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76" w:rsidRDefault="00A71C76" w:rsidP="00BF732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lang w:eastAsia="ru-RU" w:bidi="ru-RU"/>
        </w:rPr>
      </w:pPr>
    </w:p>
    <w:tbl>
      <w:tblPr>
        <w:tblpPr w:leftFromText="180" w:rightFromText="180" w:horzAnchor="margin" w:tblpY="-285"/>
        <w:tblW w:w="99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1"/>
        <w:gridCol w:w="1936"/>
        <w:gridCol w:w="4048"/>
      </w:tblGrid>
      <w:tr w:rsidR="00D1373A" w:rsidRPr="00D1373A" w:rsidTr="00DE17E5">
        <w:trPr>
          <w:trHeight w:val="1115"/>
        </w:trPr>
        <w:tc>
          <w:tcPr>
            <w:tcW w:w="3941" w:type="dxa"/>
          </w:tcPr>
          <w:p w:rsidR="00D1373A" w:rsidRPr="00D1373A" w:rsidRDefault="00D1373A" w:rsidP="00D137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373A" w:rsidRPr="00D1373A" w:rsidRDefault="00D1373A" w:rsidP="00D137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Управление образования  </w:t>
            </w:r>
          </w:p>
          <w:p w:rsidR="00D1373A" w:rsidRPr="00D1373A" w:rsidRDefault="00D1373A" w:rsidP="00D1373A">
            <w:pPr>
              <w:keepNext/>
              <w:spacing w:after="0" w:line="240" w:lineRule="auto"/>
              <w:ind w:right="-171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Городовиковского районного</w:t>
            </w:r>
          </w:p>
          <w:p w:rsidR="00D1373A" w:rsidRPr="00D1373A" w:rsidRDefault="00D1373A" w:rsidP="00D1373A">
            <w:pPr>
              <w:keepNext/>
              <w:spacing w:after="0" w:line="240" w:lineRule="auto"/>
              <w:ind w:left="214" w:hanging="21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D13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муниципального  образования Республики Калмыкия </w:t>
            </w:r>
          </w:p>
          <w:p w:rsidR="00D1373A" w:rsidRPr="00D1373A" w:rsidRDefault="00D1373A" w:rsidP="00D1373A">
            <w:pPr>
              <w:tabs>
                <w:tab w:val="left" w:pos="1134"/>
              </w:tabs>
              <w:spacing w:after="200" w:line="276" w:lineRule="auto"/>
              <w:ind w:left="214" w:hanging="568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36" w:type="dxa"/>
          </w:tcPr>
          <w:p w:rsidR="00D1373A" w:rsidRPr="00D1373A" w:rsidRDefault="00D1373A" w:rsidP="00D137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D1373A">
              <w:rPr>
                <w:rFonts w:ascii="Calibri" w:eastAsia="Calibri" w:hAnsi="Calibri" w:cs="Times New Roman"/>
              </w:rPr>
              <w:object w:dxaOrig="1471" w:dyaOrig="1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81pt" o:ole="" fillcolor="window">
                  <v:imagedata r:id="rId8" o:title=""/>
                </v:shape>
                <o:OLEObject Type="Embed" ProgID="Word.Picture.8" ShapeID="_x0000_i1025" DrawAspect="Content" ObjectID="_1680704807" r:id="rId9"/>
              </w:object>
            </w:r>
            <w:r w:rsidRPr="00D1373A">
              <w:rPr>
                <w:rFonts w:ascii="Calibri" w:eastAsia="Calibri" w:hAnsi="Calibri" w:cs="Times New Roman"/>
              </w:rPr>
              <w:fldChar w:fldCharType="begin"/>
            </w:r>
            <w:r w:rsidRPr="00D1373A">
              <w:rPr>
                <w:rFonts w:ascii="Calibri" w:eastAsia="Calibri" w:hAnsi="Calibri" w:cs="Times New Roman"/>
              </w:rPr>
              <w:instrText xml:space="preserve">INCLUDEPICTURE "../../../../../BOBBY/KALMGERB.PCX" \* MERGEFORMATINET </w:instrText>
            </w:r>
            <w:r w:rsidRPr="00D1373A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4048" w:type="dxa"/>
          </w:tcPr>
          <w:p w:rsidR="00D1373A" w:rsidRPr="00D1373A" w:rsidRDefault="00D1373A" w:rsidP="00D1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373A" w:rsidRPr="00D1373A" w:rsidRDefault="00D1373A" w:rsidP="00D1373A">
            <w:pPr>
              <w:keepNext/>
              <w:spacing w:after="0" w:line="240" w:lineRule="auto"/>
              <w:ind w:left="214" w:hanging="21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13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Хальмг</w:t>
            </w:r>
            <w:proofErr w:type="spellEnd"/>
            <w:r w:rsidRPr="00D13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Тан</w:t>
            </w:r>
            <w:proofErr w:type="spellEnd"/>
            <w:proofErr w:type="gramStart"/>
            <w:r w:rsidRPr="00D13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</w:t>
            </w:r>
            <w:proofErr w:type="gramEnd"/>
            <w:r w:rsidRPr="00D13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чин </w:t>
            </w:r>
          </w:p>
          <w:p w:rsidR="00D1373A" w:rsidRPr="00D1373A" w:rsidRDefault="00D1373A" w:rsidP="00D1373A">
            <w:pPr>
              <w:keepNext/>
              <w:spacing w:after="0" w:line="240" w:lineRule="auto"/>
              <w:ind w:left="214" w:hanging="21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D13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Городовиковск</w:t>
            </w:r>
            <w:proofErr w:type="spellEnd"/>
            <w:r w:rsidRPr="00D13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района </w:t>
            </w:r>
            <w:proofErr w:type="spellStart"/>
            <w:r w:rsidRPr="00D13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</w:t>
            </w:r>
            <w:proofErr w:type="spellEnd"/>
            <w:r w:rsidRPr="00D13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бурдэцин</w:t>
            </w:r>
            <w:proofErr w:type="spellEnd"/>
          </w:p>
          <w:p w:rsidR="00D1373A" w:rsidRPr="00D1373A" w:rsidRDefault="00D1373A" w:rsidP="00D1373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D1373A">
              <w:rPr>
                <w:rFonts w:ascii="Times New Roman" w:eastAsia="Calibri" w:hAnsi="Times New Roman" w:cs="Times New Roman"/>
                <w:b/>
              </w:rPr>
              <w:t xml:space="preserve">    сур</w:t>
            </w:r>
            <w:proofErr w:type="gramStart"/>
            <w:r w:rsidRPr="00D1373A">
              <w:rPr>
                <w:rFonts w:ascii="Times New Roman" w:eastAsia="Calibri" w:hAnsi="Times New Roman" w:cs="Times New Roman"/>
                <w:b/>
                <w:lang w:val="en-US"/>
              </w:rPr>
              <w:t>h</w:t>
            </w:r>
            <w:proofErr w:type="spellStart"/>
            <w:proofErr w:type="gramEnd"/>
            <w:r w:rsidRPr="00D1373A">
              <w:rPr>
                <w:rFonts w:ascii="Times New Roman" w:eastAsia="Calibri" w:hAnsi="Times New Roman" w:cs="Times New Roman"/>
                <w:b/>
              </w:rPr>
              <w:t>улин</w:t>
            </w:r>
            <w:proofErr w:type="spellEnd"/>
            <w:r w:rsidRPr="00D1373A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1373A">
              <w:rPr>
                <w:rFonts w:ascii="Times New Roman" w:eastAsia="Calibri" w:hAnsi="Times New Roman" w:cs="Times New Roman"/>
                <w:b/>
                <w:lang w:val="en-US"/>
              </w:rPr>
              <w:t>h</w:t>
            </w:r>
            <w:proofErr w:type="spellStart"/>
            <w:r w:rsidRPr="00D1373A">
              <w:rPr>
                <w:rFonts w:ascii="Times New Roman" w:eastAsia="Calibri" w:hAnsi="Times New Roman" w:cs="Times New Roman"/>
                <w:b/>
              </w:rPr>
              <w:t>ардл</w:t>
            </w:r>
            <w:proofErr w:type="spellEnd"/>
            <w:r w:rsidRPr="00D1373A">
              <w:rPr>
                <w:rFonts w:ascii="Times New Roman" w:eastAsia="Calibri" w:hAnsi="Times New Roman" w:cs="Times New Roman"/>
                <w:b/>
                <w:lang w:val="en-US"/>
              </w:rPr>
              <w:t>h</w:t>
            </w:r>
            <w:r w:rsidRPr="00D1373A">
              <w:rPr>
                <w:rFonts w:ascii="Times New Roman" w:eastAsia="Calibri" w:hAnsi="Times New Roman" w:cs="Times New Roman"/>
                <w:b/>
              </w:rPr>
              <w:t>н</w:t>
            </w:r>
          </w:p>
        </w:tc>
      </w:tr>
    </w:tbl>
    <w:p w:rsidR="00D1373A" w:rsidRPr="00D1373A" w:rsidRDefault="00D1373A" w:rsidP="00D137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373A">
        <w:rPr>
          <w:rFonts w:ascii="Times New Roman" w:eastAsia="Calibri" w:hAnsi="Times New Roman" w:cs="Times New Roman"/>
          <w:b/>
          <w:sz w:val="20"/>
          <w:szCs w:val="20"/>
        </w:rPr>
        <w:t xml:space="preserve">359050 Республика Калмыкия, г. </w:t>
      </w:r>
      <w:proofErr w:type="spellStart"/>
      <w:r w:rsidRPr="00D1373A">
        <w:rPr>
          <w:rFonts w:ascii="Times New Roman" w:eastAsia="Calibri" w:hAnsi="Times New Roman" w:cs="Times New Roman"/>
          <w:b/>
          <w:sz w:val="20"/>
          <w:szCs w:val="20"/>
        </w:rPr>
        <w:t>Городовиковск</w:t>
      </w:r>
      <w:proofErr w:type="spellEnd"/>
      <w:r w:rsidRPr="00D1373A">
        <w:rPr>
          <w:rFonts w:ascii="Times New Roman" w:eastAsia="Calibri" w:hAnsi="Times New Roman" w:cs="Times New Roman"/>
          <w:b/>
          <w:sz w:val="20"/>
          <w:szCs w:val="20"/>
        </w:rPr>
        <w:t>, пер. Комсомольский, 3  тел: (8-847-31) 9-23-06</w:t>
      </w:r>
    </w:p>
    <w:p w:rsidR="00D1373A" w:rsidRPr="00D1373A" w:rsidRDefault="00D1373A" w:rsidP="00D1373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0"/>
          <w:szCs w:val="20"/>
        </w:rPr>
      </w:pPr>
      <w:r w:rsidRPr="00D1373A">
        <w:rPr>
          <w:rFonts w:ascii="Times New Roman" w:eastAsia="Calibri" w:hAnsi="Times New Roman" w:cs="Times New Roman"/>
          <w:b/>
          <w:sz w:val="20"/>
          <w:szCs w:val="20"/>
        </w:rPr>
        <w:t xml:space="preserve">   </w:t>
      </w:r>
      <w:r w:rsidRPr="00D1373A">
        <w:rPr>
          <w:rFonts w:ascii="Times New Roman" w:eastAsia="Calibri" w:hAnsi="Times New Roman" w:cs="Times New Roman"/>
          <w:b/>
          <w:sz w:val="20"/>
          <w:szCs w:val="20"/>
          <w:lang w:val="en-US"/>
        </w:rPr>
        <w:t>E</w:t>
      </w:r>
      <w:r w:rsidRPr="00D1373A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Pr="00D1373A">
        <w:rPr>
          <w:rFonts w:ascii="Times New Roman" w:eastAsia="Calibri" w:hAnsi="Times New Roman" w:cs="Times New Roman"/>
          <w:b/>
          <w:sz w:val="20"/>
          <w:szCs w:val="20"/>
          <w:lang w:val="en-US"/>
        </w:rPr>
        <w:t>mail</w:t>
      </w:r>
      <w:r w:rsidRPr="00D1373A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hyperlink r:id="rId10" w:history="1">
        <w:r w:rsidRPr="00D1373A">
          <w:rPr>
            <w:rFonts w:ascii="Times New Roman" w:eastAsia="Calibri" w:hAnsi="Times New Roman" w:cs="Times New Roman"/>
            <w:b/>
            <w:iCs/>
            <w:color w:val="000000"/>
            <w:sz w:val="20"/>
            <w:szCs w:val="20"/>
            <w:lang w:val="en-US"/>
          </w:rPr>
          <w:t>gorodovikovsk</w:t>
        </w:r>
        <w:r w:rsidRPr="00D1373A">
          <w:rPr>
            <w:rFonts w:ascii="Times New Roman" w:eastAsia="Calibri" w:hAnsi="Times New Roman" w:cs="Times New Roman"/>
            <w:b/>
            <w:iCs/>
            <w:color w:val="000000"/>
            <w:sz w:val="20"/>
            <w:szCs w:val="20"/>
          </w:rPr>
          <w:t>-</w:t>
        </w:r>
        <w:r w:rsidRPr="00D1373A">
          <w:rPr>
            <w:rFonts w:ascii="Times New Roman" w:eastAsia="Calibri" w:hAnsi="Times New Roman" w:cs="Times New Roman"/>
            <w:b/>
            <w:iCs/>
            <w:color w:val="000000"/>
            <w:sz w:val="20"/>
            <w:szCs w:val="20"/>
            <w:lang w:val="en-US"/>
          </w:rPr>
          <w:t>upobr</w:t>
        </w:r>
        <w:r w:rsidRPr="00D1373A">
          <w:rPr>
            <w:rFonts w:ascii="Times New Roman" w:eastAsia="Calibri" w:hAnsi="Times New Roman" w:cs="Times New Roman"/>
            <w:b/>
            <w:iCs/>
            <w:color w:val="000000"/>
            <w:sz w:val="20"/>
            <w:szCs w:val="20"/>
          </w:rPr>
          <w:t>@</w:t>
        </w:r>
        <w:r w:rsidRPr="00D1373A">
          <w:rPr>
            <w:rFonts w:ascii="Times New Roman" w:eastAsia="Calibri" w:hAnsi="Times New Roman" w:cs="Times New Roman"/>
            <w:b/>
            <w:iCs/>
            <w:color w:val="000000"/>
            <w:sz w:val="20"/>
            <w:szCs w:val="20"/>
            <w:lang w:val="en-US"/>
          </w:rPr>
          <w:t>rk</w:t>
        </w:r>
        <w:r w:rsidRPr="00D1373A">
          <w:rPr>
            <w:rFonts w:ascii="Times New Roman" w:eastAsia="Calibri" w:hAnsi="Times New Roman" w:cs="Times New Roman"/>
            <w:b/>
            <w:iCs/>
            <w:color w:val="000000"/>
            <w:sz w:val="20"/>
            <w:szCs w:val="20"/>
          </w:rPr>
          <w:t>08.</w:t>
        </w:r>
        <w:proofErr w:type="spellStart"/>
        <w:r w:rsidRPr="00D1373A">
          <w:rPr>
            <w:rFonts w:ascii="Times New Roman" w:eastAsia="Calibri" w:hAnsi="Times New Roman" w:cs="Times New Roman"/>
            <w:b/>
            <w:iCs/>
            <w:color w:val="000000"/>
            <w:sz w:val="20"/>
            <w:szCs w:val="20"/>
            <w:lang w:val="en-US"/>
          </w:rPr>
          <w:t>ru</w:t>
        </w:r>
        <w:proofErr w:type="spellEnd"/>
      </w:hyperlink>
    </w:p>
    <w:p w:rsidR="00D1373A" w:rsidRPr="00D1373A" w:rsidRDefault="00D1373A" w:rsidP="00D1373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D1373A">
        <w:rPr>
          <w:rFonts w:ascii="Calibri" w:eastAsia="Calibri" w:hAnsi="Calibri" w:cs="Times New Roman"/>
        </w:rPr>
        <w:t>______________________________________________________________________________</w:t>
      </w:r>
    </w:p>
    <w:p w:rsidR="00D1373A" w:rsidRPr="00D1373A" w:rsidRDefault="00D1373A" w:rsidP="00D1373A">
      <w:pPr>
        <w:spacing w:after="200" w:line="276" w:lineRule="auto"/>
        <w:rPr>
          <w:rFonts w:ascii="Times New Roman" w:eastAsia="Calibri" w:hAnsi="Times New Roman" w:cs="Times New Roman"/>
          <w:b/>
          <w:i/>
        </w:rPr>
      </w:pPr>
      <w:r w:rsidRPr="00D1373A">
        <w:rPr>
          <w:rFonts w:ascii="Times New Roman" w:eastAsia="Calibri" w:hAnsi="Times New Roman" w:cs="Times New Roman"/>
          <w:b/>
          <w:i/>
        </w:rPr>
        <w:t xml:space="preserve"> исх. №  </w:t>
      </w:r>
      <w:r w:rsidR="00F743A9">
        <w:rPr>
          <w:rFonts w:ascii="Times New Roman" w:eastAsia="Calibri" w:hAnsi="Times New Roman" w:cs="Times New Roman"/>
          <w:b/>
          <w:i/>
        </w:rPr>
        <w:t>242</w:t>
      </w:r>
      <w:bookmarkStart w:id="0" w:name="_GoBack"/>
      <w:bookmarkEnd w:id="0"/>
      <w:r w:rsidRPr="00D1373A">
        <w:rPr>
          <w:rFonts w:ascii="Times New Roman" w:eastAsia="Calibri" w:hAnsi="Times New Roman" w:cs="Times New Roman"/>
          <w:b/>
          <w:i/>
        </w:rPr>
        <w:t xml:space="preserve">                                                                                                                  “</w:t>
      </w:r>
      <w:r>
        <w:rPr>
          <w:rFonts w:ascii="Times New Roman" w:eastAsia="Calibri" w:hAnsi="Times New Roman" w:cs="Times New Roman"/>
          <w:b/>
          <w:i/>
        </w:rPr>
        <w:t>23</w:t>
      </w:r>
      <w:r w:rsidRPr="00D1373A">
        <w:rPr>
          <w:rFonts w:ascii="Times New Roman" w:eastAsia="Calibri" w:hAnsi="Times New Roman" w:cs="Times New Roman"/>
          <w:b/>
          <w:i/>
        </w:rPr>
        <w:t xml:space="preserve">” </w:t>
      </w:r>
      <w:r>
        <w:rPr>
          <w:rFonts w:ascii="Times New Roman" w:eastAsia="Calibri" w:hAnsi="Times New Roman" w:cs="Times New Roman"/>
          <w:b/>
          <w:i/>
        </w:rPr>
        <w:t xml:space="preserve">апреля </w:t>
      </w:r>
      <w:r w:rsidRPr="00D1373A">
        <w:rPr>
          <w:rFonts w:ascii="Times New Roman" w:eastAsia="Calibri" w:hAnsi="Times New Roman" w:cs="Times New Roman"/>
          <w:b/>
          <w:i/>
        </w:rPr>
        <w:t xml:space="preserve"> 2021 г. </w:t>
      </w:r>
    </w:p>
    <w:p w:rsidR="00D1373A" w:rsidRPr="00D1373A" w:rsidRDefault="00D1373A" w:rsidP="00D1373A">
      <w:pPr>
        <w:spacing w:after="0" w:line="240" w:lineRule="auto"/>
        <w:jc w:val="right"/>
        <w:rPr>
          <w:rFonts w:ascii="Times New Roman" w:eastAsia="Calibri" w:hAnsi="Times New Roman" w:cs="Times New Roman"/>
          <w:szCs w:val="20"/>
        </w:rPr>
      </w:pPr>
      <w:r w:rsidRPr="00D1373A">
        <w:rPr>
          <w:rFonts w:ascii="Times New Roman" w:eastAsia="Calibri" w:hAnsi="Times New Roman" w:cs="Times New Roman"/>
          <w:szCs w:val="20"/>
        </w:rPr>
        <w:t>Министерство образования и науки</w:t>
      </w:r>
    </w:p>
    <w:p w:rsidR="00D1373A" w:rsidRPr="00D1373A" w:rsidRDefault="00D1373A" w:rsidP="00D1373A">
      <w:pPr>
        <w:spacing w:after="0" w:line="240" w:lineRule="auto"/>
        <w:jc w:val="right"/>
        <w:rPr>
          <w:rFonts w:ascii="Times New Roman" w:eastAsia="Calibri" w:hAnsi="Times New Roman" w:cs="Times New Roman"/>
          <w:szCs w:val="20"/>
        </w:rPr>
      </w:pPr>
      <w:r w:rsidRPr="00D1373A">
        <w:rPr>
          <w:rFonts w:ascii="Times New Roman" w:eastAsia="Calibri" w:hAnsi="Times New Roman" w:cs="Times New Roman"/>
          <w:szCs w:val="20"/>
        </w:rPr>
        <w:t>Республики Калмыкия</w:t>
      </w:r>
    </w:p>
    <w:p w:rsidR="00A71C76" w:rsidRDefault="00A71C76" w:rsidP="00BF732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lang w:eastAsia="ru-RU" w:bidi="ru-RU"/>
        </w:rPr>
      </w:pPr>
    </w:p>
    <w:p w:rsidR="00D1373A" w:rsidRDefault="004F151A" w:rsidP="00BF732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lang w:eastAsia="ru-RU" w:bidi="ru-RU"/>
        </w:rPr>
      </w:pPr>
      <w:r w:rsidRPr="004F151A">
        <w:rPr>
          <w:rFonts w:ascii="Times New Roman" w:hAnsi="Times New Roman" w:cs="Times New Roman"/>
          <w:b/>
          <w:bCs/>
          <w:color w:val="000000"/>
          <w:sz w:val="24"/>
          <w:lang w:eastAsia="ru-RU" w:bidi="ru-RU"/>
        </w:rPr>
        <w:t>Аналитическая справка по итогам проведения национального</w:t>
      </w:r>
      <w:r w:rsidRPr="004F151A">
        <w:rPr>
          <w:rFonts w:ascii="Times New Roman" w:hAnsi="Times New Roman" w:cs="Times New Roman"/>
          <w:b/>
          <w:bCs/>
          <w:color w:val="000000"/>
          <w:sz w:val="24"/>
          <w:lang w:eastAsia="ru-RU" w:bidi="ru-RU"/>
        </w:rPr>
        <w:br/>
        <w:t>исследования качества образования в части достижения личностных и</w:t>
      </w:r>
      <w:r w:rsidRPr="004F151A">
        <w:rPr>
          <w:rFonts w:ascii="Times New Roman" w:hAnsi="Times New Roman" w:cs="Times New Roman"/>
          <w:b/>
          <w:bCs/>
          <w:color w:val="000000"/>
          <w:sz w:val="24"/>
          <w:lang w:eastAsia="ru-RU" w:bidi="ru-RU"/>
        </w:rPr>
        <w:br/>
        <w:t xml:space="preserve">метапредметных результатов в 6-х и 8-х классах </w:t>
      </w:r>
      <w:r w:rsidR="00D1373A">
        <w:rPr>
          <w:rFonts w:ascii="Times New Roman" w:hAnsi="Times New Roman" w:cs="Times New Roman"/>
          <w:b/>
          <w:bCs/>
          <w:color w:val="000000"/>
          <w:sz w:val="24"/>
          <w:lang w:eastAsia="ru-RU" w:bidi="ru-RU"/>
        </w:rPr>
        <w:t xml:space="preserve"> </w:t>
      </w:r>
    </w:p>
    <w:p w:rsidR="00D11264" w:rsidRDefault="004F151A" w:rsidP="00BF732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lang w:eastAsia="ru-RU" w:bidi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lang w:eastAsia="ru-RU" w:bidi="ru-RU"/>
        </w:rPr>
        <w:t>МКОУ «Виноградненский лицей им. Дедова Ф.И.»</w:t>
      </w:r>
      <w:r w:rsidRPr="004F151A">
        <w:rPr>
          <w:rFonts w:ascii="Times New Roman" w:hAnsi="Times New Roman" w:cs="Times New Roman"/>
          <w:b/>
          <w:bCs/>
          <w:color w:val="000000"/>
          <w:sz w:val="24"/>
          <w:lang w:eastAsia="ru-RU" w:bidi="ru-RU"/>
        </w:rPr>
        <w:t xml:space="preserve"> в 2020 г.</w:t>
      </w:r>
    </w:p>
    <w:p w:rsidR="00D1373A" w:rsidRDefault="00D1373A" w:rsidP="00BF732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lang w:eastAsia="ru-RU" w:bidi="ru-RU"/>
        </w:rPr>
      </w:pPr>
    </w:p>
    <w:p w:rsidR="004F151A" w:rsidRDefault="004F151A" w:rsidP="00D1373A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lang w:eastAsia="ru-RU" w:bidi="ru-RU"/>
        </w:rPr>
      </w:pPr>
      <w:proofErr w:type="gramStart"/>
      <w:r w:rsidRPr="004F151A"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В октябре 2020 года в соответствии с письмом Федеральной службы по надзору в сфере образования и науки № 13-463 от 21.09.2020, на основании </w:t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>приказа Министерства образования и науки Республики Калмыкия № 919 от 08.10.2020 обучающиеся МКОУ «Виноградненский лицей им. Дедова Ф.И.»</w:t>
      </w:r>
      <w:r w:rsidRPr="004F151A"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 приняли участие в национальном исследовании качества образования (НИКО) в части достижения личностных и метапредметных результатов в 6-х и 8-х классах</w:t>
      </w:r>
      <w:proofErr w:type="gramEnd"/>
      <w:r w:rsidRPr="004F151A">
        <w:rPr>
          <w:rFonts w:ascii="Times New Roman" w:hAnsi="Times New Roman" w:cs="Times New Roman"/>
          <w:bCs/>
          <w:color w:val="000000"/>
          <w:sz w:val="24"/>
          <w:lang w:eastAsia="ru-RU" w:bidi="ru-RU"/>
        </w:rPr>
        <w:t>. Всего приняло участие</w:t>
      </w:r>
      <w:r>
        <w:rPr>
          <w:rFonts w:ascii="Times New Roman" w:hAnsi="Times New Roman" w:cs="Times New Roman"/>
          <w:b/>
          <w:bCs/>
          <w:color w:val="000000"/>
          <w:sz w:val="24"/>
          <w:lang w:eastAsia="ru-RU" w:bidi="ru-RU"/>
        </w:rPr>
        <w:t xml:space="preserve"> </w:t>
      </w:r>
      <w:r w:rsidR="003E01D8" w:rsidRPr="003E01D8">
        <w:rPr>
          <w:rFonts w:ascii="Times New Roman" w:hAnsi="Times New Roman" w:cs="Times New Roman"/>
          <w:bCs/>
          <w:color w:val="000000"/>
          <w:sz w:val="24"/>
          <w:lang w:eastAsia="ru-RU" w:bidi="ru-RU"/>
        </w:rPr>
        <w:t>42 обучающихся лицея: 25 учеников 6 класса и 17 учеников 8 класса.</w:t>
      </w:r>
    </w:p>
    <w:p w:rsidR="00743ABE" w:rsidRPr="00743ABE" w:rsidRDefault="00743ABE" w:rsidP="00D1373A">
      <w:pPr>
        <w:pStyle w:val="1"/>
        <w:shd w:val="clear" w:color="auto" w:fill="auto"/>
        <w:ind w:firstLine="720"/>
        <w:jc w:val="both"/>
        <w:rPr>
          <w:sz w:val="24"/>
        </w:rPr>
      </w:pPr>
      <w:r w:rsidRPr="00743ABE">
        <w:rPr>
          <w:color w:val="000000"/>
          <w:sz w:val="24"/>
          <w:lang w:eastAsia="ru-RU" w:bidi="ru-RU"/>
        </w:rPr>
        <w:t xml:space="preserve">Основная </w:t>
      </w:r>
      <w:r w:rsidRPr="00743ABE">
        <w:rPr>
          <w:bCs/>
          <w:color w:val="000000"/>
          <w:sz w:val="24"/>
          <w:lang w:eastAsia="ru-RU" w:bidi="ru-RU"/>
        </w:rPr>
        <w:t xml:space="preserve">цель исследования </w:t>
      </w:r>
      <w:r w:rsidRPr="00743ABE">
        <w:rPr>
          <w:color w:val="000000"/>
          <w:sz w:val="24"/>
          <w:lang w:eastAsia="ru-RU" w:bidi="ru-RU"/>
        </w:rPr>
        <w:t>- развитие единого образовательного пространства в Российской Федерации, совершенствование единой системы оценки качества образования. Назначение диагностических заданий - оценить достижение личностных и метапредметных результатов освоения ФГОС основного общего образования.</w:t>
      </w:r>
    </w:p>
    <w:p w:rsidR="00743ABE" w:rsidRDefault="00743ABE" w:rsidP="00D1373A">
      <w:pPr>
        <w:pStyle w:val="1"/>
        <w:shd w:val="clear" w:color="auto" w:fill="auto"/>
        <w:ind w:firstLine="720"/>
        <w:jc w:val="both"/>
        <w:rPr>
          <w:color w:val="000000"/>
          <w:sz w:val="24"/>
          <w:lang w:eastAsia="ru-RU" w:bidi="ru-RU"/>
        </w:rPr>
      </w:pPr>
      <w:r w:rsidRPr="00743ABE">
        <w:rPr>
          <w:color w:val="000000"/>
          <w:sz w:val="24"/>
          <w:lang w:eastAsia="ru-RU" w:bidi="ru-RU"/>
        </w:rPr>
        <w:t xml:space="preserve">В рамках исследования впервые была применена </w:t>
      </w:r>
      <w:r w:rsidRPr="00743ABE">
        <w:rPr>
          <w:bCs/>
          <w:color w:val="000000"/>
          <w:sz w:val="24"/>
          <w:lang w:eastAsia="ru-RU" w:bidi="ru-RU"/>
        </w:rPr>
        <w:t xml:space="preserve">технология компьютерного тестирования </w:t>
      </w:r>
      <w:r w:rsidRPr="00743ABE">
        <w:rPr>
          <w:color w:val="000000"/>
          <w:sz w:val="24"/>
          <w:lang w:eastAsia="ru-RU" w:bidi="ru-RU"/>
        </w:rPr>
        <w:t>с использованием электронных форм с интерактивными элементами для ввода ответов. Задания диагностической работы и вопросы анкеты выполнялись в компьютерном формате онлайн.</w:t>
      </w:r>
    </w:p>
    <w:p w:rsidR="00743ABE" w:rsidRDefault="00743ABE" w:rsidP="00D1373A">
      <w:pPr>
        <w:pStyle w:val="1"/>
        <w:shd w:val="clear" w:color="auto" w:fill="auto"/>
        <w:ind w:firstLine="720"/>
        <w:jc w:val="both"/>
        <w:rPr>
          <w:color w:val="000000"/>
          <w:sz w:val="24"/>
          <w:lang w:eastAsia="ru-RU" w:bidi="ru-RU"/>
        </w:rPr>
      </w:pPr>
      <w:r w:rsidRPr="00743ABE">
        <w:rPr>
          <w:color w:val="000000"/>
          <w:sz w:val="24"/>
          <w:lang w:eastAsia="ru-RU" w:bidi="ru-RU"/>
        </w:rPr>
        <w:t xml:space="preserve">Все диагностические задания имели базовый уровень сложности. При выполнении заданий необходимо было дать следующие типы ответов: </w:t>
      </w:r>
    </w:p>
    <w:p w:rsidR="00743ABE" w:rsidRDefault="00743ABE" w:rsidP="00D1373A">
      <w:pPr>
        <w:pStyle w:val="1"/>
        <w:shd w:val="clear" w:color="auto" w:fill="auto"/>
        <w:tabs>
          <w:tab w:val="left" w:pos="1424"/>
        </w:tabs>
        <w:jc w:val="both"/>
        <w:rPr>
          <w:sz w:val="24"/>
        </w:rPr>
      </w:pPr>
      <w:r>
        <w:rPr>
          <w:color w:val="000000"/>
          <w:sz w:val="24"/>
          <w:lang w:eastAsia="ru-RU" w:bidi="ru-RU"/>
        </w:rPr>
        <w:t xml:space="preserve">- </w:t>
      </w:r>
      <w:r w:rsidRPr="00743ABE">
        <w:rPr>
          <w:color w:val="000000"/>
          <w:sz w:val="24"/>
          <w:lang w:eastAsia="ru-RU" w:bidi="ru-RU"/>
        </w:rPr>
        <w:t>выбрать один или несколько ответов из предложенных, следуя приведенной в каждом из заданий инструкции;</w:t>
      </w:r>
    </w:p>
    <w:p w:rsidR="00743ABE" w:rsidRPr="00743ABE" w:rsidRDefault="00743ABE" w:rsidP="00D1373A">
      <w:pPr>
        <w:pStyle w:val="1"/>
        <w:shd w:val="clear" w:color="auto" w:fill="auto"/>
        <w:tabs>
          <w:tab w:val="left" w:pos="1424"/>
        </w:tabs>
        <w:jc w:val="both"/>
        <w:rPr>
          <w:sz w:val="24"/>
        </w:rPr>
      </w:pPr>
      <w:r>
        <w:rPr>
          <w:sz w:val="24"/>
        </w:rPr>
        <w:t xml:space="preserve">- </w:t>
      </w:r>
      <w:r w:rsidRPr="00743ABE">
        <w:rPr>
          <w:color w:val="000000"/>
          <w:sz w:val="24"/>
          <w:lang w:eastAsia="ru-RU" w:bidi="ru-RU"/>
        </w:rPr>
        <w:t>установить соответствие элементов двух информационных рядов;</w:t>
      </w:r>
    </w:p>
    <w:p w:rsidR="00743ABE" w:rsidRPr="00743ABE" w:rsidRDefault="00743ABE" w:rsidP="00D1373A">
      <w:pPr>
        <w:pStyle w:val="1"/>
        <w:shd w:val="clear" w:color="auto" w:fill="auto"/>
        <w:tabs>
          <w:tab w:val="left" w:pos="1424"/>
        </w:tabs>
        <w:jc w:val="both"/>
        <w:rPr>
          <w:sz w:val="24"/>
        </w:rPr>
      </w:pPr>
      <w:r>
        <w:rPr>
          <w:color w:val="000000"/>
          <w:sz w:val="24"/>
          <w:lang w:eastAsia="ru-RU" w:bidi="ru-RU"/>
        </w:rPr>
        <w:t xml:space="preserve">- </w:t>
      </w:r>
      <w:r w:rsidRPr="00743ABE">
        <w:rPr>
          <w:color w:val="000000"/>
          <w:sz w:val="24"/>
          <w:lang w:eastAsia="ru-RU" w:bidi="ru-RU"/>
        </w:rPr>
        <w:t>дать развернутый ответ.</w:t>
      </w:r>
    </w:p>
    <w:p w:rsidR="00743ABE" w:rsidRDefault="00743ABE" w:rsidP="00D1373A">
      <w:pPr>
        <w:pStyle w:val="1"/>
        <w:shd w:val="clear" w:color="auto" w:fill="auto"/>
        <w:ind w:firstLine="720"/>
        <w:jc w:val="both"/>
        <w:rPr>
          <w:color w:val="000000"/>
          <w:sz w:val="24"/>
          <w:lang w:eastAsia="ru-RU" w:bidi="ru-RU"/>
        </w:rPr>
      </w:pPr>
      <w:r w:rsidRPr="00743ABE">
        <w:rPr>
          <w:color w:val="000000"/>
          <w:sz w:val="24"/>
          <w:lang w:eastAsia="ru-RU" w:bidi="ru-RU"/>
        </w:rPr>
        <w:t>Длительность выполнения участником диагностической работы и заполнения анкеты составляла 60 минут.</w:t>
      </w:r>
    </w:p>
    <w:p w:rsidR="00D1373A" w:rsidRDefault="00D1373A" w:rsidP="00D1373A">
      <w:pPr>
        <w:pStyle w:val="1"/>
        <w:shd w:val="clear" w:color="auto" w:fill="auto"/>
        <w:ind w:firstLine="720"/>
        <w:jc w:val="both"/>
        <w:rPr>
          <w:b/>
          <w:bCs/>
          <w:color w:val="000000"/>
          <w:sz w:val="24"/>
          <w:lang w:eastAsia="ru-RU" w:bidi="ru-RU"/>
        </w:rPr>
      </w:pPr>
    </w:p>
    <w:p w:rsidR="00743ABE" w:rsidRPr="00743ABE" w:rsidRDefault="00743ABE" w:rsidP="00D1373A">
      <w:pPr>
        <w:pStyle w:val="1"/>
        <w:shd w:val="clear" w:color="auto" w:fill="auto"/>
        <w:ind w:firstLine="0"/>
        <w:jc w:val="both"/>
        <w:rPr>
          <w:sz w:val="24"/>
        </w:rPr>
      </w:pPr>
      <w:r w:rsidRPr="00743ABE">
        <w:rPr>
          <w:b/>
          <w:bCs/>
          <w:color w:val="000000"/>
          <w:sz w:val="24"/>
          <w:lang w:eastAsia="ru-RU" w:bidi="ru-RU"/>
        </w:rPr>
        <w:t>Результаты НИКО в 6-х классах</w:t>
      </w:r>
    </w:p>
    <w:p w:rsidR="00743ABE" w:rsidRDefault="00743ABE" w:rsidP="00D1373A">
      <w:pPr>
        <w:pStyle w:val="1"/>
        <w:shd w:val="clear" w:color="auto" w:fill="auto"/>
        <w:ind w:firstLine="720"/>
        <w:jc w:val="both"/>
        <w:rPr>
          <w:color w:val="000000"/>
          <w:sz w:val="24"/>
          <w:lang w:eastAsia="ru-RU" w:bidi="ru-RU"/>
        </w:rPr>
      </w:pPr>
      <w:r w:rsidRPr="00743ABE">
        <w:rPr>
          <w:color w:val="000000"/>
          <w:sz w:val="24"/>
          <w:lang w:eastAsia="ru-RU" w:bidi="ru-RU"/>
        </w:rPr>
        <w:t xml:space="preserve">20 октября 2020 года задания мониторинга выполнили </w:t>
      </w:r>
      <w:r>
        <w:rPr>
          <w:color w:val="000000"/>
          <w:sz w:val="24"/>
          <w:lang w:eastAsia="ru-RU" w:bidi="ru-RU"/>
        </w:rPr>
        <w:t>25</w:t>
      </w:r>
      <w:r w:rsidRPr="00743ABE">
        <w:rPr>
          <w:color w:val="000000"/>
          <w:sz w:val="24"/>
          <w:lang w:eastAsia="ru-RU" w:bidi="ru-RU"/>
        </w:rPr>
        <w:t xml:space="preserve"> учащихся 6</w:t>
      </w:r>
      <w:r>
        <w:rPr>
          <w:color w:val="000000"/>
          <w:sz w:val="24"/>
          <w:lang w:eastAsia="ru-RU" w:bidi="ru-RU"/>
        </w:rPr>
        <w:t>-</w:t>
      </w:r>
      <w:r w:rsidRPr="00743ABE">
        <w:rPr>
          <w:color w:val="000000"/>
          <w:sz w:val="24"/>
          <w:lang w:eastAsia="ru-RU" w:bidi="ru-RU"/>
        </w:rPr>
        <w:softHyphen/>
        <w:t xml:space="preserve">х классов, что составило </w:t>
      </w:r>
      <w:r>
        <w:rPr>
          <w:color w:val="000000"/>
          <w:sz w:val="24"/>
          <w:lang w:eastAsia="ru-RU" w:bidi="ru-RU"/>
        </w:rPr>
        <w:t xml:space="preserve">100 </w:t>
      </w:r>
      <w:r w:rsidRPr="00743ABE">
        <w:rPr>
          <w:color w:val="000000"/>
          <w:sz w:val="24"/>
          <w:lang w:eastAsia="ru-RU" w:bidi="ru-RU"/>
        </w:rPr>
        <w:t>% от общего количества обучающихся данной параллели.</w:t>
      </w:r>
    </w:p>
    <w:p w:rsidR="00743ABE" w:rsidRDefault="00743ABE" w:rsidP="00D1373A">
      <w:pPr>
        <w:pStyle w:val="1"/>
        <w:shd w:val="clear" w:color="auto" w:fill="auto"/>
        <w:ind w:firstLine="720"/>
        <w:jc w:val="both"/>
      </w:pPr>
      <w:r w:rsidRPr="00743ABE">
        <w:rPr>
          <w:color w:val="000000"/>
          <w:sz w:val="24"/>
          <w:lang w:eastAsia="ru-RU" w:bidi="ru-RU"/>
        </w:rPr>
        <w:t xml:space="preserve">Каждый вариант </w:t>
      </w:r>
      <w:r>
        <w:rPr>
          <w:color w:val="000000"/>
          <w:sz w:val="24"/>
          <w:lang w:eastAsia="ru-RU" w:bidi="ru-RU"/>
        </w:rPr>
        <w:t>из четырех для 6-х классов включал 21 диагностическое задание</w:t>
      </w:r>
      <w:r w:rsidRPr="00743ABE">
        <w:rPr>
          <w:color w:val="000000"/>
          <w:sz w:val="24"/>
          <w:lang w:eastAsia="ru-RU" w:bidi="ru-RU"/>
        </w:rPr>
        <w:t>.</w:t>
      </w:r>
    </w:p>
    <w:p w:rsidR="00743ABE" w:rsidRDefault="00743ABE" w:rsidP="00D1373A">
      <w:pPr>
        <w:pStyle w:val="1"/>
        <w:shd w:val="clear" w:color="auto" w:fill="auto"/>
        <w:ind w:firstLine="720"/>
        <w:jc w:val="both"/>
        <w:rPr>
          <w:color w:val="000000"/>
          <w:sz w:val="24"/>
          <w:lang w:eastAsia="ru-RU" w:bidi="ru-RU"/>
        </w:rPr>
      </w:pPr>
      <w:r w:rsidRPr="00743ABE">
        <w:rPr>
          <w:color w:val="000000"/>
          <w:sz w:val="24"/>
          <w:lang w:eastAsia="ru-RU" w:bidi="ru-RU"/>
        </w:rPr>
        <w:t>Средний первичный балл участников исслед</w:t>
      </w:r>
      <w:r>
        <w:rPr>
          <w:color w:val="000000"/>
          <w:sz w:val="24"/>
          <w:lang w:eastAsia="ru-RU" w:bidi="ru-RU"/>
        </w:rPr>
        <w:t>ования в 6-х классах составил 13,64</w:t>
      </w:r>
      <w:r w:rsidRPr="00743ABE">
        <w:rPr>
          <w:color w:val="000000"/>
          <w:sz w:val="24"/>
          <w:lang w:eastAsia="ru-RU" w:bidi="ru-RU"/>
        </w:rPr>
        <w:t xml:space="preserve"> из 30. Ни один участник исследования не получил ни 0 баллов, ни 30 баллов. </w:t>
      </w:r>
      <w:r>
        <w:rPr>
          <w:color w:val="000000"/>
          <w:sz w:val="24"/>
          <w:lang w:eastAsia="ru-RU" w:bidi="ru-RU"/>
        </w:rPr>
        <w:t xml:space="preserve">Наименьший </w:t>
      </w:r>
      <w:r>
        <w:rPr>
          <w:color w:val="000000"/>
          <w:sz w:val="24"/>
          <w:lang w:eastAsia="ru-RU" w:bidi="ru-RU"/>
        </w:rPr>
        <w:lastRenderedPageBreak/>
        <w:t xml:space="preserve">первичный балл – 6, наивысший первичный балл – 21. </w:t>
      </w:r>
      <w:r w:rsidRPr="00743ABE">
        <w:rPr>
          <w:color w:val="000000"/>
          <w:sz w:val="24"/>
          <w:lang w:eastAsia="ru-RU" w:bidi="ru-RU"/>
        </w:rPr>
        <w:t xml:space="preserve">Профиль гистограммы 1 позволяет говорить, что уровень выполнения заданий шестиклассниками </w:t>
      </w:r>
      <w:r w:rsidR="00063E2A">
        <w:rPr>
          <w:color w:val="000000"/>
          <w:sz w:val="24"/>
          <w:lang w:eastAsia="ru-RU" w:bidi="ru-RU"/>
        </w:rPr>
        <w:t>лицея</w:t>
      </w:r>
      <w:r w:rsidRPr="00743ABE">
        <w:rPr>
          <w:color w:val="000000"/>
          <w:sz w:val="24"/>
          <w:lang w:eastAsia="ru-RU" w:bidi="ru-RU"/>
        </w:rPr>
        <w:t xml:space="preserve"> </w:t>
      </w:r>
      <w:r w:rsidR="00063E2A">
        <w:rPr>
          <w:color w:val="000000"/>
          <w:sz w:val="24"/>
          <w:lang w:eastAsia="ru-RU" w:bidi="ru-RU"/>
        </w:rPr>
        <w:t>ниже, чем в целом по РК</w:t>
      </w:r>
      <w:r w:rsidRPr="00743ABE">
        <w:rPr>
          <w:color w:val="000000"/>
          <w:sz w:val="24"/>
          <w:lang w:eastAsia="ru-RU" w:bidi="ru-RU"/>
        </w:rPr>
        <w:t>: доля обучающихся преобладае</w:t>
      </w:r>
      <w:r w:rsidR="00E76CBB">
        <w:rPr>
          <w:color w:val="000000"/>
          <w:sz w:val="24"/>
          <w:lang w:eastAsia="ru-RU" w:bidi="ru-RU"/>
        </w:rPr>
        <w:t>т в диапазоне низких значений (6-18</w:t>
      </w:r>
      <w:r w:rsidRPr="00743ABE">
        <w:rPr>
          <w:color w:val="000000"/>
          <w:sz w:val="24"/>
          <w:lang w:eastAsia="ru-RU" w:bidi="ru-RU"/>
        </w:rPr>
        <w:t xml:space="preserve"> баллов) и уступает </w:t>
      </w:r>
      <w:r w:rsidR="00C32346">
        <w:rPr>
          <w:color w:val="000000"/>
          <w:sz w:val="24"/>
          <w:lang w:eastAsia="ru-RU" w:bidi="ru-RU"/>
        </w:rPr>
        <w:t>республиканским</w:t>
      </w:r>
      <w:r w:rsidRPr="00743ABE">
        <w:rPr>
          <w:color w:val="000000"/>
          <w:sz w:val="24"/>
          <w:lang w:eastAsia="ru-RU" w:bidi="ru-RU"/>
        </w:rPr>
        <w:t xml:space="preserve"> показат</w:t>
      </w:r>
      <w:r w:rsidR="00C32346">
        <w:rPr>
          <w:color w:val="000000"/>
          <w:sz w:val="24"/>
          <w:lang w:eastAsia="ru-RU" w:bidi="ru-RU"/>
        </w:rPr>
        <w:t>елям в зоне высоких значений (19-24 балла</w:t>
      </w:r>
      <w:r w:rsidRPr="00743ABE">
        <w:rPr>
          <w:color w:val="000000"/>
          <w:sz w:val="24"/>
          <w:lang w:eastAsia="ru-RU" w:bidi="ru-RU"/>
        </w:rPr>
        <w:t>).</w:t>
      </w:r>
    </w:p>
    <w:p w:rsidR="00BF7324" w:rsidRDefault="00E76CBB" w:rsidP="00BF7324">
      <w:pPr>
        <w:pStyle w:val="1"/>
        <w:shd w:val="clear" w:color="auto" w:fill="auto"/>
        <w:spacing w:line="240" w:lineRule="auto"/>
        <w:ind w:firstLine="0"/>
        <w:jc w:val="both"/>
        <w:rPr>
          <w:color w:val="000000"/>
          <w:sz w:val="24"/>
          <w:lang w:eastAsia="ru-RU" w:bidi="ru-RU"/>
        </w:rPr>
      </w:pPr>
      <w:r>
        <w:rPr>
          <w:noProof/>
          <w:lang w:eastAsia="ru-RU"/>
        </w:rPr>
        <w:drawing>
          <wp:inline distT="0" distB="0" distL="0" distR="0">
            <wp:extent cx="5895975" cy="20955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95380" w:rsidRPr="00BF7324" w:rsidRDefault="00BF7324" w:rsidP="00BF7324">
      <w:pPr>
        <w:pStyle w:val="1"/>
        <w:shd w:val="clear" w:color="auto" w:fill="auto"/>
        <w:ind w:firstLine="0"/>
        <w:jc w:val="both"/>
        <w:rPr>
          <w:color w:val="000000"/>
          <w:sz w:val="24"/>
          <w:lang w:eastAsia="ru-RU" w:bidi="ru-RU"/>
        </w:rPr>
      </w:pPr>
      <w:r>
        <w:rPr>
          <w:color w:val="000000"/>
          <w:sz w:val="24"/>
          <w:lang w:eastAsia="ru-RU" w:bidi="ru-RU"/>
        </w:rPr>
        <w:t xml:space="preserve">            </w:t>
      </w:r>
      <w:r w:rsidR="00495380" w:rsidRPr="00495380">
        <w:rPr>
          <w:color w:val="000000"/>
          <w:sz w:val="24"/>
          <w:lang w:eastAsia="ru-RU" w:bidi="ru-RU"/>
        </w:rPr>
        <w:t xml:space="preserve">Распределение диагностических заданий по позициям кодификаторов приведено в таблице </w:t>
      </w:r>
      <w:r w:rsidR="00495380">
        <w:rPr>
          <w:color w:val="000000"/>
          <w:sz w:val="24"/>
          <w:lang w:eastAsia="ru-RU" w:bidi="ru-RU"/>
        </w:rPr>
        <w:t>1</w:t>
      </w:r>
      <w:r w:rsidR="00495380" w:rsidRPr="00495380">
        <w:rPr>
          <w:color w:val="000000"/>
          <w:sz w:val="24"/>
          <w:lang w:eastAsia="ru-RU" w:bidi="ru-RU"/>
        </w:rPr>
        <w:t>. Красным цветом выделены личностные и метапредметные результаты, которые проверяются в заданиях, выполненных участниками на низком уровне. Особого внимания требуют личностные результаты в области духовно-нравственного и трудового воспитания, а также формирование культуры здоровья и эмоционального благополучия:</w:t>
      </w:r>
    </w:p>
    <w:p w:rsidR="00495380" w:rsidRPr="00495380" w:rsidRDefault="00495380" w:rsidP="00BF7324">
      <w:pPr>
        <w:pStyle w:val="1"/>
        <w:shd w:val="clear" w:color="auto" w:fill="auto"/>
        <w:tabs>
          <w:tab w:val="left" w:pos="1423"/>
        </w:tabs>
        <w:jc w:val="both"/>
        <w:rPr>
          <w:sz w:val="24"/>
        </w:rPr>
      </w:pPr>
      <w:r>
        <w:rPr>
          <w:color w:val="000000"/>
          <w:sz w:val="24"/>
          <w:lang w:eastAsia="ru-RU" w:bidi="ru-RU"/>
        </w:rPr>
        <w:t xml:space="preserve">- </w:t>
      </w:r>
      <w:r w:rsidRPr="00495380">
        <w:rPr>
          <w:color w:val="000000"/>
          <w:sz w:val="24"/>
          <w:lang w:eastAsia="ru-RU" w:bidi="ru-RU"/>
        </w:rPr>
        <w:t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</w:t>
      </w:r>
    </w:p>
    <w:p w:rsidR="00495380" w:rsidRDefault="00495380" w:rsidP="00BF7324">
      <w:pPr>
        <w:pStyle w:val="1"/>
        <w:shd w:val="clear" w:color="auto" w:fill="auto"/>
        <w:tabs>
          <w:tab w:val="left" w:pos="1423"/>
        </w:tabs>
        <w:jc w:val="both"/>
        <w:rPr>
          <w:sz w:val="24"/>
        </w:rPr>
      </w:pPr>
      <w:r>
        <w:rPr>
          <w:color w:val="000000"/>
          <w:sz w:val="24"/>
          <w:lang w:eastAsia="ru-RU" w:bidi="ru-RU"/>
        </w:rPr>
        <w:t xml:space="preserve">- </w:t>
      </w:r>
      <w:r w:rsidRPr="00495380">
        <w:rPr>
          <w:color w:val="000000"/>
          <w:sz w:val="24"/>
          <w:lang w:eastAsia="ru-RU" w:bidi="ru-RU"/>
        </w:rPr>
        <w:t>соблюдение правил безопасности, в том числе навыки безопасного поведения в интернет-среде;</w:t>
      </w:r>
    </w:p>
    <w:p w:rsidR="00495380" w:rsidRPr="00495380" w:rsidRDefault="00495380" w:rsidP="00BF7324">
      <w:pPr>
        <w:pStyle w:val="1"/>
        <w:shd w:val="clear" w:color="auto" w:fill="auto"/>
        <w:tabs>
          <w:tab w:val="left" w:pos="1423"/>
        </w:tabs>
        <w:jc w:val="both"/>
        <w:rPr>
          <w:sz w:val="24"/>
        </w:rPr>
      </w:pPr>
      <w:r>
        <w:rPr>
          <w:sz w:val="24"/>
        </w:rPr>
        <w:t xml:space="preserve">- </w:t>
      </w:r>
      <w:r w:rsidRPr="00495380">
        <w:rPr>
          <w:color w:val="000000"/>
          <w:sz w:val="24"/>
          <w:lang w:eastAsia="ru-RU" w:bidi="ru-RU"/>
        </w:rPr>
        <w:t>интерес к практическому изучению профессий и труда различного рода, осознанный выбор,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95380" w:rsidRPr="00495380" w:rsidRDefault="00495380" w:rsidP="00BF7324">
      <w:pPr>
        <w:pStyle w:val="1"/>
        <w:shd w:val="clear" w:color="auto" w:fill="auto"/>
        <w:ind w:firstLine="567"/>
        <w:jc w:val="both"/>
        <w:rPr>
          <w:sz w:val="24"/>
        </w:rPr>
      </w:pPr>
      <w:r w:rsidRPr="00495380">
        <w:rPr>
          <w:color w:val="000000"/>
          <w:sz w:val="24"/>
          <w:lang w:eastAsia="ru-RU" w:bidi="ru-RU"/>
        </w:rPr>
        <w:t>В области метапредметных результатов отмечаются трудности, связанные с необходимостью:</w:t>
      </w:r>
    </w:p>
    <w:p w:rsidR="00495380" w:rsidRDefault="00495380" w:rsidP="00BF7324">
      <w:pPr>
        <w:pStyle w:val="1"/>
        <w:shd w:val="clear" w:color="auto" w:fill="auto"/>
        <w:tabs>
          <w:tab w:val="left" w:pos="1423"/>
        </w:tabs>
        <w:ind w:firstLine="403"/>
        <w:jc w:val="both"/>
        <w:rPr>
          <w:color w:val="000000"/>
          <w:sz w:val="24"/>
          <w:lang w:eastAsia="ru-RU" w:bidi="ru-RU"/>
        </w:rPr>
      </w:pPr>
      <w:r>
        <w:rPr>
          <w:color w:val="000000"/>
          <w:sz w:val="24"/>
          <w:lang w:eastAsia="ru-RU" w:bidi="ru-RU"/>
        </w:rPr>
        <w:t xml:space="preserve">- </w:t>
      </w:r>
      <w:r w:rsidRPr="00495380">
        <w:rPr>
          <w:color w:val="000000"/>
          <w:sz w:val="24"/>
          <w:lang w:eastAsia="ru-RU" w:bidi="ru-RU"/>
        </w:rPr>
        <w:t>самостоятельно формулировать обобщения и выводы по результатам проведенного наблюдения, опыта, исследования;</w:t>
      </w:r>
    </w:p>
    <w:p w:rsidR="008B139D" w:rsidRDefault="008B139D" w:rsidP="00BF7324">
      <w:pPr>
        <w:autoSpaceDE w:val="0"/>
        <w:autoSpaceDN w:val="0"/>
        <w:adjustRightInd w:val="0"/>
        <w:spacing w:after="0"/>
        <w:ind w:firstLine="709"/>
        <w:rPr>
          <w:rFonts w:ascii="TimesNewRoman" w:hAnsi="TimesNewRoman" w:cs="TimesNewRoman"/>
          <w:sz w:val="24"/>
          <w:szCs w:val="28"/>
        </w:rPr>
      </w:pPr>
      <w:r w:rsidRPr="008B139D">
        <w:rPr>
          <w:rFonts w:ascii="TimesNewRoman" w:hAnsi="TimesNewRoman" w:cs="TimesNewRoman"/>
          <w:sz w:val="24"/>
          <w:szCs w:val="28"/>
        </w:rPr>
        <w:t>- прогнозировать возможное дальнейшее развитие процессов, событий и их</w:t>
      </w:r>
      <w:r>
        <w:rPr>
          <w:rFonts w:ascii="TimesNewRoman" w:hAnsi="TimesNewRoman" w:cs="TimesNewRoman"/>
          <w:sz w:val="24"/>
          <w:szCs w:val="28"/>
        </w:rPr>
        <w:t xml:space="preserve"> </w:t>
      </w:r>
      <w:r w:rsidRPr="008B139D">
        <w:rPr>
          <w:rFonts w:ascii="TimesNewRoman" w:hAnsi="TimesNewRoman" w:cs="TimesNewRoman"/>
          <w:sz w:val="24"/>
          <w:szCs w:val="28"/>
        </w:rPr>
        <w:t>последствия в аналогичных или сходных ситуациях, а также выдвигать</w:t>
      </w:r>
      <w:r>
        <w:rPr>
          <w:rFonts w:ascii="TimesNewRoman" w:hAnsi="TimesNewRoman" w:cs="TimesNewRoman"/>
          <w:sz w:val="24"/>
          <w:szCs w:val="28"/>
        </w:rPr>
        <w:t xml:space="preserve"> </w:t>
      </w:r>
      <w:r w:rsidRPr="008B139D">
        <w:rPr>
          <w:rFonts w:ascii="TimesNewRoman" w:hAnsi="TimesNewRoman" w:cs="TimesNewRoman"/>
          <w:sz w:val="24"/>
          <w:szCs w:val="28"/>
        </w:rPr>
        <w:t>предположения об их развитии в новых условиях и контекстах</w:t>
      </w:r>
      <w:r>
        <w:rPr>
          <w:rFonts w:ascii="TimesNewRoman" w:hAnsi="TimesNewRoman" w:cs="TimesNewRoman"/>
          <w:sz w:val="24"/>
          <w:szCs w:val="28"/>
        </w:rPr>
        <w:t>;</w:t>
      </w:r>
    </w:p>
    <w:p w:rsidR="008B139D" w:rsidRPr="008B139D" w:rsidRDefault="008B139D" w:rsidP="00BF7324">
      <w:pPr>
        <w:autoSpaceDE w:val="0"/>
        <w:autoSpaceDN w:val="0"/>
        <w:adjustRightInd w:val="0"/>
        <w:spacing w:after="0"/>
        <w:ind w:firstLine="709"/>
        <w:rPr>
          <w:rFonts w:ascii="TimesNewRoman" w:hAnsi="TimesNewRoman" w:cs="TimesNewRoman"/>
          <w:sz w:val="24"/>
          <w:szCs w:val="24"/>
        </w:rPr>
      </w:pPr>
      <w:r w:rsidRPr="008B139D">
        <w:rPr>
          <w:rFonts w:ascii="TimesNewRoman" w:hAnsi="TimesNewRoman" w:cs="TimesNewRoman"/>
          <w:sz w:val="24"/>
          <w:szCs w:val="24"/>
        </w:rPr>
        <w:t>- отбирать информацию или данные из источников с учетом предложенной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8B139D">
        <w:rPr>
          <w:rFonts w:ascii="TimesNewRoman" w:hAnsi="TimesNewRoman" w:cs="TimesNewRoman"/>
          <w:sz w:val="24"/>
          <w:szCs w:val="24"/>
        </w:rPr>
        <w:t>учебной задачи и заданных критериев</w:t>
      </w:r>
      <w:r>
        <w:rPr>
          <w:rFonts w:ascii="TimesNewRoman" w:hAnsi="TimesNewRoman" w:cs="TimesNewRoman"/>
          <w:sz w:val="24"/>
          <w:szCs w:val="24"/>
        </w:rPr>
        <w:t>;</w:t>
      </w:r>
    </w:p>
    <w:p w:rsidR="008B139D" w:rsidRDefault="008B139D" w:rsidP="00BF7324">
      <w:pPr>
        <w:autoSpaceDE w:val="0"/>
        <w:autoSpaceDN w:val="0"/>
        <w:adjustRightInd w:val="0"/>
        <w:spacing w:after="0"/>
        <w:ind w:firstLine="709"/>
        <w:rPr>
          <w:rFonts w:ascii="TimesNewRoman" w:hAnsi="TimesNewRoman" w:cs="TimesNewRoman"/>
          <w:sz w:val="24"/>
          <w:szCs w:val="28"/>
        </w:rPr>
      </w:pPr>
      <w:r>
        <w:rPr>
          <w:rFonts w:ascii="TimesNewRoman" w:hAnsi="TimesNewRoman" w:cs="TimesNewRoman"/>
          <w:sz w:val="24"/>
          <w:szCs w:val="28"/>
        </w:rPr>
        <w:t xml:space="preserve">- </w:t>
      </w:r>
      <w:r w:rsidRPr="008B139D">
        <w:rPr>
          <w:rFonts w:ascii="TimesNewRoman" w:hAnsi="TimesNewRoman" w:cs="TimesNewRoman"/>
          <w:sz w:val="24"/>
          <w:szCs w:val="28"/>
        </w:rPr>
        <w:t>выбирать, анализировать, систематизировать и интерпретировать</w:t>
      </w:r>
      <w:r>
        <w:rPr>
          <w:rFonts w:ascii="TimesNewRoman" w:hAnsi="TimesNewRoman" w:cs="TimesNewRoman"/>
          <w:sz w:val="24"/>
          <w:szCs w:val="28"/>
        </w:rPr>
        <w:t xml:space="preserve"> </w:t>
      </w:r>
      <w:r w:rsidRPr="008B139D">
        <w:rPr>
          <w:rFonts w:ascii="TimesNewRoman" w:hAnsi="TimesNewRoman" w:cs="TimesNewRoman"/>
          <w:sz w:val="24"/>
          <w:szCs w:val="28"/>
        </w:rPr>
        <w:t>информацию различных видов и форм представления</w:t>
      </w:r>
      <w:r>
        <w:rPr>
          <w:rFonts w:ascii="TimesNewRoman" w:hAnsi="TimesNewRoman" w:cs="TimesNewRoman"/>
          <w:sz w:val="24"/>
          <w:szCs w:val="28"/>
        </w:rPr>
        <w:t>;</w:t>
      </w:r>
    </w:p>
    <w:p w:rsidR="008B139D" w:rsidRPr="008B139D" w:rsidRDefault="008B139D" w:rsidP="00BF7324">
      <w:pPr>
        <w:autoSpaceDE w:val="0"/>
        <w:autoSpaceDN w:val="0"/>
        <w:adjustRightInd w:val="0"/>
        <w:spacing w:after="0"/>
        <w:ind w:firstLine="709"/>
        <w:rPr>
          <w:rFonts w:ascii="TimesNewRoman" w:hAnsi="TimesNewRoman" w:cs="TimesNewRoman"/>
          <w:sz w:val="24"/>
          <w:szCs w:val="24"/>
        </w:rPr>
      </w:pPr>
      <w:r w:rsidRPr="008B139D">
        <w:rPr>
          <w:rFonts w:ascii="TimesNewRoman" w:hAnsi="TimesNewRoman" w:cs="TimesNewRoman"/>
          <w:sz w:val="24"/>
          <w:szCs w:val="24"/>
        </w:rPr>
        <w:t>- находить сходные аргументы (подтверждающие одну и ту же идею</w:t>
      </w:r>
      <w:r>
        <w:rPr>
          <w:rFonts w:ascii="TimesNewRoman" w:hAnsi="TimesNewRoman" w:cs="TimesNewRoman"/>
          <w:sz w:val="24"/>
          <w:szCs w:val="24"/>
        </w:rPr>
        <w:t xml:space="preserve">, </w:t>
      </w:r>
      <w:r w:rsidRPr="008B139D">
        <w:rPr>
          <w:rFonts w:ascii="TimesNewRoman" w:hAnsi="TimesNewRoman" w:cs="TimesNewRoman"/>
          <w:sz w:val="24"/>
          <w:szCs w:val="24"/>
        </w:rPr>
        <w:t>версию) в различных информационных источниках</w:t>
      </w:r>
      <w:r>
        <w:rPr>
          <w:rFonts w:ascii="TimesNewRoman" w:hAnsi="TimesNewRoman" w:cs="TimesNewRoman"/>
          <w:sz w:val="24"/>
          <w:szCs w:val="24"/>
        </w:rPr>
        <w:t>;</w:t>
      </w:r>
    </w:p>
    <w:p w:rsidR="00495380" w:rsidRPr="00495380" w:rsidRDefault="00495380" w:rsidP="00BF7324">
      <w:pPr>
        <w:pStyle w:val="1"/>
        <w:shd w:val="clear" w:color="auto" w:fill="auto"/>
        <w:tabs>
          <w:tab w:val="left" w:pos="1423"/>
        </w:tabs>
        <w:ind w:firstLine="709"/>
        <w:jc w:val="both"/>
        <w:rPr>
          <w:sz w:val="24"/>
        </w:rPr>
      </w:pPr>
      <w:r>
        <w:rPr>
          <w:color w:val="000000"/>
          <w:sz w:val="24"/>
          <w:lang w:eastAsia="ru-RU" w:bidi="ru-RU"/>
        </w:rPr>
        <w:t xml:space="preserve">- </w:t>
      </w:r>
      <w:r w:rsidRPr="00495380">
        <w:rPr>
          <w:color w:val="000000"/>
          <w:sz w:val="24"/>
          <w:lang w:eastAsia="ru-RU" w:bidi="ru-RU"/>
        </w:rPr>
        <w:t>составлять устные и письменные тексты;</w:t>
      </w:r>
    </w:p>
    <w:p w:rsidR="00495380" w:rsidRPr="00495380" w:rsidRDefault="00495380" w:rsidP="00BF7324">
      <w:pPr>
        <w:pStyle w:val="1"/>
        <w:shd w:val="clear" w:color="auto" w:fill="auto"/>
        <w:tabs>
          <w:tab w:val="left" w:pos="1423"/>
        </w:tabs>
        <w:ind w:firstLine="709"/>
        <w:jc w:val="both"/>
        <w:rPr>
          <w:sz w:val="24"/>
        </w:rPr>
      </w:pPr>
      <w:r>
        <w:rPr>
          <w:color w:val="000000"/>
          <w:sz w:val="24"/>
          <w:lang w:eastAsia="ru-RU" w:bidi="ru-RU"/>
        </w:rPr>
        <w:t xml:space="preserve">- </w:t>
      </w:r>
      <w:r w:rsidRPr="00495380">
        <w:rPr>
          <w:color w:val="000000"/>
          <w:sz w:val="24"/>
          <w:lang w:eastAsia="ru-RU" w:bidi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возможностей.</w:t>
      </w:r>
    </w:p>
    <w:p w:rsidR="00495380" w:rsidRPr="00495380" w:rsidRDefault="00BB565C" w:rsidP="00495380">
      <w:pPr>
        <w:pStyle w:val="a5"/>
        <w:shd w:val="clear" w:color="auto" w:fill="auto"/>
        <w:ind w:left="8102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Таблица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3686"/>
        <w:gridCol w:w="4397"/>
      </w:tblGrid>
      <w:tr w:rsidR="00495380" w:rsidRPr="00495380" w:rsidTr="00AA6452">
        <w:trPr>
          <w:trHeight w:hRule="exact" w:val="111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380" w:rsidRPr="00495380" w:rsidRDefault="00495380" w:rsidP="00AA645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5380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Номер задания в работе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380" w:rsidRPr="00495380" w:rsidRDefault="00495380" w:rsidP="00AA645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5380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Проверяемые личностные результаты / элементы содержания (коды по таблице 1)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380" w:rsidRPr="00495380" w:rsidRDefault="00495380" w:rsidP="00AA645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5380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Проверяемые метапредметные результаты обучения (коды по таблице 2)</w:t>
            </w:r>
          </w:p>
        </w:tc>
      </w:tr>
      <w:tr w:rsidR="00970F62" w:rsidRPr="00495380" w:rsidTr="00AA6452">
        <w:trPr>
          <w:trHeight w:hRule="exact" w:val="33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0F62" w:rsidRPr="00495380" w:rsidRDefault="00970F62" w:rsidP="00970F6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495380">
              <w:rPr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3.1, 2.4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>1.1, 4.2, 5.1</w:t>
            </w:r>
          </w:p>
        </w:tc>
      </w:tr>
      <w:tr w:rsidR="00970F62" w:rsidRPr="00495380" w:rsidTr="00AA6452">
        <w:trPr>
          <w:trHeight w:hRule="exact" w:val="33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0F62" w:rsidRPr="00495380" w:rsidRDefault="00970F62" w:rsidP="00970F6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495380">
              <w:rPr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0F62" w:rsidRPr="005A0877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</w:rPr>
            </w:pPr>
            <w:r w:rsidRPr="005A0877">
              <w:rPr>
                <w:color w:val="FF0000"/>
                <w:lang w:eastAsia="ru-RU" w:bidi="ru-RU"/>
              </w:rPr>
              <w:t>3.1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0F62" w:rsidRPr="005A0877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</w:rPr>
            </w:pPr>
            <w:r w:rsidRPr="005A0877">
              <w:rPr>
                <w:color w:val="FF0000"/>
                <w:lang w:eastAsia="ru-RU" w:bidi="ru-RU"/>
              </w:rPr>
              <w:t>3.2, 3.3, 5.1</w:t>
            </w:r>
          </w:p>
        </w:tc>
      </w:tr>
      <w:tr w:rsidR="00970F62" w:rsidRPr="00495380" w:rsidTr="00AA6452">
        <w:trPr>
          <w:trHeight w:hRule="exact" w:val="33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0F62" w:rsidRPr="00495380" w:rsidRDefault="00970F62" w:rsidP="00970F6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495380">
              <w:rPr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970F62">
              <w:rPr>
                <w:lang w:eastAsia="ru-RU" w:bidi="ru-RU"/>
              </w:rPr>
              <w:t>3.1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970F62">
              <w:rPr>
                <w:lang w:eastAsia="ru-RU" w:bidi="ru-RU"/>
              </w:rPr>
              <w:t>3, 1.3, 5.1</w:t>
            </w:r>
          </w:p>
        </w:tc>
      </w:tr>
      <w:tr w:rsidR="00970F62" w:rsidRPr="00495380" w:rsidTr="00AA6452">
        <w:trPr>
          <w:trHeight w:hRule="exact" w:val="3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0F62" w:rsidRPr="00495380" w:rsidRDefault="00970F62" w:rsidP="00970F6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495380"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970F62">
              <w:rPr>
                <w:lang w:eastAsia="ru-RU" w:bidi="ru-RU"/>
              </w:rPr>
              <w:t>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5A0877">
              <w:rPr>
                <w:color w:val="FF0000"/>
                <w:lang w:eastAsia="ru-RU" w:bidi="ru-RU"/>
              </w:rPr>
              <w:t xml:space="preserve">3.1, </w:t>
            </w:r>
            <w:r w:rsidRPr="00970F62">
              <w:rPr>
                <w:lang w:eastAsia="ru-RU" w:bidi="ru-RU"/>
              </w:rPr>
              <w:t>4.2, 5.1</w:t>
            </w:r>
          </w:p>
        </w:tc>
      </w:tr>
      <w:tr w:rsidR="00970F62" w:rsidRPr="00495380" w:rsidTr="00AA6452">
        <w:trPr>
          <w:trHeight w:hRule="exact" w:val="3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0F62" w:rsidRPr="00495380" w:rsidRDefault="00970F62" w:rsidP="00970F6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495380">
              <w:rPr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970F62">
              <w:rPr>
                <w:lang w:eastAsia="ru-RU" w:bidi="ru-RU"/>
              </w:rPr>
              <w:t>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970F62">
              <w:rPr>
                <w:lang w:eastAsia="ru-RU" w:bidi="ru-RU"/>
              </w:rPr>
              <w:t>2.2, 5.1</w:t>
            </w:r>
          </w:p>
        </w:tc>
      </w:tr>
      <w:tr w:rsidR="00970F62" w:rsidRPr="00495380" w:rsidTr="00AA6452">
        <w:trPr>
          <w:trHeight w:hRule="exact" w:val="3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0F62" w:rsidRPr="00495380" w:rsidRDefault="00970F62" w:rsidP="00970F6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495380">
              <w:rPr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970F62">
              <w:rPr>
                <w:lang w:eastAsia="ru-RU" w:bidi="ru-RU"/>
              </w:rPr>
              <w:t>5.1, 5.2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970F62">
              <w:rPr>
                <w:lang w:eastAsia="ru-RU" w:bidi="ru-RU"/>
              </w:rPr>
              <w:t>3.1, 1.3, 4.2, 5.1</w:t>
            </w:r>
          </w:p>
        </w:tc>
      </w:tr>
      <w:tr w:rsidR="00970F62" w:rsidRPr="00495380" w:rsidTr="00AA6452">
        <w:trPr>
          <w:trHeight w:hRule="exact" w:val="3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0F62" w:rsidRPr="00495380" w:rsidRDefault="00970F62" w:rsidP="00970F6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495380">
              <w:rPr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970F62">
              <w:rPr>
                <w:lang w:eastAsia="ru-RU" w:bidi="ru-RU"/>
              </w:rPr>
              <w:t>4.1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970F62">
              <w:rPr>
                <w:lang w:eastAsia="ru-RU" w:bidi="ru-RU"/>
              </w:rPr>
              <w:t xml:space="preserve">3.3, 1.5, </w:t>
            </w:r>
            <w:r w:rsidRPr="00EE5F93">
              <w:rPr>
                <w:color w:val="FF0000"/>
                <w:lang w:eastAsia="ru-RU" w:bidi="ru-RU"/>
              </w:rPr>
              <w:t xml:space="preserve">2.3, </w:t>
            </w:r>
            <w:r w:rsidRPr="00970F62">
              <w:rPr>
                <w:lang w:eastAsia="ru-RU" w:bidi="ru-RU"/>
              </w:rPr>
              <w:t>4.1, 4.2, 5.1</w:t>
            </w:r>
          </w:p>
        </w:tc>
      </w:tr>
      <w:tr w:rsidR="00970F62" w:rsidRPr="00495380" w:rsidTr="00AA6452">
        <w:trPr>
          <w:trHeight w:hRule="exact" w:val="3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0F62" w:rsidRPr="00495380" w:rsidRDefault="00970F62" w:rsidP="00970F6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495380">
              <w:rPr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970F62">
              <w:rPr>
                <w:lang w:eastAsia="ru-RU" w:bidi="ru-RU"/>
              </w:rPr>
              <w:t>4.1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970F62">
              <w:rPr>
                <w:lang w:eastAsia="ru-RU" w:bidi="ru-RU"/>
              </w:rPr>
              <w:t>3.3, 1.5, 2.3, 4.1, 4.2, 5.1</w:t>
            </w:r>
          </w:p>
        </w:tc>
      </w:tr>
      <w:tr w:rsidR="00970F62" w:rsidRPr="00495380" w:rsidTr="00AA6452">
        <w:trPr>
          <w:trHeight w:hRule="exact" w:val="3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0F62" w:rsidRPr="00495380" w:rsidRDefault="00970F62" w:rsidP="00970F6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495380">
              <w:rPr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970F62">
              <w:rPr>
                <w:lang w:eastAsia="ru-RU" w:bidi="ru-RU"/>
              </w:rPr>
              <w:t>4.1, 2.3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970F62">
              <w:rPr>
                <w:lang w:eastAsia="ru-RU" w:bidi="ru-RU"/>
              </w:rPr>
              <w:t>3.3, 1.5, 2.3, 4.1, 4.2, 5.1</w:t>
            </w:r>
          </w:p>
        </w:tc>
      </w:tr>
      <w:tr w:rsidR="00970F62" w:rsidRPr="00495380" w:rsidTr="00AA6452">
        <w:trPr>
          <w:trHeight w:hRule="exact" w:val="3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0F62" w:rsidRPr="00495380" w:rsidRDefault="00970F62" w:rsidP="00970F6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495380">
              <w:rPr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970F62">
              <w:rPr>
                <w:lang w:eastAsia="ru-RU" w:bidi="ru-RU"/>
              </w:rPr>
              <w:t xml:space="preserve">5.1, </w:t>
            </w:r>
            <w:r w:rsidRPr="00BE5722">
              <w:rPr>
                <w:color w:val="FF0000"/>
                <w:lang w:eastAsia="ru-RU" w:bidi="ru-RU"/>
              </w:rPr>
              <w:t>5.2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970F62">
              <w:rPr>
                <w:lang w:eastAsia="ru-RU" w:bidi="ru-RU"/>
              </w:rPr>
              <w:t xml:space="preserve">1.3, </w:t>
            </w:r>
            <w:r w:rsidRPr="00BE5722">
              <w:rPr>
                <w:color w:val="FF0000"/>
                <w:lang w:eastAsia="ru-RU" w:bidi="ru-RU"/>
              </w:rPr>
              <w:t xml:space="preserve">2.2, </w:t>
            </w:r>
            <w:r w:rsidRPr="00970F62">
              <w:rPr>
                <w:lang w:eastAsia="ru-RU" w:bidi="ru-RU"/>
              </w:rPr>
              <w:t xml:space="preserve">2.3, </w:t>
            </w:r>
            <w:r w:rsidRPr="00BE5722">
              <w:rPr>
                <w:color w:val="FF0000"/>
                <w:lang w:eastAsia="ru-RU" w:bidi="ru-RU"/>
              </w:rPr>
              <w:t xml:space="preserve">4.2, </w:t>
            </w:r>
            <w:r w:rsidRPr="00970F62">
              <w:rPr>
                <w:lang w:eastAsia="ru-RU" w:bidi="ru-RU"/>
              </w:rPr>
              <w:t>5.1</w:t>
            </w:r>
          </w:p>
        </w:tc>
      </w:tr>
      <w:tr w:rsidR="00970F62" w:rsidRPr="00495380" w:rsidTr="00AA6452">
        <w:trPr>
          <w:trHeight w:hRule="exact" w:val="3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0F62" w:rsidRPr="00495380" w:rsidRDefault="00970F62" w:rsidP="00970F6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495380">
              <w:rPr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BE5722">
              <w:rPr>
                <w:color w:val="FF0000"/>
                <w:lang w:eastAsia="ru-RU" w:bidi="ru-RU"/>
              </w:rPr>
              <w:t>4.1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970F62">
              <w:rPr>
                <w:lang w:eastAsia="ru-RU" w:bidi="ru-RU"/>
              </w:rPr>
              <w:t xml:space="preserve">1.3, </w:t>
            </w:r>
            <w:r w:rsidRPr="00BE5722">
              <w:rPr>
                <w:color w:val="FF0000"/>
                <w:lang w:eastAsia="ru-RU" w:bidi="ru-RU"/>
              </w:rPr>
              <w:t xml:space="preserve">2.2, 2.3, </w:t>
            </w:r>
            <w:r w:rsidRPr="00970F62">
              <w:rPr>
                <w:lang w:eastAsia="ru-RU" w:bidi="ru-RU"/>
              </w:rPr>
              <w:t>4.2, 5.1</w:t>
            </w:r>
          </w:p>
        </w:tc>
      </w:tr>
      <w:tr w:rsidR="00970F62" w:rsidRPr="00495380" w:rsidTr="00AA6452">
        <w:trPr>
          <w:trHeight w:hRule="exact" w:val="3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0F62" w:rsidRPr="00495380" w:rsidRDefault="00970F62" w:rsidP="00970F6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495380">
              <w:rPr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970F62">
              <w:rPr>
                <w:lang w:eastAsia="ru-RU" w:bidi="ru-RU"/>
              </w:rPr>
              <w:t>4.1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970F62">
              <w:rPr>
                <w:lang w:eastAsia="ru-RU" w:bidi="ru-RU"/>
              </w:rPr>
              <w:t>1.4, 1.3, 2.2, 4.2, 5.1</w:t>
            </w:r>
          </w:p>
        </w:tc>
      </w:tr>
      <w:tr w:rsidR="00970F62" w:rsidRPr="00495380" w:rsidTr="00AA6452">
        <w:trPr>
          <w:trHeight w:hRule="exact" w:val="3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0F62" w:rsidRPr="00495380" w:rsidRDefault="00970F62" w:rsidP="00970F6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495380">
              <w:rPr>
                <w:color w:val="000000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970F62">
              <w:rPr>
                <w:lang w:eastAsia="ru-RU" w:bidi="ru-RU"/>
              </w:rPr>
              <w:t>4.1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970F62">
              <w:rPr>
                <w:lang w:eastAsia="ru-RU" w:bidi="ru-RU"/>
              </w:rPr>
              <w:t>1.4, 1.3, 2.2, 4.2, 5.1</w:t>
            </w:r>
          </w:p>
        </w:tc>
      </w:tr>
      <w:tr w:rsidR="00970F62" w:rsidRPr="00495380" w:rsidTr="00AA6452">
        <w:trPr>
          <w:trHeight w:hRule="exact" w:val="3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0F62" w:rsidRPr="00495380" w:rsidRDefault="00970F62" w:rsidP="00970F6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495380">
              <w:rPr>
                <w:color w:val="000000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970F62">
              <w:rPr>
                <w:lang w:eastAsia="ru-RU" w:bidi="ru-RU"/>
              </w:rPr>
              <w:t>1.1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970F62">
              <w:rPr>
                <w:lang w:eastAsia="ru-RU" w:bidi="ru-RU"/>
              </w:rPr>
              <w:t>1.2, 3.2, 5.1</w:t>
            </w:r>
          </w:p>
        </w:tc>
      </w:tr>
      <w:tr w:rsidR="00970F62" w:rsidRPr="00495380" w:rsidTr="00AA6452">
        <w:trPr>
          <w:trHeight w:hRule="exact" w:val="3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0F62" w:rsidRPr="00495380" w:rsidRDefault="00970F62" w:rsidP="00970F6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495380">
              <w:rPr>
                <w:color w:val="000000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970F62">
              <w:rPr>
                <w:lang w:eastAsia="ru-RU" w:bidi="ru-RU"/>
              </w:rPr>
              <w:t>1.2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0F62" w:rsidRPr="00970F62" w:rsidRDefault="00970F62" w:rsidP="00970F62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970F62">
              <w:rPr>
                <w:lang w:eastAsia="ru-RU" w:bidi="ru-RU"/>
              </w:rPr>
              <w:t>3.2, 2.1, 2.2, 4.2, 5.2</w:t>
            </w:r>
          </w:p>
        </w:tc>
      </w:tr>
    </w:tbl>
    <w:p w:rsidR="00BE5722" w:rsidRDefault="00BE5722" w:rsidP="00BF7324">
      <w:pPr>
        <w:pStyle w:val="1"/>
        <w:shd w:val="clear" w:color="auto" w:fill="auto"/>
        <w:ind w:firstLine="709"/>
        <w:jc w:val="both"/>
        <w:rPr>
          <w:color w:val="000000"/>
          <w:sz w:val="24"/>
          <w:lang w:eastAsia="ru-RU" w:bidi="ru-RU"/>
        </w:rPr>
      </w:pPr>
      <w:r w:rsidRPr="00BE5722">
        <w:rPr>
          <w:color w:val="000000"/>
          <w:sz w:val="24"/>
          <w:lang w:eastAsia="ru-RU" w:bidi="ru-RU"/>
        </w:rPr>
        <w:t xml:space="preserve">На гистограмме 2 представлены результаты выполнения заданий обучающимися 6-х классов </w:t>
      </w:r>
      <w:r>
        <w:rPr>
          <w:color w:val="000000"/>
          <w:sz w:val="24"/>
          <w:lang w:eastAsia="ru-RU" w:bidi="ru-RU"/>
        </w:rPr>
        <w:t>МКОУ «Виноградненский лицей им. Дедова Ф.И.»</w:t>
      </w:r>
      <w:r w:rsidRPr="00BE5722">
        <w:rPr>
          <w:color w:val="000000"/>
          <w:sz w:val="24"/>
          <w:lang w:eastAsia="ru-RU" w:bidi="ru-RU"/>
        </w:rPr>
        <w:t xml:space="preserve"> в сравнении со значениями</w:t>
      </w:r>
      <w:r>
        <w:rPr>
          <w:color w:val="000000"/>
          <w:sz w:val="24"/>
          <w:lang w:eastAsia="ru-RU" w:bidi="ru-RU"/>
        </w:rPr>
        <w:t xml:space="preserve"> Республики Калмыкия</w:t>
      </w:r>
      <w:r w:rsidRPr="00BE5722">
        <w:rPr>
          <w:color w:val="000000"/>
          <w:sz w:val="24"/>
          <w:lang w:eastAsia="ru-RU" w:bidi="ru-RU"/>
        </w:rPr>
        <w:t>. Общее число заданий, по которым осуществлялся анализ уровня сформированности личностных и метапредметных результатов, составило 33</w:t>
      </w:r>
      <w:r w:rsidR="00AA6452">
        <w:rPr>
          <w:color w:val="000000"/>
          <w:sz w:val="24"/>
          <w:lang w:eastAsia="ru-RU" w:bidi="ru-RU"/>
        </w:rPr>
        <w:t>%</w:t>
      </w:r>
      <w:r w:rsidRPr="00BE5722">
        <w:rPr>
          <w:color w:val="000000"/>
          <w:sz w:val="24"/>
          <w:lang w:eastAsia="ru-RU" w:bidi="ru-RU"/>
        </w:rPr>
        <w:t>. Не предполагали наличия правильного ответа 36% заданий, т. е. результаты их выполнения анализировались, но не оценивались. Остальные 64% заданий (указаны на гистограмме) оценивались от 0 до 3 баллов.</w:t>
      </w:r>
    </w:p>
    <w:p w:rsidR="00AA6452" w:rsidRPr="00BE5722" w:rsidRDefault="00AA6452" w:rsidP="00AA6452">
      <w:pPr>
        <w:pStyle w:val="1"/>
        <w:shd w:val="clear" w:color="auto" w:fill="auto"/>
        <w:ind w:firstLine="142"/>
        <w:jc w:val="both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6096000" cy="273367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C325D" w:rsidRDefault="00BC325D" w:rsidP="00BF7324">
      <w:pPr>
        <w:pStyle w:val="1"/>
        <w:shd w:val="clear" w:color="auto" w:fill="auto"/>
        <w:ind w:firstLine="720"/>
        <w:jc w:val="both"/>
        <w:rPr>
          <w:color w:val="000000"/>
          <w:sz w:val="24"/>
          <w:lang w:eastAsia="ru-RU" w:bidi="ru-RU"/>
        </w:rPr>
      </w:pPr>
      <w:r w:rsidRPr="00BC325D">
        <w:rPr>
          <w:color w:val="000000"/>
          <w:sz w:val="24"/>
          <w:lang w:eastAsia="ru-RU" w:bidi="ru-RU"/>
        </w:rPr>
        <w:t xml:space="preserve">Общее среднее значение выполнения всех заданий по </w:t>
      </w:r>
      <w:r>
        <w:rPr>
          <w:color w:val="000000"/>
          <w:sz w:val="24"/>
          <w:lang w:eastAsia="ru-RU" w:bidi="ru-RU"/>
        </w:rPr>
        <w:t>лицею составило 43%, что на 6</w:t>
      </w:r>
      <w:r w:rsidRPr="00BC325D">
        <w:rPr>
          <w:color w:val="000000"/>
          <w:sz w:val="24"/>
          <w:lang w:eastAsia="ru-RU" w:bidi="ru-RU"/>
        </w:rPr>
        <w:t>% ниже показателя</w:t>
      </w:r>
      <w:r>
        <w:rPr>
          <w:color w:val="000000"/>
          <w:sz w:val="24"/>
          <w:lang w:eastAsia="ru-RU" w:bidi="ru-RU"/>
        </w:rPr>
        <w:t xml:space="preserve"> республики</w:t>
      </w:r>
      <w:r w:rsidRPr="00BC325D">
        <w:rPr>
          <w:color w:val="000000"/>
          <w:sz w:val="24"/>
          <w:lang w:eastAsia="ru-RU" w:bidi="ru-RU"/>
        </w:rPr>
        <w:t xml:space="preserve">. В четырех заданиях </w:t>
      </w:r>
      <w:r w:rsidR="008656CA">
        <w:rPr>
          <w:color w:val="000000"/>
          <w:sz w:val="24"/>
          <w:lang w:eastAsia="ru-RU" w:bidi="ru-RU"/>
        </w:rPr>
        <w:t>обучающиеся 6-го класса лицея</w:t>
      </w:r>
      <w:r w:rsidRPr="00BC325D">
        <w:rPr>
          <w:color w:val="000000"/>
          <w:sz w:val="24"/>
          <w:lang w:eastAsia="ru-RU" w:bidi="ru-RU"/>
        </w:rPr>
        <w:t xml:space="preserve"> показали результаты выше </w:t>
      </w:r>
      <w:r w:rsidR="008656CA">
        <w:rPr>
          <w:color w:val="000000"/>
          <w:sz w:val="24"/>
          <w:lang w:eastAsia="ru-RU" w:bidi="ru-RU"/>
        </w:rPr>
        <w:t>республиканского уровня (</w:t>
      </w:r>
      <w:r w:rsidRPr="00BC325D">
        <w:rPr>
          <w:color w:val="000000"/>
          <w:sz w:val="24"/>
          <w:lang w:eastAsia="ru-RU" w:bidi="ru-RU"/>
        </w:rPr>
        <w:t>№</w:t>
      </w:r>
      <w:r>
        <w:rPr>
          <w:color w:val="000000"/>
          <w:sz w:val="24"/>
          <w:lang w:eastAsia="ru-RU" w:bidi="ru-RU"/>
        </w:rPr>
        <w:t xml:space="preserve"> </w:t>
      </w:r>
      <w:r w:rsidRPr="00BC325D">
        <w:rPr>
          <w:color w:val="000000"/>
          <w:sz w:val="24"/>
          <w:lang w:eastAsia="ru-RU" w:bidi="ru-RU"/>
        </w:rPr>
        <w:t>7.3, 8</w:t>
      </w:r>
      <w:r w:rsidR="008656CA">
        <w:rPr>
          <w:color w:val="000000"/>
          <w:sz w:val="24"/>
          <w:lang w:eastAsia="ru-RU" w:bidi="ru-RU"/>
        </w:rPr>
        <w:t xml:space="preserve">, 12.1 и 13.1). </w:t>
      </w:r>
      <w:r w:rsidRPr="00BC325D">
        <w:rPr>
          <w:color w:val="000000"/>
          <w:sz w:val="24"/>
          <w:lang w:eastAsia="ru-RU" w:bidi="ru-RU"/>
        </w:rPr>
        <w:t>Но большинство задан</w:t>
      </w:r>
      <w:r w:rsidR="008656CA">
        <w:rPr>
          <w:color w:val="000000"/>
          <w:sz w:val="24"/>
          <w:lang w:eastAsia="ru-RU" w:bidi="ru-RU"/>
        </w:rPr>
        <w:t>ий (8</w:t>
      </w:r>
      <w:r w:rsidRPr="00BC325D">
        <w:rPr>
          <w:color w:val="000000"/>
          <w:sz w:val="24"/>
          <w:lang w:eastAsia="ru-RU" w:bidi="ru-RU"/>
        </w:rPr>
        <w:t xml:space="preserve">1%) выполнены участниками </w:t>
      </w:r>
      <w:r w:rsidR="008656CA">
        <w:rPr>
          <w:color w:val="000000"/>
          <w:sz w:val="24"/>
          <w:lang w:eastAsia="ru-RU" w:bidi="ru-RU"/>
        </w:rPr>
        <w:t>лицея</w:t>
      </w:r>
      <w:r w:rsidRPr="00BC325D">
        <w:rPr>
          <w:color w:val="000000"/>
          <w:sz w:val="24"/>
          <w:lang w:eastAsia="ru-RU" w:bidi="ru-RU"/>
        </w:rPr>
        <w:t xml:space="preserve"> на уровне ниже </w:t>
      </w:r>
      <w:r w:rsidR="008656CA">
        <w:rPr>
          <w:color w:val="000000"/>
          <w:sz w:val="24"/>
          <w:lang w:eastAsia="ru-RU" w:bidi="ru-RU"/>
        </w:rPr>
        <w:t>ре</w:t>
      </w:r>
      <w:r w:rsidR="00BF7324">
        <w:rPr>
          <w:color w:val="000000"/>
          <w:sz w:val="24"/>
          <w:lang w:eastAsia="ru-RU" w:bidi="ru-RU"/>
        </w:rPr>
        <w:t xml:space="preserve">спубликанских показателей (от 1 до </w:t>
      </w:r>
      <w:r w:rsidR="008656CA">
        <w:rPr>
          <w:color w:val="000000"/>
          <w:sz w:val="24"/>
          <w:lang w:eastAsia="ru-RU" w:bidi="ru-RU"/>
        </w:rPr>
        <w:t xml:space="preserve">20 %). </w:t>
      </w:r>
    </w:p>
    <w:p w:rsidR="008656CA" w:rsidRPr="00BC325D" w:rsidRDefault="008656CA" w:rsidP="00BF7324">
      <w:pPr>
        <w:pStyle w:val="1"/>
        <w:shd w:val="clear" w:color="auto" w:fill="auto"/>
        <w:ind w:firstLine="720"/>
        <w:jc w:val="both"/>
        <w:rPr>
          <w:sz w:val="24"/>
        </w:rPr>
      </w:pPr>
      <w:r>
        <w:rPr>
          <w:color w:val="000000"/>
          <w:sz w:val="24"/>
          <w:lang w:eastAsia="ru-RU" w:bidi="ru-RU"/>
        </w:rPr>
        <w:t>Если сравнивать результаты лицея с общероссийскими, то</w:t>
      </w:r>
      <w:r w:rsidR="00635C70">
        <w:rPr>
          <w:color w:val="000000"/>
          <w:sz w:val="24"/>
          <w:lang w:eastAsia="ru-RU" w:bidi="ru-RU"/>
        </w:rPr>
        <w:t xml:space="preserve"> % выполнения задания 1 </w:t>
      </w:r>
      <w:r w:rsidR="00635C70">
        <w:rPr>
          <w:color w:val="000000"/>
          <w:sz w:val="24"/>
          <w:lang w:eastAsia="ru-RU" w:bidi="ru-RU"/>
        </w:rPr>
        <w:lastRenderedPageBreak/>
        <w:t>равен общей выборке, в четырех заданиях (№ 8, 12.1, 13.1 и 13.2) учащиеся лицея показали результаты выше от 3 до 22 %.</w:t>
      </w:r>
    </w:p>
    <w:p w:rsidR="00635C70" w:rsidRPr="006C43B4" w:rsidRDefault="00635C70" w:rsidP="00BF7324">
      <w:pPr>
        <w:pStyle w:val="1"/>
        <w:shd w:val="clear" w:color="auto" w:fill="auto"/>
        <w:ind w:firstLine="720"/>
        <w:jc w:val="both"/>
        <w:rPr>
          <w:sz w:val="22"/>
        </w:rPr>
      </w:pPr>
      <w:r w:rsidRPr="00635C70">
        <w:rPr>
          <w:color w:val="000000"/>
          <w:sz w:val="24"/>
          <w:lang w:eastAsia="ru-RU" w:bidi="ru-RU"/>
        </w:rPr>
        <w:t>Результаты обучающихся в 14 заданиях из 21 зафиксированы ниже ожидаем</w:t>
      </w:r>
      <w:r>
        <w:rPr>
          <w:color w:val="000000"/>
          <w:sz w:val="24"/>
          <w:lang w:eastAsia="ru-RU" w:bidi="ru-RU"/>
        </w:rPr>
        <w:t>ой минимальной границы в 50% (№</w:t>
      </w:r>
      <w:r w:rsidRPr="00635C70">
        <w:rPr>
          <w:color w:val="000000"/>
          <w:sz w:val="24"/>
          <w:lang w:eastAsia="ru-RU" w:bidi="ru-RU"/>
        </w:rPr>
        <w:t xml:space="preserve"> 2.1, 2.2, 3.1, 3.3, </w:t>
      </w:r>
      <w:r>
        <w:rPr>
          <w:color w:val="000000"/>
          <w:sz w:val="24"/>
          <w:lang w:eastAsia="ru-RU" w:bidi="ru-RU"/>
        </w:rPr>
        <w:t xml:space="preserve">6.2, </w:t>
      </w:r>
      <w:r w:rsidRPr="00635C70">
        <w:rPr>
          <w:color w:val="000000"/>
          <w:sz w:val="24"/>
          <w:lang w:eastAsia="ru-RU" w:bidi="ru-RU"/>
        </w:rPr>
        <w:t xml:space="preserve">7.2, 9, 10.2, 11.1 </w:t>
      </w:r>
      <w:r w:rsidRPr="00635C70">
        <w:rPr>
          <w:color w:val="000000"/>
          <w:sz w:val="24"/>
          <w:lang w:val="en-US" w:bidi="en-US"/>
        </w:rPr>
        <w:t>K</w:t>
      </w:r>
      <w:r w:rsidRPr="00635C70">
        <w:rPr>
          <w:color w:val="000000"/>
          <w:sz w:val="24"/>
          <w:lang w:bidi="en-US"/>
        </w:rPr>
        <w:t xml:space="preserve">1, </w:t>
      </w:r>
      <w:r w:rsidRPr="00635C70">
        <w:rPr>
          <w:color w:val="000000"/>
          <w:sz w:val="24"/>
          <w:lang w:eastAsia="ru-RU" w:bidi="ru-RU"/>
        </w:rPr>
        <w:t xml:space="preserve">11.1 </w:t>
      </w:r>
      <w:r w:rsidRPr="00635C70">
        <w:rPr>
          <w:color w:val="000000"/>
          <w:sz w:val="24"/>
          <w:lang w:val="en-US" w:bidi="en-US"/>
        </w:rPr>
        <w:t>K</w:t>
      </w:r>
      <w:r w:rsidRPr="00635C70">
        <w:rPr>
          <w:color w:val="000000"/>
          <w:sz w:val="24"/>
          <w:lang w:bidi="en-US"/>
        </w:rPr>
        <w:t xml:space="preserve">2, </w:t>
      </w:r>
      <w:r w:rsidRPr="00635C70">
        <w:rPr>
          <w:color w:val="000000"/>
          <w:sz w:val="24"/>
          <w:lang w:eastAsia="ru-RU" w:bidi="ru-RU"/>
        </w:rPr>
        <w:t xml:space="preserve">12.2, 13.2, </w:t>
      </w:r>
      <w:r w:rsidR="005222C4">
        <w:rPr>
          <w:color w:val="000000"/>
          <w:sz w:val="24"/>
          <w:lang w:eastAsia="ru-RU" w:bidi="ru-RU"/>
        </w:rPr>
        <w:t xml:space="preserve">14, </w:t>
      </w:r>
      <w:r w:rsidRPr="00635C70">
        <w:rPr>
          <w:color w:val="000000"/>
          <w:sz w:val="24"/>
          <w:lang w:eastAsia="ru-RU" w:bidi="ru-RU"/>
        </w:rPr>
        <w:t>15). Обращают на себя внимание крайне низкие значения, полученные за выполне</w:t>
      </w:r>
      <w:r w:rsidR="005222C4">
        <w:rPr>
          <w:color w:val="000000"/>
          <w:sz w:val="24"/>
          <w:lang w:eastAsia="ru-RU" w:bidi="ru-RU"/>
        </w:rPr>
        <w:t xml:space="preserve">ние задания № 10.2, в котором 92 </w:t>
      </w:r>
      <w:r w:rsidRPr="00635C70">
        <w:rPr>
          <w:color w:val="000000"/>
          <w:sz w:val="24"/>
          <w:lang w:eastAsia="ru-RU" w:bidi="ru-RU"/>
        </w:rPr>
        <w:t>% шестиклассников не смогли указать профессию и объяснить свой выбор в соответствии с требованием задания. Дал</w:t>
      </w:r>
      <w:r w:rsidR="00EB36BE">
        <w:rPr>
          <w:color w:val="000000"/>
          <w:sz w:val="24"/>
          <w:lang w:eastAsia="ru-RU" w:bidi="ru-RU"/>
        </w:rPr>
        <w:t>ее отмечаются задания №</w:t>
      </w:r>
      <w:r w:rsidR="006C43B4">
        <w:rPr>
          <w:color w:val="000000"/>
          <w:sz w:val="24"/>
          <w:lang w:eastAsia="ru-RU" w:bidi="ru-RU"/>
        </w:rPr>
        <w:t xml:space="preserve"> 2.2</w:t>
      </w:r>
      <w:r w:rsidRPr="00635C70">
        <w:rPr>
          <w:color w:val="000000"/>
          <w:sz w:val="24"/>
          <w:lang w:eastAsia="ru-RU" w:bidi="ru-RU"/>
        </w:rPr>
        <w:t xml:space="preserve">, с которыми справились </w:t>
      </w:r>
      <w:r w:rsidR="006C43B4">
        <w:rPr>
          <w:color w:val="000000"/>
          <w:sz w:val="24"/>
          <w:lang w:eastAsia="ru-RU" w:bidi="ru-RU"/>
        </w:rPr>
        <w:t xml:space="preserve">8 </w:t>
      </w:r>
      <w:r w:rsidRPr="00635C70">
        <w:rPr>
          <w:color w:val="000000"/>
          <w:sz w:val="24"/>
          <w:lang w:eastAsia="ru-RU" w:bidi="ru-RU"/>
        </w:rPr>
        <w:t>% участников исследования. Обучающиеся 6-х классов затруднились</w:t>
      </w:r>
      <w:r w:rsidR="006C43B4">
        <w:rPr>
          <w:color w:val="000000"/>
          <w:sz w:val="24"/>
          <w:lang w:eastAsia="ru-RU" w:bidi="ru-RU"/>
        </w:rPr>
        <w:t xml:space="preserve"> с ответом на вопрос можно ли считать добрым человека, который добр только к своим близким. 88 </w:t>
      </w:r>
      <w:r w:rsidRPr="00635C70">
        <w:rPr>
          <w:color w:val="000000"/>
          <w:sz w:val="24"/>
          <w:lang w:eastAsia="ru-RU" w:bidi="ru-RU"/>
        </w:rPr>
        <w:t xml:space="preserve">% участников исследования не смогли дать объяснение опасности публикаций информации в приведенной ситуации в соответствии с известными правилами безопасности в сети Интернет (№ 11.1 </w:t>
      </w:r>
      <w:r w:rsidRPr="00635C70">
        <w:rPr>
          <w:color w:val="000000"/>
          <w:sz w:val="24"/>
          <w:lang w:val="en-US" w:bidi="en-US"/>
        </w:rPr>
        <w:t>K</w:t>
      </w:r>
      <w:r w:rsidRPr="00635C70">
        <w:rPr>
          <w:color w:val="000000"/>
          <w:sz w:val="24"/>
          <w:lang w:bidi="en-US"/>
        </w:rPr>
        <w:t xml:space="preserve">2). </w:t>
      </w:r>
      <w:r w:rsidR="006C43B4">
        <w:rPr>
          <w:color w:val="000000"/>
          <w:sz w:val="24"/>
          <w:lang w:bidi="en-US"/>
        </w:rPr>
        <w:t xml:space="preserve">В задании 7.2 76 % шестиклассников затруднились </w:t>
      </w:r>
      <w:r w:rsidR="006C43B4" w:rsidRPr="006C43B4">
        <w:rPr>
          <w:color w:val="000000"/>
          <w:sz w:val="24"/>
          <w:lang w:eastAsia="ru-RU" w:bidi="ru-RU"/>
        </w:rPr>
        <w:t>объяснить, как соблюдение правил вежливости влияет на отношения между людьми.</w:t>
      </w:r>
    </w:p>
    <w:p w:rsidR="00BF7324" w:rsidRDefault="00BF7324" w:rsidP="00B7450C">
      <w:pPr>
        <w:pStyle w:val="1"/>
        <w:shd w:val="clear" w:color="auto" w:fill="auto"/>
        <w:ind w:firstLine="720"/>
        <w:jc w:val="center"/>
        <w:rPr>
          <w:b/>
          <w:bCs/>
          <w:color w:val="000000"/>
          <w:sz w:val="24"/>
          <w:lang w:eastAsia="ru-RU" w:bidi="ru-RU"/>
        </w:rPr>
      </w:pPr>
    </w:p>
    <w:p w:rsidR="00BF7324" w:rsidRDefault="00BF7324" w:rsidP="00B7450C">
      <w:pPr>
        <w:pStyle w:val="1"/>
        <w:shd w:val="clear" w:color="auto" w:fill="auto"/>
        <w:ind w:firstLine="720"/>
        <w:jc w:val="center"/>
        <w:rPr>
          <w:b/>
          <w:bCs/>
          <w:color w:val="000000"/>
          <w:sz w:val="24"/>
          <w:lang w:eastAsia="ru-RU" w:bidi="ru-RU"/>
        </w:rPr>
      </w:pPr>
    </w:p>
    <w:p w:rsidR="00BF7324" w:rsidRDefault="00BF7324" w:rsidP="00B7450C">
      <w:pPr>
        <w:pStyle w:val="1"/>
        <w:shd w:val="clear" w:color="auto" w:fill="auto"/>
        <w:ind w:firstLine="720"/>
        <w:jc w:val="center"/>
        <w:rPr>
          <w:b/>
          <w:bCs/>
          <w:color w:val="000000"/>
          <w:sz w:val="24"/>
          <w:lang w:eastAsia="ru-RU" w:bidi="ru-RU"/>
        </w:rPr>
      </w:pPr>
    </w:p>
    <w:p w:rsidR="00B7450C" w:rsidRDefault="00B7450C" w:rsidP="00D1373A">
      <w:pPr>
        <w:pStyle w:val="1"/>
        <w:shd w:val="clear" w:color="auto" w:fill="auto"/>
        <w:ind w:firstLine="0"/>
        <w:rPr>
          <w:b/>
          <w:bCs/>
          <w:color w:val="000000"/>
          <w:sz w:val="24"/>
          <w:lang w:eastAsia="ru-RU" w:bidi="ru-RU"/>
        </w:rPr>
      </w:pPr>
      <w:r>
        <w:rPr>
          <w:b/>
          <w:bCs/>
          <w:color w:val="000000"/>
          <w:sz w:val="24"/>
          <w:lang w:eastAsia="ru-RU" w:bidi="ru-RU"/>
        </w:rPr>
        <w:t>Результаты НИКО в 8 классе</w:t>
      </w:r>
    </w:p>
    <w:p w:rsidR="00B7450C" w:rsidRDefault="00B7450C" w:rsidP="00D1373A">
      <w:pPr>
        <w:pStyle w:val="1"/>
        <w:shd w:val="clear" w:color="auto" w:fill="auto"/>
        <w:ind w:firstLine="720"/>
        <w:jc w:val="both"/>
        <w:rPr>
          <w:color w:val="000000"/>
          <w:sz w:val="24"/>
          <w:lang w:eastAsia="ru-RU" w:bidi="ru-RU"/>
        </w:rPr>
      </w:pPr>
      <w:r>
        <w:rPr>
          <w:color w:val="000000"/>
          <w:sz w:val="24"/>
          <w:lang w:eastAsia="ru-RU" w:bidi="ru-RU"/>
        </w:rPr>
        <w:t>22</w:t>
      </w:r>
      <w:r w:rsidRPr="00743ABE">
        <w:rPr>
          <w:color w:val="000000"/>
          <w:sz w:val="24"/>
          <w:lang w:eastAsia="ru-RU" w:bidi="ru-RU"/>
        </w:rPr>
        <w:t xml:space="preserve"> октября 2020 года задания мониторинга выполнили </w:t>
      </w:r>
      <w:r>
        <w:rPr>
          <w:color w:val="000000"/>
          <w:sz w:val="24"/>
          <w:lang w:eastAsia="ru-RU" w:bidi="ru-RU"/>
        </w:rPr>
        <w:t>17</w:t>
      </w:r>
      <w:r w:rsidR="00157728">
        <w:rPr>
          <w:color w:val="000000"/>
          <w:sz w:val="24"/>
          <w:lang w:eastAsia="ru-RU" w:bidi="ru-RU"/>
        </w:rPr>
        <w:t xml:space="preserve"> учащихся 8-го класса</w:t>
      </w:r>
      <w:r w:rsidRPr="00743ABE">
        <w:rPr>
          <w:color w:val="000000"/>
          <w:sz w:val="24"/>
          <w:lang w:eastAsia="ru-RU" w:bidi="ru-RU"/>
        </w:rPr>
        <w:t xml:space="preserve">, что составило </w:t>
      </w:r>
      <w:r>
        <w:rPr>
          <w:color w:val="000000"/>
          <w:sz w:val="24"/>
          <w:lang w:eastAsia="ru-RU" w:bidi="ru-RU"/>
        </w:rPr>
        <w:t xml:space="preserve">100 </w:t>
      </w:r>
      <w:r w:rsidRPr="00743ABE">
        <w:rPr>
          <w:color w:val="000000"/>
          <w:sz w:val="24"/>
          <w:lang w:eastAsia="ru-RU" w:bidi="ru-RU"/>
        </w:rPr>
        <w:t>% от общего количества обучающихся данной параллели.</w:t>
      </w:r>
    </w:p>
    <w:p w:rsidR="00B7450C" w:rsidRDefault="00B7450C" w:rsidP="00D1373A">
      <w:pPr>
        <w:pStyle w:val="1"/>
        <w:shd w:val="clear" w:color="auto" w:fill="auto"/>
        <w:ind w:firstLine="720"/>
        <w:jc w:val="both"/>
        <w:rPr>
          <w:color w:val="000000"/>
          <w:sz w:val="24"/>
          <w:lang w:eastAsia="ru-RU" w:bidi="ru-RU"/>
        </w:rPr>
      </w:pPr>
      <w:r w:rsidRPr="00743ABE">
        <w:rPr>
          <w:color w:val="000000"/>
          <w:sz w:val="24"/>
          <w:lang w:eastAsia="ru-RU" w:bidi="ru-RU"/>
        </w:rPr>
        <w:t xml:space="preserve">Каждый вариант </w:t>
      </w:r>
      <w:r w:rsidR="006A6844">
        <w:rPr>
          <w:color w:val="000000"/>
          <w:sz w:val="24"/>
          <w:lang w:eastAsia="ru-RU" w:bidi="ru-RU"/>
        </w:rPr>
        <w:t>из четырех для 8</w:t>
      </w:r>
      <w:r>
        <w:rPr>
          <w:color w:val="000000"/>
          <w:sz w:val="24"/>
          <w:lang w:eastAsia="ru-RU" w:bidi="ru-RU"/>
        </w:rPr>
        <w:t xml:space="preserve">-х классов включал </w:t>
      </w:r>
      <w:r w:rsidR="00157728">
        <w:rPr>
          <w:color w:val="000000"/>
          <w:sz w:val="24"/>
          <w:lang w:eastAsia="ru-RU" w:bidi="ru-RU"/>
        </w:rPr>
        <w:t>18 диагностических заданий</w:t>
      </w:r>
      <w:r w:rsidRPr="00743ABE">
        <w:rPr>
          <w:color w:val="000000"/>
          <w:sz w:val="24"/>
          <w:lang w:eastAsia="ru-RU" w:bidi="ru-RU"/>
        </w:rPr>
        <w:t>.</w:t>
      </w:r>
    </w:p>
    <w:p w:rsidR="00AD5392" w:rsidRPr="00AD5392" w:rsidRDefault="00AD5392" w:rsidP="00D1373A">
      <w:pPr>
        <w:pStyle w:val="1"/>
        <w:shd w:val="clear" w:color="auto" w:fill="auto"/>
        <w:ind w:firstLine="720"/>
        <w:jc w:val="both"/>
        <w:rPr>
          <w:sz w:val="24"/>
        </w:rPr>
      </w:pPr>
      <w:r w:rsidRPr="00AD5392">
        <w:rPr>
          <w:color w:val="000000"/>
          <w:sz w:val="24"/>
          <w:lang w:eastAsia="ru-RU" w:bidi="ru-RU"/>
        </w:rPr>
        <w:t>При выполнении заданий необходимо было дать следующие типы ответов:</w:t>
      </w:r>
    </w:p>
    <w:p w:rsidR="00AD5392" w:rsidRPr="00AD5392" w:rsidRDefault="00AD5392" w:rsidP="00D1373A">
      <w:pPr>
        <w:pStyle w:val="1"/>
        <w:shd w:val="clear" w:color="auto" w:fill="auto"/>
        <w:tabs>
          <w:tab w:val="left" w:pos="1424"/>
        </w:tabs>
        <w:jc w:val="both"/>
        <w:rPr>
          <w:sz w:val="24"/>
        </w:rPr>
      </w:pPr>
      <w:r>
        <w:rPr>
          <w:color w:val="000000"/>
          <w:sz w:val="24"/>
          <w:lang w:eastAsia="ru-RU" w:bidi="ru-RU"/>
        </w:rPr>
        <w:t xml:space="preserve">- </w:t>
      </w:r>
      <w:r w:rsidRPr="00AD5392">
        <w:rPr>
          <w:color w:val="000000"/>
          <w:sz w:val="24"/>
          <w:lang w:eastAsia="ru-RU" w:bidi="ru-RU"/>
        </w:rPr>
        <w:t>выбрать один или несколько ответов из предложенных, следуя приведенной в каждом из заданий инструкции;</w:t>
      </w:r>
    </w:p>
    <w:p w:rsidR="00AD5392" w:rsidRPr="00AD5392" w:rsidRDefault="00AD5392" w:rsidP="00D1373A">
      <w:pPr>
        <w:pStyle w:val="1"/>
        <w:shd w:val="clear" w:color="auto" w:fill="auto"/>
        <w:tabs>
          <w:tab w:val="left" w:pos="1424"/>
        </w:tabs>
        <w:jc w:val="both"/>
        <w:rPr>
          <w:sz w:val="24"/>
        </w:rPr>
      </w:pPr>
      <w:r>
        <w:rPr>
          <w:color w:val="000000"/>
          <w:sz w:val="24"/>
          <w:lang w:eastAsia="ru-RU" w:bidi="ru-RU"/>
        </w:rPr>
        <w:t xml:space="preserve">- </w:t>
      </w:r>
      <w:r w:rsidRPr="00AD5392">
        <w:rPr>
          <w:color w:val="000000"/>
          <w:sz w:val="24"/>
          <w:lang w:eastAsia="ru-RU" w:bidi="ru-RU"/>
        </w:rPr>
        <w:t>установить соответствие элементов двух информационных рядов;</w:t>
      </w:r>
    </w:p>
    <w:p w:rsidR="00AD5392" w:rsidRPr="00AD5392" w:rsidRDefault="00AD5392" w:rsidP="00D1373A">
      <w:pPr>
        <w:pStyle w:val="1"/>
        <w:shd w:val="clear" w:color="auto" w:fill="auto"/>
        <w:tabs>
          <w:tab w:val="left" w:pos="1424"/>
        </w:tabs>
        <w:jc w:val="both"/>
        <w:rPr>
          <w:sz w:val="24"/>
        </w:rPr>
      </w:pPr>
      <w:r>
        <w:rPr>
          <w:color w:val="000000"/>
          <w:sz w:val="24"/>
          <w:lang w:eastAsia="ru-RU" w:bidi="ru-RU"/>
        </w:rPr>
        <w:t xml:space="preserve">- </w:t>
      </w:r>
      <w:r w:rsidRPr="00AD5392">
        <w:rPr>
          <w:color w:val="000000"/>
          <w:sz w:val="24"/>
          <w:lang w:eastAsia="ru-RU" w:bidi="ru-RU"/>
        </w:rPr>
        <w:t>дать развернутый ответ.</w:t>
      </w:r>
    </w:p>
    <w:p w:rsidR="00AD5392" w:rsidRPr="006A6844" w:rsidRDefault="00AD5392" w:rsidP="00D1373A">
      <w:pPr>
        <w:pStyle w:val="1"/>
        <w:shd w:val="clear" w:color="auto" w:fill="auto"/>
        <w:ind w:firstLine="720"/>
        <w:jc w:val="both"/>
        <w:rPr>
          <w:color w:val="000000"/>
          <w:sz w:val="24"/>
          <w:lang w:eastAsia="ru-RU" w:bidi="ru-RU"/>
        </w:rPr>
      </w:pPr>
      <w:r w:rsidRPr="00AD5392">
        <w:rPr>
          <w:color w:val="000000"/>
          <w:sz w:val="24"/>
          <w:lang w:eastAsia="ru-RU" w:bidi="ru-RU"/>
        </w:rPr>
        <w:t xml:space="preserve">Профиль распределения первичных баллов, представленный на гистограмме, </w:t>
      </w:r>
      <w:r w:rsidRPr="00F86D10">
        <w:rPr>
          <w:color w:val="000000"/>
          <w:sz w:val="24"/>
          <w:lang w:eastAsia="ru-RU" w:bidi="ru-RU"/>
        </w:rPr>
        <w:t xml:space="preserve">позволяет говорить, что уровень выполнения заданий </w:t>
      </w:r>
      <w:r>
        <w:rPr>
          <w:color w:val="000000"/>
          <w:sz w:val="24"/>
          <w:lang w:eastAsia="ru-RU" w:bidi="ru-RU"/>
        </w:rPr>
        <w:t>восьм</w:t>
      </w:r>
      <w:r w:rsidRPr="00F86D10">
        <w:rPr>
          <w:color w:val="000000"/>
          <w:sz w:val="24"/>
          <w:lang w:eastAsia="ru-RU" w:bidi="ru-RU"/>
        </w:rPr>
        <w:t xml:space="preserve">иклассниками лицея </w:t>
      </w:r>
      <w:r>
        <w:rPr>
          <w:color w:val="000000"/>
          <w:sz w:val="24"/>
          <w:lang w:eastAsia="ru-RU" w:bidi="ru-RU"/>
        </w:rPr>
        <w:t>примерно такая же</w:t>
      </w:r>
      <w:r w:rsidRPr="00F86D10">
        <w:rPr>
          <w:color w:val="000000"/>
          <w:sz w:val="24"/>
          <w:lang w:eastAsia="ru-RU" w:bidi="ru-RU"/>
        </w:rPr>
        <w:t xml:space="preserve">, </w:t>
      </w:r>
      <w:r>
        <w:rPr>
          <w:color w:val="000000"/>
          <w:sz w:val="24"/>
          <w:lang w:eastAsia="ru-RU" w:bidi="ru-RU"/>
        </w:rPr>
        <w:t>как</w:t>
      </w:r>
      <w:r w:rsidRPr="00F86D10">
        <w:rPr>
          <w:color w:val="000000"/>
          <w:sz w:val="24"/>
          <w:lang w:eastAsia="ru-RU" w:bidi="ru-RU"/>
        </w:rPr>
        <w:t xml:space="preserve"> в целом по РК.</w:t>
      </w:r>
    </w:p>
    <w:p w:rsidR="006A6844" w:rsidRDefault="006A6844" w:rsidP="00AD5392">
      <w:pPr>
        <w:rPr>
          <w:sz w:val="24"/>
          <w:szCs w:val="24"/>
        </w:rPr>
      </w:pPr>
      <w:r w:rsidRPr="006A6844">
        <w:rPr>
          <w:noProof/>
          <w:sz w:val="24"/>
          <w:szCs w:val="24"/>
          <w:lang w:eastAsia="ru-RU"/>
        </w:rPr>
        <w:drawing>
          <wp:inline distT="0" distB="0" distL="0" distR="0">
            <wp:extent cx="5998210" cy="23050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A6844" w:rsidRDefault="006A6844" w:rsidP="00BF7324">
      <w:pPr>
        <w:spacing w:after="0"/>
        <w:ind w:firstLine="709"/>
        <w:rPr>
          <w:rFonts w:ascii="Times New Roman" w:hAnsi="Times New Roman" w:cs="Times New Roman"/>
          <w:color w:val="000000"/>
          <w:sz w:val="24"/>
          <w:lang w:eastAsia="ru-RU" w:bidi="ru-RU"/>
        </w:rPr>
      </w:pPr>
      <w:r w:rsidRPr="006A6844">
        <w:rPr>
          <w:rFonts w:ascii="Times New Roman" w:hAnsi="Times New Roman" w:cs="Times New Roman"/>
          <w:color w:val="000000"/>
          <w:sz w:val="24"/>
          <w:lang w:eastAsia="ru-RU" w:bidi="ru-RU"/>
        </w:rPr>
        <w:t>Средний первичный балл участников исслед</w:t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>ования в 8-х классах составил 25 баллов</w:t>
      </w:r>
      <w:r w:rsidRPr="006A6844"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 из 44. Ни один участник исследования не получил 0 баллов, а также </w:t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>никто не набрал</w:t>
      </w:r>
      <w:r w:rsidRPr="006A6844"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 максимально возможные 44 балла.</w:t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 Самый низкий балл  7, самый высокий – 32.</w:t>
      </w:r>
    </w:p>
    <w:p w:rsidR="006A6844" w:rsidRPr="006A6844" w:rsidRDefault="006A6844" w:rsidP="00BF7324">
      <w:pPr>
        <w:pStyle w:val="1"/>
        <w:shd w:val="clear" w:color="auto" w:fill="auto"/>
        <w:ind w:firstLine="980"/>
        <w:jc w:val="both"/>
        <w:rPr>
          <w:sz w:val="24"/>
          <w:szCs w:val="24"/>
        </w:rPr>
      </w:pPr>
      <w:r w:rsidRPr="006A6844">
        <w:rPr>
          <w:color w:val="000000"/>
          <w:sz w:val="24"/>
          <w:szCs w:val="24"/>
          <w:lang w:eastAsia="ru-RU" w:bidi="ru-RU"/>
        </w:rPr>
        <w:t>Распределение диагностических заданий по позициям код</w:t>
      </w:r>
      <w:r>
        <w:rPr>
          <w:color w:val="000000"/>
          <w:sz w:val="24"/>
          <w:szCs w:val="24"/>
          <w:lang w:eastAsia="ru-RU" w:bidi="ru-RU"/>
        </w:rPr>
        <w:t>ификаторов приведено в таблице 2</w:t>
      </w:r>
      <w:r w:rsidRPr="006A6844">
        <w:rPr>
          <w:color w:val="000000"/>
          <w:sz w:val="24"/>
          <w:szCs w:val="24"/>
          <w:lang w:eastAsia="ru-RU" w:bidi="ru-RU"/>
        </w:rPr>
        <w:t xml:space="preserve">. Красным цветом выделены личностные и метапредметные результаты, которые проверяются в заданиях, выполненных восьмиклассниками на низком уровне. Так же, как и у обучающихся 6-х классов, к проблемным зонам в области формирования </w:t>
      </w:r>
      <w:r w:rsidRPr="006A6844">
        <w:rPr>
          <w:color w:val="000000"/>
          <w:sz w:val="24"/>
          <w:szCs w:val="24"/>
          <w:lang w:eastAsia="ru-RU" w:bidi="ru-RU"/>
        </w:rPr>
        <w:lastRenderedPageBreak/>
        <w:t>личностных результатов посредством формирования культуры здоровья и эмоционального благополучия относятся:</w:t>
      </w:r>
    </w:p>
    <w:p w:rsidR="006A6844" w:rsidRPr="006A6844" w:rsidRDefault="006A6844" w:rsidP="00BF7324">
      <w:pPr>
        <w:autoSpaceDE w:val="0"/>
        <w:autoSpaceDN w:val="0"/>
        <w:adjustRightInd w:val="0"/>
        <w:spacing w:after="0"/>
        <w:ind w:firstLine="709"/>
        <w:rPr>
          <w:rFonts w:ascii="TimesNewRoman" w:hAnsi="TimesNewRoman" w:cs="TimesNewRoman"/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>
        <w:rPr>
          <w:rFonts w:ascii="TimesNewRoman" w:hAnsi="TimesNewRoman" w:cs="TimesNewRoman"/>
          <w:sz w:val="24"/>
          <w:szCs w:val="24"/>
        </w:rPr>
        <w:t>способность адаптироваться к стрессовым ситуациям и меняющимся  социальным, информационным и природным условиям, в том числе осмысляя собственный опыт и выстраивая дальнейшие цели</w:t>
      </w:r>
      <w:r w:rsidRPr="006A6844">
        <w:rPr>
          <w:color w:val="000000"/>
          <w:sz w:val="24"/>
          <w:szCs w:val="24"/>
          <w:lang w:eastAsia="ru-RU" w:bidi="ru-RU"/>
        </w:rPr>
        <w:t>;</w:t>
      </w:r>
    </w:p>
    <w:p w:rsidR="006A6844" w:rsidRPr="006A6844" w:rsidRDefault="006A6844" w:rsidP="00BF7324">
      <w:pPr>
        <w:pStyle w:val="1"/>
        <w:shd w:val="clear" w:color="auto" w:fill="auto"/>
        <w:tabs>
          <w:tab w:val="left" w:pos="1418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Pr="006A6844">
        <w:rPr>
          <w:color w:val="000000"/>
          <w:sz w:val="24"/>
          <w:szCs w:val="24"/>
          <w:lang w:eastAsia="ru-RU" w:bidi="ru-RU"/>
        </w:rPr>
        <w:t>соблюдение правил безопасности, в том числе навыки безопасного поведения в интернет-среде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6A6844" w:rsidRPr="006A6844" w:rsidRDefault="006A6844" w:rsidP="00BF7324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6A6844">
        <w:rPr>
          <w:color w:val="000000"/>
          <w:sz w:val="24"/>
          <w:szCs w:val="24"/>
          <w:lang w:eastAsia="ru-RU" w:bidi="ru-RU"/>
        </w:rPr>
        <w:t>В области метапредметных результатов кроме затруднений, выявленных в ходе ан</w:t>
      </w:r>
      <w:r w:rsidR="00185E64">
        <w:rPr>
          <w:color w:val="000000"/>
          <w:sz w:val="24"/>
          <w:szCs w:val="24"/>
          <w:lang w:eastAsia="ru-RU" w:bidi="ru-RU"/>
        </w:rPr>
        <w:t>ализа диагностической работы в 8</w:t>
      </w:r>
      <w:r w:rsidRPr="006A6844">
        <w:rPr>
          <w:color w:val="000000"/>
          <w:sz w:val="24"/>
          <w:szCs w:val="24"/>
          <w:lang w:eastAsia="ru-RU" w:bidi="ru-RU"/>
        </w:rPr>
        <w:t>-м классе, связанных с необходимостью самостоятельно формулировать обобщения и выводы, а также составлять письменные тексты, установлена недостаточность сформированности следующих умений:</w:t>
      </w:r>
    </w:p>
    <w:p w:rsidR="00185E64" w:rsidRDefault="00607C52" w:rsidP="00BF7324">
      <w:pPr>
        <w:pStyle w:val="1"/>
        <w:shd w:val="clear" w:color="auto" w:fill="auto"/>
        <w:tabs>
          <w:tab w:val="left" w:pos="1418"/>
        </w:tabs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6A6844" w:rsidRPr="006A6844">
        <w:rPr>
          <w:color w:val="000000"/>
          <w:sz w:val="24"/>
          <w:szCs w:val="24"/>
          <w:lang w:eastAsia="ru-RU" w:bidi="ru-RU"/>
        </w:rPr>
        <w:t>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аналогии;</w:t>
      </w:r>
    </w:p>
    <w:p w:rsidR="00185E64" w:rsidRDefault="00607C52" w:rsidP="00BF7324">
      <w:pPr>
        <w:pStyle w:val="1"/>
        <w:shd w:val="clear" w:color="auto" w:fill="auto"/>
        <w:tabs>
          <w:tab w:val="left" w:pos="1418"/>
        </w:tabs>
        <w:jc w:val="both"/>
        <w:rPr>
          <w:rFonts w:ascii="TimesNewRoman" w:hAnsi="TimesNewRoman" w:cs="TimesNewRoman"/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185E64">
        <w:rPr>
          <w:rFonts w:ascii="TimesNewRoman" w:hAnsi="TimesNewRoman" w:cs="TimesNewRoman"/>
          <w:sz w:val="24"/>
          <w:szCs w:val="24"/>
        </w:rPr>
        <w:t>самостоятельно формулировать обобщения и выводы по результатам проведенного наблюдения, опыта, исследования</w:t>
      </w:r>
      <w:r>
        <w:rPr>
          <w:rFonts w:ascii="TimesNewRoman" w:hAnsi="TimesNewRoman" w:cs="TimesNewRoman"/>
          <w:sz w:val="24"/>
          <w:szCs w:val="24"/>
        </w:rPr>
        <w:t>;</w:t>
      </w:r>
    </w:p>
    <w:p w:rsidR="00185E64" w:rsidRPr="00185E64" w:rsidRDefault="00185E64" w:rsidP="00BF7324">
      <w:pPr>
        <w:pStyle w:val="1"/>
        <w:shd w:val="clear" w:color="auto" w:fill="auto"/>
        <w:tabs>
          <w:tab w:val="left" w:pos="1418"/>
        </w:tabs>
        <w:jc w:val="both"/>
        <w:rPr>
          <w:color w:val="000000"/>
          <w:sz w:val="24"/>
          <w:szCs w:val="24"/>
          <w:lang w:eastAsia="ru-RU" w:bidi="ru-RU"/>
        </w:rPr>
      </w:pPr>
      <w:r>
        <w:rPr>
          <w:rFonts w:ascii="TimesNewRoman" w:hAnsi="TimesNewRoman" w:cs="TimesNewRoman"/>
          <w:sz w:val="24"/>
          <w:szCs w:val="24"/>
        </w:rPr>
        <w:t>- 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</w:t>
      </w:r>
    </w:p>
    <w:p w:rsidR="00185E64" w:rsidRDefault="00607C52" w:rsidP="00BF7324">
      <w:pPr>
        <w:autoSpaceDE w:val="0"/>
        <w:autoSpaceDN w:val="0"/>
        <w:adjustRightInd w:val="0"/>
        <w:spacing w:after="0"/>
        <w:ind w:firstLine="397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-  </w:t>
      </w:r>
      <w:r w:rsidR="00185E64">
        <w:rPr>
          <w:rFonts w:ascii="TimesNewRoman" w:hAnsi="TimesNewRoman" w:cs="TimesNewRoman"/>
          <w:sz w:val="24"/>
          <w:szCs w:val="24"/>
        </w:rPr>
        <w:t>составлять устные и письменные тексты</w:t>
      </w:r>
      <w:r>
        <w:rPr>
          <w:rFonts w:ascii="TimesNewRoman" w:hAnsi="TimesNewRoman" w:cs="TimesNewRoman"/>
          <w:sz w:val="24"/>
          <w:szCs w:val="24"/>
        </w:rPr>
        <w:t>;</w:t>
      </w:r>
    </w:p>
    <w:p w:rsidR="00607C52" w:rsidRDefault="00607C52" w:rsidP="00BF7324">
      <w:pPr>
        <w:autoSpaceDE w:val="0"/>
        <w:autoSpaceDN w:val="0"/>
        <w:adjustRightInd w:val="0"/>
        <w:spacing w:after="0"/>
        <w:ind w:firstLine="397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- </w:t>
      </w:r>
      <w:r w:rsidR="00185E64">
        <w:rPr>
          <w:rFonts w:ascii="TimesNewRoman" w:hAnsi="TimesNewRoman" w:cs="TimesNewRoman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6A6844" w:rsidRPr="00607C52" w:rsidRDefault="006A6844" w:rsidP="00607C52">
      <w:pPr>
        <w:autoSpaceDE w:val="0"/>
        <w:autoSpaceDN w:val="0"/>
        <w:adjustRightInd w:val="0"/>
        <w:spacing w:after="0" w:line="240" w:lineRule="auto"/>
        <w:ind w:firstLine="397"/>
        <w:jc w:val="right"/>
        <w:rPr>
          <w:rFonts w:ascii="Times New Roman" w:hAnsi="Times New Roman" w:cs="Times New Roman"/>
          <w:sz w:val="24"/>
          <w:szCs w:val="24"/>
        </w:rPr>
      </w:pPr>
      <w:r w:rsidRPr="00607C5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Таблица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3686"/>
        <w:gridCol w:w="4397"/>
      </w:tblGrid>
      <w:tr w:rsidR="006A6844" w:rsidRPr="006A6844" w:rsidTr="00815CA2">
        <w:trPr>
          <w:trHeight w:hRule="exact" w:val="111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844" w:rsidRPr="006A6844" w:rsidRDefault="006A6844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Номер задания в работе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844" w:rsidRPr="006A6844" w:rsidRDefault="006A6844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Проверяемые личностные результаты / элементы содержания (коды по таблице 1)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6844" w:rsidRPr="006A6844" w:rsidRDefault="006A6844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Проверяемые метапредметные результаты обучения (коды по таблице 2)</w:t>
            </w:r>
          </w:p>
        </w:tc>
      </w:tr>
      <w:tr w:rsidR="006A6844" w:rsidRPr="006A6844" w:rsidTr="00815CA2">
        <w:trPr>
          <w:trHeight w:hRule="exact" w:val="33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844" w:rsidRPr="006A6844" w:rsidRDefault="006A6844" w:rsidP="00815CA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844" w:rsidRPr="006A6844" w:rsidRDefault="006A6844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3.1, 2.4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844" w:rsidRPr="006A6844" w:rsidRDefault="006A6844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1.1, 4.2, 5.1</w:t>
            </w:r>
          </w:p>
        </w:tc>
      </w:tr>
      <w:tr w:rsidR="006A6844" w:rsidRPr="006A6844" w:rsidTr="008B139D">
        <w:trPr>
          <w:trHeight w:hRule="exact" w:val="33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6844" w:rsidRPr="006A6844" w:rsidRDefault="006A6844" w:rsidP="00815CA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6844" w:rsidRPr="006A6844" w:rsidRDefault="006A6844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3.1, 2.4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844" w:rsidRPr="006A6844" w:rsidRDefault="006A6844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1.1, 4.2, 5.1</w:t>
            </w:r>
          </w:p>
        </w:tc>
      </w:tr>
      <w:tr w:rsidR="006A6844" w:rsidRPr="006A6844" w:rsidTr="008B139D">
        <w:trPr>
          <w:trHeight w:hRule="exact" w:val="33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844" w:rsidRPr="006A6844" w:rsidRDefault="006A6844" w:rsidP="00815CA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844" w:rsidRPr="006A6844" w:rsidRDefault="006A6844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844" w:rsidRPr="006A6844" w:rsidRDefault="006A6844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3.2, 3.3, 5.1</w:t>
            </w:r>
          </w:p>
        </w:tc>
      </w:tr>
      <w:tr w:rsidR="006A6844" w:rsidRPr="006A6844" w:rsidTr="008B139D">
        <w:trPr>
          <w:trHeight w:hRule="exact" w:val="3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6844" w:rsidRPr="006A6844" w:rsidRDefault="006A6844" w:rsidP="00815CA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6844" w:rsidRPr="006A6844" w:rsidRDefault="006A6844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844" w:rsidRPr="006A6844" w:rsidRDefault="006A6844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3, 1.3, 5.1</w:t>
            </w:r>
          </w:p>
        </w:tc>
      </w:tr>
      <w:tr w:rsidR="00663631" w:rsidRPr="006A6844" w:rsidTr="00815CA2">
        <w:trPr>
          <w:trHeight w:hRule="exact" w:val="3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6A6844">
              <w:rPr>
                <w:color w:val="FF0000"/>
                <w:sz w:val="24"/>
                <w:szCs w:val="24"/>
                <w:lang w:eastAsia="ru-RU" w:bidi="ru-RU"/>
              </w:rPr>
              <w:t>4.2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6A6844">
              <w:rPr>
                <w:color w:val="FF0000"/>
                <w:sz w:val="24"/>
                <w:szCs w:val="24"/>
                <w:lang w:eastAsia="ru-RU" w:bidi="ru-RU"/>
              </w:rPr>
              <w:t>1.3, 2.3, 5.1</w:t>
            </w:r>
          </w:p>
        </w:tc>
      </w:tr>
      <w:tr w:rsidR="00663631" w:rsidRPr="006A6844" w:rsidTr="00F84924">
        <w:trPr>
          <w:trHeight w:hRule="exact" w:val="3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3.1, 4.2, 5.1</w:t>
            </w:r>
          </w:p>
        </w:tc>
      </w:tr>
      <w:tr w:rsidR="00663631" w:rsidRPr="006A6844" w:rsidTr="00F84924">
        <w:trPr>
          <w:trHeight w:hRule="exact" w:val="3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2.2, 5.1</w:t>
            </w:r>
          </w:p>
        </w:tc>
      </w:tr>
      <w:tr w:rsidR="00663631" w:rsidRPr="006A6844" w:rsidTr="00F84924">
        <w:trPr>
          <w:trHeight w:hRule="exact" w:val="3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2.2, 2.5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1.3, 2.2, 2.3, 4.2, 5.1</w:t>
            </w:r>
          </w:p>
        </w:tc>
      </w:tr>
      <w:tr w:rsidR="00663631" w:rsidRPr="006A6844" w:rsidTr="00F84924">
        <w:trPr>
          <w:trHeight w:hRule="exact" w:val="3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4.1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3.3, 1.5, 2.3, 4.1, 4.2, 5.1</w:t>
            </w:r>
          </w:p>
        </w:tc>
      </w:tr>
      <w:tr w:rsidR="00663631" w:rsidRPr="006A6844" w:rsidTr="00F84924">
        <w:trPr>
          <w:trHeight w:hRule="exact" w:val="3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4.1, 2.3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3.3, 1.5, 2.3, 4.1, 4.2, 5.1</w:t>
            </w:r>
          </w:p>
        </w:tc>
      </w:tr>
      <w:tr w:rsidR="00663631" w:rsidRPr="006A6844" w:rsidTr="00F84924">
        <w:trPr>
          <w:trHeight w:hRule="exact" w:val="3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5.1, 5.2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3.1, 1.3, 4.2, 5.1</w:t>
            </w:r>
          </w:p>
        </w:tc>
      </w:tr>
      <w:tr w:rsidR="00663631" w:rsidRPr="006A6844" w:rsidTr="00F84924">
        <w:trPr>
          <w:trHeight w:hRule="exact" w:val="3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5.1, 5.2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1.3, 2.2, 2.3, 4.2, 5.1</w:t>
            </w:r>
          </w:p>
        </w:tc>
      </w:tr>
      <w:tr w:rsidR="00663631" w:rsidRPr="006A6844" w:rsidTr="00F84924">
        <w:trPr>
          <w:trHeight w:hRule="exact" w:val="3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6A6844">
              <w:rPr>
                <w:color w:val="FF0000"/>
                <w:sz w:val="24"/>
                <w:szCs w:val="24"/>
                <w:lang w:eastAsia="ru-RU" w:bidi="ru-RU"/>
              </w:rPr>
              <w:t>4.1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6A6844">
              <w:rPr>
                <w:color w:val="FF0000"/>
                <w:sz w:val="24"/>
                <w:szCs w:val="24"/>
                <w:lang w:eastAsia="ru-RU" w:bidi="ru-RU"/>
              </w:rPr>
              <w:t>1.3, 2.2, 2.3, 4.2, 5.1</w:t>
            </w:r>
          </w:p>
        </w:tc>
      </w:tr>
      <w:tr w:rsidR="00663631" w:rsidRPr="006A6844" w:rsidTr="00F84924">
        <w:trPr>
          <w:trHeight w:hRule="exact" w:val="3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4.1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1.4, 1.3, 2.2, 4.2, 5.1</w:t>
            </w:r>
          </w:p>
        </w:tc>
      </w:tr>
      <w:tr w:rsidR="00663631" w:rsidRPr="006A6844" w:rsidTr="00F84924">
        <w:trPr>
          <w:trHeight w:hRule="exact" w:val="3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4.1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1.4, 1.3, 2.2, 4.2, 5.1</w:t>
            </w:r>
          </w:p>
        </w:tc>
      </w:tr>
      <w:tr w:rsidR="00663631" w:rsidRPr="006A6844" w:rsidTr="00F84924">
        <w:trPr>
          <w:trHeight w:hRule="exact" w:val="3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1.2, 3.2, 5.1</w:t>
            </w:r>
          </w:p>
        </w:tc>
      </w:tr>
      <w:tr w:rsidR="00663631" w:rsidRPr="006A6844" w:rsidTr="00F84924">
        <w:trPr>
          <w:trHeight w:hRule="exact" w:val="3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1.2, 3.2, 5.1</w:t>
            </w:r>
          </w:p>
        </w:tc>
      </w:tr>
      <w:tr w:rsidR="00663631" w:rsidRPr="006A6844" w:rsidTr="00F84924">
        <w:trPr>
          <w:trHeight w:hRule="exact" w:val="3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460"/>
              <w:jc w:val="both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631" w:rsidRPr="006A6844" w:rsidRDefault="00663631" w:rsidP="00815CA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6844">
              <w:rPr>
                <w:sz w:val="24"/>
                <w:szCs w:val="24"/>
                <w:lang w:eastAsia="ru-RU" w:bidi="ru-RU"/>
              </w:rPr>
              <w:t>3.2, 2.1, 2.2, 4.2, 5.2</w:t>
            </w:r>
          </w:p>
        </w:tc>
      </w:tr>
    </w:tbl>
    <w:p w:rsidR="006A6844" w:rsidRDefault="00663631" w:rsidP="00BF7324">
      <w:pPr>
        <w:pStyle w:val="1"/>
        <w:shd w:val="clear" w:color="auto" w:fill="auto"/>
        <w:ind w:firstLine="720"/>
        <w:jc w:val="both"/>
        <w:rPr>
          <w:color w:val="000000"/>
          <w:sz w:val="24"/>
          <w:szCs w:val="24"/>
          <w:lang w:eastAsia="ru-RU" w:bidi="ru-RU"/>
        </w:rPr>
      </w:pPr>
      <w:r w:rsidRPr="006A6844">
        <w:rPr>
          <w:color w:val="000000"/>
          <w:sz w:val="24"/>
          <w:szCs w:val="24"/>
          <w:lang w:eastAsia="ru-RU" w:bidi="ru-RU"/>
        </w:rPr>
        <w:lastRenderedPageBreak/>
        <w:t>С точки зрения анализа данных наибольшую ценность представляет распределение среднего процента выполнения заданий. Общее число заданий, по которым осуществлялся анализ уровня сформированности личностных и метапредметных результатов, составило 40. Не предполагали наличия правильного ответа 43% (17) заданий, т. е. результаты их выполнения анализировались, но не оценивались. Остальные 57% (23) заданий (указаны на гистограмме) оценивались от 0 до 3 баллов.</w:t>
      </w:r>
    </w:p>
    <w:p w:rsidR="00BF7324" w:rsidRDefault="00BF7324" w:rsidP="00BF7324">
      <w:pPr>
        <w:pStyle w:val="1"/>
        <w:shd w:val="clear" w:color="auto" w:fill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BC325D">
        <w:rPr>
          <w:color w:val="000000"/>
          <w:sz w:val="24"/>
          <w:lang w:eastAsia="ru-RU" w:bidi="ru-RU"/>
        </w:rPr>
        <w:t xml:space="preserve">Общее среднее значение выполнения всех заданий по </w:t>
      </w:r>
      <w:r>
        <w:rPr>
          <w:color w:val="000000"/>
          <w:sz w:val="24"/>
          <w:lang w:eastAsia="ru-RU" w:bidi="ru-RU"/>
        </w:rPr>
        <w:t>лицею составило 58%, что на 6</w:t>
      </w:r>
      <w:r w:rsidRPr="00BC325D">
        <w:rPr>
          <w:color w:val="000000"/>
          <w:sz w:val="24"/>
          <w:lang w:eastAsia="ru-RU" w:bidi="ru-RU"/>
        </w:rPr>
        <w:t xml:space="preserve">% </w:t>
      </w:r>
      <w:r>
        <w:rPr>
          <w:color w:val="000000"/>
          <w:sz w:val="24"/>
          <w:lang w:eastAsia="ru-RU" w:bidi="ru-RU"/>
        </w:rPr>
        <w:t>выше</w:t>
      </w:r>
      <w:r w:rsidRPr="00BC325D">
        <w:rPr>
          <w:color w:val="000000"/>
          <w:sz w:val="24"/>
          <w:lang w:eastAsia="ru-RU" w:bidi="ru-RU"/>
        </w:rPr>
        <w:t xml:space="preserve"> показателя</w:t>
      </w:r>
      <w:r>
        <w:rPr>
          <w:color w:val="000000"/>
          <w:sz w:val="24"/>
          <w:lang w:eastAsia="ru-RU" w:bidi="ru-RU"/>
        </w:rPr>
        <w:t xml:space="preserve"> республики (52%). В четырнадцати</w:t>
      </w:r>
      <w:r w:rsidRPr="00BC325D">
        <w:rPr>
          <w:color w:val="000000"/>
          <w:sz w:val="24"/>
          <w:lang w:eastAsia="ru-RU" w:bidi="ru-RU"/>
        </w:rPr>
        <w:t xml:space="preserve"> заданиях </w:t>
      </w:r>
      <w:r>
        <w:rPr>
          <w:color w:val="000000"/>
          <w:sz w:val="24"/>
          <w:lang w:eastAsia="ru-RU" w:bidi="ru-RU"/>
        </w:rPr>
        <w:t>(61 %) обучающиеся 8-го класса лицея</w:t>
      </w:r>
      <w:r w:rsidRPr="00BC325D">
        <w:rPr>
          <w:color w:val="000000"/>
          <w:sz w:val="24"/>
          <w:lang w:eastAsia="ru-RU" w:bidi="ru-RU"/>
        </w:rPr>
        <w:t xml:space="preserve"> показали результаты выше </w:t>
      </w:r>
      <w:r>
        <w:rPr>
          <w:color w:val="000000"/>
          <w:sz w:val="24"/>
          <w:lang w:eastAsia="ru-RU" w:bidi="ru-RU"/>
        </w:rPr>
        <w:t>республиканского уровня (</w:t>
      </w:r>
      <w:r w:rsidRPr="00BC325D">
        <w:rPr>
          <w:color w:val="000000"/>
          <w:sz w:val="24"/>
          <w:lang w:eastAsia="ru-RU" w:bidi="ru-RU"/>
        </w:rPr>
        <w:t>№</w:t>
      </w:r>
      <w:r>
        <w:rPr>
          <w:color w:val="000000"/>
          <w:sz w:val="24"/>
          <w:lang w:eastAsia="ru-RU" w:bidi="ru-RU"/>
        </w:rPr>
        <w:t xml:space="preserve"> 1.1, 1.1, 2, 3.1, 3.4, 4.1, 9, 10, 31.1К1, 13.2К2, 16К1, 16К2, 17, 18). По восьми заданиям (35 </w:t>
      </w:r>
      <w:r w:rsidRPr="00BC325D">
        <w:rPr>
          <w:color w:val="000000"/>
          <w:sz w:val="24"/>
          <w:lang w:eastAsia="ru-RU" w:bidi="ru-RU"/>
        </w:rPr>
        <w:t xml:space="preserve">%) выполнены участниками </w:t>
      </w:r>
      <w:r>
        <w:rPr>
          <w:color w:val="000000"/>
          <w:sz w:val="24"/>
          <w:lang w:eastAsia="ru-RU" w:bidi="ru-RU"/>
        </w:rPr>
        <w:t>лицея</w:t>
      </w:r>
      <w:r w:rsidRPr="00BC325D">
        <w:rPr>
          <w:color w:val="000000"/>
          <w:sz w:val="24"/>
          <w:lang w:eastAsia="ru-RU" w:bidi="ru-RU"/>
        </w:rPr>
        <w:t xml:space="preserve"> на уровне ниже </w:t>
      </w:r>
      <w:r>
        <w:rPr>
          <w:color w:val="000000"/>
          <w:sz w:val="24"/>
          <w:lang w:eastAsia="ru-RU" w:bidi="ru-RU"/>
        </w:rPr>
        <w:t xml:space="preserve">республиканских показателей (от 1 до 11 %). </w:t>
      </w:r>
      <w:r w:rsidRPr="007129AF">
        <w:rPr>
          <w:color w:val="000000"/>
          <w:sz w:val="24"/>
          <w:szCs w:val="24"/>
          <w:lang w:eastAsia="ru-RU" w:bidi="ru-RU"/>
        </w:rPr>
        <w:t xml:space="preserve"> </w:t>
      </w:r>
    </w:p>
    <w:p w:rsidR="00BF7324" w:rsidRPr="00583225" w:rsidRDefault="00BF7324" w:rsidP="00BF7324">
      <w:pPr>
        <w:pStyle w:val="1"/>
        <w:shd w:val="clear" w:color="auto" w:fill="auto"/>
        <w:ind w:firstLine="720"/>
        <w:jc w:val="both"/>
        <w:rPr>
          <w:sz w:val="24"/>
        </w:rPr>
      </w:pPr>
      <w:r>
        <w:rPr>
          <w:color w:val="000000"/>
          <w:sz w:val="24"/>
          <w:lang w:eastAsia="ru-RU" w:bidi="ru-RU"/>
        </w:rPr>
        <w:t>Если сравнивать результаты лицея с общероссийскими, в тринадцати заданиях (№ 1.1, 1.2, 3.1, 4.1, 4.2, 9, 13.1К1, 13.1К2, 14.1, 16К1, 16К2, 17 и 18) учащиеся лицея показали результаты выше от 3 до 18 %.</w:t>
      </w:r>
    </w:p>
    <w:p w:rsidR="00BF7324" w:rsidRDefault="00BF7324" w:rsidP="00BF7324">
      <w:pPr>
        <w:pStyle w:val="1"/>
        <w:shd w:val="clear" w:color="auto" w:fill="auto"/>
        <w:ind w:firstLine="720"/>
        <w:jc w:val="both"/>
        <w:rPr>
          <w:color w:val="000000"/>
          <w:sz w:val="24"/>
          <w:szCs w:val="24"/>
          <w:lang w:eastAsia="ru-RU" w:bidi="ru-RU"/>
        </w:rPr>
      </w:pPr>
    </w:p>
    <w:p w:rsidR="007129AF" w:rsidRPr="00663631" w:rsidRDefault="007129AF" w:rsidP="007129AF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29AF" w:rsidRDefault="007129AF" w:rsidP="006A6844">
      <w:r w:rsidRPr="007129AF">
        <w:rPr>
          <w:noProof/>
          <w:lang w:eastAsia="ru-RU"/>
        </w:rPr>
        <w:drawing>
          <wp:inline distT="0" distB="0" distL="0" distR="0">
            <wp:extent cx="5943600" cy="2333625"/>
            <wp:effectExtent l="0" t="0" r="0" b="0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83225" w:rsidRDefault="00583225" w:rsidP="00BF7324">
      <w:pPr>
        <w:pStyle w:val="1"/>
        <w:shd w:val="clear" w:color="auto" w:fill="auto"/>
        <w:ind w:firstLine="720"/>
        <w:jc w:val="both"/>
        <w:rPr>
          <w:color w:val="000000"/>
          <w:sz w:val="24"/>
          <w:lang w:eastAsia="ru-RU" w:bidi="ru-RU"/>
        </w:rPr>
      </w:pPr>
      <w:r>
        <w:rPr>
          <w:color w:val="000000"/>
          <w:sz w:val="24"/>
          <w:lang w:eastAsia="ru-RU" w:bidi="ru-RU"/>
        </w:rPr>
        <w:t>Результаты обучающихся в 5 заданиях из 23</w:t>
      </w:r>
      <w:r w:rsidRPr="00635C70">
        <w:rPr>
          <w:color w:val="000000"/>
          <w:sz w:val="24"/>
          <w:lang w:eastAsia="ru-RU" w:bidi="ru-RU"/>
        </w:rPr>
        <w:t xml:space="preserve"> зафиксированы ниже ожидаем</w:t>
      </w:r>
      <w:r>
        <w:rPr>
          <w:color w:val="000000"/>
          <w:sz w:val="24"/>
          <w:lang w:eastAsia="ru-RU" w:bidi="ru-RU"/>
        </w:rPr>
        <w:t>ой минимальной границы в 50% (№ 3.2,</w:t>
      </w:r>
      <w:r w:rsidRPr="00635C70">
        <w:rPr>
          <w:color w:val="000000"/>
          <w:sz w:val="24"/>
          <w:lang w:bidi="en-US"/>
        </w:rPr>
        <w:t xml:space="preserve"> </w:t>
      </w:r>
      <w:r w:rsidRPr="00635C70">
        <w:rPr>
          <w:color w:val="000000"/>
          <w:sz w:val="24"/>
          <w:lang w:eastAsia="ru-RU" w:bidi="ru-RU"/>
        </w:rPr>
        <w:t xml:space="preserve">11.1 </w:t>
      </w:r>
      <w:r w:rsidRPr="00635C70">
        <w:rPr>
          <w:color w:val="000000"/>
          <w:sz w:val="24"/>
          <w:lang w:val="en-US" w:bidi="en-US"/>
        </w:rPr>
        <w:t>K</w:t>
      </w:r>
      <w:r w:rsidRPr="00635C70">
        <w:rPr>
          <w:color w:val="000000"/>
          <w:sz w:val="24"/>
          <w:lang w:bidi="en-US"/>
        </w:rPr>
        <w:t xml:space="preserve">2, </w:t>
      </w:r>
      <w:r>
        <w:rPr>
          <w:color w:val="000000"/>
          <w:sz w:val="24"/>
          <w:lang w:eastAsia="ru-RU" w:bidi="ru-RU"/>
        </w:rPr>
        <w:t>14.2, 15</w:t>
      </w:r>
      <w:r w:rsidRPr="00635C70">
        <w:rPr>
          <w:color w:val="000000"/>
          <w:sz w:val="24"/>
          <w:lang w:eastAsia="ru-RU" w:bidi="ru-RU"/>
        </w:rPr>
        <w:t>.</w:t>
      </w:r>
      <w:r>
        <w:rPr>
          <w:color w:val="000000"/>
          <w:sz w:val="24"/>
          <w:lang w:eastAsia="ru-RU" w:bidi="ru-RU"/>
        </w:rPr>
        <w:t>1</w:t>
      </w:r>
      <w:r w:rsidRPr="00635C70">
        <w:rPr>
          <w:color w:val="000000"/>
          <w:sz w:val="24"/>
          <w:lang w:eastAsia="ru-RU" w:bidi="ru-RU"/>
        </w:rPr>
        <w:t xml:space="preserve">, </w:t>
      </w:r>
      <w:r>
        <w:rPr>
          <w:color w:val="000000"/>
          <w:sz w:val="24"/>
          <w:lang w:eastAsia="ru-RU" w:bidi="ru-RU"/>
        </w:rPr>
        <w:t>15.2</w:t>
      </w:r>
      <w:r w:rsidRPr="00635C70">
        <w:rPr>
          <w:color w:val="000000"/>
          <w:sz w:val="24"/>
          <w:lang w:eastAsia="ru-RU" w:bidi="ru-RU"/>
        </w:rPr>
        <w:t xml:space="preserve">). Обращают на себя внимание </w:t>
      </w:r>
      <w:r>
        <w:rPr>
          <w:color w:val="000000"/>
          <w:sz w:val="24"/>
          <w:lang w:eastAsia="ru-RU" w:bidi="ru-RU"/>
        </w:rPr>
        <w:t>крайне низкое значение, полученно</w:t>
      </w:r>
      <w:r w:rsidRPr="00635C70">
        <w:rPr>
          <w:color w:val="000000"/>
          <w:sz w:val="24"/>
          <w:lang w:eastAsia="ru-RU" w:bidi="ru-RU"/>
        </w:rPr>
        <w:t>е за выполне</w:t>
      </w:r>
      <w:r>
        <w:rPr>
          <w:color w:val="000000"/>
          <w:sz w:val="24"/>
          <w:lang w:eastAsia="ru-RU" w:bidi="ru-RU"/>
        </w:rPr>
        <w:t xml:space="preserve">ние задания № 11.1К2, которое у 84 </w:t>
      </w:r>
      <w:r w:rsidRPr="00635C70">
        <w:rPr>
          <w:color w:val="000000"/>
          <w:sz w:val="24"/>
          <w:lang w:eastAsia="ru-RU" w:bidi="ru-RU"/>
        </w:rPr>
        <w:t xml:space="preserve">% </w:t>
      </w:r>
      <w:r>
        <w:rPr>
          <w:color w:val="000000"/>
          <w:sz w:val="24"/>
          <w:lang w:eastAsia="ru-RU" w:bidi="ru-RU"/>
        </w:rPr>
        <w:t>восьм</w:t>
      </w:r>
      <w:r w:rsidRPr="00635C70">
        <w:rPr>
          <w:color w:val="000000"/>
          <w:sz w:val="24"/>
          <w:lang w:eastAsia="ru-RU" w:bidi="ru-RU"/>
        </w:rPr>
        <w:t>иклассников</w:t>
      </w:r>
      <w:r w:rsidRPr="00583225">
        <w:rPr>
          <w:color w:val="000000"/>
          <w:sz w:val="24"/>
          <w:lang w:eastAsia="ru-RU" w:bidi="ru-RU"/>
        </w:rPr>
        <w:t xml:space="preserve"> вызвало затруднение по профессиональной ориентации, в котором требовалось объяснить, какие три профессии школьники считают наиболее престижными в настоящее время</w:t>
      </w:r>
      <w:r w:rsidRPr="00635C70">
        <w:rPr>
          <w:color w:val="000000"/>
          <w:sz w:val="24"/>
          <w:lang w:eastAsia="ru-RU" w:bidi="ru-RU"/>
        </w:rPr>
        <w:t>. Дал</w:t>
      </w:r>
      <w:r>
        <w:rPr>
          <w:color w:val="000000"/>
          <w:sz w:val="24"/>
          <w:lang w:eastAsia="ru-RU" w:bidi="ru-RU"/>
        </w:rPr>
        <w:t>ее отмечаются задания №</w:t>
      </w:r>
      <w:r w:rsidR="00531D47">
        <w:rPr>
          <w:color w:val="000000"/>
          <w:sz w:val="24"/>
          <w:lang w:eastAsia="ru-RU" w:bidi="ru-RU"/>
        </w:rPr>
        <w:t xml:space="preserve"> 3</w:t>
      </w:r>
      <w:r>
        <w:rPr>
          <w:color w:val="000000"/>
          <w:sz w:val="24"/>
          <w:lang w:eastAsia="ru-RU" w:bidi="ru-RU"/>
        </w:rPr>
        <w:t>.2</w:t>
      </w:r>
      <w:r w:rsidRPr="00635C70">
        <w:rPr>
          <w:color w:val="000000"/>
          <w:sz w:val="24"/>
          <w:lang w:eastAsia="ru-RU" w:bidi="ru-RU"/>
        </w:rPr>
        <w:t xml:space="preserve">, с которыми справились </w:t>
      </w:r>
      <w:r w:rsidR="00531D47">
        <w:rPr>
          <w:color w:val="000000"/>
          <w:sz w:val="24"/>
          <w:lang w:eastAsia="ru-RU" w:bidi="ru-RU"/>
        </w:rPr>
        <w:t xml:space="preserve">24 </w:t>
      </w:r>
      <w:r w:rsidRPr="00635C70">
        <w:rPr>
          <w:color w:val="000000"/>
          <w:sz w:val="24"/>
          <w:lang w:eastAsia="ru-RU" w:bidi="ru-RU"/>
        </w:rPr>
        <w:t>% участников исследования</w:t>
      </w:r>
      <w:r w:rsidR="00531D47">
        <w:rPr>
          <w:color w:val="000000"/>
          <w:sz w:val="24"/>
          <w:lang w:eastAsia="ru-RU" w:bidi="ru-RU"/>
        </w:rPr>
        <w:t>, обучающиеся</w:t>
      </w:r>
      <w:r w:rsidR="00531D47" w:rsidRPr="00531D47">
        <w:rPr>
          <w:color w:val="000000"/>
          <w:sz w:val="24"/>
          <w:lang w:eastAsia="ru-RU" w:bidi="ru-RU"/>
        </w:rPr>
        <w:t xml:space="preserve"> </w:t>
      </w:r>
      <w:r w:rsidR="00531D47" w:rsidRPr="00635C70">
        <w:rPr>
          <w:color w:val="000000"/>
          <w:sz w:val="24"/>
          <w:lang w:eastAsia="ru-RU" w:bidi="ru-RU"/>
        </w:rPr>
        <w:t xml:space="preserve">не смогли </w:t>
      </w:r>
      <w:r w:rsidR="00531D47">
        <w:rPr>
          <w:color w:val="000000"/>
          <w:sz w:val="24"/>
          <w:lang w:eastAsia="ru-RU" w:bidi="ru-RU"/>
        </w:rPr>
        <w:t>аргументированно ответить на вопрос о том, что определяет жизненный успех человека</w:t>
      </w:r>
      <w:r w:rsidRPr="00635C70">
        <w:rPr>
          <w:color w:val="000000"/>
          <w:sz w:val="24"/>
          <w:lang w:eastAsia="ru-RU" w:bidi="ru-RU"/>
        </w:rPr>
        <w:t xml:space="preserve">. </w:t>
      </w:r>
      <w:r w:rsidR="00531D47">
        <w:rPr>
          <w:color w:val="000000"/>
          <w:sz w:val="24"/>
          <w:lang w:eastAsia="ru-RU" w:bidi="ru-RU"/>
        </w:rPr>
        <w:t>Задания № 14</w:t>
      </w:r>
      <w:r w:rsidR="00531D47" w:rsidRPr="00531D47">
        <w:rPr>
          <w:color w:val="000000"/>
          <w:sz w:val="24"/>
          <w:lang w:eastAsia="ru-RU" w:bidi="ru-RU"/>
        </w:rPr>
        <w:t>-15 были объединены общим контекстом правил безопасности, в том числе навыков безопасного поведения в интер</w:t>
      </w:r>
      <w:r w:rsidR="00185E64">
        <w:rPr>
          <w:color w:val="000000"/>
          <w:sz w:val="24"/>
          <w:lang w:eastAsia="ru-RU" w:bidi="ru-RU"/>
        </w:rPr>
        <w:t xml:space="preserve">нет-среде. Задания предполагали </w:t>
      </w:r>
      <w:r w:rsidR="00531D47" w:rsidRPr="00531D47">
        <w:rPr>
          <w:color w:val="000000"/>
          <w:sz w:val="24"/>
          <w:lang w:eastAsia="ru-RU" w:bidi="ru-RU"/>
        </w:rPr>
        <w:t>как объяснение опасности ситуации, так и пояснение предложенных моделе</w:t>
      </w:r>
      <w:r w:rsidR="00531D47">
        <w:rPr>
          <w:color w:val="000000"/>
          <w:sz w:val="24"/>
          <w:lang w:eastAsia="ru-RU" w:bidi="ru-RU"/>
        </w:rPr>
        <w:t>й безопасного поведения (№ 14 К</w:t>
      </w:r>
      <w:proofErr w:type="gramStart"/>
      <w:r w:rsidR="00531D47">
        <w:rPr>
          <w:color w:val="000000"/>
          <w:sz w:val="24"/>
          <w:lang w:eastAsia="ru-RU" w:bidi="ru-RU"/>
        </w:rPr>
        <w:t>2</w:t>
      </w:r>
      <w:proofErr w:type="gramEnd"/>
      <w:r w:rsidR="00531D47">
        <w:rPr>
          <w:color w:val="000000"/>
          <w:sz w:val="24"/>
          <w:lang w:eastAsia="ru-RU" w:bidi="ru-RU"/>
        </w:rPr>
        <w:t>, 15.1, 15.2</w:t>
      </w:r>
      <w:r w:rsidR="00531D47" w:rsidRPr="00531D47">
        <w:rPr>
          <w:color w:val="000000"/>
          <w:sz w:val="24"/>
          <w:lang w:eastAsia="ru-RU" w:bidi="ru-RU"/>
        </w:rPr>
        <w:t>)</w:t>
      </w:r>
      <w:r w:rsidR="00531D47">
        <w:rPr>
          <w:color w:val="000000"/>
          <w:sz w:val="24"/>
          <w:lang w:eastAsia="ru-RU" w:bidi="ru-RU"/>
        </w:rPr>
        <w:t>.</w:t>
      </w:r>
    </w:p>
    <w:p w:rsidR="00531D47" w:rsidRPr="00531D47" w:rsidRDefault="00531D47" w:rsidP="00BF7324">
      <w:pPr>
        <w:pStyle w:val="1"/>
        <w:shd w:val="clear" w:color="auto" w:fill="auto"/>
        <w:ind w:firstLine="720"/>
        <w:jc w:val="both"/>
        <w:rPr>
          <w:sz w:val="24"/>
        </w:rPr>
      </w:pPr>
      <w:r w:rsidRPr="00531D47">
        <w:rPr>
          <w:b/>
          <w:bCs/>
          <w:color w:val="000000"/>
          <w:sz w:val="24"/>
          <w:lang w:eastAsia="ru-RU" w:bidi="ru-RU"/>
        </w:rPr>
        <w:t>Выводы:</w:t>
      </w:r>
    </w:p>
    <w:p w:rsidR="00531D47" w:rsidRPr="00531D47" w:rsidRDefault="00531D47" w:rsidP="00BF7324">
      <w:pPr>
        <w:pStyle w:val="1"/>
        <w:numPr>
          <w:ilvl w:val="0"/>
          <w:numId w:val="4"/>
        </w:numPr>
        <w:shd w:val="clear" w:color="auto" w:fill="auto"/>
        <w:ind w:left="0"/>
        <w:jc w:val="both"/>
        <w:rPr>
          <w:sz w:val="24"/>
          <w:szCs w:val="24"/>
        </w:rPr>
      </w:pPr>
      <w:r w:rsidRPr="00531D47">
        <w:rPr>
          <w:color w:val="000000"/>
          <w:sz w:val="24"/>
          <w:szCs w:val="24"/>
          <w:lang w:eastAsia="ru-RU" w:bidi="ru-RU"/>
        </w:rPr>
        <w:t xml:space="preserve">НИКО в части достижения личностных и метапредметных результатов обучающихся 6-х и 8-х классов проведено в </w:t>
      </w:r>
      <w:r w:rsidR="00185E64">
        <w:rPr>
          <w:color w:val="000000"/>
          <w:sz w:val="24"/>
          <w:szCs w:val="24"/>
          <w:lang w:eastAsia="ru-RU" w:bidi="ru-RU"/>
        </w:rPr>
        <w:t>МКОУ «Виноградненский лицей им. Дедова Ф.И.»</w:t>
      </w:r>
      <w:r w:rsidRPr="00531D47">
        <w:rPr>
          <w:color w:val="000000"/>
          <w:sz w:val="24"/>
          <w:szCs w:val="24"/>
          <w:lang w:eastAsia="ru-RU" w:bidi="ru-RU"/>
        </w:rPr>
        <w:t xml:space="preserve"> в</w:t>
      </w:r>
      <w:r w:rsidR="00185E64">
        <w:rPr>
          <w:sz w:val="24"/>
          <w:szCs w:val="24"/>
        </w:rPr>
        <w:t xml:space="preserve"> </w:t>
      </w:r>
      <w:r w:rsidRPr="00531D47">
        <w:rPr>
          <w:color w:val="000000"/>
          <w:sz w:val="24"/>
          <w:szCs w:val="24"/>
          <w:lang w:eastAsia="ru-RU" w:bidi="ru-RU"/>
        </w:rPr>
        <w:t>соответствии с установленными требованиями.</w:t>
      </w:r>
    </w:p>
    <w:p w:rsidR="00185E64" w:rsidRDefault="00531D47" w:rsidP="00BF7324">
      <w:pPr>
        <w:pStyle w:val="1"/>
        <w:numPr>
          <w:ilvl w:val="0"/>
          <w:numId w:val="4"/>
        </w:numPr>
        <w:shd w:val="clear" w:color="auto" w:fill="auto"/>
        <w:tabs>
          <w:tab w:val="left" w:pos="738"/>
        </w:tabs>
        <w:ind w:left="0"/>
        <w:jc w:val="both"/>
        <w:rPr>
          <w:sz w:val="24"/>
          <w:szCs w:val="24"/>
        </w:rPr>
      </w:pPr>
      <w:r w:rsidRPr="00185E64">
        <w:rPr>
          <w:color w:val="000000"/>
          <w:sz w:val="24"/>
          <w:szCs w:val="24"/>
          <w:lang w:eastAsia="ru-RU" w:bidi="ru-RU"/>
        </w:rPr>
        <w:t>Средний процент выполнения заданий НИКО-2020 в 6-х классах н</w:t>
      </w:r>
      <w:r w:rsidR="00185E64">
        <w:rPr>
          <w:color w:val="000000"/>
          <w:sz w:val="24"/>
          <w:szCs w:val="24"/>
          <w:lang w:eastAsia="ru-RU" w:bidi="ru-RU"/>
        </w:rPr>
        <w:t>а 6 % ниже среднего показателя РК</w:t>
      </w:r>
      <w:r w:rsidRPr="00185E64">
        <w:rPr>
          <w:color w:val="000000"/>
          <w:sz w:val="24"/>
          <w:szCs w:val="24"/>
          <w:lang w:eastAsia="ru-RU" w:bidi="ru-RU"/>
        </w:rPr>
        <w:t>.</w:t>
      </w:r>
    </w:p>
    <w:p w:rsidR="00185E64" w:rsidRDefault="00531D47" w:rsidP="00BF7324">
      <w:pPr>
        <w:pStyle w:val="1"/>
        <w:numPr>
          <w:ilvl w:val="0"/>
          <w:numId w:val="4"/>
        </w:numPr>
        <w:shd w:val="clear" w:color="auto" w:fill="auto"/>
        <w:tabs>
          <w:tab w:val="left" w:pos="738"/>
        </w:tabs>
        <w:ind w:left="0"/>
        <w:jc w:val="both"/>
        <w:rPr>
          <w:sz w:val="24"/>
          <w:szCs w:val="24"/>
        </w:rPr>
      </w:pPr>
      <w:r w:rsidRPr="00185E64">
        <w:rPr>
          <w:color w:val="000000"/>
          <w:sz w:val="24"/>
          <w:szCs w:val="24"/>
          <w:lang w:eastAsia="ru-RU" w:bidi="ru-RU"/>
        </w:rPr>
        <w:t xml:space="preserve">Средний процент выполнения заданий НИКО-2020 в 8-х классах </w:t>
      </w:r>
      <w:r w:rsidR="00185E64">
        <w:rPr>
          <w:color w:val="000000"/>
          <w:sz w:val="24"/>
          <w:szCs w:val="24"/>
          <w:lang w:eastAsia="ru-RU" w:bidi="ru-RU"/>
        </w:rPr>
        <w:t>выше на 6 % среднего показателя РК</w:t>
      </w:r>
      <w:r w:rsidRPr="00185E64">
        <w:rPr>
          <w:color w:val="000000"/>
          <w:sz w:val="24"/>
          <w:szCs w:val="24"/>
          <w:lang w:eastAsia="ru-RU" w:bidi="ru-RU"/>
        </w:rPr>
        <w:t>.</w:t>
      </w:r>
    </w:p>
    <w:p w:rsidR="00185E64" w:rsidRDefault="00531D47" w:rsidP="00BF7324">
      <w:pPr>
        <w:pStyle w:val="1"/>
        <w:numPr>
          <w:ilvl w:val="0"/>
          <w:numId w:val="4"/>
        </w:numPr>
        <w:shd w:val="clear" w:color="auto" w:fill="auto"/>
        <w:tabs>
          <w:tab w:val="left" w:pos="738"/>
        </w:tabs>
        <w:ind w:left="0"/>
        <w:jc w:val="both"/>
        <w:rPr>
          <w:sz w:val="24"/>
          <w:szCs w:val="24"/>
        </w:rPr>
      </w:pPr>
      <w:r w:rsidRPr="00185E64">
        <w:rPr>
          <w:color w:val="000000"/>
          <w:sz w:val="24"/>
          <w:szCs w:val="24"/>
          <w:lang w:eastAsia="ru-RU" w:bidi="ru-RU"/>
        </w:rPr>
        <w:lastRenderedPageBreak/>
        <w:t>В части формирования личностных результатов наибольшую трудность в обеих параллелях вызвали задания, связанные с профессиональной ориентацией обучающихся, соблюдением правил безопасности, в том числе навыками безопасного поведения в интернет-среде, проявлением интереса к познанию культуры РФ.</w:t>
      </w:r>
    </w:p>
    <w:p w:rsidR="003E01D8" w:rsidRDefault="00BF7324" w:rsidP="00BF7324">
      <w:pPr>
        <w:pStyle w:val="1"/>
        <w:numPr>
          <w:ilvl w:val="0"/>
          <w:numId w:val="4"/>
        </w:numPr>
        <w:shd w:val="clear" w:color="auto" w:fill="auto"/>
        <w:tabs>
          <w:tab w:val="left" w:pos="738"/>
        </w:tabs>
        <w:ind w:left="0"/>
        <w:jc w:val="both"/>
        <w:rPr>
          <w:color w:val="000000"/>
          <w:sz w:val="24"/>
          <w:szCs w:val="24"/>
          <w:lang w:eastAsia="ru-RU" w:bidi="ru-RU"/>
        </w:rPr>
      </w:pPr>
      <w:r w:rsidRPr="00185E64">
        <w:rPr>
          <w:color w:val="000000"/>
          <w:sz w:val="24"/>
          <w:szCs w:val="24"/>
          <w:lang w:eastAsia="ru-RU" w:bidi="ru-RU"/>
        </w:rPr>
        <w:t>При оценивании метапредметных результатов выявлены значительные затруднения обучающихся, связанные с умениями составлять письменные тексты, объяснять и аргументировать свою позицию, самостоятельно формулировать обобщения и выводы, а также интерпретировать информацию различных форм</w:t>
      </w:r>
      <w:r>
        <w:rPr>
          <w:color w:val="000000"/>
          <w:sz w:val="24"/>
          <w:szCs w:val="24"/>
          <w:lang w:eastAsia="ru-RU" w:bidi="ru-RU"/>
        </w:rPr>
        <w:t xml:space="preserve"> представления.</w:t>
      </w:r>
    </w:p>
    <w:p w:rsidR="00BF7324" w:rsidRDefault="00BF7324" w:rsidP="00BF7324">
      <w:pPr>
        <w:pStyle w:val="1"/>
        <w:shd w:val="clear" w:color="auto" w:fill="auto"/>
        <w:tabs>
          <w:tab w:val="left" w:pos="738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</w:p>
    <w:p w:rsidR="00BF7324" w:rsidRDefault="00BF7324" w:rsidP="00BF7324">
      <w:pPr>
        <w:pStyle w:val="1"/>
        <w:shd w:val="clear" w:color="auto" w:fill="auto"/>
        <w:tabs>
          <w:tab w:val="left" w:pos="738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</w:p>
    <w:p w:rsidR="00BF7324" w:rsidRDefault="00BF7324" w:rsidP="00BF7324">
      <w:pPr>
        <w:pStyle w:val="1"/>
        <w:shd w:val="clear" w:color="auto" w:fill="auto"/>
        <w:tabs>
          <w:tab w:val="left" w:pos="738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</w:p>
    <w:p w:rsidR="00D1373A" w:rsidRDefault="00D1373A" w:rsidP="00BF7324">
      <w:pPr>
        <w:pStyle w:val="1"/>
        <w:shd w:val="clear" w:color="auto" w:fill="auto"/>
        <w:tabs>
          <w:tab w:val="left" w:pos="738"/>
        </w:tabs>
        <w:ind w:firstLine="0"/>
        <w:jc w:val="both"/>
        <w:rPr>
          <w:b/>
          <w:color w:val="000000"/>
          <w:sz w:val="24"/>
          <w:szCs w:val="24"/>
          <w:lang w:eastAsia="ru-RU" w:bidi="ru-RU"/>
        </w:rPr>
      </w:pPr>
    </w:p>
    <w:p w:rsidR="009C4223" w:rsidRDefault="009C4223" w:rsidP="00BF7324">
      <w:pPr>
        <w:pStyle w:val="1"/>
        <w:shd w:val="clear" w:color="auto" w:fill="auto"/>
        <w:tabs>
          <w:tab w:val="left" w:pos="738"/>
        </w:tabs>
        <w:ind w:firstLine="0"/>
        <w:jc w:val="both"/>
        <w:rPr>
          <w:b/>
          <w:color w:val="000000"/>
          <w:sz w:val="24"/>
          <w:szCs w:val="24"/>
          <w:lang w:eastAsia="ru-RU" w:bidi="ru-RU"/>
        </w:rPr>
      </w:pPr>
    </w:p>
    <w:p w:rsidR="009C4223" w:rsidRPr="009C4223" w:rsidRDefault="009C4223" w:rsidP="00BF7324">
      <w:pPr>
        <w:pStyle w:val="1"/>
        <w:shd w:val="clear" w:color="auto" w:fill="auto"/>
        <w:tabs>
          <w:tab w:val="left" w:pos="738"/>
        </w:tabs>
        <w:ind w:firstLine="0"/>
        <w:jc w:val="both"/>
        <w:rPr>
          <w:b/>
          <w:color w:val="000000"/>
          <w:sz w:val="24"/>
          <w:szCs w:val="24"/>
          <w:lang w:eastAsia="ru-RU" w:bidi="ru-RU"/>
        </w:rPr>
      </w:pPr>
    </w:p>
    <w:p w:rsidR="00D1373A" w:rsidRDefault="00D1373A" w:rsidP="00BF7324">
      <w:pPr>
        <w:pStyle w:val="1"/>
        <w:shd w:val="clear" w:color="auto" w:fill="auto"/>
        <w:tabs>
          <w:tab w:val="left" w:pos="738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proofErr w:type="spellStart"/>
      <w:r>
        <w:rPr>
          <w:color w:val="000000"/>
          <w:sz w:val="24"/>
          <w:szCs w:val="24"/>
          <w:lang w:eastAsia="ru-RU" w:bidi="ru-RU"/>
        </w:rPr>
        <w:t>И.о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. Начальника УО ГРМО РК:                                                                           Л.С. Петренко </w:t>
      </w:r>
    </w:p>
    <w:p w:rsidR="00BF7324" w:rsidRDefault="00BF7324" w:rsidP="00BF7324">
      <w:pPr>
        <w:pStyle w:val="1"/>
        <w:shd w:val="clear" w:color="auto" w:fill="auto"/>
        <w:tabs>
          <w:tab w:val="left" w:pos="738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</w:p>
    <w:p w:rsidR="00BF7324" w:rsidRDefault="00BF7324" w:rsidP="00BF7324">
      <w:pPr>
        <w:pStyle w:val="1"/>
        <w:shd w:val="clear" w:color="auto" w:fill="auto"/>
        <w:tabs>
          <w:tab w:val="left" w:pos="738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</w:p>
    <w:p w:rsidR="00D1373A" w:rsidRDefault="00D1373A" w:rsidP="00BF7324">
      <w:pPr>
        <w:pStyle w:val="1"/>
        <w:shd w:val="clear" w:color="auto" w:fill="auto"/>
        <w:tabs>
          <w:tab w:val="left" w:pos="738"/>
        </w:tabs>
        <w:ind w:firstLine="0"/>
        <w:jc w:val="both"/>
        <w:rPr>
          <w:color w:val="000000"/>
          <w:sz w:val="20"/>
          <w:szCs w:val="24"/>
          <w:lang w:eastAsia="ru-RU" w:bidi="ru-RU"/>
        </w:rPr>
      </w:pPr>
    </w:p>
    <w:p w:rsidR="00D1373A" w:rsidRDefault="00D1373A" w:rsidP="00BF7324">
      <w:pPr>
        <w:pStyle w:val="1"/>
        <w:shd w:val="clear" w:color="auto" w:fill="auto"/>
        <w:tabs>
          <w:tab w:val="left" w:pos="738"/>
        </w:tabs>
        <w:ind w:firstLine="0"/>
        <w:jc w:val="both"/>
        <w:rPr>
          <w:color w:val="000000"/>
          <w:sz w:val="20"/>
          <w:szCs w:val="24"/>
          <w:lang w:eastAsia="ru-RU" w:bidi="ru-RU"/>
        </w:rPr>
      </w:pPr>
    </w:p>
    <w:p w:rsidR="00D1373A" w:rsidRDefault="00D1373A" w:rsidP="00BF7324">
      <w:pPr>
        <w:pStyle w:val="1"/>
        <w:shd w:val="clear" w:color="auto" w:fill="auto"/>
        <w:tabs>
          <w:tab w:val="left" w:pos="738"/>
        </w:tabs>
        <w:ind w:firstLine="0"/>
        <w:jc w:val="both"/>
        <w:rPr>
          <w:color w:val="000000"/>
          <w:sz w:val="20"/>
          <w:szCs w:val="24"/>
          <w:lang w:eastAsia="ru-RU" w:bidi="ru-RU"/>
        </w:rPr>
      </w:pPr>
    </w:p>
    <w:p w:rsidR="00D1373A" w:rsidRDefault="00D1373A" w:rsidP="00BF7324">
      <w:pPr>
        <w:pStyle w:val="1"/>
        <w:shd w:val="clear" w:color="auto" w:fill="auto"/>
        <w:tabs>
          <w:tab w:val="left" w:pos="738"/>
        </w:tabs>
        <w:ind w:firstLine="0"/>
        <w:jc w:val="both"/>
        <w:rPr>
          <w:color w:val="000000"/>
          <w:sz w:val="20"/>
          <w:szCs w:val="24"/>
          <w:lang w:eastAsia="ru-RU" w:bidi="ru-RU"/>
        </w:rPr>
      </w:pPr>
    </w:p>
    <w:p w:rsidR="00D1373A" w:rsidRDefault="00D1373A" w:rsidP="00BF7324">
      <w:pPr>
        <w:pStyle w:val="1"/>
        <w:shd w:val="clear" w:color="auto" w:fill="auto"/>
        <w:tabs>
          <w:tab w:val="left" w:pos="738"/>
        </w:tabs>
        <w:ind w:firstLine="0"/>
        <w:jc w:val="both"/>
        <w:rPr>
          <w:color w:val="000000"/>
          <w:sz w:val="20"/>
          <w:szCs w:val="24"/>
          <w:lang w:eastAsia="ru-RU" w:bidi="ru-RU"/>
        </w:rPr>
      </w:pPr>
    </w:p>
    <w:p w:rsidR="009C4223" w:rsidRDefault="009C4223" w:rsidP="00BF7324">
      <w:pPr>
        <w:pStyle w:val="1"/>
        <w:shd w:val="clear" w:color="auto" w:fill="auto"/>
        <w:tabs>
          <w:tab w:val="left" w:pos="738"/>
        </w:tabs>
        <w:ind w:firstLine="0"/>
        <w:jc w:val="both"/>
        <w:rPr>
          <w:color w:val="000000"/>
          <w:sz w:val="20"/>
          <w:szCs w:val="24"/>
          <w:lang w:eastAsia="ru-RU" w:bidi="ru-RU"/>
        </w:rPr>
      </w:pPr>
    </w:p>
    <w:p w:rsidR="009C4223" w:rsidRDefault="009C4223" w:rsidP="00BF7324">
      <w:pPr>
        <w:pStyle w:val="1"/>
        <w:shd w:val="clear" w:color="auto" w:fill="auto"/>
        <w:tabs>
          <w:tab w:val="left" w:pos="738"/>
        </w:tabs>
        <w:ind w:firstLine="0"/>
        <w:jc w:val="both"/>
        <w:rPr>
          <w:color w:val="000000"/>
          <w:sz w:val="20"/>
          <w:szCs w:val="24"/>
          <w:lang w:eastAsia="ru-RU" w:bidi="ru-RU"/>
        </w:rPr>
      </w:pPr>
    </w:p>
    <w:p w:rsidR="009C4223" w:rsidRDefault="009C4223" w:rsidP="00BF7324">
      <w:pPr>
        <w:pStyle w:val="1"/>
        <w:shd w:val="clear" w:color="auto" w:fill="auto"/>
        <w:tabs>
          <w:tab w:val="left" w:pos="738"/>
        </w:tabs>
        <w:ind w:firstLine="0"/>
        <w:jc w:val="both"/>
        <w:rPr>
          <w:color w:val="000000"/>
          <w:sz w:val="20"/>
          <w:szCs w:val="24"/>
          <w:lang w:eastAsia="ru-RU" w:bidi="ru-RU"/>
        </w:rPr>
      </w:pPr>
    </w:p>
    <w:p w:rsidR="009C4223" w:rsidRDefault="009C4223" w:rsidP="00BF7324">
      <w:pPr>
        <w:pStyle w:val="1"/>
        <w:shd w:val="clear" w:color="auto" w:fill="auto"/>
        <w:tabs>
          <w:tab w:val="left" w:pos="738"/>
        </w:tabs>
        <w:ind w:firstLine="0"/>
        <w:jc w:val="both"/>
        <w:rPr>
          <w:color w:val="000000"/>
          <w:sz w:val="20"/>
          <w:szCs w:val="24"/>
          <w:lang w:eastAsia="ru-RU" w:bidi="ru-RU"/>
        </w:rPr>
      </w:pPr>
    </w:p>
    <w:p w:rsidR="009C4223" w:rsidRDefault="009C4223" w:rsidP="00BF7324">
      <w:pPr>
        <w:pStyle w:val="1"/>
        <w:shd w:val="clear" w:color="auto" w:fill="auto"/>
        <w:tabs>
          <w:tab w:val="left" w:pos="738"/>
        </w:tabs>
        <w:ind w:firstLine="0"/>
        <w:jc w:val="both"/>
        <w:rPr>
          <w:color w:val="000000"/>
          <w:sz w:val="20"/>
          <w:szCs w:val="24"/>
          <w:lang w:eastAsia="ru-RU" w:bidi="ru-RU"/>
        </w:rPr>
      </w:pPr>
    </w:p>
    <w:p w:rsidR="00D1373A" w:rsidRDefault="00D1373A" w:rsidP="00BF7324">
      <w:pPr>
        <w:pStyle w:val="1"/>
        <w:shd w:val="clear" w:color="auto" w:fill="auto"/>
        <w:tabs>
          <w:tab w:val="left" w:pos="738"/>
        </w:tabs>
        <w:ind w:firstLine="0"/>
        <w:jc w:val="both"/>
        <w:rPr>
          <w:color w:val="000000"/>
          <w:sz w:val="20"/>
          <w:szCs w:val="24"/>
          <w:lang w:eastAsia="ru-RU" w:bidi="ru-RU"/>
        </w:rPr>
      </w:pPr>
    </w:p>
    <w:p w:rsidR="00D1373A" w:rsidRDefault="00D1373A" w:rsidP="00BF7324">
      <w:pPr>
        <w:pStyle w:val="1"/>
        <w:shd w:val="clear" w:color="auto" w:fill="auto"/>
        <w:tabs>
          <w:tab w:val="left" w:pos="738"/>
        </w:tabs>
        <w:ind w:firstLine="0"/>
        <w:jc w:val="both"/>
        <w:rPr>
          <w:color w:val="000000"/>
          <w:sz w:val="20"/>
          <w:szCs w:val="24"/>
          <w:lang w:eastAsia="ru-RU" w:bidi="ru-RU"/>
        </w:rPr>
      </w:pPr>
    </w:p>
    <w:p w:rsidR="00D1373A" w:rsidRDefault="00D1373A" w:rsidP="00BF7324">
      <w:pPr>
        <w:pStyle w:val="1"/>
        <w:shd w:val="clear" w:color="auto" w:fill="auto"/>
        <w:tabs>
          <w:tab w:val="left" w:pos="738"/>
        </w:tabs>
        <w:ind w:firstLine="0"/>
        <w:jc w:val="both"/>
        <w:rPr>
          <w:color w:val="000000"/>
          <w:sz w:val="20"/>
          <w:szCs w:val="24"/>
          <w:lang w:eastAsia="ru-RU" w:bidi="ru-RU"/>
        </w:rPr>
      </w:pPr>
    </w:p>
    <w:p w:rsidR="00D1373A" w:rsidRDefault="00BF7324" w:rsidP="00BF7324">
      <w:pPr>
        <w:pStyle w:val="1"/>
        <w:shd w:val="clear" w:color="auto" w:fill="auto"/>
        <w:tabs>
          <w:tab w:val="left" w:pos="738"/>
        </w:tabs>
        <w:ind w:firstLine="0"/>
        <w:jc w:val="both"/>
        <w:rPr>
          <w:color w:val="000000"/>
          <w:sz w:val="20"/>
          <w:szCs w:val="24"/>
          <w:lang w:eastAsia="ru-RU" w:bidi="ru-RU"/>
        </w:rPr>
      </w:pPr>
      <w:proofErr w:type="spellStart"/>
      <w:proofErr w:type="gramStart"/>
      <w:r>
        <w:rPr>
          <w:color w:val="000000"/>
          <w:sz w:val="20"/>
          <w:szCs w:val="24"/>
          <w:lang w:eastAsia="ru-RU" w:bidi="ru-RU"/>
        </w:rPr>
        <w:t>Исп</w:t>
      </w:r>
      <w:proofErr w:type="spellEnd"/>
      <w:proofErr w:type="gramEnd"/>
      <w:r>
        <w:rPr>
          <w:color w:val="000000"/>
          <w:sz w:val="20"/>
          <w:szCs w:val="24"/>
          <w:lang w:eastAsia="ru-RU" w:bidi="ru-RU"/>
        </w:rPr>
        <w:t xml:space="preserve">: </w:t>
      </w:r>
      <w:r w:rsidR="00D1373A">
        <w:rPr>
          <w:color w:val="000000"/>
          <w:sz w:val="20"/>
          <w:szCs w:val="24"/>
          <w:lang w:eastAsia="ru-RU" w:bidi="ru-RU"/>
        </w:rPr>
        <w:t xml:space="preserve">ст. методист УО ГРМО РК </w:t>
      </w:r>
      <w:proofErr w:type="spellStart"/>
      <w:r w:rsidR="00D1373A">
        <w:rPr>
          <w:color w:val="000000"/>
          <w:sz w:val="20"/>
          <w:szCs w:val="24"/>
          <w:lang w:eastAsia="ru-RU" w:bidi="ru-RU"/>
        </w:rPr>
        <w:t>Строкань</w:t>
      </w:r>
      <w:proofErr w:type="spellEnd"/>
      <w:r w:rsidR="00D1373A">
        <w:rPr>
          <w:color w:val="000000"/>
          <w:sz w:val="20"/>
          <w:szCs w:val="24"/>
          <w:lang w:eastAsia="ru-RU" w:bidi="ru-RU"/>
        </w:rPr>
        <w:t xml:space="preserve"> Н.А.</w:t>
      </w:r>
    </w:p>
    <w:p w:rsidR="00BF7324" w:rsidRPr="00BF7324" w:rsidRDefault="00BF7324" w:rsidP="00BF7324">
      <w:pPr>
        <w:pStyle w:val="1"/>
        <w:shd w:val="clear" w:color="auto" w:fill="auto"/>
        <w:tabs>
          <w:tab w:val="left" w:pos="738"/>
        </w:tabs>
        <w:ind w:firstLine="0"/>
        <w:jc w:val="both"/>
        <w:rPr>
          <w:color w:val="000000"/>
          <w:sz w:val="20"/>
          <w:szCs w:val="24"/>
          <w:lang w:eastAsia="ru-RU" w:bidi="ru-RU"/>
        </w:rPr>
      </w:pPr>
      <w:r>
        <w:rPr>
          <w:color w:val="000000"/>
          <w:sz w:val="20"/>
          <w:szCs w:val="24"/>
          <w:lang w:eastAsia="ru-RU" w:bidi="ru-RU"/>
        </w:rPr>
        <w:t>заместитель директора по УВР</w:t>
      </w:r>
      <w:r w:rsidR="00D1373A">
        <w:rPr>
          <w:color w:val="000000"/>
          <w:sz w:val="20"/>
          <w:szCs w:val="24"/>
          <w:lang w:eastAsia="ru-RU" w:bidi="ru-RU"/>
        </w:rPr>
        <w:t xml:space="preserve"> МКОУ </w:t>
      </w:r>
      <w:r w:rsidR="009C4223">
        <w:rPr>
          <w:color w:val="000000"/>
          <w:sz w:val="20"/>
          <w:szCs w:val="24"/>
          <w:lang w:eastAsia="ru-RU" w:bidi="ru-RU"/>
        </w:rPr>
        <w:t>«</w:t>
      </w:r>
      <w:proofErr w:type="spellStart"/>
      <w:r w:rsidR="00D1373A">
        <w:rPr>
          <w:color w:val="000000"/>
          <w:sz w:val="20"/>
          <w:szCs w:val="24"/>
          <w:lang w:eastAsia="ru-RU" w:bidi="ru-RU"/>
        </w:rPr>
        <w:t>Винлицей</w:t>
      </w:r>
      <w:proofErr w:type="spellEnd"/>
      <w:r w:rsidR="009C4223">
        <w:rPr>
          <w:color w:val="000000"/>
          <w:sz w:val="20"/>
          <w:szCs w:val="24"/>
          <w:lang w:eastAsia="ru-RU" w:bidi="ru-RU"/>
        </w:rPr>
        <w:t>»</w:t>
      </w:r>
      <w:r>
        <w:rPr>
          <w:color w:val="000000"/>
          <w:sz w:val="20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0"/>
          <w:szCs w:val="24"/>
          <w:lang w:eastAsia="ru-RU" w:bidi="ru-RU"/>
        </w:rPr>
        <w:t>Харгелюнова</w:t>
      </w:r>
      <w:proofErr w:type="spellEnd"/>
      <w:r>
        <w:rPr>
          <w:color w:val="000000"/>
          <w:sz w:val="20"/>
          <w:szCs w:val="24"/>
          <w:lang w:eastAsia="ru-RU" w:bidi="ru-RU"/>
        </w:rPr>
        <w:t xml:space="preserve"> И.Г.</w:t>
      </w:r>
    </w:p>
    <w:sectPr w:rsidR="00BF7324" w:rsidRPr="00BF7324" w:rsidSect="00920AB5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9FB" w:rsidRDefault="004F29FB" w:rsidP="00920AB5">
      <w:pPr>
        <w:spacing w:after="0" w:line="240" w:lineRule="auto"/>
      </w:pPr>
      <w:r>
        <w:separator/>
      </w:r>
    </w:p>
  </w:endnote>
  <w:endnote w:type="continuationSeparator" w:id="0">
    <w:p w:rsidR="004F29FB" w:rsidRDefault="004F29FB" w:rsidP="0092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52" w:rsidRDefault="009D274C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3977640</wp:posOffset>
              </wp:positionH>
              <wp:positionV relativeFrom="page">
                <wp:posOffset>10029190</wp:posOffset>
              </wp:positionV>
              <wp:extent cx="70485" cy="160655"/>
              <wp:effectExtent l="0" t="0" r="0" b="0"/>
              <wp:wrapNone/>
              <wp:docPr id="2" name="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6452" w:rsidRDefault="00920AB5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 w:rsidR="00AA6452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743A9" w:rsidRPr="00F743A9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13.2pt;margin-top:789.7pt;width:5.55pt;height:12.6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" filled="f" stroked="f">
              <v:path arrowok="t"/>
              <v:textbox style="mso-fit-shape-to-text:t" inset="0,0,0,0">
                <w:txbxContent>
                  <w:p w:rsidR="00AA6452" w:rsidRDefault="00920AB5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 w:rsidR="00AA6452">
                      <w:instrText xml:space="preserve"> PAGE \* MERGEFORMAT </w:instrText>
                    </w:r>
                    <w:r>
                      <w:fldChar w:fldCharType="separate"/>
                    </w:r>
                    <w:r w:rsidR="00F743A9" w:rsidRPr="00F743A9">
                      <w:rPr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9FB" w:rsidRDefault="004F29FB" w:rsidP="00920AB5">
      <w:pPr>
        <w:spacing w:after="0" w:line="240" w:lineRule="auto"/>
      </w:pPr>
      <w:r>
        <w:separator/>
      </w:r>
    </w:p>
  </w:footnote>
  <w:footnote w:type="continuationSeparator" w:id="0">
    <w:p w:rsidR="004F29FB" w:rsidRDefault="004F29FB" w:rsidP="00920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B5C31"/>
    <w:multiLevelType w:val="multilevel"/>
    <w:tmpl w:val="00808F8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B33154"/>
    <w:multiLevelType w:val="hybridMultilevel"/>
    <w:tmpl w:val="F8929886"/>
    <w:lvl w:ilvl="0" w:tplc="8D3E2E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86956"/>
    <w:multiLevelType w:val="multilevel"/>
    <w:tmpl w:val="568A63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B15813"/>
    <w:multiLevelType w:val="multilevel"/>
    <w:tmpl w:val="5472F1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1A"/>
    <w:rsid w:val="00063E2A"/>
    <w:rsid w:val="00072BFB"/>
    <w:rsid w:val="00157728"/>
    <w:rsid w:val="00185E64"/>
    <w:rsid w:val="003E01D8"/>
    <w:rsid w:val="00495380"/>
    <w:rsid w:val="004F151A"/>
    <w:rsid w:val="004F29FB"/>
    <w:rsid w:val="005222C4"/>
    <w:rsid w:val="00531D47"/>
    <w:rsid w:val="005435D8"/>
    <w:rsid w:val="00583225"/>
    <w:rsid w:val="005A0877"/>
    <w:rsid w:val="00607C52"/>
    <w:rsid w:val="00635C70"/>
    <w:rsid w:val="00663631"/>
    <w:rsid w:val="006A6844"/>
    <w:rsid w:val="006C43B4"/>
    <w:rsid w:val="006F1D74"/>
    <w:rsid w:val="007129AF"/>
    <w:rsid w:val="00743ABE"/>
    <w:rsid w:val="008656CA"/>
    <w:rsid w:val="008B139D"/>
    <w:rsid w:val="008F3B86"/>
    <w:rsid w:val="00920AB5"/>
    <w:rsid w:val="009574B4"/>
    <w:rsid w:val="00970F62"/>
    <w:rsid w:val="009C4223"/>
    <w:rsid w:val="009D274C"/>
    <w:rsid w:val="00A71C76"/>
    <w:rsid w:val="00AA6452"/>
    <w:rsid w:val="00AD5392"/>
    <w:rsid w:val="00B7450C"/>
    <w:rsid w:val="00BB565C"/>
    <w:rsid w:val="00BC325D"/>
    <w:rsid w:val="00BD3901"/>
    <w:rsid w:val="00BE5722"/>
    <w:rsid w:val="00BF7324"/>
    <w:rsid w:val="00C32346"/>
    <w:rsid w:val="00D11264"/>
    <w:rsid w:val="00D1373A"/>
    <w:rsid w:val="00D22587"/>
    <w:rsid w:val="00E76CBB"/>
    <w:rsid w:val="00EB36BE"/>
    <w:rsid w:val="00EE5F93"/>
    <w:rsid w:val="00F743A9"/>
    <w:rsid w:val="00F8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43A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743ABE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rsid w:val="00743AB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743AB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Подпись к таблице_"/>
    <w:basedOn w:val="a0"/>
    <w:link w:val="a5"/>
    <w:rsid w:val="004953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Другое_"/>
    <w:basedOn w:val="a0"/>
    <w:link w:val="a7"/>
    <w:rsid w:val="004953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4953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495380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6A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684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31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1D47"/>
  </w:style>
  <w:style w:type="paragraph" w:styleId="ac">
    <w:name w:val="footer"/>
    <w:basedOn w:val="a"/>
    <w:link w:val="ad"/>
    <w:uiPriority w:val="99"/>
    <w:unhideWhenUsed/>
    <w:rsid w:val="00531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1D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43A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743ABE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rsid w:val="00743AB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743AB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Подпись к таблице_"/>
    <w:basedOn w:val="a0"/>
    <w:link w:val="a5"/>
    <w:rsid w:val="004953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Другое_"/>
    <w:basedOn w:val="a0"/>
    <w:link w:val="a7"/>
    <w:rsid w:val="004953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4953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495380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6A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684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31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1D47"/>
  </w:style>
  <w:style w:type="paragraph" w:styleId="ac">
    <w:name w:val="footer"/>
    <w:basedOn w:val="a"/>
    <w:link w:val="ad"/>
    <w:uiPriority w:val="99"/>
    <w:unhideWhenUsed/>
    <w:rsid w:val="00531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1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orodovikovsk-upobr@rk08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7;&#1072;&#1074;&#1091;&#1095;\&#1042;&#1055;&#1056;\&#1053;&#1048;&#1050;&#1054;%202020\&#1053;&#1048;&#1050;&#1054;\Rezul'taty%206%20klass\&#1060;1_&#1056;_8_&#1052;&#1044;_&#1048;&#1085;&#1076;&#1080;&#1074;&#1080;&#1076;&#1091;&#1072;&#1083;&#1100;&#1085;&#1099;&#1077;%20&#1088;&#1077;&#1079;&#1091;&#1083;&#1100;&#1090;&#1072;&#1090;&#1099;%20&#1091;&#1095;&#1072;&#1089;&#1090;&#1085;&#1080;&#1082;&#1086;&#107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7;&#1072;&#1074;&#1091;&#1095;\&#1042;&#1055;&#1056;\&#1053;&#1048;&#1050;&#1054;%202020\&#1053;&#1048;&#1050;&#1054;\Rezul'taty%206%20klass\&#1060;1_&#1056;_8_&#1052;&#1044;_&#1048;&#1085;&#1076;&#1080;&#1074;&#1080;&#1076;&#1091;&#1072;&#1083;&#1100;&#1085;&#1099;&#1077;%20&#1088;&#1077;&#1079;&#1091;&#1083;&#1100;&#1090;&#1072;&#1090;&#1099;%20&#1091;&#1095;&#1072;&#1089;&#1090;&#1085;&#1080;&#1082;&#1086;&#107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3;&#1048;&#1050;&#1054;%202020\2020%20&#1086;&#1089;&#1077;&#1085;&#1100;\8%20&#1082;&#1083;&#1072;&#1089;&#1089;%20&#1053;&#1048;&#1050;&#1054;%2022.10.2020\Rezul'taty%208%20klass\&#1060;1_&#1054;&#1054;_80096_4395_&#1052;&#1044;1752_&#1048;&#1085;&#1076;&#1080;&#1074;&#1080;&#1076;&#1091;&#1072;&#1083;&#1100;&#1085;&#1099;&#1077;%20&#1088;&#1077;&#1079;&#1091;&#1083;&#1100;&#1090;&#1072;&#1090;&#1099;%20&#1091;&#1095;&#1072;&#1089;&#1090;&#1085;&#1080;&#1082;&#1086;&#1074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3;&#1048;&#1050;&#1054;%202020\2020%20&#1086;&#1089;&#1077;&#1085;&#1100;\8%20&#1082;&#1083;&#1072;&#1089;&#1089;%20&#1053;&#1048;&#1050;&#1054;%2022.10.2020\Rezul'taty%208%20klass\&#1060;1_&#1054;&#1054;_80096_4395_&#1052;&#1044;1752_&#1048;&#1085;&#1076;&#1080;&#1074;&#1080;&#1076;&#1091;&#1072;&#1083;&#1100;&#1085;&#1099;&#1077;%20&#1088;&#1077;&#1079;&#1091;&#1083;&#1100;&#1090;&#1072;&#1090;&#1099;%20&#1091;&#1095;&#1072;&#1089;&#1090;&#1085;&#1080;&#1082;&#1086;&#1074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превичных баллов НИКО 6 класс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МКОУ "Виноградненский лицей им. Дедова Ф.И."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Лист1!$B$1:$AE$1</c:f>
              <c:numCache>
                <c:formatCode>General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cat>
          <c:val>
            <c:numRef>
              <c:f>Лист1!$B$2:$AE$2</c:f>
              <c:numCache>
                <c:formatCode>General</c:formatCode>
                <c:ptCount val="3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2</c:v>
                </c:pt>
                <c:pt idx="10">
                  <c:v>2</c:v>
                </c:pt>
                <c:pt idx="11">
                  <c:v>4</c:v>
                </c:pt>
                <c:pt idx="12">
                  <c:v>1</c:v>
                </c:pt>
                <c:pt idx="13">
                  <c:v>4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3</c:v>
                </c:pt>
                <c:pt idx="18">
                  <c:v>2</c:v>
                </c:pt>
                <c:pt idx="19">
                  <c:v>0</c:v>
                </c:pt>
                <c:pt idx="20">
                  <c:v>1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521728"/>
        <c:axId val="213590016"/>
      </c:barChart>
      <c:lineChart>
        <c:grouping val="standard"/>
        <c:varyColors val="0"/>
        <c:ser>
          <c:idx val="1"/>
          <c:order val="1"/>
          <c:tx>
            <c:strRef>
              <c:f>Лист1!$A$3</c:f>
              <c:strCache>
                <c:ptCount val="1"/>
                <c:pt idx="0">
                  <c:v>Республика Калмыкия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Лист1!$B$1:$AE$1</c:f>
              <c:numCache>
                <c:formatCode>General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cat>
          <c:val>
            <c:numRef>
              <c:f>Лист1!$B$3:$AE$3</c:f>
              <c:numCache>
                <c:formatCode>General</c:formatCode>
                <c:ptCount val="3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4</c:v>
                </c:pt>
                <c:pt idx="7">
                  <c:v>4</c:v>
                </c:pt>
                <c:pt idx="8">
                  <c:v>3</c:v>
                </c:pt>
                <c:pt idx="9">
                  <c:v>5</c:v>
                </c:pt>
                <c:pt idx="10">
                  <c:v>13</c:v>
                </c:pt>
                <c:pt idx="11">
                  <c:v>9</c:v>
                </c:pt>
                <c:pt idx="12">
                  <c:v>6</c:v>
                </c:pt>
                <c:pt idx="13">
                  <c:v>10</c:v>
                </c:pt>
                <c:pt idx="14">
                  <c:v>10</c:v>
                </c:pt>
                <c:pt idx="15">
                  <c:v>12</c:v>
                </c:pt>
                <c:pt idx="16">
                  <c:v>7</c:v>
                </c:pt>
                <c:pt idx="17">
                  <c:v>9</c:v>
                </c:pt>
                <c:pt idx="18">
                  <c:v>11</c:v>
                </c:pt>
                <c:pt idx="19">
                  <c:v>6</c:v>
                </c:pt>
                <c:pt idx="20">
                  <c:v>4</c:v>
                </c:pt>
                <c:pt idx="21">
                  <c:v>2</c:v>
                </c:pt>
                <c:pt idx="22">
                  <c:v>6</c:v>
                </c:pt>
                <c:pt idx="23">
                  <c:v>3</c:v>
                </c:pt>
                <c:pt idx="24">
                  <c:v>1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7847936"/>
        <c:axId val="267845632"/>
      </c:lineChart>
      <c:catAx>
        <c:axId val="1505217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3590016"/>
        <c:crosses val="autoZero"/>
        <c:auto val="1"/>
        <c:lblAlgn val="ctr"/>
        <c:lblOffset val="100"/>
        <c:noMultiLvlLbl val="0"/>
      </c:catAx>
      <c:valAx>
        <c:axId val="213590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521728"/>
        <c:crosses val="autoZero"/>
        <c:crossBetween val="between"/>
      </c:valAx>
      <c:valAx>
        <c:axId val="26784563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7847936"/>
        <c:crosses val="max"/>
        <c:crossBetween val="between"/>
      </c:valAx>
      <c:catAx>
        <c:axId val="2678479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678456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Выполнение заданий НИКО 6 класс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Лист4!$C$2</c:f>
              <c:strCache>
                <c:ptCount val="1"/>
                <c:pt idx="0">
                  <c:v>МКОУ "Виноград. лицей им. Дедова Ф.И."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Лист4!$B$3:$B$23</c:f>
              <c:strCache>
                <c:ptCount val="21"/>
                <c:pt idx="0">
                  <c:v>1</c:v>
                </c:pt>
                <c:pt idx="1">
                  <c:v>2.1</c:v>
                </c:pt>
                <c:pt idx="2">
                  <c:v>2.2</c:v>
                </c:pt>
                <c:pt idx="3">
                  <c:v>3.1</c:v>
                </c:pt>
                <c:pt idx="4">
                  <c:v>3.2</c:v>
                </c:pt>
                <c:pt idx="5">
                  <c:v>3.3</c:v>
                </c:pt>
                <c:pt idx="6">
                  <c:v>6.2</c:v>
                </c:pt>
                <c:pt idx="7">
                  <c:v>7.1</c:v>
                </c:pt>
                <c:pt idx="8">
                  <c:v>7.2</c:v>
                </c:pt>
                <c:pt idx="9">
                  <c:v>7.3</c:v>
                </c:pt>
                <c:pt idx="10">
                  <c:v>8</c:v>
                </c:pt>
                <c:pt idx="11">
                  <c:v>9</c:v>
                </c:pt>
                <c:pt idx="12">
                  <c:v>10.2</c:v>
                </c:pt>
                <c:pt idx="13">
                  <c:v>11.1К1</c:v>
                </c:pt>
                <c:pt idx="14">
                  <c:v>11.1К2</c:v>
                </c:pt>
                <c:pt idx="15">
                  <c:v>12.1</c:v>
                </c:pt>
                <c:pt idx="16">
                  <c:v>12.2</c:v>
                </c:pt>
                <c:pt idx="17">
                  <c:v>13.1</c:v>
                </c:pt>
                <c:pt idx="18">
                  <c:v>13.2</c:v>
                </c:pt>
                <c:pt idx="19">
                  <c:v>14</c:v>
                </c:pt>
                <c:pt idx="20">
                  <c:v>15</c:v>
                </c:pt>
              </c:strCache>
            </c:strRef>
          </c:cat>
          <c:val>
            <c:numRef>
              <c:f>Лист4!$C$3:$C$23</c:f>
              <c:numCache>
                <c:formatCode>General</c:formatCode>
                <c:ptCount val="21"/>
                <c:pt idx="0">
                  <c:v>64</c:v>
                </c:pt>
                <c:pt idx="1">
                  <c:v>32</c:v>
                </c:pt>
                <c:pt idx="2">
                  <c:v>8</c:v>
                </c:pt>
                <c:pt idx="3">
                  <c:v>32</c:v>
                </c:pt>
                <c:pt idx="4">
                  <c:v>52</c:v>
                </c:pt>
                <c:pt idx="5">
                  <c:v>40</c:v>
                </c:pt>
                <c:pt idx="6">
                  <c:v>48</c:v>
                </c:pt>
                <c:pt idx="7">
                  <c:v>66</c:v>
                </c:pt>
                <c:pt idx="8">
                  <c:v>24</c:v>
                </c:pt>
                <c:pt idx="9">
                  <c:v>58</c:v>
                </c:pt>
                <c:pt idx="10">
                  <c:v>65</c:v>
                </c:pt>
                <c:pt idx="11">
                  <c:v>46</c:v>
                </c:pt>
                <c:pt idx="12">
                  <c:v>8</c:v>
                </c:pt>
                <c:pt idx="13">
                  <c:v>32</c:v>
                </c:pt>
                <c:pt idx="14">
                  <c:v>12</c:v>
                </c:pt>
                <c:pt idx="15">
                  <c:v>68</c:v>
                </c:pt>
                <c:pt idx="16">
                  <c:v>44</c:v>
                </c:pt>
                <c:pt idx="17">
                  <c:v>76</c:v>
                </c:pt>
                <c:pt idx="18">
                  <c:v>42</c:v>
                </c:pt>
                <c:pt idx="19">
                  <c:v>40</c:v>
                </c:pt>
                <c:pt idx="20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164352"/>
        <c:axId val="36165888"/>
      </c:barChart>
      <c:lineChart>
        <c:grouping val="standard"/>
        <c:varyColors val="0"/>
        <c:ser>
          <c:idx val="1"/>
          <c:order val="1"/>
          <c:tx>
            <c:strRef>
              <c:f>Лист4!$D$2</c:f>
              <c:strCache>
                <c:ptCount val="1"/>
                <c:pt idx="0">
                  <c:v>Республика Калмыкия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Лист4!$B$3:$B$23</c:f>
              <c:strCache>
                <c:ptCount val="21"/>
                <c:pt idx="0">
                  <c:v>1</c:v>
                </c:pt>
                <c:pt idx="1">
                  <c:v>2.1</c:v>
                </c:pt>
                <c:pt idx="2">
                  <c:v>2.2</c:v>
                </c:pt>
                <c:pt idx="3">
                  <c:v>3.1</c:v>
                </c:pt>
                <c:pt idx="4">
                  <c:v>3.2</c:v>
                </c:pt>
                <c:pt idx="5">
                  <c:v>3.3</c:v>
                </c:pt>
                <c:pt idx="6">
                  <c:v>6.2</c:v>
                </c:pt>
                <c:pt idx="7">
                  <c:v>7.1</c:v>
                </c:pt>
                <c:pt idx="8">
                  <c:v>7.2</c:v>
                </c:pt>
                <c:pt idx="9">
                  <c:v>7.3</c:v>
                </c:pt>
                <c:pt idx="10">
                  <c:v>8</c:v>
                </c:pt>
                <c:pt idx="11">
                  <c:v>9</c:v>
                </c:pt>
                <c:pt idx="12">
                  <c:v>10.2</c:v>
                </c:pt>
                <c:pt idx="13">
                  <c:v>11.1К1</c:v>
                </c:pt>
                <c:pt idx="14">
                  <c:v>11.1К2</c:v>
                </c:pt>
                <c:pt idx="15">
                  <c:v>12.1</c:v>
                </c:pt>
                <c:pt idx="16">
                  <c:v>12.2</c:v>
                </c:pt>
                <c:pt idx="17">
                  <c:v>13.1</c:v>
                </c:pt>
                <c:pt idx="18">
                  <c:v>13.2</c:v>
                </c:pt>
                <c:pt idx="19">
                  <c:v>14</c:v>
                </c:pt>
                <c:pt idx="20">
                  <c:v>15</c:v>
                </c:pt>
              </c:strCache>
            </c:strRef>
          </c:cat>
          <c:val>
            <c:numRef>
              <c:f>Лист4!$D$3:$D$23</c:f>
              <c:numCache>
                <c:formatCode>General</c:formatCode>
                <c:ptCount val="21"/>
                <c:pt idx="0">
                  <c:v>65</c:v>
                </c:pt>
                <c:pt idx="1">
                  <c:v>52</c:v>
                </c:pt>
                <c:pt idx="2">
                  <c:v>18</c:v>
                </c:pt>
                <c:pt idx="3">
                  <c:v>48</c:v>
                </c:pt>
                <c:pt idx="4">
                  <c:v>60</c:v>
                </c:pt>
                <c:pt idx="5">
                  <c:v>43</c:v>
                </c:pt>
                <c:pt idx="6">
                  <c:v>68</c:v>
                </c:pt>
                <c:pt idx="7">
                  <c:v>73</c:v>
                </c:pt>
                <c:pt idx="8">
                  <c:v>33</c:v>
                </c:pt>
                <c:pt idx="9">
                  <c:v>55</c:v>
                </c:pt>
                <c:pt idx="10">
                  <c:v>63</c:v>
                </c:pt>
                <c:pt idx="11">
                  <c:v>53</c:v>
                </c:pt>
                <c:pt idx="12">
                  <c:v>12</c:v>
                </c:pt>
                <c:pt idx="13">
                  <c:v>45</c:v>
                </c:pt>
                <c:pt idx="14">
                  <c:v>30</c:v>
                </c:pt>
                <c:pt idx="15">
                  <c:v>56</c:v>
                </c:pt>
                <c:pt idx="16">
                  <c:v>46</c:v>
                </c:pt>
                <c:pt idx="17">
                  <c:v>65</c:v>
                </c:pt>
                <c:pt idx="18">
                  <c:v>43</c:v>
                </c:pt>
                <c:pt idx="19">
                  <c:v>43</c:v>
                </c:pt>
                <c:pt idx="20">
                  <c:v>50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164352"/>
        <c:axId val="36165888"/>
      </c:lineChart>
      <c:catAx>
        <c:axId val="36164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65888"/>
        <c:crosses val="autoZero"/>
        <c:auto val="1"/>
        <c:lblAlgn val="ctr"/>
        <c:lblOffset val="100"/>
        <c:noMultiLvlLbl val="0"/>
      </c:catAx>
      <c:valAx>
        <c:axId val="36165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Средний % выполнения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16435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первичных баллов НИКО 8 класс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МКОУ "Виноградненский лицей им. Дедова Ф.И."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Лист1!$B$1:$AS$1</c:f>
              <c:numCache>
                <c:formatCode>General</c:formatCode>
                <c:ptCount val="4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</c:numCache>
            </c:numRef>
          </c:cat>
          <c:val>
            <c:numRef>
              <c:f>Лист1!$B$2:$AS$2</c:f>
              <c:numCache>
                <c:formatCode>General</c:formatCode>
                <c:ptCount val="4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2</c:v>
                </c:pt>
                <c:pt idx="25">
                  <c:v>4</c:v>
                </c:pt>
                <c:pt idx="26">
                  <c:v>0</c:v>
                </c:pt>
                <c:pt idx="27">
                  <c:v>3</c:v>
                </c:pt>
                <c:pt idx="28">
                  <c:v>0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Республика Калмыкия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Лист1!$B$1:$AS$1</c:f>
              <c:numCache>
                <c:formatCode>General</c:formatCode>
                <c:ptCount val="4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</c:numCache>
            </c:numRef>
          </c:cat>
          <c:val>
            <c:numRef>
              <c:f>Лист1!$B$3:$AS$3</c:f>
              <c:numCache>
                <c:formatCode>General</c:formatCode>
                <c:ptCount val="4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4</c:v>
                </c:pt>
                <c:pt idx="14">
                  <c:v>6</c:v>
                </c:pt>
                <c:pt idx="15">
                  <c:v>4</c:v>
                </c:pt>
                <c:pt idx="16">
                  <c:v>1</c:v>
                </c:pt>
                <c:pt idx="17">
                  <c:v>4</c:v>
                </c:pt>
                <c:pt idx="18">
                  <c:v>4</c:v>
                </c:pt>
                <c:pt idx="19">
                  <c:v>5</c:v>
                </c:pt>
                <c:pt idx="20">
                  <c:v>7</c:v>
                </c:pt>
                <c:pt idx="21">
                  <c:v>5</c:v>
                </c:pt>
                <c:pt idx="22">
                  <c:v>7</c:v>
                </c:pt>
                <c:pt idx="23">
                  <c:v>5</c:v>
                </c:pt>
                <c:pt idx="24">
                  <c:v>7</c:v>
                </c:pt>
                <c:pt idx="25">
                  <c:v>9</c:v>
                </c:pt>
                <c:pt idx="26">
                  <c:v>1</c:v>
                </c:pt>
                <c:pt idx="27">
                  <c:v>5</c:v>
                </c:pt>
                <c:pt idx="28">
                  <c:v>3</c:v>
                </c:pt>
                <c:pt idx="29">
                  <c:v>4</c:v>
                </c:pt>
                <c:pt idx="30">
                  <c:v>2</c:v>
                </c:pt>
                <c:pt idx="31">
                  <c:v>2</c:v>
                </c:pt>
                <c:pt idx="32">
                  <c:v>0</c:v>
                </c:pt>
                <c:pt idx="33">
                  <c:v>2</c:v>
                </c:pt>
                <c:pt idx="34">
                  <c:v>3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6333056"/>
        <c:axId val="36334592"/>
      </c:barChart>
      <c:catAx>
        <c:axId val="36333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334592"/>
        <c:crosses val="autoZero"/>
        <c:auto val="1"/>
        <c:lblAlgn val="ctr"/>
        <c:lblOffset val="100"/>
        <c:noMultiLvlLbl val="0"/>
      </c:catAx>
      <c:valAx>
        <c:axId val="36334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33305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Выполнение заданий НИКО 8 класс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Лист2!$C$2</c:f>
              <c:strCache>
                <c:ptCount val="1"/>
                <c:pt idx="0">
                  <c:v>МКОУ "Виноград. лицей им. Дедова Ф.И."</c:v>
                </c:pt>
              </c:strCache>
            </c:strRef>
          </c:tx>
          <c:invertIfNegative val="0"/>
          <c:cat>
            <c:strRef>
              <c:f>Лист2!$B$3:$B$25</c:f>
              <c:strCache>
                <c:ptCount val="23"/>
                <c:pt idx="0">
                  <c:v>1.1</c:v>
                </c:pt>
                <c:pt idx="1">
                  <c:v>1.2</c:v>
                </c:pt>
                <c:pt idx="2">
                  <c:v>2</c:v>
                </c:pt>
                <c:pt idx="3">
                  <c:v>3.1</c:v>
                </c:pt>
                <c:pt idx="4">
                  <c:v>3.2</c:v>
                </c:pt>
                <c:pt idx="5">
                  <c:v>3.3</c:v>
                </c:pt>
                <c:pt idx="6">
                  <c:v>3.4</c:v>
                </c:pt>
                <c:pt idx="7">
                  <c:v>4.1</c:v>
                </c:pt>
                <c:pt idx="8">
                  <c:v>4.2</c:v>
                </c:pt>
                <c:pt idx="9">
                  <c:v>9</c:v>
                </c:pt>
                <c:pt idx="10">
                  <c:v>10</c:v>
                </c:pt>
                <c:pt idx="11">
                  <c:v>11.1 К1</c:v>
                </c:pt>
                <c:pt idx="12">
                  <c:v>11.1 К2</c:v>
                </c:pt>
                <c:pt idx="13">
                  <c:v>13.1 К1</c:v>
                </c:pt>
                <c:pt idx="14">
                  <c:v>13.2 К2</c:v>
                </c:pt>
                <c:pt idx="15">
                  <c:v>14.1</c:v>
                </c:pt>
                <c:pt idx="16">
                  <c:v>14.2</c:v>
                </c:pt>
                <c:pt idx="17">
                  <c:v>15.1</c:v>
                </c:pt>
                <c:pt idx="18">
                  <c:v>15.2</c:v>
                </c:pt>
                <c:pt idx="19">
                  <c:v>16 К1</c:v>
                </c:pt>
                <c:pt idx="20">
                  <c:v>16 К2</c:v>
                </c:pt>
                <c:pt idx="21">
                  <c:v>17</c:v>
                </c:pt>
                <c:pt idx="22">
                  <c:v>18</c:v>
                </c:pt>
              </c:strCache>
            </c:strRef>
          </c:cat>
          <c:val>
            <c:numRef>
              <c:f>Лист2!$C$3:$C$25</c:f>
              <c:numCache>
                <c:formatCode>General</c:formatCode>
                <c:ptCount val="23"/>
                <c:pt idx="0">
                  <c:v>88</c:v>
                </c:pt>
                <c:pt idx="1">
                  <c:v>82</c:v>
                </c:pt>
                <c:pt idx="2">
                  <c:v>71</c:v>
                </c:pt>
                <c:pt idx="3">
                  <c:v>82</c:v>
                </c:pt>
                <c:pt idx="4">
                  <c:v>24</c:v>
                </c:pt>
                <c:pt idx="5">
                  <c:v>24</c:v>
                </c:pt>
                <c:pt idx="6">
                  <c:v>65</c:v>
                </c:pt>
                <c:pt idx="7">
                  <c:v>71</c:v>
                </c:pt>
                <c:pt idx="8">
                  <c:v>82</c:v>
                </c:pt>
                <c:pt idx="9">
                  <c:v>73</c:v>
                </c:pt>
                <c:pt idx="10">
                  <c:v>59</c:v>
                </c:pt>
                <c:pt idx="11">
                  <c:v>85</c:v>
                </c:pt>
                <c:pt idx="12">
                  <c:v>16</c:v>
                </c:pt>
                <c:pt idx="13">
                  <c:v>62</c:v>
                </c:pt>
                <c:pt idx="14">
                  <c:v>61</c:v>
                </c:pt>
                <c:pt idx="15">
                  <c:v>59</c:v>
                </c:pt>
                <c:pt idx="16">
                  <c:v>38</c:v>
                </c:pt>
                <c:pt idx="17">
                  <c:v>47</c:v>
                </c:pt>
                <c:pt idx="18">
                  <c:v>35</c:v>
                </c:pt>
                <c:pt idx="19">
                  <c:v>63</c:v>
                </c:pt>
                <c:pt idx="20">
                  <c:v>43</c:v>
                </c:pt>
                <c:pt idx="21">
                  <c:v>59</c:v>
                </c:pt>
                <c:pt idx="22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357248"/>
        <c:axId val="36358784"/>
      </c:barChart>
      <c:lineChart>
        <c:grouping val="standard"/>
        <c:varyColors val="0"/>
        <c:ser>
          <c:idx val="1"/>
          <c:order val="1"/>
          <c:tx>
            <c:strRef>
              <c:f>Лист2!$D$2</c:f>
              <c:strCache>
                <c:ptCount val="1"/>
                <c:pt idx="0">
                  <c:v>Республика Калмыкия</c:v>
                </c:pt>
              </c:strCache>
            </c:strRef>
          </c:tx>
          <c:spPr>
            <a:ln w="31750">
              <a:solidFill>
                <a:srgbClr val="C00000"/>
              </a:solidFill>
            </a:ln>
          </c:spPr>
          <c:marker>
            <c:symbol val="none"/>
          </c:marker>
          <c:cat>
            <c:strRef>
              <c:f>Лист2!$B$3:$B$25</c:f>
              <c:strCache>
                <c:ptCount val="23"/>
                <c:pt idx="0">
                  <c:v>1.1</c:v>
                </c:pt>
                <c:pt idx="1">
                  <c:v>1.2</c:v>
                </c:pt>
                <c:pt idx="2">
                  <c:v>2</c:v>
                </c:pt>
                <c:pt idx="3">
                  <c:v>3.1</c:v>
                </c:pt>
                <c:pt idx="4">
                  <c:v>3.2</c:v>
                </c:pt>
                <c:pt idx="5">
                  <c:v>3.3</c:v>
                </c:pt>
                <c:pt idx="6">
                  <c:v>3.4</c:v>
                </c:pt>
                <c:pt idx="7">
                  <c:v>4.1</c:v>
                </c:pt>
                <c:pt idx="8">
                  <c:v>4.2</c:v>
                </c:pt>
                <c:pt idx="9">
                  <c:v>9</c:v>
                </c:pt>
                <c:pt idx="10">
                  <c:v>10</c:v>
                </c:pt>
                <c:pt idx="11">
                  <c:v>11.1 К1</c:v>
                </c:pt>
                <c:pt idx="12">
                  <c:v>11.1 К2</c:v>
                </c:pt>
                <c:pt idx="13">
                  <c:v>13.1 К1</c:v>
                </c:pt>
                <c:pt idx="14">
                  <c:v>13.2 К2</c:v>
                </c:pt>
                <c:pt idx="15">
                  <c:v>14.1</c:v>
                </c:pt>
                <c:pt idx="16">
                  <c:v>14.2</c:v>
                </c:pt>
                <c:pt idx="17">
                  <c:v>15.1</c:v>
                </c:pt>
                <c:pt idx="18">
                  <c:v>15.2</c:v>
                </c:pt>
                <c:pt idx="19">
                  <c:v>16 К1</c:v>
                </c:pt>
                <c:pt idx="20">
                  <c:v>16 К2</c:v>
                </c:pt>
                <c:pt idx="21">
                  <c:v>17</c:v>
                </c:pt>
                <c:pt idx="22">
                  <c:v>18</c:v>
                </c:pt>
              </c:strCache>
            </c:strRef>
          </c:cat>
          <c:val>
            <c:numRef>
              <c:f>Лист2!$D$3:$D$25</c:f>
              <c:numCache>
                <c:formatCode>General</c:formatCode>
                <c:ptCount val="23"/>
                <c:pt idx="0">
                  <c:v>74</c:v>
                </c:pt>
                <c:pt idx="1">
                  <c:v>72</c:v>
                </c:pt>
                <c:pt idx="2">
                  <c:v>62</c:v>
                </c:pt>
                <c:pt idx="3">
                  <c:v>46</c:v>
                </c:pt>
                <c:pt idx="4">
                  <c:v>35</c:v>
                </c:pt>
                <c:pt idx="5">
                  <c:v>24</c:v>
                </c:pt>
                <c:pt idx="6">
                  <c:v>52</c:v>
                </c:pt>
                <c:pt idx="7">
                  <c:v>68</c:v>
                </c:pt>
                <c:pt idx="8">
                  <c:v>84</c:v>
                </c:pt>
                <c:pt idx="9">
                  <c:v>66</c:v>
                </c:pt>
                <c:pt idx="10">
                  <c:v>57</c:v>
                </c:pt>
                <c:pt idx="11">
                  <c:v>92</c:v>
                </c:pt>
                <c:pt idx="12">
                  <c:v>21</c:v>
                </c:pt>
                <c:pt idx="13">
                  <c:v>51</c:v>
                </c:pt>
                <c:pt idx="14">
                  <c:v>52</c:v>
                </c:pt>
                <c:pt idx="15">
                  <c:v>61</c:v>
                </c:pt>
                <c:pt idx="16">
                  <c:v>43</c:v>
                </c:pt>
                <c:pt idx="17">
                  <c:v>56</c:v>
                </c:pt>
                <c:pt idx="18">
                  <c:v>40</c:v>
                </c:pt>
                <c:pt idx="19">
                  <c:v>49</c:v>
                </c:pt>
                <c:pt idx="20">
                  <c:v>40</c:v>
                </c:pt>
                <c:pt idx="21">
                  <c:v>33</c:v>
                </c:pt>
                <c:pt idx="22">
                  <c:v>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357248"/>
        <c:axId val="36358784"/>
      </c:lineChart>
      <c:catAx>
        <c:axId val="363572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6358784"/>
        <c:crosses val="autoZero"/>
        <c:auto val="1"/>
        <c:lblAlgn val="ctr"/>
        <c:lblOffset val="100"/>
        <c:noMultiLvlLbl val="0"/>
      </c:catAx>
      <c:valAx>
        <c:axId val="3635878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Средний % выполнения</a:t>
                </a:r>
              </a:p>
            </c:rich>
          </c:tx>
          <c:layout>
            <c:manualLayout>
              <c:xMode val="edge"/>
              <c:yMode val="edge"/>
              <c:x val="0.11752136752136752"/>
              <c:y val="0.12559215812309177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363572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zero"/>
    <c:showDLblsOverMax val="0"/>
  </c:chart>
  <c:spPr>
    <a:ln>
      <a:solidFill>
        <a:sysClr val="windowText" lastClr="000000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metod2</cp:lastModifiedBy>
  <cp:revision>4</cp:revision>
  <cp:lastPrinted>2021-04-23T12:35:00Z</cp:lastPrinted>
  <dcterms:created xsi:type="dcterms:W3CDTF">2021-04-23T11:21:00Z</dcterms:created>
  <dcterms:modified xsi:type="dcterms:W3CDTF">2021-04-23T14:40:00Z</dcterms:modified>
</cp:coreProperties>
</file>