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05C" w:rsidRPr="006E7BA5" w:rsidRDefault="0029405C" w:rsidP="008F2A78">
      <w:pPr>
        <w:pStyle w:val="2"/>
        <w:spacing w:before="0" w:after="0" w:line="240" w:lineRule="auto"/>
        <w:jc w:val="center"/>
        <w:rPr>
          <w:rFonts w:ascii="Times New Roman" w:hAnsi="Times New Roman"/>
          <w:i w:val="0"/>
        </w:rPr>
      </w:pPr>
      <w:r w:rsidRPr="006E7BA5">
        <w:rPr>
          <w:rFonts w:ascii="Times New Roman" w:hAnsi="Times New Roman"/>
          <w:i w:val="0"/>
        </w:rPr>
        <w:t xml:space="preserve">Анализ работы </w:t>
      </w:r>
      <w:r w:rsidR="006E7BA5" w:rsidRPr="006E7BA5">
        <w:rPr>
          <w:rFonts w:ascii="Times New Roman" w:hAnsi="Times New Roman"/>
          <w:i w:val="0"/>
          <w:lang w:eastAsia="ru-RU"/>
        </w:rPr>
        <w:t>методической</w:t>
      </w:r>
      <w:r w:rsidR="006E7BA5" w:rsidRPr="006E7BA5">
        <w:rPr>
          <w:rFonts w:ascii="Calibri" w:hAnsi="Calibri"/>
          <w:i w:val="0"/>
          <w:lang w:eastAsia="ru-RU"/>
        </w:rPr>
        <w:t xml:space="preserve"> </w:t>
      </w:r>
      <w:r w:rsidR="006E7BA5" w:rsidRPr="006E7BA5">
        <w:rPr>
          <w:rFonts w:ascii="Times New Roman" w:hAnsi="Times New Roman"/>
          <w:i w:val="0"/>
          <w:lang w:eastAsia="ru-RU"/>
        </w:rPr>
        <w:t xml:space="preserve">работы Управления образования </w:t>
      </w:r>
    </w:p>
    <w:p w:rsidR="006E7BA5" w:rsidRPr="006E7BA5" w:rsidRDefault="006E7BA5" w:rsidP="006E7BA5">
      <w:pPr>
        <w:keepNext/>
        <w:widowControl w:val="0"/>
        <w:adjustRightInd w:val="0"/>
        <w:spacing w:after="0" w:line="360" w:lineRule="atLeast"/>
        <w:jc w:val="center"/>
        <w:outlineLvl w:val="0"/>
        <w:rPr>
          <w:rFonts w:ascii="Harlow Solid Italic" w:eastAsia="Times New Roman" w:hAnsi="Harlow Solid Italic"/>
          <w:b/>
          <w:bCs/>
          <w:sz w:val="28"/>
          <w:szCs w:val="28"/>
          <w:lang w:eastAsia="ru-RU"/>
        </w:rPr>
      </w:pPr>
      <w:r w:rsidRPr="006E7BA5">
        <w:rPr>
          <w:rFonts w:ascii="Times New Roman" w:eastAsia="Times New Roman" w:hAnsi="Times New Roman"/>
          <w:b/>
          <w:bCs/>
          <w:sz w:val="28"/>
          <w:szCs w:val="28"/>
          <w:lang w:eastAsia="ru-RU"/>
        </w:rPr>
        <w:t>Городовиковского</w:t>
      </w:r>
      <w:r w:rsidRPr="006E7BA5">
        <w:rPr>
          <w:rFonts w:ascii="Harlow Solid Italic" w:eastAsia="Times New Roman" w:hAnsi="Harlow Solid Italic"/>
          <w:b/>
          <w:bCs/>
          <w:sz w:val="28"/>
          <w:szCs w:val="28"/>
          <w:lang w:eastAsia="ru-RU"/>
        </w:rPr>
        <w:t xml:space="preserve"> </w:t>
      </w:r>
      <w:r w:rsidRPr="006E7BA5">
        <w:rPr>
          <w:rFonts w:ascii="Times New Roman" w:eastAsia="Times New Roman" w:hAnsi="Times New Roman"/>
          <w:b/>
          <w:bCs/>
          <w:sz w:val="28"/>
          <w:szCs w:val="28"/>
          <w:lang w:eastAsia="ru-RU"/>
        </w:rPr>
        <w:t>районного муниципального образования Республики Калмыкия</w:t>
      </w:r>
      <w:r w:rsidRPr="006E7BA5">
        <w:rPr>
          <w:rFonts w:ascii="Harlow Solid Italic" w:eastAsia="Times New Roman" w:hAnsi="Harlow Solid Italic"/>
          <w:b/>
          <w:bCs/>
          <w:sz w:val="28"/>
          <w:szCs w:val="28"/>
          <w:lang w:eastAsia="ru-RU"/>
        </w:rPr>
        <w:t xml:space="preserve"> </w:t>
      </w:r>
      <w:r w:rsidRPr="006E7BA5">
        <w:rPr>
          <w:rFonts w:ascii="Times New Roman" w:eastAsia="Times New Roman" w:hAnsi="Times New Roman"/>
          <w:b/>
          <w:bCs/>
          <w:sz w:val="28"/>
          <w:szCs w:val="28"/>
          <w:lang w:eastAsia="ru-RU"/>
        </w:rPr>
        <w:t>за 2020-2021 учебный</w:t>
      </w:r>
      <w:r w:rsidRPr="006E7BA5">
        <w:rPr>
          <w:rFonts w:ascii="Harlow Solid Italic" w:eastAsia="Times New Roman" w:hAnsi="Harlow Solid Italic"/>
          <w:b/>
          <w:bCs/>
          <w:sz w:val="28"/>
          <w:szCs w:val="28"/>
          <w:lang w:eastAsia="ru-RU"/>
        </w:rPr>
        <w:t xml:space="preserve"> </w:t>
      </w:r>
      <w:r w:rsidRPr="006E7BA5">
        <w:rPr>
          <w:rFonts w:ascii="Times New Roman" w:eastAsia="Times New Roman" w:hAnsi="Times New Roman"/>
          <w:b/>
          <w:bCs/>
          <w:sz w:val="28"/>
          <w:szCs w:val="28"/>
          <w:lang w:eastAsia="ru-RU"/>
        </w:rPr>
        <w:t>год</w:t>
      </w:r>
    </w:p>
    <w:p w:rsidR="0029405C" w:rsidRPr="004C5ADB" w:rsidRDefault="0029405C" w:rsidP="006E7BA5">
      <w:pPr>
        <w:spacing w:after="0" w:line="240" w:lineRule="auto"/>
        <w:jc w:val="center"/>
        <w:rPr>
          <w:rFonts w:ascii="Times New Roman" w:hAnsi="Times New Roman"/>
          <w:b/>
          <w:sz w:val="28"/>
          <w:szCs w:val="28"/>
        </w:rPr>
      </w:pPr>
    </w:p>
    <w:p w:rsidR="006E1314" w:rsidRPr="009C6FBB" w:rsidRDefault="006E1314" w:rsidP="008F2A78">
      <w:pPr>
        <w:shd w:val="clear" w:color="auto" w:fill="FFFFFF"/>
        <w:spacing w:after="0" w:line="240" w:lineRule="auto"/>
        <w:ind w:firstLine="993"/>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          </w:t>
      </w:r>
      <w:r w:rsidRPr="009C6FBB">
        <w:rPr>
          <w:rFonts w:ascii="Times New Roman" w:eastAsia="Times New Roman" w:hAnsi="Times New Roman"/>
          <w:b/>
          <w:bCs/>
          <w:sz w:val="28"/>
          <w:szCs w:val="28"/>
          <w:lang w:eastAsia="ru-RU"/>
        </w:rPr>
        <w:t>Цели и задачи на</w:t>
      </w:r>
      <w:r>
        <w:rPr>
          <w:rFonts w:ascii="Times New Roman" w:eastAsia="Times New Roman" w:hAnsi="Times New Roman"/>
          <w:b/>
          <w:bCs/>
          <w:sz w:val="28"/>
          <w:szCs w:val="28"/>
          <w:lang w:eastAsia="ru-RU"/>
        </w:rPr>
        <w:t xml:space="preserve"> 20</w:t>
      </w:r>
      <w:r w:rsidR="006E7BA5">
        <w:rPr>
          <w:rFonts w:ascii="Times New Roman" w:eastAsia="Times New Roman" w:hAnsi="Times New Roman"/>
          <w:b/>
          <w:bCs/>
          <w:sz w:val="28"/>
          <w:szCs w:val="28"/>
          <w:lang w:eastAsia="ru-RU"/>
        </w:rPr>
        <w:t>20</w:t>
      </w:r>
      <w:r>
        <w:rPr>
          <w:rFonts w:ascii="Times New Roman" w:eastAsia="Times New Roman" w:hAnsi="Times New Roman"/>
          <w:b/>
          <w:bCs/>
          <w:sz w:val="28"/>
          <w:szCs w:val="28"/>
          <w:lang w:eastAsia="ru-RU"/>
        </w:rPr>
        <w:t>-20</w:t>
      </w:r>
      <w:r w:rsidR="006E7BA5">
        <w:rPr>
          <w:rFonts w:ascii="Times New Roman" w:eastAsia="Times New Roman" w:hAnsi="Times New Roman"/>
          <w:b/>
          <w:bCs/>
          <w:sz w:val="28"/>
          <w:szCs w:val="28"/>
          <w:lang w:eastAsia="ru-RU"/>
        </w:rPr>
        <w:t>2</w:t>
      </w:r>
      <w:r>
        <w:rPr>
          <w:rFonts w:ascii="Times New Roman" w:eastAsia="Times New Roman" w:hAnsi="Times New Roman"/>
          <w:b/>
          <w:bCs/>
          <w:sz w:val="28"/>
          <w:szCs w:val="28"/>
          <w:lang w:eastAsia="ru-RU"/>
        </w:rPr>
        <w:t>1  учебный год</w:t>
      </w:r>
    </w:p>
    <w:p w:rsidR="006E1314" w:rsidRPr="001238EA" w:rsidRDefault="006E1314" w:rsidP="008F2A78">
      <w:pPr>
        <w:spacing w:after="0" w:line="240" w:lineRule="auto"/>
        <w:jc w:val="both"/>
        <w:rPr>
          <w:rFonts w:ascii="Times New Roman" w:hAnsi="Times New Roman"/>
          <w:sz w:val="28"/>
          <w:szCs w:val="28"/>
        </w:rPr>
      </w:pPr>
    </w:p>
    <w:p w:rsidR="008B11FF" w:rsidRPr="008B11FF" w:rsidRDefault="006E1314" w:rsidP="008F2A78">
      <w:pPr>
        <w:shd w:val="clear" w:color="auto" w:fill="FFFFFF"/>
        <w:spacing w:after="0" w:line="240" w:lineRule="auto"/>
        <w:ind w:firstLine="993"/>
        <w:jc w:val="both"/>
        <w:rPr>
          <w:rFonts w:ascii="Times New Roman" w:hAnsi="Times New Roman"/>
          <w:color w:val="000000"/>
          <w:sz w:val="28"/>
          <w:szCs w:val="28"/>
        </w:rPr>
      </w:pPr>
      <w:r w:rsidRPr="008B11FF">
        <w:rPr>
          <w:rFonts w:ascii="Times New Roman" w:eastAsia="Times New Roman" w:hAnsi="Times New Roman"/>
          <w:b/>
          <w:bCs/>
          <w:sz w:val="28"/>
          <w:szCs w:val="28"/>
          <w:lang w:eastAsia="ru-RU"/>
        </w:rPr>
        <w:t>Цель:</w:t>
      </w:r>
      <w:r w:rsidRPr="008B11FF">
        <w:rPr>
          <w:rFonts w:ascii="Times New Roman" w:eastAsia="Times New Roman" w:hAnsi="Times New Roman"/>
          <w:bCs/>
          <w:sz w:val="28"/>
          <w:szCs w:val="28"/>
          <w:lang w:eastAsia="ru-RU"/>
        </w:rPr>
        <w:t xml:space="preserve"> </w:t>
      </w:r>
      <w:r w:rsidR="0071526E" w:rsidRPr="008B11FF">
        <w:rPr>
          <w:rFonts w:ascii="Times New Roman" w:eastAsia="Times New Roman" w:hAnsi="Times New Roman"/>
          <w:bCs/>
          <w:sz w:val="28"/>
          <w:szCs w:val="28"/>
          <w:lang w:eastAsia="ru-RU"/>
        </w:rPr>
        <w:t xml:space="preserve">создание условий для </w:t>
      </w:r>
      <w:r w:rsidR="008B11FF" w:rsidRPr="008B11FF">
        <w:rPr>
          <w:rFonts w:ascii="Times New Roman" w:hAnsi="Times New Roman"/>
          <w:color w:val="000000"/>
          <w:sz w:val="28"/>
          <w:szCs w:val="28"/>
        </w:rPr>
        <w:t>развития учительского потенциала и повышения уровня профессиональной компетентности педагогов для успешной реализации ФГОС второго поколения и достижения качественных образовательных результатов, для развития творческого взаимодействия всех субъектов образовательного процесса, способствующих самоопределению и самореализации обучающихся.</w:t>
      </w:r>
    </w:p>
    <w:p w:rsidR="008B11FF" w:rsidRPr="0004755E" w:rsidRDefault="008B11FF" w:rsidP="008F2A78">
      <w:pPr>
        <w:spacing w:after="0" w:line="240" w:lineRule="auto"/>
        <w:ind w:firstLine="851"/>
        <w:rPr>
          <w:rFonts w:ascii="Times New Roman" w:hAnsi="Times New Roman"/>
          <w:b/>
          <w:sz w:val="28"/>
          <w:szCs w:val="28"/>
        </w:rPr>
      </w:pPr>
      <w:r w:rsidRPr="005878EA">
        <w:rPr>
          <w:rFonts w:ascii="Times New Roman" w:hAnsi="Times New Roman"/>
          <w:sz w:val="28"/>
          <w:szCs w:val="28"/>
        </w:rPr>
        <w:t xml:space="preserve">Для достижения поставленной цели </w:t>
      </w:r>
      <w:r w:rsidR="00F9303F">
        <w:rPr>
          <w:rFonts w:ascii="Times New Roman" w:hAnsi="Times New Roman"/>
          <w:sz w:val="28"/>
          <w:szCs w:val="28"/>
        </w:rPr>
        <w:t xml:space="preserve">поставлены </w:t>
      </w:r>
      <w:r w:rsidRPr="005878EA">
        <w:rPr>
          <w:rFonts w:ascii="Times New Roman" w:hAnsi="Times New Roman"/>
          <w:sz w:val="28"/>
          <w:szCs w:val="28"/>
        </w:rPr>
        <w:t xml:space="preserve"> </w:t>
      </w:r>
      <w:r w:rsidRPr="0004755E">
        <w:rPr>
          <w:rFonts w:ascii="Times New Roman" w:hAnsi="Times New Roman"/>
          <w:b/>
          <w:sz w:val="28"/>
          <w:szCs w:val="28"/>
        </w:rPr>
        <w:t xml:space="preserve">следующие задачи: </w:t>
      </w:r>
    </w:p>
    <w:p w:rsidR="008B11FF" w:rsidRDefault="008B11FF" w:rsidP="006E7BA5">
      <w:pPr>
        <w:numPr>
          <w:ilvl w:val="0"/>
          <w:numId w:val="26"/>
        </w:numPr>
        <w:spacing w:after="0" w:line="240" w:lineRule="auto"/>
        <w:ind w:left="0" w:firstLine="0"/>
        <w:jc w:val="both"/>
        <w:rPr>
          <w:rFonts w:ascii="Times New Roman" w:hAnsi="Times New Roman"/>
          <w:sz w:val="28"/>
          <w:szCs w:val="28"/>
        </w:rPr>
      </w:pPr>
      <w:r w:rsidRPr="005878EA">
        <w:rPr>
          <w:rFonts w:ascii="Times New Roman" w:hAnsi="Times New Roman"/>
          <w:sz w:val="28"/>
          <w:szCs w:val="28"/>
        </w:rPr>
        <w:t xml:space="preserve">повышать качество преподавания учебных дисциплин через совершенствование содержания образования, широкое применение информационно-коммуникационных технологий и других приемов инновационных образовательных процессов; </w:t>
      </w:r>
    </w:p>
    <w:p w:rsidR="00F12140" w:rsidRPr="005878EA" w:rsidRDefault="00F12140" w:rsidP="006E7BA5">
      <w:pPr>
        <w:numPr>
          <w:ilvl w:val="0"/>
          <w:numId w:val="26"/>
        </w:numPr>
        <w:spacing w:after="0" w:line="240" w:lineRule="auto"/>
        <w:ind w:left="0" w:firstLine="0"/>
        <w:jc w:val="both"/>
        <w:rPr>
          <w:rFonts w:ascii="Times New Roman" w:hAnsi="Times New Roman"/>
          <w:sz w:val="28"/>
          <w:szCs w:val="28"/>
        </w:rPr>
      </w:pPr>
      <w:r w:rsidRPr="00F12140">
        <w:rPr>
          <w:rFonts w:ascii="Times New Roman" w:hAnsi="Times New Roman"/>
          <w:sz w:val="28"/>
          <w:szCs w:val="28"/>
        </w:rPr>
        <w:t>активиз</w:t>
      </w:r>
      <w:r>
        <w:rPr>
          <w:rFonts w:ascii="Times New Roman" w:hAnsi="Times New Roman"/>
          <w:sz w:val="28"/>
          <w:szCs w:val="28"/>
        </w:rPr>
        <w:t>ировать</w:t>
      </w:r>
      <w:r w:rsidRPr="00F12140">
        <w:rPr>
          <w:rFonts w:ascii="Times New Roman" w:hAnsi="Times New Roman"/>
          <w:sz w:val="28"/>
          <w:szCs w:val="28"/>
        </w:rPr>
        <w:t xml:space="preserve"> работ</w:t>
      </w:r>
      <w:r>
        <w:rPr>
          <w:rFonts w:ascii="Times New Roman" w:hAnsi="Times New Roman"/>
          <w:sz w:val="28"/>
          <w:szCs w:val="28"/>
        </w:rPr>
        <w:t>у</w:t>
      </w:r>
      <w:r w:rsidRPr="00F12140">
        <w:rPr>
          <w:rFonts w:ascii="Times New Roman" w:hAnsi="Times New Roman"/>
          <w:sz w:val="28"/>
          <w:szCs w:val="28"/>
        </w:rPr>
        <w:t xml:space="preserve"> по организации проектно-исследовательской деятельности </w:t>
      </w:r>
      <w:r>
        <w:rPr>
          <w:rFonts w:ascii="Times New Roman" w:hAnsi="Times New Roman"/>
          <w:sz w:val="28"/>
          <w:szCs w:val="28"/>
        </w:rPr>
        <w:t>обучающихся</w:t>
      </w:r>
      <w:r w:rsidRPr="00F12140">
        <w:rPr>
          <w:rFonts w:ascii="Times New Roman" w:hAnsi="Times New Roman"/>
          <w:sz w:val="28"/>
          <w:szCs w:val="28"/>
        </w:rPr>
        <w:t xml:space="preserve"> и педагогов;</w:t>
      </w:r>
    </w:p>
    <w:p w:rsidR="008B11FF" w:rsidRPr="005878EA" w:rsidRDefault="008B11FF" w:rsidP="006E7BA5">
      <w:pPr>
        <w:numPr>
          <w:ilvl w:val="0"/>
          <w:numId w:val="26"/>
        </w:numPr>
        <w:spacing w:after="0" w:line="240" w:lineRule="auto"/>
        <w:ind w:left="0" w:firstLine="0"/>
        <w:jc w:val="both"/>
        <w:rPr>
          <w:rFonts w:ascii="Times New Roman" w:hAnsi="Times New Roman"/>
          <w:sz w:val="28"/>
          <w:szCs w:val="28"/>
        </w:rPr>
      </w:pPr>
      <w:r w:rsidRPr="005878EA">
        <w:rPr>
          <w:rFonts w:ascii="Times New Roman" w:hAnsi="Times New Roman"/>
          <w:sz w:val="28"/>
          <w:szCs w:val="28"/>
        </w:rPr>
        <w:t xml:space="preserve">совершенствовать методику преподавания для организации работы с </w:t>
      </w:r>
      <w:proofErr w:type="gramStart"/>
      <w:r w:rsidRPr="005878EA">
        <w:rPr>
          <w:rFonts w:ascii="Times New Roman" w:hAnsi="Times New Roman"/>
          <w:sz w:val="28"/>
          <w:szCs w:val="28"/>
        </w:rPr>
        <w:t>обучающимися</w:t>
      </w:r>
      <w:proofErr w:type="gramEnd"/>
      <w:r w:rsidRPr="005878EA">
        <w:rPr>
          <w:rFonts w:ascii="Times New Roman" w:hAnsi="Times New Roman"/>
          <w:sz w:val="28"/>
          <w:szCs w:val="28"/>
        </w:rPr>
        <w:t>,  мотивированными на учебу и с низкой мотивацией обучения</w:t>
      </w:r>
      <w:r w:rsidR="000A77A1" w:rsidRPr="005878EA">
        <w:rPr>
          <w:rFonts w:ascii="Times New Roman" w:hAnsi="Times New Roman"/>
          <w:sz w:val="28"/>
          <w:szCs w:val="28"/>
        </w:rPr>
        <w:t>;</w:t>
      </w:r>
    </w:p>
    <w:p w:rsidR="00F12140" w:rsidRDefault="000A77A1" w:rsidP="006E7BA5">
      <w:pPr>
        <w:numPr>
          <w:ilvl w:val="0"/>
          <w:numId w:val="26"/>
        </w:numPr>
        <w:spacing w:after="0" w:line="240" w:lineRule="auto"/>
        <w:ind w:left="0" w:firstLine="0"/>
        <w:jc w:val="both"/>
        <w:rPr>
          <w:rFonts w:ascii="Times New Roman" w:hAnsi="Times New Roman"/>
          <w:sz w:val="28"/>
          <w:szCs w:val="28"/>
        </w:rPr>
      </w:pPr>
      <w:r w:rsidRPr="005878EA">
        <w:rPr>
          <w:rFonts w:ascii="Times New Roman" w:hAnsi="Times New Roman"/>
          <w:sz w:val="28"/>
          <w:szCs w:val="28"/>
        </w:rPr>
        <w:t>обеспечить создание условий для научно-методического роста и развития рефлексивно-аналитической культуры педагогов, распространения педагогического опыта на муниципальном и региональном уровнях, участия педагогов в конкурсах профессионального мастерства;</w:t>
      </w:r>
      <w:r w:rsidR="00F12140" w:rsidRPr="00F12140">
        <w:rPr>
          <w:rFonts w:ascii="Times New Roman" w:hAnsi="Times New Roman"/>
          <w:sz w:val="28"/>
          <w:szCs w:val="28"/>
        </w:rPr>
        <w:t xml:space="preserve"> </w:t>
      </w:r>
    </w:p>
    <w:p w:rsidR="00F12140" w:rsidRPr="005878EA" w:rsidRDefault="00F12140" w:rsidP="006E7BA5">
      <w:pPr>
        <w:numPr>
          <w:ilvl w:val="0"/>
          <w:numId w:val="26"/>
        </w:numPr>
        <w:spacing w:after="0" w:line="240" w:lineRule="auto"/>
        <w:ind w:left="0" w:firstLine="0"/>
        <w:jc w:val="both"/>
        <w:rPr>
          <w:rFonts w:ascii="Times New Roman" w:hAnsi="Times New Roman"/>
          <w:sz w:val="28"/>
          <w:szCs w:val="28"/>
        </w:rPr>
      </w:pPr>
      <w:r w:rsidRPr="005878EA">
        <w:rPr>
          <w:rFonts w:ascii="Times New Roman" w:hAnsi="Times New Roman"/>
          <w:sz w:val="28"/>
          <w:szCs w:val="28"/>
        </w:rPr>
        <w:t>активизировать работу по совершенствованию системы раннего выявления и поддержки способных и одаренных детей</w:t>
      </w:r>
      <w:r>
        <w:rPr>
          <w:rFonts w:ascii="Times New Roman" w:hAnsi="Times New Roman"/>
          <w:sz w:val="28"/>
          <w:szCs w:val="28"/>
        </w:rPr>
        <w:t>;</w:t>
      </w:r>
    </w:p>
    <w:p w:rsidR="00F12140" w:rsidRPr="00F12140" w:rsidRDefault="00F12140" w:rsidP="006E7BA5">
      <w:pPr>
        <w:pStyle w:val="a3"/>
        <w:numPr>
          <w:ilvl w:val="0"/>
          <w:numId w:val="26"/>
        </w:numPr>
        <w:ind w:left="0" w:firstLine="0"/>
        <w:jc w:val="both"/>
        <w:rPr>
          <w:sz w:val="28"/>
          <w:szCs w:val="28"/>
        </w:rPr>
      </w:pPr>
      <w:r w:rsidRPr="005878EA">
        <w:rPr>
          <w:sz w:val="28"/>
          <w:szCs w:val="28"/>
        </w:rPr>
        <w:t>обеспечить организацию  эффективной работы по подготовке обучающихся к ВПР и  оказание методической помощи педагогам, имеющим низкие показатели качества знаний и успеваемости;</w:t>
      </w:r>
      <w:r w:rsidRPr="00F12140">
        <w:rPr>
          <w:sz w:val="28"/>
          <w:szCs w:val="28"/>
        </w:rPr>
        <w:t xml:space="preserve"> </w:t>
      </w:r>
    </w:p>
    <w:p w:rsidR="005878EA" w:rsidRPr="00E2623E" w:rsidRDefault="00E2623E" w:rsidP="006E7BA5">
      <w:pPr>
        <w:numPr>
          <w:ilvl w:val="0"/>
          <w:numId w:val="26"/>
        </w:numPr>
        <w:spacing w:after="0" w:line="240" w:lineRule="auto"/>
        <w:ind w:left="0" w:firstLine="0"/>
        <w:jc w:val="both"/>
        <w:rPr>
          <w:rFonts w:ascii="Times New Roman" w:hAnsi="Times New Roman"/>
          <w:sz w:val="28"/>
          <w:szCs w:val="28"/>
        </w:rPr>
      </w:pPr>
      <w:r>
        <w:rPr>
          <w:rFonts w:ascii="Times New Roman" w:hAnsi="Times New Roman"/>
          <w:iCs/>
          <w:sz w:val="28"/>
          <w:szCs w:val="28"/>
        </w:rPr>
        <w:t>п</w:t>
      </w:r>
      <w:r w:rsidR="00F12140">
        <w:rPr>
          <w:rFonts w:ascii="Times New Roman" w:hAnsi="Times New Roman"/>
          <w:iCs/>
          <w:sz w:val="28"/>
          <w:szCs w:val="28"/>
        </w:rPr>
        <w:t>родолжить работу по активизации педагогов с целью</w:t>
      </w:r>
      <w:r w:rsidR="005878EA" w:rsidRPr="005878EA">
        <w:rPr>
          <w:rFonts w:ascii="Times New Roman" w:hAnsi="Times New Roman"/>
          <w:sz w:val="28"/>
          <w:szCs w:val="28"/>
        </w:rPr>
        <w:t xml:space="preserve"> </w:t>
      </w:r>
      <w:r w:rsidR="005878EA" w:rsidRPr="00E2623E">
        <w:rPr>
          <w:rFonts w:ascii="Times New Roman" w:hAnsi="Times New Roman"/>
          <w:iCs/>
          <w:sz w:val="28"/>
          <w:szCs w:val="28"/>
        </w:rPr>
        <w:t xml:space="preserve"> повышения уровня квалификации за счёт</w:t>
      </w:r>
      <w:r w:rsidR="005878EA" w:rsidRPr="00E2623E">
        <w:rPr>
          <w:rFonts w:ascii="Times New Roman" w:hAnsi="Times New Roman"/>
          <w:sz w:val="28"/>
          <w:szCs w:val="28"/>
        </w:rPr>
        <w:t xml:space="preserve"> </w:t>
      </w:r>
      <w:r w:rsidR="005878EA" w:rsidRPr="00E2623E">
        <w:rPr>
          <w:rFonts w:ascii="Times New Roman" w:hAnsi="Times New Roman"/>
          <w:iCs/>
          <w:sz w:val="28"/>
          <w:szCs w:val="28"/>
        </w:rPr>
        <w:t>курсовой подготовки и аттестации</w:t>
      </w:r>
      <w:r>
        <w:rPr>
          <w:rFonts w:ascii="Times New Roman" w:hAnsi="Times New Roman"/>
          <w:iCs/>
          <w:sz w:val="28"/>
          <w:szCs w:val="28"/>
        </w:rPr>
        <w:t>.</w:t>
      </w:r>
    </w:p>
    <w:p w:rsidR="006E7BA5" w:rsidRPr="006E7BA5" w:rsidRDefault="006E7BA5" w:rsidP="006E7BA5">
      <w:pPr>
        <w:autoSpaceDE w:val="0"/>
        <w:autoSpaceDN w:val="0"/>
        <w:adjustRightInd w:val="0"/>
        <w:spacing w:after="0" w:line="240" w:lineRule="auto"/>
        <w:ind w:firstLine="720"/>
        <w:jc w:val="both"/>
        <w:rPr>
          <w:rFonts w:ascii="Times New Roman" w:hAnsi="Times New Roman"/>
          <w:sz w:val="28"/>
          <w:szCs w:val="24"/>
        </w:rPr>
      </w:pPr>
      <w:r w:rsidRPr="006E7BA5">
        <w:rPr>
          <w:rFonts w:ascii="Times New Roman" w:hAnsi="Times New Roman"/>
          <w:sz w:val="28"/>
          <w:szCs w:val="24"/>
        </w:rPr>
        <w:t>Реализация целей и задач осуществлялась через следующие  направления: организационно</w:t>
      </w:r>
      <w:r>
        <w:rPr>
          <w:rFonts w:ascii="Times New Roman" w:hAnsi="Times New Roman"/>
          <w:sz w:val="28"/>
          <w:szCs w:val="24"/>
        </w:rPr>
        <w:t xml:space="preserve"> </w:t>
      </w:r>
      <w:r w:rsidRPr="006E7BA5">
        <w:rPr>
          <w:rFonts w:ascii="Times New Roman" w:hAnsi="Times New Roman"/>
          <w:sz w:val="28"/>
          <w:szCs w:val="24"/>
        </w:rPr>
        <w:t>- методическое, консультативная, информационное, экспериментально-инновационное и контрольно-аналитическое. Управление методической работой проводилось путем изучения и анализа состояния методической работы в образовательных организациях, организации заседаний  районных методических объединений учителей-предметников и  расширенных заседаний Методическ</w:t>
      </w:r>
      <w:r w:rsidR="00EE7E27">
        <w:rPr>
          <w:rFonts w:ascii="Times New Roman" w:hAnsi="Times New Roman"/>
          <w:sz w:val="28"/>
          <w:szCs w:val="24"/>
        </w:rPr>
        <w:t>их</w:t>
      </w:r>
      <w:r w:rsidRPr="006E7BA5">
        <w:rPr>
          <w:rFonts w:ascii="Times New Roman" w:hAnsi="Times New Roman"/>
          <w:sz w:val="28"/>
          <w:szCs w:val="24"/>
        </w:rPr>
        <w:t xml:space="preserve"> совет</w:t>
      </w:r>
      <w:r w:rsidR="00EE7E27">
        <w:rPr>
          <w:rFonts w:ascii="Times New Roman" w:hAnsi="Times New Roman"/>
          <w:sz w:val="28"/>
          <w:szCs w:val="24"/>
        </w:rPr>
        <w:t>ов</w:t>
      </w:r>
      <w:r w:rsidRPr="006E7BA5">
        <w:rPr>
          <w:rFonts w:ascii="Times New Roman" w:hAnsi="Times New Roman"/>
          <w:sz w:val="28"/>
          <w:szCs w:val="24"/>
        </w:rPr>
        <w:t>.</w:t>
      </w:r>
    </w:p>
    <w:p w:rsidR="006E7BA5" w:rsidRPr="006E7BA5" w:rsidRDefault="006E7BA5" w:rsidP="006E7BA5">
      <w:pPr>
        <w:shd w:val="clear" w:color="auto" w:fill="FFFFFF"/>
        <w:spacing w:after="0" w:line="240" w:lineRule="auto"/>
        <w:ind w:firstLine="708"/>
        <w:jc w:val="both"/>
        <w:rPr>
          <w:rFonts w:ascii="Times New Roman" w:hAnsi="Times New Roman"/>
          <w:sz w:val="28"/>
          <w:szCs w:val="24"/>
        </w:rPr>
      </w:pPr>
      <w:proofErr w:type="gramStart"/>
      <w:r w:rsidRPr="006E7BA5">
        <w:rPr>
          <w:rFonts w:ascii="Times New Roman" w:hAnsi="Times New Roman"/>
          <w:sz w:val="28"/>
          <w:szCs w:val="24"/>
        </w:rPr>
        <w:t xml:space="preserve">Модель </w:t>
      </w:r>
      <w:r w:rsidR="00047341" w:rsidRPr="00047341">
        <w:rPr>
          <w:rFonts w:ascii="Times New Roman" w:hAnsi="Times New Roman"/>
          <w:sz w:val="28"/>
          <w:szCs w:val="24"/>
        </w:rPr>
        <w:t xml:space="preserve"> </w:t>
      </w:r>
      <w:r w:rsidR="00047341">
        <w:rPr>
          <w:rFonts w:ascii="Times New Roman" w:hAnsi="Times New Roman"/>
          <w:sz w:val="28"/>
          <w:szCs w:val="24"/>
        </w:rPr>
        <w:t xml:space="preserve">методической работы </w:t>
      </w:r>
      <w:r w:rsidRPr="006E7BA5">
        <w:rPr>
          <w:rFonts w:ascii="Times New Roman" w:hAnsi="Times New Roman"/>
          <w:sz w:val="28"/>
          <w:szCs w:val="24"/>
        </w:rPr>
        <w:t>представлена следующими структурными элементами:</w:t>
      </w:r>
      <w:r w:rsidR="00047341">
        <w:rPr>
          <w:rFonts w:ascii="Times New Roman" w:hAnsi="Times New Roman"/>
          <w:sz w:val="28"/>
          <w:szCs w:val="24"/>
        </w:rPr>
        <w:t xml:space="preserve"> клуб Управленца,</w:t>
      </w:r>
      <w:r w:rsidRPr="006E7BA5">
        <w:rPr>
          <w:rFonts w:ascii="Times New Roman" w:hAnsi="Times New Roman"/>
          <w:sz w:val="28"/>
          <w:szCs w:val="24"/>
        </w:rPr>
        <w:t xml:space="preserve"> 21 районных методических объединения, </w:t>
      </w:r>
      <w:r w:rsidR="00047341">
        <w:rPr>
          <w:rFonts w:ascii="Times New Roman" w:hAnsi="Times New Roman"/>
          <w:sz w:val="28"/>
          <w:szCs w:val="24"/>
        </w:rPr>
        <w:t>муниципальная творческая лаборатория «Постижение»</w:t>
      </w:r>
      <w:r w:rsidRPr="006E7BA5">
        <w:rPr>
          <w:rFonts w:ascii="Times New Roman" w:hAnsi="Times New Roman"/>
          <w:sz w:val="28"/>
          <w:szCs w:val="24"/>
        </w:rPr>
        <w:t>, Школа передового педагогического опыта</w:t>
      </w:r>
      <w:r w:rsidR="00047341">
        <w:rPr>
          <w:rFonts w:ascii="Times New Roman" w:hAnsi="Times New Roman"/>
          <w:sz w:val="28"/>
          <w:szCs w:val="24"/>
        </w:rPr>
        <w:t xml:space="preserve"> муниципальный клуб «Пеликан»</w:t>
      </w:r>
      <w:r w:rsidRPr="006E7BA5">
        <w:rPr>
          <w:rFonts w:ascii="Times New Roman" w:hAnsi="Times New Roman"/>
          <w:sz w:val="28"/>
          <w:szCs w:val="24"/>
        </w:rPr>
        <w:t>.</w:t>
      </w:r>
      <w:proofErr w:type="gramEnd"/>
    </w:p>
    <w:p w:rsidR="006E7BA5" w:rsidRDefault="006E7BA5" w:rsidP="008F2A78">
      <w:pPr>
        <w:spacing w:after="0" w:line="240" w:lineRule="auto"/>
        <w:jc w:val="center"/>
        <w:rPr>
          <w:rFonts w:ascii="Times New Roman" w:hAnsi="Times New Roman"/>
          <w:b/>
          <w:sz w:val="32"/>
          <w:szCs w:val="32"/>
        </w:rPr>
      </w:pPr>
    </w:p>
    <w:p w:rsidR="00643693" w:rsidRPr="00E2623E" w:rsidRDefault="00D102CC" w:rsidP="008F2A78">
      <w:pPr>
        <w:spacing w:after="0" w:line="240" w:lineRule="auto"/>
        <w:jc w:val="center"/>
        <w:rPr>
          <w:rFonts w:ascii="Times New Roman" w:hAnsi="Times New Roman"/>
          <w:b/>
          <w:sz w:val="32"/>
          <w:szCs w:val="32"/>
        </w:rPr>
      </w:pPr>
      <w:r w:rsidRPr="00E2623E">
        <w:rPr>
          <w:rFonts w:ascii="Times New Roman" w:hAnsi="Times New Roman"/>
          <w:b/>
          <w:sz w:val="32"/>
          <w:szCs w:val="32"/>
        </w:rPr>
        <w:lastRenderedPageBreak/>
        <w:t>Сведения о педагогических кадра</w:t>
      </w:r>
      <w:r w:rsidR="00643693" w:rsidRPr="00E2623E">
        <w:rPr>
          <w:rFonts w:ascii="Times New Roman" w:hAnsi="Times New Roman"/>
          <w:b/>
          <w:sz w:val="32"/>
          <w:szCs w:val="32"/>
        </w:rPr>
        <w:t>х</w:t>
      </w:r>
    </w:p>
    <w:p w:rsidR="00F9303F" w:rsidRDefault="00D102CC" w:rsidP="008F2A78">
      <w:pPr>
        <w:pStyle w:val="21"/>
        <w:spacing w:after="0" w:line="240" w:lineRule="auto"/>
        <w:ind w:firstLine="709"/>
        <w:jc w:val="both"/>
      </w:pPr>
      <w:r w:rsidRPr="00E2623E">
        <w:t xml:space="preserve">В образовательных </w:t>
      </w:r>
      <w:r w:rsidR="00DF7829">
        <w:t xml:space="preserve">организациях </w:t>
      </w:r>
      <w:r w:rsidRPr="00E904BA">
        <w:t xml:space="preserve">района работает </w:t>
      </w:r>
      <w:r w:rsidR="00150EB6">
        <w:t>266</w:t>
      </w:r>
      <w:r w:rsidR="00E904BA" w:rsidRPr="00E904BA">
        <w:t xml:space="preserve"> </w:t>
      </w:r>
      <w:r w:rsidRPr="00E904BA">
        <w:t xml:space="preserve"> педагог</w:t>
      </w:r>
      <w:r w:rsidR="00150EB6">
        <w:t>ов</w:t>
      </w:r>
      <w:r w:rsidRPr="00E904BA">
        <w:t>, из них 1</w:t>
      </w:r>
      <w:r w:rsidR="00150EB6">
        <w:t>8</w:t>
      </w:r>
      <w:r w:rsidR="00C529AA">
        <w:t>6</w:t>
      </w:r>
      <w:r w:rsidRPr="00E904BA">
        <w:t xml:space="preserve"> – педагоги общеобразовательных </w:t>
      </w:r>
      <w:r w:rsidR="00150EB6">
        <w:t xml:space="preserve">организаций </w:t>
      </w:r>
      <w:r w:rsidR="00274902">
        <w:t>(</w:t>
      </w:r>
      <w:r w:rsidR="005A42A8">
        <w:t>26</w:t>
      </w:r>
      <w:r w:rsidR="00274902">
        <w:t>% – пенсионеры</w:t>
      </w:r>
      <w:r w:rsidR="00F9303F">
        <w:t>;</w:t>
      </w:r>
      <w:r w:rsidR="00274902">
        <w:t xml:space="preserve">  </w:t>
      </w:r>
      <w:r w:rsidR="005A42A8">
        <w:t>6,7</w:t>
      </w:r>
      <w:r w:rsidR="00274902">
        <w:t xml:space="preserve">% - мужчины, </w:t>
      </w:r>
      <w:r w:rsidR="005A42A8">
        <w:t>93,2</w:t>
      </w:r>
      <w:r w:rsidR="00274902">
        <w:t>% - женщины)</w:t>
      </w:r>
      <w:r w:rsidRPr="00E904BA">
        <w:t xml:space="preserve">, </w:t>
      </w:r>
      <w:r w:rsidR="00150EB6">
        <w:t>64</w:t>
      </w:r>
      <w:r w:rsidRPr="00E904BA">
        <w:t xml:space="preserve"> – педагоги дошкольных образовательных</w:t>
      </w:r>
      <w:r w:rsidR="00150EB6">
        <w:t xml:space="preserve"> организаций</w:t>
      </w:r>
      <w:r w:rsidRPr="00E904BA">
        <w:t xml:space="preserve">, </w:t>
      </w:r>
      <w:r w:rsidR="00150EB6">
        <w:t>20</w:t>
      </w:r>
      <w:r w:rsidRPr="00E904BA">
        <w:t xml:space="preserve"> – педагоги дополнительного образования.</w:t>
      </w:r>
      <w:r w:rsidRPr="005878EA">
        <w:rPr>
          <w:color w:val="FF0000"/>
        </w:rPr>
        <w:t xml:space="preserve"> </w:t>
      </w:r>
      <w:r w:rsidR="00150EB6" w:rsidRPr="00150EB6">
        <w:t>6</w:t>
      </w:r>
      <w:r w:rsidR="00C302EF">
        <w:t>3</w:t>
      </w:r>
      <w:r w:rsidR="00150EB6" w:rsidRPr="00150EB6">
        <w:t>,</w:t>
      </w:r>
      <w:r w:rsidR="00C302EF">
        <w:t>1</w:t>
      </w:r>
      <w:r w:rsidRPr="00150EB6">
        <w:t xml:space="preserve"> </w:t>
      </w:r>
      <w:r w:rsidRPr="00E904BA">
        <w:t>% педагогов имеют высшую и первую квалификационную категории,</w:t>
      </w:r>
      <w:r w:rsidRPr="005878EA">
        <w:rPr>
          <w:color w:val="FF0000"/>
        </w:rPr>
        <w:t xml:space="preserve"> </w:t>
      </w:r>
      <w:r w:rsidR="005152DB" w:rsidRPr="005152DB">
        <w:t>21</w:t>
      </w:r>
      <w:r w:rsidR="005152DB">
        <w:t>чел.</w:t>
      </w:r>
      <w:r w:rsidR="00CB79B3">
        <w:t xml:space="preserve"> молоды</w:t>
      </w:r>
      <w:r w:rsidR="009B261A">
        <w:t>х</w:t>
      </w:r>
      <w:r w:rsidR="00CB79B3">
        <w:t xml:space="preserve"> специалист</w:t>
      </w:r>
      <w:r w:rsidR="009B261A">
        <w:t>ов</w:t>
      </w:r>
      <w:r w:rsidR="00CB79B3">
        <w:t>,</w:t>
      </w:r>
      <w:r w:rsidRPr="00CB79B3">
        <w:t xml:space="preserve"> </w:t>
      </w:r>
      <w:r w:rsidR="00FF1445">
        <w:t>53,7</w:t>
      </w:r>
      <w:r w:rsidRPr="00CB79B3">
        <w:t xml:space="preserve"> % педагогов имеют пе</w:t>
      </w:r>
      <w:r w:rsidR="00274902">
        <w:t>дагогический стаж более 20 лет.</w:t>
      </w:r>
    </w:p>
    <w:p w:rsidR="00C529AA" w:rsidRDefault="00564ABA" w:rsidP="00C529AA">
      <w:pPr>
        <w:spacing w:line="240" w:lineRule="auto"/>
        <w:jc w:val="both"/>
        <w:rPr>
          <w:rFonts w:ascii="Times New Roman" w:eastAsia="Times New Roman" w:hAnsi="Times New Roman"/>
          <w:sz w:val="28"/>
          <w:szCs w:val="28"/>
          <w:lang w:eastAsia="ru-RU"/>
        </w:rPr>
      </w:pPr>
      <w:r>
        <w:rPr>
          <w:noProof/>
          <w:lang w:eastAsia="ru-RU"/>
        </w:rPr>
        <w:drawing>
          <wp:anchor distT="0" distB="0" distL="114300" distR="114300" simplePos="0" relativeHeight="251658240" behindDoc="0" locked="0" layoutInCell="1" allowOverlap="1" wp14:anchorId="7998479D" wp14:editId="62004772">
            <wp:simplePos x="0" y="0"/>
            <wp:positionH relativeFrom="column">
              <wp:posOffset>3810</wp:posOffset>
            </wp:positionH>
            <wp:positionV relativeFrom="paragraph">
              <wp:posOffset>124460</wp:posOffset>
            </wp:positionV>
            <wp:extent cx="3467100" cy="2257425"/>
            <wp:effectExtent l="0" t="0" r="19050" b="9525"/>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C529AA" w:rsidRPr="00C529AA">
        <w:rPr>
          <w:rFonts w:ascii="Times New Roman" w:eastAsia="Times New Roman" w:hAnsi="Times New Roman"/>
          <w:sz w:val="28"/>
          <w:szCs w:val="28"/>
          <w:lang w:eastAsia="ru-RU"/>
        </w:rPr>
        <w:t xml:space="preserve">Анализ количественного состава кадрового обеспечения общеобразовательных </w:t>
      </w:r>
      <w:r w:rsidR="00C529AA">
        <w:rPr>
          <w:rFonts w:ascii="Times New Roman" w:eastAsia="Times New Roman" w:hAnsi="Times New Roman"/>
          <w:sz w:val="28"/>
          <w:szCs w:val="28"/>
          <w:lang w:eastAsia="ru-RU"/>
        </w:rPr>
        <w:t xml:space="preserve">организаций </w:t>
      </w:r>
      <w:r w:rsidR="00C529AA" w:rsidRPr="00C529AA">
        <w:rPr>
          <w:rFonts w:ascii="Times New Roman" w:eastAsia="Times New Roman" w:hAnsi="Times New Roman"/>
          <w:sz w:val="28"/>
          <w:szCs w:val="28"/>
          <w:lang w:eastAsia="ru-RU"/>
        </w:rPr>
        <w:t>педагогическими работниками показывает, что общая численность учителей остается стабильной.</w:t>
      </w:r>
      <w:r w:rsidR="00C529AA">
        <w:rPr>
          <w:rFonts w:ascii="Times New Roman" w:eastAsia="Times New Roman" w:hAnsi="Times New Roman"/>
          <w:sz w:val="28"/>
          <w:szCs w:val="28"/>
          <w:lang w:eastAsia="ru-RU"/>
        </w:rPr>
        <w:t xml:space="preserve"> Снижение количества педагогического состава наблюдается в дошкольных организациях и дополнительного образования детей. </w:t>
      </w:r>
    </w:p>
    <w:p w:rsidR="00C529AA" w:rsidRPr="00C529AA" w:rsidRDefault="003C6903" w:rsidP="003C6903">
      <w:pPr>
        <w:pStyle w:val="21"/>
        <w:spacing w:after="0" w:line="240" w:lineRule="auto"/>
        <w:jc w:val="both"/>
        <w:rPr>
          <w:sz w:val="32"/>
        </w:rPr>
      </w:pPr>
      <w:r w:rsidRPr="005A42A8">
        <w:rPr>
          <w:szCs w:val="24"/>
        </w:rPr>
        <w:t>Из 266 педагогических работников  высшее образование имеют 179 человек (67,2 %)</w:t>
      </w:r>
    </w:p>
    <w:p w:rsidR="003C6903" w:rsidRPr="003C6903" w:rsidRDefault="00564ABA" w:rsidP="00564ABA">
      <w:pPr>
        <w:pStyle w:val="21"/>
        <w:spacing w:after="0" w:line="240" w:lineRule="auto"/>
        <w:jc w:val="both"/>
        <w:rPr>
          <w:szCs w:val="24"/>
        </w:rPr>
      </w:pPr>
      <w:r w:rsidRPr="005A42A8">
        <w:rPr>
          <w:noProof/>
          <w:sz w:val="32"/>
        </w:rPr>
        <w:drawing>
          <wp:anchor distT="0" distB="0" distL="114300" distR="114300" simplePos="0" relativeHeight="251659264" behindDoc="0" locked="0" layoutInCell="1" allowOverlap="1" wp14:anchorId="082B5AB9" wp14:editId="02441EB0">
            <wp:simplePos x="0" y="0"/>
            <wp:positionH relativeFrom="column">
              <wp:posOffset>3810</wp:posOffset>
            </wp:positionH>
            <wp:positionV relativeFrom="paragraph">
              <wp:posOffset>60325</wp:posOffset>
            </wp:positionV>
            <wp:extent cx="3552825" cy="2085975"/>
            <wp:effectExtent l="0" t="0" r="9525" b="9525"/>
            <wp:wrapSquare wrapText="bothSides"/>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3C6903" w:rsidRPr="003C6903">
        <w:rPr>
          <w:szCs w:val="24"/>
        </w:rPr>
        <w:t>Показатели образовательного ценза педагогических работников остаются практически на уровне 20</w:t>
      </w:r>
      <w:r w:rsidR="003C6903" w:rsidRPr="005A42A8">
        <w:rPr>
          <w:szCs w:val="24"/>
        </w:rPr>
        <w:t>19</w:t>
      </w:r>
      <w:r w:rsidR="003C6903" w:rsidRPr="003C6903">
        <w:rPr>
          <w:szCs w:val="24"/>
        </w:rPr>
        <w:t>-20</w:t>
      </w:r>
      <w:r w:rsidR="003C6903" w:rsidRPr="005A42A8">
        <w:rPr>
          <w:szCs w:val="24"/>
        </w:rPr>
        <w:t xml:space="preserve">20 </w:t>
      </w:r>
      <w:r w:rsidR="003C6903" w:rsidRPr="003C6903">
        <w:rPr>
          <w:szCs w:val="24"/>
        </w:rPr>
        <w:t>года. С высшим образованием в школах района работают 1</w:t>
      </w:r>
      <w:r w:rsidR="003C6903" w:rsidRPr="005A42A8">
        <w:rPr>
          <w:szCs w:val="24"/>
        </w:rPr>
        <w:t>41</w:t>
      </w:r>
      <w:r w:rsidR="003C6903" w:rsidRPr="003C6903">
        <w:rPr>
          <w:szCs w:val="24"/>
        </w:rPr>
        <w:t xml:space="preserve"> человек  (</w:t>
      </w:r>
      <w:r w:rsidR="005A42A8" w:rsidRPr="005A42A8">
        <w:rPr>
          <w:szCs w:val="24"/>
        </w:rPr>
        <w:t>53,0</w:t>
      </w:r>
      <w:r w:rsidR="003C6903" w:rsidRPr="003C6903">
        <w:rPr>
          <w:szCs w:val="24"/>
        </w:rPr>
        <w:t>%), н/высшее 2 человека (0,7%),  средне - специальное образование - 4</w:t>
      </w:r>
      <w:r w:rsidR="003C6903" w:rsidRPr="005A42A8">
        <w:rPr>
          <w:szCs w:val="24"/>
        </w:rPr>
        <w:t>3</w:t>
      </w:r>
      <w:r w:rsidR="003C6903" w:rsidRPr="003C6903">
        <w:rPr>
          <w:szCs w:val="24"/>
        </w:rPr>
        <w:t xml:space="preserve"> человека (17 %). У руководящих работников высшее профессиональное образование имеют 17 человек (100%).</w:t>
      </w:r>
    </w:p>
    <w:p w:rsidR="00564ABA" w:rsidRPr="00564ABA" w:rsidRDefault="00564ABA" w:rsidP="00564ABA">
      <w:pPr>
        <w:widowControl w:val="0"/>
        <w:tabs>
          <w:tab w:val="left" w:pos="851"/>
        </w:tabs>
        <w:adjustRightInd w:val="0"/>
        <w:spacing w:after="0" w:line="240" w:lineRule="auto"/>
        <w:ind w:firstLine="680"/>
        <w:jc w:val="both"/>
        <w:rPr>
          <w:rFonts w:ascii="Times New Roman" w:eastAsia="Times New Roman" w:hAnsi="Times New Roman"/>
          <w:sz w:val="27"/>
          <w:szCs w:val="27"/>
          <w:lang w:eastAsia="ru-RU"/>
        </w:rPr>
      </w:pPr>
      <w:r w:rsidRPr="00564ABA">
        <w:rPr>
          <w:rFonts w:ascii="Times New Roman" w:eastAsia="Times New Roman" w:hAnsi="Times New Roman"/>
          <w:sz w:val="27"/>
          <w:szCs w:val="27"/>
          <w:lang w:eastAsia="ru-RU"/>
        </w:rPr>
        <w:t xml:space="preserve">По результатам аттестации 81 педагог имеет высшую категорию, 87 - I категорию и 71 - СЗД. </w:t>
      </w:r>
    </w:p>
    <w:p w:rsidR="00564ABA" w:rsidRPr="00564ABA" w:rsidRDefault="004004BC" w:rsidP="00564ABA">
      <w:pPr>
        <w:widowControl w:val="0"/>
        <w:adjustRightInd w:val="0"/>
        <w:spacing w:after="0" w:line="240" w:lineRule="auto"/>
        <w:jc w:val="both"/>
        <w:rPr>
          <w:rFonts w:ascii="Times New Roman" w:eastAsia="Times New Roman" w:hAnsi="Times New Roman"/>
          <w:bCs/>
          <w:sz w:val="27"/>
          <w:szCs w:val="27"/>
          <w:highlight w:val="yellow"/>
          <w:lang w:eastAsia="ru-RU"/>
        </w:rPr>
      </w:pPr>
      <w:r w:rsidRPr="00564ABA">
        <w:rPr>
          <w:noProof/>
          <w:sz w:val="27"/>
          <w:szCs w:val="27"/>
          <w:lang w:eastAsia="ru-RU"/>
        </w:rPr>
        <w:drawing>
          <wp:anchor distT="0" distB="0" distL="114300" distR="114300" simplePos="0" relativeHeight="251661312" behindDoc="0" locked="0" layoutInCell="1" allowOverlap="1" wp14:anchorId="542E17E1" wp14:editId="0756F533">
            <wp:simplePos x="0" y="0"/>
            <wp:positionH relativeFrom="column">
              <wp:posOffset>70485</wp:posOffset>
            </wp:positionH>
            <wp:positionV relativeFrom="paragraph">
              <wp:posOffset>-140335</wp:posOffset>
            </wp:positionV>
            <wp:extent cx="3619500" cy="2076450"/>
            <wp:effectExtent l="0" t="0" r="19050" b="19050"/>
            <wp:wrapSquare wrapText="bothSides"/>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564ABA" w:rsidRPr="00564ABA">
        <w:rPr>
          <w:rFonts w:ascii="Times New Roman" w:eastAsia="Times New Roman" w:hAnsi="Times New Roman"/>
          <w:sz w:val="27"/>
          <w:szCs w:val="27"/>
          <w:lang w:eastAsia="ru-RU"/>
        </w:rPr>
        <w:t xml:space="preserve">В 2020 -2021 учебном году прошли на СЗД – 27, 1КК – 16 человек и ВКК – 11 человек. </w:t>
      </w:r>
    </w:p>
    <w:p w:rsidR="00564ABA" w:rsidRPr="00564ABA" w:rsidRDefault="00564ABA" w:rsidP="00564ABA">
      <w:pPr>
        <w:widowControl w:val="0"/>
        <w:adjustRightInd w:val="0"/>
        <w:spacing w:after="0" w:line="240" w:lineRule="auto"/>
        <w:ind w:firstLine="540"/>
        <w:jc w:val="both"/>
        <w:rPr>
          <w:rFonts w:ascii="Times New Roman" w:eastAsia="Times New Roman" w:hAnsi="Times New Roman"/>
          <w:bCs/>
          <w:sz w:val="26"/>
          <w:szCs w:val="26"/>
          <w:lang w:eastAsia="ru-RU"/>
        </w:rPr>
      </w:pPr>
      <w:r w:rsidRPr="00564ABA">
        <w:rPr>
          <w:rFonts w:ascii="Times New Roman" w:eastAsia="Times New Roman" w:hAnsi="Times New Roman"/>
          <w:bCs/>
          <w:sz w:val="26"/>
          <w:szCs w:val="26"/>
          <w:lang w:eastAsia="ru-RU"/>
        </w:rPr>
        <w:t xml:space="preserve">30% педагогических работников имеют ВКК и 32,7% 1КК. 26,6 % имеют СЗД. Количество человек, не имеющих КК - 27 человек, что составляет 10%. </w:t>
      </w:r>
    </w:p>
    <w:p w:rsidR="004004BC" w:rsidRDefault="004004BC" w:rsidP="008F2A78">
      <w:pPr>
        <w:pStyle w:val="21"/>
        <w:spacing w:after="0" w:line="240" w:lineRule="auto"/>
        <w:jc w:val="center"/>
        <w:rPr>
          <w:b/>
        </w:rPr>
      </w:pPr>
    </w:p>
    <w:p w:rsidR="004004BC" w:rsidRDefault="004004BC" w:rsidP="008F2A78">
      <w:pPr>
        <w:pStyle w:val="21"/>
        <w:spacing w:after="0" w:line="240" w:lineRule="auto"/>
        <w:jc w:val="center"/>
        <w:rPr>
          <w:b/>
        </w:rPr>
      </w:pPr>
    </w:p>
    <w:p w:rsidR="00F9303F" w:rsidRPr="005878EA" w:rsidRDefault="00F9303F" w:rsidP="008F2A78">
      <w:pPr>
        <w:pStyle w:val="21"/>
        <w:spacing w:after="0" w:line="240" w:lineRule="auto"/>
        <w:jc w:val="center"/>
        <w:rPr>
          <w:b/>
          <w:color w:val="FF0000"/>
        </w:rPr>
      </w:pPr>
      <w:r w:rsidRPr="00F9303F">
        <w:rPr>
          <w:b/>
        </w:rPr>
        <w:lastRenderedPageBreak/>
        <w:t xml:space="preserve"> </w:t>
      </w:r>
      <w:r w:rsidRPr="00E2623E">
        <w:rPr>
          <w:b/>
        </w:rPr>
        <w:t>Сведения о категориях</w:t>
      </w:r>
    </w:p>
    <w:tbl>
      <w:tblPr>
        <w:tblpPr w:leftFromText="180" w:rightFromText="180" w:vertAnchor="text" w:horzAnchor="margin" w:tblpY="79"/>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136"/>
        <w:gridCol w:w="1399"/>
        <w:gridCol w:w="1436"/>
        <w:gridCol w:w="1667"/>
      </w:tblGrid>
      <w:tr w:rsidR="0007157A" w:rsidRPr="00A945AD" w:rsidTr="0007157A">
        <w:tc>
          <w:tcPr>
            <w:tcW w:w="534" w:type="dxa"/>
            <w:vMerge w:val="restart"/>
            <w:shd w:val="clear" w:color="auto" w:fill="auto"/>
          </w:tcPr>
          <w:p w:rsidR="0007157A" w:rsidRPr="00A945AD" w:rsidRDefault="0007157A" w:rsidP="0007157A">
            <w:pPr>
              <w:spacing w:after="0" w:line="240" w:lineRule="auto"/>
              <w:rPr>
                <w:rFonts w:ascii="Times New Roman" w:hAnsi="Times New Roman"/>
                <w:b/>
                <w:sz w:val="28"/>
                <w:szCs w:val="28"/>
              </w:rPr>
            </w:pPr>
            <w:r w:rsidRPr="00A945AD">
              <w:rPr>
                <w:rFonts w:ascii="Times New Roman" w:hAnsi="Times New Roman"/>
                <w:b/>
                <w:sz w:val="28"/>
                <w:szCs w:val="28"/>
              </w:rPr>
              <w:t>№</w:t>
            </w:r>
          </w:p>
        </w:tc>
        <w:tc>
          <w:tcPr>
            <w:tcW w:w="5136" w:type="dxa"/>
            <w:vMerge w:val="restart"/>
            <w:shd w:val="clear" w:color="auto" w:fill="auto"/>
          </w:tcPr>
          <w:p w:rsidR="0007157A" w:rsidRPr="00A945AD" w:rsidRDefault="0007157A" w:rsidP="0007157A">
            <w:pPr>
              <w:spacing w:after="0" w:line="240" w:lineRule="auto"/>
              <w:rPr>
                <w:rFonts w:ascii="Times New Roman" w:hAnsi="Times New Roman"/>
                <w:b/>
                <w:sz w:val="28"/>
                <w:szCs w:val="28"/>
              </w:rPr>
            </w:pPr>
            <w:r w:rsidRPr="00A945AD">
              <w:rPr>
                <w:rFonts w:ascii="Times New Roman" w:hAnsi="Times New Roman"/>
                <w:b/>
                <w:sz w:val="28"/>
                <w:szCs w:val="28"/>
              </w:rPr>
              <w:t xml:space="preserve">Наименование образовательного учреждения </w:t>
            </w:r>
          </w:p>
        </w:tc>
        <w:tc>
          <w:tcPr>
            <w:tcW w:w="1399" w:type="dxa"/>
            <w:vMerge w:val="restart"/>
            <w:shd w:val="clear" w:color="auto" w:fill="auto"/>
          </w:tcPr>
          <w:p w:rsidR="0007157A" w:rsidRPr="00A945AD" w:rsidRDefault="0007157A" w:rsidP="0007157A">
            <w:pPr>
              <w:spacing w:after="0" w:line="240" w:lineRule="auto"/>
              <w:jc w:val="center"/>
              <w:rPr>
                <w:rFonts w:ascii="Times New Roman" w:hAnsi="Times New Roman"/>
                <w:b/>
                <w:sz w:val="26"/>
                <w:szCs w:val="26"/>
              </w:rPr>
            </w:pPr>
            <w:r w:rsidRPr="00A945AD">
              <w:rPr>
                <w:rFonts w:ascii="Times New Roman" w:hAnsi="Times New Roman"/>
                <w:b/>
                <w:sz w:val="26"/>
                <w:szCs w:val="26"/>
              </w:rPr>
              <w:t>Всего педагогов</w:t>
            </w:r>
          </w:p>
        </w:tc>
        <w:tc>
          <w:tcPr>
            <w:tcW w:w="3103" w:type="dxa"/>
            <w:gridSpan w:val="2"/>
            <w:shd w:val="clear" w:color="auto" w:fill="auto"/>
          </w:tcPr>
          <w:p w:rsidR="0007157A" w:rsidRPr="00A945AD" w:rsidRDefault="0007157A" w:rsidP="0007157A">
            <w:pPr>
              <w:spacing w:after="0" w:line="240" w:lineRule="auto"/>
              <w:jc w:val="center"/>
              <w:rPr>
                <w:rFonts w:ascii="Times New Roman" w:hAnsi="Times New Roman"/>
                <w:b/>
                <w:sz w:val="26"/>
                <w:szCs w:val="26"/>
              </w:rPr>
            </w:pPr>
            <w:r w:rsidRPr="00A945AD">
              <w:rPr>
                <w:rFonts w:ascii="Times New Roman" w:hAnsi="Times New Roman"/>
                <w:b/>
                <w:sz w:val="26"/>
                <w:szCs w:val="26"/>
              </w:rPr>
              <w:t>Категория</w:t>
            </w:r>
          </w:p>
        </w:tc>
      </w:tr>
      <w:tr w:rsidR="0007157A" w:rsidRPr="00A945AD" w:rsidTr="0007157A">
        <w:tc>
          <w:tcPr>
            <w:tcW w:w="534" w:type="dxa"/>
            <w:vMerge/>
            <w:shd w:val="clear" w:color="auto" w:fill="auto"/>
          </w:tcPr>
          <w:p w:rsidR="0007157A" w:rsidRPr="00A945AD" w:rsidRDefault="0007157A" w:rsidP="0007157A">
            <w:pPr>
              <w:spacing w:after="0" w:line="240" w:lineRule="auto"/>
              <w:rPr>
                <w:rFonts w:ascii="Times New Roman" w:hAnsi="Times New Roman"/>
                <w:b/>
                <w:sz w:val="28"/>
                <w:szCs w:val="28"/>
              </w:rPr>
            </w:pPr>
          </w:p>
        </w:tc>
        <w:tc>
          <w:tcPr>
            <w:tcW w:w="5136" w:type="dxa"/>
            <w:vMerge/>
            <w:shd w:val="clear" w:color="auto" w:fill="auto"/>
          </w:tcPr>
          <w:p w:rsidR="0007157A" w:rsidRPr="00A945AD" w:rsidRDefault="0007157A" w:rsidP="0007157A">
            <w:pPr>
              <w:spacing w:after="0" w:line="240" w:lineRule="auto"/>
              <w:rPr>
                <w:rFonts w:ascii="Times New Roman" w:hAnsi="Times New Roman"/>
                <w:b/>
                <w:sz w:val="28"/>
                <w:szCs w:val="28"/>
              </w:rPr>
            </w:pPr>
          </w:p>
        </w:tc>
        <w:tc>
          <w:tcPr>
            <w:tcW w:w="1399" w:type="dxa"/>
            <w:vMerge/>
            <w:shd w:val="clear" w:color="auto" w:fill="auto"/>
          </w:tcPr>
          <w:p w:rsidR="0007157A" w:rsidRPr="00A945AD" w:rsidRDefault="0007157A" w:rsidP="0007157A">
            <w:pPr>
              <w:spacing w:after="0" w:line="240" w:lineRule="auto"/>
              <w:jc w:val="center"/>
              <w:rPr>
                <w:rFonts w:ascii="Times New Roman" w:hAnsi="Times New Roman"/>
                <w:b/>
                <w:sz w:val="26"/>
                <w:szCs w:val="26"/>
              </w:rPr>
            </w:pPr>
          </w:p>
        </w:tc>
        <w:tc>
          <w:tcPr>
            <w:tcW w:w="1436" w:type="dxa"/>
            <w:shd w:val="clear" w:color="auto" w:fill="auto"/>
          </w:tcPr>
          <w:p w:rsidR="0007157A" w:rsidRPr="00A945AD" w:rsidRDefault="0007157A" w:rsidP="0007157A">
            <w:pPr>
              <w:spacing w:after="0" w:line="240" w:lineRule="auto"/>
              <w:jc w:val="center"/>
              <w:rPr>
                <w:rFonts w:ascii="Times New Roman" w:hAnsi="Times New Roman"/>
                <w:b/>
                <w:sz w:val="26"/>
                <w:szCs w:val="26"/>
              </w:rPr>
            </w:pPr>
            <w:r w:rsidRPr="00A945AD">
              <w:rPr>
                <w:rFonts w:ascii="Times New Roman" w:hAnsi="Times New Roman"/>
                <w:b/>
                <w:sz w:val="26"/>
                <w:szCs w:val="26"/>
              </w:rPr>
              <w:t>Высшая</w:t>
            </w:r>
          </w:p>
        </w:tc>
        <w:tc>
          <w:tcPr>
            <w:tcW w:w="1667" w:type="dxa"/>
            <w:shd w:val="clear" w:color="auto" w:fill="auto"/>
          </w:tcPr>
          <w:p w:rsidR="0007157A" w:rsidRPr="00A945AD" w:rsidRDefault="0007157A" w:rsidP="0007157A">
            <w:pPr>
              <w:spacing w:after="0" w:line="240" w:lineRule="auto"/>
              <w:jc w:val="center"/>
              <w:rPr>
                <w:rFonts w:ascii="Times New Roman" w:hAnsi="Times New Roman"/>
                <w:b/>
                <w:sz w:val="26"/>
                <w:szCs w:val="26"/>
              </w:rPr>
            </w:pPr>
            <w:r w:rsidRPr="00A945AD">
              <w:rPr>
                <w:rFonts w:ascii="Times New Roman" w:hAnsi="Times New Roman"/>
                <w:b/>
                <w:sz w:val="26"/>
                <w:szCs w:val="26"/>
              </w:rPr>
              <w:t>Первая</w:t>
            </w:r>
          </w:p>
        </w:tc>
      </w:tr>
      <w:tr w:rsidR="0007157A" w:rsidRPr="00A945AD" w:rsidTr="0007157A">
        <w:tc>
          <w:tcPr>
            <w:tcW w:w="534" w:type="dxa"/>
            <w:shd w:val="clear" w:color="auto" w:fill="auto"/>
          </w:tcPr>
          <w:p w:rsidR="0007157A" w:rsidRPr="00A945AD" w:rsidRDefault="0007157A" w:rsidP="0007157A">
            <w:pPr>
              <w:spacing w:after="0" w:line="240" w:lineRule="auto"/>
              <w:rPr>
                <w:rFonts w:ascii="Times New Roman" w:hAnsi="Times New Roman"/>
                <w:sz w:val="28"/>
                <w:szCs w:val="28"/>
              </w:rPr>
            </w:pPr>
            <w:r w:rsidRPr="00A945AD">
              <w:rPr>
                <w:rFonts w:ascii="Times New Roman" w:hAnsi="Times New Roman"/>
                <w:sz w:val="28"/>
                <w:szCs w:val="28"/>
              </w:rPr>
              <w:t>1</w:t>
            </w:r>
          </w:p>
        </w:tc>
        <w:tc>
          <w:tcPr>
            <w:tcW w:w="5136" w:type="dxa"/>
            <w:shd w:val="clear" w:color="auto" w:fill="auto"/>
          </w:tcPr>
          <w:p w:rsidR="0007157A" w:rsidRPr="00AB2898" w:rsidRDefault="0007157A" w:rsidP="002239E4">
            <w:pPr>
              <w:spacing w:after="0" w:line="240" w:lineRule="auto"/>
              <w:rPr>
                <w:rFonts w:ascii="Times New Roman" w:hAnsi="Times New Roman"/>
                <w:sz w:val="28"/>
              </w:rPr>
            </w:pPr>
            <w:r w:rsidRPr="00AB2898">
              <w:rPr>
                <w:rFonts w:ascii="Times New Roman" w:hAnsi="Times New Roman"/>
                <w:sz w:val="28"/>
              </w:rPr>
              <w:t>МКОУ «Городовиковская средняя общеобразовательная  школа №1 им. Г. Лазарева»</w:t>
            </w:r>
          </w:p>
        </w:tc>
        <w:tc>
          <w:tcPr>
            <w:tcW w:w="1399" w:type="dxa"/>
            <w:shd w:val="clear" w:color="auto" w:fill="auto"/>
          </w:tcPr>
          <w:p w:rsidR="0007157A" w:rsidRPr="00A945AD" w:rsidRDefault="00C302EF" w:rsidP="0007157A">
            <w:pPr>
              <w:spacing w:after="0" w:line="240" w:lineRule="auto"/>
              <w:jc w:val="center"/>
              <w:rPr>
                <w:rFonts w:ascii="Times New Roman" w:hAnsi="Times New Roman"/>
                <w:sz w:val="28"/>
                <w:szCs w:val="28"/>
              </w:rPr>
            </w:pPr>
            <w:r>
              <w:rPr>
                <w:rFonts w:ascii="Times New Roman" w:hAnsi="Times New Roman"/>
                <w:sz w:val="28"/>
                <w:szCs w:val="28"/>
              </w:rPr>
              <w:t>21</w:t>
            </w:r>
          </w:p>
        </w:tc>
        <w:tc>
          <w:tcPr>
            <w:tcW w:w="1436" w:type="dxa"/>
            <w:shd w:val="clear" w:color="auto" w:fill="auto"/>
          </w:tcPr>
          <w:p w:rsidR="0007157A" w:rsidRPr="00A945AD" w:rsidRDefault="00C302EF" w:rsidP="00C302EF">
            <w:pPr>
              <w:spacing w:after="0" w:line="240" w:lineRule="auto"/>
              <w:jc w:val="center"/>
              <w:rPr>
                <w:rFonts w:ascii="Times New Roman" w:hAnsi="Times New Roman"/>
                <w:sz w:val="28"/>
                <w:szCs w:val="28"/>
              </w:rPr>
            </w:pPr>
            <w:r>
              <w:rPr>
                <w:rFonts w:ascii="Times New Roman" w:hAnsi="Times New Roman"/>
                <w:sz w:val="28"/>
                <w:szCs w:val="28"/>
              </w:rPr>
              <w:t>8</w:t>
            </w:r>
          </w:p>
        </w:tc>
        <w:tc>
          <w:tcPr>
            <w:tcW w:w="1667" w:type="dxa"/>
            <w:shd w:val="clear" w:color="auto" w:fill="auto"/>
          </w:tcPr>
          <w:p w:rsidR="0007157A" w:rsidRPr="00A945AD" w:rsidRDefault="00C302EF" w:rsidP="00C302EF">
            <w:pPr>
              <w:spacing w:after="0" w:line="240" w:lineRule="auto"/>
              <w:jc w:val="center"/>
              <w:rPr>
                <w:rFonts w:ascii="Times New Roman" w:hAnsi="Times New Roman"/>
                <w:sz w:val="28"/>
                <w:szCs w:val="28"/>
              </w:rPr>
            </w:pPr>
            <w:r>
              <w:rPr>
                <w:rFonts w:ascii="Times New Roman" w:hAnsi="Times New Roman"/>
                <w:sz w:val="28"/>
                <w:szCs w:val="28"/>
              </w:rPr>
              <w:t>5</w:t>
            </w:r>
          </w:p>
        </w:tc>
      </w:tr>
      <w:tr w:rsidR="0007157A" w:rsidRPr="00A945AD" w:rsidTr="0007157A">
        <w:tc>
          <w:tcPr>
            <w:tcW w:w="534" w:type="dxa"/>
            <w:shd w:val="clear" w:color="auto" w:fill="auto"/>
          </w:tcPr>
          <w:p w:rsidR="0007157A" w:rsidRPr="00A945AD" w:rsidRDefault="0007157A" w:rsidP="0007157A">
            <w:pPr>
              <w:spacing w:after="0" w:line="240" w:lineRule="auto"/>
              <w:rPr>
                <w:rFonts w:ascii="Times New Roman" w:hAnsi="Times New Roman"/>
                <w:sz w:val="28"/>
                <w:szCs w:val="28"/>
              </w:rPr>
            </w:pPr>
            <w:r w:rsidRPr="00A945AD">
              <w:rPr>
                <w:rFonts w:ascii="Times New Roman" w:hAnsi="Times New Roman"/>
                <w:sz w:val="28"/>
                <w:szCs w:val="28"/>
              </w:rPr>
              <w:t>2</w:t>
            </w:r>
          </w:p>
        </w:tc>
        <w:tc>
          <w:tcPr>
            <w:tcW w:w="5136" w:type="dxa"/>
            <w:shd w:val="clear" w:color="auto" w:fill="auto"/>
          </w:tcPr>
          <w:p w:rsidR="0007157A" w:rsidRPr="00AB2898" w:rsidRDefault="0007157A" w:rsidP="002239E4">
            <w:pPr>
              <w:spacing w:after="0" w:line="240" w:lineRule="auto"/>
              <w:rPr>
                <w:rFonts w:ascii="Times New Roman" w:hAnsi="Times New Roman"/>
                <w:sz w:val="28"/>
              </w:rPr>
            </w:pPr>
            <w:r w:rsidRPr="00AB2898">
              <w:rPr>
                <w:rFonts w:ascii="Times New Roman" w:hAnsi="Times New Roman"/>
                <w:sz w:val="28"/>
              </w:rPr>
              <w:t>МКОУ «Городовиковская средняя общеобразовательная  школа №2»</w:t>
            </w:r>
          </w:p>
        </w:tc>
        <w:tc>
          <w:tcPr>
            <w:tcW w:w="1399" w:type="dxa"/>
            <w:shd w:val="clear" w:color="auto" w:fill="auto"/>
          </w:tcPr>
          <w:p w:rsidR="0007157A" w:rsidRPr="00A945AD"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21</w:t>
            </w:r>
          </w:p>
        </w:tc>
        <w:tc>
          <w:tcPr>
            <w:tcW w:w="1436" w:type="dxa"/>
            <w:shd w:val="clear" w:color="auto" w:fill="auto"/>
          </w:tcPr>
          <w:p w:rsidR="0007157A" w:rsidRPr="00A945AD"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3</w:t>
            </w:r>
          </w:p>
        </w:tc>
        <w:tc>
          <w:tcPr>
            <w:tcW w:w="1667" w:type="dxa"/>
            <w:shd w:val="clear" w:color="auto" w:fill="auto"/>
          </w:tcPr>
          <w:p w:rsidR="0007157A" w:rsidRPr="00A945AD"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15</w:t>
            </w:r>
            <w:r w:rsidR="0007157A" w:rsidRPr="00A945AD">
              <w:rPr>
                <w:rFonts w:ascii="Times New Roman" w:hAnsi="Times New Roman"/>
                <w:sz w:val="28"/>
                <w:szCs w:val="28"/>
              </w:rPr>
              <w:t>8</w:t>
            </w:r>
          </w:p>
        </w:tc>
      </w:tr>
      <w:tr w:rsidR="0007157A" w:rsidRPr="005878EA" w:rsidTr="0007157A">
        <w:tc>
          <w:tcPr>
            <w:tcW w:w="534" w:type="dxa"/>
            <w:shd w:val="clear" w:color="auto" w:fill="auto"/>
          </w:tcPr>
          <w:p w:rsidR="0007157A" w:rsidRPr="00020FB1" w:rsidRDefault="0007157A" w:rsidP="0007157A">
            <w:pPr>
              <w:spacing w:after="0" w:line="240" w:lineRule="auto"/>
              <w:rPr>
                <w:rFonts w:ascii="Times New Roman" w:hAnsi="Times New Roman"/>
                <w:sz w:val="28"/>
                <w:szCs w:val="28"/>
              </w:rPr>
            </w:pPr>
            <w:r w:rsidRPr="00020FB1">
              <w:rPr>
                <w:rFonts w:ascii="Times New Roman" w:hAnsi="Times New Roman"/>
                <w:sz w:val="28"/>
                <w:szCs w:val="28"/>
              </w:rPr>
              <w:t>3</w:t>
            </w:r>
          </w:p>
        </w:tc>
        <w:tc>
          <w:tcPr>
            <w:tcW w:w="5136" w:type="dxa"/>
            <w:shd w:val="clear" w:color="auto" w:fill="auto"/>
          </w:tcPr>
          <w:p w:rsidR="0007157A" w:rsidRPr="00AB2898" w:rsidRDefault="0007157A" w:rsidP="002239E4">
            <w:pPr>
              <w:spacing w:after="0" w:line="240" w:lineRule="auto"/>
              <w:rPr>
                <w:rFonts w:ascii="Times New Roman" w:hAnsi="Times New Roman"/>
                <w:sz w:val="28"/>
              </w:rPr>
            </w:pPr>
            <w:r w:rsidRPr="00AB2898">
              <w:rPr>
                <w:rFonts w:ascii="Times New Roman" w:hAnsi="Times New Roman"/>
                <w:sz w:val="28"/>
              </w:rPr>
              <w:t>МКОУ «Городовиковская средняя общеобразовательная  школа №3»</w:t>
            </w:r>
          </w:p>
        </w:tc>
        <w:tc>
          <w:tcPr>
            <w:tcW w:w="1399" w:type="dxa"/>
            <w:shd w:val="clear" w:color="auto" w:fill="auto"/>
          </w:tcPr>
          <w:p w:rsidR="0007157A" w:rsidRPr="00020FB1" w:rsidRDefault="002239E4" w:rsidP="002239E4">
            <w:pPr>
              <w:spacing w:after="0" w:line="240" w:lineRule="auto"/>
              <w:jc w:val="center"/>
              <w:rPr>
                <w:rFonts w:ascii="Times New Roman" w:hAnsi="Times New Roman"/>
                <w:sz w:val="28"/>
                <w:szCs w:val="28"/>
              </w:rPr>
            </w:pPr>
            <w:r>
              <w:rPr>
                <w:rFonts w:ascii="Times New Roman" w:hAnsi="Times New Roman"/>
                <w:sz w:val="28"/>
                <w:szCs w:val="28"/>
              </w:rPr>
              <w:t>27</w:t>
            </w:r>
          </w:p>
        </w:tc>
        <w:tc>
          <w:tcPr>
            <w:tcW w:w="1436" w:type="dxa"/>
            <w:shd w:val="clear" w:color="auto" w:fill="auto"/>
          </w:tcPr>
          <w:p w:rsidR="0007157A" w:rsidRPr="00020FB1"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11</w:t>
            </w:r>
          </w:p>
        </w:tc>
        <w:tc>
          <w:tcPr>
            <w:tcW w:w="1667" w:type="dxa"/>
            <w:shd w:val="clear" w:color="auto" w:fill="auto"/>
          </w:tcPr>
          <w:p w:rsidR="0007157A" w:rsidRPr="00020FB1"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11</w:t>
            </w:r>
          </w:p>
        </w:tc>
      </w:tr>
      <w:tr w:rsidR="0007157A" w:rsidRPr="005878EA" w:rsidTr="0007157A">
        <w:tc>
          <w:tcPr>
            <w:tcW w:w="534" w:type="dxa"/>
            <w:shd w:val="clear" w:color="auto" w:fill="auto"/>
          </w:tcPr>
          <w:p w:rsidR="0007157A" w:rsidRPr="00770F29" w:rsidRDefault="0007157A" w:rsidP="0007157A">
            <w:pPr>
              <w:spacing w:after="0" w:line="240" w:lineRule="auto"/>
              <w:rPr>
                <w:rFonts w:ascii="Times New Roman" w:hAnsi="Times New Roman"/>
                <w:sz w:val="28"/>
                <w:szCs w:val="28"/>
              </w:rPr>
            </w:pPr>
            <w:r w:rsidRPr="00770F29">
              <w:rPr>
                <w:rFonts w:ascii="Times New Roman" w:hAnsi="Times New Roman"/>
                <w:sz w:val="28"/>
                <w:szCs w:val="28"/>
              </w:rPr>
              <w:t>4</w:t>
            </w:r>
          </w:p>
        </w:tc>
        <w:tc>
          <w:tcPr>
            <w:tcW w:w="5136" w:type="dxa"/>
            <w:shd w:val="clear" w:color="auto" w:fill="auto"/>
          </w:tcPr>
          <w:p w:rsidR="0007157A" w:rsidRPr="00AB2898" w:rsidRDefault="0007157A" w:rsidP="002239E4">
            <w:pPr>
              <w:spacing w:after="0" w:line="240" w:lineRule="auto"/>
              <w:rPr>
                <w:rFonts w:ascii="Times New Roman" w:hAnsi="Times New Roman"/>
                <w:sz w:val="28"/>
              </w:rPr>
            </w:pPr>
            <w:r w:rsidRPr="00AB2898">
              <w:rPr>
                <w:rFonts w:ascii="Times New Roman" w:hAnsi="Times New Roman"/>
                <w:sz w:val="28"/>
              </w:rPr>
              <w:t xml:space="preserve">МКОУ «Городовиковская многопрофильная гимназия им. </w:t>
            </w:r>
            <w:proofErr w:type="spellStart"/>
            <w:r w:rsidRPr="00AB2898">
              <w:rPr>
                <w:rFonts w:ascii="Times New Roman" w:hAnsi="Times New Roman"/>
                <w:sz w:val="28"/>
              </w:rPr>
              <w:t>Б.Б.Городовикова</w:t>
            </w:r>
            <w:proofErr w:type="spellEnd"/>
            <w:r w:rsidRPr="00AB2898">
              <w:rPr>
                <w:rFonts w:ascii="Times New Roman" w:hAnsi="Times New Roman"/>
                <w:sz w:val="28"/>
              </w:rPr>
              <w:t>»</w:t>
            </w:r>
          </w:p>
        </w:tc>
        <w:tc>
          <w:tcPr>
            <w:tcW w:w="1399" w:type="dxa"/>
            <w:shd w:val="clear" w:color="auto" w:fill="auto"/>
          </w:tcPr>
          <w:p w:rsidR="0007157A" w:rsidRPr="00770F29"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30</w:t>
            </w:r>
          </w:p>
        </w:tc>
        <w:tc>
          <w:tcPr>
            <w:tcW w:w="1436" w:type="dxa"/>
            <w:shd w:val="clear" w:color="auto" w:fill="auto"/>
          </w:tcPr>
          <w:p w:rsidR="0007157A" w:rsidRPr="00770F29"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13</w:t>
            </w:r>
          </w:p>
        </w:tc>
        <w:tc>
          <w:tcPr>
            <w:tcW w:w="1667" w:type="dxa"/>
            <w:shd w:val="clear" w:color="auto" w:fill="auto"/>
          </w:tcPr>
          <w:p w:rsidR="0007157A" w:rsidRPr="00770F29"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7</w:t>
            </w:r>
          </w:p>
        </w:tc>
      </w:tr>
      <w:tr w:rsidR="0007157A" w:rsidRPr="005878EA" w:rsidTr="0007157A">
        <w:tc>
          <w:tcPr>
            <w:tcW w:w="534" w:type="dxa"/>
            <w:shd w:val="clear" w:color="auto" w:fill="auto"/>
          </w:tcPr>
          <w:p w:rsidR="0007157A" w:rsidRPr="00A945AD" w:rsidRDefault="0007157A" w:rsidP="0007157A">
            <w:pPr>
              <w:spacing w:after="0" w:line="240" w:lineRule="auto"/>
              <w:rPr>
                <w:rFonts w:ascii="Times New Roman" w:hAnsi="Times New Roman"/>
                <w:sz w:val="28"/>
                <w:szCs w:val="28"/>
              </w:rPr>
            </w:pPr>
            <w:r w:rsidRPr="00A945AD">
              <w:rPr>
                <w:rFonts w:ascii="Times New Roman" w:hAnsi="Times New Roman"/>
                <w:sz w:val="28"/>
                <w:szCs w:val="28"/>
              </w:rPr>
              <w:t>5</w:t>
            </w:r>
          </w:p>
        </w:tc>
        <w:tc>
          <w:tcPr>
            <w:tcW w:w="5136" w:type="dxa"/>
            <w:shd w:val="clear" w:color="auto" w:fill="auto"/>
          </w:tcPr>
          <w:p w:rsidR="0007157A" w:rsidRPr="00AB2898" w:rsidRDefault="0007157A" w:rsidP="002239E4">
            <w:pPr>
              <w:spacing w:after="0" w:line="240" w:lineRule="auto"/>
              <w:rPr>
                <w:rFonts w:ascii="Times New Roman" w:hAnsi="Times New Roman"/>
                <w:sz w:val="28"/>
              </w:rPr>
            </w:pPr>
            <w:r w:rsidRPr="00AB2898">
              <w:rPr>
                <w:rFonts w:ascii="Times New Roman" w:hAnsi="Times New Roman"/>
                <w:sz w:val="28"/>
              </w:rPr>
              <w:t>МКОУ «Кировский сельский лицей»</w:t>
            </w:r>
          </w:p>
        </w:tc>
        <w:tc>
          <w:tcPr>
            <w:tcW w:w="1399" w:type="dxa"/>
            <w:shd w:val="clear" w:color="auto" w:fill="auto"/>
          </w:tcPr>
          <w:p w:rsidR="0007157A" w:rsidRPr="00A945AD"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21</w:t>
            </w:r>
          </w:p>
        </w:tc>
        <w:tc>
          <w:tcPr>
            <w:tcW w:w="1436" w:type="dxa"/>
            <w:shd w:val="clear" w:color="auto" w:fill="auto"/>
          </w:tcPr>
          <w:p w:rsidR="0007157A" w:rsidRPr="00A945AD"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7</w:t>
            </w:r>
          </w:p>
        </w:tc>
        <w:tc>
          <w:tcPr>
            <w:tcW w:w="1667" w:type="dxa"/>
            <w:shd w:val="clear" w:color="auto" w:fill="auto"/>
          </w:tcPr>
          <w:p w:rsidR="0007157A" w:rsidRPr="00A945AD"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9</w:t>
            </w:r>
          </w:p>
        </w:tc>
      </w:tr>
      <w:tr w:rsidR="0007157A" w:rsidRPr="005878EA" w:rsidTr="0007157A">
        <w:tc>
          <w:tcPr>
            <w:tcW w:w="534" w:type="dxa"/>
            <w:shd w:val="clear" w:color="auto" w:fill="auto"/>
          </w:tcPr>
          <w:p w:rsidR="0007157A" w:rsidRPr="00542170" w:rsidRDefault="0007157A" w:rsidP="0007157A">
            <w:pPr>
              <w:spacing w:after="0" w:line="240" w:lineRule="auto"/>
              <w:rPr>
                <w:rFonts w:ascii="Times New Roman" w:hAnsi="Times New Roman"/>
                <w:sz w:val="28"/>
                <w:szCs w:val="28"/>
              </w:rPr>
            </w:pPr>
            <w:r w:rsidRPr="00542170">
              <w:rPr>
                <w:rFonts w:ascii="Times New Roman" w:hAnsi="Times New Roman"/>
                <w:sz w:val="28"/>
                <w:szCs w:val="28"/>
              </w:rPr>
              <w:t>6</w:t>
            </w:r>
          </w:p>
        </w:tc>
        <w:tc>
          <w:tcPr>
            <w:tcW w:w="5136" w:type="dxa"/>
            <w:shd w:val="clear" w:color="auto" w:fill="auto"/>
          </w:tcPr>
          <w:p w:rsidR="0007157A" w:rsidRPr="00AB2898" w:rsidRDefault="0007157A" w:rsidP="002239E4">
            <w:pPr>
              <w:spacing w:after="0" w:line="240" w:lineRule="auto"/>
              <w:rPr>
                <w:rFonts w:ascii="Times New Roman" w:hAnsi="Times New Roman"/>
                <w:sz w:val="28"/>
              </w:rPr>
            </w:pPr>
            <w:r w:rsidRPr="00AB2898">
              <w:rPr>
                <w:rFonts w:ascii="Times New Roman" w:hAnsi="Times New Roman"/>
                <w:sz w:val="28"/>
              </w:rPr>
              <w:t>МКОУ «Чапаевская средняя общеобразовательная  школа»</w:t>
            </w:r>
          </w:p>
        </w:tc>
        <w:tc>
          <w:tcPr>
            <w:tcW w:w="1399" w:type="dxa"/>
            <w:shd w:val="clear" w:color="auto" w:fill="auto"/>
          </w:tcPr>
          <w:p w:rsidR="0007157A" w:rsidRPr="00542170"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17</w:t>
            </w:r>
          </w:p>
        </w:tc>
        <w:tc>
          <w:tcPr>
            <w:tcW w:w="1436" w:type="dxa"/>
            <w:shd w:val="clear" w:color="auto" w:fill="auto"/>
          </w:tcPr>
          <w:p w:rsidR="0007157A" w:rsidRPr="00542170"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0</w:t>
            </w:r>
          </w:p>
        </w:tc>
        <w:tc>
          <w:tcPr>
            <w:tcW w:w="1667" w:type="dxa"/>
            <w:shd w:val="clear" w:color="auto" w:fill="auto"/>
          </w:tcPr>
          <w:p w:rsidR="0007157A" w:rsidRPr="00542170"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4</w:t>
            </w:r>
          </w:p>
        </w:tc>
      </w:tr>
      <w:tr w:rsidR="0007157A" w:rsidRPr="005878EA" w:rsidTr="0007157A">
        <w:tc>
          <w:tcPr>
            <w:tcW w:w="534" w:type="dxa"/>
            <w:tcBorders>
              <w:bottom w:val="single" w:sz="4" w:space="0" w:color="auto"/>
            </w:tcBorders>
            <w:shd w:val="clear" w:color="auto" w:fill="auto"/>
          </w:tcPr>
          <w:p w:rsidR="0007157A" w:rsidRPr="00542170" w:rsidRDefault="0007157A" w:rsidP="0007157A">
            <w:pPr>
              <w:spacing w:after="0" w:line="240" w:lineRule="auto"/>
              <w:rPr>
                <w:rFonts w:ascii="Times New Roman" w:hAnsi="Times New Roman"/>
                <w:sz w:val="28"/>
                <w:szCs w:val="28"/>
              </w:rPr>
            </w:pPr>
            <w:r w:rsidRPr="00542170">
              <w:rPr>
                <w:rFonts w:ascii="Times New Roman" w:hAnsi="Times New Roman"/>
                <w:sz w:val="28"/>
                <w:szCs w:val="28"/>
              </w:rPr>
              <w:t>7</w:t>
            </w:r>
          </w:p>
        </w:tc>
        <w:tc>
          <w:tcPr>
            <w:tcW w:w="5136" w:type="dxa"/>
            <w:shd w:val="clear" w:color="auto" w:fill="auto"/>
          </w:tcPr>
          <w:p w:rsidR="0007157A" w:rsidRPr="00AB2898" w:rsidRDefault="0007157A" w:rsidP="002239E4">
            <w:pPr>
              <w:spacing w:after="0" w:line="240" w:lineRule="auto"/>
              <w:rPr>
                <w:rFonts w:ascii="Times New Roman" w:hAnsi="Times New Roman"/>
                <w:sz w:val="28"/>
              </w:rPr>
            </w:pPr>
            <w:r w:rsidRPr="00AB2898">
              <w:rPr>
                <w:rFonts w:ascii="Times New Roman" w:hAnsi="Times New Roman"/>
                <w:sz w:val="28"/>
              </w:rPr>
              <w:t xml:space="preserve">МКОУ «Виноградненский лицей им. </w:t>
            </w:r>
            <w:proofErr w:type="gramStart"/>
            <w:r w:rsidRPr="00AB2898">
              <w:rPr>
                <w:rFonts w:ascii="Times New Roman" w:hAnsi="Times New Roman"/>
                <w:sz w:val="28"/>
              </w:rPr>
              <w:t>Дедова</w:t>
            </w:r>
            <w:proofErr w:type="gramEnd"/>
            <w:r w:rsidRPr="00AB2898">
              <w:rPr>
                <w:rFonts w:ascii="Times New Roman" w:hAnsi="Times New Roman"/>
                <w:sz w:val="28"/>
              </w:rPr>
              <w:t xml:space="preserve"> Ф.И.»</w:t>
            </w:r>
          </w:p>
        </w:tc>
        <w:tc>
          <w:tcPr>
            <w:tcW w:w="1399" w:type="dxa"/>
            <w:shd w:val="clear" w:color="auto" w:fill="auto"/>
          </w:tcPr>
          <w:p w:rsidR="0007157A" w:rsidRPr="00542170"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33</w:t>
            </w:r>
          </w:p>
        </w:tc>
        <w:tc>
          <w:tcPr>
            <w:tcW w:w="1436" w:type="dxa"/>
            <w:shd w:val="clear" w:color="auto" w:fill="auto"/>
          </w:tcPr>
          <w:p w:rsidR="0007157A" w:rsidRPr="00542170"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11</w:t>
            </w:r>
          </w:p>
        </w:tc>
        <w:tc>
          <w:tcPr>
            <w:tcW w:w="1667" w:type="dxa"/>
            <w:shd w:val="clear" w:color="auto" w:fill="auto"/>
          </w:tcPr>
          <w:p w:rsidR="0007157A" w:rsidRPr="00542170"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15</w:t>
            </w:r>
          </w:p>
        </w:tc>
      </w:tr>
      <w:tr w:rsidR="0007157A" w:rsidRPr="005878EA" w:rsidTr="0007157A">
        <w:tc>
          <w:tcPr>
            <w:tcW w:w="534" w:type="dxa"/>
            <w:tcBorders>
              <w:bottom w:val="nil"/>
            </w:tcBorders>
            <w:shd w:val="clear" w:color="auto" w:fill="auto"/>
          </w:tcPr>
          <w:p w:rsidR="0007157A" w:rsidRPr="00A0533E" w:rsidRDefault="0007157A" w:rsidP="0007157A">
            <w:pPr>
              <w:spacing w:after="0" w:line="240" w:lineRule="auto"/>
              <w:rPr>
                <w:rFonts w:ascii="Times New Roman" w:hAnsi="Times New Roman"/>
                <w:sz w:val="28"/>
                <w:szCs w:val="28"/>
              </w:rPr>
            </w:pPr>
            <w:r>
              <w:rPr>
                <w:rFonts w:ascii="Times New Roman" w:hAnsi="Times New Roman"/>
                <w:sz w:val="28"/>
                <w:szCs w:val="28"/>
              </w:rPr>
              <w:t>8</w:t>
            </w:r>
          </w:p>
        </w:tc>
        <w:tc>
          <w:tcPr>
            <w:tcW w:w="5136" w:type="dxa"/>
            <w:shd w:val="clear" w:color="auto" w:fill="auto"/>
          </w:tcPr>
          <w:p w:rsidR="0007157A" w:rsidRPr="00AB2898" w:rsidRDefault="0007157A" w:rsidP="002239E4">
            <w:pPr>
              <w:spacing w:after="0" w:line="240" w:lineRule="auto"/>
              <w:rPr>
                <w:rFonts w:ascii="Times New Roman" w:hAnsi="Times New Roman"/>
                <w:sz w:val="28"/>
              </w:rPr>
            </w:pPr>
            <w:r w:rsidRPr="00AB2898">
              <w:rPr>
                <w:rFonts w:ascii="Times New Roman" w:hAnsi="Times New Roman"/>
                <w:sz w:val="28"/>
              </w:rPr>
              <w:t>МКОУ «Южная средняя общеобразовательная  школа»</w:t>
            </w:r>
          </w:p>
        </w:tc>
        <w:tc>
          <w:tcPr>
            <w:tcW w:w="1399" w:type="dxa"/>
            <w:shd w:val="clear" w:color="auto" w:fill="auto"/>
          </w:tcPr>
          <w:p w:rsidR="0007157A" w:rsidRPr="00A0533E"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15</w:t>
            </w:r>
          </w:p>
        </w:tc>
        <w:tc>
          <w:tcPr>
            <w:tcW w:w="1436" w:type="dxa"/>
            <w:shd w:val="clear" w:color="auto" w:fill="auto"/>
          </w:tcPr>
          <w:p w:rsidR="0007157A" w:rsidRPr="00A0533E"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2</w:t>
            </w:r>
          </w:p>
        </w:tc>
        <w:tc>
          <w:tcPr>
            <w:tcW w:w="1667" w:type="dxa"/>
            <w:shd w:val="clear" w:color="auto" w:fill="auto"/>
          </w:tcPr>
          <w:p w:rsidR="0007157A" w:rsidRPr="00A0533E" w:rsidRDefault="002239E4" w:rsidP="002239E4">
            <w:pPr>
              <w:spacing w:after="0" w:line="240" w:lineRule="auto"/>
              <w:jc w:val="center"/>
              <w:rPr>
                <w:rFonts w:ascii="Times New Roman" w:hAnsi="Times New Roman"/>
                <w:sz w:val="28"/>
                <w:szCs w:val="28"/>
              </w:rPr>
            </w:pPr>
            <w:r>
              <w:rPr>
                <w:rFonts w:ascii="Times New Roman" w:hAnsi="Times New Roman"/>
                <w:sz w:val="28"/>
                <w:szCs w:val="28"/>
              </w:rPr>
              <w:t>5</w:t>
            </w:r>
          </w:p>
        </w:tc>
      </w:tr>
      <w:tr w:rsidR="0007157A" w:rsidRPr="005878EA" w:rsidTr="00F61905">
        <w:tc>
          <w:tcPr>
            <w:tcW w:w="5670" w:type="dxa"/>
            <w:gridSpan w:val="2"/>
            <w:shd w:val="clear" w:color="auto" w:fill="auto"/>
          </w:tcPr>
          <w:p w:rsidR="00F61905" w:rsidRDefault="00F61905" w:rsidP="0007157A">
            <w:pPr>
              <w:spacing w:after="0" w:line="240" w:lineRule="auto"/>
              <w:jc w:val="right"/>
              <w:rPr>
                <w:rFonts w:ascii="Times New Roman" w:hAnsi="Times New Roman"/>
                <w:b/>
                <w:sz w:val="28"/>
                <w:szCs w:val="28"/>
              </w:rPr>
            </w:pPr>
          </w:p>
          <w:p w:rsidR="0007157A" w:rsidRPr="00A0533E" w:rsidRDefault="0007157A" w:rsidP="0007157A">
            <w:pPr>
              <w:spacing w:after="0" w:line="240" w:lineRule="auto"/>
              <w:jc w:val="right"/>
              <w:rPr>
                <w:rFonts w:ascii="Times New Roman" w:hAnsi="Times New Roman"/>
                <w:b/>
                <w:sz w:val="28"/>
                <w:szCs w:val="28"/>
              </w:rPr>
            </w:pPr>
            <w:r w:rsidRPr="00A0533E">
              <w:rPr>
                <w:rFonts w:ascii="Times New Roman" w:hAnsi="Times New Roman"/>
                <w:b/>
                <w:sz w:val="28"/>
                <w:szCs w:val="28"/>
              </w:rPr>
              <w:t>Итого:</w:t>
            </w:r>
          </w:p>
        </w:tc>
        <w:tc>
          <w:tcPr>
            <w:tcW w:w="1399" w:type="dxa"/>
            <w:shd w:val="clear" w:color="auto" w:fill="auto"/>
            <w:vAlign w:val="bottom"/>
          </w:tcPr>
          <w:p w:rsidR="0007157A" w:rsidRPr="00A0533E" w:rsidRDefault="002239E4" w:rsidP="00FF1445">
            <w:pPr>
              <w:spacing w:after="0" w:line="240" w:lineRule="auto"/>
              <w:jc w:val="center"/>
              <w:rPr>
                <w:rFonts w:ascii="Times New Roman" w:hAnsi="Times New Roman"/>
                <w:b/>
                <w:sz w:val="28"/>
                <w:szCs w:val="28"/>
              </w:rPr>
            </w:pPr>
            <w:r>
              <w:rPr>
                <w:rFonts w:ascii="Times New Roman" w:hAnsi="Times New Roman"/>
                <w:b/>
                <w:sz w:val="28"/>
                <w:szCs w:val="28"/>
              </w:rPr>
              <w:t>18</w:t>
            </w:r>
            <w:r w:rsidR="00FF1445">
              <w:rPr>
                <w:rFonts w:ascii="Times New Roman" w:hAnsi="Times New Roman"/>
                <w:b/>
                <w:sz w:val="28"/>
                <w:szCs w:val="28"/>
              </w:rPr>
              <w:t>5</w:t>
            </w:r>
          </w:p>
        </w:tc>
        <w:tc>
          <w:tcPr>
            <w:tcW w:w="1436" w:type="dxa"/>
            <w:shd w:val="clear" w:color="auto" w:fill="auto"/>
            <w:vAlign w:val="bottom"/>
          </w:tcPr>
          <w:p w:rsidR="0007157A" w:rsidRPr="00A0533E" w:rsidRDefault="002239E4" w:rsidP="00C302EF">
            <w:pPr>
              <w:spacing w:after="0" w:line="240" w:lineRule="auto"/>
              <w:jc w:val="center"/>
              <w:rPr>
                <w:rFonts w:ascii="Times New Roman" w:hAnsi="Times New Roman"/>
                <w:b/>
                <w:sz w:val="28"/>
                <w:szCs w:val="28"/>
              </w:rPr>
            </w:pPr>
            <w:r>
              <w:rPr>
                <w:rFonts w:ascii="Times New Roman" w:hAnsi="Times New Roman"/>
                <w:b/>
                <w:sz w:val="28"/>
                <w:szCs w:val="28"/>
              </w:rPr>
              <w:t>5</w:t>
            </w:r>
            <w:r w:rsidR="00C302EF">
              <w:rPr>
                <w:rFonts w:ascii="Times New Roman" w:hAnsi="Times New Roman"/>
                <w:b/>
                <w:sz w:val="28"/>
                <w:szCs w:val="28"/>
              </w:rPr>
              <w:t>5</w:t>
            </w:r>
          </w:p>
        </w:tc>
        <w:tc>
          <w:tcPr>
            <w:tcW w:w="1667" w:type="dxa"/>
            <w:shd w:val="clear" w:color="auto" w:fill="auto"/>
            <w:vAlign w:val="bottom"/>
          </w:tcPr>
          <w:p w:rsidR="0007157A" w:rsidRPr="00A0533E" w:rsidRDefault="002239E4" w:rsidP="00C302EF">
            <w:pPr>
              <w:spacing w:after="0" w:line="240" w:lineRule="auto"/>
              <w:jc w:val="center"/>
              <w:rPr>
                <w:rFonts w:ascii="Times New Roman" w:hAnsi="Times New Roman"/>
                <w:b/>
                <w:sz w:val="28"/>
                <w:szCs w:val="28"/>
              </w:rPr>
            </w:pPr>
            <w:r>
              <w:rPr>
                <w:rFonts w:ascii="Times New Roman" w:hAnsi="Times New Roman"/>
                <w:b/>
                <w:sz w:val="28"/>
                <w:szCs w:val="28"/>
              </w:rPr>
              <w:t>7</w:t>
            </w:r>
            <w:r w:rsidR="00C302EF">
              <w:rPr>
                <w:rFonts w:ascii="Times New Roman" w:hAnsi="Times New Roman"/>
                <w:b/>
                <w:sz w:val="28"/>
                <w:szCs w:val="28"/>
              </w:rPr>
              <w:t>1</w:t>
            </w:r>
          </w:p>
        </w:tc>
      </w:tr>
      <w:tr w:rsidR="002239E4" w:rsidRPr="005878EA" w:rsidTr="0007157A">
        <w:tc>
          <w:tcPr>
            <w:tcW w:w="534" w:type="dxa"/>
            <w:shd w:val="clear" w:color="auto" w:fill="auto"/>
          </w:tcPr>
          <w:p w:rsidR="002239E4" w:rsidRPr="00F629C6" w:rsidRDefault="002239E4" w:rsidP="0007157A">
            <w:pPr>
              <w:spacing w:after="0" w:line="240" w:lineRule="auto"/>
              <w:rPr>
                <w:rFonts w:ascii="Times New Roman" w:hAnsi="Times New Roman"/>
                <w:sz w:val="28"/>
                <w:szCs w:val="28"/>
              </w:rPr>
            </w:pPr>
            <w:r>
              <w:rPr>
                <w:rFonts w:ascii="Times New Roman" w:hAnsi="Times New Roman"/>
                <w:sz w:val="28"/>
                <w:szCs w:val="28"/>
              </w:rPr>
              <w:t>9</w:t>
            </w:r>
          </w:p>
        </w:tc>
        <w:tc>
          <w:tcPr>
            <w:tcW w:w="5136" w:type="dxa"/>
            <w:shd w:val="clear" w:color="auto" w:fill="auto"/>
          </w:tcPr>
          <w:p w:rsidR="002239E4" w:rsidRPr="002239E4" w:rsidRDefault="002239E4" w:rsidP="002239E4">
            <w:pPr>
              <w:spacing w:after="0" w:line="240" w:lineRule="auto"/>
              <w:rPr>
                <w:rFonts w:ascii="Times New Roman" w:hAnsi="Times New Roman"/>
                <w:sz w:val="28"/>
              </w:rPr>
            </w:pPr>
            <w:r w:rsidRPr="002239E4">
              <w:rPr>
                <w:rFonts w:ascii="Times New Roman" w:hAnsi="Times New Roman"/>
                <w:sz w:val="28"/>
              </w:rPr>
              <w:t>МКДОУ д/с «Алёнушка»</w:t>
            </w:r>
          </w:p>
        </w:tc>
        <w:tc>
          <w:tcPr>
            <w:tcW w:w="1399" w:type="dxa"/>
            <w:shd w:val="clear" w:color="auto" w:fill="auto"/>
          </w:tcPr>
          <w:p w:rsidR="002239E4" w:rsidRPr="00F629C6"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13</w:t>
            </w:r>
          </w:p>
        </w:tc>
        <w:tc>
          <w:tcPr>
            <w:tcW w:w="1436" w:type="dxa"/>
            <w:shd w:val="clear" w:color="auto" w:fill="auto"/>
          </w:tcPr>
          <w:p w:rsidR="002239E4" w:rsidRPr="00F629C6"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6</w:t>
            </w:r>
          </w:p>
        </w:tc>
        <w:tc>
          <w:tcPr>
            <w:tcW w:w="1667" w:type="dxa"/>
            <w:shd w:val="clear" w:color="auto" w:fill="auto"/>
          </w:tcPr>
          <w:p w:rsidR="002239E4" w:rsidRPr="00F629C6"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w:t>
            </w:r>
          </w:p>
        </w:tc>
      </w:tr>
      <w:tr w:rsidR="002239E4" w:rsidRPr="005878EA" w:rsidTr="0007157A">
        <w:tc>
          <w:tcPr>
            <w:tcW w:w="534" w:type="dxa"/>
            <w:shd w:val="clear" w:color="auto" w:fill="auto"/>
          </w:tcPr>
          <w:p w:rsidR="002239E4" w:rsidRPr="008614BE" w:rsidRDefault="002239E4" w:rsidP="0007157A">
            <w:pPr>
              <w:spacing w:after="0" w:line="240" w:lineRule="auto"/>
              <w:rPr>
                <w:rFonts w:ascii="Times New Roman" w:hAnsi="Times New Roman"/>
                <w:sz w:val="28"/>
                <w:szCs w:val="28"/>
              </w:rPr>
            </w:pPr>
            <w:r>
              <w:rPr>
                <w:rFonts w:ascii="Times New Roman" w:hAnsi="Times New Roman"/>
                <w:sz w:val="28"/>
                <w:szCs w:val="28"/>
              </w:rPr>
              <w:t>10</w:t>
            </w:r>
          </w:p>
        </w:tc>
        <w:tc>
          <w:tcPr>
            <w:tcW w:w="5136" w:type="dxa"/>
            <w:shd w:val="clear" w:color="auto" w:fill="auto"/>
          </w:tcPr>
          <w:p w:rsidR="002239E4" w:rsidRPr="002239E4" w:rsidRDefault="002239E4" w:rsidP="002239E4">
            <w:pPr>
              <w:spacing w:after="0" w:line="240" w:lineRule="auto"/>
              <w:rPr>
                <w:rFonts w:ascii="Times New Roman" w:hAnsi="Times New Roman"/>
                <w:sz w:val="28"/>
              </w:rPr>
            </w:pPr>
            <w:r w:rsidRPr="002239E4">
              <w:rPr>
                <w:rFonts w:ascii="Times New Roman" w:hAnsi="Times New Roman"/>
                <w:sz w:val="28"/>
              </w:rPr>
              <w:t>МКДОУ д/с «Малыш»</w:t>
            </w:r>
          </w:p>
        </w:tc>
        <w:tc>
          <w:tcPr>
            <w:tcW w:w="1399" w:type="dxa"/>
            <w:shd w:val="clear" w:color="auto" w:fill="auto"/>
          </w:tcPr>
          <w:p w:rsidR="002239E4" w:rsidRPr="008614BE"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10</w:t>
            </w:r>
          </w:p>
        </w:tc>
        <w:tc>
          <w:tcPr>
            <w:tcW w:w="1436" w:type="dxa"/>
            <w:shd w:val="clear" w:color="auto" w:fill="auto"/>
          </w:tcPr>
          <w:p w:rsidR="002239E4" w:rsidRPr="008614BE" w:rsidRDefault="002239E4" w:rsidP="0007157A">
            <w:pPr>
              <w:spacing w:after="0" w:line="240" w:lineRule="auto"/>
              <w:jc w:val="center"/>
              <w:rPr>
                <w:rFonts w:ascii="Times New Roman" w:hAnsi="Times New Roman"/>
                <w:sz w:val="28"/>
                <w:szCs w:val="28"/>
              </w:rPr>
            </w:pPr>
            <w:r>
              <w:rPr>
                <w:rFonts w:ascii="Times New Roman" w:hAnsi="Times New Roman"/>
                <w:sz w:val="28"/>
                <w:szCs w:val="28"/>
              </w:rPr>
              <w:t>3</w:t>
            </w:r>
          </w:p>
        </w:tc>
        <w:tc>
          <w:tcPr>
            <w:tcW w:w="1667"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0</w:t>
            </w:r>
          </w:p>
        </w:tc>
      </w:tr>
      <w:tr w:rsidR="002239E4" w:rsidRPr="005878EA" w:rsidTr="0007157A">
        <w:tc>
          <w:tcPr>
            <w:tcW w:w="534" w:type="dxa"/>
            <w:shd w:val="clear" w:color="auto" w:fill="auto"/>
          </w:tcPr>
          <w:p w:rsidR="002239E4" w:rsidRPr="00314033" w:rsidRDefault="002239E4" w:rsidP="002239E4">
            <w:pPr>
              <w:spacing w:after="0" w:line="240" w:lineRule="auto"/>
              <w:rPr>
                <w:rFonts w:ascii="Times New Roman" w:hAnsi="Times New Roman"/>
                <w:sz w:val="28"/>
                <w:szCs w:val="28"/>
              </w:rPr>
            </w:pPr>
            <w:r w:rsidRPr="00314033">
              <w:rPr>
                <w:rFonts w:ascii="Times New Roman" w:hAnsi="Times New Roman"/>
                <w:sz w:val="28"/>
                <w:szCs w:val="28"/>
              </w:rPr>
              <w:t>1</w:t>
            </w:r>
            <w:r>
              <w:rPr>
                <w:rFonts w:ascii="Times New Roman" w:hAnsi="Times New Roman"/>
                <w:sz w:val="28"/>
                <w:szCs w:val="28"/>
              </w:rPr>
              <w:t>1</w:t>
            </w:r>
          </w:p>
        </w:tc>
        <w:tc>
          <w:tcPr>
            <w:tcW w:w="5136" w:type="dxa"/>
            <w:shd w:val="clear" w:color="auto" w:fill="auto"/>
          </w:tcPr>
          <w:p w:rsidR="002239E4" w:rsidRPr="002239E4" w:rsidRDefault="002239E4" w:rsidP="002239E4">
            <w:pPr>
              <w:spacing w:after="0" w:line="240" w:lineRule="auto"/>
              <w:rPr>
                <w:rFonts w:ascii="Times New Roman" w:hAnsi="Times New Roman"/>
                <w:sz w:val="28"/>
              </w:rPr>
            </w:pPr>
            <w:r w:rsidRPr="002239E4">
              <w:rPr>
                <w:rFonts w:ascii="Times New Roman" w:hAnsi="Times New Roman"/>
                <w:sz w:val="28"/>
              </w:rPr>
              <w:t>МКДОУ д/с «Солнышко»</w:t>
            </w:r>
          </w:p>
        </w:tc>
        <w:tc>
          <w:tcPr>
            <w:tcW w:w="1399" w:type="dxa"/>
            <w:shd w:val="clear" w:color="auto" w:fill="auto"/>
          </w:tcPr>
          <w:p w:rsidR="002239E4" w:rsidRPr="00314033"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11</w:t>
            </w:r>
          </w:p>
        </w:tc>
        <w:tc>
          <w:tcPr>
            <w:tcW w:w="1436" w:type="dxa"/>
            <w:shd w:val="clear" w:color="auto" w:fill="auto"/>
          </w:tcPr>
          <w:p w:rsidR="002239E4" w:rsidRPr="00314033"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3</w:t>
            </w:r>
          </w:p>
        </w:tc>
        <w:tc>
          <w:tcPr>
            <w:tcW w:w="1667" w:type="dxa"/>
            <w:shd w:val="clear" w:color="auto" w:fill="auto"/>
          </w:tcPr>
          <w:p w:rsidR="002239E4" w:rsidRPr="00314033"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2</w:t>
            </w:r>
          </w:p>
        </w:tc>
      </w:tr>
      <w:tr w:rsidR="002239E4" w:rsidRPr="005878EA" w:rsidTr="0007157A">
        <w:tc>
          <w:tcPr>
            <w:tcW w:w="534" w:type="dxa"/>
            <w:shd w:val="clear" w:color="auto" w:fill="auto"/>
          </w:tcPr>
          <w:p w:rsidR="002239E4" w:rsidRPr="008614BE" w:rsidRDefault="002239E4" w:rsidP="002239E4">
            <w:pPr>
              <w:spacing w:after="0" w:line="240" w:lineRule="auto"/>
              <w:rPr>
                <w:rFonts w:ascii="Times New Roman" w:hAnsi="Times New Roman"/>
                <w:sz w:val="28"/>
                <w:szCs w:val="28"/>
              </w:rPr>
            </w:pPr>
            <w:r w:rsidRPr="008614BE">
              <w:rPr>
                <w:rFonts w:ascii="Times New Roman" w:hAnsi="Times New Roman"/>
                <w:sz w:val="28"/>
                <w:szCs w:val="28"/>
              </w:rPr>
              <w:t>1</w:t>
            </w:r>
            <w:r>
              <w:rPr>
                <w:rFonts w:ascii="Times New Roman" w:hAnsi="Times New Roman"/>
                <w:sz w:val="28"/>
                <w:szCs w:val="28"/>
              </w:rPr>
              <w:t>2</w:t>
            </w:r>
          </w:p>
        </w:tc>
        <w:tc>
          <w:tcPr>
            <w:tcW w:w="5136" w:type="dxa"/>
            <w:shd w:val="clear" w:color="auto" w:fill="auto"/>
          </w:tcPr>
          <w:p w:rsidR="002239E4" w:rsidRPr="002239E4" w:rsidRDefault="002239E4" w:rsidP="002239E4">
            <w:pPr>
              <w:spacing w:after="0" w:line="240" w:lineRule="auto"/>
              <w:rPr>
                <w:rFonts w:ascii="Times New Roman" w:hAnsi="Times New Roman"/>
                <w:sz w:val="28"/>
              </w:rPr>
            </w:pPr>
            <w:r w:rsidRPr="002239E4">
              <w:rPr>
                <w:rFonts w:ascii="Times New Roman" w:hAnsi="Times New Roman"/>
                <w:sz w:val="28"/>
              </w:rPr>
              <w:t>МКДОУ д/</w:t>
            </w:r>
            <w:proofErr w:type="gramStart"/>
            <w:r w:rsidRPr="002239E4">
              <w:rPr>
                <w:rFonts w:ascii="Times New Roman" w:hAnsi="Times New Roman"/>
                <w:sz w:val="28"/>
              </w:rPr>
              <w:t>с</w:t>
            </w:r>
            <w:proofErr w:type="gramEnd"/>
            <w:r w:rsidRPr="002239E4">
              <w:rPr>
                <w:rFonts w:ascii="Times New Roman" w:hAnsi="Times New Roman"/>
                <w:sz w:val="28"/>
              </w:rPr>
              <w:t xml:space="preserve"> «Сказка»</w:t>
            </w:r>
          </w:p>
        </w:tc>
        <w:tc>
          <w:tcPr>
            <w:tcW w:w="1399"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10</w:t>
            </w:r>
          </w:p>
        </w:tc>
        <w:tc>
          <w:tcPr>
            <w:tcW w:w="1436"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3</w:t>
            </w:r>
          </w:p>
        </w:tc>
        <w:tc>
          <w:tcPr>
            <w:tcW w:w="1667"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1</w:t>
            </w:r>
          </w:p>
        </w:tc>
      </w:tr>
      <w:tr w:rsidR="002239E4" w:rsidRPr="005878EA" w:rsidTr="0007157A">
        <w:tc>
          <w:tcPr>
            <w:tcW w:w="534" w:type="dxa"/>
            <w:shd w:val="clear" w:color="auto" w:fill="auto"/>
          </w:tcPr>
          <w:p w:rsidR="002239E4" w:rsidRPr="008614BE" w:rsidRDefault="002239E4" w:rsidP="002239E4">
            <w:pPr>
              <w:spacing w:after="0" w:line="240" w:lineRule="auto"/>
              <w:rPr>
                <w:rFonts w:ascii="Times New Roman" w:hAnsi="Times New Roman"/>
                <w:sz w:val="28"/>
                <w:szCs w:val="28"/>
              </w:rPr>
            </w:pPr>
            <w:r>
              <w:rPr>
                <w:rFonts w:ascii="Times New Roman" w:hAnsi="Times New Roman"/>
                <w:sz w:val="28"/>
                <w:szCs w:val="28"/>
              </w:rPr>
              <w:t>13</w:t>
            </w:r>
          </w:p>
        </w:tc>
        <w:tc>
          <w:tcPr>
            <w:tcW w:w="5136" w:type="dxa"/>
            <w:shd w:val="clear" w:color="auto" w:fill="auto"/>
          </w:tcPr>
          <w:p w:rsidR="002239E4" w:rsidRPr="002239E4" w:rsidRDefault="002239E4" w:rsidP="002239E4">
            <w:pPr>
              <w:spacing w:after="0" w:line="240" w:lineRule="auto"/>
              <w:rPr>
                <w:rFonts w:ascii="Times New Roman" w:hAnsi="Times New Roman"/>
                <w:sz w:val="28"/>
              </w:rPr>
            </w:pPr>
            <w:r w:rsidRPr="002239E4">
              <w:rPr>
                <w:rFonts w:ascii="Times New Roman" w:hAnsi="Times New Roman"/>
                <w:sz w:val="28"/>
              </w:rPr>
              <w:t>МКДОУ д/с «Колокольчик»</w:t>
            </w:r>
          </w:p>
        </w:tc>
        <w:tc>
          <w:tcPr>
            <w:tcW w:w="1399"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9</w:t>
            </w:r>
          </w:p>
        </w:tc>
        <w:tc>
          <w:tcPr>
            <w:tcW w:w="1436"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3</w:t>
            </w:r>
          </w:p>
        </w:tc>
        <w:tc>
          <w:tcPr>
            <w:tcW w:w="1667"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3</w:t>
            </w:r>
          </w:p>
        </w:tc>
      </w:tr>
      <w:tr w:rsidR="002239E4" w:rsidRPr="005878EA" w:rsidTr="0007157A">
        <w:tc>
          <w:tcPr>
            <w:tcW w:w="534" w:type="dxa"/>
            <w:shd w:val="clear" w:color="auto" w:fill="auto"/>
          </w:tcPr>
          <w:p w:rsidR="002239E4" w:rsidRPr="008614BE" w:rsidRDefault="002239E4" w:rsidP="002239E4">
            <w:pPr>
              <w:spacing w:after="0" w:line="240" w:lineRule="auto"/>
              <w:rPr>
                <w:rFonts w:ascii="Times New Roman" w:hAnsi="Times New Roman"/>
                <w:sz w:val="28"/>
                <w:szCs w:val="28"/>
              </w:rPr>
            </w:pPr>
            <w:r>
              <w:rPr>
                <w:rFonts w:ascii="Times New Roman" w:hAnsi="Times New Roman"/>
                <w:sz w:val="28"/>
                <w:szCs w:val="28"/>
              </w:rPr>
              <w:t>14</w:t>
            </w:r>
          </w:p>
        </w:tc>
        <w:tc>
          <w:tcPr>
            <w:tcW w:w="5136" w:type="dxa"/>
            <w:shd w:val="clear" w:color="auto" w:fill="auto"/>
          </w:tcPr>
          <w:p w:rsidR="002239E4" w:rsidRPr="002239E4" w:rsidRDefault="002239E4" w:rsidP="002239E4">
            <w:pPr>
              <w:spacing w:after="0" w:line="240" w:lineRule="auto"/>
              <w:rPr>
                <w:rFonts w:ascii="Times New Roman" w:hAnsi="Times New Roman"/>
                <w:sz w:val="28"/>
              </w:rPr>
            </w:pPr>
            <w:r w:rsidRPr="002239E4">
              <w:rPr>
                <w:rFonts w:ascii="Times New Roman" w:hAnsi="Times New Roman"/>
                <w:sz w:val="28"/>
              </w:rPr>
              <w:t>МКДОУ д/с «Ручеёк»</w:t>
            </w:r>
          </w:p>
        </w:tc>
        <w:tc>
          <w:tcPr>
            <w:tcW w:w="1399"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8</w:t>
            </w:r>
          </w:p>
        </w:tc>
        <w:tc>
          <w:tcPr>
            <w:tcW w:w="1436"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0</w:t>
            </w:r>
          </w:p>
        </w:tc>
        <w:tc>
          <w:tcPr>
            <w:tcW w:w="1667"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3</w:t>
            </w:r>
          </w:p>
        </w:tc>
      </w:tr>
      <w:tr w:rsidR="002239E4" w:rsidRPr="005878EA" w:rsidTr="0007157A">
        <w:tc>
          <w:tcPr>
            <w:tcW w:w="534" w:type="dxa"/>
            <w:shd w:val="clear" w:color="auto" w:fill="auto"/>
          </w:tcPr>
          <w:p w:rsidR="002239E4" w:rsidRPr="008614BE" w:rsidRDefault="002239E4" w:rsidP="002239E4">
            <w:pPr>
              <w:spacing w:after="0" w:line="240" w:lineRule="auto"/>
              <w:rPr>
                <w:rFonts w:ascii="Times New Roman" w:hAnsi="Times New Roman"/>
                <w:sz w:val="28"/>
                <w:szCs w:val="28"/>
              </w:rPr>
            </w:pPr>
            <w:r>
              <w:rPr>
                <w:rFonts w:ascii="Times New Roman" w:hAnsi="Times New Roman"/>
                <w:sz w:val="28"/>
                <w:szCs w:val="28"/>
              </w:rPr>
              <w:t>15</w:t>
            </w:r>
          </w:p>
        </w:tc>
        <w:tc>
          <w:tcPr>
            <w:tcW w:w="5136" w:type="dxa"/>
            <w:shd w:val="clear" w:color="auto" w:fill="auto"/>
          </w:tcPr>
          <w:p w:rsidR="002239E4" w:rsidRPr="002239E4" w:rsidRDefault="002239E4" w:rsidP="002239E4">
            <w:pPr>
              <w:spacing w:after="0" w:line="240" w:lineRule="auto"/>
              <w:rPr>
                <w:rFonts w:ascii="Times New Roman" w:hAnsi="Times New Roman"/>
                <w:sz w:val="28"/>
              </w:rPr>
            </w:pPr>
            <w:r w:rsidRPr="002239E4">
              <w:rPr>
                <w:rFonts w:ascii="Times New Roman" w:hAnsi="Times New Roman"/>
                <w:sz w:val="28"/>
              </w:rPr>
              <w:t>МКДОУ д/с «Тополёк»</w:t>
            </w:r>
          </w:p>
        </w:tc>
        <w:tc>
          <w:tcPr>
            <w:tcW w:w="1399"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3</w:t>
            </w:r>
          </w:p>
        </w:tc>
        <w:tc>
          <w:tcPr>
            <w:tcW w:w="1436"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0</w:t>
            </w:r>
          </w:p>
        </w:tc>
        <w:tc>
          <w:tcPr>
            <w:tcW w:w="1667" w:type="dxa"/>
            <w:shd w:val="clear" w:color="auto" w:fill="auto"/>
          </w:tcPr>
          <w:p w:rsidR="002239E4" w:rsidRPr="008614BE" w:rsidRDefault="00601B98" w:rsidP="0007157A">
            <w:pPr>
              <w:spacing w:after="0" w:line="240" w:lineRule="auto"/>
              <w:jc w:val="center"/>
              <w:rPr>
                <w:rFonts w:ascii="Times New Roman" w:hAnsi="Times New Roman"/>
                <w:sz w:val="28"/>
                <w:szCs w:val="28"/>
              </w:rPr>
            </w:pPr>
            <w:r>
              <w:rPr>
                <w:rFonts w:ascii="Times New Roman" w:hAnsi="Times New Roman"/>
                <w:sz w:val="28"/>
                <w:szCs w:val="28"/>
              </w:rPr>
              <w:t>0</w:t>
            </w:r>
          </w:p>
        </w:tc>
      </w:tr>
      <w:tr w:rsidR="0007157A" w:rsidRPr="005878EA" w:rsidTr="0007157A">
        <w:tc>
          <w:tcPr>
            <w:tcW w:w="5670" w:type="dxa"/>
            <w:gridSpan w:val="2"/>
            <w:shd w:val="clear" w:color="auto" w:fill="auto"/>
          </w:tcPr>
          <w:p w:rsidR="0007157A" w:rsidRPr="00E904BA" w:rsidRDefault="0007157A" w:rsidP="0007157A">
            <w:pPr>
              <w:spacing w:after="0" w:line="240" w:lineRule="auto"/>
              <w:jc w:val="right"/>
              <w:rPr>
                <w:rFonts w:ascii="Times New Roman" w:hAnsi="Times New Roman"/>
                <w:b/>
                <w:sz w:val="28"/>
                <w:szCs w:val="28"/>
              </w:rPr>
            </w:pPr>
            <w:r w:rsidRPr="00E904BA">
              <w:rPr>
                <w:rFonts w:ascii="Times New Roman" w:hAnsi="Times New Roman"/>
                <w:b/>
                <w:sz w:val="28"/>
                <w:szCs w:val="28"/>
              </w:rPr>
              <w:t>Итого</w:t>
            </w:r>
            <w:r>
              <w:rPr>
                <w:rFonts w:ascii="Times New Roman" w:hAnsi="Times New Roman"/>
                <w:b/>
                <w:sz w:val="28"/>
                <w:szCs w:val="28"/>
              </w:rPr>
              <w:t xml:space="preserve">: </w:t>
            </w:r>
          </w:p>
        </w:tc>
        <w:tc>
          <w:tcPr>
            <w:tcW w:w="1399" w:type="dxa"/>
            <w:shd w:val="clear" w:color="auto" w:fill="auto"/>
          </w:tcPr>
          <w:p w:rsidR="0007157A" w:rsidRDefault="00601B98" w:rsidP="0007157A">
            <w:pPr>
              <w:spacing w:after="0" w:line="240" w:lineRule="auto"/>
              <w:jc w:val="center"/>
              <w:rPr>
                <w:rFonts w:ascii="Times New Roman" w:hAnsi="Times New Roman"/>
                <w:b/>
                <w:sz w:val="28"/>
                <w:szCs w:val="28"/>
              </w:rPr>
            </w:pPr>
            <w:r>
              <w:rPr>
                <w:rFonts w:ascii="Times New Roman" w:hAnsi="Times New Roman"/>
                <w:b/>
                <w:sz w:val="28"/>
                <w:szCs w:val="28"/>
              </w:rPr>
              <w:t>64</w:t>
            </w:r>
          </w:p>
          <w:p w:rsidR="00F61905" w:rsidRPr="00E904BA" w:rsidRDefault="00F61905" w:rsidP="0007157A">
            <w:pPr>
              <w:spacing w:after="0" w:line="240" w:lineRule="auto"/>
              <w:jc w:val="center"/>
              <w:rPr>
                <w:rFonts w:ascii="Times New Roman" w:hAnsi="Times New Roman"/>
                <w:b/>
                <w:sz w:val="28"/>
                <w:szCs w:val="28"/>
              </w:rPr>
            </w:pPr>
          </w:p>
        </w:tc>
        <w:tc>
          <w:tcPr>
            <w:tcW w:w="1436" w:type="dxa"/>
            <w:shd w:val="clear" w:color="auto" w:fill="auto"/>
          </w:tcPr>
          <w:p w:rsidR="0007157A" w:rsidRPr="00E904BA" w:rsidRDefault="00601B98" w:rsidP="00601B98">
            <w:pPr>
              <w:spacing w:after="0" w:line="240" w:lineRule="auto"/>
              <w:jc w:val="center"/>
              <w:rPr>
                <w:rFonts w:ascii="Times New Roman" w:hAnsi="Times New Roman"/>
                <w:b/>
                <w:sz w:val="28"/>
                <w:szCs w:val="28"/>
              </w:rPr>
            </w:pPr>
            <w:r>
              <w:rPr>
                <w:rFonts w:ascii="Times New Roman" w:hAnsi="Times New Roman"/>
                <w:b/>
                <w:sz w:val="28"/>
                <w:szCs w:val="28"/>
              </w:rPr>
              <w:t>18</w:t>
            </w:r>
          </w:p>
        </w:tc>
        <w:tc>
          <w:tcPr>
            <w:tcW w:w="1667" w:type="dxa"/>
            <w:shd w:val="clear" w:color="auto" w:fill="auto"/>
          </w:tcPr>
          <w:p w:rsidR="0007157A" w:rsidRPr="00E904BA" w:rsidRDefault="00601B98" w:rsidP="0007157A">
            <w:pPr>
              <w:spacing w:after="0" w:line="240" w:lineRule="auto"/>
              <w:jc w:val="center"/>
              <w:rPr>
                <w:rFonts w:ascii="Times New Roman" w:hAnsi="Times New Roman"/>
                <w:b/>
                <w:sz w:val="28"/>
                <w:szCs w:val="28"/>
              </w:rPr>
            </w:pPr>
            <w:r>
              <w:rPr>
                <w:rFonts w:ascii="Times New Roman" w:hAnsi="Times New Roman"/>
                <w:b/>
                <w:sz w:val="28"/>
                <w:szCs w:val="28"/>
              </w:rPr>
              <w:t>10</w:t>
            </w:r>
          </w:p>
        </w:tc>
      </w:tr>
      <w:tr w:rsidR="00F61905" w:rsidRPr="005878EA" w:rsidTr="0007157A">
        <w:tc>
          <w:tcPr>
            <w:tcW w:w="534" w:type="dxa"/>
            <w:shd w:val="clear" w:color="auto" w:fill="auto"/>
          </w:tcPr>
          <w:p w:rsidR="00F61905" w:rsidRPr="00314033" w:rsidRDefault="00F61905" w:rsidP="002239E4">
            <w:pPr>
              <w:spacing w:after="0" w:line="240" w:lineRule="auto"/>
              <w:rPr>
                <w:rFonts w:ascii="Times New Roman" w:hAnsi="Times New Roman"/>
                <w:sz w:val="28"/>
                <w:szCs w:val="28"/>
              </w:rPr>
            </w:pPr>
            <w:r w:rsidRPr="00314033">
              <w:rPr>
                <w:rFonts w:ascii="Times New Roman" w:hAnsi="Times New Roman"/>
                <w:sz w:val="28"/>
                <w:szCs w:val="28"/>
              </w:rPr>
              <w:t>1</w:t>
            </w:r>
            <w:r>
              <w:rPr>
                <w:rFonts w:ascii="Times New Roman" w:hAnsi="Times New Roman"/>
                <w:sz w:val="28"/>
                <w:szCs w:val="28"/>
              </w:rPr>
              <w:t>6</w:t>
            </w:r>
          </w:p>
        </w:tc>
        <w:tc>
          <w:tcPr>
            <w:tcW w:w="5136" w:type="dxa"/>
            <w:shd w:val="clear" w:color="auto" w:fill="auto"/>
          </w:tcPr>
          <w:p w:rsidR="00F61905" w:rsidRPr="00F61905" w:rsidRDefault="00F61905" w:rsidP="00F61905">
            <w:pPr>
              <w:spacing w:after="0" w:line="240" w:lineRule="auto"/>
              <w:rPr>
                <w:rFonts w:ascii="Times New Roman" w:hAnsi="Times New Roman"/>
                <w:sz w:val="28"/>
              </w:rPr>
            </w:pPr>
            <w:r w:rsidRPr="00F61905">
              <w:rPr>
                <w:rFonts w:ascii="Times New Roman" w:hAnsi="Times New Roman"/>
                <w:sz w:val="28"/>
              </w:rPr>
              <w:t>МКУДО Городовиковская детская школа искусств</w:t>
            </w:r>
          </w:p>
        </w:tc>
        <w:tc>
          <w:tcPr>
            <w:tcW w:w="1399" w:type="dxa"/>
            <w:shd w:val="clear" w:color="auto" w:fill="auto"/>
          </w:tcPr>
          <w:p w:rsidR="00F61905" w:rsidRPr="00314033" w:rsidRDefault="00F61905" w:rsidP="0007157A">
            <w:pPr>
              <w:spacing w:after="0" w:line="240" w:lineRule="auto"/>
              <w:jc w:val="center"/>
              <w:rPr>
                <w:rFonts w:ascii="Times New Roman" w:hAnsi="Times New Roman"/>
                <w:sz w:val="28"/>
                <w:szCs w:val="28"/>
              </w:rPr>
            </w:pPr>
            <w:r>
              <w:rPr>
                <w:rFonts w:ascii="Times New Roman" w:hAnsi="Times New Roman"/>
                <w:sz w:val="28"/>
                <w:szCs w:val="28"/>
              </w:rPr>
              <w:t>11</w:t>
            </w:r>
          </w:p>
        </w:tc>
        <w:tc>
          <w:tcPr>
            <w:tcW w:w="1436" w:type="dxa"/>
            <w:shd w:val="clear" w:color="auto" w:fill="auto"/>
          </w:tcPr>
          <w:p w:rsidR="00F61905" w:rsidRPr="00314033" w:rsidRDefault="00F61905" w:rsidP="0007157A">
            <w:pPr>
              <w:spacing w:after="0" w:line="240" w:lineRule="auto"/>
              <w:jc w:val="center"/>
              <w:rPr>
                <w:rFonts w:ascii="Times New Roman" w:hAnsi="Times New Roman"/>
                <w:sz w:val="28"/>
                <w:szCs w:val="28"/>
              </w:rPr>
            </w:pPr>
            <w:r>
              <w:rPr>
                <w:rFonts w:ascii="Times New Roman" w:hAnsi="Times New Roman"/>
                <w:sz w:val="28"/>
                <w:szCs w:val="28"/>
              </w:rPr>
              <w:t>4</w:t>
            </w:r>
          </w:p>
        </w:tc>
        <w:tc>
          <w:tcPr>
            <w:tcW w:w="1667" w:type="dxa"/>
            <w:shd w:val="clear" w:color="auto" w:fill="auto"/>
          </w:tcPr>
          <w:p w:rsidR="00F61905" w:rsidRPr="00314033" w:rsidRDefault="00F61905" w:rsidP="0007157A">
            <w:pPr>
              <w:spacing w:after="0" w:line="240" w:lineRule="auto"/>
              <w:jc w:val="center"/>
              <w:rPr>
                <w:rFonts w:ascii="Times New Roman" w:hAnsi="Times New Roman"/>
                <w:sz w:val="28"/>
                <w:szCs w:val="28"/>
              </w:rPr>
            </w:pPr>
            <w:r>
              <w:rPr>
                <w:rFonts w:ascii="Times New Roman" w:hAnsi="Times New Roman"/>
                <w:sz w:val="28"/>
                <w:szCs w:val="28"/>
              </w:rPr>
              <w:t>3</w:t>
            </w:r>
          </w:p>
        </w:tc>
      </w:tr>
      <w:tr w:rsidR="00F61905" w:rsidRPr="005878EA" w:rsidTr="0007157A">
        <w:tc>
          <w:tcPr>
            <w:tcW w:w="534" w:type="dxa"/>
            <w:shd w:val="clear" w:color="auto" w:fill="auto"/>
          </w:tcPr>
          <w:p w:rsidR="00F61905" w:rsidRPr="00314033" w:rsidRDefault="00F61905" w:rsidP="002239E4">
            <w:pPr>
              <w:spacing w:after="0" w:line="240" w:lineRule="auto"/>
              <w:rPr>
                <w:rFonts w:ascii="Times New Roman" w:hAnsi="Times New Roman"/>
                <w:sz w:val="28"/>
                <w:szCs w:val="28"/>
              </w:rPr>
            </w:pPr>
            <w:r>
              <w:rPr>
                <w:rFonts w:ascii="Times New Roman" w:hAnsi="Times New Roman"/>
                <w:sz w:val="28"/>
                <w:szCs w:val="28"/>
              </w:rPr>
              <w:t>17</w:t>
            </w:r>
          </w:p>
        </w:tc>
        <w:tc>
          <w:tcPr>
            <w:tcW w:w="5136" w:type="dxa"/>
            <w:shd w:val="clear" w:color="auto" w:fill="auto"/>
          </w:tcPr>
          <w:p w:rsidR="00F61905" w:rsidRPr="00F61905" w:rsidRDefault="00F61905" w:rsidP="00F61905">
            <w:pPr>
              <w:spacing w:after="0" w:line="240" w:lineRule="auto"/>
              <w:rPr>
                <w:rFonts w:ascii="Times New Roman" w:hAnsi="Times New Roman"/>
                <w:sz w:val="28"/>
              </w:rPr>
            </w:pPr>
            <w:r w:rsidRPr="00F61905">
              <w:rPr>
                <w:rFonts w:ascii="Times New Roman" w:hAnsi="Times New Roman"/>
                <w:sz w:val="28"/>
              </w:rPr>
              <w:t xml:space="preserve">МКУ </w:t>
            </w:r>
            <w:proofErr w:type="gramStart"/>
            <w:r w:rsidRPr="00F61905">
              <w:rPr>
                <w:rFonts w:ascii="Times New Roman" w:hAnsi="Times New Roman"/>
                <w:sz w:val="28"/>
              </w:rPr>
              <w:t>ДО</w:t>
            </w:r>
            <w:proofErr w:type="gramEnd"/>
            <w:r w:rsidRPr="00F61905">
              <w:rPr>
                <w:rFonts w:ascii="Times New Roman" w:hAnsi="Times New Roman"/>
                <w:sz w:val="28"/>
              </w:rPr>
              <w:t xml:space="preserve"> </w:t>
            </w:r>
            <w:proofErr w:type="gramStart"/>
            <w:r w:rsidRPr="00F61905">
              <w:rPr>
                <w:rFonts w:ascii="Times New Roman" w:hAnsi="Times New Roman"/>
                <w:sz w:val="28"/>
              </w:rPr>
              <w:t>Дом</w:t>
            </w:r>
            <w:proofErr w:type="gramEnd"/>
            <w:r w:rsidRPr="00F61905">
              <w:rPr>
                <w:rFonts w:ascii="Times New Roman" w:hAnsi="Times New Roman"/>
                <w:sz w:val="28"/>
              </w:rPr>
              <w:t xml:space="preserve"> детского творчества</w:t>
            </w:r>
          </w:p>
        </w:tc>
        <w:tc>
          <w:tcPr>
            <w:tcW w:w="1399" w:type="dxa"/>
            <w:shd w:val="clear" w:color="auto" w:fill="auto"/>
          </w:tcPr>
          <w:p w:rsidR="00F61905" w:rsidRPr="00314033" w:rsidRDefault="00F61905" w:rsidP="0007157A">
            <w:pPr>
              <w:spacing w:after="0" w:line="240" w:lineRule="auto"/>
              <w:jc w:val="center"/>
              <w:rPr>
                <w:rFonts w:ascii="Times New Roman" w:hAnsi="Times New Roman"/>
                <w:sz w:val="28"/>
                <w:szCs w:val="28"/>
              </w:rPr>
            </w:pPr>
            <w:r>
              <w:rPr>
                <w:rFonts w:ascii="Times New Roman" w:hAnsi="Times New Roman"/>
                <w:sz w:val="28"/>
                <w:szCs w:val="28"/>
              </w:rPr>
              <w:t>9</w:t>
            </w:r>
          </w:p>
        </w:tc>
        <w:tc>
          <w:tcPr>
            <w:tcW w:w="1436" w:type="dxa"/>
            <w:shd w:val="clear" w:color="auto" w:fill="auto"/>
          </w:tcPr>
          <w:p w:rsidR="00F61905" w:rsidRPr="00314033" w:rsidRDefault="00F61905" w:rsidP="0007157A">
            <w:pPr>
              <w:spacing w:after="0" w:line="240" w:lineRule="auto"/>
              <w:jc w:val="center"/>
              <w:rPr>
                <w:rFonts w:ascii="Times New Roman" w:hAnsi="Times New Roman"/>
                <w:sz w:val="28"/>
                <w:szCs w:val="28"/>
              </w:rPr>
            </w:pPr>
            <w:r>
              <w:rPr>
                <w:rFonts w:ascii="Times New Roman" w:hAnsi="Times New Roman"/>
                <w:sz w:val="28"/>
                <w:szCs w:val="28"/>
              </w:rPr>
              <w:t>4</w:t>
            </w:r>
          </w:p>
        </w:tc>
        <w:tc>
          <w:tcPr>
            <w:tcW w:w="1667" w:type="dxa"/>
            <w:shd w:val="clear" w:color="auto" w:fill="auto"/>
          </w:tcPr>
          <w:p w:rsidR="00F61905" w:rsidRPr="00314033" w:rsidRDefault="00F61905" w:rsidP="0007157A">
            <w:pPr>
              <w:spacing w:after="0" w:line="240" w:lineRule="auto"/>
              <w:jc w:val="center"/>
              <w:rPr>
                <w:rFonts w:ascii="Times New Roman" w:hAnsi="Times New Roman"/>
                <w:sz w:val="28"/>
                <w:szCs w:val="28"/>
              </w:rPr>
            </w:pPr>
            <w:r>
              <w:rPr>
                <w:rFonts w:ascii="Times New Roman" w:hAnsi="Times New Roman"/>
                <w:sz w:val="28"/>
                <w:szCs w:val="28"/>
              </w:rPr>
              <w:t>3</w:t>
            </w:r>
          </w:p>
        </w:tc>
      </w:tr>
      <w:tr w:rsidR="0007157A" w:rsidRPr="005878EA" w:rsidTr="0007157A">
        <w:tc>
          <w:tcPr>
            <w:tcW w:w="5670" w:type="dxa"/>
            <w:gridSpan w:val="2"/>
            <w:shd w:val="clear" w:color="auto" w:fill="auto"/>
          </w:tcPr>
          <w:p w:rsidR="0007157A" w:rsidRPr="00314033" w:rsidRDefault="0007157A" w:rsidP="0007157A">
            <w:pPr>
              <w:spacing w:after="0" w:line="240" w:lineRule="auto"/>
              <w:jc w:val="right"/>
              <w:rPr>
                <w:rFonts w:ascii="Times New Roman" w:hAnsi="Times New Roman"/>
                <w:b/>
                <w:sz w:val="28"/>
                <w:szCs w:val="28"/>
              </w:rPr>
            </w:pPr>
            <w:r w:rsidRPr="00314033">
              <w:rPr>
                <w:rFonts w:ascii="Times New Roman" w:hAnsi="Times New Roman"/>
                <w:b/>
                <w:sz w:val="28"/>
                <w:szCs w:val="28"/>
              </w:rPr>
              <w:t>Итого</w:t>
            </w:r>
            <w:r>
              <w:rPr>
                <w:rFonts w:ascii="Times New Roman" w:hAnsi="Times New Roman"/>
                <w:b/>
                <w:sz w:val="28"/>
                <w:szCs w:val="28"/>
              </w:rPr>
              <w:t>:</w:t>
            </w:r>
          </w:p>
        </w:tc>
        <w:tc>
          <w:tcPr>
            <w:tcW w:w="1399" w:type="dxa"/>
            <w:shd w:val="clear" w:color="auto" w:fill="auto"/>
          </w:tcPr>
          <w:p w:rsidR="0007157A" w:rsidRPr="00E904BA" w:rsidRDefault="00F61905" w:rsidP="0007157A">
            <w:pPr>
              <w:spacing w:after="0" w:line="240" w:lineRule="auto"/>
              <w:jc w:val="center"/>
              <w:rPr>
                <w:rFonts w:ascii="Times New Roman" w:hAnsi="Times New Roman"/>
                <w:b/>
                <w:sz w:val="28"/>
                <w:szCs w:val="28"/>
              </w:rPr>
            </w:pPr>
            <w:r>
              <w:rPr>
                <w:rFonts w:ascii="Times New Roman" w:hAnsi="Times New Roman"/>
                <w:b/>
                <w:sz w:val="28"/>
                <w:szCs w:val="28"/>
              </w:rPr>
              <w:t>20</w:t>
            </w:r>
          </w:p>
        </w:tc>
        <w:tc>
          <w:tcPr>
            <w:tcW w:w="1436" w:type="dxa"/>
            <w:shd w:val="clear" w:color="auto" w:fill="auto"/>
          </w:tcPr>
          <w:p w:rsidR="0007157A" w:rsidRPr="00E904BA" w:rsidRDefault="00F61905" w:rsidP="0007157A">
            <w:pPr>
              <w:spacing w:after="0" w:line="240" w:lineRule="auto"/>
              <w:jc w:val="center"/>
              <w:rPr>
                <w:rFonts w:ascii="Times New Roman" w:hAnsi="Times New Roman"/>
                <w:b/>
                <w:sz w:val="28"/>
                <w:szCs w:val="28"/>
              </w:rPr>
            </w:pPr>
            <w:r>
              <w:rPr>
                <w:rFonts w:ascii="Times New Roman" w:hAnsi="Times New Roman"/>
                <w:b/>
                <w:sz w:val="28"/>
                <w:szCs w:val="28"/>
              </w:rPr>
              <w:t>8</w:t>
            </w:r>
          </w:p>
        </w:tc>
        <w:tc>
          <w:tcPr>
            <w:tcW w:w="1667" w:type="dxa"/>
            <w:shd w:val="clear" w:color="auto" w:fill="auto"/>
          </w:tcPr>
          <w:p w:rsidR="0007157A" w:rsidRPr="00E904BA" w:rsidRDefault="00F61905" w:rsidP="0007157A">
            <w:pPr>
              <w:spacing w:after="0" w:line="240" w:lineRule="auto"/>
              <w:jc w:val="center"/>
              <w:rPr>
                <w:rFonts w:ascii="Times New Roman" w:hAnsi="Times New Roman"/>
                <w:b/>
                <w:sz w:val="28"/>
                <w:szCs w:val="28"/>
              </w:rPr>
            </w:pPr>
            <w:r>
              <w:rPr>
                <w:rFonts w:ascii="Times New Roman" w:hAnsi="Times New Roman"/>
                <w:b/>
                <w:sz w:val="28"/>
                <w:szCs w:val="28"/>
              </w:rPr>
              <w:t>6</w:t>
            </w:r>
          </w:p>
        </w:tc>
      </w:tr>
      <w:tr w:rsidR="0007157A" w:rsidRPr="005878EA" w:rsidTr="0007157A">
        <w:tc>
          <w:tcPr>
            <w:tcW w:w="5670" w:type="dxa"/>
            <w:gridSpan w:val="2"/>
            <w:shd w:val="clear" w:color="auto" w:fill="auto"/>
          </w:tcPr>
          <w:p w:rsidR="0007157A" w:rsidRPr="00E904BA" w:rsidRDefault="0007157A" w:rsidP="0007157A">
            <w:pPr>
              <w:spacing w:after="0" w:line="240" w:lineRule="auto"/>
              <w:jc w:val="right"/>
              <w:rPr>
                <w:rFonts w:ascii="Times New Roman" w:hAnsi="Times New Roman"/>
                <w:b/>
                <w:sz w:val="32"/>
                <w:szCs w:val="32"/>
              </w:rPr>
            </w:pPr>
            <w:r w:rsidRPr="00E904BA">
              <w:rPr>
                <w:rFonts w:ascii="Times New Roman" w:hAnsi="Times New Roman"/>
                <w:b/>
                <w:sz w:val="32"/>
                <w:szCs w:val="32"/>
              </w:rPr>
              <w:t xml:space="preserve">Итого: </w:t>
            </w:r>
          </w:p>
        </w:tc>
        <w:tc>
          <w:tcPr>
            <w:tcW w:w="1399" w:type="dxa"/>
            <w:shd w:val="clear" w:color="auto" w:fill="auto"/>
          </w:tcPr>
          <w:p w:rsidR="0007157A" w:rsidRPr="00E904BA" w:rsidRDefault="00F61905" w:rsidP="00A62A1F">
            <w:pPr>
              <w:spacing w:after="0" w:line="240" w:lineRule="auto"/>
              <w:jc w:val="center"/>
              <w:rPr>
                <w:rFonts w:ascii="Times New Roman" w:hAnsi="Times New Roman"/>
                <w:b/>
                <w:sz w:val="32"/>
                <w:szCs w:val="32"/>
              </w:rPr>
            </w:pPr>
            <w:r>
              <w:rPr>
                <w:rFonts w:ascii="Times New Roman" w:hAnsi="Times New Roman"/>
                <w:b/>
                <w:sz w:val="32"/>
                <w:szCs w:val="32"/>
              </w:rPr>
              <w:t>26</w:t>
            </w:r>
            <w:r w:rsidR="00A62A1F">
              <w:rPr>
                <w:rFonts w:ascii="Times New Roman" w:hAnsi="Times New Roman"/>
                <w:b/>
                <w:sz w:val="32"/>
                <w:szCs w:val="32"/>
              </w:rPr>
              <w:t>9</w:t>
            </w:r>
          </w:p>
        </w:tc>
        <w:tc>
          <w:tcPr>
            <w:tcW w:w="1436" w:type="dxa"/>
            <w:shd w:val="clear" w:color="auto" w:fill="auto"/>
          </w:tcPr>
          <w:p w:rsidR="0007157A" w:rsidRPr="00E904BA" w:rsidRDefault="00150EB6" w:rsidP="00C302EF">
            <w:pPr>
              <w:spacing w:after="0" w:line="240" w:lineRule="auto"/>
              <w:jc w:val="center"/>
              <w:rPr>
                <w:rFonts w:ascii="Times New Roman" w:hAnsi="Times New Roman"/>
                <w:b/>
                <w:sz w:val="32"/>
                <w:szCs w:val="32"/>
              </w:rPr>
            </w:pPr>
            <w:r>
              <w:rPr>
                <w:rFonts w:ascii="Times New Roman" w:hAnsi="Times New Roman"/>
                <w:b/>
                <w:sz w:val="32"/>
                <w:szCs w:val="32"/>
              </w:rPr>
              <w:t>8</w:t>
            </w:r>
            <w:r w:rsidR="00C302EF">
              <w:rPr>
                <w:rFonts w:ascii="Times New Roman" w:hAnsi="Times New Roman"/>
                <w:b/>
                <w:sz w:val="32"/>
                <w:szCs w:val="32"/>
              </w:rPr>
              <w:t>1</w:t>
            </w:r>
          </w:p>
        </w:tc>
        <w:tc>
          <w:tcPr>
            <w:tcW w:w="1667" w:type="dxa"/>
            <w:shd w:val="clear" w:color="auto" w:fill="auto"/>
          </w:tcPr>
          <w:p w:rsidR="0007157A" w:rsidRPr="00E904BA" w:rsidRDefault="00150EB6" w:rsidP="00C302EF">
            <w:pPr>
              <w:spacing w:after="0" w:line="240" w:lineRule="auto"/>
              <w:jc w:val="center"/>
              <w:rPr>
                <w:rFonts w:ascii="Times New Roman" w:hAnsi="Times New Roman"/>
                <w:b/>
                <w:sz w:val="32"/>
                <w:szCs w:val="32"/>
              </w:rPr>
            </w:pPr>
            <w:r>
              <w:rPr>
                <w:rFonts w:ascii="Times New Roman" w:hAnsi="Times New Roman"/>
                <w:b/>
                <w:sz w:val="32"/>
                <w:szCs w:val="32"/>
              </w:rPr>
              <w:t>8</w:t>
            </w:r>
            <w:r w:rsidR="00C302EF">
              <w:rPr>
                <w:rFonts w:ascii="Times New Roman" w:hAnsi="Times New Roman"/>
                <w:b/>
                <w:sz w:val="32"/>
                <w:szCs w:val="32"/>
              </w:rPr>
              <w:t>7</w:t>
            </w:r>
          </w:p>
        </w:tc>
      </w:tr>
    </w:tbl>
    <w:p w:rsidR="00C529AA" w:rsidRDefault="00C529AA" w:rsidP="008F2A78">
      <w:pPr>
        <w:spacing w:after="0" w:line="240" w:lineRule="auto"/>
        <w:jc w:val="center"/>
        <w:rPr>
          <w:rFonts w:ascii="Times New Roman" w:hAnsi="Times New Roman"/>
          <w:b/>
          <w:sz w:val="28"/>
          <w:szCs w:val="28"/>
        </w:rPr>
      </w:pPr>
    </w:p>
    <w:p w:rsidR="005A42A8" w:rsidRDefault="005A42A8" w:rsidP="008F2A78">
      <w:pPr>
        <w:spacing w:after="0" w:line="240" w:lineRule="auto"/>
        <w:jc w:val="center"/>
        <w:rPr>
          <w:rFonts w:ascii="Times New Roman" w:hAnsi="Times New Roman"/>
          <w:b/>
          <w:sz w:val="28"/>
          <w:szCs w:val="28"/>
        </w:rPr>
      </w:pPr>
    </w:p>
    <w:p w:rsidR="005A42A8" w:rsidRDefault="005A42A8" w:rsidP="008F2A78">
      <w:pPr>
        <w:spacing w:after="0" w:line="240" w:lineRule="auto"/>
        <w:jc w:val="center"/>
        <w:rPr>
          <w:rFonts w:ascii="Times New Roman" w:hAnsi="Times New Roman"/>
          <w:b/>
          <w:sz w:val="28"/>
          <w:szCs w:val="28"/>
        </w:rPr>
      </w:pPr>
    </w:p>
    <w:p w:rsidR="00296072" w:rsidRDefault="00296072" w:rsidP="008F2A78">
      <w:pPr>
        <w:spacing w:after="0" w:line="240" w:lineRule="auto"/>
        <w:jc w:val="center"/>
        <w:rPr>
          <w:rFonts w:ascii="Times New Roman" w:hAnsi="Times New Roman"/>
          <w:b/>
          <w:sz w:val="28"/>
          <w:szCs w:val="28"/>
        </w:rPr>
      </w:pPr>
    </w:p>
    <w:p w:rsidR="00296072" w:rsidRDefault="00296072" w:rsidP="008F2A78">
      <w:pPr>
        <w:spacing w:after="0" w:line="240" w:lineRule="auto"/>
        <w:jc w:val="center"/>
        <w:rPr>
          <w:rFonts w:ascii="Times New Roman" w:hAnsi="Times New Roman"/>
          <w:b/>
          <w:sz w:val="28"/>
          <w:szCs w:val="28"/>
        </w:rPr>
      </w:pPr>
    </w:p>
    <w:p w:rsidR="00296072" w:rsidRDefault="00296072" w:rsidP="008F2A78">
      <w:pPr>
        <w:spacing w:after="0" w:line="240" w:lineRule="auto"/>
        <w:jc w:val="center"/>
        <w:rPr>
          <w:rFonts w:ascii="Times New Roman" w:hAnsi="Times New Roman"/>
          <w:b/>
          <w:sz w:val="28"/>
          <w:szCs w:val="28"/>
        </w:rPr>
      </w:pPr>
    </w:p>
    <w:p w:rsidR="005A42A8" w:rsidRDefault="005A42A8" w:rsidP="008F2A78">
      <w:pPr>
        <w:spacing w:after="0" w:line="240" w:lineRule="auto"/>
        <w:jc w:val="center"/>
        <w:rPr>
          <w:rFonts w:ascii="Times New Roman" w:hAnsi="Times New Roman"/>
          <w:b/>
          <w:sz w:val="28"/>
          <w:szCs w:val="28"/>
        </w:rPr>
      </w:pPr>
    </w:p>
    <w:p w:rsidR="0029405C" w:rsidRPr="00675C11" w:rsidRDefault="00B036AA" w:rsidP="008F2A78">
      <w:pPr>
        <w:spacing w:after="0" w:line="240" w:lineRule="auto"/>
        <w:jc w:val="center"/>
        <w:rPr>
          <w:rFonts w:ascii="Times New Roman" w:hAnsi="Times New Roman"/>
          <w:b/>
          <w:sz w:val="28"/>
          <w:szCs w:val="28"/>
        </w:rPr>
      </w:pPr>
      <w:r w:rsidRPr="00675C11">
        <w:rPr>
          <w:rFonts w:ascii="Times New Roman" w:hAnsi="Times New Roman"/>
          <w:b/>
          <w:sz w:val="28"/>
          <w:szCs w:val="28"/>
        </w:rPr>
        <w:t>Сведения о педагогическом стаже</w:t>
      </w:r>
      <w:r w:rsidR="0029405C" w:rsidRPr="00675C11">
        <w:rPr>
          <w:rFonts w:ascii="Times New Roman" w:hAnsi="Times New Roman"/>
          <w:b/>
          <w:sz w:val="28"/>
          <w:szCs w:val="28"/>
        </w:rPr>
        <w:t xml:space="preserve"> </w:t>
      </w:r>
    </w:p>
    <w:tbl>
      <w:tblPr>
        <w:tblW w:w="10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4068"/>
        <w:gridCol w:w="1422"/>
        <w:gridCol w:w="1171"/>
        <w:gridCol w:w="1009"/>
        <w:gridCol w:w="1008"/>
        <w:gridCol w:w="1010"/>
      </w:tblGrid>
      <w:tr w:rsidR="0029405C" w:rsidRPr="00675C11" w:rsidTr="00FF1547">
        <w:trPr>
          <w:trHeight w:val="289"/>
        </w:trPr>
        <w:tc>
          <w:tcPr>
            <w:tcW w:w="543" w:type="dxa"/>
            <w:vMerge w:val="restart"/>
            <w:shd w:val="clear" w:color="auto" w:fill="auto"/>
          </w:tcPr>
          <w:p w:rsidR="0029405C" w:rsidRPr="00675C11" w:rsidRDefault="0029405C" w:rsidP="008F2A78">
            <w:pPr>
              <w:spacing w:after="0" w:line="240" w:lineRule="auto"/>
              <w:rPr>
                <w:rFonts w:ascii="Times New Roman" w:hAnsi="Times New Roman"/>
                <w:b/>
                <w:sz w:val="28"/>
                <w:szCs w:val="28"/>
              </w:rPr>
            </w:pPr>
            <w:r w:rsidRPr="00675C11">
              <w:rPr>
                <w:rFonts w:ascii="Times New Roman" w:hAnsi="Times New Roman"/>
                <w:b/>
                <w:sz w:val="28"/>
                <w:szCs w:val="28"/>
              </w:rPr>
              <w:lastRenderedPageBreak/>
              <w:t>№</w:t>
            </w:r>
          </w:p>
        </w:tc>
        <w:tc>
          <w:tcPr>
            <w:tcW w:w="4068" w:type="dxa"/>
            <w:vMerge w:val="restart"/>
            <w:shd w:val="clear" w:color="auto" w:fill="auto"/>
          </w:tcPr>
          <w:p w:rsidR="0029405C" w:rsidRPr="00675C11" w:rsidRDefault="0029405C" w:rsidP="008F2A78">
            <w:pPr>
              <w:spacing w:after="0" w:line="240" w:lineRule="auto"/>
              <w:jc w:val="center"/>
              <w:rPr>
                <w:rFonts w:ascii="Times New Roman" w:hAnsi="Times New Roman"/>
                <w:b/>
                <w:sz w:val="28"/>
                <w:szCs w:val="28"/>
              </w:rPr>
            </w:pPr>
            <w:r w:rsidRPr="00675C11">
              <w:rPr>
                <w:rFonts w:ascii="Times New Roman" w:hAnsi="Times New Roman"/>
                <w:b/>
                <w:sz w:val="28"/>
                <w:szCs w:val="28"/>
              </w:rPr>
              <w:t>ОУ</w:t>
            </w:r>
          </w:p>
        </w:tc>
        <w:tc>
          <w:tcPr>
            <w:tcW w:w="1422" w:type="dxa"/>
            <w:vMerge w:val="restart"/>
            <w:shd w:val="clear" w:color="auto" w:fill="auto"/>
          </w:tcPr>
          <w:p w:rsidR="0029405C" w:rsidRPr="00675C11" w:rsidRDefault="0029405C" w:rsidP="008F2A78">
            <w:pPr>
              <w:spacing w:after="0" w:line="240" w:lineRule="auto"/>
              <w:jc w:val="center"/>
              <w:rPr>
                <w:rFonts w:ascii="Times New Roman" w:hAnsi="Times New Roman"/>
                <w:b/>
                <w:sz w:val="26"/>
                <w:szCs w:val="26"/>
              </w:rPr>
            </w:pPr>
            <w:r w:rsidRPr="00675C11">
              <w:rPr>
                <w:rFonts w:ascii="Times New Roman" w:hAnsi="Times New Roman"/>
                <w:b/>
                <w:sz w:val="26"/>
                <w:szCs w:val="26"/>
              </w:rPr>
              <w:t>Всего педагогов</w:t>
            </w:r>
          </w:p>
        </w:tc>
        <w:tc>
          <w:tcPr>
            <w:tcW w:w="4198" w:type="dxa"/>
            <w:gridSpan w:val="4"/>
            <w:shd w:val="clear" w:color="auto" w:fill="auto"/>
          </w:tcPr>
          <w:p w:rsidR="0029405C" w:rsidRPr="00675C11" w:rsidRDefault="0029405C" w:rsidP="008F2A78">
            <w:pPr>
              <w:spacing w:after="0" w:line="240" w:lineRule="auto"/>
              <w:jc w:val="center"/>
              <w:rPr>
                <w:rFonts w:ascii="Times New Roman" w:hAnsi="Times New Roman"/>
                <w:b/>
                <w:sz w:val="26"/>
                <w:szCs w:val="26"/>
              </w:rPr>
            </w:pPr>
            <w:proofErr w:type="spellStart"/>
            <w:r w:rsidRPr="00675C11">
              <w:rPr>
                <w:rFonts w:ascii="Times New Roman" w:hAnsi="Times New Roman"/>
                <w:b/>
                <w:sz w:val="26"/>
                <w:szCs w:val="26"/>
              </w:rPr>
              <w:t>Пед</w:t>
            </w:r>
            <w:proofErr w:type="spellEnd"/>
            <w:r w:rsidRPr="00675C11">
              <w:rPr>
                <w:rFonts w:ascii="Times New Roman" w:hAnsi="Times New Roman"/>
                <w:b/>
                <w:sz w:val="26"/>
                <w:szCs w:val="26"/>
              </w:rPr>
              <w:t>. стаж</w:t>
            </w:r>
          </w:p>
        </w:tc>
      </w:tr>
      <w:tr w:rsidR="0029405C" w:rsidRPr="00675C11" w:rsidTr="00C37424">
        <w:trPr>
          <w:trHeight w:val="146"/>
        </w:trPr>
        <w:tc>
          <w:tcPr>
            <w:tcW w:w="543" w:type="dxa"/>
            <w:vMerge/>
            <w:shd w:val="clear" w:color="auto" w:fill="auto"/>
          </w:tcPr>
          <w:p w:rsidR="0029405C" w:rsidRPr="00675C11" w:rsidRDefault="0029405C" w:rsidP="008F2A78">
            <w:pPr>
              <w:spacing w:after="0" w:line="240" w:lineRule="auto"/>
              <w:rPr>
                <w:rFonts w:ascii="Times New Roman" w:hAnsi="Times New Roman"/>
                <w:b/>
                <w:sz w:val="28"/>
                <w:szCs w:val="28"/>
              </w:rPr>
            </w:pPr>
          </w:p>
        </w:tc>
        <w:tc>
          <w:tcPr>
            <w:tcW w:w="4068" w:type="dxa"/>
            <w:vMerge/>
            <w:shd w:val="clear" w:color="auto" w:fill="auto"/>
          </w:tcPr>
          <w:p w:rsidR="0029405C" w:rsidRPr="00675C11" w:rsidRDefault="0029405C" w:rsidP="008F2A78">
            <w:pPr>
              <w:spacing w:after="0" w:line="240" w:lineRule="auto"/>
              <w:jc w:val="center"/>
              <w:rPr>
                <w:rFonts w:ascii="Times New Roman" w:hAnsi="Times New Roman"/>
                <w:b/>
                <w:sz w:val="28"/>
                <w:szCs w:val="28"/>
              </w:rPr>
            </w:pPr>
          </w:p>
        </w:tc>
        <w:tc>
          <w:tcPr>
            <w:tcW w:w="1422" w:type="dxa"/>
            <w:vMerge/>
            <w:shd w:val="clear" w:color="auto" w:fill="auto"/>
          </w:tcPr>
          <w:p w:rsidR="0029405C" w:rsidRPr="00675C11" w:rsidRDefault="0029405C" w:rsidP="008F2A78">
            <w:pPr>
              <w:spacing w:after="0" w:line="240" w:lineRule="auto"/>
              <w:jc w:val="center"/>
              <w:rPr>
                <w:rFonts w:ascii="Times New Roman" w:hAnsi="Times New Roman"/>
                <w:b/>
                <w:sz w:val="26"/>
                <w:szCs w:val="26"/>
              </w:rPr>
            </w:pPr>
          </w:p>
        </w:tc>
        <w:tc>
          <w:tcPr>
            <w:tcW w:w="1171" w:type="dxa"/>
            <w:shd w:val="clear" w:color="auto" w:fill="auto"/>
          </w:tcPr>
          <w:p w:rsidR="0029405C" w:rsidRPr="00675C11" w:rsidRDefault="0029405C" w:rsidP="008F2A78">
            <w:pPr>
              <w:spacing w:after="0" w:line="240" w:lineRule="auto"/>
              <w:jc w:val="center"/>
              <w:rPr>
                <w:rFonts w:ascii="Times New Roman" w:hAnsi="Times New Roman"/>
                <w:b/>
                <w:sz w:val="26"/>
                <w:szCs w:val="26"/>
              </w:rPr>
            </w:pPr>
            <w:r w:rsidRPr="00675C11">
              <w:rPr>
                <w:rFonts w:ascii="Times New Roman" w:hAnsi="Times New Roman"/>
                <w:b/>
                <w:sz w:val="26"/>
                <w:szCs w:val="26"/>
              </w:rPr>
              <w:t>До 5 лет</w:t>
            </w:r>
          </w:p>
        </w:tc>
        <w:tc>
          <w:tcPr>
            <w:tcW w:w="1009" w:type="dxa"/>
            <w:shd w:val="clear" w:color="auto" w:fill="auto"/>
          </w:tcPr>
          <w:p w:rsidR="0029405C" w:rsidRPr="00675C11" w:rsidRDefault="0044129F" w:rsidP="008F2A78">
            <w:pPr>
              <w:spacing w:after="0" w:line="240" w:lineRule="auto"/>
              <w:jc w:val="center"/>
              <w:rPr>
                <w:rFonts w:ascii="Times New Roman" w:hAnsi="Times New Roman"/>
                <w:b/>
                <w:sz w:val="26"/>
                <w:szCs w:val="26"/>
              </w:rPr>
            </w:pPr>
            <w:r w:rsidRPr="00675C11">
              <w:rPr>
                <w:rFonts w:ascii="Times New Roman" w:hAnsi="Times New Roman"/>
                <w:b/>
                <w:sz w:val="26"/>
                <w:szCs w:val="26"/>
              </w:rPr>
              <w:t>5</w:t>
            </w:r>
            <w:r w:rsidR="0029405C" w:rsidRPr="00675C11">
              <w:rPr>
                <w:rFonts w:ascii="Times New Roman" w:hAnsi="Times New Roman"/>
                <w:b/>
                <w:sz w:val="26"/>
                <w:szCs w:val="26"/>
              </w:rPr>
              <w:t>-10 лет</w:t>
            </w:r>
          </w:p>
        </w:tc>
        <w:tc>
          <w:tcPr>
            <w:tcW w:w="1008" w:type="dxa"/>
            <w:shd w:val="clear" w:color="auto" w:fill="auto"/>
          </w:tcPr>
          <w:p w:rsidR="0029405C" w:rsidRPr="00675C11" w:rsidRDefault="0029405C" w:rsidP="008F2A78">
            <w:pPr>
              <w:spacing w:after="0" w:line="240" w:lineRule="auto"/>
              <w:jc w:val="center"/>
              <w:rPr>
                <w:rFonts w:ascii="Times New Roman" w:hAnsi="Times New Roman"/>
                <w:b/>
                <w:sz w:val="26"/>
                <w:szCs w:val="26"/>
              </w:rPr>
            </w:pPr>
            <w:r w:rsidRPr="00675C11">
              <w:rPr>
                <w:rFonts w:ascii="Times New Roman" w:hAnsi="Times New Roman"/>
                <w:b/>
                <w:sz w:val="26"/>
                <w:szCs w:val="26"/>
              </w:rPr>
              <w:t>10-20 лет</w:t>
            </w:r>
          </w:p>
        </w:tc>
        <w:tc>
          <w:tcPr>
            <w:tcW w:w="1010" w:type="dxa"/>
            <w:shd w:val="clear" w:color="auto" w:fill="auto"/>
          </w:tcPr>
          <w:p w:rsidR="0029405C" w:rsidRPr="00675C11" w:rsidRDefault="0029405C" w:rsidP="008F2A78">
            <w:pPr>
              <w:spacing w:after="0" w:line="240" w:lineRule="auto"/>
              <w:jc w:val="center"/>
              <w:rPr>
                <w:rFonts w:ascii="Times New Roman" w:hAnsi="Times New Roman"/>
                <w:b/>
                <w:sz w:val="26"/>
                <w:szCs w:val="26"/>
              </w:rPr>
            </w:pPr>
            <w:r w:rsidRPr="00675C11">
              <w:rPr>
                <w:rFonts w:ascii="Times New Roman" w:hAnsi="Times New Roman"/>
                <w:b/>
                <w:sz w:val="26"/>
                <w:szCs w:val="26"/>
              </w:rPr>
              <w:t>Более 20 лет</w:t>
            </w:r>
          </w:p>
        </w:tc>
      </w:tr>
      <w:tr w:rsidR="005152DB" w:rsidRPr="00675C11" w:rsidTr="00C37424">
        <w:trPr>
          <w:trHeight w:val="320"/>
        </w:trPr>
        <w:tc>
          <w:tcPr>
            <w:tcW w:w="543" w:type="dxa"/>
            <w:shd w:val="clear" w:color="auto" w:fill="auto"/>
          </w:tcPr>
          <w:p w:rsidR="005152DB" w:rsidRPr="00675C11" w:rsidRDefault="005152DB" w:rsidP="005152DB">
            <w:pPr>
              <w:spacing w:after="0" w:line="240" w:lineRule="auto"/>
              <w:rPr>
                <w:rFonts w:ascii="Times New Roman" w:hAnsi="Times New Roman"/>
                <w:sz w:val="28"/>
                <w:szCs w:val="28"/>
              </w:rPr>
            </w:pPr>
            <w:r w:rsidRPr="00675C11">
              <w:rPr>
                <w:rFonts w:ascii="Times New Roman" w:hAnsi="Times New Roman"/>
                <w:sz w:val="28"/>
                <w:szCs w:val="28"/>
              </w:rPr>
              <w:t>1</w:t>
            </w:r>
          </w:p>
        </w:tc>
        <w:tc>
          <w:tcPr>
            <w:tcW w:w="4068" w:type="dxa"/>
            <w:shd w:val="clear" w:color="auto" w:fill="auto"/>
          </w:tcPr>
          <w:p w:rsidR="005152DB" w:rsidRPr="00AB2898" w:rsidRDefault="005152DB" w:rsidP="005152DB">
            <w:pPr>
              <w:spacing w:after="0" w:line="240" w:lineRule="auto"/>
              <w:rPr>
                <w:rFonts w:ascii="Times New Roman" w:hAnsi="Times New Roman"/>
                <w:sz w:val="28"/>
              </w:rPr>
            </w:pPr>
            <w:r w:rsidRPr="00AB2898">
              <w:rPr>
                <w:rFonts w:ascii="Times New Roman" w:hAnsi="Times New Roman"/>
                <w:sz w:val="28"/>
              </w:rPr>
              <w:t>МКОУ «Городовиковская средняя общеобразовательная  школа №1 им. Г. Лазарева»</w:t>
            </w:r>
          </w:p>
        </w:tc>
        <w:tc>
          <w:tcPr>
            <w:tcW w:w="1422" w:type="dxa"/>
            <w:shd w:val="clear" w:color="auto" w:fill="auto"/>
          </w:tcPr>
          <w:p w:rsidR="005152DB" w:rsidRPr="00675C11"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22</w:t>
            </w:r>
          </w:p>
        </w:tc>
        <w:tc>
          <w:tcPr>
            <w:tcW w:w="1171" w:type="dxa"/>
            <w:shd w:val="clear" w:color="auto" w:fill="auto"/>
          </w:tcPr>
          <w:p w:rsidR="005152DB" w:rsidRPr="00675C11"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5</w:t>
            </w:r>
          </w:p>
        </w:tc>
        <w:tc>
          <w:tcPr>
            <w:tcW w:w="1009" w:type="dxa"/>
            <w:shd w:val="clear" w:color="auto" w:fill="auto"/>
          </w:tcPr>
          <w:p w:rsidR="005152DB" w:rsidRPr="00675C11" w:rsidRDefault="00C42D27" w:rsidP="00D4585A">
            <w:pPr>
              <w:spacing w:after="0" w:line="240" w:lineRule="auto"/>
              <w:jc w:val="center"/>
              <w:rPr>
                <w:rFonts w:ascii="Times New Roman" w:hAnsi="Times New Roman"/>
                <w:sz w:val="28"/>
                <w:szCs w:val="28"/>
              </w:rPr>
            </w:pPr>
            <w:r>
              <w:rPr>
                <w:rFonts w:ascii="Times New Roman" w:hAnsi="Times New Roman"/>
                <w:sz w:val="28"/>
                <w:szCs w:val="28"/>
              </w:rPr>
              <w:t>1</w:t>
            </w:r>
          </w:p>
        </w:tc>
        <w:tc>
          <w:tcPr>
            <w:tcW w:w="1008" w:type="dxa"/>
            <w:shd w:val="clear" w:color="auto" w:fill="auto"/>
          </w:tcPr>
          <w:p w:rsidR="005152DB" w:rsidRPr="00675C11" w:rsidRDefault="00C42D27" w:rsidP="00D4585A">
            <w:pPr>
              <w:spacing w:after="0" w:line="240" w:lineRule="auto"/>
              <w:jc w:val="center"/>
              <w:rPr>
                <w:rFonts w:ascii="Times New Roman" w:hAnsi="Times New Roman"/>
                <w:sz w:val="28"/>
                <w:szCs w:val="28"/>
              </w:rPr>
            </w:pPr>
            <w:r>
              <w:rPr>
                <w:rFonts w:ascii="Times New Roman" w:hAnsi="Times New Roman"/>
                <w:sz w:val="28"/>
                <w:szCs w:val="28"/>
              </w:rPr>
              <w:t>5</w:t>
            </w:r>
          </w:p>
        </w:tc>
        <w:tc>
          <w:tcPr>
            <w:tcW w:w="1010" w:type="dxa"/>
            <w:shd w:val="clear" w:color="auto" w:fill="auto"/>
          </w:tcPr>
          <w:p w:rsidR="005152DB" w:rsidRPr="00675C11"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11</w:t>
            </w:r>
          </w:p>
        </w:tc>
      </w:tr>
      <w:tr w:rsidR="005152DB" w:rsidRPr="005878EA" w:rsidTr="00C37424">
        <w:trPr>
          <w:trHeight w:val="354"/>
        </w:trPr>
        <w:tc>
          <w:tcPr>
            <w:tcW w:w="543" w:type="dxa"/>
            <w:shd w:val="clear" w:color="auto" w:fill="auto"/>
          </w:tcPr>
          <w:p w:rsidR="005152DB" w:rsidRPr="00020FB1" w:rsidRDefault="005152DB" w:rsidP="005152DB">
            <w:pPr>
              <w:spacing w:after="0" w:line="240" w:lineRule="auto"/>
              <w:rPr>
                <w:rFonts w:ascii="Times New Roman" w:hAnsi="Times New Roman"/>
                <w:sz w:val="28"/>
                <w:szCs w:val="28"/>
              </w:rPr>
            </w:pPr>
            <w:r w:rsidRPr="00020FB1">
              <w:rPr>
                <w:rFonts w:ascii="Times New Roman" w:hAnsi="Times New Roman"/>
                <w:sz w:val="28"/>
                <w:szCs w:val="28"/>
              </w:rPr>
              <w:t>2</w:t>
            </w:r>
          </w:p>
        </w:tc>
        <w:tc>
          <w:tcPr>
            <w:tcW w:w="4068" w:type="dxa"/>
            <w:shd w:val="clear" w:color="auto" w:fill="auto"/>
          </w:tcPr>
          <w:p w:rsidR="005152DB" w:rsidRPr="00AB2898" w:rsidRDefault="005152DB" w:rsidP="005152DB">
            <w:pPr>
              <w:spacing w:after="0" w:line="240" w:lineRule="auto"/>
              <w:rPr>
                <w:rFonts w:ascii="Times New Roman" w:hAnsi="Times New Roman"/>
                <w:sz w:val="28"/>
              </w:rPr>
            </w:pPr>
            <w:r w:rsidRPr="00AB2898">
              <w:rPr>
                <w:rFonts w:ascii="Times New Roman" w:hAnsi="Times New Roman"/>
                <w:sz w:val="28"/>
              </w:rPr>
              <w:t>МКОУ «Городовиковская средняя общеобразовательная  школа №2»</w:t>
            </w:r>
          </w:p>
        </w:tc>
        <w:tc>
          <w:tcPr>
            <w:tcW w:w="1422" w:type="dxa"/>
            <w:shd w:val="clear" w:color="auto" w:fill="auto"/>
          </w:tcPr>
          <w:p w:rsidR="005152DB" w:rsidRPr="00020FB1"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21</w:t>
            </w:r>
          </w:p>
        </w:tc>
        <w:tc>
          <w:tcPr>
            <w:tcW w:w="1171" w:type="dxa"/>
            <w:shd w:val="clear" w:color="auto" w:fill="auto"/>
          </w:tcPr>
          <w:p w:rsidR="005152DB" w:rsidRPr="00020FB1"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4</w:t>
            </w:r>
          </w:p>
        </w:tc>
        <w:tc>
          <w:tcPr>
            <w:tcW w:w="1009" w:type="dxa"/>
            <w:shd w:val="clear" w:color="auto" w:fill="auto"/>
          </w:tcPr>
          <w:p w:rsidR="005152DB" w:rsidRPr="00020FB1"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0</w:t>
            </w:r>
          </w:p>
        </w:tc>
        <w:tc>
          <w:tcPr>
            <w:tcW w:w="1008" w:type="dxa"/>
            <w:shd w:val="clear" w:color="auto" w:fill="auto"/>
          </w:tcPr>
          <w:p w:rsidR="005152DB" w:rsidRPr="00020FB1"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5</w:t>
            </w:r>
          </w:p>
        </w:tc>
        <w:tc>
          <w:tcPr>
            <w:tcW w:w="1010" w:type="dxa"/>
            <w:shd w:val="clear" w:color="auto" w:fill="auto"/>
          </w:tcPr>
          <w:p w:rsidR="005152DB" w:rsidRPr="00020FB1"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12</w:t>
            </w:r>
          </w:p>
        </w:tc>
      </w:tr>
      <w:tr w:rsidR="005152DB" w:rsidRPr="005878EA" w:rsidTr="00C37424">
        <w:trPr>
          <w:trHeight w:val="335"/>
        </w:trPr>
        <w:tc>
          <w:tcPr>
            <w:tcW w:w="543" w:type="dxa"/>
            <w:shd w:val="clear" w:color="auto" w:fill="auto"/>
          </w:tcPr>
          <w:p w:rsidR="005152DB" w:rsidRPr="00E3330B" w:rsidRDefault="005152DB" w:rsidP="005152DB">
            <w:pPr>
              <w:spacing w:after="0" w:line="240" w:lineRule="auto"/>
              <w:rPr>
                <w:rFonts w:ascii="Times New Roman" w:hAnsi="Times New Roman"/>
                <w:sz w:val="28"/>
                <w:szCs w:val="28"/>
              </w:rPr>
            </w:pPr>
            <w:r w:rsidRPr="00E3330B">
              <w:rPr>
                <w:rFonts w:ascii="Times New Roman" w:hAnsi="Times New Roman"/>
                <w:sz w:val="28"/>
                <w:szCs w:val="28"/>
              </w:rPr>
              <w:t>3</w:t>
            </w:r>
          </w:p>
        </w:tc>
        <w:tc>
          <w:tcPr>
            <w:tcW w:w="4068" w:type="dxa"/>
            <w:shd w:val="clear" w:color="auto" w:fill="auto"/>
          </w:tcPr>
          <w:p w:rsidR="005152DB" w:rsidRPr="00AB2898" w:rsidRDefault="005152DB" w:rsidP="005152DB">
            <w:pPr>
              <w:spacing w:after="0" w:line="240" w:lineRule="auto"/>
              <w:rPr>
                <w:rFonts w:ascii="Times New Roman" w:hAnsi="Times New Roman"/>
                <w:sz w:val="28"/>
              </w:rPr>
            </w:pPr>
            <w:r w:rsidRPr="00AB2898">
              <w:rPr>
                <w:rFonts w:ascii="Times New Roman" w:hAnsi="Times New Roman"/>
                <w:sz w:val="28"/>
              </w:rPr>
              <w:t>МКОУ «Городовиковская средняя общеобразовательная  школа №3»</w:t>
            </w:r>
          </w:p>
        </w:tc>
        <w:tc>
          <w:tcPr>
            <w:tcW w:w="1422" w:type="dxa"/>
            <w:shd w:val="clear" w:color="auto" w:fill="auto"/>
          </w:tcPr>
          <w:p w:rsidR="005152DB" w:rsidRPr="00E3330B"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27</w:t>
            </w:r>
          </w:p>
        </w:tc>
        <w:tc>
          <w:tcPr>
            <w:tcW w:w="1171" w:type="dxa"/>
            <w:shd w:val="clear" w:color="auto" w:fill="auto"/>
          </w:tcPr>
          <w:p w:rsidR="005152DB" w:rsidRPr="00E3330B"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2</w:t>
            </w:r>
          </w:p>
        </w:tc>
        <w:tc>
          <w:tcPr>
            <w:tcW w:w="1009" w:type="dxa"/>
            <w:shd w:val="clear" w:color="auto" w:fill="auto"/>
          </w:tcPr>
          <w:p w:rsidR="005152DB" w:rsidRPr="00E3330B"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3</w:t>
            </w:r>
          </w:p>
        </w:tc>
        <w:tc>
          <w:tcPr>
            <w:tcW w:w="1008" w:type="dxa"/>
            <w:shd w:val="clear" w:color="auto" w:fill="auto"/>
          </w:tcPr>
          <w:p w:rsidR="005152DB" w:rsidRPr="00E3330B"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7</w:t>
            </w:r>
          </w:p>
        </w:tc>
        <w:tc>
          <w:tcPr>
            <w:tcW w:w="1010" w:type="dxa"/>
            <w:shd w:val="clear" w:color="auto" w:fill="auto"/>
          </w:tcPr>
          <w:p w:rsidR="005152DB" w:rsidRPr="00E3330B"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15</w:t>
            </w:r>
          </w:p>
        </w:tc>
      </w:tr>
      <w:tr w:rsidR="005152DB" w:rsidRPr="005878EA" w:rsidTr="00C37424">
        <w:trPr>
          <w:trHeight w:val="335"/>
        </w:trPr>
        <w:tc>
          <w:tcPr>
            <w:tcW w:w="543" w:type="dxa"/>
            <w:shd w:val="clear" w:color="auto" w:fill="auto"/>
          </w:tcPr>
          <w:p w:rsidR="005152DB" w:rsidRPr="00770F29" w:rsidRDefault="005152DB" w:rsidP="005152DB">
            <w:pPr>
              <w:spacing w:after="0" w:line="240" w:lineRule="auto"/>
              <w:rPr>
                <w:rFonts w:ascii="Times New Roman" w:hAnsi="Times New Roman"/>
                <w:sz w:val="28"/>
                <w:szCs w:val="28"/>
              </w:rPr>
            </w:pPr>
            <w:r w:rsidRPr="00770F29">
              <w:rPr>
                <w:rFonts w:ascii="Times New Roman" w:hAnsi="Times New Roman"/>
                <w:sz w:val="28"/>
                <w:szCs w:val="28"/>
              </w:rPr>
              <w:t>4</w:t>
            </w:r>
          </w:p>
        </w:tc>
        <w:tc>
          <w:tcPr>
            <w:tcW w:w="4068" w:type="dxa"/>
            <w:shd w:val="clear" w:color="auto" w:fill="auto"/>
          </w:tcPr>
          <w:p w:rsidR="005152DB" w:rsidRPr="00AB2898" w:rsidRDefault="005152DB" w:rsidP="005152DB">
            <w:pPr>
              <w:spacing w:after="0" w:line="240" w:lineRule="auto"/>
              <w:rPr>
                <w:rFonts w:ascii="Times New Roman" w:hAnsi="Times New Roman"/>
                <w:sz w:val="28"/>
              </w:rPr>
            </w:pPr>
            <w:r w:rsidRPr="00AB2898">
              <w:rPr>
                <w:rFonts w:ascii="Times New Roman" w:hAnsi="Times New Roman"/>
                <w:sz w:val="28"/>
              </w:rPr>
              <w:t xml:space="preserve">МКОУ «Городовиковская многопрофильная гимназия им. </w:t>
            </w:r>
            <w:proofErr w:type="spellStart"/>
            <w:r w:rsidRPr="00AB2898">
              <w:rPr>
                <w:rFonts w:ascii="Times New Roman" w:hAnsi="Times New Roman"/>
                <w:sz w:val="28"/>
              </w:rPr>
              <w:t>Б.Б.Городовикова</w:t>
            </w:r>
            <w:proofErr w:type="spellEnd"/>
            <w:r w:rsidRPr="00AB2898">
              <w:rPr>
                <w:rFonts w:ascii="Times New Roman" w:hAnsi="Times New Roman"/>
                <w:sz w:val="28"/>
              </w:rPr>
              <w:t>»</w:t>
            </w:r>
          </w:p>
        </w:tc>
        <w:tc>
          <w:tcPr>
            <w:tcW w:w="1422" w:type="dxa"/>
            <w:shd w:val="clear" w:color="auto" w:fill="auto"/>
          </w:tcPr>
          <w:p w:rsidR="005152DB" w:rsidRPr="00770F29"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30</w:t>
            </w:r>
          </w:p>
        </w:tc>
        <w:tc>
          <w:tcPr>
            <w:tcW w:w="1171" w:type="dxa"/>
            <w:shd w:val="clear" w:color="auto" w:fill="auto"/>
          </w:tcPr>
          <w:p w:rsidR="005152DB" w:rsidRPr="00770F29"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1</w:t>
            </w:r>
          </w:p>
        </w:tc>
        <w:tc>
          <w:tcPr>
            <w:tcW w:w="1009" w:type="dxa"/>
            <w:shd w:val="clear" w:color="auto" w:fill="auto"/>
          </w:tcPr>
          <w:p w:rsidR="005152DB" w:rsidRPr="00770F29"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1</w:t>
            </w:r>
          </w:p>
        </w:tc>
        <w:tc>
          <w:tcPr>
            <w:tcW w:w="1008" w:type="dxa"/>
            <w:shd w:val="clear" w:color="auto" w:fill="auto"/>
          </w:tcPr>
          <w:p w:rsidR="005152DB" w:rsidRPr="00770F29" w:rsidRDefault="00D4585A" w:rsidP="005152DB">
            <w:pPr>
              <w:spacing w:after="0" w:line="240" w:lineRule="auto"/>
              <w:jc w:val="center"/>
              <w:rPr>
                <w:rFonts w:ascii="Times New Roman" w:hAnsi="Times New Roman"/>
                <w:sz w:val="28"/>
                <w:szCs w:val="28"/>
              </w:rPr>
            </w:pPr>
            <w:r>
              <w:rPr>
                <w:rFonts w:ascii="Times New Roman" w:hAnsi="Times New Roman"/>
                <w:sz w:val="28"/>
                <w:szCs w:val="28"/>
              </w:rPr>
              <w:t>6</w:t>
            </w:r>
          </w:p>
        </w:tc>
        <w:tc>
          <w:tcPr>
            <w:tcW w:w="1010" w:type="dxa"/>
            <w:shd w:val="clear" w:color="auto" w:fill="auto"/>
          </w:tcPr>
          <w:p w:rsidR="005152DB" w:rsidRPr="00770F29"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22</w:t>
            </w:r>
          </w:p>
        </w:tc>
      </w:tr>
      <w:tr w:rsidR="005152DB" w:rsidRPr="005878EA" w:rsidTr="00C37424">
        <w:trPr>
          <w:trHeight w:val="335"/>
        </w:trPr>
        <w:tc>
          <w:tcPr>
            <w:tcW w:w="543" w:type="dxa"/>
            <w:shd w:val="clear" w:color="auto" w:fill="auto"/>
          </w:tcPr>
          <w:p w:rsidR="005152DB" w:rsidRPr="00A945AD" w:rsidRDefault="005152DB" w:rsidP="005152DB">
            <w:pPr>
              <w:spacing w:after="0" w:line="240" w:lineRule="auto"/>
              <w:rPr>
                <w:rFonts w:ascii="Times New Roman" w:hAnsi="Times New Roman"/>
                <w:sz w:val="28"/>
                <w:szCs w:val="28"/>
              </w:rPr>
            </w:pPr>
            <w:r w:rsidRPr="00A945AD">
              <w:rPr>
                <w:rFonts w:ascii="Times New Roman" w:hAnsi="Times New Roman"/>
                <w:sz w:val="28"/>
                <w:szCs w:val="28"/>
              </w:rPr>
              <w:t>5</w:t>
            </w:r>
          </w:p>
        </w:tc>
        <w:tc>
          <w:tcPr>
            <w:tcW w:w="4068" w:type="dxa"/>
            <w:shd w:val="clear" w:color="auto" w:fill="auto"/>
          </w:tcPr>
          <w:p w:rsidR="005152DB" w:rsidRPr="00AB2898" w:rsidRDefault="005152DB" w:rsidP="005152DB">
            <w:pPr>
              <w:spacing w:after="0" w:line="240" w:lineRule="auto"/>
              <w:rPr>
                <w:rFonts w:ascii="Times New Roman" w:hAnsi="Times New Roman"/>
                <w:sz w:val="28"/>
              </w:rPr>
            </w:pPr>
            <w:r w:rsidRPr="00AB2898">
              <w:rPr>
                <w:rFonts w:ascii="Times New Roman" w:hAnsi="Times New Roman"/>
                <w:sz w:val="28"/>
              </w:rPr>
              <w:t>МКОУ «Кировский сельский лицей»</w:t>
            </w:r>
          </w:p>
        </w:tc>
        <w:tc>
          <w:tcPr>
            <w:tcW w:w="1422" w:type="dxa"/>
            <w:shd w:val="clear" w:color="auto" w:fill="auto"/>
          </w:tcPr>
          <w:p w:rsidR="005152DB" w:rsidRPr="00A945AD"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21</w:t>
            </w:r>
          </w:p>
        </w:tc>
        <w:tc>
          <w:tcPr>
            <w:tcW w:w="1171" w:type="dxa"/>
            <w:shd w:val="clear" w:color="auto" w:fill="auto"/>
          </w:tcPr>
          <w:p w:rsidR="005152DB" w:rsidRPr="00A945AD"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6</w:t>
            </w:r>
          </w:p>
        </w:tc>
        <w:tc>
          <w:tcPr>
            <w:tcW w:w="1009" w:type="dxa"/>
            <w:shd w:val="clear" w:color="auto" w:fill="auto"/>
          </w:tcPr>
          <w:p w:rsidR="005152DB" w:rsidRPr="00A945AD"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2</w:t>
            </w:r>
          </w:p>
        </w:tc>
        <w:tc>
          <w:tcPr>
            <w:tcW w:w="1008" w:type="dxa"/>
            <w:shd w:val="clear" w:color="auto" w:fill="auto"/>
          </w:tcPr>
          <w:p w:rsidR="005152DB" w:rsidRPr="00A945AD"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6</w:t>
            </w:r>
          </w:p>
        </w:tc>
        <w:tc>
          <w:tcPr>
            <w:tcW w:w="1010" w:type="dxa"/>
            <w:shd w:val="clear" w:color="auto" w:fill="auto"/>
          </w:tcPr>
          <w:p w:rsidR="005152DB" w:rsidRPr="00A945AD"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7</w:t>
            </w:r>
          </w:p>
        </w:tc>
      </w:tr>
      <w:tr w:rsidR="005152DB" w:rsidRPr="005878EA" w:rsidTr="00C37424">
        <w:trPr>
          <w:trHeight w:val="335"/>
        </w:trPr>
        <w:tc>
          <w:tcPr>
            <w:tcW w:w="543" w:type="dxa"/>
            <w:shd w:val="clear" w:color="auto" w:fill="auto"/>
          </w:tcPr>
          <w:p w:rsidR="005152DB" w:rsidRPr="00542170" w:rsidRDefault="005152DB" w:rsidP="005152DB">
            <w:pPr>
              <w:spacing w:after="0" w:line="240" w:lineRule="auto"/>
              <w:rPr>
                <w:rFonts w:ascii="Times New Roman" w:hAnsi="Times New Roman"/>
                <w:sz w:val="28"/>
                <w:szCs w:val="28"/>
              </w:rPr>
            </w:pPr>
            <w:r w:rsidRPr="00542170">
              <w:rPr>
                <w:rFonts w:ascii="Times New Roman" w:hAnsi="Times New Roman"/>
                <w:sz w:val="28"/>
                <w:szCs w:val="28"/>
              </w:rPr>
              <w:t>6</w:t>
            </w:r>
          </w:p>
        </w:tc>
        <w:tc>
          <w:tcPr>
            <w:tcW w:w="4068" w:type="dxa"/>
            <w:shd w:val="clear" w:color="auto" w:fill="auto"/>
          </w:tcPr>
          <w:p w:rsidR="005152DB" w:rsidRPr="00AB2898" w:rsidRDefault="005152DB" w:rsidP="005152DB">
            <w:pPr>
              <w:spacing w:after="0" w:line="240" w:lineRule="auto"/>
              <w:rPr>
                <w:rFonts w:ascii="Times New Roman" w:hAnsi="Times New Roman"/>
                <w:sz w:val="28"/>
              </w:rPr>
            </w:pPr>
            <w:r w:rsidRPr="00AB2898">
              <w:rPr>
                <w:rFonts w:ascii="Times New Roman" w:hAnsi="Times New Roman"/>
                <w:sz w:val="28"/>
              </w:rPr>
              <w:t>МКОУ «Чапаевская средняя общеобразовательная  школа»</w:t>
            </w:r>
          </w:p>
        </w:tc>
        <w:tc>
          <w:tcPr>
            <w:tcW w:w="1422" w:type="dxa"/>
            <w:shd w:val="clear" w:color="auto" w:fill="auto"/>
          </w:tcPr>
          <w:p w:rsidR="005152DB" w:rsidRPr="00542170"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17</w:t>
            </w:r>
          </w:p>
        </w:tc>
        <w:tc>
          <w:tcPr>
            <w:tcW w:w="1171" w:type="dxa"/>
            <w:shd w:val="clear" w:color="auto" w:fill="auto"/>
          </w:tcPr>
          <w:p w:rsidR="005152DB" w:rsidRPr="00542170"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4</w:t>
            </w:r>
          </w:p>
        </w:tc>
        <w:tc>
          <w:tcPr>
            <w:tcW w:w="1009" w:type="dxa"/>
            <w:shd w:val="clear" w:color="auto" w:fill="auto"/>
          </w:tcPr>
          <w:p w:rsidR="005152DB" w:rsidRPr="00542170"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3</w:t>
            </w:r>
          </w:p>
        </w:tc>
        <w:tc>
          <w:tcPr>
            <w:tcW w:w="1008" w:type="dxa"/>
            <w:shd w:val="clear" w:color="auto" w:fill="auto"/>
          </w:tcPr>
          <w:p w:rsidR="005152DB" w:rsidRPr="00542170"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2</w:t>
            </w:r>
          </w:p>
        </w:tc>
        <w:tc>
          <w:tcPr>
            <w:tcW w:w="1010" w:type="dxa"/>
            <w:shd w:val="clear" w:color="auto" w:fill="auto"/>
          </w:tcPr>
          <w:p w:rsidR="005152DB" w:rsidRPr="00542170" w:rsidRDefault="005D416C" w:rsidP="005152DB">
            <w:pPr>
              <w:spacing w:after="0" w:line="240" w:lineRule="auto"/>
              <w:jc w:val="center"/>
              <w:rPr>
                <w:rFonts w:ascii="Times New Roman" w:hAnsi="Times New Roman"/>
                <w:sz w:val="28"/>
                <w:szCs w:val="28"/>
              </w:rPr>
            </w:pPr>
            <w:r>
              <w:rPr>
                <w:rFonts w:ascii="Times New Roman" w:hAnsi="Times New Roman"/>
                <w:sz w:val="28"/>
                <w:szCs w:val="28"/>
              </w:rPr>
              <w:t>8</w:t>
            </w:r>
          </w:p>
        </w:tc>
      </w:tr>
      <w:tr w:rsidR="005152DB" w:rsidRPr="005878EA" w:rsidTr="00C37424">
        <w:trPr>
          <w:trHeight w:val="335"/>
        </w:trPr>
        <w:tc>
          <w:tcPr>
            <w:tcW w:w="543" w:type="dxa"/>
            <w:shd w:val="clear" w:color="auto" w:fill="auto"/>
          </w:tcPr>
          <w:p w:rsidR="005152DB" w:rsidRPr="00542170" w:rsidRDefault="005152DB" w:rsidP="005152DB">
            <w:pPr>
              <w:spacing w:after="0" w:line="240" w:lineRule="auto"/>
              <w:rPr>
                <w:rFonts w:ascii="Times New Roman" w:hAnsi="Times New Roman"/>
                <w:sz w:val="28"/>
                <w:szCs w:val="28"/>
              </w:rPr>
            </w:pPr>
            <w:r w:rsidRPr="00542170">
              <w:rPr>
                <w:rFonts w:ascii="Times New Roman" w:hAnsi="Times New Roman"/>
                <w:sz w:val="28"/>
                <w:szCs w:val="28"/>
              </w:rPr>
              <w:t>7</w:t>
            </w:r>
          </w:p>
        </w:tc>
        <w:tc>
          <w:tcPr>
            <w:tcW w:w="4068" w:type="dxa"/>
            <w:shd w:val="clear" w:color="auto" w:fill="auto"/>
          </w:tcPr>
          <w:p w:rsidR="005152DB" w:rsidRPr="00AB2898" w:rsidRDefault="005152DB" w:rsidP="005152DB">
            <w:pPr>
              <w:spacing w:after="0" w:line="240" w:lineRule="auto"/>
              <w:rPr>
                <w:rFonts w:ascii="Times New Roman" w:hAnsi="Times New Roman"/>
                <w:sz w:val="28"/>
              </w:rPr>
            </w:pPr>
            <w:r w:rsidRPr="00AB2898">
              <w:rPr>
                <w:rFonts w:ascii="Times New Roman" w:hAnsi="Times New Roman"/>
                <w:sz w:val="28"/>
              </w:rPr>
              <w:t xml:space="preserve">МКОУ «Виноградненский лицей им. </w:t>
            </w:r>
            <w:proofErr w:type="gramStart"/>
            <w:r w:rsidRPr="00AB2898">
              <w:rPr>
                <w:rFonts w:ascii="Times New Roman" w:hAnsi="Times New Roman"/>
                <w:sz w:val="28"/>
              </w:rPr>
              <w:t>Дедова</w:t>
            </w:r>
            <w:proofErr w:type="gramEnd"/>
            <w:r w:rsidRPr="00AB2898">
              <w:rPr>
                <w:rFonts w:ascii="Times New Roman" w:hAnsi="Times New Roman"/>
                <w:sz w:val="28"/>
              </w:rPr>
              <w:t xml:space="preserve"> Ф.И.»</w:t>
            </w:r>
          </w:p>
        </w:tc>
        <w:tc>
          <w:tcPr>
            <w:tcW w:w="1422" w:type="dxa"/>
            <w:shd w:val="clear" w:color="auto" w:fill="auto"/>
          </w:tcPr>
          <w:p w:rsidR="005152DB" w:rsidRPr="00542170"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33</w:t>
            </w:r>
          </w:p>
        </w:tc>
        <w:tc>
          <w:tcPr>
            <w:tcW w:w="1171" w:type="dxa"/>
            <w:shd w:val="clear" w:color="auto" w:fill="auto"/>
          </w:tcPr>
          <w:p w:rsidR="005152DB" w:rsidRPr="00542170"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3</w:t>
            </w:r>
          </w:p>
        </w:tc>
        <w:tc>
          <w:tcPr>
            <w:tcW w:w="1009" w:type="dxa"/>
            <w:shd w:val="clear" w:color="auto" w:fill="auto"/>
          </w:tcPr>
          <w:p w:rsidR="005152DB" w:rsidRPr="00542170" w:rsidRDefault="00C42D27" w:rsidP="00C42D27">
            <w:pPr>
              <w:spacing w:after="0" w:line="240" w:lineRule="auto"/>
              <w:jc w:val="center"/>
              <w:rPr>
                <w:rFonts w:ascii="Times New Roman" w:hAnsi="Times New Roman"/>
                <w:sz w:val="28"/>
                <w:szCs w:val="28"/>
              </w:rPr>
            </w:pPr>
            <w:r>
              <w:rPr>
                <w:rFonts w:ascii="Times New Roman" w:hAnsi="Times New Roman"/>
                <w:sz w:val="28"/>
                <w:szCs w:val="28"/>
              </w:rPr>
              <w:t>3</w:t>
            </w:r>
          </w:p>
        </w:tc>
        <w:tc>
          <w:tcPr>
            <w:tcW w:w="1008" w:type="dxa"/>
            <w:shd w:val="clear" w:color="auto" w:fill="auto"/>
          </w:tcPr>
          <w:p w:rsidR="005152DB" w:rsidRPr="00542170"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10</w:t>
            </w:r>
          </w:p>
        </w:tc>
        <w:tc>
          <w:tcPr>
            <w:tcW w:w="1010" w:type="dxa"/>
            <w:shd w:val="clear" w:color="auto" w:fill="auto"/>
          </w:tcPr>
          <w:p w:rsidR="005152DB" w:rsidRPr="00542170"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17</w:t>
            </w:r>
          </w:p>
        </w:tc>
      </w:tr>
      <w:tr w:rsidR="005152DB" w:rsidRPr="005878EA" w:rsidTr="00C37424">
        <w:trPr>
          <w:trHeight w:val="654"/>
        </w:trPr>
        <w:tc>
          <w:tcPr>
            <w:tcW w:w="543" w:type="dxa"/>
            <w:shd w:val="clear" w:color="auto" w:fill="auto"/>
          </w:tcPr>
          <w:p w:rsidR="005152DB" w:rsidRPr="0004755E" w:rsidRDefault="005152DB" w:rsidP="005152DB">
            <w:pPr>
              <w:spacing w:after="0" w:line="240" w:lineRule="auto"/>
              <w:rPr>
                <w:rFonts w:ascii="Times New Roman" w:hAnsi="Times New Roman"/>
                <w:sz w:val="28"/>
                <w:szCs w:val="28"/>
              </w:rPr>
            </w:pPr>
            <w:r>
              <w:rPr>
                <w:rFonts w:ascii="Times New Roman" w:hAnsi="Times New Roman"/>
                <w:sz w:val="28"/>
                <w:szCs w:val="28"/>
              </w:rPr>
              <w:t>8</w:t>
            </w:r>
          </w:p>
        </w:tc>
        <w:tc>
          <w:tcPr>
            <w:tcW w:w="4068" w:type="dxa"/>
            <w:shd w:val="clear" w:color="auto" w:fill="auto"/>
          </w:tcPr>
          <w:p w:rsidR="005152DB" w:rsidRPr="00AB2898" w:rsidRDefault="005152DB" w:rsidP="005152DB">
            <w:pPr>
              <w:spacing w:after="0" w:line="240" w:lineRule="auto"/>
              <w:rPr>
                <w:rFonts w:ascii="Times New Roman" w:hAnsi="Times New Roman"/>
                <w:sz w:val="28"/>
              </w:rPr>
            </w:pPr>
            <w:r w:rsidRPr="00AB2898">
              <w:rPr>
                <w:rFonts w:ascii="Times New Roman" w:hAnsi="Times New Roman"/>
                <w:sz w:val="28"/>
              </w:rPr>
              <w:t>МКОУ «Южная средняя общеобразовательная  школа»</w:t>
            </w:r>
          </w:p>
        </w:tc>
        <w:tc>
          <w:tcPr>
            <w:tcW w:w="1422" w:type="dxa"/>
            <w:shd w:val="clear" w:color="auto" w:fill="auto"/>
          </w:tcPr>
          <w:p w:rsidR="005152DB" w:rsidRPr="0004755E"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15</w:t>
            </w:r>
          </w:p>
        </w:tc>
        <w:tc>
          <w:tcPr>
            <w:tcW w:w="1171" w:type="dxa"/>
            <w:shd w:val="clear" w:color="auto" w:fill="auto"/>
          </w:tcPr>
          <w:p w:rsidR="005152DB" w:rsidRPr="0004755E"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2</w:t>
            </w:r>
          </w:p>
        </w:tc>
        <w:tc>
          <w:tcPr>
            <w:tcW w:w="1009" w:type="dxa"/>
            <w:shd w:val="clear" w:color="auto" w:fill="auto"/>
          </w:tcPr>
          <w:p w:rsidR="005152DB" w:rsidRPr="0004755E"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2</w:t>
            </w:r>
          </w:p>
        </w:tc>
        <w:tc>
          <w:tcPr>
            <w:tcW w:w="1008" w:type="dxa"/>
            <w:shd w:val="clear" w:color="auto" w:fill="auto"/>
          </w:tcPr>
          <w:p w:rsidR="005152DB" w:rsidRPr="0004755E"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3</w:t>
            </w:r>
          </w:p>
        </w:tc>
        <w:tc>
          <w:tcPr>
            <w:tcW w:w="1010" w:type="dxa"/>
            <w:shd w:val="clear" w:color="auto" w:fill="auto"/>
          </w:tcPr>
          <w:p w:rsidR="005152DB" w:rsidRPr="0004755E" w:rsidRDefault="00C42D27" w:rsidP="005152DB">
            <w:pPr>
              <w:spacing w:after="0" w:line="240" w:lineRule="auto"/>
              <w:jc w:val="center"/>
              <w:rPr>
                <w:rFonts w:ascii="Times New Roman" w:hAnsi="Times New Roman"/>
                <w:sz w:val="28"/>
                <w:szCs w:val="28"/>
              </w:rPr>
            </w:pPr>
            <w:r>
              <w:rPr>
                <w:rFonts w:ascii="Times New Roman" w:hAnsi="Times New Roman"/>
                <w:sz w:val="28"/>
                <w:szCs w:val="28"/>
              </w:rPr>
              <w:t>8</w:t>
            </w:r>
          </w:p>
        </w:tc>
      </w:tr>
      <w:tr w:rsidR="003F25B0" w:rsidRPr="005878EA" w:rsidTr="00C37424">
        <w:trPr>
          <w:trHeight w:val="320"/>
        </w:trPr>
        <w:tc>
          <w:tcPr>
            <w:tcW w:w="4611" w:type="dxa"/>
            <w:gridSpan w:val="2"/>
            <w:shd w:val="clear" w:color="auto" w:fill="auto"/>
          </w:tcPr>
          <w:p w:rsidR="003F25B0" w:rsidRPr="00A0533E" w:rsidRDefault="003F25B0" w:rsidP="008F2A78">
            <w:pPr>
              <w:spacing w:after="0" w:line="240" w:lineRule="auto"/>
              <w:jc w:val="right"/>
              <w:rPr>
                <w:rFonts w:ascii="Times New Roman" w:hAnsi="Times New Roman"/>
                <w:b/>
                <w:sz w:val="28"/>
                <w:szCs w:val="28"/>
              </w:rPr>
            </w:pPr>
            <w:r w:rsidRPr="00A0533E">
              <w:rPr>
                <w:rFonts w:ascii="Times New Roman" w:hAnsi="Times New Roman"/>
                <w:b/>
                <w:sz w:val="28"/>
                <w:szCs w:val="28"/>
              </w:rPr>
              <w:t>Итого</w:t>
            </w:r>
            <w:r w:rsidR="00A0533E">
              <w:rPr>
                <w:rFonts w:ascii="Times New Roman" w:hAnsi="Times New Roman"/>
                <w:b/>
                <w:sz w:val="28"/>
                <w:szCs w:val="28"/>
              </w:rPr>
              <w:t>:</w:t>
            </w:r>
          </w:p>
        </w:tc>
        <w:tc>
          <w:tcPr>
            <w:tcW w:w="1422" w:type="dxa"/>
            <w:shd w:val="clear" w:color="auto" w:fill="auto"/>
          </w:tcPr>
          <w:p w:rsidR="003F25B0" w:rsidRPr="00A0533E" w:rsidRDefault="00C42D27" w:rsidP="00846CDA">
            <w:pPr>
              <w:spacing w:after="0" w:line="240" w:lineRule="auto"/>
              <w:jc w:val="center"/>
              <w:rPr>
                <w:rFonts w:ascii="Times New Roman" w:hAnsi="Times New Roman"/>
                <w:b/>
                <w:sz w:val="28"/>
                <w:szCs w:val="28"/>
              </w:rPr>
            </w:pPr>
            <w:r>
              <w:rPr>
                <w:rFonts w:ascii="Times New Roman" w:hAnsi="Times New Roman"/>
                <w:b/>
                <w:sz w:val="28"/>
                <w:szCs w:val="28"/>
              </w:rPr>
              <w:t>18</w:t>
            </w:r>
            <w:r w:rsidR="00846CDA">
              <w:rPr>
                <w:rFonts w:ascii="Times New Roman" w:hAnsi="Times New Roman"/>
                <w:b/>
                <w:sz w:val="28"/>
                <w:szCs w:val="28"/>
              </w:rPr>
              <w:t>6</w:t>
            </w:r>
          </w:p>
        </w:tc>
        <w:tc>
          <w:tcPr>
            <w:tcW w:w="1171" w:type="dxa"/>
            <w:shd w:val="clear" w:color="auto" w:fill="auto"/>
          </w:tcPr>
          <w:p w:rsidR="003F25B0" w:rsidRPr="0004755E" w:rsidRDefault="00846CDA" w:rsidP="00C42D27">
            <w:pPr>
              <w:spacing w:after="0" w:line="240" w:lineRule="auto"/>
              <w:jc w:val="center"/>
              <w:rPr>
                <w:rFonts w:ascii="Times New Roman" w:hAnsi="Times New Roman"/>
                <w:b/>
                <w:sz w:val="28"/>
                <w:szCs w:val="28"/>
              </w:rPr>
            </w:pPr>
            <w:r>
              <w:rPr>
                <w:rFonts w:ascii="Times New Roman" w:hAnsi="Times New Roman"/>
                <w:b/>
                <w:sz w:val="28"/>
                <w:szCs w:val="28"/>
              </w:rPr>
              <w:t>27</w:t>
            </w:r>
          </w:p>
        </w:tc>
        <w:tc>
          <w:tcPr>
            <w:tcW w:w="1009" w:type="dxa"/>
            <w:shd w:val="clear" w:color="auto" w:fill="auto"/>
          </w:tcPr>
          <w:p w:rsidR="003F25B0" w:rsidRPr="0004755E" w:rsidRDefault="00C42D27" w:rsidP="00846CDA">
            <w:pPr>
              <w:spacing w:after="0" w:line="240" w:lineRule="auto"/>
              <w:jc w:val="center"/>
              <w:rPr>
                <w:rFonts w:ascii="Times New Roman" w:hAnsi="Times New Roman"/>
                <w:b/>
                <w:sz w:val="28"/>
                <w:szCs w:val="28"/>
              </w:rPr>
            </w:pPr>
            <w:r>
              <w:rPr>
                <w:rFonts w:ascii="Times New Roman" w:hAnsi="Times New Roman"/>
                <w:b/>
                <w:sz w:val="28"/>
                <w:szCs w:val="28"/>
              </w:rPr>
              <w:t>1</w:t>
            </w:r>
            <w:r w:rsidR="00846CDA">
              <w:rPr>
                <w:rFonts w:ascii="Times New Roman" w:hAnsi="Times New Roman"/>
                <w:b/>
                <w:sz w:val="28"/>
                <w:szCs w:val="28"/>
              </w:rPr>
              <w:t>5</w:t>
            </w:r>
          </w:p>
        </w:tc>
        <w:tc>
          <w:tcPr>
            <w:tcW w:w="1008" w:type="dxa"/>
            <w:shd w:val="clear" w:color="auto" w:fill="auto"/>
          </w:tcPr>
          <w:p w:rsidR="003F25B0" w:rsidRPr="00A0533E" w:rsidRDefault="00C42D27" w:rsidP="00846CDA">
            <w:pPr>
              <w:spacing w:after="0" w:line="240" w:lineRule="auto"/>
              <w:jc w:val="center"/>
              <w:rPr>
                <w:rFonts w:ascii="Times New Roman" w:hAnsi="Times New Roman"/>
                <w:b/>
                <w:sz w:val="28"/>
                <w:szCs w:val="28"/>
              </w:rPr>
            </w:pPr>
            <w:r>
              <w:rPr>
                <w:rFonts w:ascii="Times New Roman" w:hAnsi="Times New Roman"/>
                <w:b/>
                <w:sz w:val="28"/>
                <w:szCs w:val="28"/>
              </w:rPr>
              <w:t>4</w:t>
            </w:r>
            <w:r w:rsidR="00846CDA">
              <w:rPr>
                <w:rFonts w:ascii="Times New Roman" w:hAnsi="Times New Roman"/>
                <w:b/>
                <w:sz w:val="28"/>
                <w:szCs w:val="28"/>
              </w:rPr>
              <w:t>4</w:t>
            </w:r>
          </w:p>
        </w:tc>
        <w:tc>
          <w:tcPr>
            <w:tcW w:w="1010" w:type="dxa"/>
            <w:shd w:val="clear" w:color="auto" w:fill="auto"/>
          </w:tcPr>
          <w:p w:rsidR="003F25B0" w:rsidRPr="00A0533E" w:rsidRDefault="00846CDA" w:rsidP="008F2A78">
            <w:pPr>
              <w:spacing w:after="0" w:line="240" w:lineRule="auto"/>
              <w:jc w:val="center"/>
              <w:rPr>
                <w:rFonts w:ascii="Times New Roman" w:hAnsi="Times New Roman"/>
                <w:b/>
                <w:sz w:val="28"/>
                <w:szCs w:val="28"/>
              </w:rPr>
            </w:pPr>
            <w:r>
              <w:rPr>
                <w:rFonts w:ascii="Times New Roman" w:hAnsi="Times New Roman"/>
                <w:b/>
                <w:sz w:val="28"/>
                <w:szCs w:val="28"/>
              </w:rPr>
              <w:t>100</w:t>
            </w:r>
          </w:p>
        </w:tc>
      </w:tr>
      <w:tr w:rsidR="00FF1445" w:rsidRPr="005878EA" w:rsidTr="00C37424">
        <w:trPr>
          <w:trHeight w:val="320"/>
        </w:trPr>
        <w:tc>
          <w:tcPr>
            <w:tcW w:w="543" w:type="dxa"/>
            <w:shd w:val="clear" w:color="auto" w:fill="auto"/>
          </w:tcPr>
          <w:p w:rsidR="00FF1445" w:rsidRPr="008614BE" w:rsidRDefault="00FF1445" w:rsidP="00FF1445">
            <w:pPr>
              <w:spacing w:after="0" w:line="240" w:lineRule="auto"/>
              <w:rPr>
                <w:rFonts w:ascii="Times New Roman" w:hAnsi="Times New Roman"/>
                <w:sz w:val="28"/>
                <w:szCs w:val="28"/>
              </w:rPr>
            </w:pPr>
            <w:r>
              <w:rPr>
                <w:rFonts w:ascii="Times New Roman" w:hAnsi="Times New Roman"/>
                <w:sz w:val="28"/>
                <w:szCs w:val="28"/>
              </w:rPr>
              <w:t>9</w:t>
            </w:r>
          </w:p>
        </w:tc>
        <w:tc>
          <w:tcPr>
            <w:tcW w:w="4068" w:type="dxa"/>
            <w:shd w:val="clear" w:color="auto" w:fill="auto"/>
          </w:tcPr>
          <w:p w:rsidR="00FF1445" w:rsidRPr="002239E4" w:rsidRDefault="00FF1445" w:rsidP="00FF1445">
            <w:pPr>
              <w:spacing w:after="0" w:line="240" w:lineRule="auto"/>
              <w:rPr>
                <w:rFonts w:ascii="Times New Roman" w:hAnsi="Times New Roman"/>
                <w:sz w:val="28"/>
              </w:rPr>
            </w:pPr>
            <w:r w:rsidRPr="002239E4">
              <w:rPr>
                <w:rFonts w:ascii="Times New Roman" w:hAnsi="Times New Roman"/>
                <w:sz w:val="28"/>
              </w:rPr>
              <w:t>МКДОУ д/с «Алёнушка»</w:t>
            </w:r>
          </w:p>
        </w:tc>
        <w:tc>
          <w:tcPr>
            <w:tcW w:w="1422" w:type="dxa"/>
            <w:shd w:val="clear" w:color="auto" w:fill="auto"/>
          </w:tcPr>
          <w:p w:rsidR="00FF1445" w:rsidRPr="00F629C6"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13</w:t>
            </w:r>
          </w:p>
        </w:tc>
        <w:tc>
          <w:tcPr>
            <w:tcW w:w="1171"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3</w:t>
            </w:r>
          </w:p>
        </w:tc>
        <w:tc>
          <w:tcPr>
            <w:tcW w:w="1009"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1</w:t>
            </w:r>
          </w:p>
        </w:tc>
        <w:tc>
          <w:tcPr>
            <w:tcW w:w="1008"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3</w:t>
            </w:r>
          </w:p>
        </w:tc>
        <w:tc>
          <w:tcPr>
            <w:tcW w:w="1010"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6</w:t>
            </w:r>
          </w:p>
        </w:tc>
      </w:tr>
      <w:tr w:rsidR="00FF1445" w:rsidRPr="005878EA" w:rsidTr="00C37424">
        <w:trPr>
          <w:trHeight w:val="320"/>
        </w:trPr>
        <w:tc>
          <w:tcPr>
            <w:tcW w:w="543" w:type="dxa"/>
            <w:shd w:val="clear" w:color="auto" w:fill="auto"/>
          </w:tcPr>
          <w:p w:rsidR="00FF1445" w:rsidRPr="008614BE" w:rsidRDefault="00FF1445" w:rsidP="00FF1445">
            <w:pPr>
              <w:spacing w:after="0" w:line="240" w:lineRule="auto"/>
              <w:rPr>
                <w:rFonts w:ascii="Times New Roman" w:hAnsi="Times New Roman"/>
                <w:sz w:val="28"/>
                <w:szCs w:val="28"/>
              </w:rPr>
            </w:pPr>
            <w:r>
              <w:rPr>
                <w:rFonts w:ascii="Times New Roman" w:hAnsi="Times New Roman"/>
                <w:sz w:val="28"/>
                <w:szCs w:val="28"/>
              </w:rPr>
              <w:t>10</w:t>
            </w:r>
          </w:p>
        </w:tc>
        <w:tc>
          <w:tcPr>
            <w:tcW w:w="4068" w:type="dxa"/>
            <w:shd w:val="clear" w:color="auto" w:fill="auto"/>
          </w:tcPr>
          <w:p w:rsidR="00FF1445" w:rsidRPr="002239E4" w:rsidRDefault="00FF1445" w:rsidP="00FF1445">
            <w:pPr>
              <w:spacing w:after="0" w:line="240" w:lineRule="auto"/>
              <w:rPr>
                <w:rFonts w:ascii="Times New Roman" w:hAnsi="Times New Roman"/>
                <w:sz w:val="28"/>
              </w:rPr>
            </w:pPr>
            <w:r w:rsidRPr="002239E4">
              <w:rPr>
                <w:rFonts w:ascii="Times New Roman" w:hAnsi="Times New Roman"/>
                <w:sz w:val="28"/>
              </w:rPr>
              <w:t>МКДОУ д/с «Малыш»</w:t>
            </w:r>
          </w:p>
        </w:tc>
        <w:tc>
          <w:tcPr>
            <w:tcW w:w="1422"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10</w:t>
            </w:r>
          </w:p>
        </w:tc>
        <w:tc>
          <w:tcPr>
            <w:tcW w:w="1171"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4</w:t>
            </w:r>
          </w:p>
        </w:tc>
        <w:tc>
          <w:tcPr>
            <w:tcW w:w="1009"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2</w:t>
            </w:r>
          </w:p>
        </w:tc>
        <w:tc>
          <w:tcPr>
            <w:tcW w:w="1008"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1</w:t>
            </w:r>
          </w:p>
        </w:tc>
        <w:tc>
          <w:tcPr>
            <w:tcW w:w="1010"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3</w:t>
            </w:r>
          </w:p>
        </w:tc>
      </w:tr>
      <w:tr w:rsidR="00FF1445" w:rsidRPr="005878EA" w:rsidTr="00C37424">
        <w:trPr>
          <w:trHeight w:val="335"/>
        </w:trPr>
        <w:tc>
          <w:tcPr>
            <w:tcW w:w="543" w:type="dxa"/>
            <w:shd w:val="clear" w:color="auto" w:fill="auto"/>
          </w:tcPr>
          <w:p w:rsidR="00FF1445" w:rsidRPr="00314033" w:rsidRDefault="00FF1445" w:rsidP="00FF1445">
            <w:pPr>
              <w:spacing w:after="0" w:line="240" w:lineRule="auto"/>
              <w:rPr>
                <w:rFonts w:ascii="Times New Roman" w:hAnsi="Times New Roman"/>
                <w:sz w:val="28"/>
                <w:szCs w:val="28"/>
              </w:rPr>
            </w:pPr>
            <w:r>
              <w:rPr>
                <w:rFonts w:ascii="Times New Roman" w:hAnsi="Times New Roman"/>
                <w:sz w:val="28"/>
                <w:szCs w:val="28"/>
              </w:rPr>
              <w:t>11</w:t>
            </w:r>
          </w:p>
        </w:tc>
        <w:tc>
          <w:tcPr>
            <w:tcW w:w="4068" w:type="dxa"/>
            <w:shd w:val="clear" w:color="auto" w:fill="auto"/>
          </w:tcPr>
          <w:p w:rsidR="00FF1445" w:rsidRPr="002239E4" w:rsidRDefault="00FF1445" w:rsidP="00FF1445">
            <w:pPr>
              <w:spacing w:after="0" w:line="240" w:lineRule="auto"/>
              <w:rPr>
                <w:rFonts w:ascii="Times New Roman" w:hAnsi="Times New Roman"/>
                <w:sz w:val="28"/>
              </w:rPr>
            </w:pPr>
            <w:r w:rsidRPr="002239E4">
              <w:rPr>
                <w:rFonts w:ascii="Times New Roman" w:hAnsi="Times New Roman"/>
                <w:sz w:val="28"/>
              </w:rPr>
              <w:t>МКДОУ д/с «Солнышко»</w:t>
            </w:r>
          </w:p>
        </w:tc>
        <w:tc>
          <w:tcPr>
            <w:tcW w:w="1422" w:type="dxa"/>
            <w:shd w:val="clear" w:color="auto" w:fill="auto"/>
          </w:tcPr>
          <w:p w:rsidR="00FF1445" w:rsidRPr="00314033"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11</w:t>
            </w:r>
          </w:p>
        </w:tc>
        <w:tc>
          <w:tcPr>
            <w:tcW w:w="1171" w:type="dxa"/>
            <w:shd w:val="clear" w:color="auto" w:fill="auto"/>
          </w:tcPr>
          <w:p w:rsidR="00FF1445" w:rsidRPr="00314033"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6</w:t>
            </w:r>
          </w:p>
        </w:tc>
        <w:tc>
          <w:tcPr>
            <w:tcW w:w="1009" w:type="dxa"/>
            <w:shd w:val="clear" w:color="auto" w:fill="auto"/>
          </w:tcPr>
          <w:p w:rsidR="00FF1445" w:rsidRPr="00314033"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1</w:t>
            </w:r>
          </w:p>
        </w:tc>
        <w:tc>
          <w:tcPr>
            <w:tcW w:w="1008" w:type="dxa"/>
            <w:shd w:val="clear" w:color="auto" w:fill="auto"/>
          </w:tcPr>
          <w:p w:rsidR="00FF1445" w:rsidRPr="00314033"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1</w:t>
            </w:r>
          </w:p>
        </w:tc>
        <w:tc>
          <w:tcPr>
            <w:tcW w:w="1010" w:type="dxa"/>
            <w:shd w:val="clear" w:color="auto" w:fill="auto"/>
          </w:tcPr>
          <w:p w:rsidR="00FF1445" w:rsidRPr="00314033"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3</w:t>
            </w:r>
          </w:p>
        </w:tc>
      </w:tr>
      <w:tr w:rsidR="00FF1445" w:rsidRPr="005878EA" w:rsidTr="00C37424">
        <w:trPr>
          <w:trHeight w:val="335"/>
        </w:trPr>
        <w:tc>
          <w:tcPr>
            <w:tcW w:w="543" w:type="dxa"/>
            <w:shd w:val="clear" w:color="auto" w:fill="auto"/>
          </w:tcPr>
          <w:p w:rsidR="00FF1445" w:rsidRPr="008614BE" w:rsidRDefault="00FF1445" w:rsidP="00FF1445">
            <w:pPr>
              <w:spacing w:after="0" w:line="240" w:lineRule="auto"/>
              <w:rPr>
                <w:rFonts w:ascii="Times New Roman" w:hAnsi="Times New Roman"/>
                <w:sz w:val="28"/>
                <w:szCs w:val="28"/>
              </w:rPr>
            </w:pPr>
            <w:r>
              <w:rPr>
                <w:rFonts w:ascii="Times New Roman" w:hAnsi="Times New Roman"/>
                <w:sz w:val="28"/>
                <w:szCs w:val="28"/>
              </w:rPr>
              <w:t>12</w:t>
            </w:r>
          </w:p>
        </w:tc>
        <w:tc>
          <w:tcPr>
            <w:tcW w:w="4068" w:type="dxa"/>
            <w:shd w:val="clear" w:color="auto" w:fill="auto"/>
          </w:tcPr>
          <w:p w:rsidR="00FF1445" w:rsidRPr="002239E4" w:rsidRDefault="00FF1445" w:rsidP="00FF1445">
            <w:pPr>
              <w:spacing w:after="0" w:line="240" w:lineRule="auto"/>
              <w:rPr>
                <w:rFonts w:ascii="Times New Roman" w:hAnsi="Times New Roman"/>
                <w:sz w:val="28"/>
              </w:rPr>
            </w:pPr>
            <w:r w:rsidRPr="002239E4">
              <w:rPr>
                <w:rFonts w:ascii="Times New Roman" w:hAnsi="Times New Roman"/>
                <w:sz w:val="28"/>
              </w:rPr>
              <w:t>МКДОУ д/</w:t>
            </w:r>
            <w:proofErr w:type="gramStart"/>
            <w:r w:rsidRPr="002239E4">
              <w:rPr>
                <w:rFonts w:ascii="Times New Roman" w:hAnsi="Times New Roman"/>
                <w:sz w:val="28"/>
              </w:rPr>
              <w:t>с</w:t>
            </w:r>
            <w:proofErr w:type="gramEnd"/>
            <w:r w:rsidRPr="002239E4">
              <w:rPr>
                <w:rFonts w:ascii="Times New Roman" w:hAnsi="Times New Roman"/>
                <w:sz w:val="28"/>
              </w:rPr>
              <w:t xml:space="preserve"> «Сказка»</w:t>
            </w:r>
          </w:p>
        </w:tc>
        <w:tc>
          <w:tcPr>
            <w:tcW w:w="1422"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10</w:t>
            </w:r>
          </w:p>
        </w:tc>
        <w:tc>
          <w:tcPr>
            <w:tcW w:w="1171"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3</w:t>
            </w:r>
          </w:p>
        </w:tc>
        <w:tc>
          <w:tcPr>
            <w:tcW w:w="1009"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2</w:t>
            </w:r>
          </w:p>
        </w:tc>
        <w:tc>
          <w:tcPr>
            <w:tcW w:w="1008"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2</w:t>
            </w:r>
          </w:p>
        </w:tc>
        <w:tc>
          <w:tcPr>
            <w:tcW w:w="1010"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3</w:t>
            </w:r>
          </w:p>
        </w:tc>
      </w:tr>
      <w:tr w:rsidR="00FF1445" w:rsidRPr="005878EA" w:rsidTr="00C37424">
        <w:trPr>
          <w:trHeight w:val="335"/>
        </w:trPr>
        <w:tc>
          <w:tcPr>
            <w:tcW w:w="543" w:type="dxa"/>
            <w:shd w:val="clear" w:color="auto" w:fill="auto"/>
          </w:tcPr>
          <w:p w:rsidR="00FF1445" w:rsidRPr="008614BE" w:rsidRDefault="00FF1445" w:rsidP="00FF1445">
            <w:pPr>
              <w:spacing w:after="0" w:line="240" w:lineRule="auto"/>
              <w:rPr>
                <w:rFonts w:ascii="Times New Roman" w:hAnsi="Times New Roman"/>
                <w:sz w:val="28"/>
                <w:szCs w:val="28"/>
              </w:rPr>
            </w:pPr>
            <w:r>
              <w:rPr>
                <w:rFonts w:ascii="Times New Roman" w:hAnsi="Times New Roman"/>
                <w:sz w:val="28"/>
                <w:szCs w:val="28"/>
              </w:rPr>
              <w:t>13</w:t>
            </w:r>
          </w:p>
        </w:tc>
        <w:tc>
          <w:tcPr>
            <w:tcW w:w="4068" w:type="dxa"/>
            <w:shd w:val="clear" w:color="auto" w:fill="auto"/>
          </w:tcPr>
          <w:p w:rsidR="00FF1445" w:rsidRPr="002239E4" w:rsidRDefault="00FF1445" w:rsidP="00FF1445">
            <w:pPr>
              <w:spacing w:after="0" w:line="240" w:lineRule="auto"/>
              <w:rPr>
                <w:rFonts w:ascii="Times New Roman" w:hAnsi="Times New Roman"/>
                <w:sz w:val="28"/>
              </w:rPr>
            </w:pPr>
            <w:r w:rsidRPr="002239E4">
              <w:rPr>
                <w:rFonts w:ascii="Times New Roman" w:hAnsi="Times New Roman"/>
                <w:sz w:val="28"/>
              </w:rPr>
              <w:t>МКДОУ д/с «Колокольчик»</w:t>
            </w:r>
          </w:p>
        </w:tc>
        <w:tc>
          <w:tcPr>
            <w:tcW w:w="1422"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9</w:t>
            </w:r>
          </w:p>
        </w:tc>
        <w:tc>
          <w:tcPr>
            <w:tcW w:w="1171"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1</w:t>
            </w:r>
          </w:p>
        </w:tc>
        <w:tc>
          <w:tcPr>
            <w:tcW w:w="1009"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3</w:t>
            </w:r>
          </w:p>
        </w:tc>
        <w:tc>
          <w:tcPr>
            <w:tcW w:w="1008"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1</w:t>
            </w:r>
          </w:p>
        </w:tc>
        <w:tc>
          <w:tcPr>
            <w:tcW w:w="1010"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4</w:t>
            </w:r>
          </w:p>
        </w:tc>
      </w:tr>
      <w:tr w:rsidR="00FF1445" w:rsidRPr="005878EA" w:rsidTr="00C37424">
        <w:trPr>
          <w:trHeight w:val="335"/>
        </w:trPr>
        <w:tc>
          <w:tcPr>
            <w:tcW w:w="543" w:type="dxa"/>
            <w:shd w:val="clear" w:color="auto" w:fill="auto"/>
          </w:tcPr>
          <w:p w:rsidR="00FF1445" w:rsidRDefault="00FF1445" w:rsidP="00FF1445">
            <w:pPr>
              <w:spacing w:after="0" w:line="240" w:lineRule="auto"/>
              <w:rPr>
                <w:rFonts w:ascii="Times New Roman" w:hAnsi="Times New Roman"/>
                <w:sz w:val="28"/>
                <w:szCs w:val="28"/>
              </w:rPr>
            </w:pPr>
            <w:r>
              <w:rPr>
                <w:rFonts w:ascii="Times New Roman" w:hAnsi="Times New Roman"/>
                <w:sz w:val="28"/>
                <w:szCs w:val="28"/>
              </w:rPr>
              <w:t>14</w:t>
            </w:r>
          </w:p>
        </w:tc>
        <w:tc>
          <w:tcPr>
            <w:tcW w:w="4068" w:type="dxa"/>
            <w:shd w:val="clear" w:color="auto" w:fill="auto"/>
          </w:tcPr>
          <w:p w:rsidR="00FF1445" w:rsidRPr="002239E4" w:rsidRDefault="00FF1445" w:rsidP="00FF1445">
            <w:pPr>
              <w:spacing w:after="0" w:line="240" w:lineRule="auto"/>
              <w:rPr>
                <w:rFonts w:ascii="Times New Roman" w:hAnsi="Times New Roman"/>
                <w:sz w:val="28"/>
              </w:rPr>
            </w:pPr>
            <w:r w:rsidRPr="002239E4">
              <w:rPr>
                <w:rFonts w:ascii="Times New Roman" w:hAnsi="Times New Roman"/>
                <w:sz w:val="28"/>
              </w:rPr>
              <w:t>МКДОУ д/с «Ручеёк»</w:t>
            </w:r>
          </w:p>
        </w:tc>
        <w:tc>
          <w:tcPr>
            <w:tcW w:w="1422"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8</w:t>
            </w:r>
          </w:p>
        </w:tc>
        <w:tc>
          <w:tcPr>
            <w:tcW w:w="1171"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0</w:t>
            </w:r>
          </w:p>
        </w:tc>
        <w:tc>
          <w:tcPr>
            <w:tcW w:w="1009"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1</w:t>
            </w:r>
          </w:p>
        </w:tc>
        <w:tc>
          <w:tcPr>
            <w:tcW w:w="1008"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2</w:t>
            </w:r>
          </w:p>
        </w:tc>
        <w:tc>
          <w:tcPr>
            <w:tcW w:w="1010"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5</w:t>
            </w:r>
          </w:p>
        </w:tc>
      </w:tr>
      <w:tr w:rsidR="00FF1445" w:rsidRPr="005878EA" w:rsidTr="00C37424">
        <w:trPr>
          <w:trHeight w:val="335"/>
        </w:trPr>
        <w:tc>
          <w:tcPr>
            <w:tcW w:w="543" w:type="dxa"/>
            <w:shd w:val="clear" w:color="auto" w:fill="auto"/>
          </w:tcPr>
          <w:p w:rsidR="00FF1445" w:rsidRDefault="00FF1445" w:rsidP="00FF1445">
            <w:pPr>
              <w:spacing w:after="0" w:line="240" w:lineRule="auto"/>
              <w:rPr>
                <w:rFonts w:ascii="Times New Roman" w:hAnsi="Times New Roman"/>
                <w:sz w:val="28"/>
                <w:szCs w:val="28"/>
              </w:rPr>
            </w:pPr>
            <w:r>
              <w:rPr>
                <w:rFonts w:ascii="Times New Roman" w:hAnsi="Times New Roman"/>
                <w:sz w:val="28"/>
                <w:szCs w:val="28"/>
              </w:rPr>
              <w:t>15</w:t>
            </w:r>
          </w:p>
        </w:tc>
        <w:tc>
          <w:tcPr>
            <w:tcW w:w="4068" w:type="dxa"/>
            <w:shd w:val="clear" w:color="auto" w:fill="auto"/>
          </w:tcPr>
          <w:p w:rsidR="00FF1445" w:rsidRPr="002239E4" w:rsidRDefault="00FF1445" w:rsidP="00FF1445">
            <w:pPr>
              <w:spacing w:after="0" w:line="240" w:lineRule="auto"/>
              <w:rPr>
                <w:rFonts w:ascii="Times New Roman" w:hAnsi="Times New Roman"/>
                <w:sz w:val="28"/>
              </w:rPr>
            </w:pPr>
            <w:r w:rsidRPr="002239E4">
              <w:rPr>
                <w:rFonts w:ascii="Times New Roman" w:hAnsi="Times New Roman"/>
                <w:sz w:val="28"/>
              </w:rPr>
              <w:t>МКДОУ д/с «Тополёк»</w:t>
            </w:r>
          </w:p>
        </w:tc>
        <w:tc>
          <w:tcPr>
            <w:tcW w:w="1422" w:type="dxa"/>
            <w:shd w:val="clear" w:color="auto" w:fill="auto"/>
          </w:tcPr>
          <w:p w:rsidR="00FF1445" w:rsidRPr="008614BE" w:rsidRDefault="00FF1445" w:rsidP="00FF1445">
            <w:pPr>
              <w:spacing w:after="0" w:line="240" w:lineRule="auto"/>
              <w:jc w:val="center"/>
              <w:rPr>
                <w:rFonts w:ascii="Times New Roman" w:hAnsi="Times New Roman"/>
                <w:sz w:val="28"/>
                <w:szCs w:val="28"/>
              </w:rPr>
            </w:pPr>
            <w:r>
              <w:rPr>
                <w:rFonts w:ascii="Times New Roman" w:hAnsi="Times New Roman"/>
                <w:sz w:val="28"/>
                <w:szCs w:val="28"/>
              </w:rPr>
              <w:t>3</w:t>
            </w:r>
          </w:p>
        </w:tc>
        <w:tc>
          <w:tcPr>
            <w:tcW w:w="1171"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1</w:t>
            </w:r>
          </w:p>
        </w:tc>
        <w:tc>
          <w:tcPr>
            <w:tcW w:w="1009"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0</w:t>
            </w:r>
          </w:p>
        </w:tc>
        <w:tc>
          <w:tcPr>
            <w:tcW w:w="1008"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2</w:t>
            </w:r>
          </w:p>
        </w:tc>
        <w:tc>
          <w:tcPr>
            <w:tcW w:w="1010" w:type="dxa"/>
            <w:shd w:val="clear" w:color="auto" w:fill="auto"/>
          </w:tcPr>
          <w:p w:rsidR="00FF1445" w:rsidRPr="008614BE" w:rsidRDefault="002F12E8" w:rsidP="00FF1445">
            <w:pPr>
              <w:spacing w:after="0" w:line="240" w:lineRule="auto"/>
              <w:jc w:val="center"/>
              <w:rPr>
                <w:rFonts w:ascii="Times New Roman" w:hAnsi="Times New Roman"/>
                <w:sz w:val="28"/>
                <w:szCs w:val="28"/>
              </w:rPr>
            </w:pPr>
            <w:r>
              <w:rPr>
                <w:rFonts w:ascii="Times New Roman" w:hAnsi="Times New Roman"/>
                <w:sz w:val="28"/>
                <w:szCs w:val="28"/>
              </w:rPr>
              <w:t>0</w:t>
            </w:r>
          </w:p>
        </w:tc>
      </w:tr>
      <w:tr w:rsidR="00314033" w:rsidRPr="005878EA" w:rsidTr="00C37424">
        <w:trPr>
          <w:trHeight w:val="335"/>
        </w:trPr>
        <w:tc>
          <w:tcPr>
            <w:tcW w:w="4611" w:type="dxa"/>
            <w:gridSpan w:val="2"/>
            <w:shd w:val="clear" w:color="auto" w:fill="auto"/>
          </w:tcPr>
          <w:p w:rsidR="00314033" w:rsidRPr="005878EA" w:rsidRDefault="002F12E8" w:rsidP="002F12E8">
            <w:pPr>
              <w:spacing w:after="0" w:line="240" w:lineRule="auto"/>
              <w:jc w:val="right"/>
              <w:rPr>
                <w:rFonts w:ascii="Times New Roman" w:hAnsi="Times New Roman"/>
                <w:color w:val="FF0000"/>
                <w:sz w:val="28"/>
                <w:szCs w:val="28"/>
              </w:rPr>
            </w:pPr>
            <w:r w:rsidRPr="00A0533E">
              <w:rPr>
                <w:rFonts w:ascii="Times New Roman" w:hAnsi="Times New Roman"/>
                <w:b/>
                <w:sz w:val="28"/>
                <w:szCs w:val="28"/>
              </w:rPr>
              <w:t>Итого</w:t>
            </w:r>
            <w:r>
              <w:rPr>
                <w:rFonts w:ascii="Times New Roman" w:hAnsi="Times New Roman"/>
                <w:b/>
                <w:sz w:val="28"/>
                <w:szCs w:val="28"/>
              </w:rPr>
              <w:t>:</w:t>
            </w:r>
          </w:p>
        </w:tc>
        <w:tc>
          <w:tcPr>
            <w:tcW w:w="1422" w:type="dxa"/>
            <w:shd w:val="clear" w:color="auto" w:fill="auto"/>
          </w:tcPr>
          <w:p w:rsidR="00314033" w:rsidRPr="008614BE" w:rsidRDefault="002F12E8" w:rsidP="008F2A78">
            <w:pPr>
              <w:spacing w:after="0" w:line="240" w:lineRule="auto"/>
              <w:jc w:val="center"/>
              <w:rPr>
                <w:rFonts w:ascii="Times New Roman" w:hAnsi="Times New Roman"/>
                <w:b/>
                <w:sz w:val="28"/>
                <w:szCs w:val="28"/>
              </w:rPr>
            </w:pPr>
            <w:r>
              <w:rPr>
                <w:rFonts w:ascii="Times New Roman" w:hAnsi="Times New Roman"/>
                <w:b/>
                <w:sz w:val="28"/>
                <w:szCs w:val="28"/>
              </w:rPr>
              <w:t>64</w:t>
            </w:r>
          </w:p>
        </w:tc>
        <w:tc>
          <w:tcPr>
            <w:tcW w:w="1171" w:type="dxa"/>
            <w:shd w:val="clear" w:color="auto" w:fill="auto"/>
          </w:tcPr>
          <w:p w:rsidR="00314033" w:rsidRPr="008614BE" w:rsidRDefault="002F12E8" w:rsidP="008F2A78">
            <w:pPr>
              <w:spacing w:after="0" w:line="240" w:lineRule="auto"/>
              <w:jc w:val="center"/>
              <w:rPr>
                <w:rFonts w:ascii="Times New Roman" w:hAnsi="Times New Roman"/>
                <w:b/>
                <w:sz w:val="28"/>
                <w:szCs w:val="28"/>
              </w:rPr>
            </w:pPr>
            <w:r>
              <w:rPr>
                <w:rFonts w:ascii="Times New Roman" w:hAnsi="Times New Roman"/>
                <w:b/>
                <w:sz w:val="28"/>
                <w:szCs w:val="28"/>
              </w:rPr>
              <w:t>18</w:t>
            </w:r>
          </w:p>
        </w:tc>
        <w:tc>
          <w:tcPr>
            <w:tcW w:w="1009" w:type="dxa"/>
            <w:shd w:val="clear" w:color="auto" w:fill="auto"/>
          </w:tcPr>
          <w:p w:rsidR="00314033" w:rsidRPr="008614BE" w:rsidRDefault="002F12E8" w:rsidP="008F2A78">
            <w:pPr>
              <w:spacing w:after="0" w:line="240" w:lineRule="auto"/>
              <w:jc w:val="center"/>
              <w:rPr>
                <w:rFonts w:ascii="Times New Roman" w:hAnsi="Times New Roman"/>
                <w:b/>
                <w:sz w:val="28"/>
                <w:szCs w:val="28"/>
              </w:rPr>
            </w:pPr>
            <w:r>
              <w:rPr>
                <w:rFonts w:ascii="Times New Roman" w:hAnsi="Times New Roman"/>
                <w:b/>
                <w:sz w:val="28"/>
                <w:szCs w:val="28"/>
              </w:rPr>
              <w:t>10</w:t>
            </w:r>
          </w:p>
        </w:tc>
        <w:tc>
          <w:tcPr>
            <w:tcW w:w="1008" w:type="dxa"/>
            <w:shd w:val="clear" w:color="auto" w:fill="auto"/>
          </w:tcPr>
          <w:p w:rsidR="00314033" w:rsidRPr="008614BE" w:rsidRDefault="002F12E8" w:rsidP="008F2A78">
            <w:pPr>
              <w:spacing w:after="0" w:line="240" w:lineRule="auto"/>
              <w:jc w:val="center"/>
              <w:rPr>
                <w:rFonts w:ascii="Times New Roman" w:hAnsi="Times New Roman"/>
                <w:b/>
                <w:sz w:val="28"/>
                <w:szCs w:val="28"/>
              </w:rPr>
            </w:pPr>
            <w:r>
              <w:rPr>
                <w:rFonts w:ascii="Times New Roman" w:hAnsi="Times New Roman"/>
                <w:b/>
                <w:sz w:val="28"/>
                <w:szCs w:val="28"/>
              </w:rPr>
              <w:t>12</w:t>
            </w:r>
          </w:p>
        </w:tc>
        <w:tc>
          <w:tcPr>
            <w:tcW w:w="1010" w:type="dxa"/>
            <w:shd w:val="clear" w:color="auto" w:fill="auto"/>
          </w:tcPr>
          <w:p w:rsidR="00314033" w:rsidRPr="008614BE" w:rsidRDefault="002F12E8" w:rsidP="008F2A78">
            <w:pPr>
              <w:spacing w:after="0" w:line="240" w:lineRule="auto"/>
              <w:jc w:val="center"/>
              <w:rPr>
                <w:rFonts w:ascii="Times New Roman" w:hAnsi="Times New Roman"/>
                <w:b/>
                <w:sz w:val="28"/>
                <w:szCs w:val="28"/>
              </w:rPr>
            </w:pPr>
            <w:r>
              <w:rPr>
                <w:rFonts w:ascii="Times New Roman" w:hAnsi="Times New Roman"/>
                <w:b/>
                <w:sz w:val="28"/>
                <w:szCs w:val="28"/>
              </w:rPr>
              <w:t>24</w:t>
            </w:r>
          </w:p>
        </w:tc>
      </w:tr>
      <w:tr w:rsidR="00846CDA" w:rsidRPr="005878EA" w:rsidTr="00C37424">
        <w:trPr>
          <w:trHeight w:val="335"/>
        </w:trPr>
        <w:tc>
          <w:tcPr>
            <w:tcW w:w="543" w:type="dxa"/>
            <w:shd w:val="clear" w:color="auto" w:fill="auto"/>
          </w:tcPr>
          <w:p w:rsidR="00846CDA" w:rsidRPr="008614BE" w:rsidRDefault="00846CDA" w:rsidP="00846CDA">
            <w:pPr>
              <w:spacing w:after="0" w:line="240" w:lineRule="auto"/>
              <w:rPr>
                <w:rFonts w:ascii="Times New Roman" w:hAnsi="Times New Roman"/>
                <w:sz w:val="28"/>
                <w:szCs w:val="28"/>
              </w:rPr>
            </w:pPr>
            <w:r w:rsidRPr="008614BE">
              <w:rPr>
                <w:rFonts w:ascii="Times New Roman" w:hAnsi="Times New Roman"/>
                <w:sz w:val="28"/>
                <w:szCs w:val="28"/>
              </w:rPr>
              <w:t>1</w:t>
            </w:r>
            <w:r>
              <w:rPr>
                <w:rFonts w:ascii="Times New Roman" w:hAnsi="Times New Roman"/>
                <w:sz w:val="28"/>
                <w:szCs w:val="28"/>
              </w:rPr>
              <w:t>6</w:t>
            </w:r>
          </w:p>
        </w:tc>
        <w:tc>
          <w:tcPr>
            <w:tcW w:w="4068" w:type="dxa"/>
            <w:shd w:val="clear" w:color="auto" w:fill="auto"/>
          </w:tcPr>
          <w:p w:rsidR="00846CDA" w:rsidRPr="00F61905" w:rsidRDefault="00846CDA" w:rsidP="00846CDA">
            <w:pPr>
              <w:spacing w:after="0" w:line="240" w:lineRule="auto"/>
              <w:rPr>
                <w:rFonts w:ascii="Times New Roman" w:hAnsi="Times New Roman"/>
                <w:sz w:val="28"/>
              </w:rPr>
            </w:pPr>
            <w:r w:rsidRPr="00F61905">
              <w:rPr>
                <w:rFonts w:ascii="Times New Roman" w:hAnsi="Times New Roman"/>
                <w:sz w:val="28"/>
              </w:rPr>
              <w:t>МКУДО Городовиковская детская школа искусств</w:t>
            </w:r>
          </w:p>
        </w:tc>
        <w:tc>
          <w:tcPr>
            <w:tcW w:w="1422" w:type="dxa"/>
            <w:shd w:val="clear" w:color="auto" w:fill="auto"/>
          </w:tcPr>
          <w:p w:rsidR="00846CDA" w:rsidRPr="00314033" w:rsidRDefault="002F12E8" w:rsidP="00846CDA">
            <w:pPr>
              <w:spacing w:after="0" w:line="240" w:lineRule="auto"/>
              <w:jc w:val="center"/>
              <w:rPr>
                <w:rFonts w:ascii="Times New Roman" w:hAnsi="Times New Roman"/>
                <w:sz w:val="28"/>
                <w:szCs w:val="28"/>
              </w:rPr>
            </w:pPr>
            <w:r>
              <w:rPr>
                <w:rFonts w:ascii="Times New Roman" w:hAnsi="Times New Roman"/>
                <w:sz w:val="28"/>
                <w:szCs w:val="28"/>
              </w:rPr>
              <w:t>11</w:t>
            </w:r>
          </w:p>
        </w:tc>
        <w:tc>
          <w:tcPr>
            <w:tcW w:w="1171" w:type="dxa"/>
            <w:shd w:val="clear" w:color="auto" w:fill="auto"/>
          </w:tcPr>
          <w:p w:rsidR="00846CDA" w:rsidRPr="00314033" w:rsidRDefault="002F12E8" w:rsidP="00846CDA">
            <w:pPr>
              <w:spacing w:after="0" w:line="240" w:lineRule="auto"/>
              <w:jc w:val="center"/>
              <w:rPr>
                <w:rFonts w:ascii="Times New Roman" w:hAnsi="Times New Roman"/>
                <w:sz w:val="28"/>
                <w:szCs w:val="28"/>
              </w:rPr>
            </w:pPr>
            <w:r>
              <w:rPr>
                <w:rFonts w:ascii="Times New Roman" w:hAnsi="Times New Roman"/>
                <w:sz w:val="28"/>
                <w:szCs w:val="28"/>
              </w:rPr>
              <w:t>0</w:t>
            </w:r>
          </w:p>
        </w:tc>
        <w:tc>
          <w:tcPr>
            <w:tcW w:w="1009" w:type="dxa"/>
            <w:shd w:val="clear" w:color="auto" w:fill="auto"/>
          </w:tcPr>
          <w:p w:rsidR="00846CDA" w:rsidRPr="00314033" w:rsidRDefault="002F12E8" w:rsidP="00846CDA">
            <w:pPr>
              <w:spacing w:after="0" w:line="240" w:lineRule="auto"/>
              <w:jc w:val="center"/>
              <w:rPr>
                <w:rFonts w:ascii="Times New Roman" w:hAnsi="Times New Roman"/>
                <w:sz w:val="28"/>
                <w:szCs w:val="28"/>
              </w:rPr>
            </w:pPr>
            <w:r>
              <w:rPr>
                <w:rFonts w:ascii="Times New Roman" w:hAnsi="Times New Roman"/>
                <w:sz w:val="28"/>
                <w:szCs w:val="28"/>
              </w:rPr>
              <w:t>2</w:t>
            </w:r>
          </w:p>
        </w:tc>
        <w:tc>
          <w:tcPr>
            <w:tcW w:w="1008" w:type="dxa"/>
            <w:shd w:val="clear" w:color="auto" w:fill="auto"/>
          </w:tcPr>
          <w:p w:rsidR="00846CDA" w:rsidRPr="00314033" w:rsidRDefault="002F12E8" w:rsidP="00846CDA">
            <w:pPr>
              <w:spacing w:after="0" w:line="240" w:lineRule="auto"/>
              <w:jc w:val="center"/>
              <w:rPr>
                <w:rFonts w:ascii="Times New Roman" w:hAnsi="Times New Roman"/>
                <w:sz w:val="28"/>
                <w:szCs w:val="28"/>
              </w:rPr>
            </w:pPr>
            <w:r>
              <w:rPr>
                <w:rFonts w:ascii="Times New Roman" w:hAnsi="Times New Roman"/>
                <w:sz w:val="28"/>
                <w:szCs w:val="28"/>
              </w:rPr>
              <w:t>2</w:t>
            </w:r>
          </w:p>
        </w:tc>
        <w:tc>
          <w:tcPr>
            <w:tcW w:w="1010" w:type="dxa"/>
            <w:shd w:val="clear" w:color="auto" w:fill="auto"/>
          </w:tcPr>
          <w:p w:rsidR="00846CDA" w:rsidRPr="00314033" w:rsidRDefault="002F12E8" w:rsidP="00846CDA">
            <w:pPr>
              <w:spacing w:after="0" w:line="240" w:lineRule="auto"/>
              <w:jc w:val="center"/>
              <w:rPr>
                <w:rFonts w:ascii="Times New Roman" w:hAnsi="Times New Roman"/>
                <w:sz w:val="28"/>
                <w:szCs w:val="28"/>
              </w:rPr>
            </w:pPr>
            <w:r>
              <w:rPr>
                <w:rFonts w:ascii="Times New Roman" w:hAnsi="Times New Roman"/>
                <w:sz w:val="28"/>
                <w:szCs w:val="28"/>
              </w:rPr>
              <w:t>7</w:t>
            </w:r>
          </w:p>
        </w:tc>
      </w:tr>
      <w:tr w:rsidR="00846CDA" w:rsidRPr="005878EA" w:rsidTr="00C37424">
        <w:trPr>
          <w:trHeight w:val="335"/>
        </w:trPr>
        <w:tc>
          <w:tcPr>
            <w:tcW w:w="543" w:type="dxa"/>
            <w:shd w:val="clear" w:color="auto" w:fill="auto"/>
          </w:tcPr>
          <w:p w:rsidR="00846CDA" w:rsidRPr="008614BE" w:rsidRDefault="00846CDA" w:rsidP="00846CDA">
            <w:pPr>
              <w:spacing w:after="0" w:line="240" w:lineRule="auto"/>
              <w:rPr>
                <w:rFonts w:ascii="Times New Roman" w:hAnsi="Times New Roman"/>
                <w:sz w:val="28"/>
                <w:szCs w:val="28"/>
              </w:rPr>
            </w:pPr>
            <w:r>
              <w:rPr>
                <w:rFonts w:ascii="Times New Roman" w:hAnsi="Times New Roman"/>
                <w:sz w:val="28"/>
                <w:szCs w:val="28"/>
              </w:rPr>
              <w:t>17</w:t>
            </w:r>
          </w:p>
        </w:tc>
        <w:tc>
          <w:tcPr>
            <w:tcW w:w="4068" w:type="dxa"/>
            <w:shd w:val="clear" w:color="auto" w:fill="auto"/>
          </w:tcPr>
          <w:p w:rsidR="00846CDA" w:rsidRPr="00F61905" w:rsidRDefault="00846CDA" w:rsidP="00846CDA">
            <w:pPr>
              <w:spacing w:after="0" w:line="240" w:lineRule="auto"/>
              <w:rPr>
                <w:rFonts w:ascii="Times New Roman" w:hAnsi="Times New Roman"/>
                <w:sz w:val="28"/>
              </w:rPr>
            </w:pPr>
            <w:r w:rsidRPr="00F61905">
              <w:rPr>
                <w:rFonts w:ascii="Times New Roman" w:hAnsi="Times New Roman"/>
                <w:sz w:val="28"/>
              </w:rPr>
              <w:t xml:space="preserve">МКУ </w:t>
            </w:r>
            <w:proofErr w:type="gramStart"/>
            <w:r w:rsidRPr="00F61905">
              <w:rPr>
                <w:rFonts w:ascii="Times New Roman" w:hAnsi="Times New Roman"/>
                <w:sz w:val="28"/>
              </w:rPr>
              <w:t>ДО</w:t>
            </w:r>
            <w:proofErr w:type="gramEnd"/>
            <w:r w:rsidRPr="00F61905">
              <w:rPr>
                <w:rFonts w:ascii="Times New Roman" w:hAnsi="Times New Roman"/>
                <w:sz w:val="28"/>
              </w:rPr>
              <w:t xml:space="preserve"> </w:t>
            </w:r>
            <w:proofErr w:type="gramStart"/>
            <w:r w:rsidRPr="00F61905">
              <w:rPr>
                <w:rFonts w:ascii="Times New Roman" w:hAnsi="Times New Roman"/>
                <w:sz w:val="28"/>
              </w:rPr>
              <w:t>Дом</w:t>
            </w:r>
            <w:proofErr w:type="gramEnd"/>
            <w:r w:rsidRPr="00F61905">
              <w:rPr>
                <w:rFonts w:ascii="Times New Roman" w:hAnsi="Times New Roman"/>
                <w:sz w:val="28"/>
              </w:rPr>
              <w:t xml:space="preserve"> детского творчества</w:t>
            </w:r>
          </w:p>
        </w:tc>
        <w:tc>
          <w:tcPr>
            <w:tcW w:w="1422" w:type="dxa"/>
            <w:shd w:val="clear" w:color="auto" w:fill="auto"/>
          </w:tcPr>
          <w:p w:rsidR="00846CDA" w:rsidRPr="00314033" w:rsidRDefault="00163386" w:rsidP="00846CDA">
            <w:pPr>
              <w:spacing w:after="0" w:line="240" w:lineRule="auto"/>
              <w:jc w:val="center"/>
              <w:rPr>
                <w:rFonts w:ascii="Times New Roman" w:hAnsi="Times New Roman"/>
                <w:sz w:val="28"/>
                <w:szCs w:val="28"/>
              </w:rPr>
            </w:pPr>
            <w:r>
              <w:rPr>
                <w:rFonts w:ascii="Times New Roman" w:hAnsi="Times New Roman"/>
                <w:sz w:val="28"/>
                <w:szCs w:val="28"/>
              </w:rPr>
              <w:t>9</w:t>
            </w:r>
          </w:p>
        </w:tc>
        <w:tc>
          <w:tcPr>
            <w:tcW w:w="1171" w:type="dxa"/>
            <w:shd w:val="clear" w:color="auto" w:fill="auto"/>
          </w:tcPr>
          <w:p w:rsidR="00846CDA" w:rsidRPr="00314033" w:rsidRDefault="00163386" w:rsidP="00846CDA">
            <w:pPr>
              <w:spacing w:after="0" w:line="240" w:lineRule="auto"/>
              <w:jc w:val="center"/>
              <w:rPr>
                <w:rFonts w:ascii="Times New Roman" w:hAnsi="Times New Roman"/>
                <w:sz w:val="28"/>
                <w:szCs w:val="28"/>
              </w:rPr>
            </w:pPr>
            <w:r>
              <w:rPr>
                <w:rFonts w:ascii="Times New Roman" w:hAnsi="Times New Roman"/>
                <w:sz w:val="28"/>
                <w:szCs w:val="28"/>
              </w:rPr>
              <w:t>0</w:t>
            </w:r>
          </w:p>
        </w:tc>
        <w:tc>
          <w:tcPr>
            <w:tcW w:w="1009" w:type="dxa"/>
            <w:shd w:val="clear" w:color="auto" w:fill="auto"/>
          </w:tcPr>
          <w:p w:rsidR="00846CDA" w:rsidRPr="00314033" w:rsidRDefault="00163386" w:rsidP="00846CDA">
            <w:pPr>
              <w:spacing w:after="0" w:line="240" w:lineRule="auto"/>
              <w:jc w:val="center"/>
              <w:rPr>
                <w:rFonts w:ascii="Times New Roman" w:hAnsi="Times New Roman"/>
                <w:sz w:val="28"/>
                <w:szCs w:val="28"/>
              </w:rPr>
            </w:pPr>
            <w:r>
              <w:rPr>
                <w:rFonts w:ascii="Times New Roman" w:hAnsi="Times New Roman"/>
                <w:sz w:val="28"/>
                <w:szCs w:val="28"/>
              </w:rPr>
              <w:t>0</w:t>
            </w:r>
          </w:p>
        </w:tc>
        <w:tc>
          <w:tcPr>
            <w:tcW w:w="1008" w:type="dxa"/>
            <w:shd w:val="clear" w:color="auto" w:fill="auto"/>
          </w:tcPr>
          <w:p w:rsidR="00846CDA" w:rsidRPr="00314033" w:rsidRDefault="00163386" w:rsidP="00846CDA">
            <w:pPr>
              <w:spacing w:after="0" w:line="240" w:lineRule="auto"/>
              <w:jc w:val="center"/>
              <w:rPr>
                <w:rFonts w:ascii="Times New Roman" w:hAnsi="Times New Roman"/>
                <w:sz w:val="28"/>
                <w:szCs w:val="28"/>
              </w:rPr>
            </w:pPr>
            <w:r>
              <w:rPr>
                <w:rFonts w:ascii="Times New Roman" w:hAnsi="Times New Roman"/>
                <w:sz w:val="28"/>
                <w:szCs w:val="28"/>
              </w:rPr>
              <w:t>3</w:t>
            </w:r>
          </w:p>
        </w:tc>
        <w:tc>
          <w:tcPr>
            <w:tcW w:w="1010" w:type="dxa"/>
            <w:shd w:val="clear" w:color="auto" w:fill="auto"/>
          </w:tcPr>
          <w:p w:rsidR="00846CDA" w:rsidRPr="00314033" w:rsidRDefault="00163386" w:rsidP="00846CDA">
            <w:pPr>
              <w:spacing w:after="0" w:line="240" w:lineRule="auto"/>
              <w:jc w:val="center"/>
              <w:rPr>
                <w:rFonts w:ascii="Times New Roman" w:hAnsi="Times New Roman"/>
                <w:sz w:val="28"/>
                <w:szCs w:val="28"/>
              </w:rPr>
            </w:pPr>
            <w:r>
              <w:rPr>
                <w:rFonts w:ascii="Times New Roman" w:hAnsi="Times New Roman"/>
                <w:sz w:val="28"/>
                <w:szCs w:val="28"/>
              </w:rPr>
              <w:t>6</w:t>
            </w:r>
          </w:p>
        </w:tc>
      </w:tr>
      <w:tr w:rsidR="00314033" w:rsidRPr="005878EA" w:rsidTr="00C37424">
        <w:trPr>
          <w:trHeight w:val="335"/>
        </w:trPr>
        <w:tc>
          <w:tcPr>
            <w:tcW w:w="4611" w:type="dxa"/>
            <w:gridSpan w:val="2"/>
            <w:shd w:val="clear" w:color="auto" w:fill="auto"/>
          </w:tcPr>
          <w:p w:rsidR="00314033" w:rsidRPr="00314033" w:rsidRDefault="00314033" w:rsidP="008F2A78">
            <w:pPr>
              <w:spacing w:after="0" w:line="240" w:lineRule="auto"/>
              <w:jc w:val="right"/>
              <w:rPr>
                <w:rFonts w:ascii="Times New Roman" w:hAnsi="Times New Roman"/>
                <w:b/>
                <w:sz w:val="28"/>
                <w:szCs w:val="28"/>
              </w:rPr>
            </w:pPr>
            <w:r w:rsidRPr="00314033">
              <w:rPr>
                <w:rFonts w:ascii="Times New Roman" w:hAnsi="Times New Roman"/>
                <w:b/>
                <w:sz w:val="28"/>
                <w:szCs w:val="28"/>
              </w:rPr>
              <w:t>Итого</w:t>
            </w:r>
            <w:r>
              <w:rPr>
                <w:rFonts w:ascii="Times New Roman" w:hAnsi="Times New Roman"/>
                <w:b/>
                <w:sz w:val="28"/>
                <w:szCs w:val="28"/>
              </w:rPr>
              <w:t>:</w:t>
            </w:r>
          </w:p>
        </w:tc>
        <w:tc>
          <w:tcPr>
            <w:tcW w:w="1422" w:type="dxa"/>
            <w:shd w:val="clear" w:color="auto" w:fill="auto"/>
          </w:tcPr>
          <w:p w:rsidR="00314033" w:rsidRPr="008614BE" w:rsidRDefault="00A62A1F" w:rsidP="008F2A78">
            <w:pPr>
              <w:spacing w:after="0" w:line="240" w:lineRule="auto"/>
              <w:jc w:val="center"/>
              <w:rPr>
                <w:rFonts w:ascii="Times New Roman" w:hAnsi="Times New Roman"/>
                <w:b/>
                <w:sz w:val="28"/>
                <w:szCs w:val="28"/>
              </w:rPr>
            </w:pPr>
            <w:r>
              <w:rPr>
                <w:rFonts w:ascii="Times New Roman" w:hAnsi="Times New Roman"/>
                <w:b/>
                <w:sz w:val="28"/>
                <w:szCs w:val="28"/>
              </w:rPr>
              <w:t>20</w:t>
            </w:r>
          </w:p>
        </w:tc>
        <w:tc>
          <w:tcPr>
            <w:tcW w:w="1171" w:type="dxa"/>
            <w:shd w:val="clear" w:color="auto" w:fill="auto"/>
          </w:tcPr>
          <w:p w:rsidR="00314033" w:rsidRPr="008614BE" w:rsidRDefault="00163386" w:rsidP="008F2A78">
            <w:pPr>
              <w:spacing w:after="0" w:line="240" w:lineRule="auto"/>
              <w:jc w:val="center"/>
              <w:rPr>
                <w:rFonts w:ascii="Times New Roman" w:hAnsi="Times New Roman"/>
                <w:b/>
                <w:sz w:val="28"/>
                <w:szCs w:val="28"/>
              </w:rPr>
            </w:pPr>
            <w:r>
              <w:rPr>
                <w:rFonts w:ascii="Times New Roman" w:hAnsi="Times New Roman"/>
                <w:b/>
                <w:sz w:val="28"/>
                <w:szCs w:val="28"/>
              </w:rPr>
              <w:t>0</w:t>
            </w:r>
          </w:p>
        </w:tc>
        <w:tc>
          <w:tcPr>
            <w:tcW w:w="1009" w:type="dxa"/>
            <w:shd w:val="clear" w:color="auto" w:fill="auto"/>
          </w:tcPr>
          <w:p w:rsidR="00314033" w:rsidRPr="008614BE" w:rsidRDefault="00A62A1F" w:rsidP="008F2A78">
            <w:pPr>
              <w:spacing w:after="0" w:line="240" w:lineRule="auto"/>
              <w:jc w:val="center"/>
              <w:rPr>
                <w:rFonts w:ascii="Times New Roman" w:hAnsi="Times New Roman"/>
                <w:b/>
                <w:sz w:val="28"/>
                <w:szCs w:val="28"/>
              </w:rPr>
            </w:pPr>
            <w:r>
              <w:rPr>
                <w:rFonts w:ascii="Times New Roman" w:hAnsi="Times New Roman"/>
                <w:b/>
                <w:sz w:val="28"/>
                <w:szCs w:val="28"/>
              </w:rPr>
              <w:t>2</w:t>
            </w:r>
          </w:p>
        </w:tc>
        <w:tc>
          <w:tcPr>
            <w:tcW w:w="1008" w:type="dxa"/>
            <w:shd w:val="clear" w:color="auto" w:fill="auto"/>
          </w:tcPr>
          <w:p w:rsidR="00314033" w:rsidRPr="008614BE" w:rsidRDefault="00163386" w:rsidP="008F2A78">
            <w:pPr>
              <w:spacing w:after="0" w:line="240" w:lineRule="auto"/>
              <w:jc w:val="center"/>
              <w:rPr>
                <w:rFonts w:ascii="Times New Roman" w:hAnsi="Times New Roman"/>
                <w:b/>
                <w:sz w:val="28"/>
                <w:szCs w:val="28"/>
              </w:rPr>
            </w:pPr>
            <w:r>
              <w:rPr>
                <w:rFonts w:ascii="Times New Roman" w:hAnsi="Times New Roman"/>
                <w:b/>
                <w:sz w:val="28"/>
                <w:szCs w:val="28"/>
              </w:rPr>
              <w:t>5</w:t>
            </w:r>
          </w:p>
        </w:tc>
        <w:tc>
          <w:tcPr>
            <w:tcW w:w="1010" w:type="dxa"/>
            <w:shd w:val="clear" w:color="auto" w:fill="auto"/>
          </w:tcPr>
          <w:p w:rsidR="00314033" w:rsidRPr="008614BE" w:rsidRDefault="00163386" w:rsidP="008F2A78">
            <w:pPr>
              <w:spacing w:after="0" w:line="240" w:lineRule="auto"/>
              <w:jc w:val="center"/>
              <w:rPr>
                <w:rFonts w:ascii="Times New Roman" w:hAnsi="Times New Roman"/>
                <w:b/>
                <w:sz w:val="28"/>
                <w:szCs w:val="28"/>
              </w:rPr>
            </w:pPr>
            <w:r>
              <w:rPr>
                <w:rFonts w:ascii="Times New Roman" w:hAnsi="Times New Roman"/>
                <w:b/>
                <w:sz w:val="28"/>
                <w:szCs w:val="28"/>
              </w:rPr>
              <w:t>13</w:t>
            </w:r>
          </w:p>
        </w:tc>
      </w:tr>
      <w:tr w:rsidR="00314033" w:rsidRPr="005878EA" w:rsidTr="00C37424">
        <w:trPr>
          <w:trHeight w:val="380"/>
        </w:trPr>
        <w:tc>
          <w:tcPr>
            <w:tcW w:w="4611" w:type="dxa"/>
            <w:gridSpan w:val="2"/>
            <w:shd w:val="clear" w:color="auto" w:fill="auto"/>
          </w:tcPr>
          <w:p w:rsidR="00314033" w:rsidRPr="00B7487F" w:rsidRDefault="00314033" w:rsidP="008F2A78">
            <w:pPr>
              <w:spacing w:after="0" w:line="240" w:lineRule="auto"/>
              <w:jc w:val="right"/>
              <w:rPr>
                <w:rFonts w:ascii="Times New Roman" w:hAnsi="Times New Roman"/>
                <w:b/>
                <w:sz w:val="32"/>
                <w:szCs w:val="32"/>
              </w:rPr>
            </w:pPr>
            <w:r w:rsidRPr="00B7487F">
              <w:rPr>
                <w:rFonts w:ascii="Times New Roman" w:hAnsi="Times New Roman"/>
                <w:b/>
                <w:sz w:val="32"/>
                <w:szCs w:val="32"/>
              </w:rPr>
              <w:t>Итого</w:t>
            </w:r>
            <w:r w:rsidR="00B7487F">
              <w:rPr>
                <w:rFonts w:ascii="Times New Roman" w:hAnsi="Times New Roman"/>
                <w:b/>
                <w:sz w:val="32"/>
                <w:szCs w:val="32"/>
              </w:rPr>
              <w:t>:</w:t>
            </w:r>
          </w:p>
        </w:tc>
        <w:tc>
          <w:tcPr>
            <w:tcW w:w="1422" w:type="dxa"/>
            <w:shd w:val="clear" w:color="auto" w:fill="auto"/>
          </w:tcPr>
          <w:p w:rsidR="00314033" w:rsidRPr="00B7487F" w:rsidRDefault="00A62A1F" w:rsidP="008F2A78">
            <w:pPr>
              <w:spacing w:after="0" w:line="240" w:lineRule="auto"/>
              <w:jc w:val="center"/>
              <w:rPr>
                <w:rFonts w:ascii="Times New Roman" w:hAnsi="Times New Roman"/>
                <w:b/>
                <w:sz w:val="32"/>
                <w:szCs w:val="32"/>
              </w:rPr>
            </w:pPr>
            <w:r>
              <w:rPr>
                <w:rFonts w:ascii="Times New Roman" w:hAnsi="Times New Roman"/>
                <w:b/>
                <w:sz w:val="32"/>
                <w:szCs w:val="32"/>
              </w:rPr>
              <w:t>270</w:t>
            </w:r>
          </w:p>
        </w:tc>
        <w:tc>
          <w:tcPr>
            <w:tcW w:w="1171" w:type="dxa"/>
            <w:shd w:val="clear" w:color="auto" w:fill="auto"/>
          </w:tcPr>
          <w:p w:rsidR="00314033" w:rsidRPr="00B7487F" w:rsidRDefault="00FB3DF0" w:rsidP="008F2A78">
            <w:pPr>
              <w:spacing w:after="0" w:line="240" w:lineRule="auto"/>
              <w:jc w:val="center"/>
              <w:rPr>
                <w:rFonts w:ascii="Times New Roman" w:hAnsi="Times New Roman"/>
                <w:b/>
                <w:sz w:val="32"/>
                <w:szCs w:val="32"/>
              </w:rPr>
            </w:pPr>
            <w:r>
              <w:rPr>
                <w:rFonts w:ascii="Times New Roman" w:hAnsi="Times New Roman"/>
                <w:b/>
                <w:sz w:val="32"/>
                <w:szCs w:val="32"/>
              </w:rPr>
              <w:t>45</w:t>
            </w:r>
          </w:p>
        </w:tc>
        <w:tc>
          <w:tcPr>
            <w:tcW w:w="1009" w:type="dxa"/>
            <w:shd w:val="clear" w:color="auto" w:fill="auto"/>
          </w:tcPr>
          <w:p w:rsidR="00314033" w:rsidRPr="00B7487F" w:rsidRDefault="00FB3DF0" w:rsidP="008F2A78">
            <w:pPr>
              <w:spacing w:after="0" w:line="240" w:lineRule="auto"/>
              <w:jc w:val="center"/>
              <w:rPr>
                <w:rFonts w:ascii="Times New Roman" w:hAnsi="Times New Roman"/>
                <w:b/>
                <w:sz w:val="32"/>
                <w:szCs w:val="32"/>
              </w:rPr>
            </w:pPr>
            <w:r>
              <w:rPr>
                <w:rFonts w:ascii="Times New Roman" w:hAnsi="Times New Roman"/>
                <w:b/>
                <w:sz w:val="32"/>
                <w:szCs w:val="32"/>
              </w:rPr>
              <w:t>27</w:t>
            </w:r>
          </w:p>
        </w:tc>
        <w:tc>
          <w:tcPr>
            <w:tcW w:w="1008" w:type="dxa"/>
            <w:shd w:val="clear" w:color="auto" w:fill="auto"/>
          </w:tcPr>
          <w:p w:rsidR="00314033" w:rsidRPr="00B7487F" w:rsidRDefault="00FB3DF0" w:rsidP="008F2A78">
            <w:pPr>
              <w:spacing w:after="0" w:line="240" w:lineRule="auto"/>
              <w:jc w:val="center"/>
              <w:rPr>
                <w:rFonts w:ascii="Times New Roman" w:hAnsi="Times New Roman"/>
                <w:b/>
                <w:sz w:val="32"/>
                <w:szCs w:val="32"/>
              </w:rPr>
            </w:pPr>
            <w:r>
              <w:rPr>
                <w:rFonts w:ascii="Times New Roman" w:hAnsi="Times New Roman"/>
                <w:b/>
                <w:sz w:val="32"/>
                <w:szCs w:val="32"/>
              </w:rPr>
              <w:t>61</w:t>
            </w:r>
          </w:p>
        </w:tc>
        <w:tc>
          <w:tcPr>
            <w:tcW w:w="1010" w:type="dxa"/>
            <w:shd w:val="clear" w:color="auto" w:fill="auto"/>
          </w:tcPr>
          <w:p w:rsidR="00314033" w:rsidRPr="00B7487F" w:rsidRDefault="00FB3DF0" w:rsidP="008F2A78">
            <w:pPr>
              <w:spacing w:after="0" w:line="240" w:lineRule="auto"/>
              <w:jc w:val="center"/>
              <w:rPr>
                <w:rFonts w:ascii="Times New Roman" w:hAnsi="Times New Roman"/>
                <w:b/>
                <w:sz w:val="32"/>
                <w:szCs w:val="32"/>
              </w:rPr>
            </w:pPr>
            <w:r>
              <w:rPr>
                <w:rFonts w:ascii="Times New Roman" w:hAnsi="Times New Roman"/>
                <w:b/>
                <w:sz w:val="32"/>
                <w:szCs w:val="32"/>
              </w:rPr>
              <w:t>137</w:t>
            </w:r>
          </w:p>
        </w:tc>
      </w:tr>
    </w:tbl>
    <w:p w:rsidR="0029405C" w:rsidRPr="005878EA" w:rsidRDefault="0029405C" w:rsidP="008F2A78">
      <w:pPr>
        <w:spacing w:after="0" w:line="240" w:lineRule="auto"/>
        <w:ind w:firstLine="709"/>
        <w:jc w:val="center"/>
        <w:rPr>
          <w:rFonts w:ascii="Times New Roman" w:hAnsi="Times New Roman"/>
          <w:b/>
          <w:color w:val="FF0000"/>
          <w:sz w:val="28"/>
          <w:szCs w:val="28"/>
        </w:rPr>
      </w:pPr>
    </w:p>
    <w:p w:rsidR="00C94CCC" w:rsidRPr="00A53594" w:rsidRDefault="00C94CCC" w:rsidP="008F2A78">
      <w:pPr>
        <w:pStyle w:val="af2"/>
        <w:shd w:val="clear" w:color="auto" w:fill="FFFFFF"/>
        <w:spacing w:before="0" w:beforeAutospacing="0" w:after="0" w:afterAutospacing="0"/>
        <w:ind w:firstLine="709"/>
        <w:jc w:val="both"/>
        <w:rPr>
          <w:sz w:val="28"/>
          <w:szCs w:val="28"/>
        </w:rPr>
      </w:pPr>
      <w:r w:rsidRPr="00A53594">
        <w:rPr>
          <w:sz w:val="28"/>
          <w:szCs w:val="28"/>
        </w:rPr>
        <w:t xml:space="preserve">  Профессиональный уровень и педагогическая квалификация преподавательского состава соответствует содержанию подготовки по профессиям и специальностям в образовательных учреждениях </w:t>
      </w:r>
      <w:r w:rsidR="00A62A1F">
        <w:rPr>
          <w:sz w:val="28"/>
          <w:szCs w:val="28"/>
        </w:rPr>
        <w:t xml:space="preserve">Городовиковского </w:t>
      </w:r>
      <w:r w:rsidRPr="00A53594">
        <w:rPr>
          <w:sz w:val="28"/>
          <w:szCs w:val="28"/>
        </w:rPr>
        <w:t xml:space="preserve">района, что подтверждается общими документами об образовании, общим и педагогическим </w:t>
      </w:r>
      <w:r w:rsidRPr="00A53594">
        <w:rPr>
          <w:sz w:val="28"/>
          <w:szCs w:val="28"/>
        </w:rPr>
        <w:lastRenderedPageBreak/>
        <w:t>стажем работы, опытом практической работы по специальности, организацией повышения квалификации и участием в учебно-методической работе.</w:t>
      </w:r>
    </w:p>
    <w:p w:rsidR="00C94CCC" w:rsidRPr="00476894" w:rsidRDefault="00C94CCC" w:rsidP="008F2A78">
      <w:pPr>
        <w:pStyle w:val="21"/>
        <w:spacing w:after="0" w:line="240" w:lineRule="auto"/>
        <w:ind w:firstLine="709"/>
        <w:jc w:val="both"/>
        <w:rPr>
          <w:rFonts w:eastAsia="Calibri"/>
        </w:rPr>
      </w:pPr>
      <w:r>
        <w:t xml:space="preserve">Педагогическую деятельность в образовательных </w:t>
      </w:r>
      <w:r w:rsidR="00A62A1F">
        <w:t xml:space="preserve">организациях </w:t>
      </w:r>
      <w:r>
        <w:t>района осуществляют в основном</w:t>
      </w:r>
      <w:r w:rsidRPr="00D971FA">
        <w:t xml:space="preserve"> </w:t>
      </w:r>
      <w:r>
        <w:t>высокопрофессиональные   педагоги, имеющие категорию и б</w:t>
      </w:r>
      <w:r w:rsidRPr="008D43F4">
        <w:rPr>
          <w:rFonts w:eastAsia="Calibri"/>
        </w:rPr>
        <w:t>ольшой стаж педагогической деятельности.</w:t>
      </w:r>
      <w:r>
        <w:rPr>
          <w:rFonts w:eastAsia="Calibri"/>
        </w:rPr>
        <w:t xml:space="preserve"> </w:t>
      </w:r>
      <w:r w:rsidRPr="008D43F4">
        <w:rPr>
          <w:rFonts w:eastAsia="Calibri"/>
        </w:rPr>
        <w:t>Однако</w:t>
      </w:r>
      <w:proofErr w:type="gramStart"/>
      <w:r>
        <w:t>,</w:t>
      </w:r>
      <w:proofErr w:type="gramEnd"/>
      <w:r w:rsidRPr="008D43F4">
        <w:rPr>
          <w:rFonts w:eastAsia="Calibri"/>
        </w:rPr>
        <w:t xml:space="preserve"> по-прежнему проблемой остаётся обеспечение образовательных </w:t>
      </w:r>
      <w:r w:rsidR="00A62A1F">
        <w:rPr>
          <w:rFonts w:eastAsia="Calibri"/>
        </w:rPr>
        <w:t xml:space="preserve">организаций </w:t>
      </w:r>
      <w:r w:rsidRPr="008D43F4">
        <w:rPr>
          <w:rFonts w:eastAsia="Calibri"/>
        </w:rPr>
        <w:t xml:space="preserve">района молодыми высокопрофессиональными кадрами, способными работать в условиях обновления содержания образования. </w:t>
      </w:r>
    </w:p>
    <w:p w:rsidR="00C94CCC" w:rsidRDefault="00C94CCC" w:rsidP="008F2A78">
      <w:pPr>
        <w:pStyle w:val="21"/>
        <w:spacing w:after="0" w:line="240" w:lineRule="auto"/>
        <w:ind w:firstLine="709"/>
        <w:jc w:val="both"/>
        <w:rPr>
          <w:rFonts w:eastAsia="Calibri"/>
        </w:rPr>
      </w:pPr>
      <w:r w:rsidRPr="008D43F4">
        <w:rPr>
          <w:rFonts w:eastAsia="Calibri"/>
        </w:rPr>
        <w:t>В целом, качественный состав педагогических кадров позволяет соверш</w:t>
      </w:r>
      <w:r>
        <w:t xml:space="preserve">енствовать систему </w:t>
      </w:r>
      <w:r w:rsidRPr="008D43F4">
        <w:rPr>
          <w:rFonts w:eastAsia="Calibri"/>
        </w:rPr>
        <w:t xml:space="preserve">образования в </w:t>
      </w:r>
      <w:r>
        <w:rPr>
          <w:rFonts w:eastAsia="Calibri"/>
        </w:rPr>
        <w:t xml:space="preserve">образовательных </w:t>
      </w:r>
      <w:r w:rsidR="00A62A1F">
        <w:rPr>
          <w:rFonts w:eastAsia="Calibri"/>
        </w:rPr>
        <w:t xml:space="preserve">организациях </w:t>
      </w:r>
      <w:r>
        <w:rPr>
          <w:rFonts w:eastAsia="Calibri"/>
        </w:rPr>
        <w:t xml:space="preserve">района </w:t>
      </w:r>
      <w:r w:rsidRPr="008D43F4">
        <w:rPr>
          <w:rFonts w:eastAsia="Calibri"/>
        </w:rPr>
        <w:t>и качественно организовывать образовательный процесс.</w:t>
      </w:r>
    </w:p>
    <w:p w:rsidR="00C94CCC" w:rsidRDefault="00C94CCC" w:rsidP="008F2A78">
      <w:pPr>
        <w:spacing w:after="0" w:line="240" w:lineRule="auto"/>
        <w:rPr>
          <w:rFonts w:ascii="Times New Roman" w:hAnsi="Times New Roman"/>
          <w:b/>
          <w:sz w:val="28"/>
          <w:szCs w:val="28"/>
        </w:rPr>
      </w:pPr>
    </w:p>
    <w:p w:rsidR="0029405C" w:rsidRDefault="0029405C" w:rsidP="008F2A78">
      <w:pPr>
        <w:spacing w:after="0" w:line="240" w:lineRule="auto"/>
        <w:ind w:firstLine="709"/>
        <w:jc w:val="center"/>
        <w:rPr>
          <w:rFonts w:ascii="Times New Roman" w:hAnsi="Times New Roman"/>
          <w:b/>
          <w:sz w:val="28"/>
          <w:szCs w:val="28"/>
        </w:rPr>
      </w:pPr>
      <w:r w:rsidRPr="006A3C6C">
        <w:rPr>
          <w:rFonts w:ascii="Times New Roman" w:hAnsi="Times New Roman"/>
          <w:b/>
          <w:sz w:val="28"/>
          <w:szCs w:val="28"/>
        </w:rPr>
        <w:t>Аттестация педагогических работников в 20</w:t>
      </w:r>
      <w:r w:rsidR="00A62A1F">
        <w:rPr>
          <w:rFonts w:ascii="Times New Roman" w:hAnsi="Times New Roman"/>
          <w:b/>
          <w:sz w:val="28"/>
          <w:szCs w:val="28"/>
        </w:rPr>
        <w:t>20</w:t>
      </w:r>
      <w:r w:rsidRPr="006A3C6C">
        <w:rPr>
          <w:rFonts w:ascii="Times New Roman" w:hAnsi="Times New Roman"/>
          <w:b/>
          <w:sz w:val="28"/>
          <w:szCs w:val="28"/>
        </w:rPr>
        <w:t>-20</w:t>
      </w:r>
      <w:r w:rsidR="00A62A1F">
        <w:rPr>
          <w:rFonts w:ascii="Times New Roman" w:hAnsi="Times New Roman"/>
          <w:b/>
          <w:sz w:val="28"/>
          <w:szCs w:val="28"/>
        </w:rPr>
        <w:t>21</w:t>
      </w:r>
      <w:r w:rsidR="0044129F" w:rsidRPr="006A3C6C">
        <w:rPr>
          <w:rFonts w:ascii="Times New Roman" w:hAnsi="Times New Roman"/>
          <w:b/>
          <w:sz w:val="28"/>
          <w:szCs w:val="28"/>
        </w:rPr>
        <w:t xml:space="preserve"> учебном году</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136"/>
        <w:gridCol w:w="1418"/>
        <w:gridCol w:w="1417"/>
        <w:gridCol w:w="1701"/>
      </w:tblGrid>
      <w:tr w:rsidR="00626658" w:rsidRPr="00C54482" w:rsidTr="002D3216">
        <w:trPr>
          <w:trHeight w:val="322"/>
        </w:trPr>
        <w:tc>
          <w:tcPr>
            <w:tcW w:w="534" w:type="dxa"/>
            <w:vMerge w:val="restart"/>
            <w:shd w:val="clear" w:color="auto" w:fill="auto"/>
          </w:tcPr>
          <w:p w:rsidR="00626658" w:rsidRPr="006A021F" w:rsidRDefault="00626658" w:rsidP="008F2A78">
            <w:pPr>
              <w:spacing w:after="0" w:line="240" w:lineRule="auto"/>
              <w:rPr>
                <w:rFonts w:ascii="Times New Roman" w:hAnsi="Times New Roman"/>
                <w:sz w:val="28"/>
                <w:szCs w:val="28"/>
              </w:rPr>
            </w:pPr>
            <w:r w:rsidRPr="006A021F">
              <w:rPr>
                <w:rFonts w:ascii="Times New Roman" w:hAnsi="Times New Roman"/>
                <w:sz w:val="28"/>
                <w:szCs w:val="28"/>
              </w:rPr>
              <w:t>№</w:t>
            </w:r>
          </w:p>
        </w:tc>
        <w:tc>
          <w:tcPr>
            <w:tcW w:w="5136" w:type="dxa"/>
            <w:vMerge w:val="restart"/>
            <w:shd w:val="clear" w:color="auto" w:fill="auto"/>
          </w:tcPr>
          <w:p w:rsidR="00626658" w:rsidRPr="006A021F" w:rsidRDefault="00626658" w:rsidP="008F2A78">
            <w:pPr>
              <w:spacing w:after="0" w:line="240" w:lineRule="auto"/>
              <w:rPr>
                <w:rFonts w:ascii="Times New Roman" w:hAnsi="Times New Roman"/>
                <w:sz w:val="28"/>
                <w:szCs w:val="28"/>
              </w:rPr>
            </w:pPr>
            <w:r w:rsidRPr="006A021F">
              <w:rPr>
                <w:rFonts w:ascii="Times New Roman" w:hAnsi="Times New Roman"/>
                <w:sz w:val="28"/>
                <w:szCs w:val="28"/>
              </w:rPr>
              <w:t xml:space="preserve">Наименование образовательного учреждения </w:t>
            </w:r>
          </w:p>
        </w:tc>
        <w:tc>
          <w:tcPr>
            <w:tcW w:w="4536" w:type="dxa"/>
            <w:gridSpan w:val="3"/>
          </w:tcPr>
          <w:p w:rsidR="00626658" w:rsidRPr="006A021F" w:rsidRDefault="0005020B" w:rsidP="0005020B">
            <w:pPr>
              <w:spacing w:after="0" w:line="240" w:lineRule="auto"/>
              <w:jc w:val="center"/>
              <w:rPr>
                <w:rFonts w:ascii="Times New Roman" w:hAnsi="Times New Roman"/>
                <w:sz w:val="26"/>
                <w:szCs w:val="26"/>
              </w:rPr>
            </w:pPr>
            <w:r w:rsidRPr="0005020B">
              <w:rPr>
                <w:rFonts w:ascii="Times New Roman" w:hAnsi="Times New Roman"/>
                <w:sz w:val="28"/>
                <w:szCs w:val="26"/>
              </w:rPr>
              <w:t>Число аттестованных педагогических работников</w:t>
            </w:r>
          </w:p>
        </w:tc>
      </w:tr>
      <w:tr w:rsidR="00EB2989" w:rsidRPr="00C54482" w:rsidTr="007A5D28">
        <w:trPr>
          <w:trHeight w:val="322"/>
        </w:trPr>
        <w:tc>
          <w:tcPr>
            <w:tcW w:w="534" w:type="dxa"/>
            <w:vMerge/>
            <w:shd w:val="clear" w:color="auto" w:fill="auto"/>
          </w:tcPr>
          <w:p w:rsidR="00EB2989" w:rsidRPr="006A021F" w:rsidRDefault="00EB2989" w:rsidP="008F2A78">
            <w:pPr>
              <w:spacing w:after="0" w:line="240" w:lineRule="auto"/>
              <w:rPr>
                <w:rFonts w:ascii="Times New Roman" w:hAnsi="Times New Roman"/>
                <w:sz w:val="28"/>
                <w:szCs w:val="28"/>
              </w:rPr>
            </w:pPr>
          </w:p>
        </w:tc>
        <w:tc>
          <w:tcPr>
            <w:tcW w:w="5136" w:type="dxa"/>
            <w:vMerge/>
            <w:shd w:val="clear" w:color="auto" w:fill="auto"/>
          </w:tcPr>
          <w:p w:rsidR="00EB2989" w:rsidRPr="006A021F" w:rsidRDefault="00EB2989" w:rsidP="008F2A78">
            <w:pPr>
              <w:spacing w:after="0" w:line="240" w:lineRule="auto"/>
              <w:rPr>
                <w:rFonts w:ascii="Times New Roman" w:hAnsi="Times New Roman"/>
                <w:sz w:val="28"/>
                <w:szCs w:val="28"/>
              </w:rPr>
            </w:pPr>
          </w:p>
        </w:tc>
        <w:tc>
          <w:tcPr>
            <w:tcW w:w="1418" w:type="dxa"/>
          </w:tcPr>
          <w:p w:rsidR="00EB2989" w:rsidRPr="006A021F" w:rsidRDefault="00EB2989" w:rsidP="002D3216">
            <w:pPr>
              <w:spacing w:after="0" w:line="240" w:lineRule="auto"/>
              <w:rPr>
                <w:rFonts w:ascii="Times New Roman" w:hAnsi="Times New Roman"/>
                <w:sz w:val="26"/>
                <w:szCs w:val="26"/>
              </w:rPr>
            </w:pPr>
            <w:r>
              <w:rPr>
                <w:rFonts w:ascii="Times New Roman" w:hAnsi="Times New Roman"/>
                <w:sz w:val="26"/>
                <w:szCs w:val="26"/>
              </w:rPr>
              <w:t>СЗД</w:t>
            </w:r>
          </w:p>
        </w:tc>
        <w:tc>
          <w:tcPr>
            <w:tcW w:w="1417" w:type="dxa"/>
          </w:tcPr>
          <w:p w:rsidR="00EB2989" w:rsidRPr="006A021F" w:rsidRDefault="00EB2989" w:rsidP="002D3216">
            <w:pPr>
              <w:spacing w:after="0" w:line="240" w:lineRule="auto"/>
              <w:rPr>
                <w:rFonts w:ascii="Times New Roman" w:hAnsi="Times New Roman"/>
                <w:sz w:val="26"/>
                <w:szCs w:val="26"/>
              </w:rPr>
            </w:pPr>
            <w:r w:rsidRPr="006A021F">
              <w:rPr>
                <w:rFonts w:ascii="Times New Roman" w:hAnsi="Times New Roman"/>
                <w:sz w:val="26"/>
                <w:szCs w:val="26"/>
              </w:rPr>
              <w:t xml:space="preserve">Первая </w:t>
            </w:r>
          </w:p>
        </w:tc>
        <w:tc>
          <w:tcPr>
            <w:tcW w:w="1701" w:type="dxa"/>
          </w:tcPr>
          <w:p w:rsidR="00EB2989" w:rsidRPr="006A021F" w:rsidRDefault="00EB2989" w:rsidP="008F2A78">
            <w:pPr>
              <w:spacing w:after="0" w:line="240" w:lineRule="auto"/>
              <w:rPr>
                <w:rFonts w:ascii="Times New Roman" w:hAnsi="Times New Roman"/>
                <w:sz w:val="26"/>
                <w:szCs w:val="26"/>
              </w:rPr>
            </w:pPr>
            <w:r w:rsidRPr="006A021F">
              <w:rPr>
                <w:rFonts w:ascii="Times New Roman" w:hAnsi="Times New Roman"/>
                <w:sz w:val="26"/>
                <w:szCs w:val="26"/>
              </w:rPr>
              <w:t xml:space="preserve">Высшая </w:t>
            </w:r>
          </w:p>
        </w:tc>
      </w:tr>
      <w:tr w:rsidR="00EB2989" w:rsidRPr="00E625E5" w:rsidTr="007A5D28">
        <w:tc>
          <w:tcPr>
            <w:tcW w:w="534" w:type="dxa"/>
            <w:shd w:val="clear" w:color="auto" w:fill="auto"/>
          </w:tcPr>
          <w:p w:rsidR="00EB2989" w:rsidRPr="00E77A50" w:rsidRDefault="00EB2989" w:rsidP="008F2A78">
            <w:pPr>
              <w:spacing w:after="0" w:line="240" w:lineRule="auto"/>
              <w:rPr>
                <w:rFonts w:ascii="Times New Roman" w:hAnsi="Times New Roman"/>
                <w:sz w:val="28"/>
                <w:szCs w:val="28"/>
              </w:rPr>
            </w:pPr>
            <w:r w:rsidRPr="00E77A50">
              <w:rPr>
                <w:rFonts w:ascii="Times New Roman" w:hAnsi="Times New Roman"/>
                <w:sz w:val="28"/>
                <w:szCs w:val="28"/>
              </w:rPr>
              <w:t>1</w:t>
            </w:r>
          </w:p>
        </w:tc>
        <w:tc>
          <w:tcPr>
            <w:tcW w:w="5136" w:type="dxa"/>
            <w:shd w:val="clear" w:color="auto" w:fill="auto"/>
          </w:tcPr>
          <w:p w:rsidR="00EB2989" w:rsidRPr="00AB2898" w:rsidRDefault="00EB2989" w:rsidP="002D3216">
            <w:pPr>
              <w:spacing w:after="0" w:line="240" w:lineRule="auto"/>
              <w:rPr>
                <w:rFonts w:ascii="Times New Roman" w:hAnsi="Times New Roman"/>
                <w:sz w:val="28"/>
              </w:rPr>
            </w:pPr>
            <w:r w:rsidRPr="00AB2898">
              <w:rPr>
                <w:rFonts w:ascii="Times New Roman" w:hAnsi="Times New Roman"/>
                <w:sz w:val="28"/>
              </w:rPr>
              <w:t>МКОУ «Городовиковская средняя общеобразовательная  школа №1 им. Г. Лазарева»</w:t>
            </w:r>
          </w:p>
        </w:tc>
        <w:tc>
          <w:tcPr>
            <w:tcW w:w="1418" w:type="dxa"/>
          </w:tcPr>
          <w:p w:rsidR="00EB2989" w:rsidRPr="00E77A50"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4</w:t>
            </w:r>
          </w:p>
        </w:tc>
        <w:tc>
          <w:tcPr>
            <w:tcW w:w="1417" w:type="dxa"/>
          </w:tcPr>
          <w:p w:rsidR="00EB2989" w:rsidRPr="00E77A50" w:rsidRDefault="007A5D28" w:rsidP="007A5D2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EB2989" w:rsidRPr="00E77A50"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EB2989" w:rsidRPr="00E625E5" w:rsidTr="007A5D28">
        <w:tc>
          <w:tcPr>
            <w:tcW w:w="534" w:type="dxa"/>
            <w:shd w:val="clear" w:color="auto" w:fill="auto"/>
          </w:tcPr>
          <w:p w:rsidR="00EB2989" w:rsidRPr="00020FB1" w:rsidRDefault="00EB2989" w:rsidP="008F2A78">
            <w:pPr>
              <w:spacing w:after="0" w:line="240" w:lineRule="auto"/>
              <w:rPr>
                <w:rFonts w:ascii="Times New Roman" w:hAnsi="Times New Roman"/>
                <w:sz w:val="28"/>
                <w:szCs w:val="28"/>
              </w:rPr>
            </w:pPr>
            <w:r w:rsidRPr="00020FB1">
              <w:rPr>
                <w:rFonts w:ascii="Times New Roman" w:hAnsi="Times New Roman"/>
                <w:sz w:val="28"/>
                <w:szCs w:val="28"/>
              </w:rPr>
              <w:t>2</w:t>
            </w:r>
          </w:p>
        </w:tc>
        <w:tc>
          <w:tcPr>
            <w:tcW w:w="5136" w:type="dxa"/>
            <w:shd w:val="clear" w:color="auto" w:fill="auto"/>
          </w:tcPr>
          <w:p w:rsidR="00EB2989" w:rsidRPr="00AB2898" w:rsidRDefault="00EB2989" w:rsidP="002D3216">
            <w:pPr>
              <w:spacing w:after="0" w:line="240" w:lineRule="auto"/>
              <w:rPr>
                <w:rFonts w:ascii="Times New Roman" w:hAnsi="Times New Roman"/>
                <w:sz w:val="28"/>
              </w:rPr>
            </w:pPr>
            <w:r w:rsidRPr="00AB2898">
              <w:rPr>
                <w:rFonts w:ascii="Times New Roman" w:hAnsi="Times New Roman"/>
                <w:sz w:val="28"/>
              </w:rPr>
              <w:t>МКОУ «Городовиковская средняя общеобразовательная  школа №2»</w:t>
            </w:r>
          </w:p>
        </w:tc>
        <w:tc>
          <w:tcPr>
            <w:tcW w:w="1418" w:type="dxa"/>
          </w:tcPr>
          <w:p w:rsidR="00EB2989" w:rsidRPr="00020FB1"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417" w:type="dxa"/>
          </w:tcPr>
          <w:p w:rsidR="00EB2989" w:rsidRPr="00020FB1"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Pr>
          <w:p w:rsidR="00EB2989" w:rsidRPr="00020FB1"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2</w:t>
            </w:r>
          </w:p>
        </w:tc>
      </w:tr>
      <w:tr w:rsidR="007A5D28" w:rsidRPr="00E625E5" w:rsidTr="007A5D28">
        <w:tc>
          <w:tcPr>
            <w:tcW w:w="534" w:type="dxa"/>
            <w:shd w:val="clear" w:color="auto" w:fill="auto"/>
          </w:tcPr>
          <w:p w:rsidR="007A5D28" w:rsidRPr="00770F29" w:rsidRDefault="007A5D28" w:rsidP="008F2A78">
            <w:pPr>
              <w:spacing w:after="0" w:line="240" w:lineRule="auto"/>
              <w:rPr>
                <w:rFonts w:ascii="Times New Roman" w:hAnsi="Times New Roman"/>
                <w:sz w:val="28"/>
                <w:szCs w:val="28"/>
              </w:rPr>
            </w:pPr>
            <w:r w:rsidRPr="00770F29">
              <w:rPr>
                <w:rFonts w:ascii="Times New Roman" w:hAnsi="Times New Roman"/>
                <w:sz w:val="28"/>
                <w:szCs w:val="28"/>
              </w:rPr>
              <w:t>3</w:t>
            </w:r>
          </w:p>
        </w:tc>
        <w:tc>
          <w:tcPr>
            <w:tcW w:w="5136" w:type="dxa"/>
            <w:shd w:val="clear" w:color="auto" w:fill="auto"/>
          </w:tcPr>
          <w:p w:rsidR="007A5D28" w:rsidRPr="00AB2898" w:rsidRDefault="007A5D28" w:rsidP="002D3216">
            <w:pPr>
              <w:spacing w:after="0" w:line="240" w:lineRule="auto"/>
              <w:rPr>
                <w:rFonts w:ascii="Times New Roman" w:hAnsi="Times New Roman"/>
                <w:sz w:val="28"/>
              </w:rPr>
            </w:pPr>
            <w:r w:rsidRPr="00AB2898">
              <w:rPr>
                <w:rFonts w:ascii="Times New Roman" w:hAnsi="Times New Roman"/>
                <w:sz w:val="28"/>
              </w:rPr>
              <w:t>МКОУ «Городовиковская средняя общеобразовательная  школа №3»</w:t>
            </w:r>
          </w:p>
        </w:tc>
        <w:tc>
          <w:tcPr>
            <w:tcW w:w="1418" w:type="dxa"/>
          </w:tcPr>
          <w:p w:rsidR="007A5D28" w:rsidRPr="00770F29"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5</w:t>
            </w:r>
          </w:p>
        </w:tc>
        <w:tc>
          <w:tcPr>
            <w:tcW w:w="1417" w:type="dxa"/>
          </w:tcPr>
          <w:p w:rsidR="007A5D28" w:rsidRPr="00770F29"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7A5D28" w:rsidRPr="00770F29"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1</w:t>
            </w:r>
          </w:p>
        </w:tc>
      </w:tr>
      <w:tr w:rsidR="007A5D28" w:rsidRPr="00E625E5" w:rsidTr="007A5D28">
        <w:tc>
          <w:tcPr>
            <w:tcW w:w="534" w:type="dxa"/>
            <w:shd w:val="clear" w:color="auto" w:fill="auto"/>
          </w:tcPr>
          <w:p w:rsidR="007A5D28" w:rsidRPr="00770F29" w:rsidRDefault="007A5D28" w:rsidP="008F2A78">
            <w:pPr>
              <w:spacing w:after="0" w:line="240" w:lineRule="auto"/>
              <w:rPr>
                <w:rFonts w:ascii="Times New Roman" w:hAnsi="Times New Roman"/>
                <w:sz w:val="28"/>
                <w:szCs w:val="28"/>
              </w:rPr>
            </w:pPr>
            <w:r w:rsidRPr="00770F29">
              <w:rPr>
                <w:rFonts w:ascii="Times New Roman" w:hAnsi="Times New Roman"/>
                <w:sz w:val="28"/>
                <w:szCs w:val="28"/>
              </w:rPr>
              <w:t>4</w:t>
            </w:r>
          </w:p>
        </w:tc>
        <w:tc>
          <w:tcPr>
            <w:tcW w:w="5136" w:type="dxa"/>
            <w:shd w:val="clear" w:color="auto" w:fill="auto"/>
          </w:tcPr>
          <w:p w:rsidR="007A5D28" w:rsidRPr="00AB2898" w:rsidRDefault="007A5D28" w:rsidP="002D3216">
            <w:pPr>
              <w:spacing w:after="0" w:line="240" w:lineRule="auto"/>
              <w:rPr>
                <w:rFonts w:ascii="Times New Roman" w:hAnsi="Times New Roman"/>
                <w:sz w:val="28"/>
              </w:rPr>
            </w:pPr>
            <w:r w:rsidRPr="00AB2898">
              <w:rPr>
                <w:rFonts w:ascii="Times New Roman" w:hAnsi="Times New Roman"/>
                <w:sz w:val="28"/>
              </w:rPr>
              <w:t xml:space="preserve">МКОУ «Городовиковская многопрофильная гимназия им. </w:t>
            </w:r>
            <w:proofErr w:type="spellStart"/>
            <w:r w:rsidRPr="00AB2898">
              <w:rPr>
                <w:rFonts w:ascii="Times New Roman" w:hAnsi="Times New Roman"/>
                <w:sz w:val="28"/>
              </w:rPr>
              <w:t>Б.Б.Городовикова</w:t>
            </w:r>
            <w:proofErr w:type="spellEnd"/>
            <w:r w:rsidRPr="00AB2898">
              <w:rPr>
                <w:rFonts w:ascii="Times New Roman" w:hAnsi="Times New Roman"/>
                <w:sz w:val="28"/>
              </w:rPr>
              <w:t>»</w:t>
            </w:r>
          </w:p>
        </w:tc>
        <w:tc>
          <w:tcPr>
            <w:tcW w:w="1418" w:type="dxa"/>
          </w:tcPr>
          <w:p w:rsidR="007A5D28" w:rsidRPr="00770F29"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1</w:t>
            </w:r>
          </w:p>
        </w:tc>
        <w:tc>
          <w:tcPr>
            <w:tcW w:w="1417" w:type="dxa"/>
          </w:tcPr>
          <w:p w:rsidR="007A5D28" w:rsidRPr="00770F29"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Pr>
          <w:p w:rsidR="007A5D28" w:rsidRPr="00770F29"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2</w:t>
            </w:r>
          </w:p>
        </w:tc>
      </w:tr>
      <w:tr w:rsidR="007A5D28" w:rsidRPr="00E625E5" w:rsidTr="007A5D28">
        <w:tc>
          <w:tcPr>
            <w:tcW w:w="534" w:type="dxa"/>
            <w:shd w:val="clear" w:color="auto" w:fill="auto"/>
          </w:tcPr>
          <w:p w:rsidR="007A5D28" w:rsidRPr="00A945AD" w:rsidRDefault="007A5D28" w:rsidP="008F2A78">
            <w:pPr>
              <w:spacing w:after="0" w:line="240" w:lineRule="auto"/>
              <w:rPr>
                <w:rFonts w:ascii="Times New Roman" w:hAnsi="Times New Roman"/>
                <w:sz w:val="28"/>
                <w:szCs w:val="28"/>
              </w:rPr>
            </w:pPr>
            <w:r w:rsidRPr="00A945AD">
              <w:rPr>
                <w:rFonts w:ascii="Times New Roman" w:hAnsi="Times New Roman"/>
                <w:sz w:val="28"/>
                <w:szCs w:val="28"/>
              </w:rPr>
              <w:t>5</w:t>
            </w:r>
          </w:p>
        </w:tc>
        <w:tc>
          <w:tcPr>
            <w:tcW w:w="5136" w:type="dxa"/>
            <w:shd w:val="clear" w:color="auto" w:fill="auto"/>
          </w:tcPr>
          <w:p w:rsidR="007A5D28" w:rsidRPr="00AB2898" w:rsidRDefault="007A5D28" w:rsidP="002D3216">
            <w:pPr>
              <w:spacing w:after="0" w:line="240" w:lineRule="auto"/>
              <w:rPr>
                <w:rFonts w:ascii="Times New Roman" w:hAnsi="Times New Roman"/>
                <w:sz w:val="28"/>
              </w:rPr>
            </w:pPr>
            <w:r w:rsidRPr="00AB2898">
              <w:rPr>
                <w:rFonts w:ascii="Times New Roman" w:hAnsi="Times New Roman"/>
                <w:sz w:val="28"/>
              </w:rPr>
              <w:t>МКОУ «Кировский сельский лицей»</w:t>
            </w:r>
          </w:p>
        </w:tc>
        <w:tc>
          <w:tcPr>
            <w:tcW w:w="1418" w:type="dxa"/>
          </w:tcPr>
          <w:p w:rsidR="007A5D28" w:rsidRPr="00A945AD"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4</w:t>
            </w:r>
          </w:p>
        </w:tc>
        <w:tc>
          <w:tcPr>
            <w:tcW w:w="1417" w:type="dxa"/>
          </w:tcPr>
          <w:p w:rsidR="007A5D28" w:rsidRPr="00A945AD"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Pr>
          <w:p w:rsidR="007A5D28" w:rsidRPr="00A945AD"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2</w:t>
            </w:r>
          </w:p>
        </w:tc>
      </w:tr>
      <w:tr w:rsidR="007A5D28" w:rsidRPr="00E625E5" w:rsidTr="007A5D28">
        <w:tc>
          <w:tcPr>
            <w:tcW w:w="534" w:type="dxa"/>
            <w:shd w:val="clear" w:color="auto" w:fill="auto"/>
          </w:tcPr>
          <w:p w:rsidR="007A5D28" w:rsidRPr="00542170" w:rsidRDefault="007A5D28" w:rsidP="008F2A78">
            <w:pPr>
              <w:spacing w:after="0" w:line="240" w:lineRule="auto"/>
              <w:rPr>
                <w:rFonts w:ascii="Times New Roman" w:hAnsi="Times New Roman"/>
                <w:sz w:val="28"/>
                <w:szCs w:val="28"/>
              </w:rPr>
            </w:pPr>
            <w:r w:rsidRPr="00542170">
              <w:rPr>
                <w:rFonts w:ascii="Times New Roman" w:hAnsi="Times New Roman"/>
                <w:sz w:val="28"/>
                <w:szCs w:val="28"/>
              </w:rPr>
              <w:t>6</w:t>
            </w:r>
          </w:p>
        </w:tc>
        <w:tc>
          <w:tcPr>
            <w:tcW w:w="5136" w:type="dxa"/>
            <w:shd w:val="clear" w:color="auto" w:fill="auto"/>
          </w:tcPr>
          <w:p w:rsidR="007A5D28" w:rsidRPr="00AB2898" w:rsidRDefault="007A5D28" w:rsidP="002D3216">
            <w:pPr>
              <w:spacing w:after="0" w:line="240" w:lineRule="auto"/>
              <w:rPr>
                <w:rFonts w:ascii="Times New Roman" w:hAnsi="Times New Roman"/>
                <w:sz w:val="28"/>
              </w:rPr>
            </w:pPr>
            <w:r w:rsidRPr="00AB2898">
              <w:rPr>
                <w:rFonts w:ascii="Times New Roman" w:hAnsi="Times New Roman"/>
                <w:sz w:val="28"/>
              </w:rPr>
              <w:t>МКОУ «Чапаевская средняя общеобразовательная  школа»</w:t>
            </w:r>
          </w:p>
        </w:tc>
        <w:tc>
          <w:tcPr>
            <w:tcW w:w="1418" w:type="dxa"/>
          </w:tcPr>
          <w:p w:rsidR="007A5D28" w:rsidRPr="00542170"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1</w:t>
            </w:r>
          </w:p>
        </w:tc>
        <w:tc>
          <w:tcPr>
            <w:tcW w:w="1417" w:type="dxa"/>
          </w:tcPr>
          <w:p w:rsidR="007A5D28" w:rsidRPr="00542170"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7A5D28" w:rsidRPr="00542170"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7A5D28" w:rsidRPr="00E625E5" w:rsidTr="007A5D28">
        <w:tc>
          <w:tcPr>
            <w:tcW w:w="534" w:type="dxa"/>
            <w:shd w:val="clear" w:color="auto" w:fill="auto"/>
          </w:tcPr>
          <w:p w:rsidR="007A5D28" w:rsidRPr="0004755E" w:rsidRDefault="007A5D28" w:rsidP="008F2A78">
            <w:pPr>
              <w:spacing w:after="0" w:line="240" w:lineRule="auto"/>
              <w:rPr>
                <w:rFonts w:ascii="Times New Roman" w:hAnsi="Times New Roman"/>
                <w:sz w:val="28"/>
                <w:szCs w:val="28"/>
              </w:rPr>
            </w:pPr>
            <w:r w:rsidRPr="0004755E">
              <w:rPr>
                <w:rFonts w:ascii="Times New Roman" w:hAnsi="Times New Roman"/>
                <w:sz w:val="28"/>
                <w:szCs w:val="28"/>
              </w:rPr>
              <w:t>7</w:t>
            </w:r>
          </w:p>
        </w:tc>
        <w:tc>
          <w:tcPr>
            <w:tcW w:w="5136" w:type="dxa"/>
            <w:shd w:val="clear" w:color="auto" w:fill="auto"/>
          </w:tcPr>
          <w:p w:rsidR="007A5D28" w:rsidRPr="00AB2898" w:rsidRDefault="007A5D28" w:rsidP="002D3216">
            <w:pPr>
              <w:spacing w:after="0" w:line="240" w:lineRule="auto"/>
              <w:rPr>
                <w:rFonts w:ascii="Times New Roman" w:hAnsi="Times New Roman"/>
                <w:sz w:val="28"/>
              </w:rPr>
            </w:pPr>
            <w:r w:rsidRPr="00AB2898">
              <w:rPr>
                <w:rFonts w:ascii="Times New Roman" w:hAnsi="Times New Roman"/>
                <w:sz w:val="28"/>
              </w:rPr>
              <w:t xml:space="preserve">МКОУ «Виноградненский лицей им. </w:t>
            </w:r>
            <w:proofErr w:type="gramStart"/>
            <w:r w:rsidRPr="00AB2898">
              <w:rPr>
                <w:rFonts w:ascii="Times New Roman" w:hAnsi="Times New Roman"/>
                <w:sz w:val="28"/>
              </w:rPr>
              <w:t>Дедова</w:t>
            </w:r>
            <w:proofErr w:type="gramEnd"/>
            <w:r w:rsidRPr="00AB2898">
              <w:rPr>
                <w:rFonts w:ascii="Times New Roman" w:hAnsi="Times New Roman"/>
                <w:sz w:val="28"/>
              </w:rPr>
              <w:t xml:space="preserve"> Ф.И.»</w:t>
            </w:r>
          </w:p>
        </w:tc>
        <w:tc>
          <w:tcPr>
            <w:tcW w:w="1418" w:type="dxa"/>
          </w:tcPr>
          <w:p w:rsidR="007A5D28" w:rsidRPr="0004755E"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4</w:t>
            </w:r>
          </w:p>
        </w:tc>
        <w:tc>
          <w:tcPr>
            <w:tcW w:w="1417" w:type="dxa"/>
          </w:tcPr>
          <w:p w:rsidR="007A5D28" w:rsidRPr="0004755E"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8</w:t>
            </w:r>
          </w:p>
        </w:tc>
        <w:tc>
          <w:tcPr>
            <w:tcW w:w="1701" w:type="dxa"/>
          </w:tcPr>
          <w:p w:rsidR="007A5D28" w:rsidRPr="0004755E"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2</w:t>
            </w:r>
          </w:p>
        </w:tc>
      </w:tr>
      <w:tr w:rsidR="007A5D28" w:rsidRPr="00E625E5" w:rsidTr="007A5D28">
        <w:tc>
          <w:tcPr>
            <w:tcW w:w="534" w:type="dxa"/>
            <w:shd w:val="clear" w:color="auto" w:fill="auto"/>
          </w:tcPr>
          <w:p w:rsidR="007A5D28" w:rsidRPr="007411A7" w:rsidRDefault="007A5D28" w:rsidP="008F2A78">
            <w:pPr>
              <w:spacing w:after="0" w:line="240" w:lineRule="auto"/>
              <w:rPr>
                <w:rFonts w:ascii="Times New Roman" w:hAnsi="Times New Roman"/>
                <w:color w:val="FF0000"/>
                <w:sz w:val="28"/>
                <w:szCs w:val="28"/>
              </w:rPr>
            </w:pPr>
            <w:r w:rsidRPr="00626658">
              <w:rPr>
                <w:rFonts w:ascii="Times New Roman" w:hAnsi="Times New Roman"/>
                <w:sz w:val="28"/>
                <w:szCs w:val="28"/>
              </w:rPr>
              <w:t>8</w:t>
            </w:r>
          </w:p>
        </w:tc>
        <w:tc>
          <w:tcPr>
            <w:tcW w:w="5136" w:type="dxa"/>
            <w:shd w:val="clear" w:color="auto" w:fill="auto"/>
          </w:tcPr>
          <w:p w:rsidR="007A5D28" w:rsidRPr="00AB2898" w:rsidRDefault="007A5D28" w:rsidP="002D3216">
            <w:pPr>
              <w:spacing w:after="0" w:line="240" w:lineRule="auto"/>
              <w:rPr>
                <w:rFonts w:ascii="Times New Roman" w:hAnsi="Times New Roman"/>
                <w:sz w:val="28"/>
              </w:rPr>
            </w:pPr>
            <w:r w:rsidRPr="00AB2898">
              <w:rPr>
                <w:rFonts w:ascii="Times New Roman" w:hAnsi="Times New Roman"/>
                <w:sz w:val="28"/>
              </w:rPr>
              <w:t>МКОУ «Южная средняя общеобразовательная  школа»</w:t>
            </w:r>
          </w:p>
        </w:tc>
        <w:tc>
          <w:tcPr>
            <w:tcW w:w="1418" w:type="dxa"/>
          </w:tcPr>
          <w:p w:rsidR="007A5D28" w:rsidRPr="00A0533E"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417" w:type="dxa"/>
          </w:tcPr>
          <w:p w:rsidR="007A5D28" w:rsidRPr="00A0533E"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1</w:t>
            </w:r>
          </w:p>
        </w:tc>
        <w:tc>
          <w:tcPr>
            <w:tcW w:w="1701" w:type="dxa"/>
          </w:tcPr>
          <w:p w:rsidR="007A5D28" w:rsidRPr="00A0533E" w:rsidRDefault="007A5D28"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7A5D28" w:rsidRPr="00B01600" w:rsidTr="007A5D28">
        <w:tc>
          <w:tcPr>
            <w:tcW w:w="5670" w:type="dxa"/>
            <w:gridSpan w:val="2"/>
            <w:shd w:val="clear" w:color="auto" w:fill="auto"/>
          </w:tcPr>
          <w:p w:rsidR="007A5D28" w:rsidRPr="00B24EB3" w:rsidRDefault="007A5D28" w:rsidP="008F2A78">
            <w:pPr>
              <w:spacing w:after="0" w:line="240" w:lineRule="auto"/>
              <w:jc w:val="right"/>
              <w:rPr>
                <w:rFonts w:ascii="Times New Roman" w:hAnsi="Times New Roman"/>
                <w:b/>
                <w:sz w:val="28"/>
                <w:szCs w:val="28"/>
              </w:rPr>
            </w:pPr>
            <w:r w:rsidRPr="00B24EB3">
              <w:rPr>
                <w:rFonts w:ascii="Times New Roman" w:hAnsi="Times New Roman"/>
                <w:b/>
                <w:sz w:val="28"/>
                <w:szCs w:val="28"/>
              </w:rPr>
              <w:t>Итого:</w:t>
            </w:r>
          </w:p>
        </w:tc>
        <w:tc>
          <w:tcPr>
            <w:tcW w:w="1418" w:type="dxa"/>
          </w:tcPr>
          <w:p w:rsidR="007A5D28" w:rsidRPr="00B24EB3" w:rsidRDefault="007A5D28" w:rsidP="007A5D28">
            <w:pPr>
              <w:spacing w:after="0" w:line="240" w:lineRule="auto"/>
              <w:jc w:val="center"/>
              <w:rPr>
                <w:rFonts w:ascii="Times New Roman" w:hAnsi="Times New Roman"/>
                <w:b/>
                <w:sz w:val="28"/>
                <w:szCs w:val="28"/>
              </w:rPr>
            </w:pPr>
            <w:r>
              <w:rPr>
                <w:rFonts w:ascii="Times New Roman" w:hAnsi="Times New Roman"/>
                <w:b/>
                <w:sz w:val="28"/>
                <w:szCs w:val="28"/>
              </w:rPr>
              <w:t>19</w:t>
            </w:r>
          </w:p>
        </w:tc>
        <w:tc>
          <w:tcPr>
            <w:tcW w:w="1417" w:type="dxa"/>
          </w:tcPr>
          <w:p w:rsidR="007A5D28" w:rsidRPr="00B24EB3" w:rsidRDefault="007A5D28" w:rsidP="008F2A78">
            <w:pPr>
              <w:spacing w:after="0" w:line="240" w:lineRule="auto"/>
              <w:jc w:val="center"/>
              <w:rPr>
                <w:rFonts w:ascii="Times New Roman" w:hAnsi="Times New Roman"/>
                <w:b/>
                <w:sz w:val="28"/>
                <w:szCs w:val="28"/>
              </w:rPr>
            </w:pPr>
            <w:r>
              <w:rPr>
                <w:rFonts w:ascii="Times New Roman" w:hAnsi="Times New Roman"/>
                <w:b/>
                <w:sz w:val="28"/>
                <w:szCs w:val="28"/>
              </w:rPr>
              <w:t>14</w:t>
            </w:r>
          </w:p>
        </w:tc>
        <w:tc>
          <w:tcPr>
            <w:tcW w:w="1701" w:type="dxa"/>
          </w:tcPr>
          <w:p w:rsidR="007A5D28" w:rsidRPr="00B24EB3" w:rsidRDefault="007A5D28" w:rsidP="008F2A78">
            <w:pPr>
              <w:spacing w:after="0" w:line="240" w:lineRule="auto"/>
              <w:jc w:val="center"/>
              <w:rPr>
                <w:rFonts w:ascii="Times New Roman" w:hAnsi="Times New Roman"/>
                <w:b/>
                <w:sz w:val="28"/>
                <w:szCs w:val="28"/>
              </w:rPr>
            </w:pPr>
            <w:r>
              <w:rPr>
                <w:rFonts w:ascii="Times New Roman" w:hAnsi="Times New Roman"/>
                <w:b/>
                <w:sz w:val="28"/>
                <w:szCs w:val="28"/>
              </w:rPr>
              <w:t>9</w:t>
            </w:r>
          </w:p>
        </w:tc>
      </w:tr>
      <w:tr w:rsidR="005E5401" w:rsidRPr="00CB79B3" w:rsidTr="007A5D28">
        <w:tc>
          <w:tcPr>
            <w:tcW w:w="534" w:type="dxa"/>
            <w:shd w:val="clear" w:color="auto" w:fill="auto"/>
          </w:tcPr>
          <w:p w:rsidR="005E5401" w:rsidRPr="00CB79B3" w:rsidRDefault="005E5401" w:rsidP="008F2A78">
            <w:pPr>
              <w:spacing w:after="0" w:line="240" w:lineRule="auto"/>
              <w:rPr>
                <w:rFonts w:ascii="Times New Roman" w:hAnsi="Times New Roman"/>
                <w:sz w:val="28"/>
                <w:szCs w:val="28"/>
              </w:rPr>
            </w:pPr>
            <w:r>
              <w:rPr>
                <w:rFonts w:ascii="Times New Roman" w:hAnsi="Times New Roman"/>
                <w:sz w:val="28"/>
                <w:szCs w:val="28"/>
              </w:rPr>
              <w:t>9</w:t>
            </w:r>
          </w:p>
        </w:tc>
        <w:tc>
          <w:tcPr>
            <w:tcW w:w="5136" w:type="dxa"/>
            <w:shd w:val="clear" w:color="auto" w:fill="auto"/>
          </w:tcPr>
          <w:p w:rsidR="005E5401" w:rsidRPr="002239E4" w:rsidRDefault="005E5401" w:rsidP="002D3216">
            <w:pPr>
              <w:spacing w:after="0" w:line="240" w:lineRule="auto"/>
              <w:rPr>
                <w:rFonts w:ascii="Times New Roman" w:hAnsi="Times New Roman"/>
                <w:sz w:val="28"/>
              </w:rPr>
            </w:pPr>
            <w:r w:rsidRPr="002239E4">
              <w:rPr>
                <w:rFonts w:ascii="Times New Roman" w:hAnsi="Times New Roman"/>
                <w:sz w:val="28"/>
              </w:rPr>
              <w:t>МКДОУ д/с «Алёнушка»</w:t>
            </w:r>
          </w:p>
        </w:tc>
        <w:tc>
          <w:tcPr>
            <w:tcW w:w="1418" w:type="dxa"/>
          </w:tcPr>
          <w:p w:rsidR="005E5401" w:rsidRPr="00CB79B3" w:rsidRDefault="005E5401"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417" w:type="dxa"/>
          </w:tcPr>
          <w:p w:rsidR="005E5401" w:rsidRPr="00CB79B3" w:rsidRDefault="005E5401"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5E5401" w:rsidRPr="00CB79B3" w:rsidRDefault="005E5401"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5E5401" w:rsidRPr="00CB79B3" w:rsidTr="007A5D28">
        <w:tc>
          <w:tcPr>
            <w:tcW w:w="534" w:type="dxa"/>
            <w:shd w:val="clear" w:color="auto" w:fill="auto"/>
          </w:tcPr>
          <w:p w:rsidR="005E5401" w:rsidRPr="00CB79B3" w:rsidRDefault="005E5401" w:rsidP="008F2A78">
            <w:pPr>
              <w:spacing w:after="0" w:line="240" w:lineRule="auto"/>
              <w:rPr>
                <w:rFonts w:ascii="Times New Roman" w:hAnsi="Times New Roman"/>
                <w:sz w:val="28"/>
                <w:szCs w:val="28"/>
              </w:rPr>
            </w:pPr>
            <w:r>
              <w:rPr>
                <w:rFonts w:ascii="Times New Roman" w:hAnsi="Times New Roman"/>
                <w:sz w:val="28"/>
                <w:szCs w:val="28"/>
              </w:rPr>
              <w:t>10</w:t>
            </w:r>
          </w:p>
        </w:tc>
        <w:tc>
          <w:tcPr>
            <w:tcW w:w="5136" w:type="dxa"/>
            <w:shd w:val="clear" w:color="auto" w:fill="auto"/>
          </w:tcPr>
          <w:p w:rsidR="005E5401" w:rsidRPr="002239E4" w:rsidRDefault="005E5401" w:rsidP="002D3216">
            <w:pPr>
              <w:spacing w:after="0" w:line="240" w:lineRule="auto"/>
              <w:rPr>
                <w:rFonts w:ascii="Times New Roman" w:hAnsi="Times New Roman"/>
                <w:sz w:val="28"/>
              </w:rPr>
            </w:pPr>
            <w:r w:rsidRPr="002239E4">
              <w:rPr>
                <w:rFonts w:ascii="Times New Roman" w:hAnsi="Times New Roman"/>
                <w:sz w:val="28"/>
              </w:rPr>
              <w:t>МКДОУ д/с «Малыш»</w:t>
            </w:r>
          </w:p>
        </w:tc>
        <w:tc>
          <w:tcPr>
            <w:tcW w:w="1418" w:type="dxa"/>
          </w:tcPr>
          <w:p w:rsidR="005E5401" w:rsidRPr="00CB79B3" w:rsidRDefault="005E5401"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417" w:type="dxa"/>
          </w:tcPr>
          <w:p w:rsidR="005E5401" w:rsidRPr="00CB79B3" w:rsidRDefault="005E5401" w:rsidP="005E5401">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5E5401" w:rsidRPr="00CB79B3" w:rsidRDefault="005E5401" w:rsidP="008F2A78">
            <w:pPr>
              <w:spacing w:after="0" w:line="240" w:lineRule="auto"/>
              <w:jc w:val="center"/>
              <w:rPr>
                <w:rFonts w:ascii="Times New Roman" w:hAnsi="Times New Roman"/>
                <w:sz w:val="28"/>
                <w:szCs w:val="28"/>
              </w:rPr>
            </w:pPr>
            <w:r>
              <w:rPr>
                <w:rFonts w:ascii="Times New Roman" w:hAnsi="Times New Roman"/>
                <w:sz w:val="28"/>
                <w:szCs w:val="28"/>
              </w:rPr>
              <w:t>2</w:t>
            </w:r>
          </w:p>
        </w:tc>
      </w:tr>
      <w:tr w:rsidR="005E5401" w:rsidRPr="00CB79B3" w:rsidTr="007A5D28">
        <w:tc>
          <w:tcPr>
            <w:tcW w:w="534" w:type="dxa"/>
            <w:shd w:val="clear" w:color="auto" w:fill="auto"/>
          </w:tcPr>
          <w:p w:rsidR="005E5401" w:rsidRPr="00CB79B3" w:rsidRDefault="005E5401" w:rsidP="007A5D28">
            <w:pPr>
              <w:spacing w:after="0" w:line="240" w:lineRule="auto"/>
              <w:rPr>
                <w:rFonts w:ascii="Times New Roman" w:hAnsi="Times New Roman"/>
                <w:sz w:val="28"/>
                <w:szCs w:val="28"/>
              </w:rPr>
            </w:pPr>
            <w:r w:rsidRPr="00CB79B3">
              <w:rPr>
                <w:rFonts w:ascii="Times New Roman" w:hAnsi="Times New Roman"/>
                <w:sz w:val="28"/>
                <w:szCs w:val="28"/>
              </w:rPr>
              <w:t>1</w:t>
            </w:r>
            <w:r>
              <w:rPr>
                <w:rFonts w:ascii="Times New Roman" w:hAnsi="Times New Roman"/>
                <w:sz w:val="28"/>
                <w:szCs w:val="28"/>
              </w:rPr>
              <w:t>1</w:t>
            </w:r>
          </w:p>
        </w:tc>
        <w:tc>
          <w:tcPr>
            <w:tcW w:w="5136" w:type="dxa"/>
            <w:shd w:val="clear" w:color="auto" w:fill="auto"/>
          </w:tcPr>
          <w:p w:rsidR="005E5401" w:rsidRPr="002239E4" w:rsidRDefault="005E5401" w:rsidP="002D3216">
            <w:pPr>
              <w:spacing w:after="0" w:line="240" w:lineRule="auto"/>
              <w:rPr>
                <w:rFonts w:ascii="Times New Roman" w:hAnsi="Times New Roman"/>
                <w:sz w:val="28"/>
              </w:rPr>
            </w:pPr>
            <w:r w:rsidRPr="002239E4">
              <w:rPr>
                <w:rFonts w:ascii="Times New Roman" w:hAnsi="Times New Roman"/>
                <w:sz w:val="28"/>
              </w:rPr>
              <w:t>МКДОУ д/с «Солнышко»</w:t>
            </w:r>
          </w:p>
        </w:tc>
        <w:tc>
          <w:tcPr>
            <w:tcW w:w="1418"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3</w:t>
            </w:r>
          </w:p>
        </w:tc>
        <w:tc>
          <w:tcPr>
            <w:tcW w:w="1417"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5E5401" w:rsidRPr="00CB79B3" w:rsidTr="007A5D28">
        <w:tc>
          <w:tcPr>
            <w:tcW w:w="534" w:type="dxa"/>
            <w:shd w:val="clear" w:color="auto" w:fill="auto"/>
          </w:tcPr>
          <w:p w:rsidR="005E5401" w:rsidRPr="00CB79B3" w:rsidRDefault="005E5401" w:rsidP="007A5D28">
            <w:pPr>
              <w:spacing w:after="0" w:line="240" w:lineRule="auto"/>
              <w:rPr>
                <w:rFonts w:ascii="Times New Roman" w:hAnsi="Times New Roman"/>
                <w:sz w:val="28"/>
                <w:szCs w:val="28"/>
              </w:rPr>
            </w:pPr>
            <w:r w:rsidRPr="00CB79B3">
              <w:rPr>
                <w:rFonts w:ascii="Times New Roman" w:hAnsi="Times New Roman"/>
                <w:sz w:val="28"/>
                <w:szCs w:val="28"/>
              </w:rPr>
              <w:t>1</w:t>
            </w:r>
            <w:r>
              <w:rPr>
                <w:rFonts w:ascii="Times New Roman" w:hAnsi="Times New Roman"/>
                <w:sz w:val="28"/>
                <w:szCs w:val="28"/>
              </w:rPr>
              <w:t>2</w:t>
            </w:r>
          </w:p>
        </w:tc>
        <w:tc>
          <w:tcPr>
            <w:tcW w:w="5136" w:type="dxa"/>
            <w:shd w:val="clear" w:color="auto" w:fill="auto"/>
          </w:tcPr>
          <w:p w:rsidR="005E5401" w:rsidRPr="002239E4" w:rsidRDefault="005E5401" w:rsidP="002D3216">
            <w:pPr>
              <w:spacing w:after="0" w:line="240" w:lineRule="auto"/>
              <w:rPr>
                <w:rFonts w:ascii="Times New Roman" w:hAnsi="Times New Roman"/>
                <w:sz w:val="28"/>
              </w:rPr>
            </w:pPr>
            <w:r w:rsidRPr="002239E4">
              <w:rPr>
                <w:rFonts w:ascii="Times New Roman" w:hAnsi="Times New Roman"/>
                <w:sz w:val="28"/>
              </w:rPr>
              <w:t>МКДОУ д/</w:t>
            </w:r>
            <w:proofErr w:type="gramStart"/>
            <w:r w:rsidRPr="002239E4">
              <w:rPr>
                <w:rFonts w:ascii="Times New Roman" w:hAnsi="Times New Roman"/>
                <w:sz w:val="28"/>
              </w:rPr>
              <w:t>с</w:t>
            </w:r>
            <w:proofErr w:type="gramEnd"/>
            <w:r w:rsidRPr="002239E4">
              <w:rPr>
                <w:rFonts w:ascii="Times New Roman" w:hAnsi="Times New Roman"/>
                <w:sz w:val="28"/>
              </w:rPr>
              <w:t xml:space="preserve"> «Сказка»</w:t>
            </w:r>
          </w:p>
        </w:tc>
        <w:tc>
          <w:tcPr>
            <w:tcW w:w="1418"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2</w:t>
            </w:r>
          </w:p>
        </w:tc>
        <w:tc>
          <w:tcPr>
            <w:tcW w:w="1417"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5E5401" w:rsidRPr="00CB79B3" w:rsidTr="007A5D28">
        <w:tc>
          <w:tcPr>
            <w:tcW w:w="534" w:type="dxa"/>
            <w:shd w:val="clear" w:color="auto" w:fill="auto"/>
          </w:tcPr>
          <w:p w:rsidR="005E5401" w:rsidRPr="00CB79B3" w:rsidRDefault="005E5401" w:rsidP="007A5D28">
            <w:pPr>
              <w:spacing w:after="0" w:line="240" w:lineRule="auto"/>
              <w:rPr>
                <w:rFonts w:ascii="Times New Roman" w:hAnsi="Times New Roman"/>
                <w:sz w:val="28"/>
                <w:szCs w:val="28"/>
              </w:rPr>
            </w:pPr>
            <w:r>
              <w:rPr>
                <w:rFonts w:ascii="Times New Roman" w:hAnsi="Times New Roman"/>
                <w:sz w:val="28"/>
                <w:szCs w:val="28"/>
              </w:rPr>
              <w:t>13</w:t>
            </w:r>
          </w:p>
        </w:tc>
        <w:tc>
          <w:tcPr>
            <w:tcW w:w="5136" w:type="dxa"/>
            <w:shd w:val="clear" w:color="auto" w:fill="auto"/>
          </w:tcPr>
          <w:p w:rsidR="005E5401" w:rsidRPr="002239E4" w:rsidRDefault="005E5401" w:rsidP="002D3216">
            <w:pPr>
              <w:spacing w:after="0" w:line="240" w:lineRule="auto"/>
              <w:rPr>
                <w:rFonts w:ascii="Times New Roman" w:hAnsi="Times New Roman"/>
                <w:sz w:val="28"/>
              </w:rPr>
            </w:pPr>
            <w:r w:rsidRPr="002239E4">
              <w:rPr>
                <w:rFonts w:ascii="Times New Roman" w:hAnsi="Times New Roman"/>
                <w:sz w:val="28"/>
              </w:rPr>
              <w:t>МКДОУ д/с «Колокольчик»</w:t>
            </w:r>
          </w:p>
        </w:tc>
        <w:tc>
          <w:tcPr>
            <w:tcW w:w="1418"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417"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2</w:t>
            </w:r>
          </w:p>
        </w:tc>
        <w:tc>
          <w:tcPr>
            <w:tcW w:w="1701"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5E5401" w:rsidRPr="00CB79B3" w:rsidTr="007A5D28">
        <w:tc>
          <w:tcPr>
            <w:tcW w:w="534" w:type="dxa"/>
            <w:shd w:val="clear" w:color="auto" w:fill="auto"/>
          </w:tcPr>
          <w:p w:rsidR="005E5401" w:rsidRDefault="005E5401" w:rsidP="007A5D28">
            <w:pPr>
              <w:spacing w:after="0" w:line="240" w:lineRule="auto"/>
              <w:rPr>
                <w:rFonts w:ascii="Times New Roman" w:hAnsi="Times New Roman"/>
                <w:sz w:val="28"/>
                <w:szCs w:val="28"/>
              </w:rPr>
            </w:pPr>
            <w:r>
              <w:rPr>
                <w:rFonts w:ascii="Times New Roman" w:hAnsi="Times New Roman"/>
                <w:sz w:val="28"/>
                <w:szCs w:val="28"/>
              </w:rPr>
              <w:t>14</w:t>
            </w:r>
          </w:p>
        </w:tc>
        <w:tc>
          <w:tcPr>
            <w:tcW w:w="5136" w:type="dxa"/>
            <w:shd w:val="clear" w:color="auto" w:fill="auto"/>
          </w:tcPr>
          <w:p w:rsidR="005E5401" w:rsidRPr="002239E4" w:rsidRDefault="005E5401" w:rsidP="002D3216">
            <w:pPr>
              <w:spacing w:after="0" w:line="240" w:lineRule="auto"/>
              <w:rPr>
                <w:rFonts w:ascii="Times New Roman" w:hAnsi="Times New Roman"/>
                <w:sz w:val="28"/>
              </w:rPr>
            </w:pPr>
            <w:r w:rsidRPr="002239E4">
              <w:rPr>
                <w:rFonts w:ascii="Times New Roman" w:hAnsi="Times New Roman"/>
                <w:sz w:val="28"/>
              </w:rPr>
              <w:t>МКДОУ д/с «Ручеёк»</w:t>
            </w:r>
          </w:p>
        </w:tc>
        <w:tc>
          <w:tcPr>
            <w:tcW w:w="1418"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1</w:t>
            </w:r>
          </w:p>
        </w:tc>
        <w:tc>
          <w:tcPr>
            <w:tcW w:w="1417"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5E5401" w:rsidRPr="00CB79B3" w:rsidTr="007A5D28">
        <w:tc>
          <w:tcPr>
            <w:tcW w:w="534" w:type="dxa"/>
            <w:shd w:val="clear" w:color="auto" w:fill="auto"/>
          </w:tcPr>
          <w:p w:rsidR="005E5401" w:rsidRDefault="005E5401" w:rsidP="007A5D28">
            <w:pPr>
              <w:spacing w:after="0" w:line="240" w:lineRule="auto"/>
              <w:rPr>
                <w:rFonts w:ascii="Times New Roman" w:hAnsi="Times New Roman"/>
                <w:sz w:val="28"/>
                <w:szCs w:val="28"/>
              </w:rPr>
            </w:pPr>
            <w:r>
              <w:rPr>
                <w:rFonts w:ascii="Times New Roman" w:hAnsi="Times New Roman"/>
                <w:sz w:val="28"/>
                <w:szCs w:val="28"/>
              </w:rPr>
              <w:t>15</w:t>
            </w:r>
          </w:p>
        </w:tc>
        <w:tc>
          <w:tcPr>
            <w:tcW w:w="5136" w:type="dxa"/>
            <w:shd w:val="clear" w:color="auto" w:fill="auto"/>
          </w:tcPr>
          <w:p w:rsidR="005E5401" w:rsidRPr="002239E4" w:rsidRDefault="005E5401" w:rsidP="002D3216">
            <w:pPr>
              <w:spacing w:after="0" w:line="240" w:lineRule="auto"/>
              <w:rPr>
                <w:rFonts w:ascii="Times New Roman" w:hAnsi="Times New Roman"/>
                <w:sz w:val="28"/>
              </w:rPr>
            </w:pPr>
            <w:r w:rsidRPr="002239E4">
              <w:rPr>
                <w:rFonts w:ascii="Times New Roman" w:hAnsi="Times New Roman"/>
                <w:sz w:val="28"/>
              </w:rPr>
              <w:t>МКДОУ д/с «Тополёк»</w:t>
            </w:r>
          </w:p>
        </w:tc>
        <w:tc>
          <w:tcPr>
            <w:tcW w:w="1418"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417"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5E5401" w:rsidRPr="00CB79B3" w:rsidRDefault="009761A4"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7A5D28" w:rsidRPr="00CB79B3" w:rsidTr="007A5D28">
        <w:tc>
          <w:tcPr>
            <w:tcW w:w="5670" w:type="dxa"/>
            <w:gridSpan w:val="2"/>
            <w:shd w:val="clear" w:color="auto" w:fill="auto"/>
          </w:tcPr>
          <w:p w:rsidR="007A5D28" w:rsidRPr="00CB79B3" w:rsidRDefault="007A5D28" w:rsidP="008F2A78">
            <w:pPr>
              <w:spacing w:after="0" w:line="240" w:lineRule="auto"/>
              <w:jc w:val="right"/>
              <w:rPr>
                <w:rFonts w:ascii="Times New Roman" w:hAnsi="Times New Roman"/>
                <w:b/>
                <w:sz w:val="28"/>
                <w:szCs w:val="28"/>
              </w:rPr>
            </w:pPr>
            <w:r w:rsidRPr="00CB79B3">
              <w:rPr>
                <w:rFonts w:ascii="Times New Roman" w:hAnsi="Times New Roman"/>
                <w:b/>
                <w:sz w:val="28"/>
                <w:szCs w:val="28"/>
              </w:rPr>
              <w:t>Итого</w:t>
            </w:r>
            <w:r>
              <w:rPr>
                <w:rFonts w:ascii="Times New Roman" w:hAnsi="Times New Roman"/>
                <w:b/>
                <w:sz w:val="28"/>
                <w:szCs w:val="28"/>
              </w:rPr>
              <w:t>:</w:t>
            </w:r>
          </w:p>
        </w:tc>
        <w:tc>
          <w:tcPr>
            <w:tcW w:w="1418" w:type="dxa"/>
          </w:tcPr>
          <w:p w:rsidR="007A5D28" w:rsidRPr="00CB79B3" w:rsidRDefault="009761A4" w:rsidP="008F2A78">
            <w:pPr>
              <w:spacing w:after="0" w:line="240" w:lineRule="auto"/>
              <w:jc w:val="center"/>
              <w:rPr>
                <w:rFonts w:ascii="Times New Roman" w:hAnsi="Times New Roman"/>
                <w:b/>
                <w:sz w:val="28"/>
                <w:szCs w:val="28"/>
              </w:rPr>
            </w:pPr>
            <w:r>
              <w:rPr>
                <w:rFonts w:ascii="Times New Roman" w:hAnsi="Times New Roman"/>
                <w:b/>
                <w:sz w:val="28"/>
                <w:szCs w:val="28"/>
              </w:rPr>
              <w:t>6</w:t>
            </w:r>
          </w:p>
        </w:tc>
        <w:tc>
          <w:tcPr>
            <w:tcW w:w="1417" w:type="dxa"/>
          </w:tcPr>
          <w:p w:rsidR="007A5D28" w:rsidRPr="00CB79B3" w:rsidRDefault="009761A4" w:rsidP="008F2A78">
            <w:pPr>
              <w:spacing w:after="0" w:line="240" w:lineRule="auto"/>
              <w:jc w:val="center"/>
              <w:rPr>
                <w:rFonts w:ascii="Times New Roman" w:hAnsi="Times New Roman"/>
                <w:b/>
                <w:sz w:val="28"/>
                <w:szCs w:val="28"/>
              </w:rPr>
            </w:pPr>
            <w:r>
              <w:rPr>
                <w:rFonts w:ascii="Times New Roman" w:hAnsi="Times New Roman"/>
                <w:b/>
                <w:sz w:val="28"/>
                <w:szCs w:val="28"/>
              </w:rPr>
              <w:t>2</w:t>
            </w:r>
          </w:p>
        </w:tc>
        <w:tc>
          <w:tcPr>
            <w:tcW w:w="1701" w:type="dxa"/>
          </w:tcPr>
          <w:p w:rsidR="007A5D28" w:rsidRPr="00CB79B3" w:rsidRDefault="009761A4" w:rsidP="008F2A78">
            <w:pPr>
              <w:spacing w:after="0" w:line="240" w:lineRule="auto"/>
              <w:jc w:val="center"/>
              <w:rPr>
                <w:rFonts w:ascii="Times New Roman" w:hAnsi="Times New Roman"/>
                <w:b/>
                <w:sz w:val="28"/>
                <w:szCs w:val="28"/>
              </w:rPr>
            </w:pPr>
            <w:r>
              <w:rPr>
                <w:rFonts w:ascii="Times New Roman" w:hAnsi="Times New Roman"/>
                <w:b/>
                <w:sz w:val="28"/>
                <w:szCs w:val="28"/>
              </w:rPr>
              <w:t>2</w:t>
            </w:r>
          </w:p>
        </w:tc>
      </w:tr>
      <w:tr w:rsidR="009761A4" w:rsidRPr="00E625E5" w:rsidTr="007A5D28">
        <w:tc>
          <w:tcPr>
            <w:tcW w:w="534" w:type="dxa"/>
            <w:shd w:val="clear" w:color="auto" w:fill="auto"/>
          </w:tcPr>
          <w:p w:rsidR="009761A4" w:rsidRPr="00CB79B3" w:rsidRDefault="009761A4" w:rsidP="009761A4">
            <w:pPr>
              <w:spacing w:after="0" w:line="240" w:lineRule="auto"/>
              <w:rPr>
                <w:rFonts w:ascii="Times New Roman" w:hAnsi="Times New Roman"/>
                <w:sz w:val="28"/>
                <w:szCs w:val="28"/>
              </w:rPr>
            </w:pPr>
            <w:r w:rsidRPr="00CB79B3">
              <w:rPr>
                <w:rFonts w:ascii="Times New Roman" w:hAnsi="Times New Roman"/>
                <w:sz w:val="28"/>
                <w:szCs w:val="28"/>
              </w:rPr>
              <w:t>1</w:t>
            </w:r>
            <w:r>
              <w:rPr>
                <w:rFonts w:ascii="Times New Roman" w:hAnsi="Times New Roman"/>
                <w:sz w:val="28"/>
                <w:szCs w:val="28"/>
              </w:rPr>
              <w:t>6</w:t>
            </w:r>
          </w:p>
        </w:tc>
        <w:tc>
          <w:tcPr>
            <w:tcW w:w="5136" w:type="dxa"/>
            <w:shd w:val="clear" w:color="auto" w:fill="auto"/>
          </w:tcPr>
          <w:p w:rsidR="009761A4" w:rsidRPr="00F61905" w:rsidRDefault="009761A4" w:rsidP="002D3216">
            <w:pPr>
              <w:spacing w:after="0" w:line="240" w:lineRule="auto"/>
              <w:rPr>
                <w:rFonts w:ascii="Times New Roman" w:hAnsi="Times New Roman"/>
                <w:sz w:val="28"/>
              </w:rPr>
            </w:pPr>
            <w:r w:rsidRPr="00F61905">
              <w:rPr>
                <w:rFonts w:ascii="Times New Roman" w:hAnsi="Times New Roman"/>
                <w:sz w:val="28"/>
              </w:rPr>
              <w:t>МКУДО Городовиковская детская школа искусств</w:t>
            </w:r>
          </w:p>
        </w:tc>
        <w:tc>
          <w:tcPr>
            <w:tcW w:w="1418" w:type="dxa"/>
          </w:tcPr>
          <w:p w:rsidR="009761A4" w:rsidRPr="00314033" w:rsidRDefault="00936D1C" w:rsidP="008F2A78">
            <w:pPr>
              <w:spacing w:after="0" w:line="240" w:lineRule="auto"/>
              <w:jc w:val="center"/>
              <w:rPr>
                <w:rFonts w:ascii="Times New Roman" w:hAnsi="Times New Roman"/>
                <w:sz w:val="28"/>
                <w:szCs w:val="28"/>
              </w:rPr>
            </w:pPr>
            <w:r>
              <w:rPr>
                <w:rFonts w:ascii="Times New Roman" w:hAnsi="Times New Roman"/>
                <w:sz w:val="28"/>
                <w:szCs w:val="28"/>
              </w:rPr>
              <w:t>2</w:t>
            </w:r>
          </w:p>
        </w:tc>
        <w:tc>
          <w:tcPr>
            <w:tcW w:w="1417" w:type="dxa"/>
          </w:tcPr>
          <w:p w:rsidR="009761A4" w:rsidRPr="00314033" w:rsidRDefault="00936D1C"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9761A4" w:rsidRPr="00314033" w:rsidRDefault="00936D1C"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9761A4" w:rsidRPr="00E625E5" w:rsidTr="007A5D28">
        <w:tc>
          <w:tcPr>
            <w:tcW w:w="534" w:type="dxa"/>
            <w:shd w:val="clear" w:color="auto" w:fill="auto"/>
          </w:tcPr>
          <w:p w:rsidR="009761A4" w:rsidRPr="00CB79B3" w:rsidRDefault="009761A4" w:rsidP="008F2A78">
            <w:pPr>
              <w:spacing w:after="0" w:line="240" w:lineRule="auto"/>
              <w:rPr>
                <w:rFonts w:ascii="Times New Roman" w:hAnsi="Times New Roman"/>
                <w:sz w:val="28"/>
                <w:szCs w:val="28"/>
              </w:rPr>
            </w:pPr>
            <w:r>
              <w:rPr>
                <w:rFonts w:ascii="Times New Roman" w:hAnsi="Times New Roman"/>
                <w:sz w:val="28"/>
                <w:szCs w:val="28"/>
              </w:rPr>
              <w:lastRenderedPageBreak/>
              <w:t>17</w:t>
            </w:r>
          </w:p>
        </w:tc>
        <w:tc>
          <w:tcPr>
            <w:tcW w:w="5136" w:type="dxa"/>
            <w:shd w:val="clear" w:color="auto" w:fill="auto"/>
          </w:tcPr>
          <w:p w:rsidR="009761A4" w:rsidRPr="00F61905" w:rsidRDefault="009761A4" w:rsidP="002D3216">
            <w:pPr>
              <w:spacing w:after="0" w:line="240" w:lineRule="auto"/>
              <w:rPr>
                <w:rFonts w:ascii="Times New Roman" w:hAnsi="Times New Roman"/>
                <w:sz w:val="28"/>
              </w:rPr>
            </w:pPr>
            <w:r w:rsidRPr="00F61905">
              <w:rPr>
                <w:rFonts w:ascii="Times New Roman" w:hAnsi="Times New Roman"/>
                <w:sz w:val="28"/>
              </w:rPr>
              <w:t xml:space="preserve">МКУ </w:t>
            </w:r>
            <w:proofErr w:type="gramStart"/>
            <w:r w:rsidRPr="00F61905">
              <w:rPr>
                <w:rFonts w:ascii="Times New Roman" w:hAnsi="Times New Roman"/>
                <w:sz w:val="28"/>
              </w:rPr>
              <w:t>ДО</w:t>
            </w:r>
            <w:proofErr w:type="gramEnd"/>
            <w:r w:rsidRPr="00F61905">
              <w:rPr>
                <w:rFonts w:ascii="Times New Roman" w:hAnsi="Times New Roman"/>
                <w:sz w:val="28"/>
              </w:rPr>
              <w:t xml:space="preserve"> </w:t>
            </w:r>
            <w:proofErr w:type="gramStart"/>
            <w:r w:rsidRPr="00F61905">
              <w:rPr>
                <w:rFonts w:ascii="Times New Roman" w:hAnsi="Times New Roman"/>
                <w:sz w:val="28"/>
              </w:rPr>
              <w:t>Дом</w:t>
            </w:r>
            <w:proofErr w:type="gramEnd"/>
            <w:r w:rsidRPr="00F61905">
              <w:rPr>
                <w:rFonts w:ascii="Times New Roman" w:hAnsi="Times New Roman"/>
                <w:sz w:val="28"/>
              </w:rPr>
              <w:t xml:space="preserve"> детского творчества</w:t>
            </w:r>
          </w:p>
        </w:tc>
        <w:tc>
          <w:tcPr>
            <w:tcW w:w="1418" w:type="dxa"/>
          </w:tcPr>
          <w:p w:rsidR="009761A4" w:rsidRPr="00314033" w:rsidRDefault="00936D1C"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417" w:type="dxa"/>
          </w:tcPr>
          <w:p w:rsidR="009761A4" w:rsidRPr="00314033" w:rsidRDefault="00936D1C"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9761A4" w:rsidRPr="00314033" w:rsidRDefault="00936D1C"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7A5D28" w:rsidRPr="00B01600" w:rsidTr="007A5D28">
        <w:tc>
          <w:tcPr>
            <w:tcW w:w="5670" w:type="dxa"/>
            <w:gridSpan w:val="2"/>
            <w:shd w:val="clear" w:color="auto" w:fill="auto"/>
          </w:tcPr>
          <w:p w:rsidR="007A5D28" w:rsidRPr="00314033" w:rsidRDefault="007A5D28" w:rsidP="008F2A78">
            <w:pPr>
              <w:spacing w:after="0" w:line="240" w:lineRule="auto"/>
              <w:jc w:val="right"/>
              <w:rPr>
                <w:rFonts w:ascii="Times New Roman" w:hAnsi="Times New Roman"/>
                <w:b/>
                <w:sz w:val="28"/>
                <w:szCs w:val="28"/>
              </w:rPr>
            </w:pPr>
            <w:r w:rsidRPr="00314033">
              <w:rPr>
                <w:rFonts w:ascii="Times New Roman" w:hAnsi="Times New Roman"/>
                <w:b/>
                <w:sz w:val="28"/>
                <w:szCs w:val="28"/>
              </w:rPr>
              <w:t>Итого:</w:t>
            </w:r>
          </w:p>
        </w:tc>
        <w:tc>
          <w:tcPr>
            <w:tcW w:w="1418" w:type="dxa"/>
          </w:tcPr>
          <w:p w:rsidR="007A5D28" w:rsidRPr="00314033" w:rsidRDefault="00936D1C" w:rsidP="008F2A78">
            <w:pPr>
              <w:spacing w:after="0" w:line="240" w:lineRule="auto"/>
              <w:jc w:val="center"/>
              <w:rPr>
                <w:rFonts w:ascii="Times New Roman" w:hAnsi="Times New Roman"/>
                <w:sz w:val="28"/>
                <w:szCs w:val="28"/>
              </w:rPr>
            </w:pPr>
            <w:r>
              <w:rPr>
                <w:rFonts w:ascii="Times New Roman" w:hAnsi="Times New Roman"/>
                <w:sz w:val="28"/>
                <w:szCs w:val="28"/>
              </w:rPr>
              <w:t>2</w:t>
            </w:r>
          </w:p>
        </w:tc>
        <w:tc>
          <w:tcPr>
            <w:tcW w:w="1417" w:type="dxa"/>
          </w:tcPr>
          <w:p w:rsidR="007A5D28" w:rsidRPr="00314033" w:rsidRDefault="00936D1C" w:rsidP="008F2A78">
            <w:pPr>
              <w:spacing w:after="0" w:line="240" w:lineRule="auto"/>
              <w:jc w:val="center"/>
              <w:rPr>
                <w:rFonts w:ascii="Times New Roman" w:hAnsi="Times New Roman"/>
                <w:sz w:val="28"/>
                <w:szCs w:val="28"/>
              </w:rPr>
            </w:pPr>
            <w:r>
              <w:rPr>
                <w:rFonts w:ascii="Times New Roman" w:hAnsi="Times New Roman"/>
                <w:sz w:val="28"/>
                <w:szCs w:val="28"/>
              </w:rPr>
              <w:t>0</w:t>
            </w:r>
          </w:p>
        </w:tc>
        <w:tc>
          <w:tcPr>
            <w:tcW w:w="1701" w:type="dxa"/>
          </w:tcPr>
          <w:p w:rsidR="007A5D28" w:rsidRPr="00314033" w:rsidRDefault="00936D1C" w:rsidP="008F2A78">
            <w:pPr>
              <w:spacing w:after="0" w:line="240" w:lineRule="auto"/>
              <w:jc w:val="center"/>
              <w:rPr>
                <w:rFonts w:ascii="Times New Roman" w:hAnsi="Times New Roman"/>
                <w:sz w:val="28"/>
                <w:szCs w:val="28"/>
              </w:rPr>
            </w:pPr>
            <w:r>
              <w:rPr>
                <w:rFonts w:ascii="Times New Roman" w:hAnsi="Times New Roman"/>
                <w:sz w:val="28"/>
                <w:szCs w:val="28"/>
              </w:rPr>
              <w:t>0</w:t>
            </w:r>
          </w:p>
        </w:tc>
      </w:tr>
      <w:tr w:rsidR="007A5D28" w:rsidRPr="00CB79B3" w:rsidTr="007A5D28">
        <w:tc>
          <w:tcPr>
            <w:tcW w:w="5670" w:type="dxa"/>
            <w:gridSpan w:val="2"/>
            <w:shd w:val="clear" w:color="auto" w:fill="auto"/>
          </w:tcPr>
          <w:p w:rsidR="007A5D28" w:rsidRPr="00CB79B3" w:rsidRDefault="007A5D28" w:rsidP="008F2A78">
            <w:pPr>
              <w:spacing w:after="0" w:line="240" w:lineRule="auto"/>
              <w:jc w:val="right"/>
              <w:rPr>
                <w:rFonts w:ascii="Times New Roman" w:hAnsi="Times New Roman"/>
                <w:b/>
                <w:sz w:val="32"/>
                <w:szCs w:val="32"/>
              </w:rPr>
            </w:pPr>
            <w:r w:rsidRPr="00CB79B3">
              <w:rPr>
                <w:rFonts w:ascii="Times New Roman" w:hAnsi="Times New Roman"/>
                <w:b/>
                <w:sz w:val="32"/>
                <w:szCs w:val="32"/>
              </w:rPr>
              <w:t>Итого:</w:t>
            </w:r>
          </w:p>
        </w:tc>
        <w:tc>
          <w:tcPr>
            <w:tcW w:w="1418" w:type="dxa"/>
          </w:tcPr>
          <w:p w:rsidR="007A5D28" w:rsidRPr="00CB79B3" w:rsidRDefault="00936D1C" w:rsidP="008F2A78">
            <w:pPr>
              <w:spacing w:after="0" w:line="240" w:lineRule="auto"/>
              <w:jc w:val="center"/>
              <w:rPr>
                <w:rFonts w:ascii="Times New Roman" w:hAnsi="Times New Roman"/>
                <w:b/>
                <w:sz w:val="32"/>
                <w:szCs w:val="32"/>
              </w:rPr>
            </w:pPr>
            <w:r>
              <w:rPr>
                <w:rFonts w:ascii="Times New Roman" w:hAnsi="Times New Roman"/>
                <w:b/>
                <w:sz w:val="32"/>
                <w:szCs w:val="32"/>
              </w:rPr>
              <w:t>27</w:t>
            </w:r>
          </w:p>
        </w:tc>
        <w:tc>
          <w:tcPr>
            <w:tcW w:w="1417" w:type="dxa"/>
          </w:tcPr>
          <w:p w:rsidR="007A5D28" w:rsidRPr="00CB79B3" w:rsidRDefault="00936D1C" w:rsidP="008F2A78">
            <w:pPr>
              <w:spacing w:after="0" w:line="240" w:lineRule="auto"/>
              <w:jc w:val="center"/>
              <w:rPr>
                <w:rFonts w:ascii="Times New Roman" w:hAnsi="Times New Roman"/>
                <w:b/>
                <w:sz w:val="32"/>
                <w:szCs w:val="32"/>
              </w:rPr>
            </w:pPr>
            <w:r>
              <w:rPr>
                <w:rFonts w:ascii="Times New Roman" w:hAnsi="Times New Roman"/>
                <w:b/>
                <w:sz w:val="32"/>
                <w:szCs w:val="32"/>
              </w:rPr>
              <w:t>16</w:t>
            </w:r>
          </w:p>
        </w:tc>
        <w:tc>
          <w:tcPr>
            <w:tcW w:w="1701" w:type="dxa"/>
          </w:tcPr>
          <w:p w:rsidR="007A5D28" w:rsidRPr="00CB79B3" w:rsidRDefault="00936D1C" w:rsidP="008F2A78">
            <w:pPr>
              <w:spacing w:after="0" w:line="240" w:lineRule="auto"/>
              <w:jc w:val="center"/>
              <w:rPr>
                <w:rFonts w:ascii="Times New Roman" w:hAnsi="Times New Roman"/>
                <w:b/>
                <w:sz w:val="32"/>
                <w:szCs w:val="32"/>
              </w:rPr>
            </w:pPr>
            <w:r>
              <w:rPr>
                <w:rFonts w:ascii="Times New Roman" w:hAnsi="Times New Roman"/>
                <w:b/>
                <w:sz w:val="32"/>
                <w:szCs w:val="32"/>
              </w:rPr>
              <w:t>11</w:t>
            </w:r>
          </w:p>
        </w:tc>
      </w:tr>
    </w:tbl>
    <w:p w:rsidR="00296072" w:rsidRDefault="00296072" w:rsidP="00296072">
      <w:pPr>
        <w:spacing w:after="0" w:line="240" w:lineRule="auto"/>
        <w:ind w:firstLine="708"/>
        <w:jc w:val="both"/>
        <w:rPr>
          <w:rFonts w:ascii="Times New Roman" w:eastAsia="Times New Roman" w:hAnsi="Times New Roman"/>
          <w:color w:val="000000" w:themeColor="text1"/>
          <w:sz w:val="28"/>
          <w:szCs w:val="24"/>
        </w:rPr>
      </w:pPr>
    </w:p>
    <w:p w:rsidR="00296072" w:rsidRPr="004004BC" w:rsidRDefault="00296072" w:rsidP="00296072">
      <w:pPr>
        <w:spacing w:after="0" w:line="240" w:lineRule="auto"/>
        <w:ind w:firstLine="708"/>
        <w:jc w:val="both"/>
        <w:rPr>
          <w:rFonts w:ascii="Times New Roman" w:eastAsia="Times New Roman" w:hAnsi="Times New Roman"/>
          <w:color w:val="000000" w:themeColor="text1"/>
          <w:sz w:val="28"/>
          <w:szCs w:val="24"/>
        </w:rPr>
      </w:pPr>
      <w:r w:rsidRPr="004004BC">
        <w:rPr>
          <w:rFonts w:ascii="Times New Roman" w:eastAsia="Times New Roman" w:hAnsi="Times New Roman"/>
          <w:color w:val="000000" w:themeColor="text1"/>
          <w:sz w:val="28"/>
          <w:szCs w:val="24"/>
        </w:rPr>
        <w:t>Педагогические коллективы образовательных организаций  района укомплектованы. Частично вакансии закрываются путем привлечения учителей – совместителей. Основные причины нехватки учителей в школах района:</w:t>
      </w:r>
    </w:p>
    <w:p w:rsidR="00296072" w:rsidRPr="004004BC" w:rsidRDefault="00296072" w:rsidP="00296072">
      <w:pPr>
        <w:spacing w:after="0" w:line="240" w:lineRule="auto"/>
        <w:ind w:firstLine="708"/>
        <w:jc w:val="both"/>
        <w:rPr>
          <w:rFonts w:ascii="Times New Roman" w:eastAsia="Times New Roman" w:hAnsi="Times New Roman"/>
          <w:color w:val="000000" w:themeColor="text1"/>
          <w:sz w:val="28"/>
          <w:szCs w:val="24"/>
        </w:rPr>
      </w:pPr>
      <w:r w:rsidRPr="004004BC">
        <w:rPr>
          <w:rFonts w:ascii="Times New Roman" w:eastAsia="Times New Roman" w:hAnsi="Times New Roman"/>
          <w:color w:val="000000" w:themeColor="text1"/>
          <w:sz w:val="28"/>
          <w:szCs w:val="24"/>
        </w:rPr>
        <w:t>- отток учительских кадров;</w:t>
      </w:r>
    </w:p>
    <w:p w:rsidR="00296072" w:rsidRPr="004004BC" w:rsidRDefault="00296072" w:rsidP="00296072">
      <w:pPr>
        <w:spacing w:after="0" w:line="240" w:lineRule="auto"/>
        <w:ind w:firstLine="708"/>
        <w:jc w:val="both"/>
        <w:rPr>
          <w:rFonts w:ascii="Times New Roman" w:eastAsia="Times New Roman" w:hAnsi="Times New Roman"/>
          <w:color w:val="000000" w:themeColor="text1"/>
          <w:sz w:val="28"/>
          <w:szCs w:val="24"/>
        </w:rPr>
      </w:pPr>
      <w:r w:rsidRPr="004004BC">
        <w:rPr>
          <w:rFonts w:ascii="Times New Roman" w:eastAsia="Times New Roman" w:hAnsi="Times New Roman"/>
          <w:color w:val="000000" w:themeColor="text1"/>
          <w:sz w:val="28"/>
          <w:szCs w:val="24"/>
        </w:rPr>
        <w:t>-старение кадров;</w:t>
      </w:r>
    </w:p>
    <w:p w:rsidR="00296072" w:rsidRPr="009E4492" w:rsidRDefault="00296072" w:rsidP="00296072">
      <w:pPr>
        <w:widowControl w:val="0"/>
        <w:adjustRightInd w:val="0"/>
        <w:spacing w:after="0" w:line="240" w:lineRule="auto"/>
        <w:jc w:val="both"/>
        <w:rPr>
          <w:rFonts w:ascii="Times New Roman" w:eastAsia="Times New Roman" w:hAnsi="Times New Roman"/>
          <w:bCs/>
          <w:i/>
          <w:sz w:val="36"/>
          <w:szCs w:val="28"/>
          <w:lang w:eastAsia="ru-RU"/>
        </w:rPr>
      </w:pPr>
      <w:r w:rsidRPr="003C6903">
        <w:rPr>
          <w:rFonts w:ascii="Times New Roman" w:eastAsia="Times New Roman" w:hAnsi="Times New Roman"/>
          <w:sz w:val="24"/>
          <w:szCs w:val="24"/>
          <w:lang w:eastAsia="ru-RU"/>
        </w:rPr>
        <w:t xml:space="preserve"> </w:t>
      </w:r>
      <w:r w:rsidRPr="009E4492">
        <w:rPr>
          <w:rFonts w:ascii="Times New Roman" w:eastAsia="Times New Roman" w:hAnsi="Times New Roman"/>
          <w:sz w:val="28"/>
          <w:szCs w:val="28"/>
          <w:lang w:eastAsia="ru-RU"/>
        </w:rPr>
        <w:t xml:space="preserve">Одним из путей решения нехватки учителей является </w:t>
      </w:r>
      <w:r w:rsidRPr="009E4492">
        <w:rPr>
          <w:rFonts w:ascii="Times New Roman" w:hAnsi="Times New Roman"/>
          <w:sz w:val="28"/>
          <w:szCs w:val="28"/>
        </w:rPr>
        <w:t>программа «Земский учитель». Данная программа была разработана правительством РФ с целью улучшения кадровой ситуации в школах в сельской местности. И в настоящее время Министерством просвещения РФ создан федеральный портал «Земский учитель», который содержит информацию о вакансиях, образовательных организациях – участниках программы. На этом портале любой учитель может получить необходимую информацию и подать заявку на участие в программе. Портал функционирует по принципу одного окна, обеспечивая тем самым взаимодействие участников и организаторов программы «Земский учитель» через</w:t>
      </w:r>
      <w:r w:rsidRPr="009E4492">
        <w:t xml:space="preserve"> </w:t>
      </w:r>
      <w:r w:rsidRPr="009E4492">
        <w:rPr>
          <w:rFonts w:ascii="Times New Roman" w:hAnsi="Times New Roman"/>
          <w:sz w:val="28"/>
        </w:rPr>
        <w:t>единую точку доступа.</w:t>
      </w:r>
      <w:r>
        <w:rPr>
          <w:rFonts w:ascii="Times New Roman" w:hAnsi="Times New Roman"/>
          <w:sz w:val="28"/>
        </w:rPr>
        <w:t xml:space="preserve"> </w:t>
      </w:r>
      <w:proofErr w:type="gramStart"/>
      <w:r>
        <w:rPr>
          <w:rFonts w:ascii="Times New Roman" w:hAnsi="Times New Roman"/>
          <w:sz w:val="28"/>
        </w:rPr>
        <w:t>Общеобразовательные</w:t>
      </w:r>
      <w:proofErr w:type="gramEnd"/>
      <w:r>
        <w:rPr>
          <w:rFonts w:ascii="Times New Roman" w:hAnsi="Times New Roman"/>
          <w:sz w:val="28"/>
        </w:rPr>
        <w:t xml:space="preserve"> организации Городовиковского района активно </w:t>
      </w:r>
      <w:r w:rsidRPr="00296072">
        <w:rPr>
          <w:rFonts w:ascii="Times New Roman" w:hAnsi="Times New Roman"/>
          <w:sz w:val="28"/>
        </w:rPr>
        <w:t>уже подключились к программе и успешно работают</w:t>
      </w:r>
      <w:r>
        <w:rPr>
          <w:rFonts w:ascii="Times New Roman" w:hAnsi="Times New Roman"/>
          <w:sz w:val="28"/>
        </w:rPr>
        <w:t xml:space="preserve">. Так, в 2020 году в рамках реализации ФП «Земский учитель» в МКОУ «Городовиковская СОШ№2» трудоустроен учитель математики </w:t>
      </w:r>
      <w:proofErr w:type="spellStart"/>
      <w:r>
        <w:rPr>
          <w:rFonts w:ascii="Times New Roman" w:hAnsi="Times New Roman"/>
          <w:sz w:val="28"/>
        </w:rPr>
        <w:t>Шошунова</w:t>
      </w:r>
      <w:proofErr w:type="spellEnd"/>
      <w:r>
        <w:rPr>
          <w:rFonts w:ascii="Times New Roman" w:hAnsi="Times New Roman"/>
          <w:sz w:val="28"/>
        </w:rPr>
        <w:t xml:space="preserve"> М.И.. В 2021 году МКОУ «Городовиковская многопрофильная гимназия им. Б.Б. Городовикова» английский язык и МКОУ «Кировский сельский лицей» русский язык и литература. </w:t>
      </w:r>
    </w:p>
    <w:p w:rsidR="00B774F7" w:rsidRPr="00CB79B3" w:rsidRDefault="00B774F7" w:rsidP="008F2A78">
      <w:pPr>
        <w:spacing w:after="0" w:line="240" w:lineRule="auto"/>
        <w:ind w:firstLine="709"/>
        <w:jc w:val="center"/>
        <w:rPr>
          <w:rFonts w:ascii="Times New Roman" w:hAnsi="Times New Roman"/>
          <w:b/>
          <w:sz w:val="28"/>
          <w:szCs w:val="28"/>
        </w:rPr>
      </w:pPr>
    </w:p>
    <w:p w:rsidR="00B01600" w:rsidRDefault="00B01600" w:rsidP="008F2A78">
      <w:pPr>
        <w:spacing w:after="0" w:line="240" w:lineRule="auto"/>
        <w:ind w:firstLine="709"/>
        <w:jc w:val="center"/>
        <w:rPr>
          <w:rFonts w:ascii="Times New Roman" w:hAnsi="Times New Roman"/>
          <w:b/>
          <w:color w:val="FF0000"/>
          <w:sz w:val="28"/>
          <w:szCs w:val="28"/>
        </w:rPr>
      </w:pPr>
    </w:p>
    <w:p w:rsidR="0029405C" w:rsidRDefault="00D3663E" w:rsidP="00847A84">
      <w:pPr>
        <w:spacing w:after="0" w:line="240" w:lineRule="auto"/>
        <w:ind w:firstLine="709"/>
        <w:rPr>
          <w:rFonts w:ascii="Times New Roman" w:hAnsi="Times New Roman"/>
          <w:b/>
          <w:sz w:val="28"/>
          <w:szCs w:val="28"/>
        </w:rPr>
      </w:pPr>
      <w:r>
        <w:rPr>
          <w:rFonts w:ascii="Times New Roman" w:hAnsi="Times New Roman"/>
          <w:b/>
          <w:color w:val="000000"/>
          <w:sz w:val="32"/>
          <w:szCs w:val="32"/>
        </w:rPr>
        <w:t xml:space="preserve">           </w:t>
      </w:r>
      <w:r w:rsidR="00BC1CA0">
        <w:rPr>
          <w:rFonts w:ascii="Times New Roman" w:hAnsi="Times New Roman"/>
          <w:b/>
          <w:color w:val="000000"/>
          <w:sz w:val="32"/>
          <w:szCs w:val="32"/>
        </w:rPr>
        <w:t>К</w:t>
      </w:r>
      <w:r w:rsidR="0029405C" w:rsidRPr="00B036AA">
        <w:rPr>
          <w:rFonts w:ascii="Times New Roman" w:hAnsi="Times New Roman"/>
          <w:b/>
          <w:sz w:val="28"/>
          <w:szCs w:val="28"/>
        </w:rPr>
        <w:t>урсов</w:t>
      </w:r>
      <w:r w:rsidR="00BC1CA0">
        <w:rPr>
          <w:rFonts w:ascii="Times New Roman" w:hAnsi="Times New Roman"/>
          <w:b/>
          <w:sz w:val="28"/>
          <w:szCs w:val="28"/>
        </w:rPr>
        <w:t xml:space="preserve">ые мероприятия </w:t>
      </w:r>
      <w:r w:rsidR="0029405C" w:rsidRPr="00B036AA">
        <w:rPr>
          <w:rFonts w:ascii="Times New Roman" w:hAnsi="Times New Roman"/>
          <w:b/>
          <w:sz w:val="28"/>
          <w:szCs w:val="28"/>
        </w:rPr>
        <w:t>в 20</w:t>
      </w:r>
      <w:r w:rsidR="00936D1C">
        <w:rPr>
          <w:rFonts w:ascii="Times New Roman" w:hAnsi="Times New Roman"/>
          <w:b/>
          <w:sz w:val="28"/>
          <w:szCs w:val="28"/>
        </w:rPr>
        <w:t>20</w:t>
      </w:r>
      <w:r w:rsidR="0029405C" w:rsidRPr="00B036AA">
        <w:rPr>
          <w:rFonts w:ascii="Times New Roman" w:hAnsi="Times New Roman"/>
          <w:b/>
          <w:sz w:val="28"/>
          <w:szCs w:val="28"/>
        </w:rPr>
        <w:t>-20</w:t>
      </w:r>
      <w:r w:rsidR="00936D1C">
        <w:rPr>
          <w:rFonts w:ascii="Times New Roman" w:hAnsi="Times New Roman"/>
          <w:b/>
          <w:sz w:val="28"/>
          <w:szCs w:val="28"/>
        </w:rPr>
        <w:t>21</w:t>
      </w:r>
      <w:r w:rsidR="0029405C" w:rsidRPr="00B036AA">
        <w:rPr>
          <w:rFonts w:ascii="Times New Roman" w:hAnsi="Times New Roman"/>
          <w:b/>
          <w:sz w:val="28"/>
          <w:szCs w:val="28"/>
        </w:rPr>
        <w:t xml:space="preserve"> уч</w:t>
      </w:r>
      <w:r w:rsidR="00B036AA">
        <w:rPr>
          <w:rFonts w:ascii="Times New Roman" w:hAnsi="Times New Roman"/>
          <w:b/>
          <w:sz w:val="28"/>
          <w:szCs w:val="28"/>
        </w:rPr>
        <w:t>ебном</w:t>
      </w:r>
      <w:r w:rsidR="0029405C" w:rsidRPr="00B036AA">
        <w:rPr>
          <w:rFonts w:ascii="Times New Roman" w:hAnsi="Times New Roman"/>
          <w:b/>
          <w:sz w:val="28"/>
          <w:szCs w:val="28"/>
        </w:rPr>
        <w:t xml:space="preserve"> </w:t>
      </w:r>
      <w:r w:rsidR="00B036AA">
        <w:rPr>
          <w:rFonts w:ascii="Times New Roman" w:hAnsi="Times New Roman"/>
          <w:b/>
          <w:sz w:val="28"/>
          <w:szCs w:val="28"/>
        </w:rPr>
        <w:t>г</w:t>
      </w:r>
      <w:r w:rsidR="0029405C" w:rsidRPr="00B036AA">
        <w:rPr>
          <w:rFonts w:ascii="Times New Roman" w:hAnsi="Times New Roman"/>
          <w:b/>
          <w:sz w:val="28"/>
          <w:szCs w:val="28"/>
        </w:rPr>
        <w:t>оду</w:t>
      </w:r>
    </w:p>
    <w:p w:rsidR="00E11F76" w:rsidRDefault="00E11F76" w:rsidP="008F2A78">
      <w:pPr>
        <w:spacing w:after="0" w:line="240" w:lineRule="auto"/>
        <w:ind w:firstLine="709"/>
        <w:jc w:val="both"/>
        <w:rPr>
          <w:rFonts w:ascii="Times New Roman" w:hAnsi="Times New Roman"/>
          <w:b/>
          <w:sz w:val="28"/>
          <w:szCs w:val="28"/>
        </w:rPr>
      </w:pPr>
    </w:p>
    <w:p w:rsidR="00847A84" w:rsidRPr="00847A84" w:rsidRDefault="00847A84" w:rsidP="00847A84">
      <w:pPr>
        <w:spacing w:after="0" w:line="240" w:lineRule="auto"/>
        <w:ind w:firstLine="709"/>
        <w:jc w:val="both"/>
        <w:rPr>
          <w:rFonts w:ascii="Times New Roman" w:eastAsia="Times New Roman" w:hAnsi="Times New Roman"/>
          <w:sz w:val="28"/>
          <w:szCs w:val="24"/>
          <w:lang w:eastAsia="ru-RU"/>
        </w:rPr>
      </w:pPr>
      <w:r w:rsidRPr="00847A84">
        <w:rPr>
          <w:rFonts w:ascii="Times New Roman" w:eastAsia="Times New Roman" w:hAnsi="Times New Roman"/>
          <w:sz w:val="28"/>
          <w:szCs w:val="24"/>
          <w:lang w:eastAsia="ru-RU"/>
        </w:rPr>
        <w:t>Развитие современного образования как открытой системы требует от персонала образовательных организаций гибкого реагирования на меняющуюся ситуацию, что делает необходимым постоянное участие педагогов в программах повышения квалификации.</w:t>
      </w:r>
    </w:p>
    <w:p w:rsidR="00847A84" w:rsidRPr="00847A84" w:rsidRDefault="00847A84" w:rsidP="00847A84">
      <w:pPr>
        <w:spacing w:after="0" w:line="240" w:lineRule="auto"/>
        <w:ind w:firstLine="709"/>
        <w:jc w:val="both"/>
        <w:rPr>
          <w:rFonts w:ascii="Times New Roman" w:eastAsia="Times New Roman" w:hAnsi="Times New Roman"/>
          <w:sz w:val="28"/>
          <w:szCs w:val="24"/>
          <w:lang w:eastAsia="ru-RU"/>
        </w:rPr>
      </w:pPr>
      <w:r w:rsidRPr="00847A84">
        <w:rPr>
          <w:rFonts w:ascii="Times New Roman" w:eastAsia="Times New Roman" w:hAnsi="Times New Roman"/>
          <w:sz w:val="28"/>
          <w:szCs w:val="24"/>
          <w:lang w:eastAsia="ru-RU"/>
        </w:rPr>
        <w:t xml:space="preserve">Организация повышения квалификации педагогических работников на уровне школы, района, </w:t>
      </w:r>
      <w:r w:rsidR="00BC1CA0" w:rsidRPr="00BC1CA0">
        <w:rPr>
          <w:rFonts w:ascii="Times New Roman" w:eastAsia="Times New Roman" w:hAnsi="Times New Roman"/>
          <w:sz w:val="28"/>
          <w:szCs w:val="24"/>
          <w:lang w:eastAsia="ru-RU"/>
        </w:rPr>
        <w:t>республики</w:t>
      </w:r>
      <w:r w:rsidRPr="00847A84">
        <w:rPr>
          <w:rFonts w:ascii="Times New Roman" w:eastAsia="Times New Roman" w:hAnsi="Times New Roman"/>
          <w:sz w:val="28"/>
          <w:szCs w:val="24"/>
          <w:lang w:eastAsia="ru-RU"/>
        </w:rPr>
        <w:t>, в том числе, способствует целенаправленности и систематизации методической работы, что повышает качество и эффективность, позволяет сформировать группу профессионалов по актуальным проблемам образования, предупредить ошибки образовательных организаций во внедрении передового опыта, инноваций.</w:t>
      </w:r>
    </w:p>
    <w:p w:rsidR="00847A84" w:rsidRPr="00BC1CA0" w:rsidRDefault="00847A84" w:rsidP="00847A84">
      <w:pPr>
        <w:spacing w:after="0" w:line="240" w:lineRule="auto"/>
        <w:ind w:firstLine="709"/>
        <w:jc w:val="both"/>
        <w:rPr>
          <w:rFonts w:ascii="Times New Roman" w:eastAsia="Times New Roman" w:hAnsi="Times New Roman"/>
          <w:iCs/>
          <w:sz w:val="28"/>
          <w:szCs w:val="24"/>
          <w:shd w:val="clear" w:color="auto" w:fill="FFFFFF"/>
        </w:rPr>
      </w:pPr>
      <w:r w:rsidRPr="00847A84">
        <w:rPr>
          <w:rFonts w:ascii="Times New Roman" w:eastAsia="Times New Roman" w:hAnsi="Times New Roman"/>
          <w:sz w:val="28"/>
          <w:szCs w:val="24"/>
        </w:rPr>
        <w:t>Одной из наиболее важных форм повышения квалификации педагогических и руководящих работников является</w:t>
      </w:r>
      <w:r w:rsidRPr="00BC1CA0">
        <w:rPr>
          <w:rFonts w:ascii="Times New Roman" w:eastAsia="Times New Roman" w:hAnsi="Times New Roman"/>
          <w:i/>
          <w:iCs/>
          <w:sz w:val="28"/>
          <w:szCs w:val="24"/>
          <w:shd w:val="clear" w:color="auto" w:fill="FFFFFF"/>
        </w:rPr>
        <w:t xml:space="preserve"> </w:t>
      </w:r>
      <w:r w:rsidRPr="00BC1CA0">
        <w:rPr>
          <w:rFonts w:ascii="Times New Roman" w:eastAsia="Times New Roman" w:hAnsi="Times New Roman"/>
          <w:iCs/>
          <w:sz w:val="28"/>
          <w:szCs w:val="24"/>
          <w:shd w:val="clear" w:color="auto" w:fill="FFFFFF"/>
        </w:rPr>
        <w:t>прохождение курсовой подготовки.</w:t>
      </w:r>
    </w:p>
    <w:p w:rsidR="00847A84" w:rsidRPr="00BC1CA0" w:rsidRDefault="00847A84" w:rsidP="00847A84">
      <w:pPr>
        <w:spacing w:after="0" w:line="240" w:lineRule="auto"/>
        <w:ind w:firstLine="709"/>
        <w:jc w:val="both"/>
        <w:rPr>
          <w:rFonts w:ascii="Times New Roman" w:eastAsia="Times New Roman" w:hAnsi="Times New Roman"/>
          <w:iCs/>
          <w:sz w:val="28"/>
          <w:szCs w:val="24"/>
          <w:shd w:val="clear" w:color="auto" w:fill="FFFFFF"/>
        </w:rPr>
      </w:pPr>
      <w:r w:rsidRPr="00BC1CA0">
        <w:rPr>
          <w:rFonts w:ascii="Times New Roman" w:eastAsia="Times New Roman" w:hAnsi="Times New Roman"/>
          <w:iCs/>
          <w:sz w:val="28"/>
          <w:szCs w:val="24"/>
          <w:shd w:val="clear" w:color="auto" w:fill="FFFFFF"/>
        </w:rPr>
        <w:t xml:space="preserve">В районе сложилась определенная система работы по организации повышения квалификации педагогов. Во-первых, это выражается в формировании банка данных на педагогических работников по прохождению курсовой подготовки и ежегодное его обновление. Во-вторых, районным методическим </w:t>
      </w:r>
      <w:r w:rsidRPr="00BC1CA0">
        <w:rPr>
          <w:rFonts w:ascii="Times New Roman" w:eastAsia="Times New Roman" w:hAnsi="Times New Roman"/>
          <w:iCs/>
          <w:sz w:val="28"/>
          <w:szCs w:val="24"/>
          <w:shd w:val="clear" w:color="auto" w:fill="FFFFFF"/>
        </w:rPr>
        <w:lastRenderedPageBreak/>
        <w:t xml:space="preserve">кабинетом осуществляется перспективное планирование по повышению квалификации педагогов, что позволяет своевременно организовывать и контролировать курсовую подготовку в районе. В-третьих, ежегодно в конце года производится расчет  потребностей на прохождение курсовой подготовки  в новом году. </w:t>
      </w:r>
    </w:p>
    <w:p w:rsidR="00847A84" w:rsidRPr="00BC1CA0" w:rsidRDefault="00847A84" w:rsidP="00847A84">
      <w:pPr>
        <w:spacing w:after="0" w:line="240" w:lineRule="auto"/>
        <w:ind w:firstLine="709"/>
        <w:jc w:val="both"/>
        <w:rPr>
          <w:rFonts w:ascii="Times New Roman" w:eastAsia="Times New Roman" w:hAnsi="Times New Roman"/>
          <w:iCs/>
          <w:sz w:val="28"/>
          <w:szCs w:val="24"/>
          <w:shd w:val="clear" w:color="auto" w:fill="FFFFFF"/>
        </w:rPr>
      </w:pPr>
      <w:r w:rsidRPr="00BC1CA0">
        <w:rPr>
          <w:rFonts w:ascii="Times New Roman" w:eastAsia="Times New Roman" w:hAnsi="Times New Roman"/>
          <w:iCs/>
          <w:sz w:val="28"/>
          <w:szCs w:val="24"/>
          <w:shd w:val="clear" w:color="auto" w:fill="FFFFFF"/>
        </w:rPr>
        <w:t>Главными партнерами в организации и проведении  курсовой подготовки педагогов явля</w:t>
      </w:r>
      <w:r w:rsidR="00BC1CA0" w:rsidRPr="00BC1CA0">
        <w:rPr>
          <w:rFonts w:ascii="Times New Roman" w:eastAsia="Times New Roman" w:hAnsi="Times New Roman"/>
          <w:iCs/>
          <w:sz w:val="28"/>
          <w:szCs w:val="24"/>
          <w:shd w:val="clear" w:color="auto" w:fill="FFFFFF"/>
        </w:rPr>
        <w:t>е</w:t>
      </w:r>
      <w:r w:rsidRPr="00BC1CA0">
        <w:rPr>
          <w:rFonts w:ascii="Times New Roman" w:eastAsia="Times New Roman" w:hAnsi="Times New Roman"/>
          <w:iCs/>
          <w:sz w:val="28"/>
          <w:szCs w:val="24"/>
          <w:shd w:val="clear" w:color="auto" w:fill="FFFFFF"/>
        </w:rPr>
        <w:t xml:space="preserve">тся - </w:t>
      </w:r>
      <w:r w:rsidR="00BC1CA0" w:rsidRPr="00BC1CA0">
        <w:rPr>
          <w:rFonts w:ascii="Times New Roman" w:eastAsia="Times New Roman" w:hAnsi="Times New Roman"/>
          <w:iCs/>
          <w:sz w:val="28"/>
          <w:szCs w:val="24"/>
          <w:shd w:val="clear" w:color="auto" w:fill="FFFFFF"/>
        </w:rPr>
        <w:t xml:space="preserve"> БУ ДПО РК «КРИПКРО»</w:t>
      </w:r>
      <w:r w:rsidRPr="00BC1CA0">
        <w:rPr>
          <w:rFonts w:ascii="Times New Roman" w:eastAsia="Times New Roman" w:hAnsi="Times New Roman"/>
          <w:iCs/>
          <w:sz w:val="28"/>
          <w:szCs w:val="24"/>
          <w:shd w:val="clear" w:color="auto" w:fill="FFFFFF"/>
        </w:rPr>
        <w:t>.</w:t>
      </w:r>
    </w:p>
    <w:p w:rsidR="00847A84" w:rsidRPr="00847A84" w:rsidRDefault="00847A84" w:rsidP="00847A84">
      <w:pPr>
        <w:spacing w:after="0" w:line="240" w:lineRule="auto"/>
        <w:ind w:firstLine="425"/>
        <w:jc w:val="both"/>
        <w:rPr>
          <w:rFonts w:ascii="Times New Roman" w:hAnsi="Times New Roman"/>
          <w:sz w:val="28"/>
          <w:szCs w:val="24"/>
        </w:rPr>
      </w:pPr>
      <w:r w:rsidRPr="00847A84">
        <w:rPr>
          <w:rFonts w:ascii="Times New Roman" w:hAnsi="Times New Roman"/>
          <w:sz w:val="28"/>
          <w:szCs w:val="24"/>
        </w:rPr>
        <w:t xml:space="preserve">    Курсовую подготовку в 20</w:t>
      </w:r>
      <w:r w:rsidR="00BC1CA0" w:rsidRPr="000A79C1">
        <w:rPr>
          <w:rFonts w:ascii="Times New Roman" w:hAnsi="Times New Roman"/>
          <w:sz w:val="28"/>
          <w:szCs w:val="24"/>
        </w:rPr>
        <w:t xml:space="preserve">20-2021учебном </w:t>
      </w:r>
      <w:r w:rsidRPr="00847A84">
        <w:rPr>
          <w:rFonts w:ascii="Times New Roman" w:hAnsi="Times New Roman"/>
          <w:sz w:val="28"/>
          <w:szCs w:val="24"/>
        </w:rPr>
        <w:t>году прошли</w:t>
      </w:r>
      <w:r w:rsidRPr="00847A84">
        <w:rPr>
          <w:rFonts w:ascii="Times New Roman" w:hAnsi="Times New Roman"/>
          <w:bCs/>
          <w:sz w:val="28"/>
          <w:szCs w:val="24"/>
        </w:rPr>
        <w:t xml:space="preserve"> 160 (20</w:t>
      </w:r>
      <w:r w:rsidR="00BC1CA0" w:rsidRPr="000A79C1">
        <w:rPr>
          <w:rFonts w:ascii="Times New Roman" w:hAnsi="Times New Roman"/>
          <w:bCs/>
          <w:sz w:val="28"/>
          <w:szCs w:val="24"/>
        </w:rPr>
        <w:t>19-2020</w:t>
      </w:r>
      <w:r w:rsidR="00236C87">
        <w:rPr>
          <w:rFonts w:ascii="Times New Roman" w:hAnsi="Times New Roman"/>
          <w:bCs/>
          <w:sz w:val="28"/>
          <w:szCs w:val="24"/>
        </w:rPr>
        <w:t>уч.г.</w:t>
      </w:r>
      <w:r w:rsidRPr="00847A84">
        <w:rPr>
          <w:rFonts w:ascii="Times New Roman" w:hAnsi="Times New Roman"/>
          <w:bCs/>
          <w:sz w:val="28"/>
          <w:szCs w:val="24"/>
        </w:rPr>
        <w:t xml:space="preserve"> -</w:t>
      </w:r>
      <w:r w:rsidR="00236C87">
        <w:rPr>
          <w:rFonts w:ascii="Times New Roman" w:hAnsi="Times New Roman"/>
          <w:bCs/>
          <w:sz w:val="28"/>
          <w:szCs w:val="24"/>
        </w:rPr>
        <w:t xml:space="preserve">215) </w:t>
      </w:r>
      <w:r w:rsidRPr="00847A84">
        <w:rPr>
          <w:rFonts w:ascii="Times New Roman" w:hAnsi="Times New Roman"/>
          <w:sz w:val="28"/>
          <w:szCs w:val="24"/>
        </w:rPr>
        <w:t>педагогических и руководящих работник</w:t>
      </w:r>
      <w:r w:rsidR="00236C87">
        <w:rPr>
          <w:rFonts w:ascii="Times New Roman" w:hAnsi="Times New Roman"/>
          <w:sz w:val="28"/>
          <w:szCs w:val="24"/>
        </w:rPr>
        <w:t>ов</w:t>
      </w:r>
      <w:r w:rsidRPr="00847A84">
        <w:rPr>
          <w:rFonts w:ascii="Times New Roman" w:hAnsi="Times New Roman"/>
          <w:sz w:val="28"/>
          <w:szCs w:val="24"/>
        </w:rPr>
        <w:t>, что составляет 69%   от общего количества педагогических работников.</w:t>
      </w:r>
    </w:p>
    <w:p w:rsidR="0029405C" w:rsidRPr="00E3330B" w:rsidRDefault="0029405C" w:rsidP="008F2A78">
      <w:pPr>
        <w:spacing w:after="0" w:line="240" w:lineRule="auto"/>
        <w:ind w:firstLine="284"/>
        <w:jc w:val="both"/>
        <w:rPr>
          <w:rFonts w:ascii="Times New Roman" w:hAnsi="Times New Roman"/>
          <w:sz w:val="28"/>
          <w:szCs w:val="28"/>
        </w:rPr>
      </w:pPr>
      <w:r w:rsidRPr="00E3330B">
        <w:rPr>
          <w:rFonts w:ascii="Times New Roman" w:hAnsi="Times New Roman"/>
          <w:sz w:val="28"/>
          <w:szCs w:val="28"/>
        </w:rPr>
        <w:t xml:space="preserve">В рамках </w:t>
      </w:r>
      <w:r w:rsidR="002D3216">
        <w:rPr>
          <w:rFonts w:ascii="Times New Roman" w:hAnsi="Times New Roman"/>
          <w:sz w:val="28"/>
          <w:szCs w:val="28"/>
        </w:rPr>
        <w:t xml:space="preserve">курсовых мероприятий </w:t>
      </w:r>
      <w:r w:rsidR="00036EFC" w:rsidRPr="00E3330B">
        <w:rPr>
          <w:rFonts w:ascii="Times New Roman" w:hAnsi="Times New Roman"/>
          <w:sz w:val="28"/>
          <w:szCs w:val="28"/>
        </w:rPr>
        <w:t xml:space="preserve">педагоги </w:t>
      </w:r>
      <w:r w:rsidRPr="00E3330B">
        <w:rPr>
          <w:rFonts w:ascii="Times New Roman" w:hAnsi="Times New Roman"/>
          <w:sz w:val="28"/>
          <w:szCs w:val="28"/>
        </w:rPr>
        <w:t xml:space="preserve"> прошли следующие курсы повышения квалификации:</w:t>
      </w: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4"/>
        <w:gridCol w:w="2537"/>
        <w:gridCol w:w="2942"/>
      </w:tblGrid>
      <w:tr w:rsidR="002D3216" w:rsidRPr="00E3330B" w:rsidTr="002D3216">
        <w:tc>
          <w:tcPr>
            <w:tcW w:w="4834" w:type="dxa"/>
          </w:tcPr>
          <w:p w:rsidR="002D3216" w:rsidRPr="00E3330B" w:rsidRDefault="002D3216" w:rsidP="008F2A78">
            <w:pPr>
              <w:spacing w:after="0" w:line="240" w:lineRule="auto"/>
              <w:jc w:val="both"/>
              <w:rPr>
                <w:rFonts w:ascii="Times New Roman" w:eastAsia="Times New Roman" w:hAnsi="Times New Roman"/>
                <w:sz w:val="28"/>
                <w:szCs w:val="28"/>
              </w:rPr>
            </w:pPr>
            <w:r w:rsidRPr="00E3330B">
              <w:rPr>
                <w:rFonts w:ascii="Times New Roman" w:eastAsia="Times New Roman" w:hAnsi="Times New Roman"/>
                <w:sz w:val="28"/>
                <w:szCs w:val="28"/>
              </w:rPr>
              <w:t>Предмет</w:t>
            </w:r>
          </w:p>
        </w:tc>
        <w:tc>
          <w:tcPr>
            <w:tcW w:w="2537" w:type="dxa"/>
          </w:tcPr>
          <w:p w:rsidR="002D3216" w:rsidRPr="00E3330B"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общее к</w:t>
            </w:r>
            <w:r w:rsidRPr="00E3330B">
              <w:rPr>
                <w:rFonts w:ascii="Times New Roman" w:eastAsia="Times New Roman" w:hAnsi="Times New Roman"/>
                <w:sz w:val="28"/>
                <w:szCs w:val="28"/>
              </w:rPr>
              <w:t>ол-во</w:t>
            </w:r>
          </w:p>
          <w:p w:rsidR="002D3216" w:rsidRPr="00E3330B"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педагогов</w:t>
            </w:r>
          </w:p>
        </w:tc>
        <w:tc>
          <w:tcPr>
            <w:tcW w:w="2942" w:type="dxa"/>
          </w:tcPr>
          <w:p w:rsidR="002D3216" w:rsidRPr="00E3330B" w:rsidRDefault="002D3216" w:rsidP="002D3216">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к</w:t>
            </w:r>
            <w:r w:rsidRPr="00E3330B">
              <w:rPr>
                <w:rFonts w:ascii="Times New Roman" w:eastAsia="Times New Roman" w:hAnsi="Times New Roman"/>
                <w:sz w:val="28"/>
                <w:szCs w:val="28"/>
              </w:rPr>
              <w:t>ол-во</w:t>
            </w:r>
          </w:p>
          <w:p w:rsidR="002D3216" w:rsidRPr="00E3330B" w:rsidRDefault="002D3216" w:rsidP="002D3216">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педагогов, курсовая подготовка</w:t>
            </w:r>
          </w:p>
        </w:tc>
      </w:tr>
      <w:tr w:rsidR="002D3216" w:rsidRPr="00CB79B3" w:rsidTr="002D3216">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sidRPr="00CB79B3">
              <w:rPr>
                <w:rFonts w:ascii="Times New Roman" w:eastAsia="Times New Roman" w:hAnsi="Times New Roman"/>
                <w:sz w:val="28"/>
                <w:szCs w:val="28"/>
              </w:rPr>
              <w:t xml:space="preserve">Начальные классы </w:t>
            </w:r>
          </w:p>
        </w:tc>
        <w:tc>
          <w:tcPr>
            <w:tcW w:w="2537"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46</w:t>
            </w:r>
          </w:p>
        </w:tc>
        <w:tc>
          <w:tcPr>
            <w:tcW w:w="2942"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16</w:t>
            </w:r>
          </w:p>
        </w:tc>
      </w:tr>
      <w:tr w:rsidR="002D3216" w:rsidRPr="00CB79B3" w:rsidTr="002D3216">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sidRPr="00CB79B3">
              <w:rPr>
                <w:rFonts w:ascii="Times New Roman" w:eastAsia="Times New Roman" w:hAnsi="Times New Roman"/>
                <w:sz w:val="28"/>
                <w:szCs w:val="28"/>
              </w:rPr>
              <w:t>Русский язык и литература</w:t>
            </w:r>
          </w:p>
        </w:tc>
        <w:tc>
          <w:tcPr>
            <w:tcW w:w="2537"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24</w:t>
            </w:r>
          </w:p>
        </w:tc>
        <w:tc>
          <w:tcPr>
            <w:tcW w:w="2942"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8</w:t>
            </w:r>
          </w:p>
        </w:tc>
      </w:tr>
      <w:tr w:rsidR="002D3216" w:rsidRPr="00CB79B3" w:rsidTr="002D3216">
        <w:tc>
          <w:tcPr>
            <w:tcW w:w="4834" w:type="dxa"/>
          </w:tcPr>
          <w:p w:rsidR="002D3216" w:rsidRPr="00CB79B3" w:rsidRDefault="002D3216" w:rsidP="002D3216">
            <w:pPr>
              <w:spacing w:after="0" w:line="240" w:lineRule="auto"/>
              <w:jc w:val="both"/>
              <w:rPr>
                <w:rFonts w:ascii="Times New Roman" w:eastAsia="Times New Roman" w:hAnsi="Times New Roman"/>
                <w:sz w:val="28"/>
                <w:szCs w:val="28"/>
              </w:rPr>
            </w:pPr>
            <w:r w:rsidRPr="00CB79B3">
              <w:rPr>
                <w:rFonts w:ascii="Times New Roman" w:eastAsia="Times New Roman" w:hAnsi="Times New Roman"/>
                <w:sz w:val="28"/>
                <w:szCs w:val="28"/>
              </w:rPr>
              <w:t>физика, астрономия</w:t>
            </w:r>
          </w:p>
        </w:tc>
        <w:tc>
          <w:tcPr>
            <w:tcW w:w="2537"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8</w:t>
            </w:r>
          </w:p>
        </w:tc>
        <w:tc>
          <w:tcPr>
            <w:tcW w:w="2942"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5</w:t>
            </w:r>
          </w:p>
        </w:tc>
      </w:tr>
      <w:tr w:rsidR="002D3216" w:rsidRPr="00CB79B3" w:rsidTr="002D3216">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sidRPr="00CB79B3">
              <w:rPr>
                <w:rFonts w:ascii="Times New Roman" w:eastAsia="Times New Roman" w:hAnsi="Times New Roman"/>
                <w:sz w:val="28"/>
                <w:szCs w:val="28"/>
              </w:rPr>
              <w:t>Математика, информатика</w:t>
            </w:r>
          </w:p>
        </w:tc>
        <w:tc>
          <w:tcPr>
            <w:tcW w:w="2537"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18</w:t>
            </w:r>
          </w:p>
        </w:tc>
        <w:tc>
          <w:tcPr>
            <w:tcW w:w="2942"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2D3216" w:rsidRPr="00CB79B3" w:rsidTr="002D3216">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sidRPr="00CB79B3">
              <w:rPr>
                <w:rFonts w:ascii="Times New Roman" w:eastAsia="Times New Roman" w:hAnsi="Times New Roman"/>
                <w:sz w:val="28"/>
                <w:szCs w:val="28"/>
              </w:rPr>
              <w:t>Иностранный язык</w:t>
            </w:r>
          </w:p>
        </w:tc>
        <w:tc>
          <w:tcPr>
            <w:tcW w:w="2537"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12</w:t>
            </w:r>
          </w:p>
        </w:tc>
        <w:tc>
          <w:tcPr>
            <w:tcW w:w="2942"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5</w:t>
            </w:r>
          </w:p>
        </w:tc>
      </w:tr>
      <w:tr w:rsidR="002D3216" w:rsidRPr="00CB79B3" w:rsidTr="002D3216">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sidRPr="00CB79B3">
              <w:rPr>
                <w:rFonts w:ascii="Times New Roman" w:eastAsia="Times New Roman" w:hAnsi="Times New Roman"/>
                <w:sz w:val="28"/>
                <w:szCs w:val="28"/>
              </w:rPr>
              <w:t>История и обществознание</w:t>
            </w:r>
          </w:p>
        </w:tc>
        <w:tc>
          <w:tcPr>
            <w:tcW w:w="2537"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12</w:t>
            </w:r>
          </w:p>
        </w:tc>
        <w:tc>
          <w:tcPr>
            <w:tcW w:w="2942"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w:t>
            </w:r>
          </w:p>
        </w:tc>
      </w:tr>
      <w:tr w:rsidR="002D3216" w:rsidRPr="00CB79B3" w:rsidTr="002D3216">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sidRPr="00CB79B3">
              <w:rPr>
                <w:rFonts w:ascii="Times New Roman" w:eastAsia="Times New Roman" w:hAnsi="Times New Roman"/>
                <w:sz w:val="28"/>
                <w:szCs w:val="28"/>
              </w:rPr>
              <w:t>Биология, химия и география</w:t>
            </w:r>
          </w:p>
        </w:tc>
        <w:tc>
          <w:tcPr>
            <w:tcW w:w="2537" w:type="dxa"/>
          </w:tcPr>
          <w:p w:rsidR="002D3216" w:rsidRPr="00CB79B3" w:rsidRDefault="00184E8C"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3</w:t>
            </w:r>
          </w:p>
        </w:tc>
        <w:tc>
          <w:tcPr>
            <w:tcW w:w="2942" w:type="dxa"/>
          </w:tcPr>
          <w:p w:rsidR="002D3216" w:rsidRPr="00CB79B3" w:rsidRDefault="00184E8C"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16</w:t>
            </w:r>
          </w:p>
        </w:tc>
      </w:tr>
      <w:tr w:rsidR="002D3216" w:rsidRPr="00CB79B3" w:rsidTr="002D3216">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sidRPr="00CB79B3">
              <w:rPr>
                <w:rFonts w:ascii="Times New Roman" w:eastAsia="Times New Roman" w:hAnsi="Times New Roman"/>
                <w:sz w:val="28"/>
                <w:szCs w:val="28"/>
              </w:rPr>
              <w:t xml:space="preserve">Технология, музыка, </w:t>
            </w:r>
            <w:proofErr w:type="gramStart"/>
            <w:r w:rsidRPr="00CB79B3">
              <w:rPr>
                <w:rFonts w:ascii="Times New Roman" w:eastAsia="Times New Roman" w:hAnsi="Times New Roman"/>
                <w:sz w:val="28"/>
                <w:szCs w:val="28"/>
              </w:rPr>
              <w:t>ИЗО</w:t>
            </w:r>
            <w:proofErr w:type="gramEnd"/>
          </w:p>
        </w:tc>
        <w:tc>
          <w:tcPr>
            <w:tcW w:w="2537"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29</w:t>
            </w:r>
          </w:p>
        </w:tc>
        <w:tc>
          <w:tcPr>
            <w:tcW w:w="2942"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7</w:t>
            </w:r>
          </w:p>
        </w:tc>
      </w:tr>
      <w:tr w:rsidR="002D3216" w:rsidRPr="00CB79B3" w:rsidTr="002D3216">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Калмыцкий язык и литература</w:t>
            </w:r>
          </w:p>
        </w:tc>
        <w:tc>
          <w:tcPr>
            <w:tcW w:w="2537" w:type="dxa"/>
          </w:tcPr>
          <w:p w:rsidR="002D3216" w:rsidRPr="00CB79B3" w:rsidRDefault="00052B0D"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4</w:t>
            </w:r>
          </w:p>
        </w:tc>
        <w:tc>
          <w:tcPr>
            <w:tcW w:w="2942" w:type="dxa"/>
          </w:tcPr>
          <w:p w:rsidR="002D3216" w:rsidRPr="00CB79B3" w:rsidRDefault="00052B0D"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9</w:t>
            </w:r>
          </w:p>
        </w:tc>
      </w:tr>
      <w:tr w:rsidR="002D3216" w:rsidRPr="00CB79B3" w:rsidTr="002D3216">
        <w:trPr>
          <w:trHeight w:val="345"/>
        </w:trPr>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sidRPr="00CB79B3">
              <w:rPr>
                <w:rFonts w:ascii="Times New Roman" w:eastAsia="Times New Roman" w:hAnsi="Times New Roman"/>
                <w:sz w:val="28"/>
                <w:szCs w:val="28"/>
              </w:rPr>
              <w:t>Физическая культура</w:t>
            </w:r>
            <w:r>
              <w:rPr>
                <w:rFonts w:ascii="Times New Roman" w:eastAsia="Times New Roman" w:hAnsi="Times New Roman"/>
                <w:sz w:val="28"/>
                <w:szCs w:val="28"/>
              </w:rPr>
              <w:t>, ОБЖ</w:t>
            </w:r>
          </w:p>
        </w:tc>
        <w:tc>
          <w:tcPr>
            <w:tcW w:w="2537"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15</w:t>
            </w:r>
          </w:p>
        </w:tc>
        <w:tc>
          <w:tcPr>
            <w:tcW w:w="2942" w:type="dxa"/>
          </w:tcPr>
          <w:p w:rsidR="002D3216" w:rsidRPr="00CB79B3" w:rsidRDefault="002D3216"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5</w:t>
            </w:r>
          </w:p>
        </w:tc>
      </w:tr>
      <w:tr w:rsidR="002D3216" w:rsidRPr="00CB79B3" w:rsidTr="002D3216">
        <w:trPr>
          <w:trHeight w:val="405"/>
        </w:trPr>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Дошкольные работники</w:t>
            </w:r>
          </w:p>
        </w:tc>
        <w:tc>
          <w:tcPr>
            <w:tcW w:w="2537" w:type="dxa"/>
          </w:tcPr>
          <w:p w:rsidR="002D3216" w:rsidRPr="00CB79B3" w:rsidRDefault="00236C87"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69</w:t>
            </w:r>
          </w:p>
        </w:tc>
        <w:tc>
          <w:tcPr>
            <w:tcW w:w="2942" w:type="dxa"/>
          </w:tcPr>
          <w:p w:rsidR="002D3216" w:rsidRPr="00CB79B3" w:rsidRDefault="00236C87"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69</w:t>
            </w:r>
          </w:p>
        </w:tc>
      </w:tr>
      <w:tr w:rsidR="002D3216" w:rsidRPr="00CB79B3" w:rsidTr="007F1713">
        <w:trPr>
          <w:trHeight w:val="224"/>
        </w:trPr>
        <w:tc>
          <w:tcPr>
            <w:tcW w:w="4834" w:type="dxa"/>
          </w:tcPr>
          <w:p w:rsidR="002D3216" w:rsidRPr="00CB79B3" w:rsidRDefault="002D3216" w:rsidP="008F2A78">
            <w:pPr>
              <w:spacing w:after="0" w:line="240" w:lineRule="auto"/>
              <w:jc w:val="both"/>
              <w:rPr>
                <w:rFonts w:ascii="Times New Roman" w:eastAsia="Times New Roman" w:hAnsi="Times New Roman"/>
                <w:sz w:val="28"/>
                <w:szCs w:val="28"/>
              </w:rPr>
            </w:pPr>
            <w:r w:rsidRPr="00CB79B3">
              <w:rPr>
                <w:rFonts w:ascii="Times New Roman" w:eastAsia="Times New Roman" w:hAnsi="Times New Roman"/>
                <w:sz w:val="28"/>
                <w:szCs w:val="28"/>
              </w:rPr>
              <w:t>Руководящие кадры</w:t>
            </w:r>
          </w:p>
        </w:tc>
        <w:tc>
          <w:tcPr>
            <w:tcW w:w="2537" w:type="dxa"/>
          </w:tcPr>
          <w:p w:rsidR="002D3216" w:rsidRPr="00CB79B3" w:rsidRDefault="007F1713"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17</w:t>
            </w:r>
          </w:p>
        </w:tc>
        <w:tc>
          <w:tcPr>
            <w:tcW w:w="2942" w:type="dxa"/>
          </w:tcPr>
          <w:p w:rsidR="002D3216" w:rsidRPr="00CB79B3" w:rsidRDefault="002D3216" w:rsidP="008F2A78">
            <w:pPr>
              <w:spacing w:after="0" w:line="240" w:lineRule="auto"/>
              <w:jc w:val="center"/>
              <w:rPr>
                <w:rFonts w:ascii="Times New Roman" w:eastAsia="Times New Roman" w:hAnsi="Times New Roman"/>
                <w:sz w:val="28"/>
                <w:szCs w:val="28"/>
              </w:rPr>
            </w:pPr>
          </w:p>
        </w:tc>
      </w:tr>
      <w:tr w:rsidR="007F1713" w:rsidRPr="00CB79B3" w:rsidTr="002D3216">
        <w:trPr>
          <w:trHeight w:val="224"/>
        </w:trPr>
        <w:tc>
          <w:tcPr>
            <w:tcW w:w="4834" w:type="dxa"/>
            <w:tcBorders>
              <w:bottom w:val="single" w:sz="4" w:space="0" w:color="auto"/>
            </w:tcBorders>
          </w:tcPr>
          <w:p w:rsidR="007F1713" w:rsidRPr="00CB79B3" w:rsidRDefault="007F1713" w:rsidP="007F1713">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Дополнительное образование</w:t>
            </w:r>
          </w:p>
        </w:tc>
        <w:tc>
          <w:tcPr>
            <w:tcW w:w="2537" w:type="dxa"/>
          </w:tcPr>
          <w:p w:rsidR="007F1713" w:rsidRPr="00CB79B3" w:rsidRDefault="007F1713" w:rsidP="008F2A7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20</w:t>
            </w:r>
          </w:p>
        </w:tc>
        <w:tc>
          <w:tcPr>
            <w:tcW w:w="2942" w:type="dxa"/>
          </w:tcPr>
          <w:p w:rsidR="007F1713" w:rsidRPr="00CB79B3" w:rsidRDefault="007F1713" w:rsidP="008F2A78">
            <w:pPr>
              <w:spacing w:after="0" w:line="240" w:lineRule="auto"/>
              <w:jc w:val="center"/>
              <w:rPr>
                <w:rFonts w:ascii="Times New Roman" w:eastAsia="Times New Roman" w:hAnsi="Times New Roman"/>
                <w:sz w:val="28"/>
                <w:szCs w:val="28"/>
              </w:rPr>
            </w:pPr>
          </w:p>
        </w:tc>
      </w:tr>
    </w:tbl>
    <w:p w:rsidR="00E11F76" w:rsidRDefault="00E11F76" w:rsidP="008F2A78">
      <w:pPr>
        <w:spacing w:after="0" w:line="240" w:lineRule="auto"/>
        <w:ind w:firstLine="709"/>
        <w:jc w:val="both"/>
        <w:rPr>
          <w:rFonts w:ascii="Times New Roman" w:hAnsi="Times New Roman"/>
          <w:b/>
          <w:sz w:val="28"/>
          <w:szCs w:val="28"/>
        </w:rPr>
      </w:pPr>
    </w:p>
    <w:p w:rsidR="00E11F76" w:rsidRPr="00236C87" w:rsidRDefault="000A79C1" w:rsidP="008F2A78">
      <w:pPr>
        <w:spacing w:after="0" w:line="240" w:lineRule="auto"/>
        <w:ind w:firstLine="709"/>
        <w:jc w:val="both"/>
        <w:rPr>
          <w:rFonts w:ascii="Times New Roman" w:hAnsi="Times New Roman"/>
          <w:b/>
          <w:sz w:val="32"/>
          <w:szCs w:val="28"/>
        </w:rPr>
      </w:pPr>
      <w:r w:rsidRPr="00236C87">
        <w:rPr>
          <w:rFonts w:ascii="Times New Roman" w:hAnsi="Times New Roman"/>
          <w:sz w:val="28"/>
          <w:szCs w:val="24"/>
        </w:rPr>
        <w:t>На протяжении последних лет увеличивается количество педагогов, обучающихся по дополнительным профессиональным программам в дистанционном формате</w:t>
      </w:r>
    </w:p>
    <w:p w:rsidR="000A79C1" w:rsidRPr="000A79C1" w:rsidRDefault="000A79C1" w:rsidP="000A79C1">
      <w:pPr>
        <w:spacing w:after="0" w:line="240" w:lineRule="auto"/>
        <w:ind w:firstLine="425"/>
        <w:jc w:val="both"/>
        <w:rPr>
          <w:rFonts w:ascii="Times New Roman" w:hAnsi="Times New Roman"/>
          <w:sz w:val="28"/>
          <w:szCs w:val="24"/>
        </w:rPr>
      </w:pPr>
      <w:r w:rsidRPr="000A79C1">
        <w:rPr>
          <w:rFonts w:ascii="Times New Roman" w:hAnsi="Times New Roman"/>
          <w:sz w:val="28"/>
          <w:szCs w:val="24"/>
        </w:rPr>
        <w:t xml:space="preserve">    </w:t>
      </w:r>
      <w:proofErr w:type="gramStart"/>
      <w:r w:rsidRPr="000A79C1">
        <w:rPr>
          <w:rFonts w:ascii="Times New Roman" w:hAnsi="Times New Roman"/>
          <w:sz w:val="28"/>
          <w:szCs w:val="24"/>
        </w:rPr>
        <w:t xml:space="preserve">В последнее время актуальными стали семинары и </w:t>
      </w:r>
      <w:proofErr w:type="spellStart"/>
      <w:r w:rsidRPr="000A79C1">
        <w:rPr>
          <w:rFonts w:ascii="Times New Roman" w:hAnsi="Times New Roman"/>
          <w:sz w:val="28"/>
          <w:szCs w:val="24"/>
        </w:rPr>
        <w:t>вебинары</w:t>
      </w:r>
      <w:proofErr w:type="spellEnd"/>
      <w:r w:rsidRPr="000A79C1">
        <w:rPr>
          <w:rFonts w:ascii="Times New Roman" w:hAnsi="Times New Roman"/>
          <w:sz w:val="28"/>
          <w:szCs w:val="24"/>
        </w:rPr>
        <w:t>, связанные с актуальными проблемами при реализации федеральных государственных образовательных стандартов, при подготовке к ОГЭ и ЕГЭ, организацией доступной среды для обучающихся с ограниченными возможностями здоровья, где педагоги района также принимают активное участие и повышают свою компетентность.</w:t>
      </w:r>
      <w:proofErr w:type="gramEnd"/>
    </w:p>
    <w:p w:rsidR="000A79C1" w:rsidRPr="00236C87" w:rsidRDefault="00236C87" w:rsidP="008F2A78">
      <w:pPr>
        <w:pStyle w:val="af2"/>
        <w:shd w:val="clear" w:color="auto" w:fill="FFFFFF"/>
        <w:spacing w:before="0" w:beforeAutospacing="0" w:after="0" w:afterAutospacing="0"/>
        <w:ind w:firstLine="709"/>
        <w:jc w:val="both"/>
        <w:rPr>
          <w:sz w:val="32"/>
          <w:szCs w:val="28"/>
        </w:rPr>
      </w:pPr>
      <w:r w:rsidRPr="00236C87">
        <w:rPr>
          <w:sz w:val="28"/>
        </w:rPr>
        <w:t>В УО ГРМО РК и образовательных организациях района сформирован банк данных по всем категориям педагогических работников, который ежегодно обновляется. Ведется работа над перспективным планированием</w:t>
      </w:r>
      <w:r w:rsidRPr="00236C87">
        <w:rPr>
          <w:bCs/>
          <w:sz w:val="28"/>
        </w:rPr>
        <w:t xml:space="preserve"> по</w:t>
      </w:r>
      <w:r w:rsidRPr="00236C87">
        <w:rPr>
          <w:sz w:val="28"/>
        </w:rPr>
        <w:t xml:space="preserve"> повышению квалификации.</w:t>
      </w:r>
    </w:p>
    <w:p w:rsidR="00E3330B" w:rsidRDefault="00E3330B" w:rsidP="008F2A78">
      <w:pPr>
        <w:pStyle w:val="af2"/>
        <w:shd w:val="clear" w:color="auto" w:fill="FFFFFF"/>
        <w:spacing w:before="0" w:beforeAutospacing="0" w:after="0" w:afterAutospacing="0"/>
        <w:ind w:firstLine="709"/>
        <w:jc w:val="both"/>
        <w:rPr>
          <w:b/>
          <w:color w:val="FF0000"/>
          <w:sz w:val="28"/>
          <w:szCs w:val="28"/>
        </w:rPr>
      </w:pPr>
    </w:p>
    <w:p w:rsidR="0024596C" w:rsidRDefault="0024596C" w:rsidP="008F2A78">
      <w:pPr>
        <w:spacing w:after="0" w:line="240" w:lineRule="auto"/>
        <w:ind w:firstLine="851"/>
        <w:jc w:val="center"/>
        <w:rPr>
          <w:rFonts w:ascii="Times New Roman" w:hAnsi="Times New Roman"/>
          <w:b/>
          <w:sz w:val="28"/>
          <w:szCs w:val="28"/>
        </w:rPr>
      </w:pPr>
    </w:p>
    <w:p w:rsidR="0024596C" w:rsidRDefault="0024596C" w:rsidP="008F2A78">
      <w:pPr>
        <w:spacing w:after="0" w:line="240" w:lineRule="auto"/>
        <w:ind w:firstLine="851"/>
        <w:jc w:val="center"/>
        <w:rPr>
          <w:rFonts w:ascii="Times New Roman" w:hAnsi="Times New Roman"/>
          <w:b/>
          <w:sz w:val="28"/>
          <w:szCs w:val="28"/>
        </w:rPr>
      </w:pPr>
    </w:p>
    <w:p w:rsidR="008617C0" w:rsidRPr="008617C0" w:rsidRDefault="00200F1E" w:rsidP="008F2A78">
      <w:pPr>
        <w:spacing w:after="0" w:line="240" w:lineRule="auto"/>
        <w:ind w:firstLine="851"/>
        <w:jc w:val="center"/>
        <w:rPr>
          <w:rFonts w:ascii="Times New Roman" w:hAnsi="Times New Roman"/>
          <w:b/>
          <w:sz w:val="28"/>
          <w:szCs w:val="28"/>
        </w:rPr>
      </w:pPr>
      <w:r w:rsidRPr="008617C0">
        <w:rPr>
          <w:rFonts w:ascii="Times New Roman" w:hAnsi="Times New Roman"/>
          <w:b/>
          <w:sz w:val="28"/>
          <w:szCs w:val="28"/>
        </w:rPr>
        <w:t>Районные методические объединения</w:t>
      </w:r>
      <w:r w:rsidR="008617C0" w:rsidRPr="008617C0">
        <w:rPr>
          <w:rFonts w:ascii="Times New Roman" w:hAnsi="Times New Roman"/>
          <w:b/>
          <w:sz w:val="28"/>
          <w:szCs w:val="28"/>
        </w:rPr>
        <w:t xml:space="preserve"> </w:t>
      </w:r>
    </w:p>
    <w:p w:rsidR="008617C0" w:rsidRDefault="008617C0" w:rsidP="008F2A78">
      <w:pPr>
        <w:spacing w:after="0" w:line="240" w:lineRule="auto"/>
        <w:ind w:firstLine="851"/>
        <w:jc w:val="center"/>
        <w:rPr>
          <w:rFonts w:ascii="Times New Roman" w:hAnsi="Times New Roman"/>
          <w:b/>
          <w:sz w:val="28"/>
          <w:szCs w:val="28"/>
        </w:rPr>
      </w:pPr>
      <w:r w:rsidRPr="008617C0">
        <w:rPr>
          <w:rFonts w:ascii="Times New Roman" w:hAnsi="Times New Roman"/>
          <w:b/>
          <w:sz w:val="28"/>
          <w:szCs w:val="28"/>
        </w:rPr>
        <w:t>(РМО)</w:t>
      </w:r>
    </w:p>
    <w:p w:rsidR="00BC30B7" w:rsidRDefault="008617C0" w:rsidP="008F2A78">
      <w:pPr>
        <w:spacing w:after="0" w:line="240" w:lineRule="auto"/>
        <w:ind w:firstLine="709"/>
        <w:jc w:val="both"/>
        <w:rPr>
          <w:rFonts w:ascii="Times New Roman" w:hAnsi="Times New Roman"/>
          <w:color w:val="000000"/>
          <w:sz w:val="28"/>
          <w:szCs w:val="28"/>
        </w:rPr>
      </w:pPr>
      <w:r w:rsidRPr="00BC30B7">
        <w:rPr>
          <w:rFonts w:ascii="Times New Roman" w:hAnsi="Times New Roman"/>
          <w:b/>
          <w:color w:val="000000"/>
          <w:sz w:val="28"/>
          <w:szCs w:val="28"/>
        </w:rPr>
        <w:t xml:space="preserve">Целью </w:t>
      </w:r>
      <w:r w:rsidRPr="008617C0">
        <w:rPr>
          <w:rFonts w:ascii="Times New Roman" w:hAnsi="Times New Roman"/>
          <w:color w:val="000000"/>
          <w:sz w:val="28"/>
          <w:szCs w:val="28"/>
        </w:rPr>
        <w:t xml:space="preserve">создания РМО является активизация профессиональной деятельности педагогов, развитие социально ориентированной мотивации самосовершенствования и повышения качества профессиональной деятельности. </w:t>
      </w:r>
    </w:p>
    <w:p w:rsidR="00BC30B7" w:rsidRDefault="008617C0" w:rsidP="008F2A78">
      <w:pPr>
        <w:spacing w:after="0" w:line="240" w:lineRule="auto"/>
        <w:ind w:firstLine="709"/>
        <w:jc w:val="both"/>
        <w:rPr>
          <w:rFonts w:ascii="Times New Roman" w:hAnsi="Times New Roman"/>
          <w:b/>
          <w:color w:val="000000"/>
          <w:sz w:val="28"/>
          <w:szCs w:val="28"/>
        </w:rPr>
      </w:pPr>
      <w:r w:rsidRPr="008617C0">
        <w:rPr>
          <w:rFonts w:ascii="Times New Roman" w:hAnsi="Times New Roman"/>
          <w:color w:val="000000"/>
          <w:sz w:val="28"/>
          <w:szCs w:val="28"/>
        </w:rPr>
        <w:t xml:space="preserve">Являясь </w:t>
      </w:r>
      <w:proofErr w:type="gramStart"/>
      <w:r w:rsidRPr="008617C0">
        <w:rPr>
          <w:rFonts w:ascii="Times New Roman" w:hAnsi="Times New Roman"/>
          <w:color w:val="000000"/>
          <w:sz w:val="28"/>
          <w:szCs w:val="28"/>
        </w:rPr>
        <w:t>профессиональном</w:t>
      </w:r>
      <w:proofErr w:type="gramEnd"/>
      <w:r w:rsidRPr="008617C0">
        <w:rPr>
          <w:rFonts w:ascii="Times New Roman" w:hAnsi="Times New Roman"/>
          <w:color w:val="000000"/>
          <w:sz w:val="28"/>
          <w:szCs w:val="28"/>
        </w:rPr>
        <w:t xml:space="preserve"> объединением педагогов, РМО решает </w:t>
      </w:r>
      <w:r w:rsidRPr="00BC30B7">
        <w:rPr>
          <w:rFonts w:ascii="Times New Roman" w:hAnsi="Times New Roman"/>
          <w:b/>
          <w:color w:val="000000"/>
          <w:sz w:val="28"/>
          <w:szCs w:val="28"/>
        </w:rPr>
        <w:t xml:space="preserve">следующие задачи: </w:t>
      </w:r>
    </w:p>
    <w:p w:rsidR="00E11F76" w:rsidRDefault="00BC30B7" w:rsidP="008F2A78">
      <w:pPr>
        <w:spacing w:after="0" w:line="240" w:lineRule="auto"/>
        <w:ind w:firstLine="709"/>
        <w:jc w:val="both"/>
        <w:rPr>
          <w:rFonts w:ascii="Times New Roman" w:hAnsi="Times New Roman"/>
          <w:color w:val="000000"/>
          <w:sz w:val="28"/>
          <w:szCs w:val="28"/>
        </w:rPr>
      </w:pPr>
      <w:r>
        <w:rPr>
          <w:rFonts w:ascii="Times New Roman" w:hAnsi="Times New Roman"/>
          <w:b/>
          <w:color w:val="000000"/>
          <w:sz w:val="28"/>
          <w:szCs w:val="28"/>
        </w:rPr>
        <w:t xml:space="preserve">- </w:t>
      </w:r>
      <w:r w:rsidR="008617C0" w:rsidRPr="008617C0">
        <w:rPr>
          <w:rFonts w:ascii="Times New Roman" w:hAnsi="Times New Roman"/>
          <w:color w:val="000000"/>
          <w:sz w:val="28"/>
          <w:szCs w:val="28"/>
        </w:rPr>
        <w:t xml:space="preserve">создание условий для формирования у педагогов личностных мотивов профессионального роста; </w:t>
      </w:r>
    </w:p>
    <w:p w:rsidR="00BC30B7" w:rsidRDefault="00E11F76" w:rsidP="008F2A7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8617C0" w:rsidRPr="008617C0">
        <w:rPr>
          <w:rFonts w:ascii="Times New Roman" w:hAnsi="Times New Roman"/>
          <w:color w:val="000000"/>
          <w:sz w:val="28"/>
          <w:szCs w:val="28"/>
        </w:rPr>
        <w:t xml:space="preserve">повышение квалификации педагогов; </w:t>
      </w:r>
    </w:p>
    <w:p w:rsidR="00E11F76" w:rsidRDefault="00BC30B7" w:rsidP="008F2A7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8617C0" w:rsidRPr="008617C0">
        <w:rPr>
          <w:rFonts w:ascii="Times New Roman" w:hAnsi="Times New Roman"/>
          <w:color w:val="000000"/>
          <w:sz w:val="28"/>
          <w:szCs w:val="28"/>
        </w:rPr>
        <w:t xml:space="preserve">освоение нормативной и методической документации по актуальным вопросам образования; </w:t>
      </w:r>
    </w:p>
    <w:p w:rsidR="00BC30B7" w:rsidRDefault="00E11F76" w:rsidP="008F2A7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с</w:t>
      </w:r>
      <w:r w:rsidR="008617C0" w:rsidRPr="008617C0">
        <w:rPr>
          <w:rFonts w:ascii="Times New Roman" w:hAnsi="Times New Roman"/>
          <w:color w:val="000000"/>
          <w:sz w:val="28"/>
          <w:szCs w:val="28"/>
        </w:rPr>
        <w:t xml:space="preserve">овершенствование методик проведения различных видов занятий; </w:t>
      </w:r>
    </w:p>
    <w:p w:rsidR="00BC30B7" w:rsidRDefault="00BC30B7" w:rsidP="008F2A7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8617C0" w:rsidRPr="008617C0">
        <w:rPr>
          <w:rFonts w:ascii="Times New Roman" w:hAnsi="Times New Roman"/>
          <w:color w:val="000000"/>
          <w:sz w:val="28"/>
          <w:szCs w:val="28"/>
        </w:rPr>
        <w:t xml:space="preserve">внедрение в педагогическую практику исследовательских и инновационных подходов; </w:t>
      </w:r>
    </w:p>
    <w:p w:rsidR="00BC30B7" w:rsidRDefault="00BC30B7" w:rsidP="008F2A7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8617C0" w:rsidRPr="008617C0">
        <w:rPr>
          <w:rFonts w:ascii="Times New Roman" w:hAnsi="Times New Roman"/>
          <w:color w:val="000000"/>
          <w:sz w:val="28"/>
          <w:szCs w:val="28"/>
        </w:rPr>
        <w:t xml:space="preserve">оказание помощи педагогам при разработке индивидуальных планов, авторских программ и методик; </w:t>
      </w:r>
    </w:p>
    <w:p w:rsidR="00BC30B7" w:rsidRDefault="00BC30B7" w:rsidP="008F2A7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8617C0" w:rsidRPr="008617C0">
        <w:rPr>
          <w:rFonts w:ascii="Times New Roman" w:hAnsi="Times New Roman"/>
          <w:color w:val="000000"/>
          <w:sz w:val="28"/>
          <w:szCs w:val="28"/>
        </w:rPr>
        <w:t xml:space="preserve">организация и проведение на высоком профессиональном уровне учебно-воспитательной и методической работы по одной или нескольким родственным образовательным направлениям деятельности; </w:t>
      </w:r>
    </w:p>
    <w:p w:rsidR="00BC30B7" w:rsidRDefault="00BC30B7" w:rsidP="008F2A7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8617C0" w:rsidRPr="008617C0">
        <w:rPr>
          <w:rFonts w:ascii="Times New Roman" w:hAnsi="Times New Roman"/>
          <w:color w:val="000000"/>
          <w:sz w:val="28"/>
          <w:szCs w:val="28"/>
        </w:rPr>
        <w:t xml:space="preserve">изучение и обобщение передового педагогического опыта; </w:t>
      </w:r>
    </w:p>
    <w:p w:rsidR="00BC30B7" w:rsidRDefault="00BC30B7" w:rsidP="008F2A7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8617C0" w:rsidRPr="008617C0">
        <w:rPr>
          <w:rFonts w:ascii="Times New Roman" w:hAnsi="Times New Roman"/>
          <w:color w:val="000000"/>
          <w:sz w:val="28"/>
          <w:szCs w:val="28"/>
        </w:rPr>
        <w:t xml:space="preserve">выработка единых требований к оценке результатов профессиональной деятельности; </w:t>
      </w:r>
    </w:p>
    <w:p w:rsidR="00BC30B7" w:rsidRDefault="00BC30B7" w:rsidP="008F2A7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8617C0" w:rsidRPr="008617C0">
        <w:rPr>
          <w:rFonts w:ascii="Times New Roman" w:hAnsi="Times New Roman"/>
          <w:color w:val="000000"/>
          <w:sz w:val="28"/>
          <w:szCs w:val="28"/>
        </w:rPr>
        <w:t>формирование у педагогов умения планировать, анализировать</w:t>
      </w:r>
      <w:r w:rsidR="008617C0" w:rsidRPr="008617C0">
        <w:rPr>
          <w:rStyle w:val="apple-converted-space"/>
          <w:rFonts w:ascii="Times New Roman" w:hAnsi="Times New Roman"/>
          <w:color w:val="000000"/>
          <w:sz w:val="28"/>
          <w:szCs w:val="28"/>
        </w:rPr>
        <w:t> </w:t>
      </w:r>
      <w:r w:rsidR="008617C0" w:rsidRPr="008617C0">
        <w:rPr>
          <w:rFonts w:ascii="Times New Roman" w:hAnsi="Times New Roman"/>
          <w:color w:val="000000"/>
          <w:sz w:val="28"/>
          <w:szCs w:val="28"/>
        </w:rPr>
        <w:br/>
        <w:t xml:space="preserve">и прогнозировать результаты собственной деятельности; </w:t>
      </w:r>
    </w:p>
    <w:p w:rsidR="00BC30B7" w:rsidRDefault="00BC30B7" w:rsidP="008F2A78">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8617C0" w:rsidRPr="008617C0">
        <w:rPr>
          <w:rFonts w:ascii="Times New Roman" w:hAnsi="Times New Roman"/>
          <w:color w:val="000000"/>
          <w:sz w:val="28"/>
          <w:szCs w:val="28"/>
        </w:rPr>
        <w:t>стимулирование исследовательской деятельности.</w:t>
      </w:r>
    </w:p>
    <w:p w:rsidR="00E11F76" w:rsidRDefault="00E11F76" w:rsidP="008F2A78">
      <w:pPr>
        <w:spacing w:after="0" w:line="240" w:lineRule="auto"/>
        <w:ind w:firstLine="709"/>
        <w:jc w:val="both"/>
        <w:rPr>
          <w:rFonts w:ascii="Times New Roman" w:hAnsi="Times New Roman"/>
          <w:color w:val="000000"/>
          <w:sz w:val="28"/>
          <w:szCs w:val="28"/>
        </w:rPr>
      </w:pPr>
    </w:p>
    <w:p w:rsidR="008617C0" w:rsidRPr="00BC30B7" w:rsidRDefault="008617C0" w:rsidP="008F2A78">
      <w:pPr>
        <w:spacing w:after="0" w:line="240" w:lineRule="auto"/>
        <w:ind w:firstLine="709"/>
        <w:jc w:val="both"/>
        <w:rPr>
          <w:rFonts w:ascii="Times New Roman" w:hAnsi="Times New Roman"/>
          <w:b/>
          <w:sz w:val="28"/>
          <w:szCs w:val="28"/>
        </w:rPr>
      </w:pPr>
      <w:r w:rsidRPr="00BC30B7">
        <w:rPr>
          <w:rFonts w:ascii="Times New Roman" w:hAnsi="Times New Roman"/>
          <w:color w:val="000000"/>
          <w:sz w:val="28"/>
          <w:szCs w:val="28"/>
        </w:rPr>
        <w:t>Определить цели и задачи деятельности РМО - значит определить желаемую результативность, что зависит, прежде всего, от профессионально значимых качеств педагогов.</w:t>
      </w:r>
    </w:p>
    <w:p w:rsidR="00BC30B7" w:rsidRDefault="00BC30B7" w:rsidP="008F2A78">
      <w:pPr>
        <w:spacing w:after="0" w:line="240" w:lineRule="auto"/>
        <w:ind w:firstLine="709"/>
        <w:jc w:val="both"/>
        <w:rPr>
          <w:rFonts w:ascii="Times New Roman" w:hAnsi="Times New Roman"/>
          <w:sz w:val="28"/>
          <w:szCs w:val="28"/>
        </w:rPr>
      </w:pPr>
      <w:r>
        <w:rPr>
          <w:rFonts w:ascii="Times New Roman" w:hAnsi="Times New Roman"/>
          <w:sz w:val="28"/>
          <w:szCs w:val="28"/>
        </w:rPr>
        <w:t>В 20</w:t>
      </w:r>
      <w:r w:rsidR="0035309B">
        <w:rPr>
          <w:rFonts w:ascii="Times New Roman" w:hAnsi="Times New Roman"/>
          <w:sz w:val="28"/>
          <w:szCs w:val="28"/>
        </w:rPr>
        <w:t>20</w:t>
      </w:r>
      <w:r>
        <w:rPr>
          <w:rFonts w:ascii="Times New Roman" w:hAnsi="Times New Roman"/>
          <w:sz w:val="28"/>
          <w:szCs w:val="28"/>
        </w:rPr>
        <w:t>-20</w:t>
      </w:r>
      <w:r w:rsidR="0035309B">
        <w:rPr>
          <w:rFonts w:ascii="Times New Roman" w:hAnsi="Times New Roman"/>
          <w:sz w:val="28"/>
          <w:szCs w:val="28"/>
        </w:rPr>
        <w:t>21</w:t>
      </w:r>
      <w:r>
        <w:rPr>
          <w:rFonts w:ascii="Times New Roman" w:hAnsi="Times New Roman"/>
          <w:sz w:val="28"/>
          <w:szCs w:val="28"/>
        </w:rPr>
        <w:t xml:space="preserve"> учебном году н</w:t>
      </w:r>
      <w:r w:rsidRPr="00D513DA">
        <w:rPr>
          <w:rFonts w:ascii="Times New Roman" w:hAnsi="Times New Roman"/>
          <w:sz w:val="28"/>
          <w:szCs w:val="28"/>
        </w:rPr>
        <w:t xml:space="preserve">а территории </w:t>
      </w:r>
      <w:r>
        <w:rPr>
          <w:rFonts w:ascii="Times New Roman" w:hAnsi="Times New Roman"/>
          <w:sz w:val="28"/>
          <w:szCs w:val="28"/>
        </w:rPr>
        <w:t>района</w:t>
      </w:r>
      <w:r w:rsidRPr="00D513DA">
        <w:rPr>
          <w:rFonts w:ascii="Times New Roman" w:hAnsi="Times New Roman"/>
          <w:sz w:val="28"/>
          <w:szCs w:val="28"/>
        </w:rPr>
        <w:t xml:space="preserve"> действ</w:t>
      </w:r>
      <w:r>
        <w:rPr>
          <w:rFonts w:ascii="Times New Roman" w:hAnsi="Times New Roman"/>
          <w:sz w:val="28"/>
          <w:szCs w:val="28"/>
        </w:rPr>
        <w:t>овали</w:t>
      </w:r>
      <w:r w:rsidRPr="00D513DA">
        <w:rPr>
          <w:rFonts w:ascii="Times New Roman" w:hAnsi="Times New Roman"/>
          <w:sz w:val="28"/>
          <w:szCs w:val="28"/>
        </w:rPr>
        <w:t xml:space="preserve"> </w:t>
      </w:r>
      <w:r w:rsidR="0035309B">
        <w:rPr>
          <w:rFonts w:ascii="Times New Roman" w:hAnsi="Times New Roman"/>
          <w:sz w:val="28"/>
          <w:szCs w:val="28"/>
        </w:rPr>
        <w:t>21</w:t>
      </w:r>
      <w:r w:rsidRPr="00D513DA">
        <w:rPr>
          <w:rFonts w:ascii="Times New Roman" w:hAnsi="Times New Roman"/>
          <w:sz w:val="28"/>
          <w:szCs w:val="28"/>
        </w:rPr>
        <w:t xml:space="preserve"> районн</w:t>
      </w:r>
      <w:r w:rsidR="0035309B">
        <w:rPr>
          <w:rFonts w:ascii="Times New Roman" w:hAnsi="Times New Roman"/>
          <w:sz w:val="28"/>
          <w:szCs w:val="28"/>
        </w:rPr>
        <w:t>ое</w:t>
      </w:r>
      <w:r w:rsidRPr="00D513DA">
        <w:rPr>
          <w:rFonts w:ascii="Times New Roman" w:hAnsi="Times New Roman"/>
          <w:sz w:val="28"/>
          <w:szCs w:val="28"/>
        </w:rPr>
        <w:t xml:space="preserve"> методическ</w:t>
      </w:r>
      <w:r w:rsidR="0035309B">
        <w:rPr>
          <w:rFonts w:ascii="Times New Roman" w:hAnsi="Times New Roman"/>
          <w:sz w:val="28"/>
          <w:szCs w:val="28"/>
        </w:rPr>
        <w:t>ое</w:t>
      </w:r>
      <w:r w:rsidRPr="00D513DA">
        <w:rPr>
          <w:rFonts w:ascii="Times New Roman" w:hAnsi="Times New Roman"/>
          <w:sz w:val="28"/>
          <w:szCs w:val="28"/>
        </w:rPr>
        <w:t xml:space="preserve"> объединени</w:t>
      </w:r>
      <w:r w:rsidR="0035309B">
        <w:rPr>
          <w:rFonts w:ascii="Times New Roman" w:hAnsi="Times New Roman"/>
          <w:sz w:val="28"/>
          <w:szCs w:val="28"/>
        </w:rPr>
        <w:t>е</w:t>
      </w:r>
      <w:r w:rsidRPr="00D513DA">
        <w:rPr>
          <w:rFonts w:ascii="Times New Roman" w:hAnsi="Times New Roman"/>
          <w:sz w:val="28"/>
          <w:szCs w:val="28"/>
        </w:rPr>
        <w:t xml:space="preserve">. </w:t>
      </w:r>
      <w:r w:rsidRPr="0069670E">
        <w:rPr>
          <w:rFonts w:ascii="Times New Roman" w:hAnsi="Times New Roman"/>
          <w:sz w:val="28"/>
          <w:szCs w:val="28"/>
        </w:rPr>
        <w:t>Работа РМО строи</w:t>
      </w:r>
      <w:r>
        <w:rPr>
          <w:rFonts w:ascii="Times New Roman" w:hAnsi="Times New Roman"/>
          <w:sz w:val="28"/>
          <w:szCs w:val="28"/>
        </w:rPr>
        <w:t>лась</w:t>
      </w:r>
      <w:r w:rsidRPr="0069670E">
        <w:rPr>
          <w:rFonts w:ascii="Times New Roman" w:hAnsi="Times New Roman"/>
          <w:sz w:val="28"/>
          <w:szCs w:val="28"/>
        </w:rPr>
        <w:t xml:space="preserve"> в соответствии с нормативно-правовыми документами Мин</w:t>
      </w:r>
      <w:r>
        <w:rPr>
          <w:rFonts w:ascii="Times New Roman" w:hAnsi="Times New Roman"/>
          <w:sz w:val="28"/>
          <w:szCs w:val="28"/>
        </w:rPr>
        <w:t>истерства просвещения</w:t>
      </w:r>
      <w:r w:rsidRPr="0069670E">
        <w:rPr>
          <w:rFonts w:ascii="Times New Roman" w:hAnsi="Times New Roman"/>
          <w:sz w:val="28"/>
          <w:szCs w:val="28"/>
        </w:rPr>
        <w:t xml:space="preserve"> РФ, </w:t>
      </w:r>
      <w:r w:rsidR="0035309B">
        <w:rPr>
          <w:rFonts w:ascii="Times New Roman" w:hAnsi="Times New Roman"/>
          <w:sz w:val="28"/>
          <w:szCs w:val="28"/>
        </w:rPr>
        <w:t xml:space="preserve">Министерства </w:t>
      </w:r>
      <w:r>
        <w:rPr>
          <w:rFonts w:ascii="Times New Roman" w:hAnsi="Times New Roman"/>
          <w:sz w:val="28"/>
          <w:szCs w:val="28"/>
        </w:rPr>
        <w:t>образовани</w:t>
      </w:r>
      <w:r w:rsidR="0035309B">
        <w:rPr>
          <w:rFonts w:ascii="Times New Roman" w:hAnsi="Times New Roman"/>
          <w:sz w:val="28"/>
          <w:szCs w:val="28"/>
        </w:rPr>
        <w:t>я</w:t>
      </w:r>
      <w:r>
        <w:rPr>
          <w:rFonts w:ascii="Times New Roman" w:hAnsi="Times New Roman"/>
          <w:sz w:val="28"/>
          <w:szCs w:val="28"/>
        </w:rPr>
        <w:t xml:space="preserve"> и наук</w:t>
      </w:r>
      <w:r w:rsidR="0035309B">
        <w:rPr>
          <w:rFonts w:ascii="Times New Roman" w:hAnsi="Times New Roman"/>
          <w:sz w:val="28"/>
          <w:szCs w:val="28"/>
        </w:rPr>
        <w:t>и РК</w:t>
      </w:r>
      <w:r>
        <w:rPr>
          <w:rFonts w:ascii="Times New Roman" w:hAnsi="Times New Roman"/>
          <w:sz w:val="28"/>
          <w:szCs w:val="28"/>
        </w:rPr>
        <w:t xml:space="preserve">, </w:t>
      </w:r>
      <w:r w:rsidR="0035309B">
        <w:rPr>
          <w:rFonts w:ascii="Times New Roman" w:hAnsi="Times New Roman"/>
          <w:sz w:val="28"/>
          <w:szCs w:val="28"/>
        </w:rPr>
        <w:t xml:space="preserve">Управления </w:t>
      </w:r>
      <w:r>
        <w:rPr>
          <w:rFonts w:ascii="Times New Roman" w:hAnsi="Times New Roman"/>
          <w:sz w:val="28"/>
          <w:szCs w:val="28"/>
        </w:rPr>
        <w:t>образования</w:t>
      </w:r>
      <w:r w:rsidR="0035309B">
        <w:rPr>
          <w:rFonts w:ascii="Times New Roman" w:hAnsi="Times New Roman"/>
          <w:sz w:val="28"/>
          <w:szCs w:val="28"/>
        </w:rPr>
        <w:t xml:space="preserve"> ГРМО РК</w:t>
      </w:r>
      <w:r w:rsidRPr="00020468">
        <w:rPr>
          <w:rFonts w:ascii="Times New Roman" w:hAnsi="Times New Roman"/>
          <w:sz w:val="28"/>
          <w:szCs w:val="28"/>
        </w:rPr>
        <w:t>,</w:t>
      </w:r>
      <w:r>
        <w:rPr>
          <w:rFonts w:ascii="Times New Roman" w:hAnsi="Times New Roman"/>
          <w:sz w:val="28"/>
          <w:szCs w:val="28"/>
        </w:rPr>
        <w:t xml:space="preserve"> п</w:t>
      </w:r>
      <w:r w:rsidRPr="00020468">
        <w:rPr>
          <w:rFonts w:ascii="Times New Roman" w:hAnsi="Times New Roman"/>
          <w:sz w:val="28"/>
          <w:szCs w:val="28"/>
        </w:rPr>
        <w:t>оложением о РМО.</w:t>
      </w:r>
    </w:p>
    <w:p w:rsidR="00D117D2" w:rsidRDefault="00D117D2" w:rsidP="008F2A78">
      <w:pPr>
        <w:pStyle w:val="af2"/>
        <w:shd w:val="clear" w:color="auto" w:fill="FFFFFF"/>
        <w:spacing w:before="0" w:beforeAutospacing="0" w:after="0" w:afterAutospacing="0"/>
        <w:ind w:firstLine="709"/>
        <w:jc w:val="both"/>
        <w:rPr>
          <w:sz w:val="28"/>
          <w:szCs w:val="28"/>
        </w:rPr>
      </w:pPr>
      <w:r w:rsidRPr="00D513DA">
        <w:rPr>
          <w:sz w:val="28"/>
          <w:szCs w:val="28"/>
        </w:rPr>
        <w:t>Работа каждого  методического объединения проводи</w:t>
      </w:r>
      <w:r>
        <w:rPr>
          <w:sz w:val="28"/>
          <w:szCs w:val="28"/>
        </w:rPr>
        <w:t>лась</w:t>
      </w:r>
      <w:r w:rsidRPr="00D513DA">
        <w:rPr>
          <w:sz w:val="28"/>
          <w:szCs w:val="28"/>
        </w:rPr>
        <w:t xml:space="preserve"> в соответствии с планом работы на год, </w:t>
      </w:r>
      <w:r w:rsidRPr="00B01C10">
        <w:rPr>
          <w:sz w:val="28"/>
          <w:szCs w:val="28"/>
        </w:rPr>
        <w:t>с учетом анализа потребностей педагогов и направлений методической деятельности объединения.</w:t>
      </w:r>
    </w:p>
    <w:p w:rsidR="0062661E" w:rsidRPr="0062661E" w:rsidRDefault="0035309B" w:rsidP="0062661E">
      <w:pPr>
        <w:spacing w:after="0" w:line="240" w:lineRule="auto"/>
        <w:jc w:val="both"/>
        <w:rPr>
          <w:rFonts w:ascii="Times New Roman" w:hAnsi="Times New Roman"/>
          <w:sz w:val="28"/>
          <w:szCs w:val="24"/>
        </w:rPr>
      </w:pPr>
      <w:r w:rsidRPr="0035309B">
        <w:rPr>
          <w:rFonts w:ascii="Times New Roman" w:eastAsia="Times New Roman" w:hAnsi="Times New Roman"/>
          <w:sz w:val="24"/>
          <w:szCs w:val="24"/>
          <w:lang w:eastAsia="ru-RU"/>
        </w:rPr>
        <w:t xml:space="preserve">  </w:t>
      </w:r>
      <w:r w:rsidR="0062661E">
        <w:rPr>
          <w:rFonts w:ascii="Times New Roman" w:eastAsia="Times New Roman" w:hAnsi="Times New Roman"/>
          <w:sz w:val="24"/>
          <w:szCs w:val="24"/>
          <w:lang w:eastAsia="ru-RU"/>
        </w:rPr>
        <w:t xml:space="preserve">       </w:t>
      </w:r>
      <w:proofErr w:type="gramStart"/>
      <w:r w:rsidR="0062661E" w:rsidRPr="0062661E">
        <w:rPr>
          <w:rFonts w:ascii="Times New Roman" w:hAnsi="Times New Roman"/>
          <w:sz w:val="28"/>
          <w:szCs w:val="24"/>
        </w:rPr>
        <w:t>На заседаниях РМО были изучены методические рекомендации по концепции преподавания предметной области, проанализированы итоги участия обучающихся района во Всероссийской олимпиаде школьников на муниципальном и региональном уровнях, рассмотрены результаты мониторинговых исследований в рамках регионального проекта по повышению качества образования, итоги ВПР, ОГЭ и ЕГЭ в 2020 году.</w:t>
      </w:r>
      <w:proofErr w:type="gramEnd"/>
    </w:p>
    <w:p w:rsidR="0062661E" w:rsidRPr="0062661E" w:rsidRDefault="0062661E" w:rsidP="0062661E">
      <w:pPr>
        <w:pStyle w:val="25"/>
        <w:shd w:val="clear" w:color="auto" w:fill="auto"/>
        <w:spacing w:before="0" w:line="240" w:lineRule="auto"/>
        <w:ind w:firstLine="709"/>
        <w:rPr>
          <w:sz w:val="28"/>
          <w:szCs w:val="24"/>
        </w:rPr>
      </w:pPr>
      <w:r w:rsidRPr="0062661E">
        <w:rPr>
          <w:sz w:val="28"/>
          <w:szCs w:val="24"/>
        </w:rPr>
        <w:lastRenderedPageBreak/>
        <w:t>С учетом  результатов ВПР, ОГЭ и ЕГЭ были разработаны планы РМО учителей-предметников на 2021-2022 учебный год. На повестку дня  заседаний РМО выносились вопросы, связанные с системой  подготовки обучающихся к ОГЭ, ВПР, ЕГЭ. Также по итогам курсовой подготовки учителей организовывались внеочередные заседания РМО, на которых рассматривались наиболее актуальные вопросы подготовки выпускников к ГИА в форме ОГЭ и ЕГЭ. Проводились мастер-классы.</w:t>
      </w:r>
    </w:p>
    <w:p w:rsidR="0062661E" w:rsidRPr="0062661E" w:rsidRDefault="0062661E" w:rsidP="0062661E">
      <w:pPr>
        <w:pStyle w:val="25"/>
        <w:shd w:val="clear" w:color="auto" w:fill="auto"/>
        <w:spacing w:before="0" w:line="240" w:lineRule="auto"/>
        <w:ind w:firstLine="709"/>
        <w:rPr>
          <w:sz w:val="28"/>
          <w:szCs w:val="24"/>
        </w:rPr>
      </w:pPr>
      <w:r w:rsidRPr="0062661E">
        <w:rPr>
          <w:sz w:val="28"/>
          <w:szCs w:val="24"/>
        </w:rPr>
        <w:t>Таким образом, методическими объединениями в течение года были созданы условия  для удовлетворения образовательных потребностей педагогических работников района в получении знаний о новейших достижениях педагогики, психологии и методики.</w:t>
      </w:r>
    </w:p>
    <w:p w:rsidR="0035309B" w:rsidRPr="0035309B" w:rsidRDefault="0035309B" w:rsidP="0035309B">
      <w:pPr>
        <w:spacing w:after="0" w:line="240" w:lineRule="auto"/>
        <w:jc w:val="both"/>
        <w:rPr>
          <w:rFonts w:ascii="Times New Roman" w:eastAsia="Times New Roman" w:hAnsi="Times New Roman"/>
          <w:sz w:val="28"/>
          <w:szCs w:val="24"/>
          <w:lang w:eastAsia="ru-RU"/>
        </w:rPr>
      </w:pPr>
      <w:r w:rsidRPr="0035309B">
        <w:rPr>
          <w:rFonts w:ascii="Times New Roman" w:eastAsia="Times New Roman" w:hAnsi="Times New Roman"/>
          <w:sz w:val="24"/>
          <w:szCs w:val="24"/>
          <w:lang w:eastAsia="ru-RU"/>
        </w:rPr>
        <w:t xml:space="preserve">   </w:t>
      </w:r>
      <w:r w:rsidRPr="0035309B">
        <w:rPr>
          <w:rFonts w:ascii="Times New Roman" w:eastAsia="Times New Roman" w:hAnsi="Times New Roman"/>
          <w:sz w:val="28"/>
          <w:szCs w:val="24"/>
          <w:lang w:eastAsia="ru-RU"/>
        </w:rPr>
        <w:t xml:space="preserve">В целом работа районных методических объединений проводилась на достаточном уровне, обеспечивая реализацию основных направлений методической работы.  </w:t>
      </w:r>
    </w:p>
    <w:p w:rsidR="0035309B" w:rsidRPr="0035309B" w:rsidRDefault="0035309B" w:rsidP="0062661E">
      <w:pPr>
        <w:widowControl w:val="0"/>
        <w:adjustRightInd w:val="0"/>
        <w:spacing w:after="0" w:line="240" w:lineRule="auto"/>
        <w:jc w:val="both"/>
        <w:rPr>
          <w:rFonts w:ascii="Times New Roman" w:eastAsia="Times New Roman" w:hAnsi="Times New Roman"/>
          <w:sz w:val="28"/>
          <w:szCs w:val="24"/>
          <w:lang w:eastAsia="ru-RU"/>
        </w:rPr>
      </w:pPr>
      <w:r w:rsidRPr="0035309B">
        <w:rPr>
          <w:rFonts w:ascii="Times New Roman" w:eastAsia="Times New Roman" w:hAnsi="Times New Roman"/>
          <w:sz w:val="28"/>
          <w:szCs w:val="24"/>
          <w:lang w:eastAsia="ru-RU"/>
        </w:rPr>
        <w:t xml:space="preserve">        Совершенствование методической культуры учителей основывается в нашем районе на информации, полученной в результате диагностики качества методической культуры учителей, на образовательно-методических запросах школ района. Мы практикуем такие методы, как собеседование и анализ практической деятельности педагогов. В итоге определяется  ряд проблем, которые выносятся на обсуждение РМО, с учетом рекомендаций планируются практикумы, семинары (круглые столы).</w:t>
      </w:r>
    </w:p>
    <w:p w:rsidR="0062661E" w:rsidRPr="0062661E" w:rsidRDefault="0062661E" w:rsidP="0062661E">
      <w:pPr>
        <w:pStyle w:val="25"/>
        <w:shd w:val="clear" w:color="auto" w:fill="auto"/>
        <w:spacing w:before="0" w:line="240" w:lineRule="auto"/>
        <w:ind w:firstLine="709"/>
        <w:rPr>
          <w:sz w:val="28"/>
          <w:szCs w:val="24"/>
        </w:rPr>
      </w:pPr>
      <w:r w:rsidRPr="0062661E">
        <w:rPr>
          <w:sz w:val="28"/>
          <w:szCs w:val="24"/>
        </w:rPr>
        <w:t xml:space="preserve">В организации работы РМО учителей-предметников хочется отметить деятельность его  руководителей. Благодаря целенаправленной работе  руководителей РМО были организованы заседания, где члены РМО смогли получить необходимую помощь по актуальным вопросам преподавания предмета, организованы  и подведены итоги школьного и муниципального этапов  Всероссийской олимпиады. Отдельно хочется отметить высокий уровень руководителей по оформлению документации методического объединения: анализ работы РМО, ЕГЭ, олимпиад. </w:t>
      </w:r>
      <w:proofErr w:type="gramStart"/>
      <w:r w:rsidRPr="0062661E">
        <w:rPr>
          <w:sz w:val="28"/>
          <w:szCs w:val="24"/>
        </w:rPr>
        <w:t>Так как  роль РМО возрастает  в связи с подготовкой выпускников к государственной итоговой аттестации, руководители РМО совместно с его членами проделывают огромную работу по организации совместной деятельности (осуществляется глубокий анализ ГИА с указанием тем, вызывающих затруднение у обучающихся, определяются причины возникновения данных затруднений), определения приоритетных направлений деятельности  объединения и намечают пути повышения качества образования по соответствующему предмету.</w:t>
      </w:r>
      <w:proofErr w:type="gramEnd"/>
    </w:p>
    <w:p w:rsidR="0035309B" w:rsidRPr="00B01C10" w:rsidRDefault="0035309B" w:rsidP="008F2A78">
      <w:pPr>
        <w:pStyle w:val="af2"/>
        <w:shd w:val="clear" w:color="auto" w:fill="FFFFFF"/>
        <w:spacing w:before="0" w:beforeAutospacing="0" w:after="0" w:afterAutospacing="0"/>
        <w:ind w:firstLine="709"/>
        <w:jc w:val="both"/>
        <w:rPr>
          <w:sz w:val="28"/>
          <w:szCs w:val="28"/>
        </w:rPr>
      </w:pPr>
    </w:p>
    <w:p w:rsidR="00D971FA" w:rsidRPr="00A53594" w:rsidRDefault="00D971FA" w:rsidP="008F2A78">
      <w:pPr>
        <w:pStyle w:val="af2"/>
        <w:shd w:val="clear" w:color="auto" w:fill="FFFFFF"/>
        <w:spacing w:before="0" w:beforeAutospacing="0" w:after="0" w:afterAutospacing="0"/>
        <w:ind w:firstLine="709"/>
        <w:jc w:val="both"/>
        <w:rPr>
          <w:sz w:val="28"/>
          <w:szCs w:val="28"/>
        </w:rPr>
      </w:pPr>
      <w:r w:rsidRPr="00A53594">
        <w:rPr>
          <w:sz w:val="28"/>
          <w:szCs w:val="28"/>
        </w:rPr>
        <w:t>Необходимость совершенствования педагогических знаний требуют от педагогов постоянной работы над повышением своей квалификации. Повышение педагогического мастерства учителей осуществля</w:t>
      </w:r>
      <w:r w:rsidR="00D70C21">
        <w:rPr>
          <w:sz w:val="28"/>
          <w:szCs w:val="28"/>
        </w:rPr>
        <w:t>лось</w:t>
      </w:r>
      <w:r w:rsidRPr="00A53594">
        <w:rPr>
          <w:sz w:val="28"/>
          <w:szCs w:val="28"/>
        </w:rPr>
        <w:t xml:space="preserve"> </w:t>
      </w:r>
      <w:proofErr w:type="gramStart"/>
      <w:r w:rsidRPr="00A53594">
        <w:rPr>
          <w:sz w:val="28"/>
          <w:szCs w:val="28"/>
        </w:rPr>
        <w:t>через</w:t>
      </w:r>
      <w:proofErr w:type="gramEnd"/>
      <w:r w:rsidRPr="00A53594">
        <w:rPr>
          <w:sz w:val="28"/>
          <w:szCs w:val="28"/>
        </w:rPr>
        <w:t>:</w:t>
      </w:r>
    </w:p>
    <w:p w:rsidR="00D971FA" w:rsidRPr="00A53594" w:rsidRDefault="00D971FA" w:rsidP="008F2A78">
      <w:pPr>
        <w:pStyle w:val="af2"/>
        <w:shd w:val="clear" w:color="auto" w:fill="FFFFFF"/>
        <w:spacing w:before="0" w:beforeAutospacing="0" w:after="0" w:afterAutospacing="0"/>
        <w:jc w:val="both"/>
        <w:rPr>
          <w:sz w:val="28"/>
          <w:szCs w:val="28"/>
        </w:rPr>
      </w:pPr>
      <w:r w:rsidRPr="00A53594">
        <w:rPr>
          <w:bCs/>
          <w:sz w:val="28"/>
          <w:szCs w:val="28"/>
        </w:rPr>
        <w:t>1)</w:t>
      </w:r>
      <w:r w:rsidRPr="00A53594">
        <w:rPr>
          <w:rStyle w:val="apple-converted-space"/>
          <w:bCs/>
          <w:sz w:val="28"/>
          <w:szCs w:val="28"/>
        </w:rPr>
        <w:t> </w:t>
      </w:r>
      <w:r w:rsidRPr="00A53594">
        <w:rPr>
          <w:sz w:val="28"/>
          <w:szCs w:val="28"/>
        </w:rPr>
        <w:t>курсовую подготовку,</w:t>
      </w:r>
    </w:p>
    <w:p w:rsidR="00D971FA" w:rsidRPr="00A53594" w:rsidRDefault="00D971FA" w:rsidP="008F2A78">
      <w:pPr>
        <w:pStyle w:val="af2"/>
        <w:shd w:val="clear" w:color="auto" w:fill="FFFFFF"/>
        <w:spacing w:before="0" w:beforeAutospacing="0" w:after="0" w:afterAutospacing="0"/>
        <w:jc w:val="both"/>
        <w:rPr>
          <w:sz w:val="28"/>
          <w:szCs w:val="28"/>
        </w:rPr>
      </w:pPr>
      <w:r w:rsidRPr="00A53594">
        <w:rPr>
          <w:bCs/>
          <w:sz w:val="28"/>
          <w:szCs w:val="28"/>
        </w:rPr>
        <w:t>2)</w:t>
      </w:r>
      <w:r w:rsidRPr="00A53594">
        <w:rPr>
          <w:rStyle w:val="apple-converted-space"/>
          <w:bCs/>
          <w:sz w:val="28"/>
          <w:szCs w:val="28"/>
        </w:rPr>
        <w:t> </w:t>
      </w:r>
      <w:r w:rsidRPr="00A53594">
        <w:rPr>
          <w:sz w:val="28"/>
          <w:szCs w:val="28"/>
        </w:rPr>
        <w:t>конференции, круглые столы,</w:t>
      </w:r>
    </w:p>
    <w:p w:rsidR="00D971FA" w:rsidRPr="00A53594" w:rsidRDefault="00D971FA" w:rsidP="008F2A78">
      <w:pPr>
        <w:pStyle w:val="af2"/>
        <w:shd w:val="clear" w:color="auto" w:fill="FFFFFF"/>
        <w:spacing w:before="0" w:beforeAutospacing="0" w:after="0" w:afterAutospacing="0"/>
        <w:jc w:val="both"/>
        <w:rPr>
          <w:sz w:val="28"/>
          <w:szCs w:val="28"/>
        </w:rPr>
      </w:pPr>
      <w:r w:rsidRPr="00A53594">
        <w:rPr>
          <w:bCs/>
          <w:sz w:val="28"/>
          <w:szCs w:val="28"/>
        </w:rPr>
        <w:t>3)</w:t>
      </w:r>
      <w:r w:rsidRPr="00A53594">
        <w:rPr>
          <w:rStyle w:val="apple-converted-space"/>
          <w:bCs/>
          <w:sz w:val="28"/>
          <w:szCs w:val="28"/>
        </w:rPr>
        <w:t> </w:t>
      </w:r>
      <w:r w:rsidRPr="00A53594">
        <w:rPr>
          <w:sz w:val="28"/>
          <w:szCs w:val="28"/>
        </w:rPr>
        <w:t>семинары-практикумы,</w:t>
      </w:r>
    </w:p>
    <w:p w:rsidR="00D971FA" w:rsidRPr="00A53594" w:rsidRDefault="00D971FA" w:rsidP="008F2A78">
      <w:pPr>
        <w:pStyle w:val="af2"/>
        <w:shd w:val="clear" w:color="auto" w:fill="FFFFFF"/>
        <w:spacing w:before="0" w:beforeAutospacing="0" w:after="0" w:afterAutospacing="0"/>
        <w:jc w:val="both"/>
        <w:rPr>
          <w:sz w:val="28"/>
          <w:szCs w:val="28"/>
        </w:rPr>
      </w:pPr>
      <w:r w:rsidRPr="00A53594">
        <w:rPr>
          <w:bCs/>
          <w:sz w:val="28"/>
          <w:szCs w:val="28"/>
        </w:rPr>
        <w:t>4)</w:t>
      </w:r>
      <w:r w:rsidRPr="00A53594">
        <w:rPr>
          <w:rStyle w:val="apple-converted-space"/>
          <w:bCs/>
          <w:sz w:val="28"/>
          <w:szCs w:val="28"/>
        </w:rPr>
        <w:t> </w:t>
      </w:r>
      <w:r w:rsidRPr="00A53594">
        <w:rPr>
          <w:sz w:val="28"/>
          <w:szCs w:val="28"/>
        </w:rPr>
        <w:t>конкурсы профессионального мастерства,</w:t>
      </w:r>
    </w:p>
    <w:p w:rsidR="00D971FA" w:rsidRPr="00A53594" w:rsidRDefault="00D971FA" w:rsidP="008F2A78">
      <w:pPr>
        <w:pStyle w:val="af2"/>
        <w:shd w:val="clear" w:color="auto" w:fill="FFFFFF"/>
        <w:spacing w:before="0" w:beforeAutospacing="0" w:after="0" w:afterAutospacing="0"/>
        <w:jc w:val="both"/>
        <w:rPr>
          <w:sz w:val="28"/>
          <w:szCs w:val="28"/>
        </w:rPr>
      </w:pPr>
      <w:r w:rsidRPr="00A53594">
        <w:rPr>
          <w:sz w:val="28"/>
          <w:szCs w:val="28"/>
        </w:rPr>
        <w:t xml:space="preserve">5) аттестацию, </w:t>
      </w:r>
    </w:p>
    <w:p w:rsidR="00D55ADB" w:rsidRDefault="00D971FA" w:rsidP="008F2A78">
      <w:pPr>
        <w:pStyle w:val="af2"/>
        <w:shd w:val="clear" w:color="auto" w:fill="FFFFFF"/>
        <w:spacing w:before="0" w:beforeAutospacing="0" w:after="0" w:afterAutospacing="0"/>
        <w:jc w:val="both"/>
        <w:rPr>
          <w:bCs/>
          <w:sz w:val="28"/>
          <w:szCs w:val="28"/>
        </w:rPr>
      </w:pPr>
      <w:r w:rsidRPr="00A53594">
        <w:rPr>
          <w:sz w:val="28"/>
          <w:szCs w:val="28"/>
        </w:rPr>
        <w:lastRenderedPageBreak/>
        <w:t xml:space="preserve">6) </w:t>
      </w:r>
      <w:r w:rsidR="00D55ADB">
        <w:rPr>
          <w:bCs/>
          <w:sz w:val="28"/>
          <w:szCs w:val="28"/>
        </w:rPr>
        <w:t>р</w:t>
      </w:r>
      <w:r w:rsidR="00D55ADB" w:rsidRPr="00B83BFE">
        <w:rPr>
          <w:bCs/>
          <w:sz w:val="28"/>
          <w:szCs w:val="28"/>
        </w:rPr>
        <w:t>абота по темам самообразования</w:t>
      </w:r>
      <w:r w:rsidR="00D55ADB">
        <w:rPr>
          <w:bCs/>
          <w:sz w:val="28"/>
          <w:szCs w:val="28"/>
        </w:rPr>
        <w:t>,</w:t>
      </w:r>
    </w:p>
    <w:p w:rsidR="00D971FA" w:rsidRPr="00A53594" w:rsidRDefault="00D971FA" w:rsidP="008F2A78">
      <w:pPr>
        <w:pStyle w:val="af2"/>
        <w:shd w:val="clear" w:color="auto" w:fill="FFFFFF"/>
        <w:spacing w:before="0" w:beforeAutospacing="0" w:after="0" w:afterAutospacing="0"/>
        <w:jc w:val="both"/>
        <w:rPr>
          <w:sz w:val="28"/>
          <w:szCs w:val="28"/>
        </w:rPr>
      </w:pPr>
      <w:r w:rsidRPr="00A53594">
        <w:rPr>
          <w:sz w:val="28"/>
          <w:szCs w:val="28"/>
        </w:rPr>
        <w:t>7) наставничество,</w:t>
      </w:r>
    </w:p>
    <w:p w:rsidR="00D117D2" w:rsidRDefault="00D117D2" w:rsidP="008F2A78">
      <w:pPr>
        <w:pStyle w:val="af2"/>
        <w:shd w:val="clear" w:color="auto" w:fill="FFFFFF"/>
        <w:spacing w:before="0" w:beforeAutospacing="0" w:after="0" w:afterAutospacing="0"/>
        <w:jc w:val="both"/>
        <w:rPr>
          <w:sz w:val="28"/>
          <w:szCs w:val="28"/>
        </w:rPr>
      </w:pPr>
      <w:r>
        <w:rPr>
          <w:sz w:val="28"/>
          <w:szCs w:val="28"/>
        </w:rPr>
        <w:t>8) консультации,</w:t>
      </w:r>
    </w:p>
    <w:p w:rsidR="00D55ADB" w:rsidRDefault="00D117D2" w:rsidP="008F2A78">
      <w:pPr>
        <w:pStyle w:val="af2"/>
        <w:shd w:val="clear" w:color="auto" w:fill="FFFFFF"/>
        <w:spacing w:before="0" w:beforeAutospacing="0" w:after="0" w:afterAutospacing="0"/>
        <w:jc w:val="both"/>
        <w:rPr>
          <w:sz w:val="28"/>
          <w:szCs w:val="28"/>
        </w:rPr>
      </w:pPr>
      <w:r>
        <w:rPr>
          <w:sz w:val="28"/>
          <w:szCs w:val="28"/>
        </w:rPr>
        <w:t xml:space="preserve">9) </w:t>
      </w:r>
      <w:r w:rsidR="00D55ADB">
        <w:rPr>
          <w:sz w:val="28"/>
          <w:szCs w:val="28"/>
        </w:rPr>
        <w:t>предметные недели,</w:t>
      </w:r>
    </w:p>
    <w:p w:rsidR="00D55ADB" w:rsidRDefault="00D55ADB" w:rsidP="008F2A78">
      <w:pPr>
        <w:pStyle w:val="af2"/>
        <w:shd w:val="clear" w:color="auto" w:fill="FFFFFF"/>
        <w:spacing w:before="0" w:beforeAutospacing="0" w:after="0" w:afterAutospacing="0"/>
        <w:jc w:val="both"/>
        <w:rPr>
          <w:sz w:val="28"/>
          <w:szCs w:val="28"/>
        </w:rPr>
      </w:pPr>
      <w:r>
        <w:rPr>
          <w:sz w:val="28"/>
          <w:szCs w:val="28"/>
        </w:rPr>
        <w:t xml:space="preserve">10) </w:t>
      </w:r>
      <w:r>
        <w:rPr>
          <w:bCs/>
          <w:sz w:val="28"/>
          <w:szCs w:val="28"/>
        </w:rPr>
        <w:t>проведение о</w:t>
      </w:r>
      <w:r w:rsidRPr="00B83BFE">
        <w:rPr>
          <w:bCs/>
          <w:sz w:val="28"/>
          <w:szCs w:val="28"/>
        </w:rPr>
        <w:t>ткрыты</w:t>
      </w:r>
      <w:r>
        <w:rPr>
          <w:bCs/>
          <w:sz w:val="28"/>
          <w:szCs w:val="28"/>
        </w:rPr>
        <w:t>х</w:t>
      </w:r>
      <w:r w:rsidRPr="00B83BFE">
        <w:rPr>
          <w:bCs/>
          <w:sz w:val="28"/>
          <w:szCs w:val="28"/>
        </w:rPr>
        <w:t xml:space="preserve"> мероприяти</w:t>
      </w:r>
      <w:r>
        <w:rPr>
          <w:bCs/>
          <w:sz w:val="28"/>
          <w:szCs w:val="28"/>
        </w:rPr>
        <w:t>й, их анализ;</w:t>
      </w:r>
    </w:p>
    <w:p w:rsidR="00D971FA" w:rsidRDefault="00D55ADB" w:rsidP="008F2A78">
      <w:pPr>
        <w:pStyle w:val="af2"/>
        <w:shd w:val="clear" w:color="auto" w:fill="FFFFFF"/>
        <w:spacing w:before="0" w:beforeAutospacing="0" w:after="0" w:afterAutospacing="0"/>
        <w:jc w:val="both"/>
        <w:rPr>
          <w:bCs/>
          <w:sz w:val="28"/>
          <w:szCs w:val="28"/>
        </w:rPr>
      </w:pPr>
      <w:r>
        <w:rPr>
          <w:sz w:val="28"/>
          <w:szCs w:val="28"/>
        </w:rPr>
        <w:t>11)</w:t>
      </w:r>
      <w:r w:rsidRPr="00D55ADB">
        <w:rPr>
          <w:bCs/>
          <w:sz w:val="28"/>
          <w:szCs w:val="28"/>
        </w:rPr>
        <w:t xml:space="preserve"> </w:t>
      </w:r>
      <w:r>
        <w:rPr>
          <w:sz w:val="28"/>
          <w:szCs w:val="28"/>
        </w:rPr>
        <w:t>р</w:t>
      </w:r>
      <w:r w:rsidRPr="00B83BFE">
        <w:rPr>
          <w:bCs/>
          <w:sz w:val="28"/>
          <w:szCs w:val="28"/>
        </w:rPr>
        <w:t>абота</w:t>
      </w:r>
      <w:r>
        <w:rPr>
          <w:sz w:val="28"/>
          <w:szCs w:val="28"/>
        </w:rPr>
        <w:t xml:space="preserve"> </w:t>
      </w:r>
      <w:r w:rsidRPr="00B83BFE">
        <w:rPr>
          <w:bCs/>
          <w:sz w:val="28"/>
          <w:szCs w:val="28"/>
        </w:rPr>
        <w:t>по выявлению и обобщению педагогического опыта</w:t>
      </w:r>
      <w:r w:rsidR="00125B66">
        <w:rPr>
          <w:bCs/>
          <w:sz w:val="28"/>
          <w:szCs w:val="28"/>
        </w:rPr>
        <w:t>;</w:t>
      </w:r>
    </w:p>
    <w:p w:rsidR="00125B66" w:rsidRDefault="00125B66" w:rsidP="008F2A78">
      <w:pPr>
        <w:pStyle w:val="af2"/>
        <w:shd w:val="clear" w:color="auto" w:fill="FFFFFF"/>
        <w:spacing w:before="0" w:beforeAutospacing="0" w:after="0" w:afterAutospacing="0"/>
        <w:jc w:val="both"/>
        <w:rPr>
          <w:bCs/>
          <w:sz w:val="28"/>
          <w:szCs w:val="28"/>
        </w:rPr>
      </w:pPr>
      <w:r>
        <w:rPr>
          <w:bCs/>
          <w:sz w:val="28"/>
          <w:szCs w:val="28"/>
        </w:rPr>
        <w:t>12) педагогические советы, совещания.</w:t>
      </w:r>
    </w:p>
    <w:p w:rsidR="00576223" w:rsidRPr="00576223" w:rsidRDefault="000E7257" w:rsidP="008F2A78">
      <w:pPr>
        <w:spacing w:after="0" w:line="240" w:lineRule="auto"/>
        <w:ind w:firstLine="709"/>
        <w:jc w:val="both"/>
        <w:rPr>
          <w:rFonts w:ascii="Times New Roman" w:hAnsi="Times New Roman"/>
          <w:sz w:val="28"/>
          <w:szCs w:val="28"/>
        </w:rPr>
      </w:pPr>
      <w:r w:rsidRPr="00576223">
        <w:rPr>
          <w:rFonts w:ascii="Times New Roman" w:hAnsi="Times New Roman"/>
          <w:sz w:val="28"/>
          <w:szCs w:val="28"/>
        </w:rPr>
        <w:t>Работа по самообразованию – одно из важнейших направлений педагог</w:t>
      </w:r>
      <w:r w:rsidR="00A3281D" w:rsidRPr="00576223">
        <w:rPr>
          <w:rFonts w:ascii="Times New Roman" w:hAnsi="Times New Roman"/>
          <w:sz w:val="28"/>
          <w:szCs w:val="28"/>
        </w:rPr>
        <w:t>ов</w:t>
      </w:r>
      <w:r w:rsidRPr="00576223">
        <w:rPr>
          <w:rFonts w:ascii="Times New Roman" w:hAnsi="Times New Roman"/>
          <w:sz w:val="28"/>
          <w:szCs w:val="28"/>
        </w:rPr>
        <w:t xml:space="preserve"> по повышению своего профессионального мастерства. Целью самообразования педагог</w:t>
      </w:r>
      <w:r w:rsidR="00A3281D" w:rsidRPr="00576223">
        <w:rPr>
          <w:rFonts w:ascii="Times New Roman" w:hAnsi="Times New Roman"/>
          <w:sz w:val="28"/>
          <w:szCs w:val="28"/>
        </w:rPr>
        <w:t>ов</w:t>
      </w:r>
      <w:r w:rsidRPr="00576223">
        <w:rPr>
          <w:rFonts w:ascii="Times New Roman" w:hAnsi="Times New Roman"/>
          <w:sz w:val="28"/>
          <w:szCs w:val="28"/>
        </w:rPr>
        <w:t xml:space="preserve"> является расширение и углубление профессионально-методических знаний и умений, совершенствование уровня предметной подготовки. Темы самообразования учителей, входящих в состав РМО учителей</w:t>
      </w:r>
      <w:r w:rsidR="00A3281D" w:rsidRPr="00576223">
        <w:rPr>
          <w:rFonts w:ascii="Times New Roman" w:hAnsi="Times New Roman"/>
          <w:sz w:val="28"/>
          <w:szCs w:val="28"/>
        </w:rPr>
        <w:t>-предметников,</w:t>
      </w:r>
      <w:r w:rsidRPr="00576223">
        <w:rPr>
          <w:rFonts w:ascii="Times New Roman" w:hAnsi="Times New Roman"/>
          <w:sz w:val="28"/>
          <w:szCs w:val="28"/>
        </w:rPr>
        <w:t xml:space="preserve"> соответствуют обновлению содержания образования</w:t>
      </w:r>
      <w:r w:rsidR="00A3281D" w:rsidRPr="00576223">
        <w:rPr>
          <w:rFonts w:ascii="Times New Roman" w:hAnsi="Times New Roman"/>
          <w:sz w:val="28"/>
          <w:szCs w:val="28"/>
        </w:rPr>
        <w:t>.</w:t>
      </w:r>
    </w:p>
    <w:p w:rsidR="00576223" w:rsidRDefault="000E7257" w:rsidP="008F2A78">
      <w:pPr>
        <w:spacing w:after="0" w:line="240" w:lineRule="auto"/>
        <w:ind w:firstLine="709"/>
        <w:jc w:val="both"/>
        <w:rPr>
          <w:rFonts w:ascii="Times New Roman" w:hAnsi="Times New Roman"/>
          <w:sz w:val="28"/>
          <w:szCs w:val="28"/>
        </w:rPr>
      </w:pPr>
      <w:r w:rsidRPr="00576223">
        <w:rPr>
          <w:rFonts w:ascii="Times New Roman" w:hAnsi="Times New Roman"/>
          <w:sz w:val="28"/>
          <w:szCs w:val="28"/>
        </w:rPr>
        <w:t xml:space="preserve"> Реальным фактором, стимулирующим творческий потенциал и возможность повышения уровня оплаты труда педагогов, стала аттестация.</w:t>
      </w:r>
      <w:r w:rsidR="00576223" w:rsidRPr="00576223">
        <w:rPr>
          <w:rFonts w:ascii="Times New Roman" w:hAnsi="Times New Roman"/>
          <w:sz w:val="28"/>
          <w:szCs w:val="28"/>
        </w:rPr>
        <w:t xml:space="preserve"> За прошедший учебный год </w:t>
      </w:r>
      <w:r w:rsidR="00394119">
        <w:rPr>
          <w:rFonts w:ascii="Times New Roman" w:hAnsi="Times New Roman"/>
          <w:sz w:val="28"/>
          <w:szCs w:val="28"/>
        </w:rPr>
        <w:t>54</w:t>
      </w:r>
      <w:r w:rsidR="00576223" w:rsidRPr="00576223">
        <w:rPr>
          <w:rFonts w:ascii="Times New Roman" w:hAnsi="Times New Roman"/>
          <w:sz w:val="28"/>
          <w:szCs w:val="28"/>
        </w:rPr>
        <w:t xml:space="preserve"> педагог</w:t>
      </w:r>
      <w:r w:rsidR="00394119">
        <w:rPr>
          <w:rFonts w:ascii="Times New Roman" w:hAnsi="Times New Roman"/>
          <w:sz w:val="28"/>
          <w:szCs w:val="28"/>
        </w:rPr>
        <w:t>а</w:t>
      </w:r>
      <w:r w:rsidR="00576223" w:rsidRPr="00576223">
        <w:rPr>
          <w:rFonts w:ascii="Times New Roman" w:hAnsi="Times New Roman"/>
          <w:sz w:val="28"/>
          <w:szCs w:val="28"/>
        </w:rPr>
        <w:t xml:space="preserve"> повысили или подтвердили свою категорию</w:t>
      </w:r>
      <w:r w:rsidR="00394119">
        <w:rPr>
          <w:rFonts w:ascii="Times New Roman" w:hAnsi="Times New Roman"/>
          <w:sz w:val="28"/>
          <w:szCs w:val="28"/>
        </w:rPr>
        <w:t>.</w:t>
      </w:r>
      <w:r w:rsidR="00576223" w:rsidRPr="00576223">
        <w:rPr>
          <w:rFonts w:ascii="Times New Roman" w:hAnsi="Times New Roman"/>
          <w:sz w:val="28"/>
          <w:szCs w:val="28"/>
        </w:rPr>
        <w:t xml:space="preserve">  </w:t>
      </w:r>
      <w:r w:rsidR="00576223">
        <w:rPr>
          <w:rFonts w:ascii="Times New Roman" w:hAnsi="Times New Roman"/>
          <w:sz w:val="28"/>
          <w:szCs w:val="28"/>
        </w:rPr>
        <w:t>Также у</w:t>
      </w:r>
      <w:r w:rsidR="00576223" w:rsidRPr="008D43F4">
        <w:rPr>
          <w:rFonts w:ascii="Times New Roman" w:hAnsi="Times New Roman"/>
          <w:sz w:val="28"/>
          <w:szCs w:val="28"/>
        </w:rPr>
        <w:t>чителя  активно повышают свое педагогическое мастерство через участие в различных конкурсах, публикациях</w:t>
      </w:r>
      <w:r w:rsidR="00576223">
        <w:rPr>
          <w:rFonts w:ascii="Times New Roman" w:hAnsi="Times New Roman"/>
          <w:sz w:val="28"/>
          <w:szCs w:val="28"/>
        </w:rPr>
        <w:t>,</w:t>
      </w:r>
      <w:r w:rsidR="00576223" w:rsidRPr="008D43F4">
        <w:rPr>
          <w:rFonts w:ascii="Times New Roman" w:hAnsi="Times New Roman"/>
          <w:sz w:val="28"/>
          <w:szCs w:val="28"/>
        </w:rPr>
        <w:t xml:space="preserve"> создают персональные сайты.</w:t>
      </w:r>
      <w:r w:rsidR="00576223" w:rsidRPr="00576223">
        <w:rPr>
          <w:rFonts w:ascii="Times New Roman" w:hAnsi="Times New Roman"/>
          <w:sz w:val="28"/>
          <w:szCs w:val="28"/>
        </w:rPr>
        <w:t xml:space="preserve"> </w:t>
      </w:r>
    </w:p>
    <w:p w:rsidR="000E7257" w:rsidRPr="005D39EF" w:rsidRDefault="00576223" w:rsidP="008F2A78">
      <w:pPr>
        <w:spacing w:line="240" w:lineRule="auto"/>
        <w:ind w:firstLine="709"/>
        <w:jc w:val="both"/>
        <w:rPr>
          <w:rFonts w:ascii="Times New Roman" w:hAnsi="Times New Roman"/>
          <w:sz w:val="28"/>
          <w:szCs w:val="28"/>
        </w:rPr>
      </w:pPr>
      <w:r w:rsidRPr="008D43F4">
        <w:rPr>
          <w:rFonts w:ascii="Times New Roman" w:hAnsi="Times New Roman"/>
          <w:sz w:val="28"/>
          <w:szCs w:val="28"/>
        </w:rPr>
        <w:t xml:space="preserve">Анализируя работу </w:t>
      </w:r>
      <w:r>
        <w:rPr>
          <w:rFonts w:ascii="Times New Roman" w:hAnsi="Times New Roman"/>
          <w:sz w:val="28"/>
          <w:szCs w:val="28"/>
        </w:rPr>
        <w:t xml:space="preserve">учителей-предметников </w:t>
      </w:r>
      <w:r w:rsidRPr="008D43F4">
        <w:rPr>
          <w:rFonts w:ascii="Times New Roman" w:hAnsi="Times New Roman"/>
          <w:sz w:val="28"/>
          <w:szCs w:val="28"/>
        </w:rPr>
        <w:t>в истекшем году, можно отметить, что большинство из них работают творчески, имеют достаточно высокую профессиональную подготовку, знают задачи, поставленные перед современной школой. Главное в их работе - поиск новых технологий, которые влияют на развитие интеллектуальных умений учащихся.</w:t>
      </w:r>
    </w:p>
    <w:p w:rsidR="00C203EF" w:rsidRPr="002A2D36" w:rsidRDefault="005D39EF" w:rsidP="008F2A78">
      <w:pPr>
        <w:spacing w:after="0" w:line="240" w:lineRule="auto"/>
        <w:ind w:firstLine="709"/>
        <w:jc w:val="both"/>
        <w:rPr>
          <w:rFonts w:ascii="Times New Roman" w:hAnsi="Times New Roman"/>
          <w:b/>
          <w:sz w:val="28"/>
          <w:szCs w:val="28"/>
        </w:rPr>
      </w:pPr>
      <w:r w:rsidRPr="00C203EF">
        <w:rPr>
          <w:rFonts w:ascii="Times New Roman" w:hAnsi="Times New Roman"/>
          <w:b/>
          <w:sz w:val="28"/>
          <w:szCs w:val="28"/>
        </w:rPr>
        <w:t>Г</w:t>
      </w:r>
      <w:r w:rsidR="000E7257" w:rsidRPr="00C203EF">
        <w:rPr>
          <w:rFonts w:ascii="Times New Roman" w:hAnsi="Times New Roman"/>
          <w:b/>
          <w:sz w:val="28"/>
          <w:szCs w:val="28"/>
        </w:rPr>
        <w:t>лавной целью деятельности</w:t>
      </w:r>
      <w:r w:rsidRPr="00C203EF">
        <w:rPr>
          <w:rFonts w:ascii="Times New Roman" w:hAnsi="Times New Roman"/>
          <w:b/>
          <w:sz w:val="28"/>
          <w:szCs w:val="28"/>
        </w:rPr>
        <w:t xml:space="preserve"> РМО </w:t>
      </w:r>
      <w:r w:rsidR="00DB1BAD">
        <w:rPr>
          <w:rFonts w:ascii="Times New Roman" w:hAnsi="Times New Roman"/>
          <w:b/>
          <w:sz w:val="28"/>
          <w:szCs w:val="28"/>
        </w:rPr>
        <w:t xml:space="preserve">на предстоящий </w:t>
      </w:r>
      <w:r w:rsidRPr="00C203EF">
        <w:rPr>
          <w:rFonts w:ascii="Times New Roman" w:hAnsi="Times New Roman"/>
          <w:b/>
          <w:sz w:val="28"/>
          <w:szCs w:val="28"/>
        </w:rPr>
        <w:t>20</w:t>
      </w:r>
      <w:r w:rsidR="00394119">
        <w:rPr>
          <w:rFonts w:ascii="Times New Roman" w:hAnsi="Times New Roman"/>
          <w:b/>
          <w:sz w:val="28"/>
          <w:szCs w:val="28"/>
        </w:rPr>
        <w:t>21</w:t>
      </w:r>
      <w:r w:rsidRPr="00C203EF">
        <w:rPr>
          <w:rFonts w:ascii="Times New Roman" w:hAnsi="Times New Roman"/>
          <w:b/>
          <w:sz w:val="28"/>
          <w:szCs w:val="28"/>
        </w:rPr>
        <w:t>-202</w:t>
      </w:r>
      <w:r w:rsidR="00394119">
        <w:rPr>
          <w:rFonts w:ascii="Times New Roman" w:hAnsi="Times New Roman"/>
          <w:b/>
          <w:sz w:val="28"/>
          <w:szCs w:val="28"/>
        </w:rPr>
        <w:t>2</w:t>
      </w:r>
      <w:r w:rsidRPr="00C203EF">
        <w:rPr>
          <w:rFonts w:ascii="Times New Roman" w:hAnsi="Times New Roman"/>
          <w:b/>
          <w:sz w:val="28"/>
          <w:szCs w:val="28"/>
        </w:rPr>
        <w:t xml:space="preserve"> учебн</w:t>
      </w:r>
      <w:r w:rsidR="00DB1BAD">
        <w:rPr>
          <w:rFonts w:ascii="Times New Roman" w:hAnsi="Times New Roman"/>
          <w:b/>
          <w:sz w:val="28"/>
          <w:szCs w:val="28"/>
        </w:rPr>
        <w:t>ый</w:t>
      </w:r>
      <w:r w:rsidRPr="00C203EF">
        <w:rPr>
          <w:rFonts w:ascii="Times New Roman" w:hAnsi="Times New Roman"/>
          <w:b/>
          <w:sz w:val="28"/>
          <w:szCs w:val="28"/>
        </w:rPr>
        <w:t xml:space="preserve"> год </w:t>
      </w:r>
      <w:r w:rsidR="000E7257" w:rsidRPr="002A2D36">
        <w:rPr>
          <w:rFonts w:ascii="Times New Roman" w:hAnsi="Times New Roman"/>
          <w:sz w:val="28"/>
          <w:szCs w:val="28"/>
        </w:rPr>
        <w:t>является</w:t>
      </w:r>
      <w:r w:rsidR="002A2D36">
        <w:rPr>
          <w:rFonts w:ascii="Times New Roman" w:hAnsi="Times New Roman"/>
          <w:b/>
          <w:sz w:val="28"/>
          <w:szCs w:val="28"/>
        </w:rPr>
        <w:t xml:space="preserve"> </w:t>
      </w:r>
      <w:r w:rsidR="002A2D36">
        <w:rPr>
          <w:rFonts w:ascii="Times New Roman" w:hAnsi="Times New Roman"/>
          <w:sz w:val="28"/>
          <w:szCs w:val="28"/>
        </w:rPr>
        <w:t xml:space="preserve">развитие </w:t>
      </w:r>
      <w:r w:rsidR="000E7257" w:rsidRPr="00C203EF">
        <w:rPr>
          <w:rFonts w:ascii="Times New Roman" w:hAnsi="Times New Roman"/>
          <w:sz w:val="28"/>
          <w:szCs w:val="28"/>
        </w:rPr>
        <w:t xml:space="preserve">творческого потенциала учителя, направленного на формирование и развитие личности </w:t>
      </w:r>
      <w:r w:rsidR="00394119">
        <w:rPr>
          <w:rFonts w:ascii="Times New Roman" w:hAnsi="Times New Roman"/>
          <w:sz w:val="28"/>
          <w:szCs w:val="28"/>
        </w:rPr>
        <w:t>об</w:t>
      </w:r>
      <w:r w:rsidR="000E7257" w:rsidRPr="00C203EF">
        <w:rPr>
          <w:rFonts w:ascii="Times New Roman" w:hAnsi="Times New Roman"/>
          <w:sz w:val="28"/>
          <w:szCs w:val="28"/>
        </w:rPr>
        <w:t>уча</w:t>
      </w:r>
      <w:r w:rsidR="00394119">
        <w:rPr>
          <w:rFonts w:ascii="Times New Roman" w:hAnsi="Times New Roman"/>
          <w:sz w:val="28"/>
          <w:szCs w:val="28"/>
        </w:rPr>
        <w:t>ю</w:t>
      </w:r>
      <w:r w:rsidR="000E7257" w:rsidRPr="00C203EF">
        <w:rPr>
          <w:rFonts w:ascii="Times New Roman" w:hAnsi="Times New Roman"/>
          <w:sz w:val="28"/>
          <w:szCs w:val="28"/>
        </w:rPr>
        <w:t>щегося.</w:t>
      </w:r>
    </w:p>
    <w:p w:rsidR="000E7257" w:rsidRPr="00C203EF" w:rsidRDefault="000E7257" w:rsidP="008F2A78">
      <w:pPr>
        <w:spacing w:line="240" w:lineRule="auto"/>
        <w:ind w:left="-567" w:firstLine="567"/>
        <w:rPr>
          <w:rFonts w:ascii="Times New Roman" w:hAnsi="Times New Roman"/>
          <w:sz w:val="28"/>
          <w:szCs w:val="28"/>
        </w:rPr>
      </w:pPr>
      <w:r w:rsidRPr="00C203EF">
        <w:rPr>
          <w:rFonts w:ascii="Times New Roman" w:hAnsi="Times New Roman"/>
          <w:b/>
          <w:sz w:val="28"/>
          <w:szCs w:val="28"/>
        </w:rPr>
        <w:t>Для этой цели необходимо решение следующих задач:</w:t>
      </w:r>
    </w:p>
    <w:p w:rsidR="000E7257" w:rsidRPr="00C203EF" w:rsidRDefault="000E7257" w:rsidP="008F2A78">
      <w:pPr>
        <w:spacing w:after="0" w:line="240" w:lineRule="auto"/>
        <w:jc w:val="both"/>
        <w:rPr>
          <w:rFonts w:ascii="Times New Roman" w:hAnsi="Times New Roman"/>
          <w:sz w:val="28"/>
          <w:szCs w:val="28"/>
        </w:rPr>
      </w:pPr>
      <w:r w:rsidRPr="00C203EF">
        <w:rPr>
          <w:rFonts w:ascii="Times New Roman" w:hAnsi="Times New Roman"/>
          <w:sz w:val="28"/>
          <w:szCs w:val="28"/>
        </w:rPr>
        <w:t>•</w:t>
      </w:r>
      <w:r w:rsidRPr="00C203EF">
        <w:rPr>
          <w:rFonts w:ascii="Times New Roman" w:hAnsi="Times New Roman"/>
          <w:sz w:val="28"/>
          <w:szCs w:val="28"/>
        </w:rPr>
        <w:tab/>
        <w:t>совершенствовать формы и методы по организации работы с одаренными детьми;</w:t>
      </w:r>
    </w:p>
    <w:p w:rsidR="000E7257" w:rsidRPr="00C203EF" w:rsidRDefault="000E7257" w:rsidP="008F2A78">
      <w:pPr>
        <w:spacing w:after="0" w:line="240" w:lineRule="auto"/>
        <w:jc w:val="both"/>
        <w:rPr>
          <w:rFonts w:ascii="Times New Roman" w:hAnsi="Times New Roman"/>
          <w:sz w:val="28"/>
          <w:szCs w:val="28"/>
        </w:rPr>
      </w:pPr>
      <w:r w:rsidRPr="00C203EF">
        <w:rPr>
          <w:rFonts w:ascii="Times New Roman" w:hAnsi="Times New Roman"/>
          <w:sz w:val="28"/>
          <w:szCs w:val="28"/>
        </w:rPr>
        <w:t>•</w:t>
      </w:r>
      <w:r w:rsidRPr="00C203EF">
        <w:rPr>
          <w:rFonts w:ascii="Times New Roman" w:hAnsi="Times New Roman"/>
          <w:sz w:val="28"/>
          <w:szCs w:val="28"/>
        </w:rPr>
        <w:tab/>
        <w:t>активизировать работу по вовлечению учителей к участию в конкурсах профессионального мастерства;</w:t>
      </w:r>
    </w:p>
    <w:p w:rsidR="000E7257" w:rsidRPr="00C203EF" w:rsidRDefault="000E7257" w:rsidP="008F2A78">
      <w:pPr>
        <w:spacing w:after="0" w:line="240" w:lineRule="auto"/>
        <w:jc w:val="both"/>
        <w:rPr>
          <w:rFonts w:ascii="Times New Roman" w:hAnsi="Times New Roman"/>
          <w:sz w:val="28"/>
          <w:szCs w:val="28"/>
        </w:rPr>
      </w:pPr>
      <w:r w:rsidRPr="00C203EF">
        <w:rPr>
          <w:rFonts w:ascii="Times New Roman" w:hAnsi="Times New Roman"/>
          <w:sz w:val="28"/>
          <w:szCs w:val="28"/>
        </w:rPr>
        <w:t>•</w:t>
      </w:r>
      <w:r w:rsidRPr="00C203EF">
        <w:rPr>
          <w:rFonts w:ascii="Times New Roman" w:hAnsi="Times New Roman"/>
          <w:sz w:val="28"/>
          <w:szCs w:val="28"/>
        </w:rPr>
        <w:tab/>
        <w:t>создавать условия для обеспечения профессионального, культурного и творческого роста педагогов;</w:t>
      </w:r>
    </w:p>
    <w:p w:rsidR="00C203EF" w:rsidRDefault="000E7257" w:rsidP="008F2A78">
      <w:pPr>
        <w:spacing w:after="0" w:line="240" w:lineRule="auto"/>
        <w:jc w:val="both"/>
        <w:rPr>
          <w:rFonts w:ascii="Times New Roman" w:hAnsi="Times New Roman"/>
          <w:sz w:val="28"/>
          <w:szCs w:val="28"/>
        </w:rPr>
      </w:pPr>
      <w:r w:rsidRPr="00C203EF">
        <w:rPr>
          <w:rFonts w:ascii="Times New Roman" w:hAnsi="Times New Roman"/>
          <w:sz w:val="28"/>
          <w:szCs w:val="28"/>
        </w:rPr>
        <w:t>•</w:t>
      </w:r>
      <w:r w:rsidRPr="00C203EF">
        <w:rPr>
          <w:rFonts w:ascii="Times New Roman" w:hAnsi="Times New Roman"/>
          <w:sz w:val="28"/>
          <w:szCs w:val="28"/>
        </w:rPr>
        <w:tab/>
        <w:t xml:space="preserve">способствовать освоению и внедрению новых образовательных технологий, в том числе информационно-коммуникационных; </w:t>
      </w:r>
    </w:p>
    <w:p w:rsidR="000E7257" w:rsidRPr="00C203EF" w:rsidRDefault="000E7257" w:rsidP="008F2A78">
      <w:pPr>
        <w:spacing w:after="0" w:line="240" w:lineRule="auto"/>
        <w:jc w:val="both"/>
        <w:rPr>
          <w:rFonts w:ascii="Times New Roman" w:hAnsi="Times New Roman"/>
          <w:sz w:val="28"/>
          <w:szCs w:val="28"/>
        </w:rPr>
      </w:pPr>
      <w:r w:rsidRPr="00C203EF">
        <w:rPr>
          <w:rFonts w:ascii="Times New Roman" w:hAnsi="Times New Roman"/>
          <w:sz w:val="28"/>
          <w:szCs w:val="28"/>
        </w:rPr>
        <w:t>•</w:t>
      </w:r>
      <w:r w:rsidRPr="00C203EF">
        <w:rPr>
          <w:rFonts w:ascii="Times New Roman" w:hAnsi="Times New Roman"/>
          <w:sz w:val="28"/>
          <w:szCs w:val="28"/>
        </w:rPr>
        <w:tab/>
        <w:t>создавать организационные условия для курсовой подготовки педагогических работников;</w:t>
      </w:r>
    </w:p>
    <w:p w:rsidR="000E7257" w:rsidRPr="008D43F4" w:rsidRDefault="000E7257" w:rsidP="008F2A78">
      <w:pPr>
        <w:spacing w:after="0" w:line="240" w:lineRule="auto"/>
        <w:jc w:val="both"/>
        <w:rPr>
          <w:rFonts w:ascii="Times New Roman" w:hAnsi="Times New Roman"/>
          <w:sz w:val="28"/>
          <w:szCs w:val="28"/>
        </w:rPr>
      </w:pPr>
      <w:r w:rsidRPr="008D43F4">
        <w:rPr>
          <w:rFonts w:ascii="Times New Roman" w:hAnsi="Times New Roman"/>
          <w:sz w:val="28"/>
          <w:szCs w:val="28"/>
        </w:rPr>
        <w:t>•</w:t>
      </w:r>
      <w:r w:rsidRPr="008D43F4">
        <w:rPr>
          <w:rFonts w:ascii="Times New Roman" w:hAnsi="Times New Roman"/>
          <w:sz w:val="28"/>
          <w:szCs w:val="28"/>
        </w:rPr>
        <w:tab/>
        <w:t>продолжить формирование банка актуального педагогического опыта, распространяя его и внедряя в практику работы школ района;</w:t>
      </w:r>
    </w:p>
    <w:p w:rsidR="000E7257" w:rsidRPr="008D43F4" w:rsidRDefault="000E7257" w:rsidP="008F2A78">
      <w:pPr>
        <w:spacing w:after="0" w:line="240" w:lineRule="auto"/>
        <w:jc w:val="both"/>
        <w:rPr>
          <w:rFonts w:ascii="Times New Roman" w:hAnsi="Times New Roman"/>
          <w:sz w:val="28"/>
          <w:szCs w:val="28"/>
        </w:rPr>
      </w:pPr>
      <w:r w:rsidRPr="008D43F4">
        <w:rPr>
          <w:rFonts w:ascii="Times New Roman" w:hAnsi="Times New Roman"/>
          <w:sz w:val="28"/>
          <w:szCs w:val="28"/>
        </w:rPr>
        <w:t>•</w:t>
      </w:r>
      <w:r w:rsidRPr="008D43F4">
        <w:rPr>
          <w:rFonts w:ascii="Times New Roman" w:hAnsi="Times New Roman"/>
          <w:sz w:val="28"/>
          <w:szCs w:val="28"/>
        </w:rPr>
        <w:tab/>
        <w:t>создавать условия для творческой работы педагогов с перспективой на опытно-экспериментальную, научно-исследовательскую деятельность;</w:t>
      </w:r>
    </w:p>
    <w:p w:rsidR="000E7257" w:rsidRDefault="000E7257" w:rsidP="008F2A78">
      <w:pPr>
        <w:spacing w:after="0" w:line="240" w:lineRule="auto"/>
        <w:jc w:val="both"/>
        <w:rPr>
          <w:rFonts w:ascii="Times New Roman" w:hAnsi="Times New Roman"/>
          <w:sz w:val="28"/>
          <w:szCs w:val="28"/>
        </w:rPr>
      </w:pPr>
      <w:r w:rsidRPr="008D43F4">
        <w:rPr>
          <w:rFonts w:ascii="Times New Roman" w:hAnsi="Times New Roman"/>
          <w:sz w:val="28"/>
          <w:szCs w:val="28"/>
        </w:rPr>
        <w:t>•</w:t>
      </w:r>
      <w:r w:rsidRPr="008D43F4">
        <w:rPr>
          <w:rFonts w:ascii="Times New Roman" w:hAnsi="Times New Roman"/>
          <w:sz w:val="28"/>
          <w:szCs w:val="28"/>
        </w:rPr>
        <w:tab/>
        <w:t>акцентировать профессиональную компетентность педагогов на конечные ориентиры в планировании и осуществлении учебно-воспитательного процесса в образовательных учреждениях.</w:t>
      </w:r>
    </w:p>
    <w:p w:rsidR="00476894" w:rsidRDefault="00476894" w:rsidP="008F2A78">
      <w:pPr>
        <w:spacing w:after="0" w:line="240" w:lineRule="auto"/>
        <w:rPr>
          <w:rFonts w:ascii="Times New Roman" w:hAnsi="Times New Roman"/>
          <w:b/>
          <w:sz w:val="28"/>
          <w:szCs w:val="28"/>
        </w:rPr>
      </w:pPr>
    </w:p>
    <w:p w:rsidR="00BD5F1A" w:rsidRPr="00DC25F5" w:rsidRDefault="00DC25F5" w:rsidP="008F2A78">
      <w:pPr>
        <w:spacing w:after="0" w:line="240" w:lineRule="auto"/>
        <w:ind w:firstLine="709"/>
        <w:jc w:val="center"/>
        <w:rPr>
          <w:rFonts w:ascii="Times New Roman" w:hAnsi="Times New Roman"/>
          <w:b/>
          <w:i/>
          <w:sz w:val="32"/>
          <w:szCs w:val="28"/>
        </w:rPr>
      </w:pPr>
      <w:r w:rsidRPr="00DC25F5">
        <w:rPr>
          <w:rStyle w:val="af7"/>
          <w:rFonts w:eastAsia="Calibri"/>
          <w:b/>
          <w:i w:val="0"/>
          <w:sz w:val="28"/>
          <w:szCs w:val="24"/>
        </w:rPr>
        <w:t>Организация конкурсов педагогического мастерства</w:t>
      </w:r>
      <w:r w:rsidRPr="00DC25F5">
        <w:rPr>
          <w:rFonts w:ascii="Times New Roman" w:hAnsi="Times New Roman"/>
          <w:b/>
          <w:i/>
          <w:sz w:val="32"/>
          <w:szCs w:val="28"/>
        </w:rPr>
        <w:t xml:space="preserve"> </w:t>
      </w:r>
    </w:p>
    <w:p w:rsidR="006272EF" w:rsidRPr="006272EF" w:rsidRDefault="000201B4" w:rsidP="008F2A78">
      <w:pPr>
        <w:spacing w:after="0" w:line="240" w:lineRule="auto"/>
        <w:ind w:firstLine="709"/>
        <w:jc w:val="both"/>
        <w:rPr>
          <w:rFonts w:ascii="Times New Roman" w:hAnsi="Times New Roman"/>
          <w:sz w:val="28"/>
          <w:szCs w:val="28"/>
        </w:rPr>
      </w:pPr>
      <w:r w:rsidRPr="006272EF">
        <w:rPr>
          <w:rFonts w:ascii="Times New Roman" w:hAnsi="Times New Roman"/>
          <w:sz w:val="28"/>
          <w:szCs w:val="28"/>
        </w:rPr>
        <w:t xml:space="preserve">Выявлению талантливых, творчески работающих педагогов, активизации роста их профессионального мастерства способствует проводимый </w:t>
      </w:r>
      <w:proofErr w:type="gramStart"/>
      <w:r w:rsidRPr="006272EF">
        <w:rPr>
          <w:rFonts w:ascii="Times New Roman" w:hAnsi="Times New Roman"/>
          <w:sz w:val="28"/>
          <w:szCs w:val="28"/>
        </w:rPr>
        <w:t>в</w:t>
      </w:r>
      <w:proofErr w:type="gramEnd"/>
      <w:r w:rsidRPr="006272EF">
        <w:rPr>
          <w:rFonts w:ascii="Times New Roman" w:hAnsi="Times New Roman"/>
          <w:sz w:val="28"/>
          <w:szCs w:val="28"/>
        </w:rPr>
        <w:t xml:space="preserve"> </w:t>
      </w:r>
      <w:proofErr w:type="spellStart"/>
      <w:proofErr w:type="gramStart"/>
      <w:r w:rsidR="00DC25F5">
        <w:rPr>
          <w:rFonts w:ascii="Times New Roman" w:hAnsi="Times New Roman"/>
          <w:sz w:val="28"/>
          <w:szCs w:val="28"/>
        </w:rPr>
        <w:t>Городовиковском</w:t>
      </w:r>
      <w:proofErr w:type="spellEnd"/>
      <w:proofErr w:type="gramEnd"/>
      <w:r w:rsidR="00DC25F5">
        <w:rPr>
          <w:rFonts w:ascii="Times New Roman" w:hAnsi="Times New Roman"/>
          <w:sz w:val="28"/>
          <w:szCs w:val="28"/>
        </w:rPr>
        <w:t xml:space="preserve"> </w:t>
      </w:r>
      <w:r w:rsidRPr="006272EF">
        <w:rPr>
          <w:rFonts w:ascii="Times New Roman" w:hAnsi="Times New Roman"/>
          <w:sz w:val="28"/>
          <w:szCs w:val="28"/>
        </w:rPr>
        <w:t xml:space="preserve">районе муниципальный этап </w:t>
      </w:r>
      <w:r w:rsidR="00DC25F5">
        <w:rPr>
          <w:rFonts w:ascii="Times New Roman" w:hAnsi="Times New Roman"/>
          <w:sz w:val="28"/>
          <w:szCs w:val="28"/>
        </w:rPr>
        <w:t xml:space="preserve">республиканского </w:t>
      </w:r>
      <w:r w:rsidRPr="006272EF">
        <w:rPr>
          <w:rFonts w:ascii="Times New Roman" w:hAnsi="Times New Roman"/>
          <w:sz w:val="28"/>
          <w:szCs w:val="28"/>
        </w:rPr>
        <w:t>конкурса «</w:t>
      </w:r>
      <w:r w:rsidR="00DC25F5">
        <w:rPr>
          <w:rFonts w:ascii="Times New Roman" w:hAnsi="Times New Roman"/>
          <w:sz w:val="28"/>
          <w:szCs w:val="28"/>
        </w:rPr>
        <w:t xml:space="preserve">Педагог </w:t>
      </w:r>
      <w:r w:rsidRPr="006272EF">
        <w:rPr>
          <w:rFonts w:ascii="Times New Roman" w:hAnsi="Times New Roman"/>
          <w:sz w:val="28"/>
          <w:szCs w:val="28"/>
        </w:rPr>
        <w:t xml:space="preserve">года».  </w:t>
      </w:r>
    </w:p>
    <w:p w:rsidR="000201B4" w:rsidRPr="006272EF" w:rsidRDefault="006272EF" w:rsidP="008F2A78">
      <w:pPr>
        <w:spacing w:after="0" w:line="240" w:lineRule="auto"/>
        <w:ind w:firstLine="709"/>
        <w:jc w:val="both"/>
        <w:rPr>
          <w:rFonts w:ascii="Times New Roman" w:hAnsi="Times New Roman"/>
          <w:sz w:val="28"/>
          <w:szCs w:val="28"/>
        </w:rPr>
      </w:pPr>
      <w:r w:rsidRPr="006272EF">
        <w:rPr>
          <w:rFonts w:ascii="Times New Roman" w:hAnsi="Times New Roman"/>
          <w:sz w:val="28"/>
          <w:szCs w:val="28"/>
        </w:rPr>
        <w:t>Конкурс направлен на развитие творческой деятельности педагогических работников по обновлению содержания образования, поддержку новых технологий в организации образовательного процесса, рост профессионального мастерства педагогов, расширение пространства педагогического общения, утверждение приоритетов образования в обществе.</w:t>
      </w:r>
    </w:p>
    <w:p w:rsidR="0080155B" w:rsidRPr="0080155B" w:rsidRDefault="0080155B" w:rsidP="0080155B">
      <w:pPr>
        <w:pStyle w:val="ac"/>
        <w:rPr>
          <w:sz w:val="28"/>
          <w:lang w:eastAsia="ru-RU"/>
        </w:rPr>
      </w:pPr>
      <w:r w:rsidRPr="0080155B">
        <w:rPr>
          <w:rFonts w:eastAsia="Times New Roman"/>
          <w:lang w:eastAsia="ru-RU"/>
        </w:rPr>
        <w:t xml:space="preserve">    </w:t>
      </w:r>
      <w:r w:rsidRPr="0080155B">
        <w:rPr>
          <w:rFonts w:eastAsia="Times New Roman"/>
          <w:sz w:val="28"/>
          <w:lang w:eastAsia="ru-RU"/>
        </w:rPr>
        <w:t>Во исполнение приказа Министерства образования и науки Республики Калмыкия  от 01.10.2014г. № 1107 «О республиканском конкурсе «Педагог года Калмыкии», плана работы Управления образования ГРМО РК на 2020 - 2021 учебный год, утвержденным  приказом УО ГРМО РК от  27.08.2020г. № 200</w:t>
      </w:r>
      <w:r>
        <w:rPr>
          <w:rFonts w:eastAsia="Times New Roman"/>
          <w:sz w:val="28"/>
          <w:lang w:eastAsia="ru-RU"/>
        </w:rPr>
        <w:t>,</w:t>
      </w:r>
      <w:r w:rsidRPr="0080155B">
        <w:rPr>
          <w:rFonts w:eastAsia="Times New Roman"/>
          <w:sz w:val="28"/>
          <w:lang w:eastAsia="ru-RU"/>
        </w:rPr>
        <w:t xml:space="preserve"> в целях выявления, поддержки и </w:t>
      </w:r>
      <w:proofErr w:type="gramStart"/>
      <w:r w:rsidRPr="0080155B">
        <w:rPr>
          <w:rFonts w:eastAsia="Times New Roman"/>
          <w:sz w:val="28"/>
          <w:lang w:eastAsia="ru-RU"/>
        </w:rPr>
        <w:t>поощрения</w:t>
      </w:r>
      <w:proofErr w:type="gramEnd"/>
      <w:r w:rsidRPr="0080155B">
        <w:rPr>
          <w:rFonts w:eastAsia="Times New Roman"/>
          <w:sz w:val="28"/>
          <w:lang w:eastAsia="ru-RU"/>
        </w:rPr>
        <w:t xml:space="preserve"> творчески работающих педагогов, распространения педагогического опыта лучших учителей района,  15-18 марта 2021г. проведен муниципальный этап республиканского  конкурса «Педагог года Калмыкии - 2021» в номинации «Учитель»,</w:t>
      </w:r>
      <w:r>
        <w:rPr>
          <w:rFonts w:eastAsia="Times New Roman"/>
          <w:sz w:val="28"/>
          <w:lang w:eastAsia="ru-RU"/>
        </w:rPr>
        <w:t xml:space="preserve"> </w:t>
      </w:r>
      <w:r w:rsidRPr="0080155B">
        <w:rPr>
          <w:rFonts w:eastAsia="Times New Roman"/>
          <w:sz w:val="28"/>
          <w:szCs w:val="28"/>
          <w:lang w:eastAsia="ru-RU"/>
        </w:rPr>
        <w:t>«</w:t>
      </w:r>
      <w:r w:rsidRPr="0080155B">
        <w:rPr>
          <w:rStyle w:val="c3"/>
          <w:bCs/>
          <w:color w:val="000000"/>
          <w:sz w:val="28"/>
          <w:szCs w:val="28"/>
        </w:rPr>
        <w:t>Воспитатель дошкольной образовательной организации», «Педагогический дебют», «Педагог дополнительного образования»</w:t>
      </w:r>
      <w:r w:rsidRPr="0080155B">
        <w:rPr>
          <w:rFonts w:eastAsia="Times New Roman"/>
          <w:sz w:val="28"/>
          <w:lang w:eastAsia="ru-RU"/>
        </w:rPr>
        <w:t xml:space="preserve">. </w:t>
      </w:r>
      <w:r w:rsidRPr="0080155B">
        <w:rPr>
          <w:sz w:val="28"/>
          <w:lang w:eastAsia="ru-RU"/>
        </w:rPr>
        <w:t xml:space="preserve">Конкурсные дни были насыщены испытаниями, педагоги представляли свои уроки, занятия, проводили методические семинары, мастер – классы, защищали свои проекты и образовательные программы. Но, конкурс это, не просто педагогическое соревнование, на котором выбирается победителей, конкурс Педагог года – это, прежде всего возможность общения, обмена опытом, обогащения и самоутверждения. Все педагоги достойно приняли участие в конкурсе.  </w:t>
      </w:r>
    </w:p>
    <w:p w:rsidR="0080155B" w:rsidRPr="0080155B" w:rsidRDefault="0080155B" w:rsidP="0080155B">
      <w:pPr>
        <w:spacing w:after="0" w:line="240" w:lineRule="auto"/>
        <w:jc w:val="both"/>
        <w:rPr>
          <w:rFonts w:ascii="Times New Roman" w:eastAsiaTheme="minorEastAsia" w:hAnsi="Times New Roman"/>
          <w:bCs/>
          <w:sz w:val="28"/>
          <w:szCs w:val="24"/>
          <w:lang w:eastAsia="ru-RU"/>
        </w:rPr>
      </w:pPr>
      <w:r w:rsidRPr="0080155B">
        <w:rPr>
          <w:rFonts w:ascii="Times New Roman" w:eastAsiaTheme="minorEastAsia" w:hAnsi="Times New Roman" w:cstheme="minorBidi"/>
          <w:sz w:val="28"/>
          <w:szCs w:val="24"/>
          <w:lang w:eastAsia="ru-RU"/>
        </w:rPr>
        <w:t xml:space="preserve">  Победителям стали - </w:t>
      </w:r>
      <w:r w:rsidRPr="0080155B">
        <w:rPr>
          <w:rFonts w:ascii="Times New Roman" w:eastAsiaTheme="minorEastAsia" w:hAnsi="Times New Roman"/>
          <w:b/>
          <w:bCs/>
          <w:sz w:val="28"/>
          <w:szCs w:val="24"/>
          <w:lang w:eastAsia="ru-RU"/>
        </w:rPr>
        <w:t xml:space="preserve">Номинация «Учитель»  -  </w:t>
      </w:r>
      <w:proofErr w:type="spellStart"/>
      <w:r w:rsidRPr="0080155B">
        <w:rPr>
          <w:rFonts w:ascii="Times New Roman" w:eastAsiaTheme="minorEastAsia" w:hAnsi="Times New Roman"/>
          <w:bCs/>
          <w:sz w:val="28"/>
          <w:szCs w:val="24"/>
          <w:lang w:eastAsia="ru-RU"/>
        </w:rPr>
        <w:t>Баянова</w:t>
      </w:r>
      <w:proofErr w:type="spellEnd"/>
      <w:r w:rsidRPr="0080155B">
        <w:rPr>
          <w:rFonts w:ascii="Times New Roman" w:eastAsiaTheme="minorEastAsia" w:hAnsi="Times New Roman"/>
          <w:bCs/>
          <w:sz w:val="28"/>
          <w:szCs w:val="24"/>
          <w:lang w:eastAsia="ru-RU"/>
        </w:rPr>
        <w:t xml:space="preserve"> Ирина Анатольевна, учитель биологии  МКОУ «Южная средняя общеобразовательная  школ»,</w:t>
      </w:r>
    </w:p>
    <w:p w:rsidR="0080155B" w:rsidRPr="0080155B" w:rsidRDefault="0080155B" w:rsidP="0080155B">
      <w:pPr>
        <w:spacing w:after="0" w:line="240" w:lineRule="auto"/>
        <w:jc w:val="both"/>
        <w:rPr>
          <w:rFonts w:ascii="Times New Roman" w:eastAsiaTheme="minorEastAsia" w:hAnsi="Times New Roman"/>
          <w:bCs/>
          <w:sz w:val="28"/>
          <w:szCs w:val="24"/>
          <w:lang w:eastAsia="ru-RU"/>
        </w:rPr>
      </w:pPr>
      <w:r w:rsidRPr="0080155B">
        <w:rPr>
          <w:rFonts w:ascii="Times New Roman" w:eastAsiaTheme="minorEastAsia" w:hAnsi="Times New Roman"/>
          <w:b/>
          <w:bCs/>
          <w:sz w:val="28"/>
          <w:szCs w:val="24"/>
          <w:lang w:eastAsia="ru-RU"/>
        </w:rPr>
        <w:t xml:space="preserve">Номинация «Воспитатель </w:t>
      </w:r>
      <w:proofErr w:type="gramStart"/>
      <w:r w:rsidRPr="0080155B">
        <w:rPr>
          <w:rFonts w:ascii="Times New Roman" w:eastAsiaTheme="minorEastAsia" w:hAnsi="Times New Roman"/>
          <w:b/>
          <w:bCs/>
          <w:sz w:val="28"/>
          <w:szCs w:val="24"/>
          <w:lang w:eastAsia="ru-RU"/>
        </w:rPr>
        <w:t>дошкольной</w:t>
      </w:r>
      <w:proofErr w:type="gramEnd"/>
      <w:r w:rsidRPr="0080155B">
        <w:rPr>
          <w:rFonts w:ascii="Times New Roman" w:eastAsiaTheme="minorEastAsia" w:hAnsi="Times New Roman"/>
          <w:b/>
          <w:bCs/>
          <w:sz w:val="28"/>
          <w:szCs w:val="24"/>
          <w:lang w:eastAsia="ru-RU"/>
        </w:rPr>
        <w:t xml:space="preserve"> образовательной организации»</w:t>
      </w:r>
      <w:r w:rsidRPr="0080155B">
        <w:rPr>
          <w:rFonts w:ascii="Times New Roman" w:eastAsiaTheme="minorEastAsia" w:hAnsi="Times New Roman"/>
          <w:bCs/>
          <w:sz w:val="28"/>
          <w:szCs w:val="24"/>
          <w:lang w:eastAsia="ru-RU"/>
        </w:rPr>
        <w:t xml:space="preserve"> - Потапова Татьяна Юрьевна, воспитатель МКДОУ детский сад «Ручеёк»,</w:t>
      </w:r>
    </w:p>
    <w:p w:rsidR="0080155B" w:rsidRPr="0080155B" w:rsidRDefault="0080155B" w:rsidP="0080155B">
      <w:pPr>
        <w:spacing w:after="0" w:line="240" w:lineRule="auto"/>
        <w:jc w:val="both"/>
        <w:rPr>
          <w:rFonts w:ascii="Times New Roman" w:eastAsiaTheme="minorEastAsia" w:hAnsi="Times New Roman"/>
          <w:bCs/>
          <w:sz w:val="28"/>
          <w:szCs w:val="24"/>
          <w:lang w:eastAsia="ru-RU"/>
        </w:rPr>
      </w:pPr>
      <w:r w:rsidRPr="0080155B">
        <w:rPr>
          <w:rFonts w:ascii="Times New Roman" w:eastAsiaTheme="minorEastAsia" w:hAnsi="Times New Roman"/>
          <w:b/>
          <w:bCs/>
          <w:sz w:val="28"/>
          <w:szCs w:val="24"/>
          <w:lang w:eastAsia="ru-RU"/>
        </w:rPr>
        <w:t xml:space="preserve">Номинация «Педагогический дебют» -  </w:t>
      </w:r>
      <w:proofErr w:type="spellStart"/>
      <w:r w:rsidRPr="0080155B">
        <w:rPr>
          <w:rFonts w:ascii="Times New Roman" w:eastAsiaTheme="minorEastAsia" w:hAnsi="Times New Roman"/>
          <w:bCs/>
          <w:sz w:val="28"/>
          <w:szCs w:val="24"/>
          <w:lang w:eastAsia="ru-RU"/>
        </w:rPr>
        <w:t>Зунгруева</w:t>
      </w:r>
      <w:proofErr w:type="spellEnd"/>
      <w:r w:rsidRPr="0080155B">
        <w:rPr>
          <w:rFonts w:ascii="Times New Roman" w:eastAsiaTheme="minorEastAsia" w:hAnsi="Times New Roman"/>
          <w:bCs/>
          <w:sz w:val="28"/>
          <w:szCs w:val="24"/>
          <w:lang w:eastAsia="ru-RU"/>
        </w:rPr>
        <w:t xml:space="preserve"> </w:t>
      </w:r>
      <w:proofErr w:type="spellStart"/>
      <w:r w:rsidRPr="0080155B">
        <w:rPr>
          <w:rFonts w:ascii="Times New Roman" w:eastAsiaTheme="minorEastAsia" w:hAnsi="Times New Roman"/>
          <w:bCs/>
          <w:sz w:val="28"/>
          <w:szCs w:val="24"/>
          <w:lang w:eastAsia="ru-RU"/>
        </w:rPr>
        <w:t>Айса</w:t>
      </w:r>
      <w:proofErr w:type="spellEnd"/>
      <w:r w:rsidRPr="0080155B">
        <w:rPr>
          <w:rFonts w:ascii="Times New Roman" w:eastAsiaTheme="minorEastAsia" w:hAnsi="Times New Roman"/>
          <w:bCs/>
          <w:sz w:val="28"/>
          <w:szCs w:val="24"/>
          <w:lang w:eastAsia="ru-RU"/>
        </w:rPr>
        <w:t xml:space="preserve"> </w:t>
      </w:r>
      <w:proofErr w:type="spellStart"/>
      <w:r w:rsidRPr="0080155B">
        <w:rPr>
          <w:rFonts w:ascii="Times New Roman" w:eastAsiaTheme="minorEastAsia" w:hAnsi="Times New Roman"/>
          <w:bCs/>
          <w:sz w:val="28"/>
          <w:szCs w:val="24"/>
          <w:lang w:eastAsia="ru-RU"/>
        </w:rPr>
        <w:t>Баатровна</w:t>
      </w:r>
      <w:proofErr w:type="spellEnd"/>
      <w:r w:rsidRPr="0080155B">
        <w:rPr>
          <w:rFonts w:ascii="Times New Roman" w:eastAsiaTheme="minorEastAsia" w:hAnsi="Times New Roman"/>
          <w:bCs/>
          <w:sz w:val="28"/>
          <w:szCs w:val="24"/>
          <w:lang w:eastAsia="ru-RU"/>
        </w:rPr>
        <w:t>, учитель английского языка МКОУ «Городовиковская средняя общеобразовательная школа №1 им. Г. Лазарева»,</w:t>
      </w:r>
    </w:p>
    <w:p w:rsidR="0080155B" w:rsidRPr="0080155B" w:rsidRDefault="0080155B" w:rsidP="0080155B">
      <w:pPr>
        <w:spacing w:after="0" w:line="240" w:lineRule="auto"/>
        <w:jc w:val="both"/>
        <w:rPr>
          <w:rFonts w:ascii="Times New Roman" w:eastAsiaTheme="minorEastAsia" w:hAnsi="Times New Roman"/>
          <w:bCs/>
          <w:sz w:val="28"/>
          <w:szCs w:val="24"/>
          <w:lang w:eastAsia="ru-RU"/>
        </w:rPr>
      </w:pPr>
      <w:r w:rsidRPr="0080155B">
        <w:rPr>
          <w:rFonts w:ascii="Times New Roman" w:eastAsiaTheme="minorEastAsia" w:hAnsi="Times New Roman"/>
          <w:b/>
          <w:bCs/>
          <w:sz w:val="28"/>
          <w:szCs w:val="24"/>
          <w:lang w:eastAsia="ru-RU"/>
        </w:rPr>
        <w:t xml:space="preserve">Номинация «Педагог дополнительного образования»  - </w:t>
      </w:r>
      <w:proofErr w:type="spellStart"/>
      <w:r w:rsidRPr="0080155B">
        <w:rPr>
          <w:rFonts w:ascii="Times New Roman" w:eastAsiaTheme="minorEastAsia" w:hAnsi="Times New Roman"/>
          <w:bCs/>
          <w:sz w:val="28"/>
          <w:szCs w:val="24"/>
          <w:lang w:eastAsia="ru-RU"/>
        </w:rPr>
        <w:t>Коженбаев</w:t>
      </w:r>
      <w:proofErr w:type="spellEnd"/>
      <w:r w:rsidRPr="0080155B">
        <w:rPr>
          <w:rFonts w:ascii="Times New Roman" w:eastAsiaTheme="minorEastAsia" w:hAnsi="Times New Roman"/>
          <w:bCs/>
          <w:sz w:val="28"/>
          <w:szCs w:val="24"/>
          <w:lang w:eastAsia="ru-RU"/>
        </w:rPr>
        <w:t xml:space="preserve"> Сергей Юрьевич, педагог дополнительного образования  МКОУ «Виноградненский лицей им. Дедова Ф.И.»</w:t>
      </w:r>
    </w:p>
    <w:p w:rsidR="0080155B" w:rsidRPr="0080155B" w:rsidRDefault="0080155B" w:rsidP="0080155B">
      <w:pPr>
        <w:spacing w:after="0" w:line="240" w:lineRule="auto"/>
        <w:jc w:val="both"/>
        <w:rPr>
          <w:rFonts w:ascii="Times New Roman" w:eastAsiaTheme="minorEastAsia" w:hAnsi="Times New Roman"/>
          <w:bCs/>
          <w:sz w:val="28"/>
          <w:szCs w:val="24"/>
          <w:lang w:eastAsia="ru-RU"/>
        </w:rPr>
      </w:pPr>
      <w:r w:rsidRPr="0080155B">
        <w:rPr>
          <w:rFonts w:ascii="Times New Roman" w:eastAsiaTheme="minorEastAsia" w:hAnsi="Times New Roman" w:cstheme="minorBidi"/>
          <w:sz w:val="28"/>
          <w:szCs w:val="24"/>
          <w:lang w:eastAsia="ru-RU"/>
        </w:rPr>
        <w:t xml:space="preserve">Призёрами </w:t>
      </w:r>
      <w:r w:rsidRPr="0080155B">
        <w:rPr>
          <w:rFonts w:ascii="Times New Roman" w:eastAsiaTheme="minorEastAsia" w:hAnsi="Times New Roman" w:cstheme="minorBidi"/>
          <w:sz w:val="28"/>
          <w:szCs w:val="24"/>
          <w:lang w:val="en-US" w:eastAsia="ru-RU"/>
        </w:rPr>
        <w:t>II</w:t>
      </w:r>
      <w:r w:rsidRPr="0080155B">
        <w:rPr>
          <w:rFonts w:ascii="Times New Roman" w:eastAsiaTheme="minorEastAsia" w:hAnsi="Times New Roman" w:cstheme="minorBidi"/>
          <w:sz w:val="28"/>
          <w:szCs w:val="24"/>
          <w:lang w:eastAsia="ru-RU"/>
        </w:rPr>
        <w:t xml:space="preserve"> степени стали - </w:t>
      </w:r>
      <w:r w:rsidRPr="0080155B">
        <w:rPr>
          <w:rFonts w:ascii="Times New Roman" w:eastAsiaTheme="minorEastAsia" w:hAnsi="Times New Roman"/>
          <w:b/>
          <w:bCs/>
          <w:sz w:val="28"/>
          <w:szCs w:val="24"/>
          <w:lang w:eastAsia="ru-RU"/>
        </w:rPr>
        <w:t xml:space="preserve">Номинация «Учитель»  -  </w:t>
      </w:r>
      <w:r w:rsidRPr="0080155B">
        <w:rPr>
          <w:rFonts w:ascii="Times New Roman" w:eastAsiaTheme="minorEastAsia" w:hAnsi="Times New Roman"/>
          <w:bCs/>
          <w:sz w:val="28"/>
          <w:szCs w:val="24"/>
          <w:lang w:eastAsia="ru-RU"/>
        </w:rPr>
        <w:t>Басанова Мария Владимировна, учитель начальных классов</w:t>
      </w:r>
      <w:r w:rsidRPr="0080155B">
        <w:rPr>
          <w:rFonts w:ascii="Times New Roman" w:eastAsiaTheme="minorEastAsia" w:hAnsi="Times New Roman"/>
          <w:b/>
          <w:bCs/>
          <w:sz w:val="28"/>
          <w:szCs w:val="24"/>
          <w:lang w:eastAsia="ru-RU"/>
        </w:rPr>
        <w:t xml:space="preserve"> </w:t>
      </w:r>
      <w:r w:rsidRPr="0080155B">
        <w:rPr>
          <w:rFonts w:ascii="Times New Roman" w:eastAsiaTheme="minorEastAsia" w:hAnsi="Times New Roman"/>
          <w:bCs/>
          <w:sz w:val="28"/>
          <w:szCs w:val="24"/>
          <w:lang w:eastAsia="ru-RU"/>
        </w:rPr>
        <w:t>МКОУ</w:t>
      </w:r>
      <w:r w:rsidRPr="0080155B">
        <w:rPr>
          <w:rFonts w:ascii="Times New Roman" w:eastAsiaTheme="minorEastAsia" w:hAnsi="Times New Roman"/>
          <w:b/>
          <w:bCs/>
          <w:sz w:val="28"/>
          <w:szCs w:val="24"/>
          <w:lang w:eastAsia="ru-RU"/>
        </w:rPr>
        <w:t xml:space="preserve"> «</w:t>
      </w:r>
      <w:r w:rsidRPr="0080155B">
        <w:rPr>
          <w:rFonts w:ascii="Times New Roman" w:eastAsiaTheme="minorEastAsia" w:hAnsi="Times New Roman"/>
          <w:bCs/>
          <w:sz w:val="28"/>
          <w:szCs w:val="24"/>
          <w:lang w:eastAsia="ru-RU"/>
        </w:rPr>
        <w:t>Городовиковская средняя общеобразовательная школа №3»,</w:t>
      </w:r>
    </w:p>
    <w:p w:rsidR="0080155B" w:rsidRPr="0080155B" w:rsidRDefault="0080155B" w:rsidP="0080155B">
      <w:pPr>
        <w:spacing w:after="0" w:line="240" w:lineRule="auto"/>
        <w:jc w:val="both"/>
        <w:rPr>
          <w:rFonts w:ascii="Times New Roman" w:eastAsiaTheme="minorEastAsia" w:hAnsi="Times New Roman"/>
          <w:bCs/>
          <w:sz w:val="28"/>
          <w:szCs w:val="24"/>
          <w:lang w:eastAsia="ru-RU"/>
        </w:rPr>
      </w:pPr>
      <w:r w:rsidRPr="0080155B">
        <w:rPr>
          <w:rFonts w:ascii="Times New Roman" w:eastAsiaTheme="minorEastAsia" w:hAnsi="Times New Roman"/>
          <w:b/>
          <w:bCs/>
          <w:sz w:val="28"/>
          <w:szCs w:val="24"/>
          <w:lang w:eastAsia="ru-RU"/>
        </w:rPr>
        <w:t xml:space="preserve">Номинация «Воспитатель </w:t>
      </w:r>
      <w:proofErr w:type="gramStart"/>
      <w:r w:rsidRPr="0080155B">
        <w:rPr>
          <w:rFonts w:ascii="Times New Roman" w:eastAsiaTheme="minorEastAsia" w:hAnsi="Times New Roman"/>
          <w:b/>
          <w:bCs/>
          <w:sz w:val="28"/>
          <w:szCs w:val="24"/>
          <w:lang w:eastAsia="ru-RU"/>
        </w:rPr>
        <w:t>дошкольной</w:t>
      </w:r>
      <w:proofErr w:type="gramEnd"/>
      <w:r w:rsidRPr="0080155B">
        <w:rPr>
          <w:rFonts w:ascii="Times New Roman" w:eastAsiaTheme="minorEastAsia" w:hAnsi="Times New Roman"/>
          <w:b/>
          <w:bCs/>
          <w:sz w:val="28"/>
          <w:szCs w:val="24"/>
          <w:lang w:eastAsia="ru-RU"/>
        </w:rPr>
        <w:t xml:space="preserve"> образовательной организации»- </w:t>
      </w:r>
      <w:r w:rsidRPr="0080155B">
        <w:rPr>
          <w:rFonts w:ascii="Times New Roman" w:eastAsiaTheme="minorEastAsia" w:hAnsi="Times New Roman"/>
          <w:bCs/>
          <w:sz w:val="28"/>
          <w:szCs w:val="24"/>
          <w:lang w:eastAsia="ru-RU"/>
        </w:rPr>
        <w:t>Симакова Ирина Михайловна, воспитатель МКДОУ детский сад «Алёнушка»,</w:t>
      </w:r>
    </w:p>
    <w:p w:rsidR="0080155B" w:rsidRPr="0080155B" w:rsidRDefault="0080155B" w:rsidP="0080155B">
      <w:pPr>
        <w:spacing w:after="0" w:line="240" w:lineRule="auto"/>
        <w:jc w:val="both"/>
        <w:rPr>
          <w:rFonts w:ascii="Times New Roman" w:eastAsiaTheme="minorEastAsia" w:hAnsi="Times New Roman"/>
          <w:bCs/>
          <w:sz w:val="28"/>
          <w:szCs w:val="24"/>
          <w:lang w:eastAsia="ru-RU"/>
        </w:rPr>
      </w:pPr>
      <w:r w:rsidRPr="0080155B">
        <w:rPr>
          <w:rFonts w:ascii="Times New Roman" w:eastAsiaTheme="minorEastAsia" w:hAnsi="Times New Roman"/>
          <w:b/>
          <w:bCs/>
          <w:sz w:val="28"/>
          <w:szCs w:val="24"/>
          <w:lang w:eastAsia="ru-RU"/>
        </w:rPr>
        <w:t xml:space="preserve">Номинация «Педагог дополнительного образования»  - </w:t>
      </w:r>
      <w:r w:rsidRPr="0080155B">
        <w:rPr>
          <w:rFonts w:ascii="Times New Roman" w:eastAsiaTheme="minorEastAsia" w:hAnsi="Times New Roman"/>
          <w:bCs/>
          <w:sz w:val="28"/>
          <w:szCs w:val="24"/>
          <w:lang w:eastAsia="ru-RU"/>
        </w:rPr>
        <w:t xml:space="preserve">Абрамян </w:t>
      </w:r>
      <w:proofErr w:type="spellStart"/>
      <w:r w:rsidRPr="0080155B">
        <w:rPr>
          <w:rFonts w:ascii="Times New Roman" w:eastAsiaTheme="minorEastAsia" w:hAnsi="Times New Roman"/>
          <w:bCs/>
          <w:sz w:val="28"/>
          <w:szCs w:val="24"/>
          <w:lang w:eastAsia="ru-RU"/>
        </w:rPr>
        <w:t>Овсеп</w:t>
      </w:r>
      <w:proofErr w:type="spellEnd"/>
      <w:r w:rsidRPr="0080155B">
        <w:rPr>
          <w:rFonts w:ascii="Times New Roman" w:eastAsiaTheme="minorEastAsia" w:hAnsi="Times New Roman"/>
          <w:bCs/>
          <w:sz w:val="28"/>
          <w:szCs w:val="24"/>
          <w:lang w:eastAsia="ru-RU"/>
        </w:rPr>
        <w:t xml:space="preserve"> </w:t>
      </w:r>
      <w:proofErr w:type="spellStart"/>
      <w:r w:rsidRPr="0080155B">
        <w:rPr>
          <w:rFonts w:ascii="Times New Roman" w:eastAsiaTheme="minorEastAsia" w:hAnsi="Times New Roman"/>
          <w:bCs/>
          <w:sz w:val="28"/>
          <w:szCs w:val="24"/>
          <w:lang w:eastAsia="ru-RU"/>
        </w:rPr>
        <w:t>Араикович</w:t>
      </w:r>
      <w:proofErr w:type="spellEnd"/>
      <w:r w:rsidRPr="0080155B">
        <w:rPr>
          <w:rFonts w:ascii="Times New Roman" w:eastAsiaTheme="minorEastAsia" w:hAnsi="Times New Roman"/>
          <w:bCs/>
          <w:sz w:val="28"/>
          <w:szCs w:val="24"/>
          <w:lang w:eastAsia="ru-RU"/>
        </w:rPr>
        <w:t>,</w:t>
      </w:r>
      <w:r w:rsidRPr="0080155B">
        <w:rPr>
          <w:rFonts w:ascii="Times New Roman" w:eastAsiaTheme="minorEastAsia" w:hAnsi="Times New Roman"/>
          <w:b/>
          <w:bCs/>
          <w:sz w:val="28"/>
          <w:szCs w:val="24"/>
          <w:lang w:eastAsia="ru-RU"/>
        </w:rPr>
        <w:t xml:space="preserve"> </w:t>
      </w:r>
      <w:r w:rsidRPr="0080155B">
        <w:rPr>
          <w:rFonts w:ascii="Times New Roman" w:eastAsiaTheme="minorEastAsia" w:hAnsi="Times New Roman"/>
          <w:bCs/>
          <w:sz w:val="28"/>
          <w:szCs w:val="24"/>
          <w:lang w:eastAsia="ru-RU"/>
        </w:rPr>
        <w:t xml:space="preserve">педагог дополнительного образования МКОУ «Городовиковская средняя общеобразовательная школа №3» </w:t>
      </w:r>
    </w:p>
    <w:p w:rsidR="0080155B" w:rsidRPr="0080155B" w:rsidRDefault="0080155B" w:rsidP="0080155B">
      <w:pPr>
        <w:spacing w:after="0" w:line="240" w:lineRule="auto"/>
        <w:jc w:val="both"/>
        <w:rPr>
          <w:rFonts w:ascii="Times New Roman" w:eastAsiaTheme="minorEastAsia" w:hAnsi="Times New Roman"/>
          <w:b/>
          <w:bCs/>
          <w:sz w:val="28"/>
          <w:szCs w:val="24"/>
          <w:lang w:eastAsia="ru-RU"/>
        </w:rPr>
      </w:pPr>
      <w:r w:rsidRPr="0080155B">
        <w:rPr>
          <w:rFonts w:ascii="Times New Roman" w:eastAsiaTheme="minorEastAsia" w:hAnsi="Times New Roman"/>
          <w:bCs/>
          <w:sz w:val="28"/>
          <w:szCs w:val="24"/>
          <w:lang w:eastAsia="ru-RU"/>
        </w:rPr>
        <w:lastRenderedPageBreak/>
        <w:t xml:space="preserve">Призерами </w:t>
      </w:r>
      <w:r w:rsidRPr="0080155B">
        <w:rPr>
          <w:rFonts w:ascii="Times New Roman" w:eastAsiaTheme="minorEastAsia" w:hAnsi="Times New Roman"/>
          <w:bCs/>
          <w:sz w:val="28"/>
          <w:szCs w:val="24"/>
          <w:lang w:val="en-US" w:eastAsia="ru-RU"/>
        </w:rPr>
        <w:t>III</w:t>
      </w:r>
      <w:r w:rsidRPr="0080155B">
        <w:rPr>
          <w:rFonts w:ascii="Times New Roman" w:eastAsiaTheme="minorEastAsia" w:hAnsi="Times New Roman"/>
          <w:bCs/>
          <w:sz w:val="28"/>
          <w:szCs w:val="24"/>
          <w:lang w:eastAsia="ru-RU"/>
        </w:rPr>
        <w:t xml:space="preserve"> степени стали</w:t>
      </w:r>
      <w:r w:rsidRPr="0080155B">
        <w:rPr>
          <w:rFonts w:ascii="Times New Roman" w:eastAsiaTheme="minorEastAsia" w:hAnsi="Times New Roman"/>
          <w:b/>
          <w:bCs/>
          <w:sz w:val="28"/>
          <w:szCs w:val="24"/>
          <w:lang w:eastAsia="ru-RU"/>
        </w:rPr>
        <w:t xml:space="preserve"> -</w:t>
      </w:r>
    </w:p>
    <w:p w:rsidR="0080155B" w:rsidRPr="0080155B" w:rsidRDefault="0080155B" w:rsidP="0080155B">
      <w:pPr>
        <w:spacing w:after="0" w:line="240" w:lineRule="auto"/>
        <w:jc w:val="both"/>
        <w:rPr>
          <w:rFonts w:ascii="Times New Roman" w:eastAsiaTheme="minorEastAsia" w:hAnsi="Times New Roman"/>
          <w:b/>
          <w:bCs/>
          <w:sz w:val="28"/>
          <w:szCs w:val="24"/>
          <w:lang w:eastAsia="ru-RU"/>
        </w:rPr>
      </w:pPr>
      <w:r w:rsidRPr="0080155B">
        <w:rPr>
          <w:rFonts w:ascii="Times New Roman" w:eastAsiaTheme="minorEastAsia" w:hAnsi="Times New Roman"/>
          <w:b/>
          <w:bCs/>
          <w:sz w:val="28"/>
          <w:szCs w:val="24"/>
          <w:lang w:eastAsia="ru-RU"/>
        </w:rPr>
        <w:t xml:space="preserve">Номинация «Учитель»  -  </w:t>
      </w:r>
      <w:proofErr w:type="spellStart"/>
      <w:r w:rsidRPr="0080155B">
        <w:rPr>
          <w:rFonts w:ascii="Times New Roman" w:eastAsiaTheme="minorEastAsia" w:hAnsi="Times New Roman"/>
          <w:bCs/>
          <w:sz w:val="28"/>
          <w:szCs w:val="24"/>
          <w:lang w:eastAsia="ru-RU"/>
        </w:rPr>
        <w:t>Линник</w:t>
      </w:r>
      <w:proofErr w:type="spellEnd"/>
      <w:r w:rsidRPr="0080155B">
        <w:rPr>
          <w:rFonts w:ascii="Times New Roman" w:eastAsiaTheme="minorEastAsia" w:hAnsi="Times New Roman"/>
          <w:bCs/>
          <w:sz w:val="28"/>
          <w:szCs w:val="24"/>
          <w:lang w:eastAsia="ru-RU"/>
        </w:rPr>
        <w:t xml:space="preserve"> Алёна Викторовна, учитель музыки</w:t>
      </w:r>
      <w:r w:rsidRPr="0080155B">
        <w:rPr>
          <w:rFonts w:ascii="Times New Roman" w:eastAsiaTheme="minorEastAsia" w:hAnsi="Times New Roman"/>
          <w:b/>
          <w:bCs/>
          <w:sz w:val="28"/>
          <w:szCs w:val="24"/>
          <w:lang w:eastAsia="ru-RU"/>
        </w:rPr>
        <w:t xml:space="preserve"> </w:t>
      </w:r>
      <w:r w:rsidRPr="0080155B">
        <w:rPr>
          <w:rFonts w:ascii="Times New Roman" w:eastAsiaTheme="minorEastAsia" w:hAnsi="Times New Roman"/>
          <w:bCs/>
          <w:sz w:val="28"/>
          <w:szCs w:val="24"/>
          <w:lang w:eastAsia="ru-RU"/>
        </w:rPr>
        <w:t>МКОУ</w:t>
      </w:r>
      <w:r w:rsidRPr="0080155B">
        <w:rPr>
          <w:rFonts w:ascii="Times New Roman" w:eastAsiaTheme="minorEastAsia" w:hAnsi="Times New Roman"/>
          <w:b/>
          <w:bCs/>
          <w:sz w:val="28"/>
          <w:szCs w:val="24"/>
          <w:lang w:eastAsia="ru-RU"/>
        </w:rPr>
        <w:t xml:space="preserve"> «</w:t>
      </w:r>
      <w:r w:rsidRPr="0080155B">
        <w:rPr>
          <w:rFonts w:ascii="Times New Roman" w:eastAsiaTheme="minorEastAsia" w:hAnsi="Times New Roman"/>
          <w:bCs/>
          <w:sz w:val="28"/>
          <w:szCs w:val="24"/>
          <w:lang w:eastAsia="ru-RU"/>
        </w:rPr>
        <w:t>Городовиковская средняя общеобразовательная школа №2»</w:t>
      </w:r>
    </w:p>
    <w:p w:rsidR="0080155B" w:rsidRPr="0080155B" w:rsidRDefault="0080155B" w:rsidP="0080155B">
      <w:pPr>
        <w:spacing w:after="0" w:line="240" w:lineRule="auto"/>
        <w:rPr>
          <w:rFonts w:ascii="Times New Roman" w:eastAsiaTheme="minorEastAsia" w:hAnsi="Times New Roman"/>
          <w:bCs/>
          <w:sz w:val="28"/>
          <w:szCs w:val="24"/>
          <w:lang w:eastAsia="ru-RU"/>
        </w:rPr>
      </w:pPr>
      <w:r w:rsidRPr="0080155B">
        <w:rPr>
          <w:rFonts w:ascii="Times New Roman" w:eastAsiaTheme="minorEastAsia" w:hAnsi="Times New Roman"/>
          <w:b/>
          <w:bCs/>
          <w:sz w:val="28"/>
          <w:szCs w:val="24"/>
          <w:lang w:eastAsia="ru-RU"/>
        </w:rPr>
        <w:t xml:space="preserve">Номинация «Воспитатель </w:t>
      </w:r>
      <w:proofErr w:type="gramStart"/>
      <w:r w:rsidRPr="0080155B">
        <w:rPr>
          <w:rFonts w:ascii="Times New Roman" w:eastAsiaTheme="minorEastAsia" w:hAnsi="Times New Roman"/>
          <w:b/>
          <w:bCs/>
          <w:sz w:val="28"/>
          <w:szCs w:val="24"/>
          <w:lang w:eastAsia="ru-RU"/>
        </w:rPr>
        <w:t>дошкольной</w:t>
      </w:r>
      <w:proofErr w:type="gramEnd"/>
      <w:r w:rsidRPr="0080155B">
        <w:rPr>
          <w:rFonts w:ascii="Times New Roman" w:eastAsiaTheme="minorEastAsia" w:hAnsi="Times New Roman"/>
          <w:b/>
          <w:bCs/>
          <w:sz w:val="28"/>
          <w:szCs w:val="24"/>
          <w:lang w:eastAsia="ru-RU"/>
        </w:rPr>
        <w:t xml:space="preserve"> образовательной организации»</w:t>
      </w:r>
      <w:r w:rsidRPr="0080155B">
        <w:rPr>
          <w:rFonts w:ascii="Times New Roman" w:eastAsiaTheme="minorEastAsia" w:hAnsi="Times New Roman"/>
          <w:bCs/>
          <w:sz w:val="28"/>
          <w:szCs w:val="24"/>
          <w:lang w:eastAsia="ru-RU"/>
        </w:rPr>
        <w:t xml:space="preserve"> - Бездольная Светлана Викторовна, воспитатель МКДОУ детский сад «Тополёк»</w:t>
      </w:r>
    </w:p>
    <w:p w:rsidR="0080155B" w:rsidRPr="0080155B" w:rsidRDefault="0080155B" w:rsidP="0080155B">
      <w:pPr>
        <w:spacing w:after="0" w:line="240" w:lineRule="auto"/>
        <w:jc w:val="both"/>
        <w:rPr>
          <w:rFonts w:ascii="Times New Roman" w:eastAsiaTheme="minorEastAsia" w:hAnsi="Times New Roman"/>
          <w:bCs/>
          <w:sz w:val="28"/>
          <w:szCs w:val="24"/>
          <w:lang w:eastAsia="ru-RU"/>
        </w:rPr>
      </w:pPr>
      <w:r w:rsidRPr="0080155B">
        <w:rPr>
          <w:rFonts w:ascii="Times New Roman" w:eastAsiaTheme="minorEastAsia" w:hAnsi="Times New Roman"/>
          <w:b/>
          <w:bCs/>
          <w:sz w:val="28"/>
          <w:szCs w:val="24"/>
          <w:lang w:eastAsia="ru-RU"/>
        </w:rPr>
        <w:t xml:space="preserve">Номинация «Педагогический дебют» -  </w:t>
      </w:r>
      <w:proofErr w:type="spellStart"/>
      <w:r w:rsidRPr="0080155B">
        <w:rPr>
          <w:rFonts w:ascii="Times New Roman" w:eastAsiaTheme="minorEastAsia" w:hAnsi="Times New Roman"/>
          <w:bCs/>
          <w:sz w:val="28"/>
          <w:szCs w:val="24"/>
          <w:lang w:eastAsia="ru-RU"/>
        </w:rPr>
        <w:t>Васькаева</w:t>
      </w:r>
      <w:proofErr w:type="spellEnd"/>
      <w:r w:rsidRPr="0080155B">
        <w:rPr>
          <w:rFonts w:ascii="Times New Roman" w:eastAsiaTheme="minorEastAsia" w:hAnsi="Times New Roman"/>
          <w:bCs/>
          <w:sz w:val="28"/>
          <w:szCs w:val="24"/>
          <w:lang w:eastAsia="ru-RU"/>
        </w:rPr>
        <w:t xml:space="preserve"> </w:t>
      </w:r>
      <w:proofErr w:type="spellStart"/>
      <w:r w:rsidRPr="0080155B">
        <w:rPr>
          <w:rFonts w:ascii="Times New Roman" w:eastAsiaTheme="minorEastAsia" w:hAnsi="Times New Roman"/>
          <w:bCs/>
          <w:sz w:val="28"/>
          <w:szCs w:val="24"/>
          <w:lang w:eastAsia="ru-RU"/>
        </w:rPr>
        <w:t>Гиляна</w:t>
      </w:r>
      <w:proofErr w:type="spellEnd"/>
      <w:r w:rsidRPr="0080155B">
        <w:rPr>
          <w:rFonts w:ascii="Times New Roman" w:eastAsiaTheme="minorEastAsia" w:hAnsi="Times New Roman"/>
          <w:bCs/>
          <w:sz w:val="28"/>
          <w:szCs w:val="24"/>
          <w:lang w:eastAsia="ru-RU"/>
        </w:rPr>
        <w:t xml:space="preserve"> Васильевна, учитель химии МКОУ «Городовиковская средняя общеобразовательная школа №2» </w:t>
      </w:r>
    </w:p>
    <w:p w:rsidR="0080155B" w:rsidRPr="0080155B" w:rsidRDefault="0080155B" w:rsidP="0080155B">
      <w:pPr>
        <w:spacing w:after="0" w:line="240" w:lineRule="auto"/>
        <w:jc w:val="both"/>
        <w:rPr>
          <w:rFonts w:ascii="Times New Roman" w:eastAsiaTheme="minorEastAsia" w:hAnsi="Times New Roman"/>
          <w:bCs/>
          <w:sz w:val="28"/>
          <w:szCs w:val="24"/>
          <w:lang w:eastAsia="ru-RU"/>
        </w:rPr>
      </w:pPr>
      <w:r w:rsidRPr="0080155B">
        <w:rPr>
          <w:rFonts w:ascii="Times New Roman" w:eastAsiaTheme="minorEastAsia" w:hAnsi="Times New Roman"/>
          <w:b/>
          <w:bCs/>
          <w:sz w:val="28"/>
          <w:szCs w:val="24"/>
          <w:lang w:eastAsia="ru-RU"/>
        </w:rPr>
        <w:t xml:space="preserve">Номинация «Педагогический дебют» -  </w:t>
      </w:r>
      <w:r w:rsidRPr="0080155B">
        <w:rPr>
          <w:rFonts w:ascii="Times New Roman" w:eastAsiaTheme="minorEastAsia" w:hAnsi="Times New Roman"/>
          <w:bCs/>
          <w:sz w:val="28"/>
          <w:szCs w:val="24"/>
          <w:lang w:eastAsia="ru-RU"/>
        </w:rPr>
        <w:t xml:space="preserve">Эрдниева </w:t>
      </w:r>
      <w:proofErr w:type="spellStart"/>
      <w:r w:rsidRPr="0080155B">
        <w:rPr>
          <w:rFonts w:ascii="Times New Roman" w:eastAsiaTheme="minorEastAsia" w:hAnsi="Times New Roman"/>
          <w:bCs/>
          <w:sz w:val="28"/>
          <w:szCs w:val="24"/>
          <w:lang w:eastAsia="ru-RU"/>
        </w:rPr>
        <w:t>Гилян</w:t>
      </w:r>
      <w:proofErr w:type="spellEnd"/>
      <w:r w:rsidRPr="0080155B">
        <w:rPr>
          <w:rFonts w:ascii="Times New Roman" w:eastAsiaTheme="minorEastAsia" w:hAnsi="Times New Roman"/>
          <w:bCs/>
          <w:sz w:val="28"/>
          <w:szCs w:val="24"/>
          <w:lang w:eastAsia="ru-RU"/>
        </w:rPr>
        <w:t xml:space="preserve"> Владимировна, учитель математики МКОУ «Кировский сельский лицей»</w:t>
      </w:r>
    </w:p>
    <w:p w:rsidR="0080155B" w:rsidRPr="0080155B" w:rsidRDefault="0080155B" w:rsidP="0080155B">
      <w:pPr>
        <w:spacing w:after="0" w:line="240" w:lineRule="auto"/>
        <w:jc w:val="both"/>
        <w:rPr>
          <w:rFonts w:ascii="Times New Roman" w:eastAsiaTheme="minorEastAsia" w:hAnsi="Times New Roman"/>
          <w:bCs/>
          <w:sz w:val="28"/>
          <w:szCs w:val="24"/>
          <w:lang w:eastAsia="ru-RU"/>
        </w:rPr>
      </w:pPr>
      <w:r w:rsidRPr="0080155B">
        <w:rPr>
          <w:rFonts w:ascii="Times New Roman" w:eastAsiaTheme="minorEastAsia" w:hAnsi="Times New Roman"/>
          <w:b/>
          <w:bCs/>
          <w:sz w:val="28"/>
          <w:szCs w:val="24"/>
          <w:lang w:eastAsia="ru-RU"/>
        </w:rPr>
        <w:t xml:space="preserve">Номинация «Педагог дополнительного образования»  - </w:t>
      </w:r>
      <w:r w:rsidRPr="0080155B">
        <w:rPr>
          <w:rFonts w:ascii="Times New Roman" w:eastAsiaTheme="minorEastAsia" w:hAnsi="Times New Roman"/>
          <w:bCs/>
          <w:sz w:val="28"/>
          <w:szCs w:val="24"/>
          <w:lang w:eastAsia="ru-RU"/>
        </w:rPr>
        <w:t>Солопова Ирина Олеговна, педагог дополнительного образования МКОУ «Чапаевская  средняя общеобразовательная школа»</w:t>
      </w:r>
    </w:p>
    <w:p w:rsidR="0080155B" w:rsidRPr="0080155B" w:rsidRDefault="0080155B" w:rsidP="0080155B">
      <w:pPr>
        <w:spacing w:after="0" w:line="240" w:lineRule="auto"/>
        <w:jc w:val="both"/>
        <w:rPr>
          <w:rFonts w:ascii="Times New Roman" w:eastAsia="Times New Roman" w:hAnsi="Times New Roman"/>
          <w:sz w:val="28"/>
          <w:szCs w:val="24"/>
          <w:lang w:eastAsia="ru-RU"/>
        </w:rPr>
      </w:pPr>
      <w:r w:rsidRPr="0080155B">
        <w:rPr>
          <w:rFonts w:ascii="Times New Roman" w:eastAsiaTheme="minorEastAsia" w:hAnsi="Times New Roman" w:cstheme="minorBidi"/>
          <w:sz w:val="28"/>
          <w:szCs w:val="24"/>
          <w:lang w:eastAsia="ru-RU"/>
        </w:rPr>
        <w:t xml:space="preserve">   </w:t>
      </w:r>
      <w:r w:rsidRPr="0080155B">
        <w:rPr>
          <w:rFonts w:ascii="Times New Roman" w:eastAsia="Times New Roman" w:hAnsi="Times New Roman"/>
          <w:sz w:val="28"/>
          <w:szCs w:val="24"/>
          <w:lang w:eastAsia="ru-RU"/>
        </w:rPr>
        <w:t xml:space="preserve"> Все участники конкурса были отмечены дипломами, почетными грамотами и денежными сертификатами.</w:t>
      </w:r>
    </w:p>
    <w:p w:rsidR="006272EF" w:rsidRDefault="0080155B" w:rsidP="0080155B">
      <w:pPr>
        <w:spacing w:after="0" w:line="240" w:lineRule="auto"/>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    </w:t>
      </w:r>
      <w:r w:rsidR="006272EF">
        <w:rPr>
          <w:rFonts w:ascii="Times New Roman" w:eastAsia="Times New Roman" w:hAnsi="Times New Roman"/>
          <w:iCs/>
          <w:sz w:val="28"/>
          <w:szCs w:val="28"/>
          <w:lang w:eastAsia="ru-RU"/>
        </w:rPr>
        <w:t>Победител</w:t>
      </w:r>
      <w:r>
        <w:rPr>
          <w:rFonts w:ascii="Times New Roman" w:eastAsia="Times New Roman" w:hAnsi="Times New Roman"/>
          <w:iCs/>
          <w:sz w:val="28"/>
          <w:szCs w:val="28"/>
          <w:lang w:eastAsia="ru-RU"/>
        </w:rPr>
        <w:t>и</w:t>
      </w:r>
      <w:r w:rsidR="006272EF">
        <w:rPr>
          <w:rFonts w:ascii="Times New Roman" w:eastAsia="Times New Roman" w:hAnsi="Times New Roman"/>
          <w:iCs/>
          <w:sz w:val="28"/>
          <w:szCs w:val="28"/>
          <w:lang w:eastAsia="ru-RU"/>
        </w:rPr>
        <w:t xml:space="preserve"> конкурса достойно представил</w:t>
      </w:r>
      <w:r>
        <w:rPr>
          <w:rFonts w:ascii="Times New Roman" w:eastAsia="Times New Roman" w:hAnsi="Times New Roman"/>
          <w:iCs/>
          <w:sz w:val="28"/>
          <w:szCs w:val="28"/>
          <w:lang w:eastAsia="ru-RU"/>
        </w:rPr>
        <w:t>и</w:t>
      </w:r>
      <w:r w:rsidR="006272EF">
        <w:rPr>
          <w:rFonts w:ascii="Times New Roman" w:eastAsia="Times New Roman" w:hAnsi="Times New Roman"/>
          <w:iCs/>
          <w:sz w:val="28"/>
          <w:szCs w:val="28"/>
          <w:lang w:eastAsia="ru-RU"/>
        </w:rPr>
        <w:t xml:space="preserve"> наш район на региональном этапе конкурса </w:t>
      </w:r>
    </w:p>
    <w:p w:rsidR="0080155B" w:rsidRPr="00B417B7" w:rsidRDefault="0080155B" w:rsidP="0080155B">
      <w:pPr>
        <w:pStyle w:val="25"/>
        <w:shd w:val="clear" w:color="auto" w:fill="auto"/>
        <w:spacing w:before="0" w:line="240" w:lineRule="auto"/>
        <w:ind w:firstLine="709"/>
        <w:rPr>
          <w:sz w:val="28"/>
          <w:szCs w:val="24"/>
        </w:rPr>
      </w:pPr>
      <w:r w:rsidRPr="00B417B7">
        <w:rPr>
          <w:sz w:val="28"/>
          <w:szCs w:val="24"/>
        </w:rPr>
        <w:t>Анализируя конкурсное движение в районе, хочется отметить, что в районе есть педагоги, которые достойно могут презентовать опыт своей работы и показать свою конкурентоспособность, но низкая мотивация педагогов, нежелание презентовать опыт на уровне региона не позволяют муниципалитету выйти в конкурсном движении на уровень субъекта.</w:t>
      </w:r>
    </w:p>
    <w:p w:rsidR="0080155B" w:rsidRPr="00B417B7" w:rsidRDefault="0080155B" w:rsidP="0080155B">
      <w:pPr>
        <w:pStyle w:val="25"/>
        <w:shd w:val="clear" w:color="auto" w:fill="auto"/>
        <w:spacing w:before="0" w:line="240" w:lineRule="auto"/>
        <w:ind w:firstLine="709"/>
        <w:rPr>
          <w:rStyle w:val="apple-style-span"/>
          <w:sz w:val="28"/>
          <w:szCs w:val="24"/>
        </w:rPr>
      </w:pPr>
      <w:proofErr w:type="gramStart"/>
      <w:r w:rsidRPr="00B417B7">
        <w:rPr>
          <w:sz w:val="28"/>
          <w:szCs w:val="24"/>
        </w:rPr>
        <w:t>Поэтому перед методистами в 202</w:t>
      </w:r>
      <w:r w:rsidR="00B417B7" w:rsidRPr="00B417B7">
        <w:rPr>
          <w:sz w:val="28"/>
          <w:szCs w:val="24"/>
        </w:rPr>
        <w:t>1</w:t>
      </w:r>
      <w:r w:rsidRPr="00B417B7">
        <w:rPr>
          <w:sz w:val="28"/>
          <w:szCs w:val="24"/>
        </w:rPr>
        <w:t xml:space="preserve"> году стоит задача - продолжить работу по обучению педагогов района презентации педагогического опыта и привлечению педагогов к участию конкурсных мероприятиях,  активизировать участие педагогических работников в </w:t>
      </w:r>
      <w:r w:rsidR="00B417B7" w:rsidRPr="00B417B7">
        <w:rPr>
          <w:sz w:val="28"/>
          <w:szCs w:val="24"/>
        </w:rPr>
        <w:t xml:space="preserve">региональных </w:t>
      </w:r>
      <w:r w:rsidRPr="00B417B7">
        <w:rPr>
          <w:sz w:val="28"/>
          <w:szCs w:val="24"/>
        </w:rPr>
        <w:t>конкурсах и организовать методическую помощь в подготовке конкурсной документации,  разработать комплекс мер, направленных на повышение мотивации педагогов к участию в конкурса педагогического мастерства.</w:t>
      </w:r>
      <w:proofErr w:type="gramEnd"/>
    </w:p>
    <w:p w:rsidR="00B417B7" w:rsidRDefault="00B417B7" w:rsidP="00CD6B74">
      <w:pPr>
        <w:widowControl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CD6B74" w:rsidRPr="00CD6B74" w:rsidRDefault="00B417B7" w:rsidP="00CD6B74">
      <w:pPr>
        <w:widowControl w:val="0"/>
        <w:adjustRightInd w:val="0"/>
        <w:spacing w:after="0" w:line="240" w:lineRule="auto"/>
        <w:jc w:val="both"/>
        <w:rPr>
          <w:rFonts w:ascii="Times New Roman" w:eastAsia="Times New Roman" w:hAnsi="Times New Roman"/>
          <w:sz w:val="28"/>
          <w:szCs w:val="24"/>
          <w:lang w:eastAsia="ru-RU"/>
        </w:rPr>
      </w:pPr>
      <w:r>
        <w:rPr>
          <w:rFonts w:ascii="Times New Roman" w:eastAsia="Times New Roman" w:hAnsi="Times New Roman"/>
          <w:sz w:val="24"/>
          <w:szCs w:val="24"/>
          <w:lang w:eastAsia="ru-RU"/>
        </w:rPr>
        <w:t xml:space="preserve">    </w:t>
      </w:r>
      <w:r w:rsidR="00CD6B74" w:rsidRPr="00CD6B74">
        <w:rPr>
          <w:rFonts w:ascii="Times New Roman" w:eastAsia="Times New Roman" w:hAnsi="Times New Roman"/>
          <w:sz w:val="28"/>
          <w:szCs w:val="24"/>
          <w:lang w:eastAsia="ru-RU"/>
        </w:rPr>
        <w:t xml:space="preserve">В целях активизации конкурсного движения педагогов, оказания научно-методической помощи учителям в районе ведет активную работу Клуб «Пеликан».  </w:t>
      </w:r>
      <w:proofErr w:type="spellStart"/>
      <w:r w:rsidR="00CD6B74" w:rsidRPr="00CD6B74">
        <w:rPr>
          <w:rFonts w:ascii="Times New Roman" w:eastAsia="Times New Roman" w:hAnsi="Times New Roman"/>
          <w:sz w:val="28"/>
          <w:szCs w:val="24"/>
          <w:lang w:eastAsia="ru-RU"/>
        </w:rPr>
        <w:t>Пеликановцы</w:t>
      </w:r>
      <w:proofErr w:type="spellEnd"/>
      <w:r w:rsidR="00CD6B74" w:rsidRPr="00CD6B74">
        <w:rPr>
          <w:rFonts w:ascii="Times New Roman" w:eastAsia="Times New Roman" w:hAnsi="Times New Roman"/>
          <w:sz w:val="28"/>
          <w:szCs w:val="24"/>
          <w:lang w:eastAsia="ru-RU"/>
        </w:rPr>
        <w:t xml:space="preserve"> делятся своим опытом работы со своими коллегами не только в стенах своего учреждения, но и за пределами республики с помощью глобальной сети Интернет.       </w:t>
      </w:r>
    </w:p>
    <w:p w:rsidR="00CD6B74" w:rsidRPr="00051759" w:rsidRDefault="00CD6B74" w:rsidP="00CD6B74">
      <w:pPr>
        <w:spacing w:after="0" w:line="240" w:lineRule="auto"/>
        <w:contextualSpacing/>
        <w:jc w:val="both"/>
        <w:rPr>
          <w:rFonts w:ascii="Times New Roman" w:eastAsia="Times New Roman" w:hAnsi="Times New Roman"/>
          <w:sz w:val="28"/>
          <w:szCs w:val="28"/>
          <w:lang w:eastAsia="ru-RU"/>
        </w:rPr>
      </w:pPr>
      <w:r w:rsidRPr="00CD6B74">
        <w:rPr>
          <w:rFonts w:ascii="Times New Roman" w:eastAsia="Times New Roman" w:hAnsi="Times New Roman"/>
          <w:sz w:val="28"/>
          <w:szCs w:val="28"/>
          <w:lang w:eastAsia="ru-RU"/>
        </w:rPr>
        <w:t xml:space="preserve">  </w:t>
      </w:r>
      <w:r w:rsidRPr="00051759">
        <w:rPr>
          <w:rFonts w:ascii="Times New Roman" w:eastAsia="Times New Roman" w:hAnsi="Times New Roman"/>
          <w:sz w:val="28"/>
          <w:szCs w:val="28"/>
          <w:lang w:eastAsia="ru-RU"/>
        </w:rPr>
        <w:t xml:space="preserve">Серьезное внимание со стороны министерства образования и науки республики Калмыкия и Управления образования и образовательных организаций уделяется созданию условий для адаптации молодых специалистов.  </w:t>
      </w:r>
    </w:p>
    <w:p w:rsidR="00CD6B74" w:rsidRPr="00051759" w:rsidRDefault="00CD6B74" w:rsidP="00CD6B74">
      <w:pPr>
        <w:spacing w:after="0" w:line="240" w:lineRule="auto"/>
        <w:contextualSpacing/>
        <w:jc w:val="both"/>
        <w:rPr>
          <w:rFonts w:ascii="Times New Roman" w:eastAsia="Times New Roman" w:hAnsi="Times New Roman"/>
          <w:sz w:val="24"/>
          <w:szCs w:val="24"/>
          <w:lang w:eastAsia="ru-RU"/>
        </w:rPr>
      </w:pPr>
      <w:r w:rsidRPr="00051759">
        <w:rPr>
          <w:rFonts w:ascii="Times New Roman" w:eastAsia="Times New Roman" w:hAnsi="Times New Roman"/>
          <w:sz w:val="28"/>
          <w:szCs w:val="28"/>
          <w:lang w:eastAsia="ru-RU"/>
        </w:rPr>
        <w:t>за годы реализации программы по поддержке молодых специалистов выплаты по   50,0 тысяч рублей получил 1 молодой специалист и по 100,0 тысяч рублей – 6 молодых специалистов (из них 4 человека в 2019году)</w:t>
      </w:r>
      <w:proofErr w:type="gramStart"/>
      <w:r w:rsidRPr="00051759">
        <w:rPr>
          <w:rFonts w:ascii="Times New Roman" w:eastAsia="Times New Roman" w:hAnsi="Times New Roman"/>
          <w:sz w:val="28"/>
          <w:szCs w:val="28"/>
          <w:lang w:eastAsia="ru-RU"/>
        </w:rPr>
        <w:t xml:space="preserve"> .</w:t>
      </w:r>
      <w:proofErr w:type="gramEnd"/>
      <w:r w:rsidRPr="00051759">
        <w:rPr>
          <w:rFonts w:ascii="Times New Roman" w:eastAsia="Times New Roman" w:hAnsi="Times New Roman"/>
          <w:sz w:val="28"/>
          <w:lang w:eastAsia="ru-RU"/>
        </w:rPr>
        <w:t xml:space="preserve"> </w:t>
      </w:r>
    </w:p>
    <w:p w:rsidR="00CD6B74" w:rsidRPr="00051759" w:rsidRDefault="00CD6B74" w:rsidP="00CD6B74">
      <w:pPr>
        <w:widowControl w:val="0"/>
        <w:adjustRightInd w:val="0"/>
        <w:spacing w:after="0" w:line="240" w:lineRule="auto"/>
        <w:jc w:val="both"/>
        <w:outlineLvl w:val="0"/>
        <w:rPr>
          <w:rFonts w:ascii="Times New Roman" w:eastAsia="Arial Unicode MS" w:hAnsi="Times New Roman"/>
          <w:color w:val="000000"/>
          <w:spacing w:val="-1"/>
          <w:sz w:val="28"/>
          <w:szCs w:val="28"/>
          <w:lang w:eastAsia="ru-RU"/>
        </w:rPr>
      </w:pPr>
      <w:r w:rsidRPr="00051759">
        <w:rPr>
          <w:rFonts w:ascii="Times New Roman" w:eastAsia="Times New Roman" w:hAnsi="Times New Roman"/>
          <w:sz w:val="28"/>
          <w:szCs w:val="28"/>
          <w:lang w:eastAsia="ru-RU"/>
        </w:rPr>
        <w:t xml:space="preserve">   В районе функционирует творческая лаборатория </w:t>
      </w:r>
      <w:r w:rsidRPr="00051759">
        <w:rPr>
          <w:rFonts w:ascii="Times New Roman" w:eastAsia="Arial Unicode MS" w:hAnsi="Times New Roman"/>
          <w:color w:val="000000"/>
          <w:spacing w:val="-3"/>
          <w:sz w:val="28"/>
          <w:szCs w:val="28"/>
          <w:lang w:eastAsia="ru-RU"/>
        </w:rPr>
        <w:t xml:space="preserve">молодых педагогов «Постижение» с целью поддержки </w:t>
      </w:r>
      <w:r w:rsidRPr="00051759">
        <w:rPr>
          <w:rFonts w:ascii="Times New Roman" w:eastAsia="Times New Roman" w:hAnsi="Times New Roman"/>
          <w:sz w:val="28"/>
          <w:szCs w:val="28"/>
          <w:lang w:eastAsia="ru-RU"/>
        </w:rPr>
        <w:t xml:space="preserve">и оказанию  практической помощи начинающим учителям через систему наставничества. </w:t>
      </w:r>
    </w:p>
    <w:p w:rsidR="00CD6B74" w:rsidRPr="00051759" w:rsidRDefault="00CD6B74" w:rsidP="00CD6B74">
      <w:pPr>
        <w:widowControl w:val="0"/>
        <w:adjustRightInd w:val="0"/>
        <w:spacing w:after="0" w:line="240" w:lineRule="auto"/>
        <w:jc w:val="both"/>
        <w:outlineLvl w:val="0"/>
        <w:rPr>
          <w:rFonts w:ascii="Times New Roman" w:eastAsia="Times New Roman" w:hAnsi="Times New Roman"/>
          <w:sz w:val="32"/>
          <w:szCs w:val="28"/>
          <w:lang w:eastAsia="ru-RU"/>
        </w:rPr>
      </w:pPr>
      <w:r w:rsidRPr="00051759">
        <w:rPr>
          <w:rFonts w:ascii="Times New Roman" w:eastAsia="Arial Unicode MS" w:hAnsi="Times New Roman"/>
          <w:color w:val="000000"/>
          <w:spacing w:val="-1"/>
          <w:sz w:val="28"/>
          <w:szCs w:val="28"/>
          <w:lang w:eastAsia="ru-RU"/>
        </w:rPr>
        <w:t xml:space="preserve"> Молодые педагоги являются активными</w:t>
      </w:r>
      <w:r w:rsidRPr="00051759">
        <w:rPr>
          <w:rFonts w:ascii="Times New Roman" w:eastAsia="Times New Roman" w:hAnsi="Times New Roman"/>
          <w:sz w:val="28"/>
          <w:szCs w:val="28"/>
          <w:lang w:eastAsia="ru-RU"/>
        </w:rPr>
        <w:t xml:space="preserve"> участниками многих конкурсов и проектов, районных мероприятий. В рамках конкурса «Педагог года Калмыкии» в </w:t>
      </w:r>
      <w:r w:rsidRPr="00051759">
        <w:rPr>
          <w:rFonts w:ascii="Times New Roman" w:eastAsia="Times New Roman" w:hAnsi="Times New Roman"/>
          <w:sz w:val="28"/>
          <w:szCs w:val="28"/>
          <w:lang w:eastAsia="ru-RU"/>
        </w:rPr>
        <w:lastRenderedPageBreak/>
        <w:t xml:space="preserve">номинации «Педагогический дебют» наши молодые специалисты становятся лауреатами республиканского этапа. Ежегодно команда наших молодых педагогов принимает участие в </w:t>
      </w:r>
      <w:r w:rsidRPr="00051759">
        <w:rPr>
          <w:rFonts w:ascii="Times New Roman" w:eastAsia="Times New Roman" w:hAnsi="Times New Roman"/>
          <w:sz w:val="28"/>
          <w:szCs w:val="24"/>
          <w:lang w:eastAsia="ru-RU"/>
        </w:rPr>
        <w:t>республиканском смотре – конкурсе муниципальных творческих лабораторий молодых педагогов «Учительская осень».</w:t>
      </w:r>
    </w:p>
    <w:p w:rsidR="0080155B" w:rsidRPr="00051759" w:rsidRDefault="0080155B" w:rsidP="008F2A78">
      <w:pPr>
        <w:spacing w:after="0" w:line="240" w:lineRule="auto"/>
        <w:ind w:firstLine="709"/>
        <w:jc w:val="center"/>
        <w:rPr>
          <w:rFonts w:ascii="Times New Roman" w:hAnsi="Times New Roman"/>
          <w:b/>
          <w:sz w:val="32"/>
          <w:szCs w:val="28"/>
          <w:lang w:eastAsia="ar-SA"/>
        </w:rPr>
      </w:pPr>
    </w:p>
    <w:p w:rsidR="003F6CB5" w:rsidRPr="00F771DE" w:rsidRDefault="003F6CB5" w:rsidP="003F6CB5">
      <w:pPr>
        <w:spacing w:after="0" w:line="240" w:lineRule="auto"/>
        <w:jc w:val="center"/>
        <w:rPr>
          <w:rFonts w:ascii="Times New Roman" w:eastAsia="Times New Roman" w:hAnsi="Times New Roman"/>
          <w:b/>
          <w:sz w:val="28"/>
          <w:szCs w:val="28"/>
          <w:lang w:eastAsia="ru-RU"/>
        </w:rPr>
      </w:pPr>
      <w:r w:rsidRPr="00F771DE">
        <w:rPr>
          <w:rFonts w:ascii="Times New Roman" w:eastAsia="Times New Roman" w:hAnsi="Times New Roman"/>
          <w:b/>
          <w:sz w:val="28"/>
          <w:szCs w:val="28"/>
          <w:lang w:eastAsia="ru-RU"/>
        </w:rPr>
        <w:t>Работа с молодыми специалистами. Наставничество.</w:t>
      </w:r>
    </w:p>
    <w:p w:rsidR="003F6CB5" w:rsidRDefault="003F6CB5" w:rsidP="003F6CB5">
      <w:pPr>
        <w:spacing w:after="0" w:line="240" w:lineRule="auto"/>
        <w:jc w:val="both"/>
        <w:rPr>
          <w:rFonts w:ascii="Times New Roman" w:eastAsia="Times New Roman" w:hAnsi="Times New Roman"/>
          <w:sz w:val="28"/>
          <w:szCs w:val="28"/>
          <w:lang w:eastAsia="ru-RU"/>
        </w:rPr>
      </w:pPr>
      <w:r w:rsidRPr="00F771DE">
        <w:rPr>
          <w:rFonts w:ascii="Times New Roman" w:eastAsia="Times New Roman" w:hAnsi="Times New Roman"/>
          <w:sz w:val="28"/>
          <w:szCs w:val="28"/>
          <w:lang w:eastAsia="ru-RU"/>
        </w:rPr>
        <w:t xml:space="preserve">       </w:t>
      </w:r>
    </w:p>
    <w:p w:rsidR="003F6CB5" w:rsidRPr="003622AE" w:rsidRDefault="003F6CB5" w:rsidP="003F6CB5">
      <w:pPr>
        <w:tabs>
          <w:tab w:val="left" w:pos="709"/>
        </w:tabs>
        <w:autoSpaceDE w:val="0"/>
        <w:autoSpaceDN w:val="0"/>
        <w:adjustRightInd w:val="0"/>
        <w:spacing w:after="0" w:line="240" w:lineRule="auto"/>
        <w:ind w:firstLine="708"/>
        <w:jc w:val="both"/>
        <w:rPr>
          <w:rFonts w:ascii="Times New Roman" w:hAnsi="Times New Roman"/>
          <w:sz w:val="28"/>
          <w:szCs w:val="28"/>
        </w:rPr>
      </w:pPr>
      <w:r w:rsidRPr="003622AE">
        <w:rPr>
          <w:rFonts w:ascii="Times New Roman" w:hAnsi="Times New Roman"/>
          <w:color w:val="000000"/>
          <w:sz w:val="28"/>
          <w:szCs w:val="28"/>
        </w:rPr>
        <w:t>В современных условиях реформирования системы образования особое значение приобретает тот факт, что молодой педагог должен в максимально короткие сроки адаптироваться в новых для него условиях практической деятельности. Сегодня система наставничества вновь заслуживает самого пристального внимания, в ней отражена жизненная необходимость начинающего педагога получить поддержку опытного профессионала, который способен предложить практическую и теоретическую помощь на рабочем месте. </w:t>
      </w:r>
    </w:p>
    <w:p w:rsidR="003F6CB5" w:rsidRPr="003622AE" w:rsidRDefault="003F6CB5" w:rsidP="003F6CB5">
      <w:pPr>
        <w:spacing w:after="0" w:line="240" w:lineRule="auto"/>
        <w:ind w:firstLine="709"/>
        <w:jc w:val="both"/>
        <w:rPr>
          <w:rFonts w:ascii="Times New Roman" w:hAnsi="Times New Roman"/>
          <w:bCs/>
          <w:iCs/>
          <w:sz w:val="28"/>
          <w:szCs w:val="28"/>
        </w:rPr>
      </w:pPr>
      <w:r w:rsidRPr="003622AE">
        <w:rPr>
          <w:rFonts w:ascii="Times New Roman" w:hAnsi="Times New Roman"/>
          <w:b/>
          <w:bCs/>
          <w:iCs/>
          <w:sz w:val="28"/>
          <w:szCs w:val="28"/>
        </w:rPr>
        <w:t xml:space="preserve">Цель: </w:t>
      </w:r>
      <w:r w:rsidRPr="003622AE">
        <w:rPr>
          <w:rFonts w:ascii="Times New Roman" w:hAnsi="Times New Roman"/>
          <w:bCs/>
          <w:iCs/>
          <w:sz w:val="28"/>
          <w:szCs w:val="28"/>
        </w:rPr>
        <w:t>оказание практической помощи молодому специалисту в вопросах совершенствования теоретических и практических знаний и повышение его педагогического мастерства.</w:t>
      </w:r>
    </w:p>
    <w:p w:rsidR="003F6CB5" w:rsidRPr="003622AE" w:rsidRDefault="003F6CB5" w:rsidP="003F6CB5">
      <w:pPr>
        <w:spacing w:after="0" w:line="240" w:lineRule="auto"/>
        <w:ind w:firstLine="709"/>
        <w:jc w:val="both"/>
        <w:rPr>
          <w:rFonts w:ascii="Times New Roman" w:hAnsi="Times New Roman"/>
          <w:b/>
          <w:bCs/>
          <w:iCs/>
          <w:sz w:val="28"/>
          <w:szCs w:val="28"/>
        </w:rPr>
      </w:pPr>
      <w:r w:rsidRPr="003622AE">
        <w:rPr>
          <w:rFonts w:ascii="Times New Roman" w:hAnsi="Times New Roman"/>
          <w:b/>
          <w:bCs/>
          <w:iCs/>
          <w:sz w:val="28"/>
          <w:szCs w:val="28"/>
        </w:rPr>
        <w:t>Задачи:</w:t>
      </w:r>
    </w:p>
    <w:p w:rsidR="003F6CB5" w:rsidRPr="003622AE" w:rsidRDefault="003F6CB5" w:rsidP="003F6CB5">
      <w:pPr>
        <w:numPr>
          <w:ilvl w:val="0"/>
          <w:numId w:val="27"/>
        </w:numPr>
        <w:spacing w:after="0" w:line="240" w:lineRule="auto"/>
        <w:jc w:val="both"/>
        <w:rPr>
          <w:rFonts w:ascii="Times New Roman" w:hAnsi="Times New Roman"/>
          <w:bCs/>
          <w:iCs/>
          <w:sz w:val="28"/>
          <w:szCs w:val="28"/>
        </w:rPr>
      </w:pPr>
      <w:r w:rsidRPr="003622AE">
        <w:rPr>
          <w:rFonts w:ascii="Times New Roman" w:hAnsi="Times New Roman"/>
          <w:bCs/>
          <w:iCs/>
          <w:sz w:val="28"/>
          <w:szCs w:val="28"/>
        </w:rPr>
        <w:t>продолжить формирование у молодого специалиста потребности в непрерывном самообразовании, к овладению новыми формами, методами, приёмами обучения и воспитания учащихся, умению практической реализации теоретических знаний;</w:t>
      </w:r>
    </w:p>
    <w:p w:rsidR="003F6CB5" w:rsidRPr="003622AE" w:rsidRDefault="003F6CB5" w:rsidP="003F6CB5">
      <w:pPr>
        <w:numPr>
          <w:ilvl w:val="0"/>
          <w:numId w:val="27"/>
        </w:numPr>
        <w:spacing w:after="0" w:line="240" w:lineRule="auto"/>
        <w:jc w:val="both"/>
        <w:rPr>
          <w:rFonts w:ascii="Times New Roman" w:hAnsi="Times New Roman"/>
          <w:bCs/>
          <w:iCs/>
          <w:sz w:val="28"/>
          <w:szCs w:val="28"/>
        </w:rPr>
      </w:pPr>
      <w:r w:rsidRPr="003622AE">
        <w:rPr>
          <w:rFonts w:ascii="Times New Roman" w:hAnsi="Times New Roman"/>
          <w:bCs/>
          <w:iCs/>
          <w:sz w:val="28"/>
          <w:szCs w:val="28"/>
        </w:rPr>
        <w:t xml:space="preserve">помочь учителю, опираясь в своей деятельности на достижения педагогической науки и передового педагогического опыта, творчески внедрять идеи в учебно-воспитательный процесс; </w:t>
      </w:r>
    </w:p>
    <w:p w:rsidR="003F6CB5" w:rsidRPr="003622AE" w:rsidRDefault="003F6CB5" w:rsidP="003F6CB5">
      <w:pPr>
        <w:numPr>
          <w:ilvl w:val="0"/>
          <w:numId w:val="27"/>
        </w:numPr>
        <w:spacing w:after="0" w:line="240" w:lineRule="auto"/>
        <w:jc w:val="both"/>
        <w:rPr>
          <w:rFonts w:ascii="Times New Roman" w:hAnsi="Times New Roman"/>
          <w:bCs/>
          <w:iCs/>
          <w:sz w:val="28"/>
          <w:szCs w:val="28"/>
        </w:rPr>
      </w:pPr>
      <w:r w:rsidRPr="003622AE">
        <w:rPr>
          <w:rFonts w:ascii="Times New Roman" w:hAnsi="Times New Roman"/>
          <w:bCs/>
          <w:iCs/>
          <w:sz w:val="28"/>
          <w:szCs w:val="28"/>
        </w:rPr>
        <w:t>ликвидировать недостаток знаний, формировать профессиональные умения, необходимые для выполнения должностных функций;</w:t>
      </w:r>
    </w:p>
    <w:p w:rsidR="003F6CB5" w:rsidRPr="003622AE" w:rsidRDefault="003F6CB5" w:rsidP="003F6CB5">
      <w:pPr>
        <w:numPr>
          <w:ilvl w:val="0"/>
          <w:numId w:val="27"/>
        </w:numPr>
        <w:spacing w:after="0" w:line="240" w:lineRule="auto"/>
        <w:jc w:val="both"/>
        <w:rPr>
          <w:rFonts w:ascii="Times New Roman" w:hAnsi="Times New Roman"/>
          <w:bCs/>
          <w:iCs/>
          <w:sz w:val="28"/>
          <w:szCs w:val="28"/>
        </w:rPr>
      </w:pPr>
      <w:r w:rsidRPr="003622AE">
        <w:rPr>
          <w:rFonts w:ascii="Times New Roman" w:hAnsi="Times New Roman"/>
          <w:bCs/>
          <w:iCs/>
          <w:sz w:val="28"/>
          <w:szCs w:val="28"/>
        </w:rPr>
        <w:t xml:space="preserve">способствовать формированию индивидуального стиля творческой деятельности; </w:t>
      </w:r>
    </w:p>
    <w:p w:rsidR="003F6CB5" w:rsidRPr="003622AE" w:rsidRDefault="003F6CB5" w:rsidP="003F6CB5">
      <w:pPr>
        <w:numPr>
          <w:ilvl w:val="0"/>
          <w:numId w:val="27"/>
        </w:numPr>
        <w:spacing w:after="0" w:line="240" w:lineRule="auto"/>
        <w:jc w:val="both"/>
        <w:rPr>
          <w:rFonts w:ascii="Times New Roman" w:hAnsi="Times New Roman"/>
          <w:bCs/>
          <w:iCs/>
          <w:sz w:val="28"/>
          <w:szCs w:val="28"/>
        </w:rPr>
      </w:pPr>
      <w:r w:rsidRPr="003622AE">
        <w:rPr>
          <w:rFonts w:ascii="Times New Roman" w:hAnsi="Times New Roman"/>
          <w:bCs/>
          <w:iCs/>
          <w:sz w:val="28"/>
          <w:szCs w:val="28"/>
        </w:rPr>
        <w:t>вооружить начинающего педагога конкретными знаниями и умениями применять теорию на практике.</w:t>
      </w:r>
    </w:p>
    <w:p w:rsidR="003F6CB5" w:rsidRPr="003622AE" w:rsidRDefault="003F6CB5" w:rsidP="003F6CB5">
      <w:pPr>
        <w:spacing w:after="0" w:line="240" w:lineRule="auto"/>
        <w:jc w:val="both"/>
        <w:rPr>
          <w:bCs/>
          <w:i/>
          <w:iCs/>
          <w:sz w:val="28"/>
          <w:szCs w:val="28"/>
        </w:rPr>
      </w:pPr>
    </w:p>
    <w:p w:rsidR="003F6CB5" w:rsidRPr="00F771DE" w:rsidRDefault="003F6CB5" w:rsidP="007C392F">
      <w:pPr>
        <w:spacing w:after="0" w:line="240" w:lineRule="auto"/>
        <w:ind w:firstLine="284"/>
        <w:jc w:val="both"/>
        <w:rPr>
          <w:rFonts w:ascii="Times New Roman" w:hAnsi="Times New Roman"/>
          <w:sz w:val="28"/>
          <w:szCs w:val="28"/>
        </w:rPr>
      </w:pPr>
      <w:r w:rsidRPr="00F771DE">
        <w:rPr>
          <w:rFonts w:ascii="Times New Roman" w:hAnsi="Times New Roman"/>
          <w:sz w:val="28"/>
          <w:szCs w:val="28"/>
        </w:rPr>
        <w:t xml:space="preserve">В общеобразовательных учреждениях района </w:t>
      </w:r>
      <w:r>
        <w:rPr>
          <w:rFonts w:ascii="Times New Roman" w:hAnsi="Times New Roman"/>
          <w:sz w:val="28"/>
          <w:szCs w:val="28"/>
        </w:rPr>
        <w:t xml:space="preserve"> в 20</w:t>
      </w:r>
      <w:r w:rsidR="004F6B5E">
        <w:rPr>
          <w:rFonts w:ascii="Times New Roman" w:hAnsi="Times New Roman"/>
          <w:sz w:val="28"/>
          <w:szCs w:val="28"/>
        </w:rPr>
        <w:t>20</w:t>
      </w:r>
      <w:r>
        <w:rPr>
          <w:rFonts w:ascii="Times New Roman" w:hAnsi="Times New Roman"/>
          <w:sz w:val="28"/>
          <w:szCs w:val="28"/>
        </w:rPr>
        <w:t>-20</w:t>
      </w:r>
      <w:r w:rsidR="004F6B5E">
        <w:rPr>
          <w:rFonts w:ascii="Times New Roman" w:hAnsi="Times New Roman"/>
          <w:sz w:val="28"/>
          <w:szCs w:val="28"/>
        </w:rPr>
        <w:t>2</w:t>
      </w:r>
      <w:r>
        <w:rPr>
          <w:rFonts w:ascii="Times New Roman" w:hAnsi="Times New Roman"/>
          <w:sz w:val="28"/>
          <w:szCs w:val="28"/>
        </w:rPr>
        <w:t xml:space="preserve">1 учебном году </w:t>
      </w:r>
      <w:r w:rsidRPr="00F771DE">
        <w:rPr>
          <w:rFonts w:ascii="Times New Roman" w:hAnsi="Times New Roman"/>
          <w:sz w:val="28"/>
          <w:szCs w:val="28"/>
        </w:rPr>
        <w:t>работа</w:t>
      </w:r>
      <w:r>
        <w:rPr>
          <w:rFonts w:ascii="Times New Roman" w:hAnsi="Times New Roman"/>
          <w:sz w:val="28"/>
          <w:szCs w:val="28"/>
        </w:rPr>
        <w:t>ли</w:t>
      </w:r>
      <w:r w:rsidRPr="00F771DE">
        <w:rPr>
          <w:rFonts w:ascii="Times New Roman" w:hAnsi="Times New Roman"/>
          <w:sz w:val="28"/>
          <w:szCs w:val="28"/>
        </w:rPr>
        <w:t xml:space="preserve"> </w:t>
      </w:r>
      <w:r w:rsidR="007C392F">
        <w:rPr>
          <w:rFonts w:ascii="Times New Roman" w:hAnsi="Times New Roman"/>
          <w:sz w:val="28"/>
          <w:szCs w:val="28"/>
        </w:rPr>
        <w:t>21</w:t>
      </w:r>
      <w:r w:rsidRPr="009B261A">
        <w:rPr>
          <w:rFonts w:ascii="Times New Roman" w:hAnsi="Times New Roman"/>
          <w:sz w:val="28"/>
          <w:szCs w:val="28"/>
        </w:rPr>
        <w:t xml:space="preserve"> </w:t>
      </w:r>
      <w:r w:rsidRPr="00F771DE">
        <w:rPr>
          <w:rFonts w:ascii="Times New Roman" w:hAnsi="Times New Roman"/>
          <w:sz w:val="28"/>
          <w:szCs w:val="28"/>
        </w:rPr>
        <w:t>молод</w:t>
      </w:r>
      <w:r w:rsidR="007C392F">
        <w:rPr>
          <w:rFonts w:ascii="Times New Roman" w:hAnsi="Times New Roman"/>
          <w:sz w:val="28"/>
          <w:szCs w:val="28"/>
        </w:rPr>
        <w:t>ой</w:t>
      </w:r>
      <w:r w:rsidRPr="00F771DE">
        <w:rPr>
          <w:rFonts w:ascii="Times New Roman" w:hAnsi="Times New Roman"/>
          <w:sz w:val="28"/>
          <w:szCs w:val="28"/>
        </w:rPr>
        <w:t xml:space="preserve"> специалист.</w:t>
      </w:r>
    </w:p>
    <w:p w:rsidR="007C392F" w:rsidRPr="007C392F" w:rsidRDefault="007C392F" w:rsidP="007C392F">
      <w:pPr>
        <w:spacing w:after="0" w:line="240" w:lineRule="auto"/>
        <w:contextualSpacing/>
        <w:jc w:val="both"/>
        <w:rPr>
          <w:rFonts w:ascii="Arial" w:eastAsia="Times New Roman" w:hAnsi="Arial" w:cs="Arial"/>
          <w:color w:val="212529"/>
          <w:sz w:val="28"/>
          <w:szCs w:val="24"/>
          <w:shd w:val="clear" w:color="auto" w:fill="F9F8EF"/>
          <w:lang w:eastAsia="ru-RU"/>
        </w:rPr>
      </w:pPr>
      <w:r>
        <w:rPr>
          <w:rFonts w:ascii="Times New Roman" w:eastAsia="Times New Roman" w:hAnsi="Times New Roman"/>
          <w:sz w:val="24"/>
          <w:szCs w:val="24"/>
          <w:lang w:eastAsia="ru-RU"/>
        </w:rPr>
        <w:t xml:space="preserve">  </w:t>
      </w:r>
      <w:r w:rsidRPr="007C392F">
        <w:rPr>
          <w:rFonts w:ascii="Times New Roman" w:eastAsia="Times New Roman" w:hAnsi="Times New Roman"/>
          <w:sz w:val="28"/>
          <w:szCs w:val="24"/>
          <w:lang w:eastAsia="ru-RU"/>
        </w:rPr>
        <w:t>В 2020</w:t>
      </w:r>
      <w:r w:rsidRPr="007C392F">
        <w:rPr>
          <w:rFonts w:ascii="Times New Roman" w:eastAsia="Times New Roman" w:hAnsi="Times New Roman"/>
          <w:b/>
          <w:sz w:val="28"/>
          <w:szCs w:val="24"/>
          <w:lang w:eastAsia="ru-RU"/>
        </w:rPr>
        <w:t>-</w:t>
      </w:r>
      <w:r w:rsidRPr="007C392F">
        <w:rPr>
          <w:rFonts w:ascii="Times New Roman" w:eastAsia="Times New Roman" w:hAnsi="Times New Roman"/>
          <w:color w:val="000000"/>
          <w:sz w:val="28"/>
          <w:szCs w:val="24"/>
          <w:lang w:eastAsia="ru-RU"/>
        </w:rPr>
        <w:t xml:space="preserve">2021 учебном году творческая лаборатория продолжила работу по достижению поставленных целей. В течение года молодые учителя посещали уроки наставников, давали сами открытые уроки у себя в организациях, классные часы и мероприятия по предмету. Учились анализировать проведенный урок, классный час. </w:t>
      </w:r>
    </w:p>
    <w:p w:rsidR="007C392F" w:rsidRPr="007C392F" w:rsidRDefault="007C392F" w:rsidP="007C392F">
      <w:pPr>
        <w:spacing w:after="0" w:line="240" w:lineRule="auto"/>
        <w:contextualSpacing/>
        <w:jc w:val="both"/>
        <w:rPr>
          <w:rFonts w:ascii="Times New Roman" w:eastAsia="Times New Roman" w:hAnsi="Times New Roman"/>
          <w:sz w:val="28"/>
          <w:szCs w:val="24"/>
          <w:lang w:eastAsia="ru-RU"/>
        </w:rPr>
      </w:pPr>
      <w:r w:rsidRPr="007C392F">
        <w:rPr>
          <w:rFonts w:ascii="Times New Roman" w:eastAsia="Times New Roman" w:hAnsi="Times New Roman"/>
          <w:sz w:val="28"/>
          <w:szCs w:val="24"/>
          <w:lang w:eastAsia="ru-RU"/>
        </w:rPr>
        <w:t xml:space="preserve"> На заседаниях лаборатории (в условиях эпидемиологической ситуации – дистанционно) учителя знакомились с нормативными документами, подводили итоги своей работы за четверти. В рамках оказания помощи молодым специалистам использовались различные формы работы: индивидуальные и групповые консультации, беседы по различным темам: «Как </w:t>
      </w:r>
      <w:proofErr w:type="spellStart"/>
      <w:r w:rsidRPr="007C392F">
        <w:rPr>
          <w:rFonts w:ascii="Times New Roman" w:eastAsia="Times New Roman" w:hAnsi="Times New Roman"/>
          <w:sz w:val="28"/>
          <w:szCs w:val="24"/>
          <w:lang w:eastAsia="ru-RU"/>
        </w:rPr>
        <w:t>посторить</w:t>
      </w:r>
      <w:proofErr w:type="spellEnd"/>
      <w:r w:rsidRPr="007C392F">
        <w:rPr>
          <w:rFonts w:ascii="Times New Roman" w:eastAsia="Times New Roman" w:hAnsi="Times New Roman"/>
          <w:sz w:val="28"/>
          <w:szCs w:val="24"/>
          <w:lang w:eastAsia="ru-RU"/>
        </w:rPr>
        <w:t xml:space="preserve"> современный урок», «Как составить рабочую программу», «Организация работы с </w:t>
      </w:r>
      <w:r w:rsidRPr="007C392F">
        <w:rPr>
          <w:rFonts w:ascii="Times New Roman" w:eastAsia="Times New Roman" w:hAnsi="Times New Roman"/>
          <w:sz w:val="28"/>
          <w:szCs w:val="24"/>
          <w:lang w:eastAsia="ru-RU"/>
        </w:rPr>
        <w:lastRenderedPageBreak/>
        <w:t xml:space="preserve">учащимися, </w:t>
      </w:r>
      <w:proofErr w:type="gramStart"/>
      <w:r w:rsidRPr="007C392F">
        <w:rPr>
          <w:rFonts w:ascii="Times New Roman" w:eastAsia="Times New Roman" w:hAnsi="Times New Roman"/>
          <w:sz w:val="28"/>
          <w:szCs w:val="24"/>
          <w:lang w:eastAsia="ru-RU"/>
        </w:rPr>
        <w:t>имеющих</w:t>
      </w:r>
      <w:proofErr w:type="gramEnd"/>
      <w:r w:rsidRPr="007C392F">
        <w:rPr>
          <w:rFonts w:ascii="Times New Roman" w:eastAsia="Times New Roman" w:hAnsi="Times New Roman"/>
          <w:sz w:val="28"/>
          <w:szCs w:val="24"/>
          <w:lang w:eastAsia="ru-RU"/>
        </w:rPr>
        <w:t xml:space="preserve"> низкую </w:t>
      </w:r>
      <w:r w:rsidRPr="007C392F">
        <w:rPr>
          <w:rFonts w:ascii="Times New Roman" w:eastAsia="Times New Roman" w:hAnsi="Times New Roman"/>
          <w:color w:val="FFFFFF" w:themeColor="background1"/>
          <w:sz w:val="28"/>
          <w:szCs w:val="24"/>
          <w:lang w:eastAsia="ru-RU"/>
        </w:rPr>
        <w:t>мотивация</w:t>
      </w:r>
      <w:r w:rsidRPr="007C392F">
        <w:rPr>
          <w:rFonts w:ascii="Times New Roman" w:eastAsia="Times New Roman" w:hAnsi="Times New Roman"/>
          <w:sz w:val="28"/>
          <w:szCs w:val="24"/>
          <w:lang w:eastAsia="ru-RU"/>
        </w:rPr>
        <w:t xml:space="preserve"> к </w:t>
      </w:r>
      <w:proofErr w:type="spellStart"/>
      <w:r w:rsidRPr="007C392F">
        <w:rPr>
          <w:rFonts w:ascii="Times New Roman" w:eastAsia="Times New Roman" w:hAnsi="Times New Roman"/>
          <w:sz w:val="28"/>
          <w:szCs w:val="24"/>
          <w:lang w:eastAsia="ru-RU"/>
        </w:rPr>
        <w:t>учебно</w:t>
      </w:r>
      <w:proofErr w:type="spellEnd"/>
      <w:r w:rsidRPr="007C392F">
        <w:rPr>
          <w:rFonts w:ascii="Times New Roman" w:eastAsia="Times New Roman" w:hAnsi="Times New Roman"/>
          <w:sz w:val="28"/>
          <w:szCs w:val="24"/>
          <w:lang w:eastAsia="ru-RU"/>
        </w:rPr>
        <w:t xml:space="preserve"> – познавательной деятельности», «Как </w:t>
      </w:r>
      <w:proofErr w:type="spellStart"/>
      <w:r w:rsidRPr="007C392F">
        <w:rPr>
          <w:rFonts w:ascii="Times New Roman" w:eastAsia="Times New Roman" w:hAnsi="Times New Roman"/>
          <w:sz w:val="28"/>
          <w:szCs w:val="24"/>
          <w:lang w:eastAsia="ru-RU"/>
        </w:rPr>
        <w:t>сотавить</w:t>
      </w:r>
      <w:proofErr w:type="spellEnd"/>
      <w:r w:rsidRPr="007C392F">
        <w:rPr>
          <w:rFonts w:ascii="Times New Roman" w:eastAsia="Times New Roman" w:hAnsi="Times New Roman"/>
          <w:sz w:val="28"/>
          <w:szCs w:val="24"/>
          <w:lang w:eastAsia="ru-RU"/>
        </w:rPr>
        <w:t xml:space="preserve"> программу воспитательной работы с классом» и т.д. Осуществлялась педагогическая пропаганда во время регулярного общения с молодыми педагогами, давались рекомендации и советы: «Недостатки в учебной работе молодых педагогов и пути их устранения», «Недостатки в организации общения молодых учителей и способы их устранения».  </w:t>
      </w:r>
    </w:p>
    <w:p w:rsidR="007C392F" w:rsidRPr="007C392F" w:rsidRDefault="007C392F" w:rsidP="007C392F">
      <w:pPr>
        <w:spacing w:after="0" w:line="240" w:lineRule="auto"/>
        <w:contextualSpacing/>
        <w:jc w:val="both"/>
        <w:rPr>
          <w:rFonts w:ascii="Times New Roman" w:eastAsia="Times New Roman" w:hAnsi="Times New Roman"/>
          <w:sz w:val="28"/>
          <w:szCs w:val="24"/>
          <w:lang w:eastAsia="ru-RU"/>
        </w:rPr>
      </w:pPr>
      <w:r w:rsidRPr="007C392F">
        <w:rPr>
          <w:rFonts w:ascii="Times New Roman" w:eastAsia="Times New Roman" w:hAnsi="Times New Roman"/>
          <w:sz w:val="28"/>
          <w:szCs w:val="24"/>
          <w:lang w:eastAsia="ru-RU"/>
        </w:rPr>
        <w:t xml:space="preserve">  В условиях сложившейся эпидемиологической ситуации в 2020-2021 учебном году не в полной мере было осуществлено задуманное в работе с молодыми педагогами, </w:t>
      </w:r>
      <w:proofErr w:type="gramStart"/>
      <w:r w:rsidRPr="007C392F">
        <w:rPr>
          <w:rFonts w:ascii="Times New Roman" w:eastAsia="Times New Roman" w:hAnsi="Times New Roman"/>
          <w:sz w:val="28"/>
          <w:szCs w:val="24"/>
          <w:lang w:eastAsia="ru-RU"/>
        </w:rPr>
        <w:t>но</w:t>
      </w:r>
      <w:proofErr w:type="gramEnd"/>
      <w:r w:rsidRPr="007C392F">
        <w:rPr>
          <w:rFonts w:ascii="Times New Roman" w:eastAsia="Times New Roman" w:hAnsi="Times New Roman"/>
          <w:sz w:val="28"/>
          <w:szCs w:val="24"/>
          <w:lang w:eastAsia="ru-RU"/>
        </w:rPr>
        <w:t xml:space="preserve"> тем не менее, на протяжении всего учебного года мы с педагогами участвовали в различных мероприятиях, конкурсах, семинарах, </w:t>
      </w:r>
      <w:proofErr w:type="spellStart"/>
      <w:r w:rsidRPr="007C392F">
        <w:rPr>
          <w:rFonts w:ascii="Times New Roman" w:eastAsia="Times New Roman" w:hAnsi="Times New Roman"/>
          <w:sz w:val="28"/>
          <w:szCs w:val="24"/>
          <w:lang w:eastAsia="ru-RU"/>
        </w:rPr>
        <w:t>вебинарах</w:t>
      </w:r>
      <w:proofErr w:type="spellEnd"/>
      <w:r w:rsidRPr="007C392F">
        <w:rPr>
          <w:rFonts w:ascii="Times New Roman" w:eastAsia="Times New Roman" w:hAnsi="Times New Roman"/>
          <w:sz w:val="28"/>
          <w:szCs w:val="24"/>
          <w:lang w:eastAsia="ru-RU"/>
        </w:rPr>
        <w:t xml:space="preserve"> и т.д. Педагоги участвовали </w:t>
      </w:r>
      <w:proofErr w:type="gramStart"/>
      <w:r w:rsidRPr="007C392F">
        <w:rPr>
          <w:rFonts w:ascii="Times New Roman" w:eastAsia="Times New Roman" w:hAnsi="Times New Roman"/>
          <w:sz w:val="28"/>
          <w:szCs w:val="24"/>
          <w:lang w:eastAsia="ru-RU"/>
        </w:rPr>
        <w:t>в</w:t>
      </w:r>
      <w:proofErr w:type="gramEnd"/>
      <w:r w:rsidRPr="007C392F">
        <w:rPr>
          <w:rFonts w:ascii="Times New Roman" w:eastAsia="Times New Roman" w:hAnsi="Times New Roman"/>
          <w:sz w:val="28"/>
          <w:szCs w:val="24"/>
          <w:lang w:eastAsia="ru-RU"/>
        </w:rPr>
        <w:t xml:space="preserve"> </w:t>
      </w:r>
      <w:proofErr w:type="gramStart"/>
      <w:r w:rsidRPr="007C392F">
        <w:rPr>
          <w:rFonts w:ascii="Times New Roman" w:eastAsia="Times New Roman" w:hAnsi="Times New Roman"/>
          <w:sz w:val="28"/>
          <w:szCs w:val="24"/>
          <w:lang w:eastAsia="ru-RU"/>
        </w:rPr>
        <w:t>наставниками</w:t>
      </w:r>
      <w:proofErr w:type="gramEnd"/>
      <w:r w:rsidRPr="007C392F">
        <w:rPr>
          <w:rFonts w:ascii="Times New Roman" w:eastAsia="Times New Roman" w:hAnsi="Times New Roman"/>
          <w:sz w:val="28"/>
          <w:szCs w:val="24"/>
          <w:lang w:eastAsia="ru-RU"/>
        </w:rPr>
        <w:t xml:space="preserve"> в педагогических советах, заседаниях РМО, родительских собраниях и т.д. </w:t>
      </w:r>
    </w:p>
    <w:p w:rsidR="007C392F" w:rsidRPr="007C392F" w:rsidRDefault="007C392F" w:rsidP="007C392F">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w:t>
      </w:r>
      <w:r w:rsidRPr="007C392F">
        <w:rPr>
          <w:rFonts w:ascii="Times New Roman" w:eastAsia="Times New Roman" w:hAnsi="Times New Roman"/>
          <w:sz w:val="28"/>
          <w:szCs w:val="28"/>
          <w:lang w:eastAsia="ru-RU"/>
        </w:rPr>
        <w:t>олоды</w:t>
      </w:r>
      <w:r>
        <w:rPr>
          <w:rFonts w:ascii="Times New Roman" w:eastAsia="Times New Roman" w:hAnsi="Times New Roman"/>
          <w:sz w:val="28"/>
          <w:szCs w:val="28"/>
          <w:lang w:eastAsia="ru-RU"/>
        </w:rPr>
        <w:t>е</w:t>
      </w:r>
      <w:r w:rsidRPr="007C392F">
        <w:rPr>
          <w:rFonts w:ascii="Times New Roman" w:eastAsia="Times New Roman" w:hAnsi="Times New Roman"/>
          <w:sz w:val="28"/>
          <w:szCs w:val="28"/>
          <w:lang w:eastAsia="ru-RU"/>
        </w:rPr>
        <w:t xml:space="preserve"> педагоги принимали участие  в региональном форуме «Молодой учитель будущего, посвященном 10 – </w:t>
      </w:r>
      <w:proofErr w:type="spellStart"/>
      <w:r w:rsidRPr="007C392F">
        <w:rPr>
          <w:rFonts w:ascii="Times New Roman" w:eastAsia="Times New Roman" w:hAnsi="Times New Roman"/>
          <w:sz w:val="28"/>
          <w:szCs w:val="28"/>
          <w:lang w:eastAsia="ru-RU"/>
        </w:rPr>
        <w:t>летию</w:t>
      </w:r>
      <w:proofErr w:type="spellEnd"/>
      <w:r w:rsidRPr="007C392F">
        <w:rPr>
          <w:rFonts w:ascii="Times New Roman" w:eastAsia="Times New Roman" w:hAnsi="Times New Roman"/>
          <w:sz w:val="28"/>
          <w:szCs w:val="28"/>
          <w:lang w:eastAsia="ru-RU"/>
        </w:rPr>
        <w:t xml:space="preserve"> республиканского клуба молодых педагогов «Постижение». От нашего района в члены республиканского совета было заявлено две кандидатуры: </w:t>
      </w:r>
      <w:proofErr w:type="spellStart"/>
      <w:r w:rsidRPr="007C392F">
        <w:rPr>
          <w:rFonts w:ascii="Times New Roman" w:eastAsia="Times New Roman" w:hAnsi="Times New Roman"/>
          <w:sz w:val="28"/>
          <w:szCs w:val="28"/>
          <w:lang w:eastAsia="ru-RU"/>
        </w:rPr>
        <w:t>Васькаева</w:t>
      </w:r>
      <w:proofErr w:type="spellEnd"/>
      <w:r w:rsidRPr="007C392F">
        <w:rPr>
          <w:rFonts w:ascii="Times New Roman" w:eastAsia="Times New Roman" w:hAnsi="Times New Roman"/>
          <w:sz w:val="28"/>
          <w:szCs w:val="28"/>
          <w:lang w:eastAsia="ru-RU"/>
        </w:rPr>
        <w:t xml:space="preserve"> </w:t>
      </w:r>
      <w:proofErr w:type="spellStart"/>
      <w:r w:rsidRPr="007C392F">
        <w:rPr>
          <w:rFonts w:ascii="Times New Roman" w:eastAsia="Times New Roman" w:hAnsi="Times New Roman"/>
          <w:sz w:val="28"/>
          <w:szCs w:val="28"/>
          <w:lang w:eastAsia="ru-RU"/>
        </w:rPr>
        <w:t>Гиляна</w:t>
      </w:r>
      <w:proofErr w:type="spellEnd"/>
      <w:r w:rsidRPr="007C392F">
        <w:rPr>
          <w:rFonts w:ascii="Times New Roman" w:eastAsia="Times New Roman" w:hAnsi="Times New Roman"/>
          <w:sz w:val="28"/>
          <w:szCs w:val="28"/>
          <w:lang w:eastAsia="ru-RU"/>
        </w:rPr>
        <w:t xml:space="preserve"> Васильевна, </w:t>
      </w:r>
      <w:proofErr w:type="spellStart"/>
      <w:r w:rsidRPr="007C392F">
        <w:rPr>
          <w:rFonts w:ascii="Times New Roman" w:eastAsia="Times New Roman" w:hAnsi="Times New Roman"/>
          <w:sz w:val="28"/>
          <w:szCs w:val="28"/>
          <w:lang w:eastAsia="ru-RU"/>
        </w:rPr>
        <w:t>Зунгруева</w:t>
      </w:r>
      <w:proofErr w:type="spellEnd"/>
      <w:r w:rsidRPr="007C392F">
        <w:rPr>
          <w:rFonts w:ascii="Times New Roman" w:eastAsia="Times New Roman" w:hAnsi="Times New Roman"/>
          <w:sz w:val="28"/>
          <w:szCs w:val="28"/>
          <w:lang w:eastAsia="ru-RU"/>
        </w:rPr>
        <w:t xml:space="preserve"> </w:t>
      </w:r>
      <w:proofErr w:type="spellStart"/>
      <w:r w:rsidRPr="007C392F">
        <w:rPr>
          <w:rFonts w:ascii="Times New Roman" w:eastAsia="Times New Roman" w:hAnsi="Times New Roman"/>
          <w:sz w:val="28"/>
          <w:szCs w:val="28"/>
          <w:lang w:eastAsia="ru-RU"/>
        </w:rPr>
        <w:t>Айса</w:t>
      </w:r>
      <w:proofErr w:type="spellEnd"/>
      <w:r w:rsidRPr="007C392F">
        <w:rPr>
          <w:rFonts w:ascii="Times New Roman" w:eastAsia="Times New Roman" w:hAnsi="Times New Roman"/>
          <w:sz w:val="28"/>
          <w:szCs w:val="28"/>
          <w:lang w:eastAsia="ru-RU"/>
        </w:rPr>
        <w:t xml:space="preserve"> </w:t>
      </w:r>
      <w:proofErr w:type="spellStart"/>
      <w:r w:rsidRPr="007C392F">
        <w:rPr>
          <w:rFonts w:ascii="Times New Roman" w:eastAsia="Times New Roman" w:hAnsi="Times New Roman"/>
          <w:sz w:val="28"/>
          <w:szCs w:val="28"/>
          <w:lang w:eastAsia="ru-RU"/>
        </w:rPr>
        <w:t>Баатровна</w:t>
      </w:r>
      <w:proofErr w:type="spellEnd"/>
      <w:r w:rsidRPr="007C392F">
        <w:rPr>
          <w:rFonts w:ascii="Times New Roman" w:eastAsia="Times New Roman" w:hAnsi="Times New Roman"/>
          <w:sz w:val="28"/>
          <w:szCs w:val="28"/>
          <w:lang w:eastAsia="ru-RU"/>
        </w:rPr>
        <w:t xml:space="preserve">. В совет прошла </w:t>
      </w:r>
      <w:proofErr w:type="spellStart"/>
      <w:r w:rsidRPr="007C392F">
        <w:rPr>
          <w:rFonts w:ascii="Times New Roman" w:eastAsia="Times New Roman" w:hAnsi="Times New Roman"/>
          <w:sz w:val="28"/>
          <w:szCs w:val="28"/>
          <w:lang w:eastAsia="ru-RU"/>
        </w:rPr>
        <w:t>Гиляна</w:t>
      </w:r>
      <w:proofErr w:type="spellEnd"/>
      <w:r w:rsidRPr="007C392F">
        <w:rPr>
          <w:rFonts w:ascii="Times New Roman" w:eastAsia="Times New Roman" w:hAnsi="Times New Roman"/>
          <w:sz w:val="28"/>
          <w:szCs w:val="28"/>
          <w:lang w:eastAsia="ru-RU"/>
        </w:rPr>
        <w:t xml:space="preserve"> Васильевна. Также приняли участие во Всероссийском форуме молодых педагогов «Педагог: Профессия. Призвание. Искусство».</w:t>
      </w:r>
    </w:p>
    <w:p w:rsidR="007C392F" w:rsidRPr="007C392F" w:rsidRDefault="007C392F" w:rsidP="007C392F">
      <w:pPr>
        <w:spacing w:after="0" w:line="240" w:lineRule="auto"/>
        <w:contextualSpacing/>
        <w:jc w:val="both"/>
        <w:rPr>
          <w:rFonts w:ascii="Times New Roman" w:eastAsia="Times New Roman" w:hAnsi="Times New Roman"/>
          <w:sz w:val="28"/>
          <w:szCs w:val="28"/>
          <w:lang w:eastAsia="ru-RU"/>
        </w:rPr>
      </w:pPr>
      <w:r w:rsidRPr="007C392F">
        <w:rPr>
          <w:rFonts w:ascii="Times New Roman" w:eastAsia="Times New Roman" w:hAnsi="Times New Roman"/>
          <w:sz w:val="28"/>
          <w:szCs w:val="28"/>
          <w:lang w:eastAsia="ru-RU"/>
        </w:rPr>
        <w:t xml:space="preserve">  В этом году состоялся конкурс «Педагогический дебют. В нем приняли участие три молодых педагога:  </w:t>
      </w:r>
      <w:proofErr w:type="spellStart"/>
      <w:r w:rsidRPr="007C392F">
        <w:rPr>
          <w:rFonts w:ascii="Times New Roman" w:eastAsia="Times New Roman" w:hAnsi="Times New Roman"/>
          <w:sz w:val="28"/>
          <w:szCs w:val="28"/>
          <w:lang w:eastAsia="ru-RU"/>
        </w:rPr>
        <w:t>Васькаева</w:t>
      </w:r>
      <w:proofErr w:type="spellEnd"/>
      <w:r w:rsidRPr="007C392F">
        <w:rPr>
          <w:rFonts w:ascii="Times New Roman" w:eastAsia="Times New Roman" w:hAnsi="Times New Roman"/>
          <w:sz w:val="28"/>
          <w:szCs w:val="28"/>
          <w:lang w:eastAsia="ru-RU"/>
        </w:rPr>
        <w:t xml:space="preserve"> </w:t>
      </w:r>
      <w:proofErr w:type="spellStart"/>
      <w:r w:rsidRPr="007C392F">
        <w:rPr>
          <w:rFonts w:ascii="Times New Roman" w:eastAsia="Times New Roman" w:hAnsi="Times New Roman"/>
          <w:sz w:val="28"/>
          <w:szCs w:val="28"/>
          <w:lang w:eastAsia="ru-RU"/>
        </w:rPr>
        <w:t>Гиляна</w:t>
      </w:r>
      <w:proofErr w:type="spellEnd"/>
      <w:r w:rsidRPr="007C392F">
        <w:rPr>
          <w:rFonts w:ascii="Times New Roman" w:eastAsia="Times New Roman" w:hAnsi="Times New Roman"/>
          <w:sz w:val="28"/>
          <w:szCs w:val="28"/>
          <w:lang w:eastAsia="ru-RU"/>
        </w:rPr>
        <w:t xml:space="preserve"> </w:t>
      </w:r>
      <w:proofErr w:type="spellStart"/>
      <w:r w:rsidRPr="007C392F">
        <w:rPr>
          <w:rFonts w:ascii="Times New Roman" w:eastAsia="Times New Roman" w:hAnsi="Times New Roman"/>
          <w:sz w:val="28"/>
          <w:szCs w:val="28"/>
          <w:lang w:eastAsia="ru-RU"/>
        </w:rPr>
        <w:t>Васильвна</w:t>
      </w:r>
      <w:proofErr w:type="spellEnd"/>
      <w:r w:rsidRPr="007C392F">
        <w:rPr>
          <w:rFonts w:ascii="Times New Roman" w:eastAsia="Times New Roman" w:hAnsi="Times New Roman"/>
          <w:sz w:val="28"/>
          <w:szCs w:val="28"/>
          <w:lang w:eastAsia="ru-RU"/>
        </w:rPr>
        <w:t xml:space="preserve">, Эрдниева </w:t>
      </w:r>
      <w:proofErr w:type="spellStart"/>
      <w:r w:rsidRPr="007C392F">
        <w:rPr>
          <w:rFonts w:ascii="Times New Roman" w:eastAsia="Times New Roman" w:hAnsi="Times New Roman"/>
          <w:sz w:val="28"/>
          <w:szCs w:val="28"/>
          <w:lang w:eastAsia="ru-RU"/>
        </w:rPr>
        <w:t>Гилян</w:t>
      </w:r>
      <w:proofErr w:type="spellEnd"/>
      <w:r w:rsidRPr="007C392F">
        <w:rPr>
          <w:rFonts w:ascii="Times New Roman" w:eastAsia="Times New Roman" w:hAnsi="Times New Roman"/>
          <w:sz w:val="28"/>
          <w:szCs w:val="28"/>
          <w:lang w:eastAsia="ru-RU"/>
        </w:rPr>
        <w:t xml:space="preserve"> Владимировна, </w:t>
      </w:r>
      <w:proofErr w:type="spellStart"/>
      <w:r w:rsidRPr="007C392F">
        <w:rPr>
          <w:rFonts w:ascii="Times New Roman" w:eastAsia="Times New Roman" w:hAnsi="Times New Roman"/>
          <w:sz w:val="28"/>
          <w:szCs w:val="28"/>
          <w:lang w:eastAsia="ru-RU"/>
        </w:rPr>
        <w:t>Зунгруева</w:t>
      </w:r>
      <w:proofErr w:type="spellEnd"/>
      <w:r w:rsidRPr="007C392F">
        <w:rPr>
          <w:rFonts w:ascii="Times New Roman" w:eastAsia="Times New Roman" w:hAnsi="Times New Roman"/>
          <w:sz w:val="28"/>
          <w:szCs w:val="28"/>
          <w:lang w:eastAsia="ru-RU"/>
        </w:rPr>
        <w:t xml:space="preserve"> </w:t>
      </w:r>
      <w:proofErr w:type="spellStart"/>
      <w:r w:rsidRPr="007C392F">
        <w:rPr>
          <w:rFonts w:ascii="Times New Roman" w:eastAsia="Times New Roman" w:hAnsi="Times New Roman"/>
          <w:sz w:val="28"/>
          <w:szCs w:val="28"/>
          <w:lang w:eastAsia="ru-RU"/>
        </w:rPr>
        <w:t>Айса</w:t>
      </w:r>
      <w:proofErr w:type="spellEnd"/>
      <w:r w:rsidRPr="007C392F">
        <w:rPr>
          <w:rFonts w:ascii="Times New Roman" w:eastAsia="Times New Roman" w:hAnsi="Times New Roman"/>
          <w:sz w:val="28"/>
          <w:szCs w:val="28"/>
          <w:lang w:eastAsia="ru-RU"/>
        </w:rPr>
        <w:t xml:space="preserve"> </w:t>
      </w:r>
      <w:proofErr w:type="spellStart"/>
      <w:r w:rsidRPr="007C392F">
        <w:rPr>
          <w:rFonts w:ascii="Times New Roman" w:eastAsia="Times New Roman" w:hAnsi="Times New Roman"/>
          <w:sz w:val="28"/>
          <w:szCs w:val="28"/>
          <w:lang w:eastAsia="ru-RU"/>
        </w:rPr>
        <w:t>Баатровна</w:t>
      </w:r>
      <w:proofErr w:type="spellEnd"/>
      <w:r w:rsidRPr="007C392F">
        <w:rPr>
          <w:rFonts w:ascii="Times New Roman" w:eastAsia="Times New Roman" w:hAnsi="Times New Roman"/>
          <w:sz w:val="28"/>
          <w:szCs w:val="28"/>
          <w:lang w:eastAsia="ru-RU"/>
        </w:rPr>
        <w:t xml:space="preserve">. В ходе конкурсных испытаний победителем стала </w:t>
      </w:r>
      <w:proofErr w:type="spellStart"/>
      <w:r w:rsidRPr="007C392F">
        <w:rPr>
          <w:rFonts w:ascii="Times New Roman" w:eastAsia="Times New Roman" w:hAnsi="Times New Roman"/>
          <w:sz w:val="28"/>
          <w:szCs w:val="28"/>
          <w:lang w:eastAsia="ru-RU"/>
        </w:rPr>
        <w:t>Айса</w:t>
      </w:r>
      <w:proofErr w:type="spellEnd"/>
      <w:r w:rsidRPr="007C392F">
        <w:rPr>
          <w:rFonts w:ascii="Times New Roman" w:eastAsia="Times New Roman" w:hAnsi="Times New Roman"/>
          <w:sz w:val="28"/>
          <w:szCs w:val="28"/>
          <w:lang w:eastAsia="ru-RU"/>
        </w:rPr>
        <w:t xml:space="preserve"> </w:t>
      </w:r>
      <w:proofErr w:type="spellStart"/>
      <w:r w:rsidRPr="007C392F">
        <w:rPr>
          <w:rFonts w:ascii="Times New Roman" w:eastAsia="Times New Roman" w:hAnsi="Times New Roman"/>
          <w:sz w:val="28"/>
          <w:szCs w:val="28"/>
          <w:lang w:eastAsia="ru-RU"/>
        </w:rPr>
        <w:t>Баатровна</w:t>
      </w:r>
      <w:proofErr w:type="spellEnd"/>
      <w:r w:rsidRPr="007C392F">
        <w:rPr>
          <w:rFonts w:ascii="Times New Roman" w:eastAsia="Times New Roman" w:hAnsi="Times New Roman"/>
          <w:sz w:val="28"/>
          <w:szCs w:val="28"/>
          <w:lang w:eastAsia="ru-RU"/>
        </w:rPr>
        <w:t xml:space="preserve">, которая приняла участие в республиканском этапе конкурса. Во время подготовки конкурсанту была оказана </w:t>
      </w:r>
      <w:proofErr w:type="spellStart"/>
      <w:r w:rsidRPr="007C392F">
        <w:rPr>
          <w:rFonts w:ascii="Times New Roman" w:eastAsia="Times New Roman" w:hAnsi="Times New Roman"/>
          <w:sz w:val="28"/>
          <w:szCs w:val="28"/>
          <w:lang w:eastAsia="ru-RU"/>
        </w:rPr>
        <w:t>методическия</w:t>
      </w:r>
      <w:proofErr w:type="spellEnd"/>
      <w:r w:rsidRPr="007C392F">
        <w:rPr>
          <w:rFonts w:ascii="Times New Roman" w:eastAsia="Times New Roman" w:hAnsi="Times New Roman"/>
          <w:sz w:val="28"/>
          <w:szCs w:val="28"/>
          <w:lang w:eastAsia="ru-RU"/>
        </w:rPr>
        <w:t xml:space="preserve"> и практическая помощь. </w:t>
      </w:r>
      <w:proofErr w:type="spellStart"/>
      <w:r w:rsidRPr="007C392F">
        <w:rPr>
          <w:rFonts w:ascii="Times New Roman" w:eastAsia="Times New Roman" w:hAnsi="Times New Roman"/>
          <w:sz w:val="28"/>
          <w:szCs w:val="28"/>
          <w:lang w:eastAsia="ru-RU"/>
        </w:rPr>
        <w:t>Полготовка</w:t>
      </w:r>
      <w:proofErr w:type="spellEnd"/>
      <w:r w:rsidRPr="007C392F">
        <w:rPr>
          <w:rFonts w:ascii="Times New Roman" w:eastAsia="Times New Roman" w:hAnsi="Times New Roman"/>
          <w:sz w:val="28"/>
          <w:szCs w:val="28"/>
          <w:lang w:eastAsia="ru-RU"/>
        </w:rPr>
        <w:t xml:space="preserve"> наглядного материала, помощь с уроком, подготовка визитной карточки участника и т.д.  были даны консультации. </w:t>
      </w:r>
    </w:p>
    <w:p w:rsidR="007C392F" w:rsidRPr="007C392F" w:rsidRDefault="007C392F" w:rsidP="007C392F">
      <w:pPr>
        <w:spacing w:after="0" w:line="240" w:lineRule="auto"/>
        <w:contextualSpacing/>
        <w:jc w:val="both"/>
        <w:rPr>
          <w:rFonts w:ascii="Times New Roman" w:eastAsia="Times New Roman" w:hAnsi="Times New Roman"/>
          <w:sz w:val="28"/>
          <w:szCs w:val="28"/>
          <w:lang w:eastAsia="ru-RU"/>
        </w:rPr>
      </w:pPr>
      <w:r w:rsidRPr="007C392F">
        <w:rPr>
          <w:rFonts w:ascii="Times New Roman" w:eastAsia="Times New Roman" w:hAnsi="Times New Roman"/>
          <w:sz w:val="28"/>
          <w:szCs w:val="28"/>
          <w:lang w:eastAsia="ru-RU"/>
        </w:rPr>
        <w:t xml:space="preserve">  Педагоги в течение всего учебного года принимали участие в онлайн – семинарах «Мир новых профессий», « Методика организации онлайн </w:t>
      </w:r>
      <w:proofErr w:type="gramStart"/>
      <w:r w:rsidRPr="007C392F">
        <w:rPr>
          <w:rFonts w:ascii="Times New Roman" w:eastAsia="Times New Roman" w:hAnsi="Times New Roman"/>
          <w:sz w:val="28"/>
          <w:szCs w:val="28"/>
          <w:lang w:eastAsia="ru-RU"/>
        </w:rPr>
        <w:t>–у</w:t>
      </w:r>
      <w:proofErr w:type="gramEnd"/>
      <w:r w:rsidRPr="007C392F">
        <w:rPr>
          <w:rFonts w:ascii="Times New Roman" w:eastAsia="Times New Roman" w:hAnsi="Times New Roman"/>
          <w:sz w:val="28"/>
          <w:szCs w:val="28"/>
          <w:lang w:eastAsia="ru-RU"/>
        </w:rPr>
        <w:t xml:space="preserve">рока или новые вызовы современного обучения», «Помощь семьям по адаптации детей с ОВЗ», «Особенности обучения слабовидящих и незрячих детей в инклюзивном образовательном пространстве», республиканский семинар «Профилактика правонарушений». Также  приняли участие в онлайн – </w:t>
      </w:r>
      <w:proofErr w:type="spellStart"/>
      <w:r w:rsidRPr="007C392F">
        <w:rPr>
          <w:rFonts w:ascii="Times New Roman" w:eastAsia="Times New Roman" w:hAnsi="Times New Roman"/>
          <w:sz w:val="28"/>
          <w:szCs w:val="28"/>
          <w:lang w:eastAsia="ru-RU"/>
        </w:rPr>
        <w:t>вебинарах</w:t>
      </w:r>
      <w:proofErr w:type="spellEnd"/>
      <w:r w:rsidRPr="007C392F">
        <w:rPr>
          <w:rFonts w:ascii="Times New Roman" w:eastAsia="Times New Roman" w:hAnsi="Times New Roman"/>
          <w:sz w:val="28"/>
          <w:szCs w:val="28"/>
          <w:lang w:eastAsia="ru-RU"/>
        </w:rPr>
        <w:t xml:space="preserve"> « Личностные результаты освоения программы по психологии», «Специфика использования групповых форм работы на уроках технологии», « Проектная деятельность учителя и ученика. С чего начать?», «Инновационные методы работы с подростками для педагогов», «Молодой педагог: </w:t>
      </w:r>
      <w:proofErr w:type="spellStart"/>
      <w:r w:rsidRPr="007C392F">
        <w:rPr>
          <w:rFonts w:ascii="Times New Roman" w:eastAsia="Times New Roman" w:hAnsi="Times New Roman"/>
          <w:sz w:val="28"/>
          <w:szCs w:val="28"/>
          <w:lang w:eastAsia="ru-RU"/>
        </w:rPr>
        <w:t>буллинг</w:t>
      </w:r>
      <w:proofErr w:type="spellEnd"/>
      <w:r w:rsidRPr="007C392F">
        <w:rPr>
          <w:rFonts w:ascii="Times New Roman" w:eastAsia="Times New Roman" w:hAnsi="Times New Roman"/>
          <w:sz w:val="28"/>
          <w:szCs w:val="28"/>
          <w:lang w:eastAsia="ru-RU"/>
        </w:rPr>
        <w:t xml:space="preserve">  в отношении учителя»</w:t>
      </w:r>
      <w:proofErr w:type="gramStart"/>
      <w:r w:rsidRPr="007C392F">
        <w:rPr>
          <w:rFonts w:ascii="Times New Roman" w:eastAsia="Times New Roman" w:hAnsi="Times New Roman"/>
          <w:sz w:val="28"/>
          <w:szCs w:val="28"/>
          <w:lang w:eastAsia="ru-RU"/>
        </w:rPr>
        <w:t xml:space="preserve"> ,</w:t>
      </w:r>
      <w:proofErr w:type="gramEnd"/>
      <w:r w:rsidRPr="007C392F">
        <w:rPr>
          <w:rFonts w:ascii="Times New Roman" w:eastAsia="Times New Roman" w:hAnsi="Times New Roman"/>
          <w:sz w:val="28"/>
          <w:szCs w:val="28"/>
          <w:lang w:eastAsia="ru-RU"/>
        </w:rPr>
        <w:t xml:space="preserve"> онлайн – уроки по финансовой грамотности и т.д. </w:t>
      </w:r>
    </w:p>
    <w:p w:rsidR="007C392F" w:rsidRPr="007C392F" w:rsidRDefault="007C392F" w:rsidP="007C392F">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roofErr w:type="gramStart"/>
      <w:r w:rsidRPr="007C392F">
        <w:rPr>
          <w:rFonts w:ascii="Times New Roman" w:eastAsia="Times New Roman" w:hAnsi="Times New Roman"/>
          <w:sz w:val="28"/>
          <w:szCs w:val="28"/>
          <w:lang w:eastAsia="ru-RU"/>
        </w:rPr>
        <w:t xml:space="preserve">Молодые педагоги стали участниками  </w:t>
      </w:r>
      <w:proofErr w:type="spellStart"/>
      <w:r w:rsidRPr="007C392F">
        <w:rPr>
          <w:rFonts w:ascii="Times New Roman" w:eastAsia="Times New Roman" w:hAnsi="Times New Roman"/>
          <w:sz w:val="28"/>
          <w:szCs w:val="28"/>
          <w:lang w:eastAsia="ru-RU"/>
        </w:rPr>
        <w:t>вебинара</w:t>
      </w:r>
      <w:proofErr w:type="spellEnd"/>
      <w:r w:rsidRPr="007C392F">
        <w:rPr>
          <w:rFonts w:ascii="Times New Roman" w:eastAsia="Times New Roman" w:hAnsi="Times New Roman"/>
          <w:sz w:val="28"/>
          <w:szCs w:val="28"/>
          <w:lang w:eastAsia="ru-RU"/>
        </w:rPr>
        <w:t xml:space="preserve"> «Новые подходы к организации работы классных руководителей и реализации программы воспитания образовательной организации., </w:t>
      </w:r>
      <w:proofErr w:type="spellStart"/>
      <w:r w:rsidRPr="007C392F">
        <w:rPr>
          <w:rFonts w:ascii="Times New Roman" w:eastAsia="Times New Roman" w:hAnsi="Times New Roman"/>
          <w:sz w:val="28"/>
          <w:szCs w:val="28"/>
          <w:lang w:eastAsia="ru-RU"/>
        </w:rPr>
        <w:t>семинакра</w:t>
      </w:r>
      <w:proofErr w:type="spellEnd"/>
      <w:r w:rsidRPr="007C392F">
        <w:rPr>
          <w:rFonts w:ascii="Times New Roman" w:eastAsia="Times New Roman" w:hAnsi="Times New Roman"/>
          <w:sz w:val="28"/>
          <w:szCs w:val="28"/>
          <w:lang w:eastAsia="ru-RU"/>
        </w:rPr>
        <w:t xml:space="preserve"> « Профилактическое мероприятие по предупреждению суицидального поведения несовершеннолетних, раннего выявления признаков кризисного взаимодействия», семинара « Разработка и внедрение примерной программы воспитания», онлайн – консультация «Молодой педагог: </w:t>
      </w:r>
      <w:proofErr w:type="spellStart"/>
      <w:r w:rsidRPr="007C392F">
        <w:rPr>
          <w:rFonts w:ascii="Times New Roman" w:eastAsia="Times New Roman" w:hAnsi="Times New Roman"/>
          <w:sz w:val="28"/>
          <w:szCs w:val="28"/>
          <w:lang w:eastAsia="ru-RU"/>
        </w:rPr>
        <w:t>буллинг</w:t>
      </w:r>
      <w:proofErr w:type="spellEnd"/>
      <w:r w:rsidRPr="007C392F">
        <w:rPr>
          <w:rFonts w:ascii="Times New Roman" w:eastAsia="Times New Roman" w:hAnsi="Times New Roman"/>
          <w:sz w:val="28"/>
          <w:szCs w:val="28"/>
          <w:lang w:eastAsia="ru-RU"/>
        </w:rPr>
        <w:t xml:space="preserve"> в отношении учителя», семинар « Профилактика правонарушений», онлайн – конференция «Агрессивное поведение детей.</w:t>
      </w:r>
      <w:proofErr w:type="gramEnd"/>
      <w:r w:rsidRPr="007C392F">
        <w:rPr>
          <w:rFonts w:ascii="Times New Roman" w:eastAsia="Times New Roman" w:hAnsi="Times New Roman"/>
          <w:sz w:val="28"/>
          <w:szCs w:val="28"/>
          <w:lang w:eastAsia="ru-RU"/>
        </w:rPr>
        <w:t xml:space="preserve"> Современные инструменты психолога для работы с родителями и детьми. </w:t>
      </w:r>
    </w:p>
    <w:p w:rsidR="007C392F" w:rsidRPr="007C392F" w:rsidRDefault="007C392F" w:rsidP="007C392F">
      <w:pPr>
        <w:spacing w:after="0" w:line="240" w:lineRule="auto"/>
        <w:contextualSpacing/>
        <w:jc w:val="both"/>
        <w:rPr>
          <w:rFonts w:ascii="Times New Roman" w:eastAsia="Times New Roman" w:hAnsi="Times New Roman"/>
          <w:sz w:val="28"/>
          <w:szCs w:val="28"/>
          <w:lang w:eastAsia="ru-RU"/>
        </w:rPr>
      </w:pPr>
      <w:r w:rsidRPr="007C392F">
        <w:rPr>
          <w:rFonts w:ascii="Times New Roman" w:eastAsia="Times New Roman" w:hAnsi="Times New Roman"/>
          <w:sz w:val="28"/>
          <w:szCs w:val="28"/>
          <w:lang w:eastAsia="ru-RU"/>
        </w:rPr>
        <w:lastRenderedPageBreak/>
        <w:t xml:space="preserve"> Участвовали в акции «День неизвестного солдата». «День конституции». Каримова Светлана </w:t>
      </w:r>
      <w:proofErr w:type="spellStart"/>
      <w:r w:rsidRPr="007C392F">
        <w:rPr>
          <w:rFonts w:ascii="Times New Roman" w:eastAsia="Times New Roman" w:hAnsi="Times New Roman"/>
          <w:sz w:val="28"/>
          <w:szCs w:val="28"/>
          <w:lang w:eastAsia="ru-RU"/>
        </w:rPr>
        <w:t>Хонгоровна</w:t>
      </w:r>
      <w:proofErr w:type="spellEnd"/>
      <w:r w:rsidRPr="007C392F">
        <w:rPr>
          <w:rFonts w:ascii="Times New Roman" w:eastAsia="Times New Roman" w:hAnsi="Times New Roman"/>
          <w:sz w:val="28"/>
          <w:szCs w:val="28"/>
          <w:lang w:eastAsia="ru-RU"/>
        </w:rPr>
        <w:t xml:space="preserve"> принимала участие в муниципальном этапе Республиканского конкурса «Педагог года Калмыкии», в номинации «Воспитатель». Воспитатели  - члены творческой лаборатории </w:t>
      </w:r>
      <w:proofErr w:type="spellStart"/>
      <w:r w:rsidRPr="007C392F">
        <w:rPr>
          <w:rFonts w:ascii="Times New Roman" w:eastAsia="Times New Roman" w:hAnsi="Times New Roman"/>
          <w:sz w:val="28"/>
          <w:szCs w:val="28"/>
          <w:lang w:eastAsia="ru-RU"/>
        </w:rPr>
        <w:t>городовиковского</w:t>
      </w:r>
      <w:proofErr w:type="spellEnd"/>
      <w:r w:rsidRPr="007C392F">
        <w:rPr>
          <w:rFonts w:ascii="Times New Roman" w:eastAsia="Times New Roman" w:hAnsi="Times New Roman"/>
          <w:sz w:val="28"/>
          <w:szCs w:val="28"/>
          <w:lang w:eastAsia="ru-RU"/>
        </w:rPr>
        <w:t xml:space="preserve"> района принимали участие во Всероссийском форуме «Воспитатели России. Воспитаем здорового ребенка». Также принимали участие в семинарах « Методика организации кружковой работы по конструированию и робототехники с детьми дошкольного  и младшего школьного возраста», «Динамика развития дошкольного образования с учетом реализации требований ФГОС ДО», приняли участие в ряде мероприятий « Педагоги </w:t>
      </w:r>
      <w:r w:rsidRPr="007C392F">
        <w:rPr>
          <w:rFonts w:ascii="Times New Roman" w:eastAsia="Times New Roman" w:hAnsi="Times New Roman"/>
          <w:sz w:val="28"/>
          <w:szCs w:val="28"/>
          <w:lang w:val="en-US" w:eastAsia="ru-RU"/>
        </w:rPr>
        <w:t>PR</w:t>
      </w:r>
      <w:proofErr w:type="gramStart"/>
      <w:r w:rsidRPr="007C392F">
        <w:rPr>
          <w:rFonts w:ascii="Times New Roman" w:eastAsia="Times New Roman" w:hAnsi="Times New Roman"/>
          <w:sz w:val="28"/>
          <w:szCs w:val="28"/>
          <w:lang w:eastAsia="ru-RU"/>
        </w:rPr>
        <w:t>О</w:t>
      </w:r>
      <w:proofErr w:type="gramEnd"/>
      <w:r w:rsidRPr="007C392F">
        <w:rPr>
          <w:rFonts w:ascii="Times New Roman" w:eastAsia="Times New Roman" w:hAnsi="Times New Roman"/>
          <w:sz w:val="28"/>
          <w:szCs w:val="28"/>
          <w:lang w:eastAsia="ru-RU"/>
        </w:rPr>
        <w:t xml:space="preserve">», «Комплексная забота о детях по </w:t>
      </w:r>
      <w:proofErr w:type="spellStart"/>
      <w:r w:rsidRPr="007C392F">
        <w:rPr>
          <w:rFonts w:ascii="Times New Roman" w:eastAsia="Times New Roman" w:hAnsi="Times New Roman"/>
          <w:sz w:val="28"/>
          <w:szCs w:val="28"/>
          <w:lang w:eastAsia="ru-RU"/>
        </w:rPr>
        <w:t>СанПин</w:t>
      </w:r>
      <w:proofErr w:type="spellEnd"/>
      <w:r w:rsidRPr="007C392F">
        <w:rPr>
          <w:rFonts w:ascii="Times New Roman" w:eastAsia="Times New Roman" w:hAnsi="Times New Roman"/>
          <w:sz w:val="28"/>
          <w:szCs w:val="28"/>
          <w:lang w:eastAsia="ru-RU"/>
        </w:rPr>
        <w:t xml:space="preserve"> и ФГОС ДО», «Создание учебных материалов в рамках реализации дистанционного обучения», республиканский семинар «Технология УДЕ в дошкольных образовательных </w:t>
      </w:r>
      <w:proofErr w:type="gramStart"/>
      <w:r w:rsidRPr="007C392F">
        <w:rPr>
          <w:rFonts w:ascii="Times New Roman" w:eastAsia="Times New Roman" w:hAnsi="Times New Roman"/>
          <w:sz w:val="28"/>
          <w:szCs w:val="28"/>
          <w:lang w:eastAsia="ru-RU"/>
        </w:rPr>
        <w:t>организациях</w:t>
      </w:r>
      <w:proofErr w:type="gramEnd"/>
      <w:r w:rsidRPr="007C392F">
        <w:rPr>
          <w:rFonts w:ascii="Times New Roman" w:eastAsia="Times New Roman" w:hAnsi="Times New Roman"/>
          <w:sz w:val="28"/>
          <w:szCs w:val="28"/>
          <w:lang w:eastAsia="ru-RU"/>
        </w:rPr>
        <w:t xml:space="preserve"> РК» и т.д.</w:t>
      </w:r>
    </w:p>
    <w:p w:rsidR="007C392F" w:rsidRPr="007C392F" w:rsidRDefault="007C392F" w:rsidP="007C392F">
      <w:pPr>
        <w:spacing w:after="0" w:line="240" w:lineRule="auto"/>
        <w:ind w:firstLine="709"/>
        <w:jc w:val="both"/>
        <w:rPr>
          <w:rFonts w:ascii="Times New Roman" w:hAnsi="Times New Roman"/>
          <w:sz w:val="28"/>
          <w:szCs w:val="28"/>
        </w:rPr>
      </w:pPr>
      <w:r w:rsidRPr="007C392F">
        <w:rPr>
          <w:sz w:val="28"/>
          <w:szCs w:val="28"/>
        </w:rPr>
        <w:t xml:space="preserve"> </w:t>
      </w:r>
      <w:r w:rsidRPr="007C392F">
        <w:rPr>
          <w:rFonts w:ascii="Times New Roman" w:hAnsi="Times New Roman"/>
          <w:sz w:val="28"/>
          <w:szCs w:val="28"/>
        </w:rPr>
        <w:t xml:space="preserve">В </w:t>
      </w:r>
      <w:proofErr w:type="gramStart"/>
      <w:r w:rsidRPr="007C392F">
        <w:rPr>
          <w:rFonts w:ascii="Times New Roman" w:hAnsi="Times New Roman"/>
          <w:sz w:val="28"/>
          <w:szCs w:val="28"/>
        </w:rPr>
        <w:t>условиях</w:t>
      </w:r>
      <w:proofErr w:type="gramEnd"/>
      <w:r w:rsidRPr="007C392F">
        <w:rPr>
          <w:rFonts w:ascii="Times New Roman" w:hAnsi="Times New Roman"/>
          <w:sz w:val="28"/>
          <w:szCs w:val="28"/>
        </w:rPr>
        <w:t xml:space="preserve"> в которых пришлось работать молодым педагогам в 2020-2021 учебном году можно найти массу положительных сторон. Находясь с таких </w:t>
      </w:r>
      <w:proofErr w:type="gramStart"/>
      <w:r w:rsidRPr="007C392F">
        <w:rPr>
          <w:rFonts w:ascii="Times New Roman" w:hAnsi="Times New Roman"/>
          <w:sz w:val="28"/>
          <w:szCs w:val="28"/>
        </w:rPr>
        <w:t>условиях</w:t>
      </w:r>
      <w:proofErr w:type="gramEnd"/>
      <w:r w:rsidRPr="007C392F">
        <w:rPr>
          <w:rFonts w:ascii="Times New Roman" w:hAnsi="Times New Roman"/>
          <w:sz w:val="28"/>
          <w:szCs w:val="28"/>
        </w:rPr>
        <w:t xml:space="preserve"> работа с молодыми педагогами продолжалась, появилось много новых способов общения, возможностей для дальнейшего становления молодого педагога.  Вся </w:t>
      </w:r>
      <w:proofErr w:type="gramStart"/>
      <w:r w:rsidRPr="007C392F">
        <w:rPr>
          <w:rFonts w:ascii="Times New Roman" w:hAnsi="Times New Roman"/>
          <w:sz w:val="28"/>
          <w:szCs w:val="28"/>
        </w:rPr>
        <w:t>работа</w:t>
      </w:r>
      <w:proofErr w:type="gramEnd"/>
      <w:r w:rsidRPr="007C392F">
        <w:rPr>
          <w:rFonts w:ascii="Times New Roman" w:hAnsi="Times New Roman"/>
          <w:sz w:val="28"/>
          <w:szCs w:val="28"/>
        </w:rPr>
        <w:t xml:space="preserve"> проводимая с педагогами, участие в различных мероприятиях приносят свои плоды. Это подтверждается результатами, которых достигли педагоги в течени</w:t>
      </w:r>
      <w:r w:rsidRPr="007C392F">
        <w:rPr>
          <w:rFonts w:ascii="Times New Roman" w:hAnsi="Times New Roman"/>
          <w:sz w:val="28"/>
          <w:szCs w:val="28"/>
        </w:rPr>
        <w:t>е</w:t>
      </w:r>
      <w:r w:rsidRPr="007C392F">
        <w:rPr>
          <w:rFonts w:ascii="Times New Roman" w:hAnsi="Times New Roman"/>
          <w:sz w:val="28"/>
          <w:szCs w:val="28"/>
        </w:rPr>
        <w:t xml:space="preserve"> учебного года. Это и повышение квалификации, результативность воспитанников и обучающихся, а также самих педагогов.</w:t>
      </w:r>
      <w:r w:rsidRPr="007C392F">
        <w:rPr>
          <w:rFonts w:ascii="Times New Roman" w:hAnsi="Times New Roman"/>
        </w:rPr>
        <w:t xml:space="preserve">  </w:t>
      </w:r>
    </w:p>
    <w:p w:rsidR="003F6CB5" w:rsidRPr="00A72FEE" w:rsidRDefault="003F6CB5" w:rsidP="003F6CB5">
      <w:pPr>
        <w:autoSpaceDE w:val="0"/>
        <w:autoSpaceDN w:val="0"/>
        <w:adjustRightInd w:val="0"/>
        <w:spacing w:after="0" w:line="240" w:lineRule="auto"/>
        <w:ind w:firstLine="708"/>
        <w:jc w:val="both"/>
        <w:rPr>
          <w:rFonts w:ascii="Times New Roman" w:hAnsi="Times New Roman"/>
          <w:b/>
          <w:sz w:val="28"/>
          <w:szCs w:val="28"/>
        </w:rPr>
      </w:pPr>
      <w:r w:rsidRPr="00A72FEE">
        <w:rPr>
          <w:rFonts w:ascii="Times New Roman" w:hAnsi="Times New Roman"/>
          <w:b/>
          <w:sz w:val="28"/>
          <w:szCs w:val="28"/>
        </w:rPr>
        <w:t>Рекомендации:</w:t>
      </w:r>
    </w:p>
    <w:p w:rsidR="003F6CB5" w:rsidRPr="00A72FEE" w:rsidRDefault="003F6CB5" w:rsidP="003F6CB5">
      <w:pPr>
        <w:autoSpaceDE w:val="0"/>
        <w:autoSpaceDN w:val="0"/>
        <w:adjustRightInd w:val="0"/>
        <w:spacing w:after="0" w:line="240" w:lineRule="auto"/>
        <w:ind w:firstLine="708"/>
        <w:jc w:val="both"/>
        <w:rPr>
          <w:rFonts w:ascii="Times New Roman" w:hAnsi="Times New Roman"/>
          <w:sz w:val="28"/>
          <w:szCs w:val="28"/>
        </w:rPr>
      </w:pPr>
      <w:r w:rsidRPr="00A72FEE">
        <w:rPr>
          <w:rFonts w:ascii="Times New Roman" w:hAnsi="Times New Roman"/>
          <w:sz w:val="28"/>
          <w:szCs w:val="28"/>
        </w:rPr>
        <w:t>1.Эффективнее внедрять личностно ориентированные технологии.</w:t>
      </w:r>
    </w:p>
    <w:p w:rsidR="003F6CB5" w:rsidRPr="00A72FEE" w:rsidRDefault="003F6CB5" w:rsidP="003F6CB5">
      <w:pPr>
        <w:autoSpaceDE w:val="0"/>
        <w:autoSpaceDN w:val="0"/>
        <w:adjustRightInd w:val="0"/>
        <w:spacing w:after="0" w:line="240" w:lineRule="auto"/>
        <w:ind w:firstLine="708"/>
        <w:jc w:val="both"/>
        <w:rPr>
          <w:rFonts w:ascii="Times New Roman" w:hAnsi="Times New Roman"/>
          <w:sz w:val="28"/>
          <w:szCs w:val="28"/>
        </w:rPr>
      </w:pPr>
      <w:proofErr w:type="gramStart"/>
      <w:r w:rsidRPr="00A72FEE">
        <w:rPr>
          <w:rFonts w:ascii="Times New Roman" w:hAnsi="Times New Roman"/>
          <w:sz w:val="28"/>
          <w:szCs w:val="28"/>
        </w:rPr>
        <w:t>2.Учитывая возрастные особенности обучающихся, использовать более разнообразные формы работы на уроках.</w:t>
      </w:r>
      <w:proofErr w:type="gramEnd"/>
    </w:p>
    <w:p w:rsidR="003F6CB5" w:rsidRPr="00A72FEE" w:rsidRDefault="003F6CB5" w:rsidP="003F6CB5">
      <w:pPr>
        <w:autoSpaceDE w:val="0"/>
        <w:autoSpaceDN w:val="0"/>
        <w:adjustRightInd w:val="0"/>
        <w:spacing w:after="0" w:line="240" w:lineRule="auto"/>
        <w:ind w:firstLine="708"/>
        <w:jc w:val="both"/>
        <w:rPr>
          <w:rFonts w:ascii="Times New Roman" w:hAnsi="Times New Roman"/>
          <w:sz w:val="28"/>
          <w:szCs w:val="28"/>
        </w:rPr>
      </w:pPr>
      <w:r w:rsidRPr="00A72FEE">
        <w:rPr>
          <w:rFonts w:ascii="Times New Roman" w:hAnsi="Times New Roman"/>
          <w:sz w:val="28"/>
          <w:szCs w:val="28"/>
        </w:rPr>
        <w:t xml:space="preserve"> 3.Усилить работу по самообразованию, посещать уроки учителей - наставников и опытных педагогов.</w:t>
      </w:r>
    </w:p>
    <w:p w:rsidR="003F6CB5" w:rsidRPr="00A72FEE" w:rsidRDefault="003F6CB5" w:rsidP="003F6CB5">
      <w:pPr>
        <w:autoSpaceDE w:val="0"/>
        <w:autoSpaceDN w:val="0"/>
        <w:adjustRightInd w:val="0"/>
        <w:spacing w:after="0" w:line="240" w:lineRule="auto"/>
        <w:ind w:firstLine="708"/>
        <w:jc w:val="both"/>
        <w:rPr>
          <w:rFonts w:ascii="Times New Roman" w:hAnsi="Times New Roman"/>
          <w:sz w:val="28"/>
          <w:szCs w:val="28"/>
        </w:rPr>
      </w:pPr>
      <w:r w:rsidRPr="00A72FEE">
        <w:rPr>
          <w:rFonts w:ascii="Times New Roman" w:hAnsi="Times New Roman"/>
          <w:sz w:val="28"/>
          <w:szCs w:val="28"/>
        </w:rPr>
        <w:t>Основные трудности, возникающие у молодых учителей в начальный период их профессиональной деятельности, связаны главным образом со слабой методической подготовкой. Имея огромный запас теоретических знаний, полученных в институте, учитель зачастую не знает, как их применять на практике: он не владеет многообразием приёмов и форм обучения. С этой цель наставники посещали уроки молодых специалистов, проводили совместные анализы и самоанализы посещенных уроков.</w:t>
      </w:r>
    </w:p>
    <w:p w:rsidR="003F6CB5" w:rsidRPr="00A72FEE" w:rsidRDefault="003F6CB5" w:rsidP="003F6CB5">
      <w:pPr>
        <w:autoSpaceDE w:val="0"/>
        <w:autoSpaceDN w:val="0"/>
        <w:adjustRightInd w:val="0"/>
        <w:spacing w:after="0" w:line="240" w:lineRule="auto"/>
        <w:ind w:firstLine="708"/>
        <w:jc w:val="both"/>
        <w:rPr>
          <w:rFonts w:ascii="Times New Roman" w:hAnsi="Times New Roman"/>
          <w:sz w:val="28"/>
          <w:szCs w:val="28"/>
        </w:rPr>
      </w:pPr>
      <w:r w:rsidRPr="00A72FEE">
        <w:rPr>
          <w:rFonts w:ascii="Times New Roman" w:hAnsi="Times New Roman"/>
          <w:b/>
          <w:bCs/>
          <w:sz w:val="28"/>
          <w:szCs w:val="28"/>
        </w:rPr>
        <w:t>Вывод.</w:t>
      </w:r>
    </w:p>
    <w:p w:rsidR="003F6CB5" w:rsidRPr="00A72FEE" w:rsidRDefault="003F6CB5" w:rsidP="007C392F">
      <w:pPr>
        <w:autoSpaceDE w:val="0"/>
        <w:autoSpaceDN w:val="0"/>
        <w:adjustRightInd w:val="0"/>
        <w:spacing w:after="0" w:line="240" w:lineRule="auto"/>
        <w:ind w:firstLine="426"/>
        <w:jc w:val="both"/>
        <w:rPr>
          <w:rFonts w:ascii="Times New Roman" w:hAnsi="Times New Roman"/>
          <w:sz w:val="28"/>
          <w:szCs w:val="28"/>
        </w:rPr>
      </w:pPr>
      <w:r w:rsidRPr="00A72FEE">
        <w:rPr>
          <w:rFonts w:ascii="Times New Roman" w:hAnsi="Times New Roman"/>
          <w:sz w:val="28"/>
          <w:szCs w:val="28"/>
        </w:rPr>
        <w:t>Период адаптации молодых специалистов прошел успешно. Им оказывалась помощь администрацией и педагогами-наставниками в вопросах совершенствования теоретических знаний, повышения профессионального мастерства.</w:t>
      </w:r>
    </w:p>
    <w:p w:rsidR="003F6CB5" w:rsidRPr="00A72FEE" w:rsidRDefault="003F6CB5" w:rsidP="007C392F">
      <w:pPr>
        <w:autoSpaceDE w:val="0"/>
        <w:autoSpaceDN w:val="0"/>
        <w:adjustRightInd w:val="0"/>
        <w:spacing w:after="0" w:line="240" w:lineRule="auto"/>
        <w:ind w:firstLine="426"/>
        <w:jc w:val="both"/>
        <w:rPr>
          <w:rFonts w:ascii="Times New Roman" w:hAnsi="Times New Roman"/>
          <w:sz w:val="28"/>
          <w:szCs w:val="28"/>
        </w:rPr>
      </w:pPr>
      <w:r w:rsidRPr="00A72FEE">
        <w:rPr>
          <w:rFonts w:ascii="Times New Roman" w:hAnsi="Times New Roman"/>
          <w:sz w:val="28"/>
          <w:szCs w:val="28"/>
        </w:rPr>
        <w:t>В целом, задачи по работе с молодыми специалистами, поставленные на 20</w:t>
      </w:r>
      <w:r w:rsidR="004F6B5E">
        <w:rPr>
          <w:rFonts w:ascii="Times New Roman" w:hAnsi="Times New Roman"/>
          <w:sz w:val="28"/>
          <w:szCs w:val="28"/>
        </w:rPr>
        <w:t>20</w:t>
      </w:r>
      <w:r w:rsidRPr="00A72FEE">
        <w:rPr>
          <w:rFonts w:ascii="Times New Roman" w:hAnsi="Times New Roman"/>
          <w:sz w:val="28"/>
          <w:szCs w:val="28"/>
        </w:rPr>
        <w:t>-20</w:t>
      </w:r>
      <w:r w:rsidR="004F6B5E">
        <w:rPr>
          <w:rFonts w:ascii="Times New Roman" w:hAnsi="Times New Roman"/>
          <w:sz w:val="28"/>
          <w:szCs w:val="28"/>
        </w:rPr>
        <w:t>2</w:t>
      </w:r>
      <w:r w:rsidRPr="00A72FEE">
        <w:rPr>
          <w:rFonts w:ascii="Times New Roman" w:hAnsi="Times New Roman"/>
          <w:sz w:val="28"/>
          <w:szCs w:val="28"/>
        </w:rPr>
        <w:t>1 учебный год, выполнены. Однако</w:t>
      </w:r>
      <w:proofErr w:type="gramStart"/>
      <w:r>
        <w:rPr>
          <w:rFonts w:ascii="Times New Roman" w:hAnsi="Times New Roman"/>
          <w:sz w:val="28"/>
          <w:szCs w:val="28"/>
        </w:rPr>
        <w:t>,</w:t>
      </w:r>
      <w:proofErr w:type="gramEnd"/>
      <w:r w:rsidRPr="00A72FEE">
        <w:rPr>
          <w:rFonts w:ascii="Times New Roman" w:hAnsi="Times New Roman"/>
          <w:sz w:val="28"/>
          <w:szCs w:val="28"/>
        </w:rPr>
        <w:t xml:space="preserve"> в следующем учебном году следует продолжить работу с молодыми специалистами по следующим вопросам:</w:t>
      </w:r>
    </w:p>
    <w:p w:rsidR="003F6CB5" w:rsidRPr="00A72FEE" w:rsidRDefault="003F6CB5" w:rsidP="003F6CB5">
      <w:pPr>
        <w:numPr>
          <w:ilvl w:val="0"/>
          <w:numId w:val="30"/>
        </w:numPr>
        <w:autoSpaceDE w:val="0"/>
        <w:autoSpaceDN w:val="0"/>
        <w:adjustRightInd w:val="0"/>
        <w:spacing w:after="0" w:line="240" w:lineRule="auto"/>
        <w:jc w:val="both"/>
        <w:rPr>
          <w:rFonts w:ascii="Times New Roman" w:hAnsi="Times New Roman"/>
          <w:sz w:val="28"/>
          <w:szCs w:val="28"/>
        </w:rPr>
      </w:pPr>
      <w:r w:rsidRPr="00A72FEE">
        <w:rPr>
          <w:rFonts w:ascii="Times New Roman" w:hAnsi="Times New Roman"/>
          <w:sz w:val="28"/>
          <w:szCs w:val="28"/>
        </w:rPr>
        <w:t xml:space="preserve">  работа молодых учителей над темами самообразования;</w:t>
      </w:r>
    </w:p>
    <w:p w:rsidR="003F6CB5" w:rsidRPr="00A72FEE" w:rsidRDefault="003F6CB5" w:rsidP="003F6CB5">
      <w:pPr>
        <w:numPr>
          <w:ilvl w:val="0"/>
          <w:numId w:val="30"/>
        </w:numPr>
        <w:autoSpaceDE w:val="0"/>
        <w:autoSpaceDN w:val="0"/>
        <w:adjustRightInd w:val="0"/>
        <w:spacing w:after="0" w:line="240" w:lineRule="auto"/>
        <w:jc w:val="both"/>
        <w:rPr>
          <w:rFonts w:ascii="Times New Roman" w:hAnsi="Times New Roman"/>
          <w:sz w:val="28"/>
          <w:szCs w:val="28"/>
        </w:rPr>
      </w:pPr>
      <w:r w:rsidRPr="00A72FEE">
        <w:rPr>
          <w:rFonts w:ascii="Times New Roman" w:hAnsi="Times New Roman"/>
          <w:sz w:val="28"/>
          <w:szCs w:val="28"/>
        </w:rPr>
        <w:t xml:space="preserve">  систематизация и обобщение собственного опыта работы.</w:t>
      </w:r>
    </w:p>
    <w:p w:rsidR="003F6CB5" w:rsidRDefault="003F6CB5" w:rsidP="003F6CB5">
      <w:pPr>
        <w:autoSpaceDE w:val="0"/>
        <w:autoSpaceDN w:val="0"/>
        <w:adjustRightInd w:val="0"/>
        <w:spacing w:after="0" w:line="240" w:lineRule="auto"/>
        <w:jc w:val="both"/>
        <w:rPr>
          <w:rFonts w:ascii="Times New Roman" w:hAnsi="Times New Roman"/>
          <w:sz w:val="28"/>
          <w:szCs w:val="28"/>
        </w:rPr>
      </w:pPr>
    </w:p>
    <w:p w:rsidR="00476894" w:rsidRPr="00476894" w:rsidRDefault="00476894" w:rsidP="008F2A78">
      <w:pPr>
        <w:spacing w:after="0" w:line="240" w:lineRule="auto"/>
        <w:ind w:firstLine="709"/>
        <w:jc w:val="center"/>
        <w:rPr>
          <w:rFonts w:ascii="Times New Roman" w:eastAsia="Times New Roman" w:hAnsi="Times New Roman"/>
          <w:b/>
          <w:iCs/>
          <w:sz w:val="28"/>
          <w:szCs w:val="28"/>
          <w:lang w:eastAsia="ru-RU"/>
        </w:rPr>
      </w:pPr>
      <w:r w:rsidRPr="00476894">
        <w:rPr>
          <w:rFonts w:ascii="Times New Roman" w:hAnsi="Times New Roman"/>
          <w:b/>
          <w:sz w:val="28"/>
          <w:szCs w:val="28"/>
          <w:lang w:eastAsia="ar-SA"/>
        </w:rPr>
        <w:lastRenderedPageBreak/>
        <w:t>Муниципальный этап Всероссийской олимпиады  школьников</w:t>
      </w:r>
    </w:p>
    <w:p w:rsidR="00051759" w:rsidRPr="00051759" w:rsidRDefault="00051759" w:rsidP="0024596C">
      <w:pPr>
        <w:spacing w:after="0" w:line="240" w:lineRule="auto"/>
        <w:jc w:val="both"/>
        <w:rPr>
          <w:rFonts w:ascii="Times New Roman" w:eastAsia="Times New Roman" w:hAnsi="Times New Roman"/>
          <w:sz w:val="28"/>
          <w:szCs w:val="24"/>
          <w:lang w:eastAsia="ru-RU"/>
        </w:rPr>
      </w:pPr>
      <w:r w:rsidRPr="00051759">
        <w:rPr>
          <w:rFonts w:ascii="Times New Roman" w:eastAsia="Times New Roman" w:hAnsi="Times New Roman"/>
          <w:sz w:val="24"/>
          <w:szCs w:val="24"/>
          <w:lang w:eastAsia="ru-RU"/>
        </w:rPr>
        <w:t xml:space="preserve">   </w:t>
      </w:r>
      <w:r w:rsidRPr="00051759">
        <w:rPr>
          <w:rFonts w:ascii="Times New Roman" w:eastAsia="Times New Roman" w:hAnsi="Times New Roman"/>
          <w:sz w:val="28"/>
          <w:szCs w:val="24"/>
          <w:lang w:eastAsia="ru-RU"/>
        </w:rPr>
        <w:t xml:space="preserve">Муниципальный этап олимпиады по всем общеобразовательным предметам проводился по заданиям, разработанным региональными предметно - методическими комиссиями, проверка выполненных олимпиадных работ осуществлялась членами жюри из числа педагогических работников общеобразовательных организаций Городовиковского района. </w:t>
      </w:r>
      <w:proofErr w:type="gramStart"/>
      <w:r w:rsidRPr="00051759">
        <w:rPr>
          <w:rFonts w:ascii="Times New Roman" w:eastAsia="Times New Roman" w:hAnsi="Times New Roman"/>
          <w:sz w:val="28"/>
          <w:szCs w:val="24"/>
          <w:lang w:eastAsia="ru-RU"/>
        </w:rPr>
        <w:t>Согласно п.46 Порядка в муниципальном этапе Олимпиады могли принять участие из числа обучающихся 7-11 классов (с 4-8 классов региональная олимпиада по предметам «русский язык» «математика»), чьи родители  (законные представители) предоставили письменное согласие на обработку персональных данных детей,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roofErr w:type="gramEnd"/>
    </w:p>
    <w:p w:rsidR="00051759" w:rsidRPr="00051759" w:rsidRDefault="00051759" w:rsidP="0024596C">
      <w:pPr>
        <w:spacing w:after="0" w:line="240" w:lineRule="auto"/>
        <w:jc w:val="both"/>
        <w:rPr>
          <w:rFonts w:ascii="Times New Roman" w:eastAsia="Times New Roman" w:hAnsi="Times New Roman"/>
          <w:sz w:val="28"/>
          <w:szCs w:val="24"/>
          <w:lang w:eastAsia="ru-RU"/>
        </w:rPr>
      </w:pPr>
      <w:r>
        <w:rPr>
          <w:rFonts w:ascii="Times New Roman" w:eastAsia="Times New Roman" w:hAnsi="Times New Roman"/>
          <w:noProof/>
          <w:sz w:val="24"/>
          <w:szCs w:val="24"/>
          <w:lang w:eastAsia="ru-RU"/>
        </w:rPr>
        <w:drawing>
          <wp:anchor distT="0" distB="0" distL="114300" distR="114300" simplePos="0" relativeHeight="251663360" behindDoc="0" locked="0" layoutInCell="1" allowOverlap="1" wp14:anchorId="071E4892" wp14:editId="2FD2CE33">
            <wp:simplePos x="0" y="0"/>
            <wp:positionH relativeFrom="column">
              <wp:posOffset>-34290</wp:posOffset>
            </wp:positionH>
            <wp:positionV relativeFrom="paragraph">
              <wp:posOffset>247650</wp:posOffset>
            </wp:positionV>
            <wp:extent cx="3686175" cy="2543175"/>
            <wp:effectExtent l="0" t="0" r="9525" b="9525"/>
            <wp:wrapSquare wrapText="bothSides"/>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Pr="00051759">
        <w:rPr>
          <w:rFonts w:ascii="Times New Roman" w:eastAsia="Times New Roman" w:hAnsi="Times New Roman"/>
          <w:sz w:val="24"/>
          <w:szCs w:val="24"/>
          <w:lang w:eastAsia="ru-RU"/>
        </w:rPr>
        <w:t xml:space="preserve">  </w:t>
      </w:r>
      <w:r w:rsidRPr="00051759">
        <w:rPr>
          <w:rFonts w:ascii="Times New Roman" w:eastAsia="Times New Roman" w:hAnsi="Times New Roman"/>
          <w:sz w:val="28"/>
          <w:szCs w:val="24"/>
          <w:lang w:eastAsia="ru-RU"/>
        </w:rPr>
        <w:t xml:space="preserve">Участие </w:t>
      </w:r>
      <w:proofErr w:type="gramStart"/>
      <w:r w:rsidRPr="00051759">
        <w:rPr>
          <w:rFonts w:ascii="Times New Roman" w:eastAsia="Times New Roman" w:hAnsi="Times New Roman"/>
          <w:sz w:val="28"/>
          <w:szCs w:val="24"/>
          <w:lang w:eastAsia="ru-RU"/>
        </w:rPr>
        <w:t>обучающихся</w:t>
      </w:r>
      <w:proofErr w:type="gramEnd"/>
      <w:r w:rsidRPr="00051759">
        <w:rPr>
          <w:rFonts w:ascii="Times New Roman" w:eastAsia="Times New Roman" w:hAnsi="Times New Roman"/>
          <w:sz w:val="28"/>
          <w:szCs w:val="24"/>
          <w:lang w:eastAsia="ru-RU"/>
        </w:rPr>
        <w:t xml:space="preserve"> осуществлялось в соответствии с заявкой сформированной и поданной общеобразовательными организациями.</w:t>
      </w:r>
    </w:p>
    <w:p w:rsidR="00051759" w:rsidRPr="00051759" w:rsidRDefault="00051759" w:rsidP="0024596C">
      <w:pPr>
        <w:spacing w:after="0" w:line="240" w:lineRule="auto"/>
        <w:jc w:val="both"/>
        <w:rPr>
          <w:rFonts w:ascii="Times New Roman" w:eastAsia="Times New Roman" w:hAnsi="Times New Roman"/>
          <w:sz w:val="28"/>
          <w:szCs w:val="24"/>
          <w:lang w:eastAsia="ru-RU"/>
        </w:rPr>
      </w:pPr>
      <w:r w:rsidRPr="00051759">
        <w:rPr>
          <w:rFonts w:ascii="Times New Roman" w:eastAsia="Times New Roman" w:hAnsi="Times New Roman"/>
          <w:sz w:val="28"/>
          <w:szCs w:val="24"/>
          <w:lang w:eastAsia="ru-RU"/>
        </w:rPr>
        <w:t xml:space="preserve">  Рейтинговые таблицы участия обучающихся 7-11 классов (4-8 классы региональная олимпиада) с указанием победителей и призёров были направлены в БУ ДО РК «РЦДТ» с целью их отбора для участия в региональном этапе Олимпиады.</w:t>
      </w:r>
    </w:p>
    <w:p w:rsidR="00051759" w:rsidRPr="00051759" w:rsidRDefault="00051759" w:rsidP="0024596C">
      <w:pPr>
        <w:spacing w:after="0" w:line="240" w:lineRule="auto"/>
        <w:jc w:val="both"/>
        <w:rPr>
          <w:rFonts w:ascii="Times New Roman" w:eastAsia="Times New Roman" w:hAnsi="Times New Roman"/>
          <w:sz w:val="28"/>
          <w:szCs w:val="24"/>
          <w:lang w:eastAsia="ru-RU"/>
        </w:rPr>
      </w:pPr>
      <w:r w:rsidRPr="00051759">
        <w:rPr>
          <w:rFonts w:ascii="Times New Roman" w:eastAsia="Times New Roman" w:hAnsi="Times New Roman"/>
          <w:sz w:val="28"/>
          <w:szCs w:val="24"/>
          <w:lang w:eastAsia="ru-RU"/>
        </w:rPr>
        <w:t xml:space="preserve">  Олимпиада проводилась по 20 общеобразовательным предметам школьной программы, за исключением французского и китайского языков, которые не изучаются в общеобразовательных организациях Городовиковского района. К выполнению олимпиадных заданий по всем предметам приступили  545 участников. Если сравнить показатели с прошлыми годами наблюдается снижение количества участников муниципального этапа ВОШ, это связано с проходными баллами для участников муниципального этапа ВОШ. Муниципальный этап проводился</w:t>
      </w:r>
      <w:r w:rsidRPr="00051759">
        <w:rPr>
          <w:rFonts w:ascii="Times New Roman" w:eastAsia="Times New Roman" w:hAnsi="Times New Roman"/>
          <w:color w:val="000000"/>
          <w:sz w:val="28"/>
          <w:szCs w:val="24"/>
          <w:lang w:eastAsia="ru-RU"/>
        </w:rPr>
        <w:t xml:space="preserve"> в этом учебном году </w:t>
      </w:r>
      <w:r w:rsidRPr="00051759">
        <w:rPr>
          <w:rFonts w:ascii="Times New Roman" w:eastAsia="Times New Roman" w:hAnsi="Times New Roman"/>
          <w:sz w:val="28"/>
          <w:szCs w:val="24"/>
          <w:lang w:eastAsia="ru-RU"/>
        </w:rPr>
        <w:t xml:space="preserve">на базах самих школ, где обучаются ребята (в связи с угрозой распространения </w:t>
      </w:r>
      <w:proofErr w:type="spellStart"/>
      <w:r w:rsidRPr="00051759">
        <w:rPr>
          <w:rFonts w:ascii="Times New Roman" w:eastAsia="Times New Roman" w:hAnsi="Times New Roman"/>
          <w:sz w:val="28"/>
          <w:szCs w:val="24"/>
          <w:lang w:eastAsia="ru-RU"/>
        </w:rPr>
        <w:t>коронавирусной</w:t>
      </w:r>
      <w:proofErr w:type="spellEnd"/>
      <w:r w:rsidRPr="00051759">
        <w:rPr>
          <w:rFonts w:ascii="Times New Roman" w:eastAsia="Times New Roman" w:hAnsi="Times New Roman"/>
          <w:sz w:val="28"/>
          <w:szCs w:val="24"/>
          <w:lang w:eastAsia="ru-RU"/>
        </w:rPr>
        <w:t xml:space="preserve"> инфекции с соблюдением всех санитарно-эпидемиологических требований).  Данная ситуация и повлияла существенным образом на количество участников в целом.  </w:t>
      </w:r>
    </w:p>
    <w:p w:rsidR="00051759" w:rsidRPr="00051759" w:rsidRDefault="00051759" w:rsidP="0024596C">
      <w:pPr>
        <w:spacing w:after="0" w:line="240" w:lineRule="auto"/>
        <w:jc w:val="both"/>
        <w:rPr>
          <w:rFonts w:ascii="Times New Roman" w:eastAsia="Times New Roman" w:hAnsi="Times New Roman"/>
          <w:sz w:val="28"/>
          <w:szCs w:val="24"/>
          <w:lang w:eastAsia="ru-RU"/>
        </w:rPr>
      </w:pPr>
      <w:r w:rsidRPr="00051759">
        <w:rPr>
          <w:rFonts w:ascii="Times New Roman" w:eastAsia="Times New Roman" w:hAnsi="Times New Roman"/>
          <w:sz w:val="28"/>
          <w:szCs w:val="24"/>
          <w:lang w:eastAsia="ru-RU"/>
        </w:rPr>
        <w:t xml:space="preserve">  Если рассмотреть в процентном соотношении, показатели выше по победителям муниципального этапа олимпиады в сравнении с прошлым годом на 2% , показатели по призовым местам снижены на 7%.</w:t>
      </w:r>
    </w:p>
    <w:p w:rsidR="00051759" w:rsidRPr="00051759" w:rsidRDefault="00051759" w:rsidP="00051759">
      <w:pPr>
        <w:spacing w:after="0" w:line="240" w:lineRule="auto"/>
        <w:jc w:val="both"/>
        <w:rPr>
          <w:rFonts w:ascii="Times New Roman" w:eastAsia="Times New Roman" w:hAnsi="Times New Roman"/>
          <w:noProof/>
          <w:sz w:val="24"/>
          <w:szCs w:val="24"/>
          <w:lang w:eastAsia="ru-RU"/>
        </w:rPr>
      </w:pPr>
      <w:r>
        <w:rPr>
          <w:rFonts w:ascii="Times New Roman" w:eastAsia="Times New Roman" w:hAnsi="Times New Roman"/>
          <w:noProof/>
          <w:sz w:val="24"/>
          <w:szCs w:val="24"/>
          <w:lang w:eastAsia="ru-RU"/>
        </w:rPr>
        <w:lastRenderedPageBreak/>
        <w:drawing>
          <wp:inline distT="0" distB="0" distL="0" distR="0" wp14:anchorId="27C7300F" wp14:editId="1F8B6E9E">
            <wp:extent cx="3105150" cy="2476500"/>
            <wp:effectExtent l="0" t="0" r="19050" b="1905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eastAsia="Times New Roman" w:hAnsi="Times New Roman"/>
          <w:noProof/>
          <w:sz w:val="24"/>
          <w:szCs w:val="24"/>
          <w:lang w:eastAsia="ru-RU"/>
        </w:rPr>
        <w:drawing>
          <wp:anchor distT="0" distB="0" distL="114300" distR="114300" simplePos="0" relativeHeight="251664384" behindDoc="0" locked="0" layoutInCell="1" allowOverlap="1" wp14:anchorId="6F640A37" wp14:editId="6BE8D6BD">
            <wp:simplePos x="0" y="0"/>
            <wp:positionH relativeFrom="column">
              <wp:posOffset>-104775</wp:posOffset>
            </wp:positionH>
            <wp:positionV relativeFrom="paragraph">
              <wp:posOffset>60960</wp:posOffset>
            </wp:positionV>
            <wp:extent cx="3062605" cy="2409190"/>
            <wp:effectExtent l="0" t="0" r="23495" b="10160"/>
            <wp:wrapSquare wrapText="bothSides"/>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051759" w:rsidRPr="00051759" w:rsidRDefault="00051759" w:rsidP="00051759">
      <w:pPr>
        <w:spacing w:after="0" w:line="240" w:lineRule="auto"/>
        <w:jc w:val="both"/>
        <w:rPr>
          <w:rFonts w:ascii="Times New Roman" w:eastAsia="Times New Roman" w:hAnsi="Times New Roman"/>
          <w:noProof/>
          <w:sz w:val="24"/>
          <w:szCs w:val="24"/>
          <w:lang w:eastAsia="ru-RU"/>
        </w:rPr>
      </w:pPr>
    </w:p>
    <w:p w:rsidR="00051759" w:rsidRPr="00051759" w:rsidRDefault="00051759" w:rsidP="00051759">
      <w:pPr>
        <w:spacing w:after="0"/>
        <w:jc w:val="both"/>
        <w:rPr>
          <w:rFonts w:ascii="Times New Roman" w:eastAsia="Times New Roman" w:hAnsi="Times New Roman"/>
          <w:sz w:val="28"/>
          <w:szCs w:val="24"/>
          <w:lang w:eastAsia="ru-RU"/>
        </w:rPr>
      </w:pPr>
      <w:r w:rsidRPr="00051759">
        <w:rPr>
          <w:rFonts w:ascii="Times New Roman" w:eastAsia="Times New Roman" w:hAnsi="Times New Roman"/>
          <w:sz w:val="28"/>
          <w:szCs w:val="24"/>
          <w:lang w:eastAsia="ru-RU"/>
        </w:rPr>
        <w:t>Рейтинг участия ОО, отраженный в таблице 1, показывает, что реальное количество участников составляет  339 человек.</w:t>
      </w:r>
    </w:p>
    <w:p w:rsidR="00051759" w:rsidRPr="00051759" w:rsidRDefault="00051759" w:rsidP="00051759">
      <w:pPr>
        <w:spacing w:after="0" w:line="240" w:lineRule="auto"/>
        <w:jc w:val="both"/>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 xml:space="preserve"> </w:t>
      </w:r>
    </w:p>
    <w:tbl>
      <w:tblPr>
        <w:tblW w:w="10500" w:type="dxa"/>
        <w:tblInd w:w="98" w:type="dxa"/>
        <w:tblLook w:val="04A0" w:firstRow="1" w:lastRow="0" w:firstColumn="1" w:lastColumn="0" w:noHBand="0" w:noVBand="1"/>
      </w:tblPr>
      <w:tblGrid>
        <w:gridCol w:w="2987"/>
        <w:gridCol w:w="1418"/>
        <w:gridCol w:w="1842"/>
        <w:gridCol w:w="1701"/>
        <w:gridCol w:w="2552"/>
      </w:tblGrid>
      <w:tr w:rsidR="00051759" w:rsidRPr="00051759" w:rsidTr="00051759">
        <w:trPr>
          <w:trHeight w:val="840"/>
        </w:trPr>
        <w:tc>
          <w:tcPr>
            <w:tcW w:w="2987" w:type="dxa"/>
            <w:vMerge w:val="restart"/>
            <w:tcBorders>
              <w:top w:val="single" w:sz="8" w:space="0" w:color="auto"/>
              <w:left w:val="single" w:sz="8" w:space="0" w:color="auto"/>
              <w:bottom w:val="nil"/>
              <w:right w:val="single" w:sz="8" w:space="0" w:color="auto"/>
            </w:tcBorders>
            <w:shd w:val="clear" w:color="auto" w:fill="auto"/>
            <w:hideMark/>
          </w:tcPr>
          <w:p w:rsidR="00051759" w:rsidRPr="00051759" w:rsidRDefault="00051759" w:rsidP="00051759">
            <w:pPr>
              <w:spacing w:after="0" w:line="240" w:lineRule="auto"/>
              <w:jc w:val="both"/>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ОО</w:t>
            </w:r>
          </w:p>
        </w:tc>
        <w:tc>
          <w:tcPr>
            <w:tcW w:w="3260" w:type="dxa"/>
            <w:gridSpan w:val="2"/>
            <w:tcBorders>
              <w:top w:val="single" w:sz="8" w:space="0" w:color="auto"/>
              <w:left w:val="nil"/>
              <w:bottom w:val="single" w:sz="8" w:space="0" w:color="auto"/>
              <w:right w:val="single" w:sz="8" w:space="0" w:color="000000"/>
            </w:tcBorders>
            <w:shd w:val="clear" w:color="auto" w:fill="auto"/>
            <w:hideMark/>
          </w:tcPr>
          <w:p w:rsidR="00051759" w:rsidRPr="00051759" w:rsidRDefault="00051759" w:rsidP="00051759">
            <w:pPr>
              <w:spacing w:after="0" w:line="240" w:lineRule="auto"/>
              <w:jc w:val="both"/>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Количество участников (</w:t>
            </w:r>
            <w:proofErr w:type="gramStart"/>
            <w:r w:rsidRPr="00051759">
              <w:rPr>
                <w:rFonts w:ascii="Times New Roman" w:eastAsia="Times New Roman" w:hAnsi="Times New Roman"/>
                <w:sz w:val="20"/>
                <w:szCs w:val="20"/>
                <w:lang w:eastAsia="ru-RU"/>
              </w:rPr>
              <w:t>в</w:t>
            </w:r>
            <w:proofErr w:type="gramEnd"/>
            <w:r w:rsidRPr="00051759">
              <w:rPr>
                <w:rFonts w:ascii="Times New Roman" w:eastAsia="Times New Roman" w:hAnsi="Times New Roman"/>
                <w:sz w:val="20"/>
                <w:szCs w:val="20"/>
                <w:lang w:eastAsia="ru-RU"/>
              </w:rPr>
              <w:t xml:space="preserve"> чел.)</w:t>
            </w:r>
          </w:p>
        </w:tc>
        <w:tc>
          <w:tcPr>
            <w:tcW w:w="1701" w:type="dxa"/>
            <w:vMerge w:val="restart"/>
            <w:tcBorders>
              <w:top w:val="single" w:sz="8" w:space="0" w:color="auto"/>
              <w:left w:val="single" w:sz="8" w:space="0" w:color="auto"/>
              <w:bottom w:val="nil"/>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Количество учащихся в ОО (4, 7-11классы)</w:t>
            </w:r>
          </w:p>
        </w:tc>
        <w:tc>
          <w:tcPr>
            <w:tcW w:w="2552" w:type="dxa"/>
            <w:vMerge w:val="restart"/>
            <w:tcBorders>
              <w:top w:val="single" w:sz="8" w:space="0" w:color="auto"/>
              <w:left w:val="single" w:sz="8" w:space="0" w:color="auto"/>
              <w:bottom w:val="nil"/>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 xml:space="preserve">Доля участников Олимпиады от общего количества </w:t>
            </w:r>
            <w:proofErr w:type="gramStart"/>
            <w:r w:rsidRPr="00051759">
              <w:rPr>
                <w:rFonts w:ascii="Times New Roman" w:eastAsia="Times New Roman" w:hAnsi="Times New Roman"/>
                <w:sz w:val="20"/>
                <w:szCs w:val="20"/>
                <w:lang w:eastAsia="ru-RU"/>
              </w:rPr>
              <w:t>обучающихся</w:t>
            </w:r>
            <w:proofErr w:type="gramEnd"/>
            <w:r w:rsidRPr="00051759">
              <w:rPr>
                <w:rFonts w:ascii="Times New Roman" w:eastAsia="Times New Roman" w:hAnsi="Times New Roman"/>
                <w:sz w:val="20"/>
                <w:szCs w:val="20"/>
                <w:lang w:eastAsia="ru-RU"/>
              </w:rPr>
              <w:t xml:space="preserve"> ОО, %</w:t>
            </w:r>
          </w:p>
        </w:tc>
      </w:tr>
      <w:tr w:rsidR="00051759" w:rsidRPr="00051759" w:rsidTr="00051759">
        <w:trPr>
          <w:trHeight w:val="822"/>
        </w:trPr>
        <w:tc>
          <w:tcPr>
            <w:tcW w:w="2987" w:type="dxa"/>
            <w:vMerge/>
            <w:tcBorders>
              <w:top w:val="single" w:sz="8" w:space="0" w:color="auto"/>
              <w:left w:val="single" w:sz="8" w:space="0" w:color="auto"/>
              <w:bottom w:val="nil"/>
              <w:right w:val="single" w:sz="8" w:space="0" w:color="auto"/>
            </w:tcBorders>
            <w:vAlign w:val="center"/>
            <w:hideMark/>
          </w:tcPr>
          <w:p w:rsidR="00051759" w:rsidRPr="00051759" w:rsidRDefault="00051759" w:rsidP="00051759">
            <w:pPr>
              <w:spacing w:after="0" w:line="240" w:lineRule="auto"/>
              <w:rPr>
                <w:rFonts w:ascii="Times New Roman" w:eastAsia="Times New Roman" w:hAnsi="Times New Roman"/>
                <w:sz w:val="20"/>
                <w:szCs w:val="20"/>
                <w:lang w:eastAsia="ru-RU"/>
              </w:rPr>
            </w:pPr>
          </w:p>
        </w:tc>
        <w:tc>
          <w:tcPr>
            <w:tcW w:w="1418" w:type="dxa"/>
            <w:tcBorders>
              <w:top w:val="nil"/>
              <w:left w:val="nil"/>
              <w:bottom w:val="nil"/>
              <w:right w:val="single" w:sz="8" w:space="0" w:color="auto"/>
            </w:tcBorders>
            <w:shd w:val="clear" w:color="auto" w:fill="auto"/>
            <w:hideMark/>
          </w:tcPr>
          <w:p w:rsidR="00051759" w:rsidRPr="00051759" w:rsidRDefault="00051759" w:rsidP="00051759">
            <w:pPr>
              <w:spacing w:after="0" w:line="240" w:lineRule="auto"/>
              <w:jc w:val="both"/>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 xml:space="preserve">всего  </w:t>
            </w:r>
          </w:p>
        </w:tc>
        <w:tc>
          <w:tcPr>
            <w:tcW w:w="1842" w:type="dxa"/>
            <w:tcBorders>
              <w:top w:val="nil"/>
              <w:left w:val="nil"/>
              <w:bottom w:val="nil"/>
              <w:right w:val="single" w:sz="8" w:space="0" w:color="auto"/>
            </w:tcBorders>
            <w:shd w:val="clear" w:color="auto" w:fill="auto"/>
            <w:hideMark/>
          </w:tcPr>
          <w:p w:rsidR="00051759" w:rsidRPr="00051759" w:rsidRDefault="00051759" w:rsidP="00051759">
            <w:pPr>
              <w:spacing w:after="0" w:line="240" w:lineRule="auto"/>
              <w:jc w:val="both"/>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Участники олимпиад по 2-м и более предметам</w:t>
            </w:r>
          </w:p>
        </w:tc>
        <w:tc>
          <w:tcPr>
            <w:tcW w:w="1701" w:type="dxa"/>
            <w:vMerge/>
            <w:tcBorders>
              <w:top w:val="single" w:sz="8" w:space="0" w:color="auto"/>
              <w:left w:val="single" w:sz="8" w:space="0" w:color="auto"/>
              <w:bottom w:val="nil"/>
              <w:right w:val="single" w:sz="8" w:space="0" w:color="auto"/>
            </w:tcBorders>
            <w:vAlign w:val="center"/>
            <w:hideMark/>
          </w:tcPr>
          <w:p w:rsidR="00051759" w:rsidRPr="00051759" w:rsidRDefault="00051759" w:rsidP="00051759">
            <w:pPr>
              <w:spacing w:after="0" w:line="240" w:lineRule="auto"/>
              <w:rPr>
                <w:rFonts w:ascii="Times New Roman" w:eastAsia="Times New Roman" w:hAnsi="Times New Roman"/>
                <w:sz w:val="20"/>
                <w:szCs w:val="20"/>
                <w:lang w:eastAsia="ru-RU"/>
              </w:rPr>
            </w:pPr>
          </w:p>
        </w:tc>
        <w:tc>
          <w:tcPr>
            <w:tcW w:w="2552" w:type="dxa"/>
            <w:vMerge/>
            <w:tcBorders>
              <w:top w:val="single" w:sz="8" w:space="0" w:color="auto"/>
              <w:left w:val="single" w:sz="8" w:space="0" w:color="auto"/>
              <w:bottom w:val="nil"/>
              <w:right w:val="single" w:sz="8" w:space="0" w:color="auto"/>
            </w:tcBorders>
            <w:vAlign w:val="center"/>
            <w:hideMark/>
          </w:tcPr>
          <w:p w:rsidR="00051759" w:rsidRPr="00051759" w:rsidRDefault="00051759" w:rsidP="00051759">
            <w:pPr>
              <w:spacing w:after="0" w:line="240" w:lineRule="auto"/>
              <w:rPr>
                <w:rFonts w:ascii="Times New Roman" w:eastAsia="Times New Roman" w:hAnsi="Times New Roman"/>
                <w:sz w:val="20"/>
                <w:szCs w:val="20"/>
                <w:lang w:eastAsia="ru-RU"/>
              </w:rPr>
            </w:pPr>
          </w:p>
        </w:tc>
      </w:tr>
      <w:tr w:rsidR="00051759" w:rsidRPr="00051759" w:rsidTr="00051759">
        <w:trPr>
          <w:trHeight w:val="556"/>
        </w:trPr>
        <w:tc>
          <w:tcPr>
            <w:tcW w:w="2987" w:type="dxa"/>
            <w:tcBorders>
              <w:top w:val="single" w:sz="4" w:space="0" w:color="auto"/>
              <w:left w:val="single" w:sz="4"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МКОУ "Городовиковская СОШ№1 им. Г. Лазарева"</w:t>
            </w:r>
          </w:p>
        </w:tc>
        <w:tc>
          <w:tcPr>
            <w:tcW w:w="1418" w:type="dxa"/>
            <w:tcBorders>
              <w:top w:val="single" w:sz="4" w:space="0" w:color="auto"/>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sz w:val="20"/>
                <w:szCs w:val="20"/>
                <w:lang w:eastAsia="ru-RU"/>
              </w:rPr>
            </w:pPr>
            <w:r w:rsidRPr="00051759">
              <w:rPr>
                <w:rFonts w:ascii="Times New Roman" w:eastAsia="Times New Roman" w:hAnsi="Times New Roman"/>
                <w:i/>
                <w:iCs/>
                <w:sz w:val="20"/>
                <w:szCs w:val="20"/>
                <w:lang w:eastAsia="ru-RU"/>
              </w:rPr>
              <w:t>53</w:t>
            </w:r>
          </w:p>
        </w:tc>
        <w:tc>
          <w:tcPr>
            <w:tcW w:w="1842" w:type="dxa"/>
            <w:tcBorders>
              <w:top w:val="single" w:sz="4" w:space="0" w:color="auto"/>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sz w:val="20"/>
                <w:szCs w:val="20"/>
                <w:lang w:eastAsia="ru-RU"/>
              </w:rPr>
            </w:pPr>
            <w:r w:rsidRPr="00051759">
              <w:rPr>
                <w:rFonts w:ascii="Times New Roman" w:eastAsia="Times New Roman" w:hAnsi="Times New Roman"/>
                <w:i/>
                <w:iCs/>
                <w:sz w:val="20"/>
                <w:szCs w:val="20"/>
                <w:lang w:eastAsia="ru-RU"/>
              </w:rPr>
              <w:t>16</w:t>
            </w:r>
          </w:p>
        </w:tc>
        <w:tc>
          <w:tcPr>
            <w:tcW w:w="1701" w:type="dxa"/>
            <w:tcBorders>
              <w:top w:val="single" w:sz="4" w:space="0" w:color="auto"/>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sz w:val="20"/>
                <w:szCs w:val="20"/>
                <w:lang w:eastAsia="ru-RU"/>
              </w:rPr>
            </w:pPr>
            <w:r w:rsidRPr="00051759">
              <w:rPr>
                <w:rFonts w:ascii="Times New Roman" w:eastAsia="Times New Roman" w:hAnsi="Times New Roman"/>
                <w:i/>
                <w:iCs/>
                <w:sz w:val="20"/>
                <w:szCs w:val="20"/>
                <w:lang w:eastAsia="ru-RU"/>
              </w:rPr>
              <w:t>103</w:t>
            </w:r>
          </w:p>
        </w:tc>
        <w:tc>
          <w:tcPr>
            <w:tcW w:w="2552" w:type="dxa"/>
            <w:tcBorders>
              <w:top w:val="single" w:sz="4" w:space="0" w:color="auto"/>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color w:val="FF0000"/>
                <w:sz w:val="20"/>
                <w:szCs w:val="20"/>
                <w:lang w:eastAsia="ru-RU"/>
              </w:rPr>
            </w:pPr>
            <w:r w:rsidRPr="00051759">
              <w:rPr>
                <w:rFonts w:ascii="Times New Roman" w:eastAsia="Times New Roman" w:hAnsi="Times New Roman"/>
                <w:i/>
                <w:iCs/>
                <w:color w:val="FF0000"/>
                <w:sz w:val="20"/>
                <w:szCs w:val="20"/>
                <w:lang w:eastAsia="ru-RU"/>
              </w:rPr>
              <w:t>51,5</w:t>
            </w:r>
          </w:p>
        </w:tc>
      </w:tr>
      <w:tr w:rsidR="00051759" w:rsidRPr="00051759" w:rsidTr="00051759">
        <w:trPr>
          <w:trHeight w:val="550"/>
        </w:trPr>
        <w:tc>
          <w:tcPr>
            <w:tcW w:w="2987" w:type="dxa"/>
            <w:tcBorders>
              <w:top w:val="nil"/>
              <w:left w:val="single" w:sz="4"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МКОУ "Городовиковская СОШ№2"</w:t>
            </w:r>
          </w:p>
        </w:tc>
        <w:tc>
          <w:tcPr>
            <w:tcW w:w="1418"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22</w:t>
            </w:r>
          </w:p>
        </w:tc>
        <w:tc>
          <w:tcPr>
            <w:tcW w:w="1842"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12</w:t>
            </w:r>
          </w:p>
        </w:tc>
        <w:tc>
          <w:tcPr>
            <w:tcW w:w="1701"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44</w:t>
            </w:r>
          </w:p>
        </w:tc>
        <w:tc>
          <w:tcPr>
            <w:tcW w:w="2552" w:type="dxa"/>
            <w:tcBorders>
              <w:top w:val="nil"/>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color w:val="FF0000"/>
                <w:sz w:val="20"/>
                <w:szCs w:val="20"/>
                <w:lang w:eastAsia="ru-RU"/>
              </w:rPr>
            </w:pPr>
            <w:r w:rsidRPr="00051759">
              <w:rPr>
                <w:rFonts w:ascii="Times New Roman" w:eastAsia="Times New Roman" w:hAnsi="Times New Roman"/>
                <w:i/>
                <w:iCs/>
                <w:color w:val="FF0000"/>
                <w:sz w:val="20"/>
                <w:szCs w:val="20"/>
                <w:lang w:eastAsia="ru-RU"/>
              </w:rPr>
              <w:t>50,0</w:t>
            </w:r>
          </w:p>
        </w:tc>
      </w:tr>
      <w:tr w:rsidR="00051759" w:rsidRPr="00051759" w:rsidTr="00051759">
        <w:trPr>
          <w:trHeight w:val="416"/>
        </w:trPr>
        <w:tc>
          <w:tcPr>
            <w:tcW w:w="2987" w:type="dxa"/>
            <w:tcBorders>
              <w:top w:val="nil"/>
              <w:left w:val="single" w:sz="4"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МКОУ "Городовиковская СОШ№3"</w:t>
            </w:r>
          </w:p>
        </w:tc>
        <w:tc>
          <w:tcPr>
            <w:tcW w:w="1418"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55</w:t>
            </w:r>
          </w:p>
        </w:tc>
        <w:tc>
          <w:tcPr>
            <w:tcW w:w="1842"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21</w:t>
            </w:r>
          </w:p>
        </w:tc>
        <w:tc>
          <w:tcPr>
            <w:tcW w:w="1701"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160</w:t>
            </w:r>
          </w:p>
        </w:tc>
        <w:tc>
          <w:tcPr>
            <w:tcW w:w="2552" w:type="dxa"/>
            <w:tcBorders>
              <w:top w:val="nil"/>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color w:val="FF0000"/>
                <w:sz w:val="20"/>
                <w:szCs w:val="20"/>
                <w:lang w:eastAsia="ru-RU"/>
              </w:rPr>
            </w:pPr>
            <w:r w:rsidRPr="00051759">
              <w:rPr>
                <w:rFonts w:ascii="Times New Roman" w:eastAsia="Times New Roman" w:hAnsi="Times New Roman"/>
                <w:i/>
                <w:iCs/>
                <w:color w:val="FF0000"/>
                <w:sz w:val="20"/>
                <w:szCs w:val="20"/>
                <w:lang w:eastAsia="ru-RU"/>
              </w:rPr>
              <w:t>34,4</w:t>
            </w:r>
          </w:p>
        </w:tc>
      </w:tr>
      <w:tr w:rsidR="00051759" w:rsidRPr="00051759" w:rsidTr="00051759">
        <w:trPr>
          <w:trHeight w:val="791"/>
        </w:trPr>
        <w:tc>
          <w:tcPr>
            <w:tcW w:w="2987" w:type="dxa"/>
            <w:tcBorders>
              <w:top w:val="nil"/>
              <w:left w:val="single" w:sz="4"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 xml:space="preserve">МКОУ "Городовиковская </w:t>
            </w:r>
            <w:r w:rsidRPr="00051759">
              <w:rPr>
                <w:rFonts w:ascii="Times New Roman" w:eastAsia="Times New Roman" w:hAnsi="Times New Roman"/>
                <w:sz w:val="20"/>
                <w:szCs w:val="20"/>
                <w:lang w:eastAsia="ru-RU"/>
              </w:rPr>
              <w:br/>
              <w:t>многопрофильная гимназия</w:t>
            </w:r>
            <w:r w:rsidRPr="00051759">
              <w:rPr>
                <w:rFonts w:ascii="Times New Roman" w:eastAsia="Times New Roman" w:hAnsi="Times New Roman"/>
                <w:sz w:val="20"/>
                <w:szCs w:val="20"/>
                <w:lang w:eastAsia="ru-RU"/>
              </w:rPr>
              <w:br/>
              <w:t xml:space="preserve"> </w:t>
            </w:r>
            <w:proofErr w:type="spellStart"/>
            <w:r w:rsidRPr="00051759">
              <w:rPr>
                <w:rFonts w:ascii="Times New Roman" w:eastAsia="Times New Roman" w:hAnsi="Times New Roman"/>
                <w:sz w:val="20"/>
                <w:szCs w:val="20"/>
                <w:lang w:eastAsia="ru-RU"/>
              </w:rPr>
              <w:t>им.Б.Б</w:t>
            </w:r>
            <w:proofErr w:type="spellEnd"/>
            <w:r w:rsidRPr="00051759">
              <w:rPr>
                <w:rFonts w:ascii="Times New Roman" w:eastAsia="Times New Roman" w:hAnsi="Times New Roman"/>
                <w:sz w:val="20"/>
                <w:szCs w:val="20"/>
                <w:lang w:eastAsia="ru-RU"/>
              </w:rPr>
              <w:t>. Городовикова"</w:t>
            </w:r>
          </w:p>
        </w:tc>
        <w:tc>
          <w:tcPr>
            <w:tcW w:w="1418"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83</w:t>
            </w:r>
          </w:p>
        </w:tc>
        <w:tc>
          <w:tcPr>
            <w:tcW w:w="1842"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42</w:t>
            </w:r>
          </w:p>
        </w:tc>
        <w:tc>
          <w:tcPr>
            <w:tcW w:w="1701"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194</w:t>
            </w:r>
          </w:p>
        </w:tc>
        <w:tc>
          <w:tcPr>
            <w:tcW w:w="2552" w:type="dxa"/>
            <w:tcBorders>
              <w:top w:val="nil"/>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color w:val="FF0000"/>
                <w:sz w:val="20"/>
                <w:szCs w:val="20"/>
                <w:lang w:eastAsia="ru-RU"/>
              </w:rPr>
            </w:pPr>
            <w:r w:rsidRPr="00051759">
              <w:rPr>
                <w:rFonts w:ascii="Times New Roman" w:eastAsia="Times New Roman" w:hAnsi="Times New Roman"/>
                <w:i/>
                <w:iCs/>
                <w:color w:val="FF0000"/>
                <w:sz w:val="20"/>
                <w:szCs w:val="20"/>
                <w:lang w:eastAsia="ru-RU"/>
              </w:rPr>
              <w:t>42,8</w:t>
            </w:r>
          </w:p>
        </w:tc>
      </w:tr>
      <w:tr w:rsidR="00051759" w:rsidRPr="00051759" w:rsidTr="00051759">
        <w:trPr>
          <w:trHeight w:val="419"/>
        </w:trPr>
        <w:tc>
          <w:tcPr>
            <w:tcW w:w="2987" w:type="dxa"/>
            <w:tcBorders>
              <w:top w:val="nil"/>
              <w:left w:val="single" w:sz="4"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МКОУ "Кировский</w:t>
            </w:r>
            <w:r w:rsidRPr="00051759">
              <w:rPr>
                <w:rFonts w:ascii="Times New Roman" w:eastAsia="Times New Roman" w:hAnsi="Times New Roman"/>
                <w:sz w:val="20"/>
                <w:szCs w:val="20"/>
                <w:lang w:eastAsia="ru-RU"/>
              </w:rPr>
              <w:br/>
              <w:t xml:space="preserve"> сельский лицей"</w:t>
            </w:r>
          </w:p>
        </w:tc>
        <w:tc>
          <w:tcPr>
            <w:tcW w:w="1418"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34</w:t>
            </w:r>
          </w:p>
        </w:tc>
        <w:tc>
          <w:tcPr>
            <w:tcW w:w="1842"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17</w:t>
            </w:r>
          </w:p>
        </w:tc>
        <w:tc>
          <w:tcPr>
            <w:tcW w:w="1701"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72</w:t>
            </w:r>
          </w:p>
        </w:tc>
        <w:tc>
          <w:tcPr>
            <w:tcW w:w="2552" w:type="dxa"/>
            <w:tcBorders>
              <w:top w:val="nil"/>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color w:val="FF0000"/>
                <w:sz w:val="20"/>
                <w:szCs w:val="20"/>
                <w:lang w:eastAsia="ru-RU"/>
              </w:rPr>
            </w:pPr>
            <w:r w:rsidRPr="00051759">
              <w:rPr>
                <w:rFonts w:ascii="Times New Roman" w:eastAsia="Times New Roman" w:hAnsi="Times New Roman"/>
                <w:i/>
                <w:iCs/>
                <w:color w:val="FF0000"/>
                <w:sz w:val="20"/>
                <w:szCs w:val="20"/>
                <w:lang w:eastAsia="ru-RU"/>
              </w:rPr>
              <w:t>47,2</w:t>
            </w:r>
          </w:p>
        </w:tc>
      </w:tr>
      <w:tr w:rsidR="00051759" w:rsidRPr="00051759" w:rsidTr="00051759">
        <w:trPr>
          <w:trHeight w:val="384"/>
        </w:trPr>
        <w:tc>
          <w:tcPr>
            <w:tcW w:w="2987" w:type="dxa"/>
            <w:tcBorders>
              <w:top w:val="nil"/>
              <w:left w:val="single" w:sz="4" w:space="0" w:color="auto"/>
              <w:bottom w:val="single" w:sz="4" w:space="0" w:color="auto"/>
              <w:right w:val="single" w:sz="4" w:space="0" w:color="auto"/>
            </w:tcBorders>
            <w:shd w:val="clear" w:color="auto" w:fill="auto"/>
            <w:noWrap/>
            <w:hideMark/>
          </w:tcPr>
          <w:p w:rsidR="00051759" w:rsidRPr="00051759" w:rsidRDefault="00051759" w:rsidP="00051759">
            <w:pPr>
              <w:spacing w:after="0" w:line="240" w:lineRule="auto"/>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МКОУ "Чапаевская СОШ"</w:t>
            </w:r>
          </w:p>
        </w:tc>
        <w:tc>
          <w:tcPr>
            <w:tcW w:w="1418"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16</w:t>
            </w:r>
          </w:p>
        </w:tc>
        <w:tc>
          <w:tcPr>
            <w:tcW w:w="1842"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3</w:t>
            </w:r>
          </w:p>
        </w:tc>
        <w:tc>
          <w:tcPr>
            <w:tcW w:w="1701"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47</w:t>
            </w:r>
          </w:p>
        </w:tc>
        <w:tc>
          <w:tcPr>
            <w:tcW w:w="2552" w:type="dxa"/>
            <w:tcBorders>
              <w:top w:val="nil"/>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color w:val="FF0000"/>
                <w:sz w:val="20"/>
                <w:szCs w:val="20"/>
                <w:lang w:eastAsia="ru-RU"/>
              </w:rPr>
            </w:pPr>
            <w:r w:rsidRPr="00051759">
              <w:rPr>
                <w:rFonts w:ascii="Times New Roman" w:eastAsia="Times New Roman" w:hAnsi="Times New Roman"/>
                <w:i/>
                <w:iCs/>
                <w:color w:val="FF0000"/>
                <w:sz w:val="20"/>
                <w:szCs w:val="20"/>
                <w:lang w:eastAsia="ru-RU"/>
              </w:rPr>
              <w:t>34,0</w:t>
            </w:r>
          </w:p>
        </w:tc>
      </w:tr>
      <w:tr w:rsidR="00051759" w:rsidRPr="00051759" w:rsidTr="00051759">
        <w:trPr>
          <w:trHeight w:val="546"/>
        </w:trPr>
        <w:tc>
          <w:tcPr>
            <w:tcW w:w="2987" w:type="dxa"/>
            <w:tcBorders>
              <w:top w:val="nil"/>
              <w:left w:val="single" w:sz="4"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rPr>
                <w:rFonts w:ascii="Times New Roman" w:eastAsia="Times New Roman" w:hAnsi="Times New Roman"/>
                <w:sz w:val="20"/>
                <w:szCs w:val="20"/>
                <w:lang w:eastAsia="ru-RU"/>
              </w:rPr>
            </w:pPr>
            <w:proofErr w:type="spellStart"/>
            <w:r w:rsidRPr="00051759">
              <w:rPr>
                <w:rFonts w:ascii="Times New Roman" w:eastAsia="Times New Roman" w:hAnsi="Times New Roman"/>
                <w:sz w:val="20"/>
                <w:szCs w:val="20"/>
                <w:lang w:eastAsia="ru-RU"/>
              </w:rPr>
              <w:t>МКОУ</w:t>
            </w:r>
            <w:proofErr w:type="gramStart"/>
            <w:r w:rsidRPr="00051759">
              <w:rPr>
                <w:rFonts w:ascii="Times New Roman" w:eastAsia="Times New Roman" w:hAnsi="Times New Roman"/>
                <w:sz w:val="20"/>
                <w:szCs w:val="20"/>
                <w:lang w:eastAsia="ru-RU"/>
              </w:rPr>
              <w:t>"В</w:t>
            </w:r>
            <w:proofErr w:type="gramEnd"/>
            <w:r w:rsidRPr="00051759">
              <w:rPr>
                <w:rFonts w:ascii="Times New Roman" w:eastAsia="Times New Roman" w:hAnsi="Times New Roman"/>
                <w:sz w:val="20"/>
                <w:szCs w:val="20"/>
                <w:lang w:eastAsia="ru-RU"/>
              </w:rPr>
              <w:t>иноградненский</w:t>
            </w:r>
            <w:proofErr w:type="spellEnd"/>
            <w:r w:rsidRPr="00051759">
              <w:rPr>
                <w:rFonts w:ascii="Times New Roman" w:eastAsia="Times New Roman" w:hAnsi="Times New Roman"/>
                <w:sz w:val="20"/>
                <w:szCs w:val="20"/>
                <w:lang w:eastAsia="ru-RU"/>
              </w:rPr>
              <w:t xml:space="preserve"> лицей  им. Дедова Ф.И."</w:t>
            </w:r>
          </w:p>
        </w:tc>
        <w:tc>
          <w:tcPr>
            <w:tcW w:w="1418"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53</w:t>
            </w:r>
          </w:p>
        </w:tc>
        <w:tc>
          <w:tcPr>
            <w:tcW w:w="1842"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25</w:t>
            </w:r>
          </w:p>
        </w:tc>
        <w:tc>
          <w:tcPr>
            <w:tcW w:w="1701"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134</w:t>
            </w:r>
          </w:p>
        </w:tc>
        <w:tc>
          <w:tcPr>
            <w:tcW w:w="2552" w:type="dxa"/>
            <w:tcBorders>
              <w:top w:val="nil"/>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color w:val="FF0000"/>
                <w:sz w:val="20"/>
                <w:szCs w:val="20"/>
                <w:lang w:eastAsia="ru-RU"/>
              </w:rPr>
            </w:pPr>
            <w:r w:rsidRPr="00051759">
              <w:rPr>
                <w:rFonts w:ascii="Times New Roman" w:eastAsia="Times New Roman" w:hAnsi="Times New Roman"/>
                <w:i/>
                <w:iCs/>
                <w:color w:val="FF0000"/>
                <w:sz w:val="20"/>
                <w:szCs w:val="20"/>
                <w:lang w:eastAsia="ru-RU"/>
              </w:rPr>
              <w:t>39,6</w:t>
            </w:r>
          </w:p>
        </w:tc>
      </w:tr>
      <w:tr w:rsidR="00051759" w:rsidRPr="00051759" w:rsidTr="00051759">
        <w:trPr>
          <w:trHeight w:val="426"/>
        </w:trPr>
        <w:tc>
          <w:tcPr>
            <w:tcW w:w="2987" w:type="dxa"/>
            <w:tcBorders>
              <w:top w:val="nil"/>
              <w:left w:val="single" w:sz="4" w:space="0" w:color="auto"/>
              <w:bottom w:val="single" w:sz="4" w:space="0" w:color="auto"/>
              <w:right w:val="single" w:sz="4" w:space="0" w:color="auto"/>
            </w:tcBorders>
            <w:shd w:val="clear" w:color="auto" w:fill="auto"/>
            <w:noWrap/>
            <w:hideMark/>
          </w:tcPr>
          <w:p w:rsidR="00051759" w:rsidRPr="00051759" w:rsidRDefault="00051759" w:rsidP="00051759">
            <w:pPr>
              <w:spacing w:after="0" w:line="240" w:lineRule="auto"/>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МКОУ "Южная СОШ"</w:t>
            </w:r>
          </w:p>
        </w:tc>
        <w:tc>
          <w:tcPr>
            <w:tcW w:w="1418"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6</w:t>
            </w:r>
          </w:p>
        </w:tc>
        <w:tc>
          <w:tcPr>
            <w:tcW w:w="1842"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5</w:t>
            </w:r>
          </w:p>
        </w:tc>
        <w:tc>
          <w:tcPr>
            <w:tcW w:w="1701"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16</w:t>
            </w:r>
          </w:p>
        </w:tc>
        <w:tc>
          <w:tcPr>
            <w:tcW w:w="2552" w:type="dxa"/>
            <w:tcBorders>
              <w:top w:val="nil"/>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color w:val="FF0000"/>
                <w:sz w:val="20"/>
                <w:szCs w:val="20"/>
                <w:lang w:eastAsia="ru-RU"/>
              </w:rPr>
            </w:pPr>
            <w:r w:rsidRPr="00051759">
              <w:rPr>
                <w:rFonts w:ascii="Times New Roman" w:eastAsia="Times New Roman" w:hAnsi="Times New Roman"/>
                <w:i/>
                <w:iCs/>
                <w:color w:val="FF0000"/>
                <w:sz w:val="20"/>
                <w:szCs w:val="20"/>
                <w:lang w:eastAsia="ru-RU"/>
              </w:rPr>
              <w:t>37,5</w:t>
            </w:r>
          </w:p>
        </w:tc>
      </w:tr>
      <w:tr w:rsidR="00051759" w:rsidRPr="00051759" w:rsidTr="00051759">
        <w:trPr>
          <w:trHeight w:val="404"/>
        </w:trPr>
        <w:tc>
          <w:tcPr>
            <w:tcW w:w="2987" w:type="dxa"/>
            <w:tcBorders>
              <w:top w:val="nil"/>
              <w:left w:val="single" w:sz="4" w:space="0" w:color="auto"/>
              <w:bottom w:val="single" w:sz="4" w:space="0" w:color="auto"/>
              <w:right w:val="single" w:sz="4" w:space="0" w:color="auto"/>
            </w:tcBorders>
            <w:shd w:val="clear" w:color="auto" w:fill="auto"/>
            <w:noWrap/>
            <w:hideMark/>
          </w:tcPr>
          <w:p w:rsidR="00051759" w:rsidRPr="00051759" w:rsidRDefault="00051759" w:rsidP="00051759">
            <w:pPr>
              <w:spacing w:after="0" w:line="240" w:lineRule="auto"/>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 Итого:</w:t>
            </w:r>
          </w:p>
        </w:tc>
        <w:tc>
          <w:tcPr>
            <w:tcW w:w="1418"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339</w:t>
            </w:r>
          </w:p>
        </w:tc>
        <w:tc>
          <w:tcPr>
            <w:tcW w:w="1842"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141</w:t>
            </w:r>
          </w:p>
        </w:tc>
        <w:tc>
          <w:tcPr>
            <w:tcW w:w="1701" w:type="dxa"/>
            <w:tcBorders>
              <w:top w:val="nil"/>
              <w:left w:val="nil"/>
              <w:bottom w:val="single" w:sz="4" w:space="0" w:color="auto"/>
              <w:right w:val="single" w:sz="4" w:space="0" w:color="auto"/>
            </w:tcBorders>
            <w:shd w:val="clear" w:color="auto" w:fill="auto"/>
            <w:noWrap/>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770</w:t>
            </w:r>
          </w:p>
        </w:tc>
        <w:tc>
          <w:tcPr>
            <w:tcW w:w="2552" w:type="dxa"/>
            <w:tcBorders>
              <w:top w:val="nil"/>
              <w:left w:val="nil"/>
              <w:bottom w:val="single" w:sz="4" w:space="0" w:color="auto"/>
              <w:right w:val="single" w:sz="4" w:space="0" w:color="auto"/>
            </w:tcBorders>
            <w:shd w:val="clear" w:color="auto" w:fill="auto"/>
          </w:tcPr>
          <w:p w:rsidR="00051759" w:rsidRPr="00051759" w:rsidRDefault="00051759" w:rsidP="00051759">
            <w:pPr>
              <w:spacing w:after="0" w:line="240" w:lineRule="auto"/>
              <w:jc w:val="center"/>
              <w:rPr>
                <w:rFonts w:ascii="Times New Roman" w:eastAsia="Times New Roman" w:hAnsi="Times New Roman"/>
                <w:i/>
                <w:iCs/>
                <w:color w:val="FF0000"/>
                <w:sz w:val="20"/>
                <w:szCs w:val="20"/>
                <w:lang w:eastAsia="ru-RU"/>
              </w:rPr>
            </w:pPr>
            <w:r w:rsidRPr="00051759">
              <w:rPr>
                <w:rFonts w:ascii="Times New Roman" w:eastAsia="Times New Roman" w:hAnsi="Times New Roman"/>
                <w:i/>
                <w:iCs/>
                <w:color w:val="FF0000"/>
                <w:sz w:val="20"/>
                <w:szCs w:val="20"/>
                <w:lang w:eastAsia="ru-RU"/>
              </w:rPr>
              <w:t>41,8</w:t>
            </w:r>
          </w:p>
        </w:tc>
      </w:tr>
    </w:tbl>
    <w:p w:rsidR="00051759" w:rsidRPr="00051759" w:rsidRDefault="00051759" w:rsidP="00051759">
      <w:pPr>
        <w:spacing w:after="0" w:line="240" w:lineRule="auto"/>
        <w:jc w:val="both"/>
        <w:rPr>
          <w:rFonts w:ascii="Times New Roman" w:eastAsia="Times New Roman" w:hAnsi="Times New Roman"/>
          <w:sz w:val="24"/>
          <w:szCs w:val="24"/>
          <w:lang w:eastAsia="ru-RU"/>
        </w:rPr>
      </w:pPr>
    </w:p>
    <w:p w:rsidR="00051759" w:rsidRPr="00051759" w:rsidRDefault="00051759" w:rsidP="00051759">
      <w:pPr>
        <w:spacing w:after="0"/>
        <w:jc w:val="both"/>
        <w:rPr>
          <w:rFonts w:ascii="Times New Roman" w:eastAsia="Times New Roman" w:hAnsi="Times New Roman"/>
          <w:sz w:val="28"/>
          <w:szCs w:val="24"/>
          <w:lang w:eastAsia="ru-RU"/>
        </w:rPr>
      </w:pPr>
      <w:r w:rsidRPr="00051759">
        <w:rPr>
          <w:rFonts w:ascii="Times New Roman" w:eastAsia="Times New Roman" w:hAnsi="Times New Roman"/>
          <w:sz w:val="24"/>
          <w:szCs w:val="24"/>
          <w:lang w:eastAsia="ru-RU"/>
        </w:rPr>
        <w:t xml:space="preserve">   </w:t>
      </w:r>
      <w:r w:rsidRPr="00051759">
        <w:rPr>
          <w:rFonts w:ascii="Times New Roman" w:eastAsia="Times New Roman" w:hAnsi="Times New Roman"/>
          <w:sz w:val="28"/>
          <w:szCs w:val="24"/>
          <w:lang w:eastAsia="ru-RU"/>
        </w:rPr>
        <w:t xml:space="preserve">Из них  141 человека приняли участие  в 2-х и более Олимпиадах. Что, с одной стороны, указывает на высокую активность </w:t>
      </w:r>
      <w:proofErr w:type="gramStart"/>
      <w:r w:rsidRPr="00051759">
        <w:rPr>
          <w:rFonts w:ascii="Times New Roman" w:eastAsia="Times New Roman" w:hAnsi="Times New Roman"/>
          <w:sz w:val="28"/>
          <w:szCs w:val="24"/>
          <w:lang w:eastAsia="ru-RU"/>
        </w:rPr>
        <w:t>обучающихся</w:t>
      </w:r>
      <w:proofErr w:type="gramEnd"/>
      <w:r w:rsidRPr="00051759">
        <w:rPr>
          <w:rFonts w:ascii="Times New Roman" w:eastAsia="Times New Roman" w:hAnsi="Times New Roman"/>
          <w:sz w:val="28"/>
          <w:szCs w:val="24"/>
          <w:lang w:eastAsia="ru-RU"/>
        </w:rPr>
        <w:t xml:space="preserve">, с другой, снижает уровень результативности. Так как обучающиеся не имеют возможности сконцентрироваться на более глубоком изучении отдельного предмета и показать по нему высокий результат. Это, в свою очередь, приводит к отсутствию призового места по итогам Олимпиады или небольшому разрыву с минимально возможным количеством баллов, необходимым для призового места. Таким образом, снижается </w:t>
      </w:r>
      <w:r w:rsidRPr="00051759">
        <w:rPr>
          <w:rFonts w:ascii="Times New Roman" w:eastAsia="Times New Roman" w:hAnsi="Times New Roman"/>
          <w:sz w:val="28"/>
          <w:szCs w:val="24"/>
          <w:lang w:eastAsia="ru-RU"/>
        </w:rPr>
        <w:lastRenderedPageBreak/>
        <w:t>конкурентоспособность учащихся на региональном и заключительном этапах Олимпиады.</w:t>
      </w:r>
    </w:p>
    <w:p w:rsidR="00051759" w:rsidRPr="00051759" w:rsidRDefault="00051759" w:rsidP="00051759">
      <w:pPr>
        <w:spacing w:after="0" w:line="240" w:lineRule="auto"/>
        <w:jc w:val="both"/>
        <w:rPr>
          <w:rFonts w:ascii="Times New Roman" w:eastAsia="Times New Roman" w:hAnsi="Times New Roman"/>
          <w:lang w:eastAsia="ru-RU"/>
        </w:rPr>
      </w:pPr>
    </w:p>
    <w:p w:rsidR="00051759" w:rsidRPr="00051759" w:rsidRDefault="00051759" w:rsidP="00051759">
      <w:pPr>
        <w:spacing w:after="0"/>
        <w:jc w:val="both"/>
        <w:rPr>
          <w:rFonts w:ascii="Times New Roman" w:eastAsia="Times New Roman" w:hAnsi="Times New Roman"/>
          <w:sz w:val="28"/>
          <w:szCs w:val="20"/>
          <w:lang w:eastAsia="ru-RU"/>
        </w:rPr>
      </w:pPr>
      <w:r w:rsidRPr="00051759">
        <w:rPr>
          <w:rFonts w:ascii="Times New Roman" w:eastAsia="Times New Roman" w:hAnsi="Times New Roman"/>
          <w:sz w:val="24"/>
          <w:szCs w:val="20"/>
          <w:lang w:eastAsia="ru-RU"/>
        </w:rPr>
        <w:t xml:space="preserve">  </w:t>
      </w:r>
      <w:r w:rsidRPr="00051759">
        <w:rPr>
          <w:rFonts w:ascii="Times New Roman" w:eastAsia="Times New Roman" w:hAnsi="Times New Roman"/>
          <w:sz w:val="24"/>
          <w:szCs w:val="24"/>
          <w:lang w:eastAsia="ru-RU"/>
        </w:rPr>
        <w:t xml:space="preserve">   </w:t>
      </w:r>
      <w:r w:rsidRPr="00051759">
        <w:rPr>
          <w:rFonts w:ascii="Times New Roman" w:eastAsia="Times New Roman" w:hAnsi="Times New Roman"/>
          <w:sz w:val="28"/>
          <w:szCs w:val="24"/>
          <w:lang w:eastAsia="ru-RU"/>
        </w:rPr>
        <w:t xml:space="preserve">В муниципальном этапе Олимпиады на основании Порядка могут принимать учащиеся 7-11 классов (4-6 классы региональная олимпиада).  </w:t>
      </w:r>
      <w:r w:rsidRPr="00051759">
        <w:rPr>
          <w:rFonts w:ascii="Times New Roman" w:eastAsia="Times New Roman" w:hAnsi="Times New Roman"/>
          <w:sz w:val="28"/>
          <w:szCs w:val="20"/>
          <w:lang w:eastAsia="ru-RU"/>
        </w:rPr>
        <w:t xml:space="preserve">Наименьшее количество участников по экономике и немецкому языку, так как данные предметы изучаются не во всех школах. Низкое количество участников представлено по астрономии и  МХК. Самое низкое количество по предмету астрономия (1участ.), т.к. на  изучение этого предмета </w:t>
      </w:r>
      <w:proofErr w:type="gramStart"/>
      <w:r w:rsidRPr="00051759">
        <w:rPr>
          <w:rFonts w:ascii="Times New Roman" w:eastAsia="Times New Roman" w:hAnsi="Times New Roman"/>
          <w:sz w:val="28"/>
          <w:szCs w:val="20"/>
          <w:lang w:eastAsia="ru-RU"/>
        </w:rPr>
        <w:t>отведен</w:t>
      </w:r>
      <w:proofErr w:type="gramEnd"/>
      <w:r w:rsidRPr="00051759">
        <w:rPr>
          <w:rFonts w:ascii="Times New Roman" w:eastAsia="Times New Roman" w:hAnsi="Times New Roman"/>
          <w:sz w:val="28"/>
          <w:szCs w:val="20"/>
          <w:lang w:eastAsia="ru-RU"/>
        </w:rPr>
        <w:t xml:space="preserve"> 1час и в одном классе.</w:t>
      </w:r>
    </w:p>
    <w:p w:rsidR="00051759" w:rsidRDefault="00051759" w:rsidP="00051759">
      <w:pPr>
        <w:spacing w:after="0"/>
        <w:jc w:val="both"/>
        <w:rPr>
          <w:rFonts w:ascii="Times New Roman" w:eastAsia="Times New Roman" w:hAnsi="Times New Roman"/>
          <w:sz w:val="24"/>
          <w:szCs w:val="20"/>
          <w:lang w:eastAsia="ru-RU"/>
        </w:rPr>
      </w:pPr>
      <w:r>
        <w:rPr>
          <w:rFonts w:ascii="Times New Roman" w:eastAsia="Times New Roman" w:hAnsi="Times New Roman"/>
          <w:noProof/>
          <w:sz w:val="24"/>
          <w:szCs w:val="24"/>
          <w:lang w:eastAsia="ru-RU"/>
        </w:rPr>
        <w:drawing>
          <wp:anchor distT="0" distB="0" distL="114300" distR="114300" simplePos="0" relativeHeight="251666432" behindDoc="0" locked="0" layoutInCell="1" allowOverlap="1" wp14:anchorId="37F33890" wp14:editId="08CDC448">
            <wp:simplePos x="0" y="0"/>
            <wp:positionH relativeFrom="column">
              <wp:posOffset>88900</wp:posOffset>
            </wp:positionH>
            <wp:positionV relativeFrom="paragraph">
              <wp:posOffset>-130175</wp:posOffset>
            </wp:positionV>
            <wp:extent cx="5114925" cy="2714625"/>
            <wp:effectExtent l="0" t="0" r="9525" b="9525"/>
            <wp:wrapSquare wrapText="bothSides"/>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051759">
        <w:rPr>
          <w:rFonts w:ascii="Times New Roman" w:eastAsia="Times New Roman" w:hAnsi="Times New Roman"/>
          <w:sz w:val="24"/>
          <w:szCs w:val="20"/>
          <w:lang w:eastAsia="ru-RU"/>
        </w:rPr>
        <w:t xml:space="preserve">   </w:t>
      </w:r>
    </w:p>
    <w:p w:rsidR="00051759" w:rsidRDefault="00051759" w:rsidP="00051759">
      <w:pPr>
        <w:spacing w:after="0"/>
        <w:jc w:val="both"/>
        <w:rPr>
          <w:rFonts w:ascii="Times New Roman" w:eastAsia="Times New Roman" w:hAnsi="Times New Roman"/>
          <w:sz w:val="24"/>
          <w:szCs w:val="20"/>
          <w:lang w:eastAsia="ru-RU"/>
        </w:rPr>
      </w:pPr>
    </w:p>
    <w:p w:rsidR="00051759" w:rsidRDefault="00051759" w:rsidP="00051759">
      <w:pPr>
        <w:spacing w:after="0"/>
        <w:jc w:val="both"/>
        <w:rPr>
          <w:rFonts w:ascii="Times New Roman" w:eastAsia="Times New Roman" w:hAnsi="Times New Roman"/>
          <w:sz w:val="24"/>
          <w:szCs w:val="20"/>
          <w:lang w:eastAsia="ru-RU"/>
        </w:rPr>
      </w:pPr>
    </w:p>
    <w:p w:rsidR="00051759" w:rsidRDefault="00051759" w:rsidP="00051759">
      <w:pPr>
        <w:spacing w:after="0"/>
        <w:jc w:val="both"/>
        <w:rPr>
          <w:rFonts w:ascii="Times New Roman" w:eastAsia="Times New Roman" w:hAnsi="Times New Roman"/>
          <w:sz w:val="24"/>
          <w:szCs w:val="20"/>
          <w:lang w:eastAsia="ru-RU"/>
        </w:rPr>
      </w:pPr>
    </w:p>
    <w:p w:rsidR="00051759" w:rsidRDefault="00051759" w:rsidP="00051759">
      <w:pPr>
        <w:spacing w:after="0"/>
        <w:jc w:val="both"/>
        <w:rPr>
          <w:rFonts w:ascii="Times New Roman" w:eastAsia="Times New Roman" w:hAnsi="Times New Roman"/>
          <w:sz w:val="24"/>
          <w:szCs w:val="20"/>
          <w:lang w:eastAsia="ru-RU"/>
        </w:rPr>
      </w:pPr>
    </w:p>
    <w:p w:rsidR="00051759" w:rsidRDefault="00051759" w:rsidP="00051759">
      <w:pPr>
        <w:spacing w:after="0"/>
        <w:jc w:val="both"/>
        <w:rPr>
          <w:rFonts w:ascii="Times New Roman" w:eastAsia="Times New Roman" w:hAnsi="Times New Roman"/>
          <w:sz w:val="24"/>
          <w:szCs w:val="20"/>
          <w:lang w:eastAsia="ru-RU"/>
        </w:rPr>
      </w:pPr>
    </w:p>
    <w:p w:rsidR="00051759" w:rsidRDefault="00051759" w:rsidP="00051759">
      <w:pPr>
        <w:spacing w:after="0"/>
        <w:jc w:val="both"/>
        <w:rPr>
          <w:rFonts w:ascii="Times New Roman" w:eastAsia="Times New Roman" w:hAnsi="Times New Roman"/>
          <w:sz w:val="24"/>
          <w:szCs w:val="20"/>
          <w:lang w:eastAsia="ru-RU"/>
        </w:rPr>
      </w:pPr>
    </w:p>
    <w:p w:rsidR="00051759" w:rsidRDefault="00051759" w:rsidP="00051759">
      <w:pPr>
        <w:spacing w:after="0"/>
        <w:jc w:val="both"/>
        <w:rPr>
          <w:rFonts w:ascii="Times New Roman" w:eastAsia="Times New Roman" w:hAnsi="Times New Roman"/>
          <w:sz w:val="24"/>
          <w:szCs w:val="20"/>
          <w:lang w:eastAsia="ru-RU"/>
        </w:rPr>
      </w:pPr>
    </w:p>
    <w:p w:rsidR="00051759" w:rsidRPr="00051759" w:rsidRDefault="00051759" w:rsidP="00051759">
      <w:pPr>
        <w:spacing w:after="0"/>
        <w:jc w:val="both"/>
        <w:rPr>
          <w:rFonts w:ascii="Times New Roman" w:eastAsia="Times New Roman" w:hAnsi="Times New Roman"/>
          <w:bCs/>
          <w:sz w:val="28"/>
          <w:szCs w:val="20"/>
          <w:lang w:eastAsia="ru-RU"/>
        </w:rPr>
      </w:pPr>
      <w:r w:rsidRPr="00051759">
        <w:rPr>
          <w:rFonts w:ascii="Times New Roman" w:eastAsia="Times New Roman" w:hAnsi="Times New Roman"/>
          <w:sz w:val="28"/>
          <w:szCs w:val="20"/>
          <w:lang w:eastAsia="ru-RU"/>
        </w:rPr>
        <w:t xml:space="preserve">   </w:t>
      </w:r>
      <w:proofErr w:type="gramStart"/>
      <w:r w:rsidRPr="00051759">
        <w:rPr>
          <w:rFonts w:ascii="Times New Roman" w:eastAsia="Times New Roman" w:hAnsi="Times New Roman"/>
          <w:sz w:val="28"/>
          <w:szCs w:val="20"/>
          <w:lang w:eastAsia="ru-RU"/>
        </w:rPr>
        <w:t>На первых позициях по популярности среди обучающихся стоят математика и русский язык, соответственно, предметы, являющиеся обязательными для сдачи на выпускных экзаменах.</w:t>
      </w:r>
      <w:proofErr w:type="gramEnd"/>
      <w:r w:rsidRPr="00051759">
        <w:rPr>
          <w:rFonts w:ascii="Times New Roman" w:eastAsia="Times New Roman" w:hAnsi="Times New Roman"/>
          <w:sz w:val="28"/>
          <w:szCs w:val="20"/>
          <w:lang w:eastAsia="ru-RU"/>
        </w:rPr>
        <w:t xml:space="preserve"> Большой «популярностью» пользуется предмет физическая культура – 72 участника. </w:t>
      </w:r>
      <w:r w:rsidRPr="00051759">
        <w:rPr>
          <w:rFonts w:ascii="Times New Roman" w:eastAsia="Times New Roman" w:hAnsi="Times New Roman"/>
          <w:bCs/>
          <w:sz w:val="28"/>
          <w:szCs w:val="20"/>
          <w:lang w:eastAsia="ru-RU"/>
        </w:rPr>
        <w:t>Вторые, по популярности предметы  биология, география  (31 и 32 человека) и технология (45 чел.).</w:t>
      </w:r>
    </w:p>
    <w:p w:rsidR="00051759" w:rsidRPr="00051759" w:rsidRDefault="00051759" w:rsidP="00051759">
      <w:pPr>
        <w:spacing w:after="0" w:line="240" w:lineRule="auto"/>
        <w:jc w:val="both"/>
        <w:rPr>
          <w:rFonts w:ascii="Times New Roman" w:eastAsia="Times New Roman" w:hAnsi="Times New Roman"/>
          <w:sz w:val="28"/>
          <w:szCs w:val="24"/>
          <w:lang w:eastAsia="ru-RU"/>
        </w:rPr>
      </w:pPr>
      <w:r w:rsidRPr="00051759">
        <w:rPr>
          <w:rFonts w:ascii="Times New Roman" w:eastAsia="Times New Roman" w:hAnsi="Times New Roman"/>
          <w:bCs/>
          <w:sz w:val="24"/>
          <w:szCs w:val="20"/>
          <w:lang w:eastAsia="ru-RU"/>
        </w:rPr>
        <w:t xml:space="preserve">   </w:t>
      </w:r>
      <w:r w:rsidRPr="00051759">
        <w:rPr>
          <w:rFonts w:ascii="Times New Roman" w:eastAsia="Times New Roman" w:hAnsi="Times New Roman"/>
          <w:sz w:val="24"/>
          <w:szCs w:val="24"/>
          <w:lang w:eastAsia="ru-RU"/>
        </w:rPr>
        <w:t xml:space="preserve">    </w:t>
      </w:r>
      <w:r w:rsidRPr="00051759">
        <w:rPr>
          <w:rFonts w:ascii="Times New Roman" w:eastAsia="Times New Roman" w:hAnsi="Times New Roman"/>
          <w:sz w:val="28"/>
          <w:szCs w:val="24"/>
          <w:lang w:eastAsia="ru-RU"/>
        </w:rPr>
        <w:t xml:space="preserve">Ниже представлена таблица участия в муниципальном этапе </w:t>
      </w:r>
      <w:proofErr w:type="spellStart"/>
      <w:r w:rsidRPr="00051759">
        <w:rPr>
          <w:rFonts w:ascii="Times New Roman" w:eastAsia="Times New Roman" w:hAnsi="Times New Roman"/>
          <w:sz w:val="28"/>
          <w:szCs w:val="24"/>
          <w:lang w:eastAsia="ru-RU"/>
        </w:rPr>
        <w:t>ВсОШ</w:t>
      </w:r>
      <w:proofErr w:type="spellEnd"/>
      <w:r w:rsidRPr="00051759">
        <w:rPr>
          <w:rFonts w:ascii="Times New Roman" w:eastAsia="Times New Roman" w:hAnsi="Times New Roman"/>
          <w:sz w:val="28"/>
          <w:szCs w:val="24"/>
          <w:lang w:eastAsia="ru-RU"/>
        </w:rPr>
        <w:t xml:space="preserve">  в разрезе общеобразовательных организаций. Доля победителей и призеров от общего количества участников  ОО оптимальная в МКОУ «Городовиковская СОШ№2», МКОУ «Городовиковская МГ им. Б.Б. Городовикова», МКОУ «Городовиковская СОШ№3», МКОУ «Южная СОШ».</w:t>
      </w:r>
    </w:p>
    <w:tbl>
      <w:tblPr>
        <w:tblW w:w="10647" w:type="dxa"/>
        <w:tblInd w:w="93" w:type="dxa"/>
        <w:tblLook w:val="04A0" w:firstRow="1" w:lastRow="0" w:firstColumn="1" w:lastColumn="0" w:noHBand="0" w:noVBand="1"/>
      </w:tblPr>
      <w:tblGrid>
        <w:gridCol w:w="2992"/>
        <w:gridCol w:w="2268"/>
        <w:gridCol w:w="2268"/>
        <w:gridCol w:w="3119"/>
      </w:tblGrid>
      <w:tr w:rsidR="00051759" w:rsidRPr="00051759" w:rsidTr="00051759">
        <w:trPr>
          <w:trHeight w:val="840"/>
        </w:trPr>
        <w:tc>
          <w:tcPr>
            <w:tcW w:w="2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ОО</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b/>
                <w:bCs/>
                <w:lang w:eastAsia="ru-RU"/>
              </w:rPr>
            </w:pPr>
            <w:r w:rsidRPr="00051759">
              <w:rPr>
                <w:rFonts w:ascii="Times New Roman" w:eastAsia="Times New Roman" w:hAnsi="Times New Roman"/>
                <w:b/>
                <w:bCs/>
                <w:lang w:eastAsia="ru-RU"/>
              </w:rPr>
              <w:t>Количество участников Олимпиады, в участниках</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 xml:space="preserve">Количество победителей/ призёров Олимпиады, </w:t>
            </w:r>
            <w:proofErr w:type="gramStart"/>
            <w:r w:rsidRPr="00051759">
              <w:rPr>
                <w:rFonts w:ascii="Times New Roman" w:eastAsia="Times New Roman" w:hAnsi="Times New Roman"/>
                <w:sz w:val="20"/>
                <w:szCs w:val="20"/>
                <w:lang w:eastAsia="ru-RU"/>
              </w:rPr>
              <w:t>в</w:t>
            </w:r>
            <w:proofErr w:type="gramEnd"/>
            <w:r w:rsidRPr="00051759">
              <w:rPr>
                <w:rFonts w:ascii="Times New Roman" w:eastAsia="Times New Roman" w:hAnsi="Times New Roman"/>
                <w:sz w:val="20"/>
                <w:szCs w:val="20"/>
                <w:lang w:eastAsia="ru-RU"/>
              </w:rPr>
              <w:t xml:space="preserve"> чел  </w:t>
            </w:r>
          </w:p>
        </w:tc>
        <w:tc>
          <w:tcPr>
            <w:tcW w:w="3119" w:type="dxa"/>
            <w:vMerge w:val="restart"/>
            <w:tcBorders>
              <w:top w:val="single" w:sz="8" w:space="0" w:color="auto"/>
              <w:left w:val="nil"/>
              <w:bottom w:val="single" w:sz="8" w:space="0" w:color="000000"/>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0"/>
                <w:szCs w:val="20"/>
                <w:lang w:eastAsia="ru-RU"/>
              </w:rPr>
            </w:pPr>
            <w:r w:rsidRPr="00051759">
              <w:rPr>
                <w:rFonts w:ascii="Times New Roman" w:eastAsia="Times New Roman" w:hAnsi="Times New Roman"/>
                <w:sz w:val="20"/>
                <w:szCs w:val="20"/>
                <w:lang w:eastAsia="ru-RU"/>
              </w:rPr>
              <w:t>Доля победителей/ призёров от общего количества участников ОО,  в % 20-21уч.г.</w:t>
            </w:r>
          </w:p>
        </w:tc>
      </w:tr>
      <w:tr w:rsidR="00051759" w:rsidRPr="00051759" w:rsidTr="00051759">
        <w:trPr>
          <w:trHeight w:val="291"/>
        </w:trPr>
        <w:tc>
          <w:tcPr>
            <w:tcW w:w="2992" w:type="dxa"/>
            <w:vMerge/>
            <w:tcBorders>
              <w:top w:val="single" w:sz="8" w:space="0" w:color="auto"/>
              <w:left w:val="single" w:sz="8" w:space="0" w:color="auto"/>
              <w:bottom w:val="single" w:sz="8" w:space="0" w:color="000000"/>
              <w:right w:val="single" w:sz="8" w:space="0" w:color="auto"/>
            </w:tcBorders>
            <w:vAlign w:val="center"/>
            <w:hideMark/>
          </w:tcPr>
          <w:p w:rsidR="00051759" w:rsidRPr="00051759" w:rsidRDefault="00051759" w:rsidP="00051759">
            <w:pPr>
              <w:spacing w:after="0" w:line="240" w:lineRule="auto"/>
              <w:rPr>
                <w:rFonts w:ascii="Times New Roman" w:eastAsia="Times New Roman" w:hAnsi="Times New Roman"/>
                <w:sz w:val="24"/>
                <w:szCs w:val="24"/>
                <w:lang w:eastAsia="ru-RU"/>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051759" w:rsidRPr="00051759" w:rsidRDefault="00051759" w:rsidP="00051759">
            <w:pPr>
              <w:spacing w:after="0" w:line="240" w:lineRule="auto"/>
              <w:rPr>
                <w:rFonts w:ascii="Times New Roman" w:eastAsia="Times New Roman" w:hAnsi="Times New Roman"/>
                <w:b/>
                <w:bCs/>
                <w:lang w:eastAsia="ru-RU"/>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rsidR="00051759" w:rsidRPr="00051759" w:rsidRDefault="00051759" w:rsidP="00051759">
            <w:pPr>
              <w:spacing w:after="0" w:line="240" w:lineRule="auto"/>
              <w:rPr>
                <w:rFonts w:ascii="Times New Roman" w:eastAsia="Times New Roman" w:hAnsi="Times New Roman"/>
                <w:sz w:val="20"/>
                <w:szCs w:val="20"/>
                <w:lang w:eastAsia="ru-RU"/>
              </w:rPr>
            </w:pPr>
          </w:p>
        </w:tc>
        <w:tc>
          <w:tcPr>
            <w:tcW w:w="3119" w:type="dxa"/>
            <w:vMerge/>
            <w:tcBorders>
              <w:top w:val="single" w:sz="8" w:space="0" w:color="auto"/>
              <w:left w:val="nil"/>
              <w:bottom w:val="single" w:sz="8" w:space="0" w:color="000000"/>
              <w:right w:val="single" w:sz="8" w:space="0" w:color="auto"/>
            </w:tcBorders>
            <w:vAlign w:val="center"/>
            <w:hideMark/>
          </w:tcPr>
          <w:p w:rsidR="00051759" w:rsidRPr="00051759" w:rsidRDefault="00051759" w:rsidP="00051759">
            <w:pPr>
              <w:spacing w:after="0" w:line="240" w:lineRule="auto"/>
              <w:rPr>
                <w:rFonts w:ascii="Times New Roman" w:eastAsia="Times New Roman" w:hAnsi="Times New Roman"/>
                <w:sz w:val="20"/>
                <w:szCs w:val="20"/>
                <w:lang w:eastAsia="ru-RU"/>
              </w:rPr>
            </w:pPr>
          </w:p>
        </w:tc>
      </w:tr>
      <w:tr w:rsidR="00051759" w:rsidRPr="00051759" w:rsidTr="00051759">
        <w:trPr>
          <w:trHeight w:val="396"/>
        </w:trPr>
        <w:tc>
          <w:tcPr>
            <w:tcW w:w="2992" w:type="dxa"/>
            <w:tcBorders>
              <w:top w:val="nil"/>
              <w:left w:val="single" w:sz="8" w:space="0" w:color="auto"/>
              <w:bottom w:val="single" w:sz="8" w:space="0" w:color="auto"/>
              <w:right w:val="single" w:sz="8" w:space="0" w:color="auto"/>
            </w:tcBorders>
            <w:shd w:val="clear" w:color="auto" w:fill="auto"/>
            <w:hideMark/>
          </w:tcPr>
          <w:p w:rsidR="00051759" w:rsidRPr="00051759" w:rsidRDefault="00051759" w:rsidP="00051759">
            <w:pPr>
              <w:spacing w:after="0" w:line="240" w:lineRule="auto"/>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МКОУ ГСОШ№1</w:t>
            </w:r>
          </w:p>
        </w:tc>
        <w:tc>
          <w:tcPr>
            <w:tcW w:w="2268" w:type="dxa"/>
            <w:tcBorders>
              <w:top w:val="nil"/>
              <w:left w:val="nil"/>
              <w:bottom w:val="single" w:sz="8" w:space="0" w:color="auto"/>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79</w:t>
            </w:r>
          </w:p>
        </w:tc>
        <w:tc>
          <w:tcPr>
            <w:tcW w:w="2268" w:type="dxa"/>
            <w:tcBorders>
              <w:top w:val="nil"/>
              <w:left w:val="nil"/>
              <w:bottom w:val="single" w:sz="8" w:space="0" w:color="auto"/>
              <w:right w:val="nil"/>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20</w:t>
            </w:r>
          </w:p>
        </w:tc>
        <w:tc>
          <w:tcPr>
            <w:tcW w:w="3119" w:type="dxa"/>
            <w:tcBorders>
              <w:top w:val="single" w:sz="8" w:space="0" w:color="000000"/>
              <w:left w:val="single" w:sz="8"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i/>
                <w:iCs/>
                <w:color w:val="FF0000"/>
                <w:sz w:val="24"/>
                <w:szCs w:val="24"/>
                <w:lang w:eastAsia="ru-RU"/>
              </w:rPr>
            </w:pPr>
            <w:r w:rsidRPr="00051759">
              <w:rPr>
                <w:rFonts w:ascii="Times New Roman" w:eastAsia="Times New Roman" w:hAnsi="Times New Roman"/>
                <w:i/>
                <w:iCs/>
                <w:color w:val="FF0000"/>
                <w:sz w:val="24"/>
                <w:szCs w:val="24"/>
                <w:lang w:eastAsia="ru-RU"/>
              </w:rPr>
              <w:t>25</w:t>
            </w:r>
          </w:p>
        </w:tc>
      </w:tr>
      <w:tr w:rsidR="00051759" w:rsidRPr="00051759" w:rsidTr="00051759">
        <w:trPr>
          <w:trHeight w:val="416"/>
        </w:trPr>
        <w:tc>
          <w:tcPr>
            <w:tcW w:w="2992" w:type="dxa"/>
            <w:tcBorders>
              <w:top w:val="nil"/>
              <w:left w:val="single" w:sz="8" w:space="0" w:color="auto"/>
              <w:bottom w:val="single" w:sz="8" w:space="0" w:color="auto"/>
              <w:right w:val="single" w:sz="8" w:space="0" w:color="auto"/>
            </w:tcBorders>
            <w:shd w:val="clear" w:color="auto" w:fill="auto"/>
            <w:hideMark/>
          </w:tcPr>
          <w:p w:rsidR="00051759" w:rsidRPr="00051759" w:rsidRDefault="00051759" w:rsidP="00051759">
            <w:pPr>
              <w:spacing w:after="0" w:line="240" w:lineRule="auto"/>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МКОУ ГСОШ№2</w:t>
            </w:r>
          </w:p>
        </w:tc>
        <w:tc>
          <w:tcPr>
            <w:tcW w:w="2268" w:type="dxa"/>
            <w:tcBorders>
              <w:top w:val="nil"/>
              <w:left w:val="nil"/>
              <w:bottom w:val="single" w:sz="8" w:space="0" w:color="auto"/>
              <w:right w:val="single" w:sz="8" w:space="0" w:color="auto"/>
            </w:tcBorders>
            <w:shd w:val="clear" w:color="000000" w:fill="FFFFFF"/>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39</w:t>
            </w:r>
          </w:p>
        </w:tc>
        <w:tc>
          <w:tcPr>
            <w:tcW w:w="2268" w:type="dxa"/>
            <w:tcBorders>
              <w:top w:val="nil"/>
              <w:left w:val="nil"/>
              <w:bottom w:val="single" w:sz="8" w:space="0" w:color="auto"/>
              <w:right w:val="nil"/>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19</w:t>
            </w:r>
          </w:p>
        </w:tc>
        <w:tc>
          <w:tcPr>
            <w:tcW w:w="3119" w:type="dxa"/>
            <w:tcBorders>
              <w:top w:val="single" w:sz="4" w:space="0" w:color="auto"/>
              <w:left w:val="single" w:sz="8"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i/>
                <w:iCs/>
                <w:color w:val="FF0000"/>
                <w:sz w:val="24"/>
                <w:szCs w:val="24"/>
                <w:lang w:eastAsia="ru-RU"/>
              </w:rPr>
            </w:pPr>
            <w:r w:rsidRPr="00051759">
              <w:rPr>
                <w:rFonts w:ascii="Times New Roman" w:eastAsia="Times New Roman" w:hAnsi="Times New Roman"/>
                <w:i/>
                <w:iCs/>
                <w:color w:val="FF0000"/>
                <w:sz w:val="24"/>
                <w:szCs w:val="24"/>
                <w:lang w:eastAsia="ru-RU"/>
              </w:rPr>
              <w:t>49</w:t>
            </w:r>
          </w:p>
        </w:tc>
      </w:tr>
      <w:tr w:rsidR="00051759" w:rsidRPr="00051759" w:rsidTr="00051759">
        <w:trPr>
          <w:trHeight w:val="408"/>
        </w:trPr>
        <w:tc>
          <w:tcPr>
            <w:tcW w:w="2992" w:type="dxa"/>
            <w:tcBorders>
              <w:top w:val="nil"/>
              <w:left w:val="single" w:sz="8" w:space="0" w:color="auto"/>
              <w:bottom w:val="single" w:sz="8" w:space="0" w:color="auto"/>
              <w:right w:val="single" w:sz="8" w:space="0" w:color="auto"/>
            </w:tcBorders>
            <w:shd w:val="clear" w:color="auto" w:fill="auto"/>
            <w:hideMark/>
          </w:tcPr>
          <w:p w:rsidR="00051759" w:rsidRPr="00051759" w:rsidRDefault="00051759" w:rsidP="00051759">
            <w:pPr>
              <w:spacing w:after="0" w:line="240" w:lineRule="auto"/>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МКОУ ГСОШ№3</w:t>
            </w:r>
          </w:p>
        </w:tc>
        <w:tc>
          <w:tcPr>
            <w:tcW w:w="2268" w:type="dxa"/>
            <w:tcBorders>
              <w:top w:val="nil"/>
              <w:left w:val="nil"/>
              <w:bottom w:val="single" w:sz="8" w:space="0" w:color="auto"/>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89</w:t>
            </w:r>
          </w:p>
        </w:tc>
        <w:tc>
          <w:tcPr>
            <w:tcW w:w="2268" w:type="dxa"/>
            <w:tcBorders>
              <w:top w:val="nil"/>
              <w:left w:val="nil"/>
              <w:bottom w:val="single" w:sz="8" w:space="0" w:color="auto"/>
              <w:right w:val="nil"/>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35</w:t>
            </w:r>
          </w:p>
        </w:tc>
        <w:tc>
          <w:tcPr>
            <w:tcW w:w="3119" w:type="dxa"/>
            <w:tcBorders>
              <w:top w:val="single" w:sz="4" w:space="0" w:color="auto"/>
              <w:left w:val="single" w:sz="8"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i/>
                <w:iCs/>
                <w:color w:val="FF0000"/>
                <w:sz w:val="24"/>
                <w:szCs w:val="24"/>
                <w:lang w:eastAsia="ru-RU"/>
              </w:rPr>
            </w:pPr>
            <w:r w:rsidRPr="00051759">
              <w:rPr>
                <w:rFonts w:ascii="Times New Roman" w:eastAsia="Times New Roman" w:hAnsi="Times New Roman"/>
                <w:i/>
                <w:iCs/>
                <w:color w:val="FF0000"/>
                <w:sz w:val="24"/>
                <w:szCs w:val="24"/>
                <w:lang w:eastAsia="ru-RU"/>
              </w:rPr>
              <w:t>39</w:t>
            </w:r>
          </w:p>
        </w:tc>
      </w:tr>
      <w:tr w:rsidR="00051759" w:rsidRPr="00051759" w:rsidTr="00051759">
        <w:trPr>
          <w:trHeight w:val="542"/>
        </w:trPr>
        <w:tc>
          <w:tcPr>
            <w:tcW w:w="2992" w:type="dxa"/>
            <w:tcBorders>
              <w:top w:val="nil"/>
              <w:left w:val="single" w:sz="8" w:space="0" w:color="auto"/>
              <w:bottom w:val="single" w:sz="8" w:space="0" w:color="auto"/>
              <w:right w:val="single" w:sz="8" w:space="0" w:color="auto"/>
            </w:tcBorders>
            <w:shd w:val="clear" w:color="auto" w:fill="auto"/>
            <w:hideMark/>
          </w:tcPr>
          <w:p w:rsidR="00051759" w:rsidRPr="00051759" w:rsidRDefault="00051759" w:rsidP="00051759">
            <w:pPr>
              <w:spacing w:after="0" w:line="240" w:lineRule="auto"/>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МКОУ ГМГ</w:t>
            </w:r>
          </w:p>
        </w:tc>
        <w:tc>
          <w:tcPr>
            <w:tcW w:w="2268" w:type="dxa"/>
            <w:tcBorders>
              <w:top w:val="nil"/>
              <w:left w:val="nil"/>
              <w:bottom w:val="single" w:sz="8" w:space="0" w:color="auto"/>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135</w:t>
            </w:r>
          </w:p>
        </w:tc>
        <w:tc>
          <w:tcPr>
            <w:tcW w:w="2268" w:type="dxa"/>
            <w:tcBorders>
              <w:top w:val="nil"/>
              <w:left w:val="nil"/>
              <w:bottom w:val="single" w:sz="8" w:space="0" w:color="auto"/>
              <w:right w:val="nil"/>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55</w:t>
            </w:r>
          </w:p>
        </w:tc>
        <w:tc>
          <w:tcPr>
            <w:tcW w:w="3119" w:type="dxa"/>
            <w:tcBorders>
              <w:top w:val="single" w:sz="4" w:space="0" w:color="auto"/>
              <w:left w:val="single" w:sz="8"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i/>
                <w:iCs/>
                <w:color w:val="FF0000"/>
                <w:sz w:val="24"/>
                <w:szCs w:val="24"/>
                <w:lang w:eastAsia="ru-RU"/>
              </w:rPr>
            </w:pPr>
            <w:r w:rsidRPr="00051759">
              <w:rPr>
                <w:rFonts w:ascii="Times New Roman" w:eastAsia="Times New Roman" w:hAnsi="Times New Roman"/>
                <w:i/>
                <w:iCs/>
                <w:color w:val="FF0000"/>
                <w:sz w:val="24"/>
                <w:szCs w:val="24"/>
                <w:lang w:eastAsia="ru-RU"/>
              </w:rPr>
              <w:t>41</w:t>
            </w:r>
          </w:p>
        </w:tc>
      </w:tr>
      <w:tr w:rsidR="00051759" w:rsidRPr="00051759" w:rsidTr="00051759">
        <w:trPr>
          <w:trHeight w:val="550"/>
        </w:trPr>
        <w:tc>
          <w:tcPr>
            <w:tcW w:w="2992" w:type="dxa"/>
            <w:tcBorders>
              <w:top w:val="nil"/>
              <w:left w:val="single" w:sz="8" w:space="0" w:color="auto"/>
              <w:bottom w:val="single" w:sz="8" w:space="0" w:color="auto"/>
              <w:right w:val="single" w:sz="8" w:space="0" w:color="auto"/>
            </w:tcBorders>
            <w:shd w:val="clear" w:color="auto" w:fill="auto"/>
            <w:vAlign w:val="bottom"/>
            <w:hideMark/>
          </w:tcPr>
          <w:p w:rsidR="00051759" w:rsidRPr="00051759" w:rsidRDefault="00051759" w:rsidP="00051759">
            <w:pPr>
              <w:spacing w:after="0" w:line="240" w:lineRule="auto"/>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lastRenderedPageBreak/>
              <w:t>МКОУ "Кировский сельский лицей"</w:t>
            </w:r>
          </w:p>
        </w:tc>
        <w:tc>
          <w:tcPr>
            <w:tcW w:w="2268" w:type="dxa"/>
            <w:tcBorders>
              <w:top w:val="nil"/>
              <w:left w:val="nil"/>
              <w:bottom w:val="single" w:sz="8" w:space="0" w:color="auto"/>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79</w:t>
            </w:r>
          </w:p>
        </w:tc>
        <w:tc>
          <w:tcPr>
            <w:tcW w:w="2268" w:type="dxa"/>
            <w:tcBorders>
              <w:top w:val="nil"/>
              <w:left w:val="nil"/>
              <w:bottom w:val="single" w:sz="8" w:space="0" w:color="auto"/>
              <w:right w:val="nil"/>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19</w:t>
            </w:r>
          </w:p>
        </w:tc>
        <w:tc>
          <w:tcPr>
            <w:tcW w:w="3119" w:type="dxa"/>
            <w:tcBorders>
              <w:top w:val="single" w:sz="4" w:space="0" w:color="auto"/>
              <w:left w:val="single" w:sz="8"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i/>
                <w:iCs/>
                <w:color w:val="FF0000"/>
                <w:sz w:val="24"/>
                <w:szCs w:val="24"/>
                <w:lang w:eastAsia="ru-RU"/>
              </w:rPr>
            </w:pPr>
            <w:r w:rsidRPr="00051759">
              <w:rPr>
                <w:rFonts w:ascii="Times New Roman" w:eastAsia="Times New Roman" w:hAnsi="Times New Roman"/>
                <w:i/>
                <w:iCs/>
                <w:color w:val="FF0000"/>
                <w:sz w:val="24"/>
                <w:szCs w:val="24"/>
                <w:lang w:eastAsia="ru-RU"/>
              </w:rPr>
              <w:t>24</w:t>
            </w:r>
          </w:p>
        </w:tc>
      </w:tr>
      <w:tr w:rsidR="00051759" w:rsidRPr="00051759" w:rsidTr="00051759">
        <w:trPr>
          <w:trHeight w:val="615"/>
        </w:trPr>
        <w:tc>
          <w:tcPr>
            <w:tcW w:w="2992" w:type="dxa"/>
            <w:tcBorders>
              <w:top w:val="nil"/>
              <w:left w:val="single" w:sz="8" w:space="0" w:color="auto"/>
              <w:bottom w:val="single" w:sz="8" w:space="0" w:color="auto"/>
              <w:right w:val="single" w:sz="8" w:space="0" w:color="auto"/>
            </w:tcBorders>
            <w:shd w:val="clear" w:color="auto" w:fill="auto"/>
            <w:vAlign w:val="bottom"/>
            <w:hideMark/>
          </w:tcPr>
          <w:p w:rsidR="00051759" w:rsidRPr="00051759" w:rsidRDefault="00051759" w:rsidP="00051759">
            <w:pPr>
              <w:spacing w:after="0" w:line="240" w:lineRule="auto"/>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МКОУ "Чапаевская СОШ"</w:t>
            </w:r>
          </w:p>
        </w:tc>
        <w:tc>
          <w:tcPr>
            <w:tcW w:w="2268" w:type="dxa"/>
            <w:tcBorders>
              <w:top w:val="nil"/>
              <w:left w:val="nil"/>
              <w:bottom w:val="single" w:sz="8" w:space="0" w:color="auto"/>
              <w:right w:val="single" w:sz="8" w:space="0" w:color="auto"/>
            </w:tcBorders>
            <w:shd w:val="clear" w:color="000000" w:fill="FFFFFF"/>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22</w:t>
            </w:r>
          </w:p>
        </w:tc>
        <w:tc>
          <w:tcPr>
            <w:tcW w:w="2268" w:type="dxa"/>
            <w:tcBorders>
              <w:top w:val="nil"/>
              <w:left w:val="nil"/>
              <w:bottom w:val="single" w:sz="8" w:space="0" w:color="auto"/>
              <w:right w:val="nil"/>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4</w:t>
            </w:r>
          </w:p>
        </w:tc>
        <w:tc>
          <w:tcPr>
            <w:tcW w:w="3119" w:type="dxa"/>
            <w:tcBorders>
              <w:top w:val="single" w:sz="4" w:space="0" w:color="auto"/>
              <w:left w:val="single" w:sz="8"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i/>
                <w:iCs/>
                <w:color w:val="FF0000"/>
                <w:sz w:val="24"/>
                <w:szCs w:val="24"/>
                <w:lang w:eastAsia="ru-RU"/>
              </w:rPr>
            </w:pPr>
            <w:r w:rsidRPr="00051759">
              <w:rPr>
                <w:rFonts w:ascii="Times New Roman" w:eastAsia="Times New Roman" w:hAnsi="Times New Roman"/>
                <w:i/>
                <w:iCs/>
                <w:color w:val="FF0000"/>
                <w:sz w:val="24"/>
                <w:szCs w:val="24"/>
                <w:lang w:eastAsia="ru-RU"/>
              </w:rPr>
              <w:t>18</w:t>
            </w:r>
          </w:p>
        </w:tc>
      </w:tr>
      <w:tr w:rsidR="00051759" w:rsidRPr="00051759" w:rsidTr="00051759">
        <w:trPr>
          <w:trHeight w:val="340"/>
        </w:trPr>
        <w:tc>
          <w:tcPr>
            <w:tcW w:w="2992" w:type="dxa"/>
            <w:tcBorders>
              <w:top w:val="nil"/>
              <w:left w:val="single" w:sz="8" w:space="0" w:color="auto"/>
              <w:bottom w:val="single" w:sz="8" w:space="0" w:color="auto"/>
              <w:right w:val="single" w:sz="8" w:space="0" w:color="auto"/>
            </w:tcBorders>
            <w:shd w:val="clear" w:color="auto" w:fill="auto"/>
            <w:vAlign w:val="bottom"/>
            <w:hideMark/>
          </w:tcPr>
          <w:p w:rsidR="00051759" w:rsidRPr="00051759" w:rsidRDefault="00051759" w:rsidP="00051759">
            <w:pPr>
              <w:spacing w:after="0" w:line="240" w:lineRule="auto"/>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 xml:space="preserve">МКОУ </w:t>
            </w:r>
            <w:proofErr w:type="spellStart"/>
            <w:r w:rsidRPr="00051759">
              <w:rPr>
                <w:rFonts w:ascii="Times New Roman" w:eastAsia="Times New Roman" w:hAnsi="Times New Roman"/>
                <w:sz w:val="24"/>
                <w:szCs w:val="24"/>
                <w:lang w:eastAsia="ru-RU"/>
              </w:rPr>
              <w:t>Винлицей</w:t>
            </w:r>
            <w:proofErr w:type="spellEnd"/>
            <w:r w:rsidRPr="00051759">
              <w:rPr>
                <w:rFonts w:ascii="Times New Roman" w:eastAsia="Times New Roman" w:hAnsi="Times New Roman"/>
                <w:sz w:val="24"/>
                <w:szCs w:val="24"/>
                <w:lang w:eastAsia="ru-RU"/>
              </w:rPr>
              <w:t xml:space="preserve"> </w:t>
            </w:r>
          </w:p>
        </w:tc>
        <w:tc>
          <w:tcPr>
            <w:tcW w:w="2268" w:type="dxa"/>
            <w:tcBorders>
              <w:top w:val="nil"/>
              <w:left w:val="nil"/>
              <w:bottom w:val="single" w:sz="8" w:space="0" w:color="auto"/>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91</w:t>
            </w:r>
          </w:p>
        </w:tc>
        <w:tc>
          <w:tcPr>
            <w:tcW w:w="2268" w:type="dxa"/>
            <w:tcBorders>
              <w:top w:val="nil"/>
              <w:left w:val="nil"/>
              <w:bottom w:val="single" w:sz="8" w:space="0" w:color="auto"/>
              <w:right w:val="nil"/>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21</w:t>
            </w:r>
          </w:p>
        </w:tc>
        <w:tc>
          <w:tcPr>
            <w:tcW w:w="3119" w:type="dxa"/>
            <w:tcBorders>
              <w:top w:val="single" w:sz="4" w:space="0" w:color="auto"/>
              <w:left w:val="single" w:sz="8"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i/>
                <w:iCs/>
                <w:color w:val="FF0000"/>
                <w:sz w:val="24"/>
                <w:szCs w:val="24"/>
                <w:lang w:eastAsia="ru-RU"/>
              </w:rPr>
            </w:pPr>
            <w:r w:rsidRPr="00051759">
              <w:rPr>
                <w:rFonts w:ascii="Times New Roman" w:eastAsia="Times New Roman" w:hAnsi="Times New Roman"/>
                <w:i/>
                <w:iCs/>
                <w:color w:val="FF0000"/>
                <w:sz w:val="24"/>
                <w:szCs w:val="24"/>
                <w:lang w:eastAsia="ru-RU"/>
              </w:rPr>
              <w:t>23</w:t>
            </w:r>
          </w:p>
        </w:tc>
      </w:tr>
      <w:tr w:rsidR="00051759" w:rsidRPr="00051759" w:rsidTr="00051759">
        <w:trPr>
          <w:trHeight w:val="402"/>
        </w:trPr>
        <w:tc>
          <w:tcPr>
            <w:tcW w:w="2992" w:type="dxa"/>
            <w:tcBorders>
              <w:top w:val="nil"/>
              <w:left w:val="single" w:sz="8" w:space="0" w:color="auto"/>
              <w:bottom w:val="nil"/>
              <w:right w:val="single" w:sz="8" w:space="0" w:color="auto"/>
            </w:tcBorders>
            <w:shd w:val="clear" w:color="auto" w:fill="auto"/>
            <w:vAlign w:val="bottom"/>
            <w:hideMark/>
          </w:tcPr>
          <w:p w:rsidR="00051759" w:rsidRPr="00051759" w:rsidRDefault="00051759" w:rsidP="00051759">
            <w:pPr>
              <w:spacing w:after="0" w:line="240" w:lineRule="auto"/>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МКОУ "Южная СОШ"</w:t>
            </w:r>
          </w:p>
        </w:tc>
        <w:tc>
          <w:tcPr>
            <w:tcW w:w="2268" w:type="dxa"/>
            <w:tcBorders>
              <w:top w:val="nil"/>
              <w:left w:val="nil"/>
              <w:bottom w:val="nil"/>
              <w:right w:val="single" w:sz="8"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11</w:t>
            </w:r>
          </w:p>
        </w:tc>
        <w:tc>
          <w:tcPr>
            <w:tcW w:w="2268" w:type="dxa"/>
            <w:tcBorders>
              <w:top w:val="nil"/>
              <w:left w:val="nil"/>
              <w:bottom w:val="nil"/>
              <w:right w:val="nil"/>
            </w:tcBorders>
            <w:shd w:val="clear" w:color="auto" w:fill="auto"/>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5</w:t>
            </w:r>
          </w:p>
        </w:tc>
        <w:tc>
          <w:tcPr>
            <w:tcW w:w="3119" w:type="dxa"/>
            <w:tcBorders>
              <w:top w:val="single" w:sz="4" w:space="0" w:color="auto"/>
              <w:left w:val="single" w:sz="8" w:space="0" w:color="auto"/>
              <w:bottom w:val="single" w:sz="4" w:space="0" w:color="auto"/>
              <w:right w:val="single" w:sz="4"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i/>
                <w:iCs/>
                <w:color w:val="FF0000"/>
                <w:sz w:val="24"/>
                <w:szCs w:val="24"/>
                <w:lang w:eastAsia="ru-RU"/>
              </w:rPr>
            </w:pPr>
            <w:r w:rsidRPr="00051759">
              <w:rPr>
                <w:rFonts w:ascii="Times New Roman" w:eastAsia="Times New Roman" w:hAnsi="Times New Roman"/>
                <w:i/>
                <w:iCs/>
                <w:color w:val="FF0000"/>
                <w:sz w:val="24"/>
                <w:szCs w:val="24"/>
                <w:lang w:eastAsia="ru-RU"/>
              </w:rPr>
              <w:t>45</w:t>
            </w:r>
          </w:p>
        </w:tc>
      </w:tr>
      <w:tr w:rsidR="00051759" w:rsidRPr="00051759" w:rsidTr="00051759">
        <w:trPr>
          <w:trHeight w:val="394"/>
        </w:trPr>
        <w:tc>
          <w:tcPr>
            <w:tcW w:w="2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51759" w:rsidRPr="00051759" w:rsidRDefault="00051759" w:rsidP="00051759">
            <w:pPr>
              <w:spacing w:after="0" w:line="240" w:lineRule="auto"/>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 Итого:</w:t>
            </w:r>
          </w:p>
        </w:tc>
        <w:tc>
          <w:tcPr>
            <w:tcW w:w="2268" w:type="dxa"/>
            <w:tcBorders>
              <w:top w:val="single" w:sz="8" w:space="0" w:color="auto"/>
              <w:left w:val="nil"/>
              <w:bottom w:val="single" w:sz="8" w:space="0" w:color="auto"/>
              <w:right w:val="single" w:sz="8" w:space="0" w:color="auto"/>
            </w:tcBorders>
            <w:shd w:val="clear" w:color="auto" w:fill="auto"/>
            <w:noWrap/>
            <w:vAlign w:val="bottom"/>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545</w:t>
            </w:r>
          </w:p>
        </w:tc>
        <w:tc>
          <w:tcPr>
            <w:tcW w:w="2268" w:type="dxa"/>
            <w:tcBorders>
              <w:top w:val="single" w:sz="8" w:space="0" w:color="auto"/>
              <w:left w:val="nil"/>
              <w:bottom w:val="single" w:sz="8" w:space="0" w:color="auto"/>
              <w:right w:val="single" w:sz="8" w:space="0" w:color="auto"/>
            </w:tcBorders>
            <w:shd w:val="clear" w:color="auto" w:fill="auto"/>
            <w:noWrap/>
            <w:vAlign w:val="bottom"/>
            <w:hideMark/>
          </w:tcPr>
          <w:p w:rsidR="00051759" w:rsidRPr="00051759" w:rsidRDefault="00051759" w:rsidP="00051759">
            <w:pPr>
              <w:spacing w:after="0" w:line="240" w:lineRule="auto"/>
              <w:jc w:val="center"/>
              <w:rPr>
                <w:rFonts w:ascii="Times New Roman" w:eastAsia="Times New Roman" w:hAnsi="Times New Roman"/>
                <w:sz w:val="24"/>
                <w:szCs w:val="24"/>
                <w:lang w:eastAsia="ru-RU"/>
              </w:rPr>
            </w:pPr>
            <w:r w:rsidRPr="00051759">
              <w:rPr>
                <w:rFonts w:ascii="Times New Roman" w:eastAsia="Times New Roman" w:hAnsi="Times New Roman"/>
                <w:sz w:val="24"/>
                <w:szCs w:val="24"/>
                <w:lang w:eastAsia="ru-RU"/>
              </w:rPr>
              <w:t>178</w:t>
            </w:r>
          </w:p>
        </w:tc>
        <w:tc>
          <w:tcPr>
            <w:tcW w:w="3119" w:type="dxa"/>
            <w:tcBorders>
              <w:top w:val="single" w:sz="4" w:space="0" w:color="auto"/>
              <w:left w:val="nil"/>
              <w:bottom w:val="single" w:sz="8" w:space="0" w:color="auto"/>
              <w:right w:val="single" w:sz="4" w:space="0" w:color="auto"/>
            </w:tcBorders>
            <w:shd w:val="clear" w:color="auto" w:fill="auto"/>
            <w:hideMark/>
          </w:tcPr>
          <w:p w:rsidR="00051759" w:rsidRPr="00051759" w:rsidRDefault="00051759" w:rsidP="00051759">
            <w:pPr>
              <w:spacing w:after="0" w:line="240" w:lineRule="auto"/>
              <w:jc w:val="center"/>
              <w:rPr>
                <w:rFonts w:ascii="Times New Roman" w:eastAsia="Times New Roman" w:hAnsi="Times New Roman"/>
                <w:i/>
                <w:iCs/>
                <w:color w:val="FF0000"/>
                <w:sz w:val="24"/>
                <w:szCs w:val="24"/>
                <w:lang w:eastAsia="ru-RU"/>
              </w:rPr>
            </w:pPr>
            <w:r w:rsidRPr="00051759">
              <w:rPr>
                <w:rFonts w:ascii="Times New Roman" w:eastAsia="Times New Roman" w:hAnsi="Times New Roman"/>
                <w:i/>
                <w:iCs/>
                <w:color w:val="FF0000"/>
                <w:sz w:val="24"/>
                <w:szCs w:val="24"/>
                <w:lang w:eastAsia="ru-RU"/>
              </w:rPr>
              <w:t>33</w:t>
            </w:r>
          </w:p>
        </w:tc>
      </w:tr>
    </w:tbl>
    <w:p w:rsidR="00051759" w:rsidRPr="00051759" w:rsidRDefault="00051759" w:rsidP="00051759">
      <w:pPr>
        <w:spacing w:after="0" w:line="240" w:lineRule="auto"/>
        <w:rPr>
          <w:rFonts w:ascii="Times New Roman" w:eastAsia="Times New Roman" w:hAnsi="Times New Roman"/>
          <w:sz w:val="24"/>
          <w:szCs w:val="24"/>
          <w:lang w:eastAsia="ru-RU"/>
        </w:rPr>
      </w:pPr>
    </w:p>
    <w:p w:rsidR="007F3907" w:rsidRDefault="007F3907" w:rsidP="007F3907">
      <w:pPr>
        <w:contextualSpacing/>
        <w:jc w:val="both"/>
        <w:rPr>
          <w:rFonts w:ascii="Times New Roman" w:eastAsia="Times New Roman" w:hAnsi="Times New Roman"/>
          <w:b/>
          <w:bCs/>
          <w:color w:val="2D2D2D"/>
          <w:spacing w:val="2"/>
          <w:kern w:val="36"/>
          <w:sz w:val="24"/>
          <w:lang w:eastAsia="ru-RU"/>
        </w:rPr>
      </w:pPr>
    </w:p>
    <w:p w:rsidR="007F3907" w:rsidRPr="007F3907" w:rsidRDefault="007F3907" w:rsidP="007F3907">
      <w:pPr>
        <w:contextualSpacing/>
        <w:jc w:val="both"/>
        <w:rPr>
          <w:rFonts w:ascii="Times New Roman" w:eastAsia="Times New Roman" w:hAnsi="Times New Roman"/>
          <w:b/>
          <w:sz w:val="28"/>
          <w:lang w:eastAsia="ru-RU"/>
        </w:rPr>
      </w:pPr>
      <w:r w:rsidRPr="007F3907">
        <w:rPr>
          <w:rFonts w:ascii="Times New Roman" w:eastAsia="Times New Roman" w:hAnsi="Times New Roman"/>
          <w:b/>
          <w:bCs/>
          <w:color w:val="2D2D2D"/>
          <w:spacing w:val="2"/>
          <w:kern w:val="36"/>
          <w:sz w:val="28"/>
          <w:lang w:eastAsia="ru-RU"/>
        </w:rPr>
        <w:t>М</w:t>
      </w:r>
      <w:r w:rsidRPr="007F3907">
        <w:rPr>
          <w:rFonts w:ascii="Times New Roman" w:eastAsia="Times New Roman" w:hAnsi="Times New Roman"/>
          <w:b/>
          <w:sz w:val="28"/>
          <w:lang w:eastAsia="ru-RU"/>
        </w:rPr>
        <w:t>ероприятия муниципального уровня и образовательных организаций, направленных на развитие технологии УДЕ, математического образования Городовиковского района</w:t>
      </w:r>
    </w:p>
    <w:p w:rsidR="007F3907" w:rsidRPr="007F3907" w:rsidRDefault="007F3907" w:rsidP="007F3907">
      <w:pPr>
        <w:shd w:val="clear" w:color="auto" w:fill="FFFFFF"/>
        <w:spacing w:after="0" w:line="240" w:lineRule="auto"/>
        <w:jc w:val="both"/>
        <w:rPr>
          <w:rFonts w:ascii="Times New Roman" w:eastAsia="Times New Roman" w:hAnsi="Times New Roman"/>
          <w:bCs/>
          <w:color w:val="2D2D2D"/>
          <w:spacing w:val="2"/>
          <w:kern w:val="36"/>
          <w:sz w:val="28"/>
          <w:szCs w:val="24"/>
          <w:lang w:eastAsia="ru-RU"/>
        </w:rPr>
      </w:pPr>
      <w:r w:rsidRPr="007F3907">
        <w:rPr>
          <w:rFonts w:ascii="Times New Roman" w:eastAsia="Times New Roman" w:hAnsi="Times New Roman"/>
          <w:sz w:val="24"/>
          <w:szCs w:val="24"/>
          <w:lang w:eastAsia="ru-RU"/>
        </w:rPr>
        <w:t xml:space="preserve">           </w:t>
      </w:r>
      <w:r w:rsidRPr="007F3907">
        <w:rPr>
          <w:rFonts w:ascii="Times New Roman" w:eastAsia="Times New Roman" w:hAnsi="Times New Roman"/>
          <w:sz w:val="28"/>
          <w:szCs w:val="24"/>
          <w:lang w:eastAsia="ru-RU"/>
        </w:rPr>
        <w:t>В целях реализации  программы  ежегодно  Управление образования ГРМО РК разрабатывает план  работы по применению технологии УДЕ.</w:t>
      </w:r>
    </w:p>
    <w:p w:rsidR="007F3907" w:rsidRPr="007F3907" w:rsidRDefault="007F3907" w:rsidP="007F3907">
      <w:pPr>
        <w:widowControl w:val="0"/>
        <w:shd w:val="clear" w:color="auto" w:fill="FFFFFF"/>
        <w:adjustRightInd w:val="0"/>
        <w:spacing w:after="0" w:line="240" w:lineRule="auto"/>
        <w:jc w:val="both"/>
        <w:textAlignment w:val="baseline"/>
        <w:outlineLvl w:val="0"/>
        <w:rPr>
          <w:rFonts w:ascii="Times New Roman" w:eastAsia="Times New Roman" w:hAnsi="Times New Roman"/>
          <w:bCs/>
          <w:spacing w:val="2"/>
          <w:kern w:val="36"/>
          <w:sz w:val="28"/>
          <w:szCs w:val="24"/>
          <w:lang w:eastAsia="ru-RU"/>
        </w:rPr>
      </w:pPr>
      <w:r w:rsidRPr="007F3907">
        <w:rPr>
          <w:rFonts w:ascii="Times New Roman" w:eastAsia="Times New Roman" w:hAnsi="Times New Roman"/>
          <w:bCs/>
          <w:color w:val="2D2D2D"/>
          <w:spacing w:val="2"/>
          <w:kern w:val="36"/>
          <w:sz w:val="32"/>
          <w:szCs w:val="24"/>
          <w:lang w:eastAsia="ru-RU"/>
        </w:rPr>
        <w:t xml:space="preserve">  </w:t>
      </w:r>
      <w:r w:rsidRPr="007F3907">
        <w:rPr>
          <w:rFonts w:ascii="Times New Roman" w:eastAsia="Times New Roman" w:hAnsi="Times New Roman"/>
          <w:bCs/>
          <w:spacing w:val="2"/>
          <w:kern w:val="36"/>
          <w:sz w:val="28"/>
          <w:szCs w:val="24"/>
          <w:lang w:eastAsia="ru-RU"/>
        </w:rPr>
        <w:t>Начальное общее образование в силу обеспечения равных стартовых возможностей и условий для развития, обучения и воспитания каждого ребенка играет исключительную важную роль в общей системе образования. Эффективность применения  элементов системы УДЕ позволяет:</w:t>
      </w:r>
    </w:p>
    <w:p w:rsidR="007F3907" w:rsidRPr="007F3907" w:rsidRDefault="007F3907" w:rsidP="007F3907">
      <w:pPr>
        <w:widowControl w:val="0"/>
        <w:shd w:val="clear" w:color="auto" w:fill="FFFFFF"/>
        <w:adjustRightInd w:val="0"/>
        <w:spacing w:after="0" w:line="240" w:lineRule="auto"/>
        <w:jc w:val="both"/>
        <w:textAlignment w:val="baseline"/>
        <w:outlineLvl w:val="0"/>
        <w:rPr>
          <w:rFonts w:ascii="Times New Roman" w:eastAsia="Times New Roman" w:hAnsi="Times New Roman"/>
          <w:sz w:val="28"/>
          <w:szCs w:val="24"/>
          <w:lang w:eastAsia="ru-RU"/>
        </w:rPr>
      </w:pPr>
      <w:r w:rsidRPr="007F3907">
        <w:rPr>
          <w:rFonts w:ascii="Times New Roman" w:eastAsia="Times New Roman" w:hAnsi="Times New Roman"/>
          <w:bCs/>
          <w:spacing w:val="2"/>
          <w:kern w:val="36"/>
          <w:sz w:val="28"/>
          <w:szCs w:val="24"/>
          <w:lang w:eastAsia="ru-RU"/>
        </w:rPr>
        <w:t xml:space="preserve">  - </w:t>
      </w:r>
      <w:r w:rsidRPr="007F3907">
        <w:rPr>
          <w:rFonts w:ascii="Times New Roman" w:eastAsia="Times New Roman" w:hAnsi="Times New Roman"/>
          <w:sz w:val="28"/>
          <w:szCs w:val="24"/>
          <w:lang w:eastAsia="ru-RU"/>
        </w:rPr>
        <w:t>  применять обобщения в текущей учебной работе на каждом уроке;</w:t>
      </w:r>
    </w:p>
    <w:p w:rsidR="007F3907" w:rsidRPr="007F3907" w:rsidRDefault="007F3907" w:rsidP="007F3907">
      <w:pPr>
        <w:widowControl w:val="0"/>
        <w:adjustRightInd w:val="0"/>
        <w:spacing w:after="0" w:line="240" w:lineRule="auto"/>
        <w:jc w:val="both"/>
        <w:rPr>
          <w:rFonts w:ascii="Times New Roman" w:eastAsia="Times New Roman" w:hAnsi="Times New Roman"/>
          <w:sz w:val="28"/>
          <w:szCs w:val="24"/>
          <w:lang w:eastAsia="ru-RU"/>
        </w:rPr>
      </w:pPr>
      <w:r w:rsidRPr="007F3907">
        <w:rPr>
          <w:rFonts w:ascii="Times New Roman" w:eastAsia="Times New Roman" w:hAnsi="Times New Roman"/>
          <w:sz w:val="28"/>
          <w:szCs w:val="24"/>
          <w:lang w:eastAsia="ru-RU"/>
        </w:rPr>
        <w:t xml:space="preserve">  -  устанавливать больше логических связей в  материале;</w:t>
      </w:r>
    </w:p>
    <w:p w:rsidR="007F3907" w:rsidRPr="007F3907" w:rsidRDefault="007F3907" w:rsidP="007F3907">
      <w:pPr>
        <w:widowControl w:val="0"/>
        <w:adjustRightInd w:val="0"/>
        <w:spacing w:after="0" w:line="240" w:lineRule="auto"/>
        <w:jc w:val="both"/>
        <w:rPr>
          <w:rFonts w:ascii="Times New Roman" w:eastAsia="Times New Roman" w:hAnsi="Times New Roman"/>
          <w:sz w:val="28"/>
          <w:szCs w:val="24"/>
          <w:lang w:eastAsia="ru-RU"/>
        </w:rPr>
      </w:pPr>
      <w:r w:rsidRPr="007F3907">
        <w:rPr>
          <w:rFonts w:ascii="Times New Roman" w:eastAsia="Times New Roman" w:hAnsi="Times New Roman"/>
          <w:sz w:val="28"/>
          <w:szCs w:val="24"/>
          <w:lang w:eastAsia="ru-RU"/>
        </w:rPr>
        <w:t xml:space="preserve">  -  выделять главное и существенное в большой дозе  материала;</w:t>
      </w:r>
    </w:p>
    <w:p w:rsidR="007F3907" w:rsidRPr="007F3907" w:rsidRDefault="007F3907" w:rsidP="007F3907">
      <w:pPr>
        <w:widowControl w:val="0"/>
        <w:adjustRightInd w:val="0"/>
        <w:spacing w:after="0" w:line="240" w:lineRule="auto"/>
        <w:jc w:val="both"/>
        <w:rPr>
          <w:rFonts w:ascii="Times New Roman" w:eastAsia="Times New Roman" w:hAnsi="Times New Roman"/>
          <w:sz w:val="28"/>
          <w:szCs w:val="24"/>
          <w:lang w:eastAsia="ru-RU"/>
        </w:rPr>
      </w:pPr>
      <w:r w:rsidRPr="007F3907">
        <w:rPr>
          <w:rFonts w:ascii="Times New Roman" w:eastAsia="Times New Roman" w:hAnsi="Times New Roman"/>
          <w:sz w:val="28"/>
          <w:szCs w:val="24"/>
          <w:lang w:eastAsia="ru-RU"/>
        </w:rPr>
        <w:t>-  понимать значение материала в общей системе ЗУН;</w:t>
      </w:r>
    </w:p>
    <w:p w:rsidR="007F3907" w:rsidRPr="007F3907" w:rsidRDefault="007F3907" w:rsidP="007F3907">
      <w:pPr>
        <w:widowControl w:val="0"/>
        <w:adjustRightInd w:val="0"/>
        <w:spacing w:after="0" w:line="240" w:lineRule="auto"/>
        <w:jc w:val="both"/>
        <w:rPr>
          <w:rFonts w:ascii="Times New Roman" w:eastAsia="Times New Roman" w:hAnsi="Times New Roman"/>
          <w:sz w:val="28"/>
          <w:szCs w:val="24"/>
          <w:lang w:eastAsia="ru-RU"/>
        </w:rPr>
      </w:pPr>
      <w:r w:rsidRPr="007F3907">
        <w:rPr>
          <w:rFonts w:ascii="Times New Roman" w:eastAsia="Times New Roman" w:hAnsi="Times New Roman"/>
          <w:sz w:val="28"/>
          <w:szCs w:val="24"/>
          <w:lang w:eastAsia="ru-RU"/>
        </w:rPr>
        <w:t xml:space="preserve">-  выявить больше </w:t>
      </w:r>
      <w:proofErr w:type="spellStart"/>
      <w:r w:rsidRPr="007F3907">
        <w:rPr>
          <w:rFonts w:ascii="Times New Roman" w:eastAsia="Times New Roman" w:hAnsi="Times New Roman"/>
          <w:sz w:val="28"/>
          <w:szCs w:val="24"/>
          <w:lang w:eastAsia="ru-RU"/>
        </w:rPr>
        <w:t>межпредметных</w:t>
      </w:r>
      <w:proofErr w:type="spellEnd"/>
      <w:r w:rsidRPr="007F3907">
        <w:rPr>
          <w:rFonts w:ascii="Times New Roman" w:eastAsia="Times New Roman" w:hAnsi="Times New Roman"/>
          <w:sz w:val="28"/>
          <w:szCs w:val="24"/>
          <w:lang w:eastAsia="ru-RU"/>
        </w:rPr>
        <w:t xml:space="preserve"> связей;</w:t>
      </w:r>
    </w:p>
    <w:p w:rsidR="007F3907" w:rsidRPr="007F3907" w:rsidRDefault="007F3907" w:rsidP="007F3907">
      <w:pPr>
        <w:widowControl w:val="0"/>
        <w:adjustRightInd w:val="0"/>
        <w:spacing w:after="0" w:line="240" w:lineRule="auto"/>
        <w:jc w:val="both"/>
        <w:rPr>
          <w:rFonts w:ascii="Times New Roman" w:eastAsia="Times New Roman" w:hAnsi="Times New Roman"/>
          <w:sz w:val="28"/>
          <w:szCs w:val="24"/>
          <w:lang w:eastAsia="ru-RU"/>
        </w:rPr>
      </w:pPr>
      <w:r w:rsidRPr="007F3907">
        <w:rPr>
          <w:rFonts w:ascii="Times New Roman" w:eastAsia="Times New Roman" w:hAnsi="Times New Roman"/>
          <w:sz w:val="28"/>
          <w:szCs w:val="24"/>
          <w:lang w:eastAsia="ru-RU"/>
        </w:rPr>
        <w:t>-   более эмоционально подать материал;</w:t>
      </w:r>
    </w:p>
    <w:p w:rsidR="007F3907" w:rsidRPr="007F3907" w:rsidRDefault="007F3907" w:rsidP="007F3907">
      <w:pPr>
        <w:widowControl w:val="0"/>
        <w:adjustRightInd w:val="0"/>
        <w:spacing w:after="0" w:line="240" w:lineRule="auto"/>
        <w:jc w:val="both"/>
        <w:rPr>
          <w:rFonts w:ascii="Times New Roman" w:eastAsia="Times New Roman" w:hAnsi="Times New Roman"/>
          <w:sz w:val="28"/>
          <w:szCs w:val="24"/>
          <w:lang w:eastAsia="ru-RU"/>
        </w:rPr>
      </w:pPr>
      <w:r w:rsidRPr="007F3907">
        <w:rPr>
          <w:rFonts w:ascii="Times New Roman" w:eastAsia="Times New Roman" w:hAnsi="Times New Roman"/>
          <w:sz w:val="28"/>
          <w:szCs w:val="24"/>
          <w:lang w:eastAsia="ru-RU"/>
        </w:rPr>
        <w:t>-   сделать более эффективным закрепление материала.</w:t>
      </w:r>
    </w:p>
    <w:p w:rsidR="007F3907" w:rsidRPr="007F3907" w:rsidRDefault="007F3907" w:rsidP="007F3907">
      <w:pPr>
        <w:widowControl w:val="0"/>
        <w:autoSpaceDE w:val="0"/>
        <w:autoSpaceDN w:val="0"/>
        <w:adjustRightInd w:val="0"/>
        <w:spacing w:after="0" w:line="240" w:lineRule="auto"/>
        <w:jc w:val="both"/>
        <w:rPr>
          <w:rFonts w:ascii="Times New Roman" w:eastAsia="Times New Roman" w:hAnsi="Times New Roman"/>
          <w:sz w:val="28"/>
          <w:szCs w:val="24"/>
          <w:lang w:eastAsia="ru-RU"/>
        </w:rPr>
      </w:pPr>
      <w:r w:rsidRPr="007F3907">
        <w:rPr>
          <w:rFonts w:ascii="Times New Roman" w:eastAsia="Times New Roman" w:hAnsi="Times New Roman"/>
          <w:sz w:val="28"/>
          <w:szCs w:val="24"/>
          <w:lang w:eastAsia="ru-RU"/>
        </w:rPr>
        <w:t xml:space="preserve">        Ежегодно в школах района проходит школьная олимпиада по УДЕ в 4-х, 7-11 классах. Победители олимпиады участвуют в муниципальном этапе олимпиады по УДЕ.  </w:t>
      </w:r>
    </w:p>
    <w:p w:rsidR="007F3907" w:rsidRPr="007F3907" w:rsidRDefault="007F3907" w:rsidP="007F3907">
      <w:pPr>
        <w:spacing w:after="0" w:line="240" w:lineRule="auto"/>
        <w:jc w:val="both"/>
        <w:rPr>
          <w:rFonts w:ascii="Times New Roman" w:eastAsia="Times New Roman" w:hAnsi="Times New Roman"/>
          <w:sz w:val="28"/>
          <w:szCs w:val="24"/>
          <w:lang w:eastAsia="ru-RU"/>
        </w:rPr>
      </w:pPr>
      <w:r w:rsidRPr="007F3907">
        <w:rPr>
          <w:rFonts w:ascii="Times New Roman" w:eastAsia="Times New Roman" w:hAnsi="Times New Roman"/>
          <w:sz w:val="28"/>
          <w:szCs w:val="24"/>
          <w:lang w:eastAsia="ru-RU"/>
        </w:rPr>
        <w:t xml:space="preserve">25 февраля 2021 года на базе МКОУ «Городовиковская СОШ№3» был проведен муниципальный этап </w:t>
      </w:r>
      <w:r w:rsidRPr="007F3907">
        <w:rPr>
          <w:rFonts w:ascii="Times New Roman" w:eastAsia="Times New Roman" w:hAnsi="Times New Roman"/>
          <w:sz w:val="28"/>
          <w:szCs w:val="24"/>
          <w:lang w:val="en-US" w:eastAsia="ru-RU"/>
        </w:rPr>
        <w:t>XIII</w:t>
      </w:r>
      <w:r w:rsidRPr="007F3907">
        <w:rPr>
          <w:rFonts w:ascii="Times New Roman" w:eastAsia="Times New Roman" w:hAnsi="Times New Roman"/>
          <w:sz w:val="28"/>
          <w:szCs w:val="24"/>
          <w:lang w:eastAsia="ru-RU"/>
        </w:rPr>
        <w:t xml:space="preserve"> республиканской математической олимпиады школьников академика РАО П.М.Эрдниева среди  обучающихся 4-11 классов ОО.  В олимпиаде приняли участие 32 </w:t>
      </w:r>
      <w:proofErr w:type="gramStart"/>
      <w:r w:rsidRPr="007F3907">
        <w:rPr>
          <w:rFonts w:ascii="Times New Roman" w:eastAsia="Times New Roman" w:hAnsi="Times New Roman"/>
          <w:sz w:val="28"/>
          <w:szCs w:val="24"/>
          <w:lang w:eastAsia="ru-RU"/>
        </w:rPr>
        <w:t>обучающихся</w:t>
      </w:r>
      <w:proofErr w:type="gramEnd"/>
      <w:r w:rsidRPr="007F3907">
        <w:rPr>
          <w:rFonts w:ascii="Times New Roman" w:eastAsia="Times New Roman" w:hAnsi="Times New Roman"/>
          <w:sz w:val="28"/>
          <w:szCs w:val="24"/>
          <w:lang w:eastAsia="ru-RU"/>
        </w:rPr>
        <w:t xml:space="preserve"> ОО  района.</w:t>
      </w:r>
    </w:p>
    <w:p w:rsidR="007F3907" w:rsidRPr="007F3907" w:rsidRDefault="007F3907" w:rsidP="007F3907">
      <w:pPr>
        <w:spacing w:after="0" w:line="240" w:lineRule="auto"/>
        <w:jc w:val="both"/>
        <w:rPr>
          <w:rFonts w:ascii="Times New Roman" w:eastAsia="Times New Roman" w:hAnsi="Times New Roman"/>
          <w:sz w:val="28"/>
          <w:szCs w:val="24"/>
          <w:lang w:eastAsia="ru-RU"/>
        </w:rPr>
      </w:pPr>
      <w:r w:rsidRPr="007F3907">
        <w:rPr>
          <w:rFonts w:ascii="Times New Roman" w:eastAsia="Times New Roman" w:hAnsi="Times New Roman"/>
          <w:sz w:val="28"/>
          <w:szCs w:val="24"/>
          <w:lang w:eastAsia="ru-RU"/>
        </w:rPr>
        <w:t xml:space="preserve">    По итогам олимпиады определены  2  победителя и  1 призёр среди обучающихся  4-11 классов.   </w:t>
      </w:r>
    </w:p>
    <w:p w:rsidR="007F3907" w:rsidRPr="007F3907" w:rsidRDefault="007F3907" w:rsidP="007F3907">
      <w:pPr>
        <w:widowControl w:val="0"/>
        <w:adjustRightInd w:val="0"/>
        <w:spacing w:after="0" w:line="240" w:lineRule="auto"/>
        <w:jc w:val="both"/>
        <w:rPr>
          <w:rFonts w:ascii="Times New Roman" w:eastAsia="Times New Roman" w:hAnsi="Times New Roman"/>
          <w:sz w:val="32"/>
          <w:szCs w:val="24"/>
          <w:lang w:eastAsia="ru-RU"/>
        </w:rPr>
      </w:pPr>
      <w:r w:rsidRPr="007F3907">
        <w:rPr>
          <w:rFonts w:ascii="Times New Roman" w:eastAsia="Times New Roman" w:hAnsi="Times New Roman"/>
          <w:sz w:val="28"/>
          <w:szCs w:val="24"/>
          <w:lang w:eastAsia="ru-RU"/>
        </w:rPr>
        <w:t xml:space="preserve">     Олимпиадные задания муниципального этапа Олимпиады составляются на основе программ по математике (УДЕ) для общеобразовательных учреждений, среди них: геометрические задачи, составление и решение обратных задач, логические задачи, задачи на разрезание, головоломки, преобразование алгебраических выражений.    Результаты муниципального этапа Олимпиады в 2020-2021 учебном году рассмотрены и проанализированы на совещании руководителей ОО, заседаниях районных методических объединениях учителей – предметников. </w:t>
      </w:r>
    </w:p>
    <w:p w:rsidR="00547002" w:rsidRPr="00547002" w:rsidRDefault="00547002" w:rsidP="00547002">
      <w:pPr>
        <w:widowControl w:val="0"/>
        <w:adjustRightInd w:val="0"/>
        <w:spacing w:after="0" w:line="240" w:lineRule="auto"/>
        <w:jc w:val="both"/>
        <w:rPr>
          <w:rFonts w:ascii="Times New Roman" w:eastAsia="Times New Roman" w:hAnsi="Times New Roman"/>
          <w:sz w:val="28"/>
          <w:szCs w:val="24"/>
          <w:lang w:eastAsia="ru-RU"/>
        </w:rPr>
      </w:pPr>
      <w:r w:rsidRPr="00547002">
        <w:rPr>
          <w:rFonts w:ascii="Times New Roman" w:eastAsia="Times New Roman" w:hAnsi="Times New Roman"/>
          <w:sz w:val="28"/>
          <w:szCs w:val="24"/>
          <w:lang w:eastAsia="ru-RU"/>
        </w:rPr>
        <w:t xml:space="preserve">  Наши педагоги активно принимают участие в конкурсах, проектах и олимпиадах  в этом направлении. Так в соответствии с Положением о республиканской </w:t>
      </w:r>
      <w:r w:rsidRPr="00547002">
        <w:rPr>
          <w:rFonts w:ascii="Times New Roman" w:eastAsia="Times New Roman" w:hAnsi="Times New Roman"/>
          <w:sz w:val="28"/>
          <w:szCs w:val="24"/>
          <w:lang w:eastAsia="ru-RU"/>
        </w:rPr>
        <w:lastRenderedPageBreak/>
        <w:t>олимпиаде учителей математики «КУБ», утвержденным приказом МО, К и Н РК от 29.03.2013г. №337 в августе 20</w:t>
      </w:r>
      <w:r w:rsidRPr="003F6CB5">
        <w:rPr>
          <w:rFonts w:ascii="Times New Roman" w:eastAsia="Times New Roman" w:hAnsi="Times New Roman"/>
          <w:sz w:val="28"/>
          <w:szCs w:val="24"/>
          <w:lang w:eastAsia="ru-RU"/>
        </w:rPr>
        <w:t>20</w:t>
      </w:r>
      <w:r w:rsidRPr="00547002">
        <w:rPr>
          <w:rFonts w:ascii="Times New Roman" w:eastAsia="Times New Roman" w:hAnsi="Times New Roman"/>
          <w:sz w:val="28"/>
          <w:szCs w:val="24"/>
          <w:lang w:eastAsia="ru-RU"/>
        </w:rPr>
        <w:t xml:space="preserve"> года состоялась </w:t>
      </w:r>
      <w:r w:rsidRPr="00547002">
        <w:rPr>
          <w:rFonts w:ascii="Times New Roman" w:eastAsia="Times New Roman" w:hAnsi="Times New Roman"/>
          <w:sz w:val="28"/>
          <w:szCs w:val="24"/>
          <w:lang w:val="en-US" w:eastAsia="ru-RU"/>
        </w:rPr>
        <w:t>VII</w:t>
      </w:r>
      <w:r w:rsidRPr="003F6CB5">
        <w:rPr>
          <w:rFonts w:ascii="Times New Roman" w:eastAsia="Times New Roman" w:hAnsi="Times New Roman"/>
          <w:sz w:val="28"/>
          <w:szCs w:val="24"/>
          <w:lang w:val="en-US" w:eastAsia="ru-RU"/>
        </w:rPr>
        <w:t>I</w:t>
      </w:r>
      <w:r w:rsidRPr="00547002">
        <w:rPr>
          <w:rFonts w:ascii="Times New Roman" w:eastAsia="Times New Roman" w:hAnsi="Times New Roman"/>
          <w:sz w:val="28"/>
          <w:szCs w:val="24"/>
          <w:lang w:eastAsia="ru-RU"/>
        </w:rPr>
        <w:t xml:space="preserve"> республиканская олимпиада учителей математики «КУБ», в которой приняли участие наши педагоги. </w:t>
      </w:r>
    </w:p>
    <w:p w:rsidR="00547002" w:rsidRPr="00547002" w:rsidRDefault="00547002" w:rsidP="00547002">
      <w:pPr>
        <w:widowControl w:val="0"/>
        <w:adjustRightInd w:val="0"/>
        <w:spacing w:after="0" w:line="240" w:lineRule="auto"/>
        <w:ind w:left="-57" w:firstLine="57"/>
        <w:jc w:val="both"/>
        <w:rPr>
          <w:rFonts w:ascii="Times New Roman" w:eastAsia="Times New Roman" w:hAnsi="Times New Roman"/>
          <w:sz w:val="28"/>
          <w:szCs w:val="24"/>
          <w:lang w:eastAsia="ru-RU"/>
        </w:rPr>
      </w:pPr>
      <w:r w:rsidRPr="00547002">
        <w:rPr>
          <w:rFonts w:ascii="Times New Roman" w:eastAsia="Times New Roman" w:hAnsi="Times New Roman"/>
          <w:sz w:val="28"/>
          <w:szCs w:val="24"/>
          <w:lang w:eastAsia="ru-RU"/>
        </w:rPr>
        <w:t xml:space="preserve">   Активную работу по применению элементов технологии УДЕ ведут также дошкольные образовательные учреждения района. В МКДОУ «Колокольчик» и МКДОУ «Сказка» проведены консультации «Теоретические основы технологии УДЕ», организованы выставки наглядных пособий по УДЕ. В МКДОУ «Ручеек» прошел круглый стол «О возможности использования элементов УДЕ в практической деятельности, обмен опытом». Педагогическим коллективом МКДОУ «Малыш» был организован  семинар – практикум «Методика организации и проведения занятий по ФЭМП с применением П.М. Эрдниева».  Воспитатели МКДОУ «Аленушка», МКДОУ «Сказка» провели много открытых занятий по математике, показали элементы игры «Узнай и назови», «Подбери ключик» и т.д.   </w:t>
      </w:r>
    </w:p>
    <w:p w:rsidR="00547002" w:rsidRPr="00547002" w:rsidRDefault="00547002" w:rsidP="00547002">
      <w:pPr>
        <w:widowControl w:val="0"/>
        <w:adjustRightInd w:val="0"/>
        <w:spacing w:after="0" w:line="240" w:lineRule="auto"/>
        <w:jc w:val="both"/>
        <w:rPr>
          <w:rFonts w:ascii="Times New Roman" w:eastAsia="Times New Roman" w:hAnsi="Times New Roman"/>
          <w:sz w:val="28"/>
          <w:szCs w:val="24"/>
          <w:lang w:eastAsia="ru-RU"/>
        </w:rPr>
      </w:pPr>
      <w:r w:rsidRPr="00547002">
        <w:rPr>
          <w:rFonts w:ascii="Times New Roman" w:eastAsia="Times New Roman" w:hAnsi="Times New Roman"/>
          <w:sz w:val="28"/>
          <w:szCs w:val="24"/>
          <w:lang w:eastAsia="ru-RU"/>
        </w:rPr>
        <w:t xml:space="preserve">  Наши педагоги регулярно посещают мероприятия республиканского уровня по вопросам технологии УДЕ. </w:t>
      </w:r>
    </w:p>
    <w:p w:rsidR="00547002" w:rsidRPr="00547002" w:rsidRDefault="00547002" w:rsidP="00547002">
      <w:pPr>
        <w:widowControl w:val="0"/>
        <w:adjustRightInd w:val="0"/>
        <w:spacing w:after="0" w:line="240" w:lineRule="auto"/>
        <w:jc w:val="both"/>
        <w:rPr>
          <w:rFonts w:ascii="Times New Roman" w:eastAsia="Times New Roman" w:hAnsi="Times New Roman"/>
          <w:b/>
          <w:sz w:val="28"/>
          <w:szCs w:val="24"/>
          <w:lang w:eastAsia="ru-RU"/>
        </w:rPr>
      </w:pPr>
      <w:r w:rsidRPr="00547002">
        <w:rPr>
          <w:rFonts w:ascii="Times New Roman" w:eastAsia="Times New Roman" w:hAnsi="Times New Roman"/>
          <w:sz w:val="28"/>
          <w:szCs w:val="24"/>
          <w:lang w:eastAsia="ru-RU"/>
        </w:rPr>
        <w:t xml:space="preserve">   </w:t>
      </w:r>
      <w:proofErr w:type="gramStart"/>
      <w:r w:rsidRPr="00547002">
        <w:rPr>
          <w:rFonts w:ascii="Times New Roman" w:eastAsia="Times New Roman" w:hAnsi="Times New Roman"/>
          <w:sz w:val="28"/>
          <w:szCs w:val="24"/>
          <w:lang w:eastAsia="ru-RU"/>
        </w:rPr>
        <w:t>В целях реализации Концепции развития математического образования в Российской Федерации, утвержденной распоряжением  Правительства Российской Федерации от 24.12.2013 года № 2506-р,  во исполнение  Приказа Министерства образования и науки РФ от 3 апреля 2014 г. N 265 «Об утверждении плана мероприятий Министерства образования и науки Российской Федерации по реализации Концепции развития математического образования в Российской Федерации, утвержденной  распоряжением Правительства Российской Федерации от 24</w:t>
      </w:r>
      <w:proofErr w:type="gramEnd"/>
      <w:r w:rsidRPr="00547002">
        <w:rPr>
          <w:rFonts w:ascii="Times New Roman" w:eastAsia="Times New Roman" w:hAnsi="Times New Roman"/>
          <w:sz w:val="28"/>
          <w:szCs w:val="24"/>
          <w:lang w:eastAsia="ru-RU"/>
        </w:rPr>
        <w:t xml:space="preserve"> </w:t>
      </w:r>
      <w:proofErr w:type="gramStart"/>
      <w:r w:rsidRPr="00547002">
        <w:rPr>
          <w:rFonts w:ascii="Times New Roman" w:eastAsia="Times New Roman" w:hAnsi="Times New Roman"/>
          <w:sz w:val="28"/>
          <w:szCs w:val="24"/>
          <w:lang w:eastAsia="ru-RU"/>
        </w:rPr>
        <w:t>декабря 2013 г. N 2506-р», в соответствии с приказом  Министерства образования и науки РК от 29.09.2014г. №1084 «Об утверждении плана мероприятий Министерства образования и науки РК по реализации Концепции развития математического образования» в целях совершенствования математического образования в системе образования Городовиковского района был разработан и утвержден план мероприятий по развитию математического образования от 2</w:t>
      </w:r>
      <w:r w:rsidRPr="003F6CB5">
        <w:rPr>
          <w:rFonts w:ascii="Times New Roman" w:eastAsia="Times New Roman" w:hAnsi="Times New Roman"/>
          <w:sz w:val="28"/>
          <w:szCs w:val="24"/>
          <w:lang w:eastAsia="ru-RU"/>
        </w:rPr>
        <w:t>5</w:t>
      </w:r>
      <w:r w:rsidRPr="00547002">
        <w:rPr>
          <w:rFonts w:ascii="Times New Roman" w:eastAsia="Times New Roman" w:hAnsi="Times New Roman"/>
          <w:sz w:val="28"/>
          <w:szCs w:val="24"/>
          <w:lang w:eastAsia="ru-RU"/>
        </w:rPr>
        <w:t>.1</w:t>
      </w:r>
      <w:r w:rsidRPr="003F6CB5">
        <w:rPr>
          <w:rFonts w:ascii="Times New Roman" w:eastAsia="Times New Roman" w:hAnsi="Times New Roman"/>
          <w:sz w:val="28"/>
          <w:szCs w:val="24"/>
          <w:lang w:eastAsia="ru-RU"/>
        </w:rPr>
        <w:t>2</w:t>
      </w:r>
      <w:r w:rsidRPr="00547002">
        <w:rPr>
          <w:rFonts w:ascii="Times New Roman" w:eastAsia="Times New Roman" w:hAnsi="Times New Roman"/>
          <w:sz w:val="28"/>
          <w:szCs w:val="24"/>
          <w:lang w:eastAsia="ru-RU"/>
        </w:rPr>
        <w:t>.2019г №4</w:t>
      </w:r>
      <w:r w:rsidRPr="003F6CB5">
        <w:rPr>
          <w:rFonts w:ascii="Times New Roman" w:eastAsia="Times New Roman" w:hAnsi="Times New Roman"/>
          <w:sz w:val="28"/>
          <w:szCs w:val="24"/>
          <w:lang w:eastAsia="ru-RU"/>
        </w:rPr>
        <w:t>23</w:t>
      </w:r>
      <w:r w:rsidRPr="00547002">
        <w:rPr>
          <w:rFonts w:ascii="Times New Roman" w:eastAsia="Times New Roman" w:hAnsi="Times New Roman"/>
          <w:sz w:val="28"/>
          <w:szCs w:val="24"/>
          <w:lang w:eastAsia="ru-RU"/>
        </w:rPr>
        <w:t>.</w:t>
      </w:r>
      <w:r w:rsidRPr="00547002">
        <w:rPr>
          <w:rFonts w:ascii="Times New Roman" w:eastAsia="Times New Roman" w:hAnsi="Times New Roman"/>
          <w:b/>
          <w:sz w:val="28"/>
          <w:szCs w:val="24"/>
          <w:lang w:eastAsia="ru-RU"/>
        </w:rPr>
        <w:t xml:space="preserve"> </w:t>
      </w:r>
      <w:proofErr w:type="gramEnd"/>
    </w:p>
    <w:p w:rsidR="00547002" w:rsidRPr="00547002" w:rsidRDefault="00547002" w:rsidP="00547002">
      <w:pPr>
        <w:widowControl w:val="0"/>
        <w:adjustRightInd w:val="0"/>
        <w:spacing w:after="0" w:line="240" w:lineRule="auto"/>
        <w:jc w:val="both"/>
        <w:rPr>
          <w:rFonts w:ascii="Times New Roman" w:eastAsia="Times New Roman" w:hAnsi="Times New Roman"/>
          <w:sz w:val="32"/>
          <w:szCs w:val="24"/>
          <w:lang w:eastAsia="ru-RU"/>
        </w:rPr>
      </w:pPr>
      <w:r w:rsidRPr="00547002">
        <w:rPr>
          <w:rFonts w:ascii="Times New Roman" w:eastAsia="Times New Roman" w:hAnsi="Times New Roman"/>
          <w:sz w:val="28"/>
          <w:szCs w:val="24"/>
          <w:lang w:eastAsia="ru-RU"/>
        </w:rPr>
        <w:t xml:space="preserve">  Основной целью математического образования можно считать обучение учащихся математической деятельности, то есть деятельности учеников, направленной на освоение математической области знаний. </w:t>
      </w:r>
    </w:p>
    <w:p w:rsidR="00547002" w:rsidRPr="00547002" w:rsidRDefault="00547002" w:rsidP="00547002">
      <w:pPr>
        <w:widowControl w:val="0"/>
        <w:adjustRightInd w:val="0"/>
        <w:spacing w:after="0" w:line="240" w:lineRule="auto"/>
        <w:jc w:val="both"/>
        <w:rPr>
          <w:rFonts w:ascii="Times New Roman" w:eastAsia="Times New Roman" w:hAnsi="Times New Roman"/>
          <w:bCs/>
          <w:sz w:val="28"/>
          <w:szCs w:val="24"/>
          <w:lang w:eastAsia="ru-RU"/>
        </w:rPr>
      </w:pPr>
      <w:r w:rsidRPr="00547002">
        <w:rPr>
          <w:rFonts w:ascii="Times New Roman" w:eastAsia="Times New Roman" w:hAnsi="Times New Roman"/>
          <w:sz w:val="28"/>
          <w:szCs w:val="24"/>
          <w:lang w:eastAsia="ru-RU"/>
        </w:rPr>
        <w:t xml:space="preserve">    </w:t>
      </w:r>
      <w:r w:rsidRPr="00547002">
        <w:rPr>
          <w:rFonts w:ascii="Times New Roman" w:eastAsia="Times New Roman" w:hAnsi="Times New Roman"/>
          <w:bCs/>
          <w:sz w:val="28"/>
          <w:szCs w:val="24"/>
          <w:lang w:eastAsia="ru-RU"/>
        </w:rPr>
        <w:t xml:space="preserve">    Все нормативные документы и план мероприятий по развитию математического образования </w:t>
      </w:r>
      <w:proofErr w:type="gramStart"/>
      <w:r w:rsidRPr="00547002">
        <w:rPr>
          <w:rFonts w:ascii="Times New Roman" w:eastAsia="Times New Roman" w:hAnsi="Times New Roman"/>
          <w:bCs/>
          <w:sz w:val="28"/>
          <w:szCs w:val="24"/>
          <w:lang w:eastAsia="ru-RU"/>
        </w:rPr>
        <w:t>в</w:t>
      </w:r>
      <w:proofErr w:type="gramEnd"/>
      <w:r w:rsidRPr="00547002">
        <w:rPr>
          <w:rFonts w:ascii="Times New Roman" w:eastAsia="Times New Roman" w:hAnsi="Times New Roman"/>
          <w:bCs/>
          <w:sz w:val="28"/>
          <w:szCs w:val="24"/>
          <w:lang w:eastAsia="ru-RU"/>
        </w:rPr>
        <w:t xml:space="preserve"> </w:t>
      </w:r>
      <w:proofErr w:type="spellStart"/>
      <w:proofErr w:type="gramStart"/>
      <w:r w:rsidRPr="00547002">
        <w:rPr>
          <w:rFonts w:ascii="Times New Roman" w:eastAsia="Times New Roman" w:hAnsi="Times New Roman"/>
          <w:bCs/>
          <w:sz w:val="28"/>
          <w:szCs w:val="24"/>
          <w:lang w:eastAsia="ru-RU"/>
        </w:rPr>
        <w:t>Городовиковском</w:t>
      </w:r>
      <w:proofErr w:type="spellEnd"/>
      <w:proofErr w:type="gramEnd"/>
      <w:r w:rsidRPr="00547002">
        <w:rPr>
          <w:rFonts w:ascii="Times New Roman" w:eastAsia="Times New Roman" w:hAnsi="Times New Roman"/>
          <w:bCs/>
          <w:sz w:val="28"/>
          <w:szCs w:val="24"/>
          <w:lang w:eastAsia="ru-RU"/>
        </w:rPr>
        <w:t xml:space="preserve"> районе рассмотрены и заслушаны на районном методическом объединении учителей математики и в коллективах общеобразовательных учреждений. </w:t>
      </w:r>
    </w:p>
    <w:p w:rsidR="00547002" w:rsidRPr="00547002" w:rsidRDefault="00547002" w:rsidP="00547002">
      <w:pPr>
        <w:widowControl w:val="0"/>
        <w:adjustRightInd w:val="0"/>
        <w:spacing w:after="0" w:line="240" w:lineRule="auto"/>
        <w:jc w:val="both"/>
        <w:rPr>
          <w:rFonts w:ascii="Times New Roman" w:eastAsia="Times New Roman" w:hAnsi="Times New Roman"/>
          <w:sz w:val="28"/>
          <w:szCs w:val="24"/>
          <w:lang w:eastAsia="ru-RU"/>
        </w:rPr>
      </w:pPr>
      <w:r w:rsidRPr="00547002">
        <w:rPr>
          <w:rFonts w:ascii="Times New Roman" w:eastAsia="Times New Roman" w:hAnsi="Times New Roman"/>
          <w:sz w:val="28"/>
          <w:szCs w:val="24"/>
          <w:lang w:eastAsia="ru-RU"/>
        </w:rPr>
        <w:t xml:space="preserve">       В течение всего отчетного периода учителя математики проводили индивидуальные занятия и консультации с учащимися, мотивированными на изучение математики, а также со слабоуспевающими школьниками. На консультациях с мотивированными школьниками учителя рассматривают различные способы решения задач, готовятся к участию в олимпиадах и конкурсах различного уровня. Слабоуспевающие ученики могли получить помощь и консультацию  учителей при возникновении затруднений в обучении математике.</w:t>
      </w:r>
    </w:p>
    <w:p w:rsidR="00547002" w:rsidRPr="00547002" w:rsidRDefault="00547002" w:rsidP="00547002">
      <w:pPr>
        <w:widowControl w:val="0"/>
        <w:adjustRightInd w:val="0"/>
        <w:spacing w:after="0" w:line="240" w:lineRule="auto"/>
        <w:jc w:val="both"/>
        <w:rPr>
          <w:rFonts w:ascii="Times New Roman" w:eastAsia="Times New Roman" w:hAnsi="Times New Roman"/>
          <w:sz w:val="28"/>
          <w:szCs w:val="24"/>
          <w:lang w:eastAsia="ru-RU"/>
        </w:rPr>
      </w:pPr>
      <w:r w:rsidRPr="00547002">
        <w:rPr>
          <w:rFonts w:ascii="Times New Roman" w:eastAsia="Times New Roman" w:hAnsi="Times New Roman"/>
          <w:sz w:val="28"/>
          <w:szCs w:val="24"/>
          <w:lang w:eastAsia="ru-RU"/>
        </w:rPr>
        <w:t xml:space="preserve">     По итогам учебного года в школах проведены педагогические советы, на которых обсуждена и проанализирована работа  по реализации плана мероприятий </w:t>
      </w:r>
      <w:r w:rsidRPr="00547002">
        <w:rPr>
          <w:rFonts w:ascii="Times New Roman" w:eastAsia="Times New Roman" w:hAnsi="Times New Roman"/>
          <w:sz w:val="28"/>
          <w:szCs w:val="24"/>
          <w:lang w:eastAsia="ru-RU"/>
        </w:rPr>
        <w:lastRenderedPageBreak/>
        <w:t>по развитию математического образования за прошедший период.</w:t>
      </w:r>
    </w:p>
    <w:p w:rsidR="00051759" w:rsidRPr="003F6CB5" w:rsidRDefault="00051759" w:rsidP="008F2A78">
      <w:pPr>
        <w:spacing w:after="0" w:line="240" w:lineRule="auto"/>
        <w:ind w:firstLine="709"/>
        <w:jc w:val="both"/>
        <w:rPr>
          <w:rFonts w:ascii="Times New Roman" w:eastAsia="Times New Roman" w:hAnsi="Times New Roman"/>
          <w:iCs/>
          <w:sz w:val="32"/>
          <w:szCs w:val="28"/>
          <w:lang w:eastAsia="ru-RU"/>
        </w:rPr>
      </w:pPr>
    </w:p>
    <w:p w:rsidR="003F6CB5" w:rsidRPr="00FA1859" w:rsidRDefault="003F6CB5" w:rsidP="003F6CB5">
      <w:pPr>
        <w:spacing w:after="0" w:line="240" w:lineRule="auto"/>
        <w:jc w:val="center"/>
        <w:rPr>
          <w:rFonts w:ascii="Times New Roman" w:hAnsi="Times New Roman"/>
          <w:iCs/>
          <w:sz w:val="28"/>
          <w:szCs w:val="28"/>
        </w:rPr>
      </w:pPr>
      <w:r w:rsidRPr="00FA1859">
        <w:rPr>
          <w:rFonts w:ascii="Times New Roman" w:hAnsi="Times New Roman"/>
          <w:b/>
          <w:bCs/>
          <w:sz w:val="28"/>
          <w:szCs w:val="28"/>
        </w:rPr>
        <w:t>Диагностика образовательного процесса</w:t>
      </w:r>
    </w:p>
    <w:p w:rsidR="004004BC" w:rsidRPr="00480CCA" w:rsidRDefault="003F6CB5" w:rsidP="00480CCA">
      <w:pPr>
        <w:pStyle w:val="a3"/>
        <w:numPr>
          <w:ilvl w:val="0"/>
          <w:numId w:val="45"/>
        </w:numPr>
        <w:autoSpaceDE w:val="0"/>
        <w:autoSpaceDN w:val="0"/>
        <w:adjustRightInd w:val="0"/>
        <w:rPr>
          <w:b/>
          <w:sz w:val="28"/>
          <w:szCs w:val="28"/>
        </w:rPr>
      </w:pPr>
      <w:r w:rsidRPr="00480CCA">
        <w:rPr>
          <w:b/>
          <w:sz w:val="28"/>
          <w:szCs w:val="28"/>
        </w:rPr>
        <w:t>Организация и проведение Всероссийских проверочных работ</w:t>
      </w:r>
    </w:p>
    <w:p w:rsidR="003F6CB5" w:rsidRPr="003F6CB5" w:rsidRDefault="003F6CB5" w:rsidP="003F6CB5">
      <w:pPr>
        <w:spacing w:after="0" w:line="240" w:lineRule="auto"/>
        <w:ind w:firstLine="142"/>
        <w:jc w:val="both"/>
        <w:rPr>
          <w:rFonts w:ascii="Times New Roman" w:hAnsi="Times New Roman"/>
          <w:sz w:val="28"/>
          <w:szCs w:val="28"/>
        </w:rPr>
      </w:pPr>
      <w:r w:rsidRPr="003F6CB5">
        <w:rPr>
          <w:rFonts w:ascii="Times New Roman" w:hAnsi="Times New Roman"/>
          <w:sz w:val="24"/>
        </w:rPr>
        <w:t xml:space="preserve">   </w:t>
      </w:r>
      <w:r w:rsidRPr="003F6CB5">
        <w:rPr>
          <w:rFonts w:ascii="Times New Roman" w:hAnsi="Times New Roman"/>
          <w:sz w:val="28"/>
        </w:rPr>
        <w:t xml:space="preserve">Всероссийские проверочные работы (далее – ВПР) в 5-9 классах проведены </w:t>
      </w:r>
      <w:r w:rsidRPr="003F6CB5">
        <w:rPr>
          <w:rFonts w:ascii="Times New Roman" w:hAnsi="Times New Roman"/>
          <w:sz w:val="28"/>
          <w:szCs w:val="24"/>
        </w:rPr>
        <w:t>с 12 сентября по 14 октября</w:t>
      </w:r>
      <w:r w:rsidR="00ED4582">
        <w:rPr>
          <w:rFonts w:ascii="Times New Roman" w:hAnsi="Times New Roman"/>
          <w:sz w:val="28"/>
          <w:szCs w:val="24"/>
        </w:rPr>
        <w:t>, с 15 марта по 21 мая</w:t>
      </w:r>
      <w:r w:rsidRPr="003F6CB5">
        <w:rPr>
          <w:rFonts w:ascii="Times New Roman" w:hAnsi="Times New Roman"/>
          <w:sz w:val="28"/>
          <w:szCs w:val="24"/>
        </w:rPr>
        <w:t xml:space="preserve"> 2020-2021 учебного года в общеобразовательных организациях Городовиковского района. </w:t>
      </w:r>
    </w:p>
    <w:p w:rsidR="00480CCA" w:rsidRPr="00480CCA" w:rsidRDefault="003F6CB5" w:rsidP="00480CCA">
      <w:pPr>
        <w:spacing w:after="0" w:line="240" w:lineRule="auto"/>
        <w:jc w:val="both"/>
        <w:rPr>
          <w:rFonts w:ascii="Times New Roman" w:eastAsia="Times New Roman" w:hAnsi="Times New Roman"/>
          <w:sz w:val="28"/>
          <w:szCs w:val="24"/>
          <w:lang w:eastAsia="ru-RU"/>
        </w:rPr>
      </w:pPr>
      <w:r w:rsidRPr="003F6CB5">
        <w:rPr>
          <w:rFonts w:ascii="Times New Roman" w:hAnsi="Times New Roman"/>
          <w:sz w:val="28"/>
        </w:rPr>
        <w:t xml:space="preserve">  </w:t>
      </w:r>
      <w:r w:rsidR="00480CCA" w:rsidRPr="00480CCA">
        <w:rPr>
          <w:rFonts w:ascii="Times New Roman" w:eastAsia="Times New Roman" w:hAnsi="Times New Roman"/>
          <w:b/>
          <w:bCs/>
          <w:sz w:val="28"/>
          <w:szCs w:val="24"/>
          <w:lang w:eastAsia="ru-RU"/>
        </w:rPr>
        <w:t>Цель проведения</w:t>
      </w:r>
      <w:r w:rsidR="00480CCA" w:rsidRPr="00480CCA">
        <w:rPr>
          <w:rFonts w:ascii="Times New Roman" w:eastAsia="Times New Roman" w:hAnsi="Times New Roman"/>
          <w:sz w:val="28"/>
          <w:szCs w:val="24"/>
          <w:lang w:eastAsia="ru-RU"/>
        </w:rPr>
        <w:t>: выявление уровня подготовки и определение качества образования обучающихся 4-8 классов.</w:t>
      </w:r>
    </w:p>
    <w:p w:rsidR="00480CCA" w:rsidRPr="00480CCA" w:rsidRDefault="00480CCA" w:rsidP="00480CCA">
      <w:pPr>
        <w:spacing w:after="0" w:line="240" w:lineRule="auto"/>
        <w:jc w:val="both"/>
        <w:rPr>
          <w:rFonts w:ascii="Times New Roman" w:hAnsi="Times New Roman"/>
          <w:b/>
          <w:sz w:val="28"/>
          <w:szCs w:val="24"/>
        </w:rPr>
      </w:pPr>
      <w:r w:rsidRPr="00480CCA">
        <w:rPr>
          <w:rFonts w:ascii="Times New Roman" w:eastAsia="Times New Roman" w:hAnsi="Times New Roman"/>
          <w:sz w:val="28"/>
          <w:szCs w:val="24"/>
          <w:lang w:eastAsia="ru-RU"/>
        </w:rPr>
        <w:t xml:space="preserve">Проведение ВПР осуществлялось в соответствии с методическими рекомендациями и инструкциями для образовательных организаций. Также был составлен график проведения </w:t>
      </w:r>
    </w:p>
    <w:p w:rsidR="00480CCA" w:rsidRPr="00480CCA" w:rsidRDefault="00480CCA" w:rsidP="00480CCA">
      <w:pPr>
        <w:autoSpaceDE w:val="0"/>
        <w:autoSpaceDN w:val="0"/>
        <w:adjustRightInd w:val="0"/>
        <w:spacing w:after="0" w:line="240" w:lineRule="auto"/>
        <w:rPr>
          <w:rFonts w:ascii="Times New Roman" w:hAnsi="Times New Roman"/>
          <w:b/>
          <w:sz w:val="28"/>
          <w:szCs w:val="24"/>
        </w:rPr>
      </w:pPr>
      <w:r w:rsidRPr="00480CCA">
        <w:rPr>
          <w:rFonts w:ascii="Times New Roman" w:hAnsi="Times New Roman"/>
          <w:b/>
          <w:sz w:val="28"/>
          <w:szCs w:val="24"/>
        </w:rPr>
        <w:t xml:space="preserve">Результаты работы по организации и проведению ВПР. </w:t>
      </w:r>
    </w:p>
    <w:p w:rsidR="00480CCA" w:rsidRPr="00480CCA" w:rsidRDefault="00480CCA" w:rsidP="00480CCA">
      <w:pPr>
        <w:autoSpaceDE w:val="0"/>
        <w:autoSpaceDN w:val="0"/>
        <w:adjustRightInd w:val="0"/>
        <w:spacing w:after="0" w:line="240" w:lineRule="auto"/>
        <w:jc w:val="both"/>
        <w:rPr>
          <w:rFonts w:ascii="Times New Roman" w:hAnsi="Times New Roman"/>
          <w:sz w:val="28"/>
          <w:szCs w:val="24"/>
        </w:rPr>
      </w:pPr>
      <w:r w:rsidRPr="00480CCA">
        <w:rPr>
          <w:rFonts w:ascii="Times New Roman" w:hAnsi="Times New Roman"/>
          <w:sz w:val="28"/>
          <w:szCs w:val="24"/>
        </w:rPr>
        <w:t xml:space="preserve">Организационные мероприятия, определенные указанными нормативными документами, были выполнены в полном объеме. Всероссийские проверочные работы проведены по всем предметам, предусмотренным планом-графиком проведения ВПР. По плану всеми обучающимися 4-8 классов должно было быть написано 858 работ. Фактически написано  работ 751 (87,5% от плана). Не написали работы обучающиеся, отсутствовавшие в школе по болезни и другим уважительным причинам. </w:t>
      </w:r>
    </w:p>
    <w:p w:rsidR="00480CCA" w:rsidRPr="00480CCA" w:rsidRDefault="00480CCA" w:rsidP="00480CCA">
      <w:pPr>
        <w:autoSpaceDE w:val="0"/>
        <w:autoSpaceDN w:val="0"/>
        <w:adjustRightInd w:val="0"/>
        <w:spacing w:after="0" w:line="240" w:lineRule="auto"/>
        <w:jc w:val="both"/>
        <w:rPr>
          <w:rFonts w:ascii="Times New Roman" w:hAnsi="Times New Roman"/>
          <w:sz w:val="28"/>
          <w:szCs w:val="24"/>
        </w:rPr>
      </w:pPr>
      <w:r w:rsidRPr="00480CCA">
        <w:rPr>
          <w:rFonts w:ascii="Times New Roman" w:hAnsi="Times New Roman"/>
          <w:sz w:val="28"/>
          <w:szCs w:val="24"/>
        </w:rPr>
        <w:t xml:space="preserve"> При проведении работ было обеспечено выполнение ВПР в одно время всеми классами (по графику), организаторами в аудиториях являлись педагоги, не ведущие предмет, по которому выполнялась работа. Все работники, задействованные в проведении ВПР, были проинструктированы о порядке проведения ВПР, ознакомлены с нормативными документами, регламентирующими порядок проведения проверочных работ. Во время проведения работ не было выявлено нарушений порядка проведения ВПР, служебных записок о нарушениях, актов об удалении обучающихся в связи с нарушением порядка не поступило. </w:t>
      </w:r>
    </w:p>
    <w:p w:rsidR="00480CCA" w:rsidRPr="00480CCA" w:rsidRDefault="00480CCA" w:rsidP="00480CCA">
      <w:pPr>
        <w:autoSpaceDE w:val="0"/>
        <w:autoSpaceDN w:val="0"/>
        <w:adjustRightInd w:val="0"/>
        <w:spacing w:after="0" w:line="240" w:lineRule="auto"/>
        <w:jc w:val="both"/>
        <w:rPr>
          <w:rFonts w:ascii="Times New Roman" w:hAnsi="Times New Roman"/>
          <w:sz w:val="28"/>
          <w:szCs w:val="24"/>
        </w:rPr>
      </w:pPr>
      <w:r w:rsidRPr="00480CCA">
        <w:rPr>
          <w:rFonts w:ascii="Times New Roman" w:hAnsi="Times New Roman"/>
          <w:sz w:val="28"/>
          <w:szCs w:val="24"/>
        </w:rPr>
        <w:t xml:space="preserve">С целью обеспечения объективности проверки выполнены следующие мероприятия: </w:t>
      </w:r>
    </w:p>
    <w:p w:rsidR="00480CCA" w:rsidRPr="00480CCA" w:rsidRDefault="00480CCA" w:rsidP="00480CCA">
      <w:pPr>
        <w:autoSpaceDE w:val="0"/>
        <w:autoSpaceDN w:val="0"/>
        <w:adjustRightInd w:val="0"/>
        <w:spacing w:after="0" w:line="240" w:lineRule="auto"/>
        <w:jc w:val="both"/>
        <w:rPr>
          <w:rFonts w:ascii="Times New Roman" w:hAnsi="Times New Roman"/>
          <w:sz w:val="28"/>
          <w:szCs w:val="24"/>
        </w:rPr>
      </w:pPr>
      <w:r w:rsidRPr="00480CCA">
        <w:rPr>
          <w:rFonts w:ascii="Times New Roman" w:hAnsi="Times New Roman"/>
          <w:sz w:val="28"/>
          <w:szCs w:val="24"/>
        </w:rPr>
        <w:t xml:space="preserve">   Осуществлялись перекрестные проверки по всем предметам, которые ведут несколько учителей (русский язык, математика, окружающий мир, история, обществознание). </w:t>
      </w:r>
    </w:p>
    <w:p w:rsidR="003F6CB5" w:rsidRPr="003F6CB5" w:rsidRDefault="003F6CB5" w:rsidP="003F6CB5">
      <w:pPr>
        <w:spacing w:after="0" w:line="240" w:lineRule="auto"/>
        <w:jc w:val="both"/>
        <w:rPr>
          <w:rFonts w:ascii="Times New Roman" w:hAnsi="Times New Roman"/>
          <w:sz w:val="28"/>
        </w:rPr>
      </w:pPr>
      <w:r w:rsidRPr="003F6CB5">
        <w:rPr>
          <w:rFonts w:ascii="Times New Roman" w:hAnsi="Times New Roman"/>
          <w:sz w:val="28"/>
        </w:rPr>
        <w:t xml:space="preserve"> </w:t>
      </w:r>
      <w:proofErr w:type="gramStart"/>
      <w:r w:rsidRPr="003F6CB5">
        <w:rPr>
          <w:rFonts w:ascii="Times New Roman" w:hAnsi="Times New Roman"/>
          <w:sz w:val="28"/>
        </w:rPr>
        <w:t>В 2020-2021 учебном году были проведены Всероссийские проверочные работы по предметам: русский язык, математика, окружающий мир, география, физика, биология, история, обществознание, английский язык.</w:t>
      </w:r>
      <w:proofErr w:type="gramEnd"/>
      <w:r w:rsidRPr="003F6CB5">
        <w:rPr>
          <w:rFonts w:ascii="Times New Roman" w:hAnsi="Times New Roman"/>
          <w:sz w:val="28"/>
        </w:rPr>
        <w:t xml:space="preserve"> В ВПР приняло участие 8 общеобразовательных организаций. </w:t>
      </w:r>
    </w:p>
    <w:p w:rsidR="00ED4582" w:rsidRDefault="00ED4582" w:rsidP="003F6CB5">
      <w:pPr>
        <w:spacing w:after="0"/>
        <w:jc w:val="both"/>
        <w:rPr>
          <w:rFonts w:ascii="Times New Roman" w:hAnsi="Times New Roman"/>
          <w:sz w:val="28"/>
          <w:szCs w:val="24"/>
        </w:rPr>
      </w:pPr>
      <w:r>
        <w:rPr>
          <w:rFonts w:ascii="Times New Roman" w:hAnsi="Times New Roman"/>
          <w:sz w:val="28"/>
          <w:szCs w:val="24"/>
        </w:rPr>
        <w:t>4класс – (</w:t>
      </w:r>
      <w:r w:rsidRPr="003F6CB5">
        <w:rPr>
          <w:rFonts w:ascii="Times New Roman" w:hAnsi="Times New Roman"/>
          <w:sz w:val="28"/>
          <w:szCs w:val="24"/>
        </w:rPr>
        <w:t>русский язык, математика, окружающий мир</w:t>
      </w:r>
      <w:r>
        <w:rPr>
          <w:rFonts w:ascii="Times New Roman" w:hAnsi="Times New Roman"/>
          <w:sz w:val="28"/>
          <w:szCs w:val="24"/>
        </w:rPr>
        <w:t>) весна – 158 чел;</w:t>
      </w:r>
    </w:p>
    <w:p w:rsidR="003F6CB5" w:rsidRPr="003F6CB5" w:rsidRDefault="003F6CB5" w:rsidP="003F6CB5">
      <w:pPr>
        <w:spacing w:after="0"/>
        <w:jc w:val="both"/>
        <w:rPr>
          <w:rFonts w:ascii="Times New Roman" w:hAnsi="Times New Roman"/>
          <w:sz w:val="28"/>
          <w:szCs w:val="24"/>
        </w:rPr>
      </w:pPr>
      <w:proofErr w:type="gramStart"/>
      <w:r w:rsidRPr="003F6CB5">
        <w:rPr>
          <w:rFonts w:ascii="Times New Roman" w:hAnsi="Times New Roman"/>
          <w:sz w:val="28"/>
          <w:szCs w:val="24"/>
        </w:rPr>
        <w:t>5 класс (</w:t>
      </w:r>
      <w:r w:rsidR="00ED4582" w:rsidRPr="00ED4582">
        <w:rPr>
          <w:rFonts w:ascii="Times New Roman" w:hAnsi="Times New Roman"/>
          <w:sz w:val="28"/>
          <w:szCs w:val="24"/>
        </w:rPr>
        <w:t>русский язык, математика, история, биология</w:t>
      </w:r>
      <w:r w:rsidRPr="003F6CB5">
        <w:rPr>
          <w:rFonts w:ascii="Times New Roman" w:hAnsi="Times New Roman"/>
          <w:sz w:val="28"/>
          <w:szCs w:val="24"/>
        </w:rPr>
        <w:t>) – 137 человек;</w:t>
      </w:r>
      <w:r w:rsidR="00ED4582">
        <w:rPr>
          <w:rFonts w:ascii="Times New Roman" w:hAnsi="Times New Roman"/>
          <w:sz w:val="28"/>
          <w:szCs w:val="24"/>
        </w:rPr>
        <w:t xml:space="preserve"> весна – 147чел</w:t>
      </w:r>
      <w:proofErr w:type="gramEnd"/>
    </w:p>
    <w:p w:rsidR="003F6CB5" w:rsidRPr="003F6CB5" w:rsidRDefault="003F6CB5" w:rsidP="003F6CB5">
      <w:pPr>
        <w:spacing w:after="0"/>
        <w:jc w:val="both"/>
        <w:rPr>
          <w:rFonts w:ascii="Times New Roman" w:hAnsi="Times New Roman"/>
          <w:sz w:val="28"/>
          <w:szCs w:val="24"/>
        </w:rPr>
      </w:pPr>
      <w:r w:rsidRPr="003F6CB5">
        <w:rPr>
          <w:rFonts w:ascii="Times New Roman" w:hAnsi="Times New Roman"/>
          <w:sz w:val="28"/>
          <w:szCs w:val="24"/>
        </w:rPr>
        <w:t xml:space="preserve">6 класс (русский язык, математика, история, биология) –157 </w:t>
      </w:r>
      <w:proofErr w:type="spellStart"/>
      <w:r w:rsidRPr="003F6CB5">
        <w:rPr>
          <w:rFonts w:ascii="Times New Roman" w:hAnsi="Times New Roman"/>
          <w:sz w:val="28"/>
          <w:szCs w:val="24"/>
        </w:rPr>
        <w:t>человек</w:t>
      </w:r>
      <w:proofErr w:type="gramStart"/>
      <w:r w:rsidRPr="003F6CB5">
        <w:rPr>
          <w:rFonts w:ascii="Times New Roman" w:hAnsi="Times New Roman"/>
          <w:sz w:val="28"/>
          <w:szCs w:val="24"/>
        </w:rPr>
        <w:t>;</w:t>
      </w:r>
      <w:r w:rsidR="00ED4582">
        <w:rPr>
          <w:rFonts w:ascii="Times New Roman" w:hAnsi="Times New Roman"/>
          <w:sz w:val="28"/>
          <w:szCs w:val="24"/>
        </w:rPr>
        <w:t>в</w:t>
      </w:r>
      <w:proofErr w:type="gramEnd"/>
      <w:r w:rsidR="00ED4582">
        <w:rPr>
          <w:rFonts w:ascii="Times New Roman" w:hAnsi="Times New Roman"/>
          <w:sz w:val="28"/>
          <w:szCs w:val="24"/>
        </w:rPr>
        <w:t>есна</w:t>
      </w:r>
      <w:proofErr w:type="spellEnd"/>
      <w:r w:rsidR="00ED4582">
        <w:rPr>
          <w:rFonts w:ascii="Times New Roman" w:hAnsi="Times New Roman"/>
          <w:sz w:val="28"/>
          <w:szCs w:val="24"/>
        </w:rPr>
        <w:t xml:space="preserve"> 151 чел.</w:t>
      </w:r>
    </w:p>
    <w:p w:rsidR="003F6CB5" w:rsidRPr="003F6CB5" w:rsidRDefault="003F6CB5" w:rsidP="003F6CB5">
      <w:pPr>
        <w:spacing w:after="0"/>
        <w:jc w:val="both"/>
        <w:rPr>
          <w:rFonts w:ascii="Times New Roman" w:hAnsi="Times New Roman"/>
          <w:sz w:val="28"/>
          <w:szCs w:val="24"/>
        </w:rPr>
      </w:pPr>
      <w:proofErr w:type="gramStart"/>
      <w:r w:rsidRPr="003F6CB5">
        <w:rPr>
          <w:rFonts w:ascii="Times New Roman" w:hAnsi="Times New Roman"/>
          <w:sz w:val="28"/>
          <w:szCs w:val="24"/>
        </w:rPr>
        <w:t>7 класс (русский язык, математика, история, биология, география, обществознание</w:t>
      </w:r>
      <w:r w:rsidR="00F41C6C">
        <w:rPr>
          <w:rFonts w:ascii="Times New Roman" w:hAnsi="Times New Roman"/>
          <w:sz w:val="28"/>
          <w:szCs w:val="24"/>
        </w:rPr>
        <w:t>, английский язык</w:t>
      </w:r>
      <w:r w:rsidRPr="003F6CB5">
        <w:rPr>
          <w:rFonts w:ascii="Times New Roman" w:hAnsi="Times New Roman"/>
          <w:sz w:val="28"/>
          <w:szCs w:val="24"/>
        </w:rPr>
        <w:t>) - 153 человек;</w:t>
      </w:r>
      <w:r w:rsidR="00ED4582">
        <w:rPr>
          <w:rFonts w:ascii="Times New Roman" w:hAnsi="Times New Roman"/>
          <w:sz w:val="28"/>
          <w:szCs w:val="24"/>
        </w:rPr>
        <w:t xml:space="preserve"> весна -157 чел.</w:t>
      </w:r>
      <w:proofErr w:type="gramEnd"/>
    </w:p>
    <w:p w:rsidR="003F6CB5" w:rsidRPr="003F6CB5" w:rsidRDefault="003F6CB5" w:rsidP="003F6CB5">
      <w:pPr>
        <w:spacing w:after="0"/>
        <w:jc w:val="both"/>
        <w:rPr>
          <w:rFonts w:ascii="Times New Roman" w:hAnsi="Times New Roman"/>
          <w:sz w:val="28"/>
          <w:szCs w:val="24"/>
        </w:rPr>
      </w:pPr>
      <w:r w:rsidRPr="003F6CB5">
        <w:rPr>
          <w:rFonts w:ascii="Times New Roman" w:hAnsi="Times New Roman"/>
          <w:sz w:val="28"/>
          <w:szCs w:val="24"/>
        </w:rPr>
        <w:lastRenderedPageBreak/>
        <w:t xml:space="preserve">8 класс (русский язык, математика, история, география, биология, обществознание), </w:t>
      </w:r>
      <w:proofErr w:type="spellStart"/>
      <w:r w:rsidRPr="003F6CB5">
        <w:rPr>
          <w:rFonts w:ascii="Times New Roman" w:hAnsi="Times New Roman"/>
          <w:sz w:val="28"/>
          <w:szCs w:val="24"/>
        </w:rPr>
        <w:t>физика</w:t>
      </w:r>
      <w:proofErr w:type="gramStart"/>
      <w:r w:rsidRPr="003F6CB5">
        <w:rPr>
          <w:rFonts w:ascii="Times New Roman" w:hAnsi="Times New Roman"/>
          <w:sz w:val="28"/>
          <w:szCs w:val="24"/>
        </w:rPr>
        <w:t>,</w:t>
      </w:r>
      <w:r w:rsidR="00F41C6C">
        <w:rPr>
          <w:rFonts w:ascii="Times New Roman" w:hAnsi="Times New Roman"/>
          <w:sz w:val="28"/>
          <w:szCs w:val="24"/>
        </w:rPr>
        <w:t>х</w:t>
      </w:r>
      <w:proofErr w:type="gramEnd"/>
      <w:r w:rsidR="00F41C6C">
        <w:rPr>
          <w:rFonts w:ascii="Times New Roman" w:hAnsi="Times New Roman"/>
          <w:sz w:val="28"/>
          <w:szCs w:val="24"/>
        </w:rPr>
        <w:t>имия</w:t>
      </w:r>
      <w:proofErr w:type="spellEnd"/>
      <w:r w:rsidRPr="003F6CB5">
        <w:rPr>
          <w:rFonts w:ascii="Times New Roman" w:hAnsi="Times New Roman"/>
          <w:sz w:val="28"/>
          <w:szCs w:val="24"/>
        </w:rPr>
        <w:t>) – 126 человек;</w:t>
      </w:r>
      <w:r w:rsidR="00ED4582">
        <w:rPr>
          <w:rFonts w:ascii="Times New Roman" w:hAnsi="Times New Roman"/>
          <w:sz w:val="28"/>
          <w:szCs w:val="24"/>
        </w:rPr>
        <w:t xml:space="preserve"> весна – 138 чел.</w:t>
      </w:r>
    </w:p>
    <w:p w:rsidR="003F6CB5" w:rsidRPr="003F6CB5" w:rsidRDefault="003F6CB5" w:rsidP="003F6CB5">
      <w:pPr>
        <w:spacing w:after="0"/>
        <w:jc w:val="both"/>
        <w:rPr>
          <w:rFonts w:ascii="Times New Roman" w:hAnsi="Times New Roman"/>
          <w:sz w:val="28"/>
          <w:szCs w:val="24"/>
        </w:rPr>
      </w:pPr>
      <w:r w:rsidRPr="003F6CB5">
        <w:rPr>
          <w:rFonts w:ascii="Times New Roman" w:hAnsi="Times New Roman"/>
          <w:sz w:val="28"/>
          <w:szCs w:val="24"/>
        </w:rPr>
        <w:t>9 класс  (русский язык, математика, география, биология, история) – 125 человек</w:t>
      </w:r>
      <w:r w:rsidR="00ED4582">
        <w:rPr>
          <w:rFonts w:ascii="Times New Roman" w:hAnsi="Times New Roman"/>
          <w:sz w:val="28"/>
          <w:szCs w:val="24"/>
        </w:rPr>
        <w:t xml:space="preserve"> </w:t>
      </w:r>
      <w:proofErr w:type="gramStart"/>
      <w:r w:rsidR="00ED4582">
        <w:rPr>
          <w:rFonts w:ascii="Times New Roman" w:hAnsi="Times New Roman"/>
          <w:sz w:val="28"/>
          <w:szCs w:val="24"/>
        </w:rPr>
        <w:t>–о</w:t>
      </w:r>
      <w:proofErr w:type="gramEnd"/>
      <w:r w:rsidR="00ED4582">
        <w:rPr>
          <w:rFonts w:ascii="Times New Roman" w:hAnsi="Times New Roman"/>
          <w:sz w:val="28"/>
          <w:szCs w:val="24"/>
        </w:rPr>
        <w:t>сень.</w:t>
      </w:r>
      <w:r w:rsidRPr="003F6CB5">
        <w:rPr>
          <w:rFonts w:ascii="Times New Roman" w:hAnsi="Times New Roman"/>
          <w:sz w:val="28"/>
          <w:szCs w:val="24"/>
        </w:rPr>
        <w:t xml:space="preserve"> </w:t>
      </w:r>
    </w:p>
    <w:p w:rsidR="00F41C6C" w:rsidRDefault="003F6CB5" w:rsidP="003F6CB5">
      <w:pPr>
        <w:spacing w:after="0"/>
        <w:jc w:val="both"/>
        <w:rPr>
          <w:rFonts w:ascii="Times New Roman" w:hAnsi="Times New Roman"/>
          <w:sz w:val="28"/>
        </w:rPr>
      </w:pPr>
      <w:r w:rsidRPr="003F6CB5">
        <w:rPr>
          <w:rFonts w:ascii="Times New Roman" w:hAnsi="Times New Roman"/>
          <w:sz w:val="28"/>
          <w:szCs w:val="24"/>
        </w:rPr>
        <w:t xml:space="preserve">Итого в </w:t>
      </w:r>
      <w:proofErr w:type="spellStart"/>
      <w:r w:rsidRPr="003F6CB5">
        <w:rPr>
          <w:rFonts w:ascii="Times New Roman" w:hAnsi="Times New Roman"/>
          <w:sz w:val="28"/>
          <w:szCs w:val="24"/>
        </w:rPr>
        <w:t>Городовиковском</w:t>
      </w:r>
      <w:proofErr w:type="spellEnd"/>
      <w:r w:rsidRPr="003F6CB5">
        <w:rPr>
          <w:rFonts w:ascii="Times New Roman" w:hAnsi="Times New Roman"/>
          <w:sz w:val="28"/>
          <w:szCs w:val="24"/>
        </w:rPr>
        <w:t xml:space="preserve"> районе в ВПР приняло участие –</w:t>
      </w:r>
      <w:r w:rsidRPr="003F6CB5">
        <w:rPr>
          <w:rFonts w:ascii="Times New Roman" w:hAnsi="Times New Roman"/>
          <w:sz w:val="28"/>
        </w:rPr>
        <w:t xml:space="preserve">704 </w:t>
      </w:r>
      <w:proofErr w:type="gramStart"/>
      <w:r w:rsidRPr="003F6CB5">
        <w:rPr>
          <w:rFonts w:ascii="Times New Roman" w:hAnsi="Times New Roman"/>
          <w:sz w:val="28"/>
        </w:rPr>
        <w:t>обучающихся</w:t>
      </w:r>
      <w:proofErr w:type="gramEnd"/>
      <w:r w:rsidR="00F41C6C">
        <w:rPr>
          <w:rFonts w:ascii="Times New Roman" w:hAnsi="Times New Roman"/>
          <w:sz w:val="28"/>
        </w:rPr>
        <w:t xml:space="preserve"> </w:t>
      </w:r>
    </w:p>
    <w:p w:rsidR="003F6CB5" w:rsidRPr="003F6CB5" w:rsidRDefault="00ED4582" w:rsidP="003F6CB5">
      <w:pPr>
        <w:spacing w:after="0"/>
        <w:jc w:val="both"/>
        <w:rPr>
          <w:rFonts w:ascii="Times New Roman" w:hAnsi="Times New Roman"/>
          <w:b/>
          <w:sz w:val="28"/>
          <w:szCs w:val="24"/>
        </w:rPr>
      </w:pPr>
      <w:r>
        <w:rPr>
          <w:rFonts w:ascii="Times New Roman" w:hAnsi="Times New Roman"/>
          <w:sz w:val="28"/>
        </w:rPr>
        <w:t>(осень) и 751 человек (весна)</w:t>
      </w:r>
      <w:r w:rsidR="003F6CB5" w:rsidRPr="003F6CB5">
        <w:rPr>
          <w:rFonts w:ascii="Times New Roman" w:hAnsi="Times New Roman"/>
          <w:b/>
          <w:sz w:val="28"/>
          <w:szCs w:val="24"/>
        </w:rPr>
        <w:t>.</w:t>
      </w:r>
    </w:p>
    <w:p w:rsidR="00ED4582" w:rsidRPr="00ED4582" w:rsidRDefault="00ED4582" w:rsidP="00ED4582">
      <w:pPr>
        <w:autoSpaceDE w:val="0"/>
        <w:autoSpaceDN w:val="0"/>
        <w:adjustRightInd w:val="0"/>
        <w:spacing w:after="0" w:line="240" w:lineRule="auto"/>
        <w:jc w:val="both"/>
        <w:rPr>
          <w:rFonts w:ascii="Times New Roman" w:hAnsi="Times New Roman"/>
          <w:sz w:val="28"/>
          <w:szCs w:val="24"/>
        </w:rPr>
      </w:pPr>
      <w:r>
        <w:rPr>
          <w:rFonts w:ascii="Times New Roman" w:eastAsia="Times New Roman" w:hAnsi="Times New Roman"/>
          <w:sz w:val="24"/>
          <w:szCs w:val="24"/>
          <w:lang w:eastAsia="ru-RU"/>
        </w:rPr>
        <w:t xml:space="preserve"> </w:t>
      </w:r>
      <w:r w:rsidRPr="00ED4582">
        <w:rPr>
          <w:rFonts w:ascii="Times New Roman" w:eastAsia="Times New Roman" w:hAnsi="Times New Roman"/>
          <w:sz w:val="28"/>
          <w:szCs w:val="24"/>
          <w:lang w:eastAsia="ru-RU"/>
        </w:rPr>
        <w:t xml:space="preserve">Загрузка форм сбора результатов в ФИС ОКО осуществлялась в установленные сроки. </w:t>
      </w:r>
      <w:r w:rsidRPr="00ED4582">
        <w:rPr>
          <w:rFonts w:ascii="Times New Roman" w:hAnsi="Times New Roman"/>
          <w:sz w:val="28"/>
          <w:szCs w:val="24"/>
        </w:rPr>
        <w:t xml:space="preserve">Полученные результаты ВПР направлены для анализа учителям-предметникам и классным руководителям. Результаты каждого обучающегося были направлены классными руководителями обучающимся и их родителям (законным представителям) индивидуально через дневник. </w:t>
      </w:r>
    </w:p>
    <w:p w:rsidR="003F6CB5" w:rsidRPr="003F6CB5" w:rsidRDefault="003F6CB5" w:rsidP="003F6CB5">
      <w:pPr>
        <w:spacing w:after="0" w:line="240" w:lineRule="auto"/>
        <w:jc w:val="both"/>
        <w:rPr>
          <w:rFonts w:ascii="Times New Roman" w:hAnsi="Times New Roman"/>
          <w:sz w:val="24"/>
        </w:rPr>
      </w:pPr>
    </w:p>
    <w:p w:rsidR="00F41C6C" w:rsidRPr="00F41C6C" w:rsidRDefault="00F41C6C" w:rsidP="00F41C6C">
      <w:pPr>
        <w:autoSpaceDE w:val="0"/>
        <w:autoSpaceDN w:val="0"/>
        <w:adjustRightInd w:val="0"/>
        <w:spacing w:after="0" w:line="240" w:lineRule="auto"/>
        <w:jc w:val="center"/>
        <w:rPr>
          <w:rFonts w:ascii="Times New Roman" w:hAnsi="Times New Roman"/>
          <w:b/>
          <w:sz w:val="24"/>
          <w:szCs w:val="24"/>
        </w:rPr>
      </w:pPr>
      <w:r w:rsidRPr="00F41C6C">
        <w:rPr>
          <w:rFonts w:ascii="Times New Roman" w:hAnsi="Times New Roman"/>
          <w:b/>
          <w:sz w:val="24"/>
          <w:szCs w:val="24"/>
        </w:rPr>
        <w:t>Всероссийские проверочные работы в 4-х классах общеобразовательных организаций Городовиковского района весна 2021г.</w:t>
      </w:r>
    </w:p>
    <w:p w:rsidR="00F41C6C" w:rsidRDefault="00F41C6C" w:rsidP="003F6CB5">
      <w:pPr>
        <w:spacing w:after="0" w:line="240" w:lineRule="auto"/>
        <w:jc w:val="center"/>
        <w:rPr>
          <w:rFonts w:ascii="Times New Roman" w:hAnsi="Times New Roman"/>
          <w:b/>
          <w:sz w:val="24"/>
        </w:rPr>
      </w:pPr>
      <w:r>
        <w:rPr>
          <w:noProof/>
          <w:lang w:eastAsia="ru-RU"/>
        </w:rPr>
        <w:drawing>
          <wp:inline distT="0" distB="0" distL="0" distR="0" wp14:anchorId="190A008D" wp14:editId="2FC3D5E6">
            <wp:extent cx="4743450" cy="3514725"/>
            <wp:effectExtent l="0" t="0" r="19050" b="952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41C6C" w:rsidRDefault="00F41C6C" w:rsidP="003F6CB5">
      <w:pPr>
        <w:spacing w:after="0" w:line="240" w:lineRule="auto"/>
        <w:jc w:val="center"/>
        <w:rPr>
          <w:rFonts w:ascii="Times New Roman" w:hAnsi="Times New Roman"/>
          <w:b/>
          <w:sz w:val="24"/>
        </w:rPr>
      </w:pPr>
    </w:p>
    <w:p w:rsidR="00F41C6C" w:rsidRPr="00F41C6C" w:rsidRDefault="00F41C6C" w:rsidP="00F41C6C">
      <w:pPr>
        <w:spacing w:after="0" w:line="240" w:lineRule="auto"/>
        <w:jc w:val="both"/>
        <w:rPr>
          <w:rFonts w:ascii="Times New Roman" w:hAnsi="Times New Roman"/>
          <w:b/>
          <w:sz w:val="28"/>
        </w:rPr>
      </w:pPr>
      <w:r>
        <w:rPr>
          <w:rFonts w:ascii="Times New Roman" w:eastAsia="Times New Roman" w:hAnsi="Times New Roman"/>
          <w:sz w:val="28"/>
          <w:szCs w:val="24"/>
          <w:lang w:eastAsia="zh-CN"/>
        </w:rPr>
        <w:t xml:space="preserve">  </w:t>
      </w:r>
      <w:r w:rsidRPr="00F41C6C">
        <w:rPr>
          <w:rFonts w:ascii="Times New Roman" w:eastAsia="Times New Roman" w:hAnsi="Times New Roman"/>
          <w:sz w:val="28"/>
          <w:szCs w:val="24"/>
          <w:lang w:eastAsia="zh-CN"/>
        </w:rPr>
        <w:t xml:space="preserve">Анализ результатов ВПР по русскому языку, математике, окружающему миру обучающихся 4-х классов </w:t>
      </w:r>
      <w:r w:rsidRPr="00F41C6C">
        <w:rPr>
          <w:rFonts w:ascii="Times New Roman" w:hAnsi="Times New Roman"/>
          <w:sz w:val="28"/>
          <w:szCs w:val="24"/>
          <w:lang w:eastAsia="ru-RU"/>
        </w:rPr>
        <w:t xml:space="preserve">позволяет отметить в 2020-2021 учебном году </w:t>
      </w:r>
      <w:r w:rsidRPr="00F41C6C">
        <w:rPr>
          <w:rFonts w:ascii="Times New Roman" w:hAnsi="Times New Roman"/>
          <w:b/>
          <w:sz w:val="28"/>
          <w:szCs w:val="24"/>
          <w:lang w:eastAsia="ru-RU"/>
        </w:rPr>
        <w:t>средний уровень</w:t>
      </w:r>
      <w:r w:rsidRPr="00F41C6C">
        <w:rPr>
          <w:rFonts w:ascii="Times New Roman" w:hAnsi="Times New Roman"/>
          <w:sz w:val="28"/>
          <w:szCs w:val="24"/>
          <w:lang w:eastAsia="ru-RU"/>
        </w:rPr>
        <w:t xml:space="preserve"> </w:t>
      </w:r>
      <w:proofErr w:type="spellStart"/>
      <w:r w:rsidRPr="00F41C6C">
        <w:rPr>
          <w:rFonts w:ascii="Times New Roman" w:hAnsi="Times New Roman"/>
          <w:sz w:val="28"/>
          <w:szCs w:val="24"/>
          <w:lang w:eastAsia="ru-RU"/>
        </w:rPr>
        <w:t>сформированности</w:t>
      </w:r>
      <w:proofErr w:type="spellEnd"/>
      <w:r w:rsidRPr="00F41C6C">
        <w:rPr>
          <w:rFonts w:ascii="Times New Roman" w:hAnsi="Times New Roman"/>
          <w:sz w:val="28"/>
          <w:szCs w:val="24"/>
          <w:lang w:eastAsia="ru-RU"/>
        </w:rPr>
        <w:t xml:space="preserve"> математических и филологических  достижений у обучающихся 4-х классов</w:t>
      </w:r>
      <w:r w:rsidRPr="00F41C6C">
        <w:rPr>
          <w:rFonts w:ascii="Times New Roman" w:eastAsia="Times New Roman" w:hAnsi="Times New Roman"/>
          <w:color w:val="000000"/>
          <w:sz w:val="28"/>
          <w:szCs w:val="24"/>
          <w:lang w:eastAsia="ru-RU"/>
        </w:rPr>
        <w:t xml:space="preserve">, стабильность на 60%. Работы выполнены без резких спадов и подъемов. </w:t>
      </w:r>
      <w:r w:rsidRPr="00F41C6C">
        <w:rPr>
          <w:rFonts w:ascii="Times New Roman" w:eastAsia="Times New Roman" w:hAnsi="Times New Roman"/>
          <w:sz w:val="28"/>
          <w:szCs w:val="24"/>
          <w:lang w:eastAsia="ru-RU"/>
        </w:rPr>
        <w:t>Уровни достижения результатов  соответствуют требованиям Федерального государственного образовательного стандарта начального общего образования. Б</w:t>
      </w:r>
      <w:r w:rsidRPr="00F41C6C">
        <w:rPr>
          <w:rFonts w:ascii="Times New Roman" w:eastAsia="Times New Roman" w:hAnsi="Times New Roman"/>
          <w:sz w:val="28"/>
          <w:szCs w:val="24"/>
          <w:lang w:eastAsia="zh-CN"/>
        </w:rPr>
        <w:t>ольшинство обучающихся показали качественный результат, они успешно усваивают учебный материал по данным предметам, умеют применять полученные знания для решения предложенных заданий.</w:t>
      </w:r>
    </w:p>
    <w:p w:rsidR="00F41C6C" w:rsidRDefault="00F41C6C" w:rsidP="003F6CB5">
      <w:pPr>
        <w:spacing w:after="0" w:line="240" w:lineRule="auto"/>
        <w:jc w:val="center"/>
        <w:rPr>
          <w:rFonts w:ascii="Times New Roman" w:hAnsi="Times New Roman"/>
          <w:b/>
          <w:sz w:val="24"/>
        </w:rPr>
      </w:pPr>
    </w:p>
    <w:p w:rsidR="003F6CB5" w:rsidRPr="003F6CB5" w:rsidRDefault="003F6CB5" w:rsidP="003F6CB5">
      <w:pPr>
        <w:spacing w:after="0" w:line="240" w:lineRule="auto"/>
        <w:jc w:val="center"/>
        <w:rPr>
          <w:rFonts w:ascii="Times New Roman" w:hAnsi="Times New Roman"/>
          <w:b/>
          <w:sz w:val="24"/>
        </w:rPr>
      </w:pPr>
      <w:r w:rsidRPr="003F6CB5">
        <w:rPr>
          <w:rFonts w:ascii="Times New Roman" w:hAnsi="Times New Roman"/>
          <w:b/>
          <w:sz w:val="24"/>
        </w:rPr>
        <w:t xml:space="preserve">Сравнительная диаграмма показателя качества знаний по русскому языку </w:t>
      </w:r>
    </w:p>
    <w:p w:rsidR="003F6CB5" w:rsidRPr="003F6CB5" w:rsidRDefault="003F6CB5" w:rsidP="003F6CB5">
      <w:pPr>
        <w:spacing w:after="0" w:line="240" w:lineRule="auto"/>
        <w:jc w:val="center"/>
        <w:rPr>
          <w:rFonts w:ascii="Times New Roman" w:hAnsi="Times New Roman"/>
          <w:b/>
          <w:sz w:val="24"/>
        </w:rPr>
      </w:pPr>
      <w:r w:rsidRPr="003F6CB5">
        <w:rPr>
          <w:rFonts w:ascii="Times New Roman" w:hAnsi="Times New Roman"/>
          <w:b/>
          <w:sz w:val="24"/>
        </w:rPr>
        <w:t>в 5-9-х классах по Республике Калмыкия и Городовиковскому району (осень, 2020г.)</w:t>
      </w:r>
    </w:p>
    <w:p w:rsidR="003F6CB5" w:rsidRPr="003F6CB5" w:rsidRDefault="003F6CB5" w:rsidP="003F6CB5">
      <w:pPr>
        <w:spacing w:after="0" w:line="240" w:lineRule="auto"/>
        <w:jc w:val="center"/>
        <w:rPr>
          <w:rFonts w:ascii="Times New Roman" w:hAnsi="Times New Roman"/>
          <w:b/>
          <w:sz w:val="24"/>
        </w:rPr>
      </w:pPr>
    </w:p>
    <w:p w:rsidR="003F6CB5" w:rsidRPr="003F6CB5" w:rsidRDefault="003F6CB5" w:rsidP="003F6CB5">
      <w:pPr>
        <w:spacing w:after="0" w:line="240" w:lineRule="auto"/>
        <w:jc w:val="both"/>
        <w:rPr>
          <w:rFonts w:ascii="Times New Roman" w:hAnsi="Times New Roman"/>
          <w:sz w:val="24"/>
        </w:rPr>
      </w:pPr>
      <w:r w:rsidRPr="003F6CB5">
        <w:rPr>
          <w:rFonts w:ascii="Times New Roman" w:hAnsi="Times New Roman"/>
          <w:noProof/>
          <w:sz w:val="24"/>
          <w:lang w:eastAsia="ru-RU"/>
        </w:rPr>
        <w:lastRenderedPageBreak/>
        <w:drawing>
          <wp:inline distT="0" distB="0" distL="0" distR="0" wp14:anchorId="0FAA84CB" wp14:editId="1BB5225C">
            <wp:extent cx="4972050" cy="2047875"/>
            <wp:effectExtent l="0" t="0" r="19050" b="9525"/>
            <wp:docPr id="9"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F6CB5" w:rsidRPr="003F6CB5" w:rsidRDefault="003F6CB5" w:rsidP="003F6CB5">
      <w:pPr>
        <w:spacing w:after="0" w:line="240" w:lineRule="auto"/>
        <w:jc w:val="both"/>
        <w:rPr>
          <w:rFonts w:ascii="Times New Roman" w:hAnsi="Times New Roman"/>
          <w:sz w:val="24"/>
        </w:rPr>
      </w:pPr>
    </w:p>
    <w:p w:rsidR="003F6CB5" w:rsidRPr="003F6CB5" w:rsidRDefault="003F6CB5" w:rsidP="003F6CB5">
      <w:pPr>
        <w:shd w:val="clear" w:color="auto" w:fill="FFFFFF"/>
        <w:spacing w:after="0" w:line="240" w:lineRule="auto"/>
        <w:textAlignment w:val="baseline"/>
        <w:rPr>
          <w:rFonts w:ascii="Times New Roman" w:eastAsia="Times New Roman" w:hAnsi="Times New Roman"/>
          <w:sz w:val="28"/>
          <w:szCs w:val="24"/>
          <w:lang w:eastAsia="ru-RU"/>
        </w:rPr>
      </w:pPr>
      <w:r w:rsidRPr="003F6CB5">
        <w:rPr>
          <w:rFonts w:ascii="Times New Roman" w:hAnsi="Times New Roman"/>
          <w:sz w:val="28"/>
          <w:szCs w:val="24"/>
          <w:lang w:eastAsia="ru-RU"/>
        </w:rPr>
        <w:t xml:space="preserve">Результаты ВПР по русскому языку </w:t>
      </w:r>
      <w:proofErr w:type="gramStart"/>
      <w:r w:rsidRPr="003F6CB5">
        <w:rPr>
          <w:rFonts w:ascii="Times New Roman" w:hAnsi="Times New Roman"/>
          <w:sz w:val="28"/>
          <w:szCs w:val="24"/>
          <w:lang w:eastAsia="ru-RU"/>
        </w:rPr>
        <w:t>в</w:t>
      </w:r>
      <w:proofErr w:type="gramEnd"/>
      <w:r w:rsidRPr="003F6CB5">
        <w:rPr>
          <w:rFonts w:ascii="Times New Roman" w:hAnsi="Times New Roman"/>
          <w:sz w:val="28"/>
          <w:szCs w:val="24"/>
          <w:lang w:eastAsia="ru-RU"/>
        </w:rPr>
        <w:t xml:space="preserve"> </w:t>
      </w:r>
      <w:proofErr w:type="spellStart"/>
      <w:proofErr w:type="gramStart"/>
      <w:r w:rsidRPr="003F6CB5">
        <w:rPr>
          <w:rFonts w:ascii="Times New Roman" w:hAnsi="Times New Roman"/>
          <w:sz w:val="28"/>
          <w:szCs w:val="24"/>
          <w:lang w:eastAsia="ru-RU"/>
        </w:rPr>
        <w:t>Городовиковском</w:t>
      </w:r>
      <w:proofErr w:type="spellEnd"/>
      <w:proofErr w:type="gramEnd"/>
      <w:r w:rsidRPr="003F6CB5">
        <w:rPr>
          <w:rFonts w:ascii="Times New Roman" w:hAnsi="Times New Roman"/>
          <w:sz w:val="28"/>
          <w:szCs w:val="24"/>
          <w:lang w:eastAsia="ru-RU"/>
        </w:rPr>
        <w:t xml:space="preserve"> районе ниже результатов по Республике Калмыкия.</w:t>
      </w:r>
      <w:r w:rsidRPr="003F6CB5">
        <w:rPr>
          <w:rFonts w:ascii="Times New Roman" w:eastAsia="Times New Roman" w:hAnsi="Times New Roman"/>
          <w:b/>
          <w:bCs/>
          <w:sz w:val="28"/>
          <w:szCs w:val="24"/>
          <w:lang w:eastAsia="ru-RU"/>
        </w:rPr>
        <w:t xml:space="preserve"> </w:t>
      </w:r>
      <w:r w:rsidRPr="003F6CB5">
        <w:rPr>
          <w:rFonts w:ascii="Times New Roman" w:eastAsia="Times New Roman" w:hAnsi="Times New Roman"/>
          <w:bCs/>
          <w:sz w:val="28"/>
          <w:szCs w:val="24"/>
          <w:lang w:eastAsia="ru-RU"/>
        </w:rPr>
        <w:t>Причины снижения качества знаний по результатам ВПР:</w:t>
      </w:r>
    </w:p>
    <w:p w:rsidR="003F6CB5" w:rsidRPr="003F6CB5" w:rsidRDefault="003F6CB5" w:rsidP="003F6CB5">
      <w:pPr>
        <w:numPr>
          <w:ilvl w:val="0"/>
          <w:numId w:val="43"/>
        </w:numPr>
        <w:shd w:val="clear" w:color="auto" w:fill="FFFFFF"/>
        <w:spacing w:after="0" w:line="240" w:lineRule="auto"/>
        <w:contextualSpacing/>
        <w:jc w:val="both"/>
        <w:textAlignment w:val="baseline"/>
        <w:rPr>
          <w:rFonts w:ascii="Times New Roman" w:eastAsia="Times New Roman" w:hAnsi="Times New Roman"/>
          <w:sz w:val="28"/>
          <w:szCs w:val="24"/>
          <w:lang w:eastAsia="ru-RU"/>
        </w:rPr>
      </w:pPr>
      <w:r w:rsidRPr="003F6CB5">
        <w:rPr>
          <w:rFonts w:ascii="Times New Roman" w:eastAsia="Times New Roman" w:hAnsi="Times New Roman"/>
          <w:sz w:val="28"/>
          <w:szCs w:val="24"/>
          <w:lang w:eastAsia="ru-RU"/>
        </w:rPr>
        <w:t xml:space="preserve">Низкий уровень </w:t>
      </w:r>
      <w:proofErr w:type="spellStart"/>
      <w:r w:rsidRPr="003F6CB5">
        <w:rPr>
          <w:rFonts w:ascii="Times New Roman" w:eastAsia="Times New Roman" w:hAnsi="Times New Roman"/>
          <w:sz w:val="28"/>
          <w:szCs w:val="24"/>
          <w:lang w:eastAsia="ru-RU"/>
        </w:rPr>
        <w:t>сформированности</w:t>
      </w:r>
      <w:proofErr w:type="spellEnd"/>
      <w:r w:rsidRPr="003F6CB5">
        <w:rPr>
          <w:rFonts w:ascii="Times New Roman" w:eastAsia="Times New Roman" w:hAnsi="Times New Roman"/>
          <w:sz w:val="28"/>
          <w:szCs w:val="24"/>
          <w:lang w:eastAsia="ru-RU"/>
        </w:rPr>
        <w:t xml:space="preserve"> навыков самоконтроля, включая навыки внимательного прочтения текста задания, предварительной оценки правильности полученного ответа и его проверки.</w:t>
      </w:r>
    </w:p>
    <w:p w:rsidR="003F6CB5" w:rsidRPr="003F6CB5" w:rsidRDefault="003F6CB5" w:rsidP="003F6CB5">
      <w:pPr>
        <w:numPr>
          <w:ilvl w:val="0"/>
          <w:numId w:val="43"/>
        </w:numPr>
        <w:shd w:val="clear" w:color="auto" w:fill="FFFFFF"/>
        <w:spacing w:after="0" w:line="240" w:lineRule="auto"/>
        <w:contextualSpacing/>
        <w:textAlignment w:val="baseline"/>
        <w:rPr>
          <w:rFonts w:ascii="Times New Roman" w:eastAsia="Times New Roman" w:hAnsi="Times New Roman"/>
          <w:sz w:val="28"/>
          <w:szCs w:val="24"/>
          <w:lang w:eastAsia="ru-RU"/>
        </w:rPr>
      </w:pPr>
      <w:r w:rsidRPr="003F6CB5">
        <w:rPr>
          <w:rFonts w:ascii="Times New Roman" w:eastAsia="Times New Roman" w:hAnsi="Times New Roman"/>
          <w:sz w:val="28"/>
          <w:szCs w:val="24"/>
          <w:lang w:eastAsia="ru-RU"/>
        </w:rPr>
        <w:t>Особенности формулировки и характер задания (для отдельных учащихся, не поняли задание и, как следствие, выполнили его неверно)</w:t>
      </w:r>
    </w:p>
    <w:p w:rsidR="003F6CB5" w:rsidRPr="003F6CB5" w:rsidRDefault="003F6CB5" w:rsidP="003F6CB5">
      <w:pPr>
        <w:numPr>
          <w:ilvl w:val="0"/>
          <w:numId w:val="43"/>
        </w:numPr>
        <w:shd w:val="clear" w:color="auto" w:fill="FFFFFF"/>
        <w:spacing w:after="0" w:line="240" w:lineRule="auto"/>
        <w:contextualSpacing/>
        <w:jc w:val="both"/>
        <w:textAlignment w:val="baseline"/>
        <w:rPr>
          <w:rFonts w:ascii="Times New Roman" w:eastAsia="Times New Roman" w:hAnsi="Times New Roman"/>
          <w:sz w:val="28"/>
          <w:szCs w:val="24"/>
          <w:lang w:eastAsia="ru-RU"/>
        </w:rPr>
      </w:pPr>
      <w:proofErr w:type="gramStart"/>
      <w:r w:rsidRPr="003F6CB5">
        <w:rPr>
          <w:rFonts w:ascii="Times New Roman" w:eastAsia="Times New Roman" w:hAnsi="Times New Roman"/>
          <w:sz w:val="28"/>
          <w:szCs w:val="24"/>
          <w:lang w:eastAsia="ru-RU"/>
        </w:rPr>
        <w:t>Индивидуальные особенности некоторых обучающихся (в том числе эмоциональное состояние во время выполнения работы, медлительность и нехватка времени на сосредоточенное выполнение заданий (старались сделать всё, быстро, но неверно).</w:t>
      </w:r>
      <w:proofErr w:type="gramEnd"/>
    </w:p>
    <w:p w:rsidR="003F6CB5" w:rsidRPr="003F6CB5" w:rsidRDefault="003F6CB5" w:rsidP="003F6CB5">
      <w:pPr>
        <w:numPr>
          <w:ilvl w:val="0"/>
          <w:numId w:val="43"/>
        </w:numPr>
        <w:shd w:val="clear" w:color="auto" w:fill="FFFFFF"/>
        <w:spacing w:after="0" w:line="240" w:lineRule="auto"/>
        <w:contextualSpacing/>
        <w:textAlignment w:val="baseline"/>
        <w:rPr>
          <w:rFonts w:ascii="Times New Roman" w:eastAsia="Times New Roman" w:hAnsi="Times New Roman"/>
          <w:sz w:val="28"/>
          <w:szCs w:val="24"/>
          <w:lang w:eastAsia="ru-RU"/>
        </w:rPr>
      </w:pPr>
      <w:r w:rsidRPr="003F6CB5">
        <w:rPr>
          <w:rFonts w:ascii="Times New Roman" w:eastAsia="Times New Roman" w:hAnsi="Times New Roman"/>
          <w:sz w:val="28"/>
          <w:szCs w:val="24"/>
          <w:lang w:eastAsia="ru-RU"/>
        </w:rPr>
        <w:t xml:space="preserve">Низкая мотивация </w:t>
      </w:r>
      <w:proofErr w:type="gramStart"/>
      <w:r w:rsidRPr="003F6CB5">
        <w:rPr>
          <w:rFonts w:ascii="Times New Roman" w:eastAsia="Times New Roman" w:hAnsi="Times New Roman"/>
          <w:sz w:val="28"/>
          <w:szCs w:val="24"/>
          <w:lang w:eastAsia="ru-RU"/>
        </w:rPr>
        <w:t>отдельных</w:t>
      </w:r>
      <w:proofErr w:type="gramEnd"/>
      <w:r w:rsidRPr="003F6CB5">
        <w:rPr>
          <w:rFonts w:ascii="Times New Roman" w:eastAsia="Times New Roman" w:hAnsi="Times New Roman"/>
          <w:sz w:val="28"/>
          <w:szCs w:val="24"/>
          <w:lang w:eastAsia="ru-RU"/>
        </w:rPr>
        <w:t xml:space="preserve"> обучающихся к обучению, нежелание учиться.</w:t>
      </w:r>
    </w:p>
    <w:p w:rsidR="003F6CB5" w:rsidRPr="003F6CB5" w:rsidRDefault="003F6CB5" w:rsidP="003F6CB5">
      <w:pPr>
        <w:numPr>
          <w:ilvl w:val="0"/>
          <w:numId w:val="43"/>
        </w:numPr>
        <w:shd w:val="clear" w:color="auto" w:fill="FFFFFF"/>
        <w:spacing w:after="0" w:line="240" w:lineRule="auto"/>
        <w:contextualSpacing/>
        <w:textAlignment w:val="baseline"/>
        <w:rPr>
          <w:rFonts w:ascii="Times New Roman" w:eastAsia="Times New Roman" w:hAnsi="Times New Roman"/>
          <w:sz w:val="28"/>
          <w:szCs w:val="24"/>
          <w:lang w:eastAsia="ru-RU"/>
        </w:rPr>
      </w:pPr>
      <w:r w:rsidRPr="003F6CB5">
        <w:rPr>
          <w:rFonts w:ascii="Times New Roman" w:eastAsia="Times New Roman" w:hAnsi="Times New Roman"/>
          <w:sz w:val="28"/>
          <w:szCs w:val="24"/>
          <w:lang w:eastAsia="ru-RU"/>
        </w:rPr>
        <w:t xml:space="preserve">Недостатки в индивидуальной работе учителей-предметников с </w:t>
      </w:r>
      <w:r w:rsidR="00ED4582">
        <w:rPr>
          <w:rFonts w:ascii="Times New Roman" w:eastAsia="Times New Roman" w:hAnsi="Times New Roman"/>
          <w:sz w:val="28"/>
          <w:szCs w:val="24"/>
          <w:lang w:eastAsia="ru-RU"/>
        </w:rPr>
        <w:t xml:space="preserve"> </w:t>
      </w:r>
      <w:proofErr w:type="gramStart"/>
      <w:r w:rsidRPr="003F6CB5">
        <w:rPr>
          <w:rFonts w:ascii="Times New Roman" w:eastAsia="Times New Roman" w:hAnsi="Times New Roman"/>
          <w:sz w:val="28"/>
          <w:szCs w:val="24"/>
          <w:lang w:eastAsia="ru-RU"/>
        </w:rPr>
        <w:t>обучающимися</w:t>
      </w:r>
      <w:proofErr w:type="gramEnd"/>
      <w:r w:rsidRPr="003F6CB5">
        <w:rPr>
          <w:rFonts w:ascii="Times New Roman" w:eastAsia="Times New Roman" w:hAnsi="Times New Roman"/>
          <w:sz w:val="28"/>
          <w:szCs w:val="24"/>
          <w:lang w:eastAsia="ru-RU"/>
        </w:rPr>
        <w:t>.</w:t>
      </w:r>
    </w:p>
    <w:p w:rsidR="00ED4582" w:rsidRDefault="003F6CB5" w:rsidP="003F6CB5">
      <w:pPr>
        <w:spacing w:after="0" w:line="240" w:lineRule="auto"/>
        <w:jc w:val="both"/>
        <w:rPr>
          <w:rFonts w:ascii="Times New Roman" w:hAnsi="Times New Roman"/>
          <w:sz w:val="28"/>
        </w:rPr>
      </w:pPr>
      <w:r w:rsidRPr="003F6CB5">
        <w:rPr>
          <w:rFonts w:ascii="Times New Roman" w:hAnsi="Times New Roman"/>
          <w:sz w:val="28"/>
        </w:rPr>
        <w:t xml:space="preserve"> </w:t>
      </w:r>
      <w:r w:rsidR="00816B23">
        <w:rPr>
          <w:noProof/>
          <w:lang w:eastAsia="ru-RU"/>
        </w:rPr>
        <w:drawing>
          <wp:inline distT="0" distB="0" distL="0" distR="0" wp14:anchorId="64F25453" wp14:editId="3F99D4BC">
            <wp:extent cx="5038725" cy="2800350"/>
            <wp:effectExtent l="0" t="0" r="9525"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D4582" w:rsidRDefault="00ED4582" w:rsidP="003F6CB5">
      <w:pPr>
        <w:spacing w:after="0" w:line="240" w:lineRule="auto"/>
        <w:jc w:val="both"/>
        <w:rPr>
          <w:rFonts w:ascii="Times New Roman" w:hAnsi="Times New Roman"/>
          <w:sz w:val="28"/>
        </w:rPr>
      </w:pPr>
    </w:p>
    <w:p w:rsidR="00816B23" w:rsidRPr="00816B23" w:rsidRDefault="00816B23" w:rsidP="00816B23">
      <w:pPr>
        <w:shd w:val="clear" w:color="auto" w:fill="FFFFFF"/>
        <w:spacing w:after="0" w:line="240" w:lineRule="auto"/>
        <w:jc w:val="both"/>
        <w:textAlignment w:val="baseline"/>
        <w:rPr>
          <w:rFonts w:ascii="Times New Roman" w:eastAsia="Times New Roman" w:hAnsi="Times New Roman"/>
          <w:sz w:val="28"/>
          <w:szCs w:val="24"/>
          <w:lang w:eastAsia="ru-RU"/>
        </w:rPr>
      </w:pPr>
      <w:r w:rsidRPr="00816B23">
        <w:rPr>
          <w:rFonts w:ascii="Times New Roman" w:eastAsia="Times New Roman" w:hAnsi="Times New Roman"/>
          <w:sz w:val="24"/>
          <w:szCs w:val="28"/>
          <w:lang w:eastAsia="ru-RU"/>
        </w:rPr>
        <w:t xml:space="preserve">  </w:t>
      </w:r>
      <w:r w:rsidRPr="00816B23">
        <w:rPr>
          <w:rFonts w:ascii="Times New Roman" w:eastAsia="Times New Roman" w:hAnsi="Times New Roman"/>
          <w:sz w:val="28"/>
          <w:szCs w:val="28"/>
          <w:lang w:eastAsia="ru-RU"/>
        </w:rPr>
        <w:t>Подтверждение оценок во всех классах по русскому языку выше 78%.</w:t>
      </w:r>
      <w:r w:rsidRPr="00816B23">
        <w:rPr>
          <w:rFonts w:ascii="Times New Roman" w:eastAsia="Times New Roman" w:hAnsi="Times New Roman"/>
          <w:sz w:val="28"/>
          <w:szCs w:val="24"/>
          <w:lang w:eastAsia="ru-RU"/>
        </w:rPr>
        <w:t xml:space="preserve"> Сопоставление этих отметок не выявило значительного различия систем оценивания – внешней (ВПР) и внутренней (отметки по журналу). Данное сравнение корректно, так как отметки ВПР и отметки по журналу являются </w:t>
      </w:r>
      <w:r w:rsidRPr="00816B23">
        <w:rPr>
          <w:rFonts w:ascii="Times New Roman" w:eastAsia="Times New Roman" w:hAnsi="Times New Roman"/>
          <w:sz w:val="28"/>
          <w:szCs w:val="24"/>
          <w:lang w:eastAsia="ru-RU"/>
        </w:rPr>
        <w:lastRenderedPageBreak/>
        <w:t>числовым выражением достижения обучающимися образовательных результатов в соответствии с ФГОС.</w:t>
      </w:r>
    </w:p>
    <w:p w:rsidR="00816B23" w:rsidRPr="00816B23" w:rsidRDefault="00816B23" w:rsidP="00816B23">
      <w:pPr>
        <w:shd w:val="clear" w:color="auto" w:fill="FFFFFF"/>
        <w:spacing w:after="0" w:line="240" w:lineRule="auto"/>
        <w:jc w:val="both"/>
        <w:textAlignment w:val="baseline"/>
        <w:rPr>
          <w:rFonts w:ascii="Times New Roman" w:eastAsia="Times New Roman" w:hAnsi="Times New Roman"/>
          <w:b/>
          <w:bCs/>
          <w:sz w:val="28"/>
          <w:szCs w:val="24"/>
          <w:lang w:eastAsia="ru-RU"/>
        </w:rPr>
      </w:pPr>
      <w:r w:rsidRPr="00816B23">
        <w:rPr>
          <w:rFonts w:ascii="Times New Roman" w:eastAsia="Times New Roman" w:hAnsi="Times New Roman"/>
          <w:sz w:val="28"/>
          <w:szCs w:val="24"/>
          <w:lang w:eastAsia="ru-RU"/>
        </w:rPr>
        <w:t xml:space="preserve">  </w:t>
      </w:r>
      <w:r w:rsidRPr="00816B23">
        <w:rPr>
          <w:rFonts w:ascii="Times New Roman" w:eastAsia="Times New Roman" w:hAnsi="Times New Roman"/>
          <w:sz w:val="28"/>
          <w:szCs w:val="28"/>
          <w:lang w:eastAsia="ru-RU"/>
        </w:rPr>
        <w:t xml:space="preserve"> </w:t>
      </w:r>
      <w:r w:rsidRPr="00816B23">
        <w:rPr>
          <w:rFonts w:ascii="Times New Roman" w:hAnsi="Times New Roman"/>
          <w:sz w:val="28"/>
          <w:szCs w:val="24"/>
          <w:lang w:eastAsia="ru-RU"/>
        </w:rPr>
        <w:t xml:space="preserve">Результаты  качества знаний ВПР по русскому языку </w:t>
      </w:r>
      <w:proofErr w:type="gramStart"/>
      <w:r w:rsidRPr="00816B23">
        <w:rPr>
          <w:rFonts w:ascii="Times New Roman" w:hAnsi="Times New Roman"/>
          <w:sz w:val="28"/>
          <w:szCs w:val="24"/>
          <w:lang w:eastAsia="ru-RU"/>
        </w:rPr>
        <w:t>в</w:t>
      </w:r>
      <w:proofErr w:type="gramEnd"/>
      <w:r w:rsidRPr="00816B23">
        <w:rPr>
          <w:rFonts w:ascii="Times New Roman" w:hAnsi="Times New Roman"/>
          <w:sz w:val="28"/>
          <w:szCs w:val="24"/>
          <w:lang w:eastAsia="ru-RU"/>
        </w:rPr>
        <w:t xml:space="preserve"> </w:t>
      </w:r>
      <w:proofErr w:type="spellStart"/>
      <w:proofErr w:type="gramStart"/>
      <w:r w:rsidRPr="00816B23">
        <w:rPr>
          <w:rFonts w:ascii="Times New Roman" w:hAnsi="Times New Roman"/>
          <w:sz w:val="28"/>
          <w:szCs w:val="24"/>
          <w:lang w:eastAsia="ru-RU"/>
        </w:rPr>
        <w:t>Городовиковском</w:t>
      </w:r>
      <w:proofErr w:type="spellEnd"/>
      <w:proofErr w:type="gramEnd"/>
      <w:r w:rsidRPr="00816B23">
        <w:rPr>
          <w:rFonts w:ascii="Times New Roman" w:hAnsi="Times New Roman"/>
          <w:sz w:val="28"/>
          <w:szCs w:val="24"/>
          <w:lang w:eastAsia="ru-RU"/>
        </w:rPr>
        <w:t xml:space="preserve"> районе ниже порога 50%.</w:t>
      </w:r>
      <w:r w:rsidRPr="00816B23">
        <w:rPr>
          <w:rFonts w:ascii="Times New Roman" w:eastAsia="Times New Roman" w:hAnsi="Times New Roman"/>
          <w:b/>
          <w:bCs/>
          <w:sz w:val="28"/>
          <w:szCs w:val="24"/>
          <w:lang w:eastAsia="ru-RU"/>
        </w:rPr>
        <w:t xml:space="preserve"> </w:t>
      </w:r>
      <w:r w:rsidRPr="00816B23">
        <w:rPr>
          <w:rFonts w:ascii="Times New Roman" w:eastAsia="Times New Roman" w:hAnsi="Times New Roman"/>
          <w:bCs/>
          <w:sz w:val="28"/>
          <w:szCs w:val="24"/>
          <w:lang w:eastAsia="ru-RU"/>
        </w:rPr>
        <w:t xml:space="preserve">Однако,  в сравнении с результатами ВПР осень </w:t>
      </w:r>
      <w:r w:rsidRPr="00816B23">
        <w:rPr>
          <w:rFonts w:ascii="Times New Roman" w:eastAsia="Times New Roman" w:hAnsi="Times New Roman"/>
          <w:b/>
          <w:bCs/>
          <w:sz w:val="28"/>
          <w:szCs w:val="24"/>
          <w:lang w:eastAsia="ru-RU"/>
        </w:rPr>
        <w:t xml:space="preserve"> </w:t>
      </w:r>
      <w:r w:rsidRPr="00816B23">
        <w:rPr>
          <w:rFonts w:ascii="Times New Roman" w:eastAsia="Times New Roman" w:hAnsi="Times New Roman"/>
          <w:bCs/>
          <w:sz w:val="28"/>
          <w:szCs w:val="24"/>
          <w:lang w:eastAsia="ru-RU"/>
        </w:rPr>
        <w:t>показатели</w:t>
      </w:r>
      <w:r w:rsidRPr="00816B23">
        <w:rPr>
          <w:rFonts w:ascii="Times New Roman" w:eastAsia="Times New Roman" w:hAnsi="Times New Roman"/>
          <w:b/>
          <w:bCs/>
          <w:sz w:val="28"/>
          <w:szCs w:val="24"/>
          <w:lang w:eastAsia="ru-RU"/>
        </w:rPr>
        <w:t xml:space="preserve"> </w:t>
      </w:r>
      <w:r w:rsidRPr="00816B23">
        <w:rPr>
          <w:rFonts w:ascii="Times New Roman" w:eastAsia="Times New Roman" w:hAnsi="Times New Roman"/>
          <w:bCs/>
          <w:sz w:val="28"/>
          <w:szCs w:val="24"/>
          <w:lang w:eastAsia="ru-RU"/>
        </w:rPr>
        <w:t>выше во всех классах</w:t>
      </w:r>
      <w:r w:rsidRPr="00816B23">
        <w:rPr>
          <w:rFonts w:ascii="Times New Roman" w:eastAsia="Times New Roman" w:hAnsi="Times New Roman"/>
          <w:b/>
          <w:bCs/>
          <w:sz w:val="28"/>
          <w:szCs w:val="24"/>
          <w:lang w:eastAsia="ru-RU"/>
        </w:rPr>
        <w:t xml:space="preserve">.  (5класс – 41% до 46%, 6 класс -34% до 45%, 7 класс – 32% -до 48%, 8клас-  32% до 42%)     </w:t>
      </w:r>
    </w:p>
    <w:p w:rsidR="003F6CB5" w:rsidRPr="003F6CB5" w:rsidRDefault="00816B23" w:rsidP="003F6CB5">
      <w:pPr>
        <w:spacing w:after="0" w:line="240" w:lineRule="auto"/>
        <w:jc w:val="both"/>
        <w:rPr>
          <w:rFonts w:ascii="Times New Roman" w:hAnsi="Times New Roman"/>
          <w:sz w:val="28"/>
        </w:rPr>
      </w:pPr>
      <w:r>
        <w:rPr>
          <w:rFonts w:ascii="Times New Roman" w:hAnsi="Times New Roman"/>
          <w:sz w:val="28"/>
        </w:rPr>
        <w:t xml:space="preserve"> </w:t>
      </w:r>
      <w:r w:rsidR="00ED4582">
        <w:rPr>
          <w:rFonts w:ascii="Times New Roman" w:hAnsi="Times New Roman"/>
          <w:sz w:val="28"/>
        </w:rPr>
        <w:t xml:space="preserve"> </w:t>
      </w:r>
      <w:r w:rsidR="003F6CB5" w:rsidRPr="003F6CB5">
        <w:rPr>
          <w:rFonts w:ascii="Times New Roman" w:hAnsi="Times New Roman"/>
          <w:sz w:val="28"/>
        </w:rPr>
        <w:t>На заседании РМО проведён детальный анализ результатов ВПР по русскому языку, спланирована система мер по повышению качества знаний.</w:t>
      </w:r>
    </w:p>
    <w:p w:rsidR="00816B23" w:rsidRDefault="00816B23" w:rsidP="003F6CB5">
      <w:pPr>
        <w:spacing w:after="0" w:line="240" w:lineRule="auto"/>
        <w:jc w:val="center"/>
        <w:rPr>
          <w:rFonts w:ascii="Times New Roman" w:hAnsi="Times New Roman"/>
          <w:sz w:val="28"/>
          <w:szCs w:val="24"/>
        </w:rPr>
      </w:pPr>
    </w:p>
    <w:p w:rsidR="003F6CB5" w:rsidRPr="003F6CB5" w:rsidRDefault="003F6CB5" w:rsidP="003F6CB5">
      <w:pPr>
        <w:spacing w:after="0" w:line="240" w:lineRule="auto"/>
        <w:jc w:val="center"/>
        <w:rPr>
          <w:rFonts w:ascii="Times New Roman" w:hAnsi="Times New Roman"/>
          <w:sz w:val="28"/>
          <w:szCs w:val="24"/>
        </w:rPr>
      </w:pPr>
      <w:r w:rsidRPr="003F6CB5">
        <w:rPr>
          <w:rFonts w:ascii="Times New Roman" w:hAnsi="Times New Roman"/>
          <w:sz w:val="28"/>
          <w:szCs w:val="24"/>
        </w:rPr>
        <w:t xml:space="preserve">Сравнение результатов  ВПР по математике в 5-9 классах Городовиковского района </w:t>
      </w:r>
    </w:p>
    <w:p w:rsidR="003F6CB5" w:rsidRPr="003F6CB5" w:rsidRDefault="003F6CB5" w:rsidP="003F6CB5">
      <w:pPr>
        <w:spacing w:after="0" w:line="240" w:lineRule="auto"/>
        <w:jc w:val="center"/>
        <w:rPr>
          <w:rFonts w:ascii="Times New Roman" w:hAnsi="Times New Roman"/>
          <w:sz w:val="28"/>
          <w:szCs w:val="24"/>
        </w:rPr>
      </w:pPr>
      <w:r w:rsidRPr="003F6CB5">
        <w:rPr>
          <w:rFonts w:ascii="Times New Roman" w:hAnsi="Times New Roman"/>
          <w:sz w:val="28"/>
          <w:szCs w:val="24"/>
        </w:rPr>
        <w:t>(2020-2021 учебный год осень)</w:t>
      </w:r>
    </w:p>
    <w:p w:rsidR="003F6CB5" w:rsidRPr="003F6CB5" w:rsidRDefault="003F6CB5" w:rsidP="003F6CB5">
      <w:pPr>
        <w:jc w:val="center"/>
      </w:pPr>
      <w:r w:rsidRPr="003F6CB5">
        <w:rPr>
          <w:noProof/>
          <w:lang w:eastAsia="ru-RU"/>
        </w:rPr>
        <w:drawing>
          <wp:inline distT="0" distB="0" distL="0" distR="0" wp14:anchorId="5CE70759" wp14:editId="2611D40D">
            <wp:extent cx="4619625" cy="1933575"/>
            <wp:effectExtent l="0" t="0" r="952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F6CB5" w:rsidRPr="003F6CB5" w:rsidRDefault="003F6CB5" w:rsidP="003F6CB5">
      <w:pPr>
        <w:jc w:val="both"/>
        <w:rPr>
          <w:rFonts w:ascii="Times New Roman" w:hAnsi="Times New Roman"/>
          <w:sz w:val="28"/>
          <w:szCs w:val="24"/>
        </w:rPr>
      </w:pPr>
      <w:r w:rsidRPr="003F6CB5">
        <w:rPr>
          <w:rFonts w:ascii="Times New Roman" w:hAnsi="Times New Roman"/>
          <w:sz w:val="28"/>
          <w:szCs w:val="24"/>
        </w:rPr>
        <w:t>По данным диаграммы на начало 2020-2021 учебного года наблюдается снижение качества знаний по математике. Это обусловлено несколькими причинами:</w:t>
      </w:r>
    </w:p>
    <w:p w:rsidR="003F6CB5" w:rsidRPr="003F6CB5" w:rsidRDefault="003F6CB5" w:rsidP="003F6CB5">
      <w:pPr>
        <w:numPr>
          <w:ilvl w:val="0"/>
          <w:numId w:val="42"/>
        </w:numPr>
        <w:spacing w:after="0" w:line="240" w:lineRule="auto"/>
        <w:ind w:left="426"/>
        <w:jc w:val="both"/>
        <w:rPr>
          <w:rFonts w:ascii="Times New Roman" w:eastAsia="Times New Roman" w:hAnsi="Times New Roman"/>
          <w:sz w:val="28"/>
          <w:szCs w:val="24"/>
          <w:lang w:eastAsia="ru-RU"/>
        </w:rPr>
      </w:pPr>
      <w:r w:rsidRPr="003F6CB5">
        <w:rPr>
          <w:rFonts w:ascii="Times New Roman" w:eastAsia="Times New Roman" w:hAnsi="Times New Roman"/>
          <w:sz w:val="28"/>
          <w:szCs w:val="24"/>
          <w:lang w:eastAsia="ru-RU"/>
        </w:rPr>
        <w:t xml:space="preserve">Низкий уровень </w:t>
      </w:r>
      <w:proofErr w:type="spellStart"/>
      <w:r w:rsidRPr="003F6CB5">
        <w:rPr>
          <w:rFonts w:ascii="Times New Roman" w:eastAsia="Times New Roman" w:hAnsi="Times New Roman"/>
          <w:sz w:val="28"/>
          <w:szCs w:val="24"/>
          <w:lang w:eastAsia="ru-RU"/>
        </w:rPr>
        <w:t>сформированности</w:t>
      </w:r>
      <w:proofErr w:type="spellEnd"/>
      <w:r w:rsidRPr="003F6CB5">
        <w:rPr>
          <w:rFonts w:ascii="Times New Roman" w:eastAsia="Times New Roman" w:hAnsi="Times New Roman"/>
          <w:sz w:val="28"/>
          <w:szCs w:val="24"/>
          <w:lang w:eastAsia="ru-RU"/>
        </w:rPr>
        <w:t xml:space="preserve">  навыков самоконтроля, включая навыки внимательного прочтения текста задания, предварительной оценки правильности полученного ответа и его проверки.</w:t>
      </w:r>
    </w:p>
    <w:p w:rsidR="003F6CB5" w:rsidRPr="003F6CB5" w:rsidRDefault="003F6CB5" w:rsidP="003F6CB5">
      <w:pPr>
        <w:numPr>
          <w:ilvl w:val="0"/>
          <w:numId w:val="42"/>
        </w:numPr>
        <w:spacing w:after="0" w:line="240" w:lineRule="auto"/>
        <w:ind w:left="426"/>
        <w:jc w:val="both"/>
        <w:rPr>
          <w:rFonts w:ascii="Times New Roman" w:eastAsia="Times New Roman" w:hAnsi="Times New Roman"/>
          <w:sz w:val="28"/>
          <w:szCs w:val="24"/>
          <w:lang w:eastAsia="ru-RU"/>
        </w:rPr>
      </w:pPr>
      <w:r w:rsidRPr="003F6CB5">
        <w:rPr>
          <w:rFonts w:ascii="Times New Roman" w:eastAsia="Times New Roman" w:hAnsi="Times New Roman"/>
          <w:sz w:val="28"/>
          <w:szCs w:val="24"/>
          <w:lang w:eastAsia="ru-RU"/>
        </w:rPr>
        <w:t>Особенности формулировки и характер задания (для отдельных учащихся, не поняли задание и, как следствие, выполнили его неверно)</w:t>
      </w:r>
    </w:p>
    <w:p w:rsidR="003F6CB5" w:rsidRPr="003F6CB5" w:rsidRDefault="003F6CB5" w:rsidP="003F6CB5">
      <w:pPr>
        <w:numPr>
          <w:ilvl w:val="0"/>
          <w:numId w:val="42"/>
        </w:numPr>
        <w:spacing w:after="0" w:line="240" w:lineRule="auto"/>
        <w:ind w:left="426"/>
        <w:jc w:val="both"/>
        <w:rPr>
          <w:rFonts w:ascii="Times New Roman" w:eastAsia="Times New Roman" w:hAnsi="Times New Roman"/>
          <w:sz w:val="28"/>
          <w:szCs w:val="24"/>
          <w:lang w:eastAsia="ru-RU"/>
        </w:rPr>
      </w:pPr>
      <w:r w:rsidRPr="003F6CB5">
        <w:rPr>
          <w:rFonts w:ascii="Times New Roman" w:eastAsia="Times New Roman" w:hAnsi="Times New Roman"/>
          <w:sz w:val="28"/>
          <w:szCs w:val="24"/>
          <w:lang w:eastAsia="ru-RU"/>
        </w:rPr>
        <w:t>Пропуски уроков по состоянию здоровья отдельными учащимися в течение года и, как следствие, недостаточное усвоение материала необходимого для успешного выполнения ВПР.</w:t>
      </w:r>
    </w:p>
    <w:p w:rsidR="003F6CB5" w:rsidRPr="003F6CB5" w:rsidRDefault="003F6CB5" w:rsidP="003F6CB5">
      <w:pPr>
        <w:numPr>
          <w:ilvl w:val="0"/>
          <w:numId w:val="42"/>
        </w:numPr>
        <w:spacing w:after="0" w:line="240" w:lineRule="auto"/>
        <w:ind w:left="426"/>
        <w:jc w:val="both"/>
        <w:rPr>
          <w:rFonts w:ascii="Times New Roman" w:eastAsia="Times New Roman" w:hAnsi="Times New Roman"/>
          <w:sz w:val="28"/>
          <w:szCs w:val="24"/>
          <w:lang w:eastAsia="ru-RU"/>
        </w:rPr>
      </w:pPr>
      <w:proofErr w:type="gramStart"/>
      <w:r w:rsidRPr="003F6CB5">
        <w:rPr>
          <w:rFonts w:ascii="Times New Roman" w:eastAsia="Times New Roman" w:hAnsi="Times New Roman"/>
          <w:sz w:val="28"/>
          <w:szCs w:val="24"/>
          <w:lang w:eastAsia="ru-RU"/>
        </w:rPr>
        <w:t>Индивидуальные особенности некоторых учащихся (в том числе эмоциональное состояние во время выполнения работы, медлительность и нехватка времени на сосредоточенное выполнение заданий (старались сделать всё, быстро, но неверно).</w:t>
      </w:r>
      <w:proofErr w:type="gramEnd"/>
    </w:p>
    <w:p w:rsidR="00816B23" w:rsidRPr="00816B23" w:rsidRDefault="00816B23" w:rsidP="00816B23">
      <w:pPr>
        <w:spacing w:after="0" w:line="240" w:lineRule="auto"/>
        <w:jc w:val="center"/>
        <w:rPr>
          <w:rFonts w:ascii="Times New Roman" w:eastAsia="Times New Roman" w:hAnsi="Times New Roman"/>
          <w:sz w:val="24"/>
          <w:lang w:eastAsia="ru-RU"/>
        </w:rPr>
      </w:pPr>
      <w:r w:rsidRPr="00816B23">
        <w:rPr>
          <w:rFonts w:ascii="Times New Roman" w:eastAsia="Times New Roman" w:hAnsi="Times New Roman"/>
          <w:sz w:val="24"/>
          <w:lang w:eastAsia="ru-RU"/>
        </w:rPr>
        <w:t>Сравнительная диаграмма показателя качества знаний по математике</w:t>
      </w:r>
    </w:p>
    <w:p w:rsidR="00816B23" w:rsidRPr="00816B23" w:rsidRDefault="00816B23" w:rsidP="00816B23">
      <w:pPr>
        <w:spacing w:after="0" w:line="240" w:lineRule="auto"/>
        <w:jc w:val="center"/>
        <w:rPr>
          <w:rFonts w:ascii="Times New Roman" w:eastAsia="Times New Roman" w:hAnsi="Times New Roman"/>
          <w:sz w:val="24"/>
          <w:lang w:eastAsia="ru-RU"/>
        </w:rPr>
      </w:pPr>
      <w:r w:rsidRPr="00816B23">
        <w:rPr>
          <w:rFonts w:ascii="Times New Roman" w:eastAsia="Times New Roman" w:hAnsi="Times New Roman"/>
          <w:sz w:val="24"/>
          <w:lang w:eastAsia="ru-RU"/>
        </w:rPr>
        <w:t>в 5-8-х классах по Городовиковскому району (весна, 2021г.)</w:t>
      </w:r>
    </w:p>
    <w:p w:rsidR="00816B23" w:rsidRDefault="00816B23" w:rsidP="003F6CB5">
      <w:pPr>
        <w:jc w:val="center"/>
        <w:rPr>
          <w:rFonts w:ascii="Times New Roman" w:eastAsia="Times New Roman" w:hAnsi="Times New Roman"/>
          <w:sz w:val="28"/>
          <w:lang w:eastAsia="ru-RU"/>
        </w:rPr>
      </w:pPr>
      <w:r w:rsidRPr="00B7611E">
        <w:rPr>
          <w:noProof/>
          <w:lang w:eastAsia="ru-RU"/>
        </w:rPr>
        <w:lastRenderedPageBreak/>
        <w:drawing>
          <wp:inline distT="0" distB="0" distL="0" distR="0" wp14:anchorId="66757525" wp14:editId="431C09F2">
            <wp:extent cx="5010150" cy="310515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16B23" w:rsidRPr="00816B23" w:rsidRDefault="00816B23" w:rsidP="00816B23">
      <w:pPr>
        <w:spacing w:after="0" w:line="240" w:lineRule="auto"/>
        <w:ind w:firstLine="708"/>
        <w:jc w:val="both"/>
        <w:rPr>
          <w:rFonts w:ascii="Times New Roman" w:hAnsi="Times New Roman"/>
          <w:sz w:val="26"/>
          <w:szCs w:val="26"/>
        </w:rPr>
      </w:pPr>
      <w:r w:rsidRPr="00816B23">
        <w:rPr>
          <w:rFonts w:ascii="Times New Roman" w:hAnsi="Times New Roman"/>
          <w:sz w:val="26"/>
          <w:szCs w:val="26"/>
        </w:rPr>
        <w:t xml:space="preserve">Анализируя данную диаграмму можно сделать вывод, что качество знаний по математике в 5-х классах по Республике Калмыкия (58,57%) и </w:t>
      </w:r>
      <w:proofErr w:type="spellStart"/>
      <w:r w:rsidRPr="00816B23">
        <w:rPr>
          <w:rFonts w:ascii="Times New Roman" w:hAnsi="Times New Roman"/>
          <w:sz w:val="26"/>
          <w:szCs w:val="26"/>
        </w:rPr>
        <w:t>Городовиковском</w:t>
      </w:r>
      <w:proofErr w:type="spellEnd"/>
      <w:r w:rsidRPr="00816B23">
        <w:rPr>
          <w:rFonts w:ascii="Times New Roman" w:hAnsi="Times New Roman"/>
          <w:sz w:val="26"/>
          <w:szCs w:val="26"/>
        </w:rPr>
        <w:t xml:space="preserve"> районе примерно на одинаковом  уровне. И это не плохо, </w:t>
      </w:r>
      <w:proofErr w:type="gramStart"/>
      <w:r w:rsidRPr="00816B23">
        <w:rPr>
          <w:rFonts w:ascii="Times New Roman" w:hAnsi="Times New Roman"/>
          <w:sz w:val="26"/>
          <w:szCs w:val="26"/>
        </w:rPr>
        <w:t>в</w:t>
      </w:r>
      <w:proofErr w:type="gramEnd"/>
      <w:r w:rsidRPr="00816B23">
        <w:rPr>
          <w:rFonts w:ascii="Times New Roman" w:hAnsi="Times New Roman"/>
          <w:sz w:val="26"/>
          <w:szCs w:val="26"/>
        </w:rPr>
        <w:t xml:space="preserve"> </w:t>
      </w:r>
      <w:proofErr w:type="spellStart"/>
      <w:proofErr w:type="gramStart"/>
      <w:r w:rsidRPr="00816B23">
        <w:rPr>
          <w:rFonts w:ascii="Times New Roman" w:hAnsi="Times New Roman"/>
          <w:sz w:val="26"/>
          <w:szCs w:val="26"/>
        </w:rPr>
        <w:t>Городовиковском</w:t>
      </w:r>
      <w:proofErr w:type="spellEnd"/>
      <w:proofErr w:type="gramEnd"/>
      <w:r w:rsidRPr="00816B23">
        <w:rPr>
          <w:rFonts w:ascii="Times New Roman" w:hAnsi="Times New Roman"/>
          <w:sz w:val="26"/>
          <w:szCs w:val="26"/>
        </w:rPr>
        <w:t xml:space="preserve"> районе 81,08% подтвердили свою оценку, а в республике – 65,07%. Понизили свои оценки 4,73% в </w:t>
      </w:r>
      <w:proofErr w:type="spellStart"/>
      <w:r w:rsidRPr="00816B23">
        <w:rPr>
          <w:rFonts w:ascii="Times New Roman" w:hAnsi="Times New Roman"/>
          <w:sz w:val="26"/>
          <w:szCs w:val="26"/>
        </w:rPr>
        <w:t>Городовиковском</w:t>
      </w:r>
      <w:proofErr w:type="spellEnd"/>
      <w:r w:rsidRPr="00816B23">
        <w:rPr>
          <w:rFonts w:ascii="Times New Roman" w:hAnsi="Times New Roman"/>
          <w:sz w:val="26"/>
          <w:szCs w:val="26"/>
        </w:rPr>
        <w:t xml:space="preserve"> районе, а в республике  - 20,88%. Повысили свою оценку 14,19%, столько же в республике – 14,05%.</w:t>
      </w:r>
    </w:p>
    <w:p w:rsidR="00816B23" w:rsidRPr="00816B23" w:rsidRDefault="00816B23" w:rsidP="00816B23">
      <w:pPr>
        <w:spacing w:after="0" w:line="240" w:lineRule="auto"/>
        <w:ind w:firstLine="708"/>
        <w:jc w:val="both"/>
        <w:rPr>
          <w:rFonts w:ascii="Times New Roman" w:hAnsi="Times New Roman"/>
          <w:sz w:val="26"/>
          <w:szCs w:val="26"/>
        </w:rPr>
      </w:pPr>
      <w:r w:rsidRPr="00816B23">
        <w:rPr>
          <w:rFonts w:ascii="Times New Roman" w:hAnsi="Times New Roman"/>
          <w:sz w:val="26"/>
          <w:szCs w:val="26"/>
        </w:rPr>
        <w:t xml:space="preserve">В 6-х классах идет объективное снижение качества знаний, связанное с трудными темами по математике. По Республике Калмыкия (46,09%), а </w:t>
      </w:r>
      <w:proofErr w:type="gramStart"/>
      <w:r w:rsidRPr="00816B23">
        <w:rPr>
          <w:rFonts w:ascii="Times New Roman" w:hAnsi="Times New Roman"/>
          <w:sz w:val="26"/>
          <w:szCs w:val="26"/>
        </w:rPr>
        <w:t>в</w:t>
      </w:r>
      <w:proofErr w:type="gramEnd"/>
      <w:r w:rsidRPr="00816B23">
        <w:rPr>
          <w:rFonts w:ascii="Times New Roman" w:hAnsi="Times New Roman"/>
          <w:sz w:val="26"/>
          <w:szCs w:val="26"/>
        </w:rPr>
        <w:t xml:space="preserve">  </w:t>
      </w:r>
      <w:proofErr w:type="spellStart"/>
      <w:proofErr w:type="gramStart"/>
      <w:r w:rsidRPr="00816B23">
        <w:rPr>
          <w:rFonts w:ascii="Times New Roman" w:hAnsi="Times New Roman"/>
          <w:sz w:val="26"/>
          <w:szCs w:val="26"/>
        </w:rPr>
        <w:t>Городовиковском</w:t>
      </w:r>
      <w:proofErr w:type="spellEnd"/>
      <w:proofErr w:type="gramEnd"/>
      <w:r w:rsidRPr="00816B23">
        <w:rPr>
          <w:rFonts w:ascii="Times New Roman" w:hAnsi="Times New Roman"/>
          <w:sz w:val="26"/>
          <w:szCs w:val="26"/>
        </w:rPr>
        <w:t xml:space="preserve"> районе (42%). </w:t>
      </w:r>
      <w:proofErr w:type="gramStart"/>
      <w:r w:rsidRPr="00816B23">
        <w:rPr>
          <w:rFonts w:ascii="Times New Roman" w:hAnsi="Times New Roman"/>
          <w:sz w:val="26"/>
          <w:szCs w:val="26"/>
        </w:rPr>
        <w:t>В</w:t>
      </w:r>
      <w:proofErr w:type="gramEnd"/>
      <w:r w:rsidRPr="00816B23">
        <w:rPr>
          <w:rFonts w:ascii="Times New Roman" w:hAnsi="Times New Roman"/>
          <w:sz w:val="26"/>
          <w:szCs w:val="26"/>
        </w:rPr>
        <w:t xml:space="preserve"> </w:t>
      </w:r>
      <w:proofErr w:type="spellStart"/>
      <w:proofErr w:type="gramStart"/>
      <w:r w:rsidRPr="00816B23">
        <w:rPr>
          <w:rFonts w:ascii="Times New Roman" w:hAnsi="Times New Roman"/>
          <w:sz w:val="26"/>
          <w:szCs w:val="26"/>
        </w:rPr>
        <w:t>Городовиковском</w:t>
      </w:r>
      <w:proofErr w:type="spellEnd"/>
      <w:proofErr w:type="gramEnd"/>
      <w:r w:rsidRPr="00816B23">
        <w:rPr>
          <w:rFonts w:ascii="Times New Roman" w:hAnsi="Times New Roman"/>
          <w:sz w:val="26"/>
          <w:szCs w:val="26"/>
        </w:rPr>
        <w:t xml:space="preserve"> районе 86,49% подтвердили свою оценку, в республике – 66,47%. Понизили свои оценки 9,73% в </w:t>
      </w:r>
      <w:proofErr w:type="spellStart"/>
      <w:r w:rsidRPr="00816B23">
        <w:rPr>
          <w:rFonts w:ascii="Times New Roman" w:hAnsi="Times New Roman"/>
          <w:sz w:val="26"/>
          <w:szCs w:val="26"/>
        </w:rPr>
        <w:t>Городовиковском</w:t>
      </w:r>
      <w:proofErr w:type="spellEnd"/>
      <w:r w:rsidRPr="00816B23">
        <w:rPr>
          <w:rFonts w:ascii="Times New Roman" w:hAnsi="Times New Roman"/>
          <w:sz w:val="26"/>
          <w:szCs w:val="26"/>
        </w:rPr>
        <w:t xml:space="preserve"> районе, в республике  - 26,55%. А повысили свою оценку 3,78%, а в республике в 2 раза больше – 6,98%.</w:t>
      </w:r>
    </w:p>
    <w:p w:rsidR="00816B23" w:rsidRPr="00816B23" w:rsidRDefault="00816B23" w:rsidP="00816B23">
      <w:pPr>
        <w:spacing w:after="0" w:line="240" w:lineRule="auto"/>
        <w:ind w:firstLine="708"/>
        <w:jc w:val="both"/>
        <w:rPr>
          <w:rFonts w:ascii="Times New Roman" w:hAnsi="Times New Roman"/>
          <w:sz w:val="26"/>
          <w:szCs w:val="26"/>
        </w:rPr>
      </w:pPr>
      <w:r w:rsidRPr="00816B23">
        <w:rPr>
          <w:rFonts w:ascii="Times New Roman" w:hAnsi="Times New Roman"/>
          <w:sz w:val="26"/>
          <w:szCs w:val="26"/>
        </w:rPr>
        <w:t xml:space="preserve">В 7-х классах продолжается небольшое снижение качества знаний. По Республике Калмыкия (48,06%), </w:t>
      </w:r>
      <w:proofErr w:type="gramStart"/>
      <w:r w:rsidRPr="00816B23">
        <w:rPr>
          <w:rFonts w:ascii="Times New Roman" w:hAnsi="Times New Roman"/>
          <w:sz w:val="26"/>
          <w:szCs w:val="26"/>
        </w:rPr>
        <w:t>в</w:t>
      </w:r>
      <w:proofErr w:type="gramEnd"/>
      <w:r w:rsidRPr="00816B23">
        <w:rPr>
          <w:rFonts w:ascii="Times New Roman" w:hAnsi="Times New Roman"/>
          <w:sz w:val="26"/>
          <w:szCs w:val="26"/>
        </w:rPr>
        <w:t xml:space="preserve">  </w:t>
      </w:r>
      <w:proofErr w:type="spellStart"/>
      <w:proofErr w:type="gramStart"/>
      <w:r w:rsidRPr="00816B23">
        <w:rPr>
          <w:rFonts w:ascii="Times New Roman" w:hAnsi="Times New Roman"/>
          <w:sz w:val="26"/>
          <w:szCs w:val="26"/>
        </w:rPr>
        <w:t>Городовиковском</w:t>
      </w:r>
      <w:proofErr w:type="spellEnd"/>
      <w:proofErr w:type="gramEnd"/>
      <w:r w:rsidRPr="00816B23">
        <w:rPr>
          <w:rFonts w:ascii="Times New Roman" w:hAnsi="Times New Roman"/>
          <w:sz w:val="26"/>
          <w:szCs w:val="26"/>
        </w:rPr>
        <w:t xml:space="preserve"> районе (41%). </w:t>
      </w:r>
      <w:proofErr w:type="gramStart"/>
      <w:r w:rsidRPr="00816B23">
        <w:rPr>
          <w:rFonts w:ascii="Times New Roman" w:hAnsi="Times New Roman"/>
          <w:sz w:val="26"/>
          <w:szCs w:val="26"/>
        </w:rPr>
        <w:t>В</w:t>
      </w:r>
      <w:proofErr w:type="gramEnd"/>
      <w:r w:rsidRPr="00816B23">
        <w:rPr>
          <w:rFonts w:ascii="Times New Roman" w:hAnsi="Times New Roman"/>
          <w:sz w:val="26"/>
          <w:szCs w:val="26"/>
        </w:rPr>
        <w:t xml:space="preserve"> </w:t>
      </w:r>
      <w:proofErr w:type="spellStart"/>
      <w:proofErr w:type="gramStart"/>
      <w:r w:rsidRPr="00816B23">
        <w:rPr>
          <w:rFonts w:ascii="Times New Roman" w:hAnsi="Times New Roman"/>
          <w:sz w:val="26"/>
          <w:szCs w:val="26"/>
        </w:rPr>
        <w:t>Городовиковском</w:t>
      </w:r>
      <w:proofErr w:type="spellEnd"/>
      <w:proofErr w:type="gramEnd"/>
      <w:r w:rsidRPr="00816B23">
        <w:rPr>
          <w:rFonts w:ascii="Times New Roman" w:hAnsi="Times New Roman"/>
          <w:sz w:val="26"/>
          <w:szCs w:val="26"/>
        </w:rPr>
        <w:t xml:space="preserve"> районе 86,93% подтвердили свою оценку, в республике – 70,34%. Понизили свои оценки 10,05% в </w:t>
      </w:r>
      <w:proofErr w:type="spellStart"/>
      <w:r w:rsidRPr="00816B23">
        <w:rPr>
          <w:rFonts w:ascii="Times New Roman" w:hAnsi="Times New Roman"/>
          <w:sz w:val="26"/>
          <w:szCs w:val="26"/>
        </w:rPr>
        <w:t>Городовиковском</w:t>
      </w:r>
      <w:proofErr w:type="spellEnd"/>
      <w:r w:rsidRPr="00816B23">
        <w:rPr>
          <w:rFonts w:ascii="Times New Roman" w:hAnsi="Times New Roman"/>
          <w:sz w:val="26"/>
          <w:szCs w:val="26"/>
        </w:rPr>
        <w:t xml:space="preserve"> районе,  в республике  - 18,76%. Повысили свою оценку 3,02%, а в республике в 3 раза больше – 10,9%.</w:t>
      </w:r>
    </w:p>
    <w:p w:rsidR="00816B23" w:rsidRPr="00816B23" w:rsidRDefault="00816B23" w:rsidP="00816B23">
      <w:pPr>
        <w:spacing w:after="0" w:line="240" w:lineRule="auto"/>
        <w:ind w:firstLine="708"/>
        <w:jc w:val="both"/>
        <w:rPr>
          <w:rFonts w:ascii="Times New Roman" w:hAnsi="Times New Roman"/>
          <w:sz w:val="26"/>
          <w:szCs w:val="26"/>
        </w:rPr>
      </w:pPr>
      <w:r w:rsidRPr="00816B23">
        <w:rPr>
          <w:rFonts w:ascii="Times New Roman" w:hAnsi="Times New Roman"/>
          <w:sz w:val="26"/>
          <w:szCs w:val="26"/>
        </w:rPr>
        <w:t xml:space="preserve">В 8-х классах продолжается объективное снижение качества знаний. По Республике Калмыкия (40,78%), а </w:t>
      </w:r>
      <w:proofErr w:type="gramStart"/>
      <w:r w:rsidRPr="00816B23">
        <w:rPr>
          <w:rFonts w:ascii="Times New Roman" w:hAnsi="Times New Roman"/>
          <w:sz w:val="26"/>
          <w:szCs w:val="26"/>
        </w:rPr>
        <w:t>в</w:t>
      </w:r>
      <w:proofErr w:type="gramEnd"/>
      <w:r w:rsidRPr="00816B23">
        <w:rPr>
          <w:rFonts w:ascii="Times New Roman" w:hAnsi="Times New Roman"/>
          <w:sz w:val="26"/>
          <w:szCs w:val="26"/>
        </w:rPr>
        <w:t xml:space="preserve"> </w:t>
      </w:r>
      <w:proofErr w:type="spellStart"/>
      <w:proofErr w:type="gramStart"/>
      <w:r w:rsidRPr="00816B23">
        <w:rPr>
          <w:rFonts w:ascii="Times New Roman" w:hAnsi="Times New Roman"/>
          <w:sz w:val="26"/>
          <w:szCs w:val="26"/>
        </w:rPr>
        <w:t>Городовиковском</w:t>
      </w:r>
      <w:proofErr w:type="spellEnd"/>
      <w:proofErr w:type="gramEnd"/>
      <w:r w:rsidRPr="00816B23">
        <w:rPr>
          <w:rFonts w:ascii="Times New Roman" w:hAnsi="Times New Roman"/>
          <w:sz w:val="26"/>
          <w:szCs w:val="26"/>
        </w:rPr>
        <w:t xml:space="preserve"> районе (38%). </w:t>
      </w:r>
      <w:proofErr w:type="gramStart"/>
      <w:r w:rsidRPr="00816B23">
        <w:rPr>
          <w:rFonts w:ascii="Times New Roman" w:hAnsi="Times New Roman"/>
          <w:sz w:val="26"/>
          <w:szCs w:val="26"/>
        </w:rPr>
        <w:t>В</w:t>
      </w:r>
      <w:proofErr w:type="gramEnd"/>
      <w:r w:rsidRPr="00816B23">
        <w:rPr>
          <w:rFonts w:ascii="Times New Roman" w:hAnsi="Times New Roman"/>
          <w:sz w:val="26"/>
          <w:szCs w:val="26"/>
        </w:rPr>
        <w:t xml:space="preserve"> </w:t>
      </w:r>
      <w:proofErr w:type="spellStart"/>
      <w:proofErr w:type="gramStart"/>
      <w:r w:rsidRPr="00816B23">
        <w:rPr>
          <w:rFonts w:ascii="Times New Roman" w:hAnsi="Times New Roman"/>
          <w:sz w:val="26"/>
          <w:szCs w:val="26"/>
        </w:rPr>
        <w:t>Городовиковском</w:t>
      </w:r>
      <w:proofErr w:type="spellEnd"/>
      <w:proofErr w:type="gramEnd"/>
      <w:r w:rsidRPr="00816B23">
        <w:rPr>
          <w:rFonts w:ascii="Times New Roman" w:hAnsi="Times New Roman"/>
          <w:sz w:val="26"/>
          <w:szCs w:val="26"/>
        </w:rPr>
        <w:t xml:space="preserve"> районе 85,06% подтвердили свою оценку,  в республике – 69,62%. Понизили свои оценки 9,77% в </w:t>
      </w:r>
      <w:proofErr w:type="spellStart"/>
      <w:r w:rsidRPr="00816B23">
        <w:rPr>
          <w:rFonts w:ascii="Times New Roman" w:hAnsi="Times New Roman"/>
          <w:sz w:val="26"/>
          <w:szCs w:val="26"/>
        </w:rPr>
        <w:t>Городовиковском</w:t>
      </w:r>
      <w:proofErr w:type="spellEnd"/>
      <w:r w:rsidRPr="00816B23">
        <w:rPr>
          <w:rFonts w:ascii="Times New Roman" w:hAnsi="Times New Roman"/>
          <w:sz w:val="26"/>
          <w:szCs w:val="26"/>
        </w:rPr>
        <w:t xml:space="preserve"> районе,  в республике  - 21,77%. Повысили свою оценку 5,17%, а в республике – 8,61%.</w:t>
      </w:r>
    </w:p>
    <w:p w:rsidR="003F6CB5" w:rsidRPr="003F6CB5" w:rsidRDefault="00816B23" w:rsidP="003F6CB5">
      <w:pPr>
        <w:jc w:val="center"/>
        <w:rPr>
          <w:rFonts w:ascii="Times New Roman" w:eastAsia="Times New Roman" w:hAnsi="Times New Roman"/>
          <w:sz w:val="28"/>
          <w:lang w:eastAsia="ru-RU"/>
        </w:rPr>
      </w:pPr>
      <w:r w:rsidRPr="003F6CB5">
        <w:rPr>
          <w:rFonts w:ascii="Times New Roman" w:eastAsia="Times New Roman" w:hAnsi="Times New Roman"/>
          <w:noProof/>
          <w:lang w:eastAsia="ru-RU"/>
        </w:rPr>
        <w:drawing>
          <wp:anchor distT="0" distB="0" distL="114300" distR="114300" simplePos="0" relativeHeight="251667456" behindDoc="0" locked="0" layoutInCell="1" allowOverlap="1" wp14:anchorId="72A89394" wp14:editId="48327EB7">
            <wp:simplePos x="0" y="0"/>
            <wp:positionH relativeFrom="column">
              <wp:posOffset>70485</wp:posOffset>
            </wp:positionH>
            <wp:positionV relativeFrom="paragraph">
              <wp:posOffset>635000</wp:posOffset>
            </wp:positionV>
            <wp:extent cx="4181475" cy="1714500"/>
            <wp:effectExtent l="0" t="0" r="9525" b="19050"/>
            <wp:wrapSquare wrapText="bothSides"/>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3F6CB5" w:rsidRPr="003F6CB5">
        <w:rPr>
          <w:rFonts w:ascii="Times New Roman" w:eastAsia="Times New Roman" w:hAnsi="Times New Roman"/>
          <w:sz w:val="28"/>
          <w:lang w:eastAsia="ru-RU"/>
        </w:rPr>
        <w:t>Сравнительная ди</w:t>
      </w:r>
      <w:r w:rsidR="006A2463" w:rsidRPr="006A2463">
        <w:rPr>
          <w:rFonts w:ascii="Times New Roman" w:eastAsia="Times New Roman" w:hAnsi="Times New Roman"/>
          <w:sz w:val="28"/>
          <w:lang w:eastAsia="ru-RU"/>
        </w:rPr>
        <w:t>а</w:t>
      </w:r>
      <w:r w:rsidR="003F6CB5" w:rsidRPr="003F6CB5">
        <w:rPr>
          <w:rFonts w:ascii="Times New Roman" w:eastAsia="Times New Roman" w:hAnsi="Times New Roman"/>
          <w:sz w:val="28"/>
          <w:lang w:eastAsia="ru-RU"/>
        </w:rPr>
        <w:t xml:space="preserve">грамма  качества знаний ВПР по физике в 2020-2021 учебном году </w:t>
      </w:r>
      <w:proofErr w:type="gramStart"/>
      <w:r w:rsidR="003F6CB5" w:rsidRPr="003F6CB5">
        <w:rPr>
          <w:rFonts w:ascii="Times New Roman" w:eastAsia="Times New Roman" w:hAnsi="Times New Roman"/>
          <w:sz w:val="28"/>
          <w:lang w:eastAsia="ru-RU"/>
        </w:rPr>
        <w:t>в</w:t>
      </w:r>
      <w:proofErr w:type="gramEnd"/>
      <w:r w:rsidR="003F6CB5" w:rsidRPr="003F6CB5">
        <w:rPr>
          <w:rFonts w:ascii="Times New Roman" w:eastAsia="Times New Roman" w:hAnsi="Times New Roman"/>
          <w:sz w:val="28"/>
          <w:lang w:eastAsia="ru-RU"/>
        </w:rPr>
        <w:t xml:space="preserve"> </w:t>
      </w:r>
      <w:proofErr w:type="spellStart"/>
      <w:proofErr w:type="gramStart"/>
      <w:r w:rsidR="003F6CB5" w:rsidRPr="003F6CB5">
        <w:rPr>
          <w:rFonts w:ascii="Times New Roman" w:eastAsia="Times New Roman" w:hAnsi="Times New Roman"/>
          <w:sz w:val="28"/>
          <w:lang w:eastAsia="ru-RU"/>
        </w:rPr>
        <w:t>Городовиковском</w:t>
      </w:r>
      <w:proofErr w:type="spellEnd"/>
      <w:proofErr w:type="gramEnd"/>
      <w:r w:rsidR="003F6CB5" w:rsidRPr="003F6CB5">
        <w:rPr>
          <w:rFonts w:ascii="Times New Roman" w:eastAsia="Times New Roman" w:hAnsi="Times New Roman"/>
          <w:sz w:val="28"/>
          <w:lang w:eastAsia="ru-RU"/>
        </w:rPr>
        <w:t xml:space="preserve"> районе и РК</w:t>
      </w:r>
    </w:p>
    <w:p w:rsidR="003F6CB5" w:rsidRPr="003F6CB5" w:rsidRDefault="003F6CB5" w:rsidP="006A2463">
      <w:pPr>
        <w:spacing w:line="240" w:lineRule="auto"/>
        <w:jc w:val="both"/>
        <w:rPr>
          <w:rFonts w:ascii="Times New Roman" w:eastAsia="Times New Roman" w:hAnsi="Times New Roman"/>
          <w:sz w:val="28"/>
          <w:lang w:eastAsia="ru-RU"/>
        </w:rPr>
      </w:pPr>
      <w:r w:rsidRPr="003F6CB5">
        <w:rPr>
          <w:rFonts w:ascii="Times New Roman" w:eastAsia="Times New Roman" w:hAnsi="Times New Roman"/>
          <w:sz w:val="28"/>
          <w:lang w:eastAsia="ru-RU"/>
        </w:rPr>
        <w:t xml:space="preserve">Из диаграммы видно, что результаты ВПР по физике  8 класса Городовиковского района  на 5,81% ниже, чем по республике. Результаты </w:t>
      </w:r>
      <w:r w:rsidRPr="003F6CB5">
        <w:rPr>
          <w:rFonts w:ascii="Times New Roman" w:eastAsia="Times New Roman" w:hAnsi="Times New Roman"/>
          <w:sz w:val="28"/>
          <w:lang w:eastAsia="ru-RU"/>
        </w:rPr>
        <w:lastRenderedPageBreak/>
        <w:t xml:space="preserve">ВПР по физике в 9 классе в </w:t>
      </w:r>
      <w:proofErr w:type="spellStart"/>
      <w:r w:rsidRPr="003F6CB5">
        <w:rPr>
          <w:rFonts w:ascii="Times New Roman" w:eastAsia="Times New Roman" w:hAnsi="Times New Roman"/>
          <w:sz w:val="28"/>
          <w:lang w:eastAsia="ru-RU"/>
        </w:rPr>
        <w:t>Городовиковском</w:t>
      </w:r>
      <w:proofErr w:type="spellEnd"/>
      <w:r w:rsidRPr="003F6CB5">
        <w:rPr>
          <w:rFonts w:ascii="Times New Roman" w:eastAsia="Times New Roman" w:hAnsi="Times New Roman"/>
          <w:sz w:val="28"/>
          <w:lang w:eastAsia="ru-RU"/>
        </w:rPr>
        <w:t xml:space="preserve"> районе  лучше на 9,59%, </w:t>
      </w:r>
      <w:proofErr w:type="gramStart"/>
      <w:r w:rsidRPr="003F6CB5">
        <w:rPr>
          <w:rFonts w:ascii="Times New Roman" w:eastAsia="Times New Roman" w:hAnsi="Times New Roman"/>
          <w:sz w:val="28"/>
          <w:lang w:eastAsia="ru-RU"/>
        </w:rPr>
        <w:t>чем</w:t>
      </w:r>
      <w:proofErr w:type="gramEnd"/>
      <w:r w:rsidRPr="003F6CB5">
        <w:rPr>
          <w:rFonts w:ascii="Times New Roman" w:eastAsia="Times New Roman" w:hAnsi="Times New Roman"/>
          <w:sz w:val="28"/>
          <w:lang w:eastAsia="ru-RU"/>
        </w:rPr>
        <w:t xml:space="preserve"> в общем по республике. Так как восьмиклассники изучали физику всего  один год, то возможно, учащиеся не получили необходимых навыков для решения вычислительных задач с использованием физических законов. Для устранения пробелов в знаниях </w:t>
      </w:r>
      <w:proofErr w:type="spellStart"/>
      <w:r w:rsidRPr="003F6CB5">
        <w:rPr>
          <w:rFonts w:ascii="Times New Roman" w:eastAsia="Times New Roman" w:hAnsi="Times New Roman"/>
          <w:sz w:val="28"/>
          <w:lang w:eastAsia="ru-RU"/>
        </w:rPr>
        <w:t>обучюащихся</w:t>
      </w:r>
      <w:proofErr w:type="spellEnd"/>
      <w:r w:rsidRPr="003F6CB5">
        <w:rPr>
          <w:rFonts w:ascii="Times New Roman" w:eastAsia="Times New Roman" w:hAnsi="Times New Roman"/>
          <w:sz w:val="28"/>
          <w:lang w:eastAsia="ru-RU"/>
        </w:rPr>
        <w:t xml:space="preserve"> учителями разобраны задания, вызвавшие особые затруднения. В 9 классе ВПР писали только 2 общеобразовательные организации Городовиковского района </w:t>
      </w:r>
      <w:proofErr w:type="gramStart"/>
      <w:r w:rsidRPr="003F6CB5">
        <w:rPr>
          <w:rFonts w:ascii="Times New Roman" w:eastAsia="Times New Roman" w:hAnsi="Times New Roman"/>
          <w:sz w:val="28"/>
          <w:lang w:eastAsia="ru-RU"/>
        </w:rPr>
        <w:t>и</w:t>
      </w:r>
      <w:proofErr w:type="gramEnd"/>
      <w:r w:rsidRPr="003F6CB5">
        <w:rPr>
          <w:rFonts w:ascii="Times New Roman" w:eastAsia="Times New Roman" w:hAnsi="Times New Roman"/>
          <w:sz w:val="28"/>
          <w:lang w:eastAsia="ru-RU"/>
        </w:rPr>
        <w:t xml:space="preserve"> учитывая, что девятиклассники более </w:t>
      </w:r>
      <w:r w:rsidR="00816B23" w:rsidRPr="003F6CB5">
        <w:rPr>
          <w:rFonts w:ascii="Times New Roman" w:eastAsia="Times New Roman" w:hAnsi="Times New Roman"/>
          <w:sz w:val="28"/>
          <w:lang w:eastAsia="ru-RU"/>
        </w:rPr>
        <w:t>подготовленные</w:t>
      </w:r>
      <w:r w:rsidRPr="003F6CB5">
        <w:rPr>
          <w:rFonts w:ascii="Times New Roman" w:eastAsia="Times New Roman" w:hAnsi="Times New Roman"/>
          <w:sz w:val="28"/>
          <w:lang w:eastAsia="ru-RU"/>
        </w:rPr>
        <w:t xml:space="preserve"> математически, поэтому лучше справились с расчетными  задачами.</w:t>
      </w:r>
    </w:p>
    <w:p w:rsidR="00816B23" w:rsidRPr="00816B23" w:rsidRDefault="0043357B" w:rsidP="00816B23">
      <w:pPr>
        <w:spacing w:after="0" w:line="240" w:lineRule="auto"/>
        <w:rPr>
          <w:rFonts w:ascii="Times New Roman" w:hAnsi="Times New Roman"/>
          <w:sz w:val="28"/>
          <w:szCs w:val="28"/>
        </w:rPr>
      </w:pPr>
      <w:r w:rsidRPr="00816B23">
        <w:rPr>
          <w:noProof/>
          <w:sz w:val="28"/>
          <w:szCs w:val="28"/>
          <w:lang w:eastAsia="ru-RU"/>
        </w:rPr>
        <w:drawing>
          <wp:anchor distT="0" distB="0" distL="114300" distR="114300" simplePos="0" relativeHeight="251668480" behindDoc="0" locked="0" layoutInCell="1" allowOverlap="1" wp14:anchorId="3DEF0977" wp14:editId="164AE3D0">
            <wp:simplePos x="0" y="0"/>
            <wp:positionH relativeFrom="column">
              <wp:posOffset>67945</wp:posOffset>
            </wp:positionH>
            <wp:positionV relativeFrom="paragraph">
              <wp:posOffset>134620</wp:posOffset>
            </wp:positionV>
            <wp:extent cx="4657725" cy="3095625"/>
            <wp:effectExtent l="0" t="0" r="9525" b="9525"/>
            <wp:wrapSquare wrapText="bothSides"/>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816B23" w:rsidRPr="00816B23">
        <w:rPr>
          <w:rFonts w:ascii="Times New Roman" w:hAnsi="Times New Roman"/>
          <w:sz w:val="28"/>
          <w:szCs w:val="28"/>
        </w:rPr>
        <w:t xml:space="preserve">Из диаграммы видно, что в 7 классе по физике </w:t>
      </w:r>
      <w:r w:rsidR="00816B23">
        <w:rPr>
          <w:rFonts w:ascii="Times New Roman" w:hAnsi="Times New Roman"/>
          <w:sz w:val="28"/>
          <w:szCs w:val="28"/>
        </w:rPr>
        <w:t xml:space="preserve">(весна 2020-2021уч.г.) </w:t>
      </w:r>
      <w:r w:rsidR="00816B23" w:rsidRPr="00816B23">
        <w:rPr>
          <w:rFonts w:ascii="Times New Roman" w:hAnsi="Times New Roman"/>
          <w:sz w:val="28"/>
          <w:szCs w:val="28"/>
        </w:rPr>
        <w:t xml:space="preserve">лучший результат показали обучающиеся Кировского лицея (5%)  и Чапаевской школы (58%). Хуже показали </w:t>
      </w:r>
      <w:proofErr w:type="gramStart"/>
      <w:r w:rsidR="00816B23" w:rsidRPr="00816B23">
        <w:rPr>
          <w:rFonts w:ascii="Times New Roman" w:hAnsi="Times New Roman"/>
          <w:sz w:val="28"/>
          <w:szCs w:val="28"/>
        </w:rPr>
        <w:t>результаты</w:t>
      </w:r>
      <w:proofErr w:type="gramEnd"/>
      <w:r w:rsidR="00816B23" w:rsidRPr="00816B23">
        <w:rPr>
          <w:rFonts w:ascii="Times New Roman" w:hAnsi="Times New Roman"/>
          <w:sz w:val="28"/>
          <w:szCs w:val="28"/>
        </w:rPr>
        <w:t xml:space="preserve"> обучающиеся ГСОШ№3 (31%, и </w:t>
      </w:r>
      <w:proofErr w:type="spellStart"/>
      <w:r w:rsidR="00816B23" w:rsidRPr="00816B23">
        <w:rPr>
          <w:rFonts w:ascii="Times New Roman" w:hAnsi="Times New Roman"/>
          <w:sz w:val="28"/>
          <w:szCs w:val="28"/>
        </w:rPr>
        <w:t>Виноградненского</w:t>
      </w:r>
      <w:proofErr w:type="spellEnd"/>
      <w:r w:rsidR="00816B23" w:rsidRPr="00816B23">
        <w:rPr>
          <w:rFonts w:ascii="Times New Roman" w:hAnsi="Times New Roman"/>
          <w:sz w:val="28"/>
          <w:szCs w:val="28"/>
        </w:rPr>
        <w:t xml:space="preserve"> лицея (36%). </w:t>
      </w:r>
      <w:proofErr w:type="gramStart"/>
      <w:r w:rsidR="00816B23" w:rsidRPr="00816B23">
        <w:rPr>
          <w:rFonts w:ascii="Times New Roman" w:hAnsi="Times New Roman"/>
          <w:sz w:val="28"/>
          <w:szCs w:val="28"/>
        </w:rPr>
        <w:t>В 8 классе наилучший результат показали обучающиеся Южной школы (60%).</w:t>
      </w:r>
      <w:proofErr w:type="gramEnd"/>
      <w:r w:rsidR="00816B23" w:rsidRPr="00816B23">
        <w:rPr>
          <w:rFonts w:ascii="Times New Roman" w:hAnsi="Times New Roman"/>
          <w:sz w:val="28"/>
          <w:szCs w:val="28"/>
        </w:rPr>
        <w:t xml:space="preserve"> Хуже показали результат обучающиеся МКОУ ГСОШ№2 (</w:t>
      </w:r>
      <w:proofErr w:type="gramStart"/>
      <w:r w:rsidR="00816B23" w:rsidRPr="00816B23">
        <w:rPr>
          <w:rFonts w:ascii="Times New Roman" w:hAnsi="Times New Roman"/>
          <w:sz w:val="28"/>
          <w:szCs w:val="28"/>
        </w:rPr>
        <w:t>30%) Ни</w:t>
      </w:r>
      <w:proofErr w:type="gramEnd"/>
      <w:r w:rsidR="00816B23" w:rsidRPr="00816B23">
        <w:rPr>
          <w:rFonts w:ascii="Times New Roman" w:hAnsi="Times New Roman"/>
          <w:sz w:val="28"/>
          <w:szCs w:val="28"/>
        </w:rPr>
        <w:t>зкие результаты объясняются слабой успеваемостью обучающихся данных школ, но хочется отметить, что  все обучающиеся подтвердили свои  оценки.</w:t>
      </w:r>
    </w:p>
    <w:p w:rsidR="00816B23" w:rsidRPr="00816B23" w:rsidRDefault="00816B23" w:rsidP="00816B23">
      <w:pPr>
        <w:spacing w:after="0" w:line="240" w:lineRule="auto"/>
        <w:rPr>
          <w:rFonts w:ascii="Times New Roman" w:hAnsi="Times New Roman"/>
          <w:b/>
          <w:sz w:val="28"/>
          <w:szCs w:val="28"/>
        </w:rPr>
      </w:pPr>
      <w:r w:rsidRPr="00816B23">
        <w:rPr>
          <w:rFonts w:ascii="Times New Roman" w:hAnsi="Times New Roman"/>
          <w:b/>
          <w:sz w:val="28"/>
          <w:szCs w:val="28"/>
        </w:rPr>
        <w:t>Выводы:</w:t>
      </w:r>
    </w:p>
    <w:p w:rsidR="00816B23" w:rsidRPr="00816B23" w:rsidRDefault="00816B23" w:rsidP="00816B23">
      <w:pPr>
        <w:shd w:val="clear" w:color="auto" w:fill="FFFFFF"/>
        <w:spacing w:after="0" w:line="240" w:lineRule="auto"/>
        <w:jc w:val="both"/>
        <w:rPr>
          <w:rFonts w:ascii="Times New Roman" w:eastAsia="Times New Roman" w:hAnsi="Times New Roman"/>
          <w:color w:val="000000"/>
          <w:sz w:val="26"/>
          <w:szCs w:val="26"/>
          <w:lang w:eastAsia="ru-RU"/>
        </w:rPr>
      </w:pPr>
      <w:r w:rsidRPr="00816B23">
        <w:rPr>
          <w:rFonts w:ascii="Times New Roman" w:eastAsia="Times New Roman" w:hAnsi="Times New Roman"/>
          <w:color w:val="000000"/>
          <w:sz w:val="28"/>
          <w:szCs w:val="28"/>
          <w:lang w:eastAsia="ru-RU"/>
        </w:rPr>
        <w:t xml:space="preserve"> </w:t>
      </w:r>
      <w:r w:rsidRPr="00816B23">
        <w:rPr>
          <w:rFonts w:ascii="Times New Roman" w:eastAsia="Times New Roman" w:hAnsi="Times New Roman"/>
          <w:color w:val="000000"/>
          <w:sz w:val="26"/>
          <w:szCs w:val="26"/>
          <w:lang w:eastAsia="ru-RU"/>
        </w:rPr>
        <w:t>По результатам анализа спланирована корректировка работы по устранению выявленных пробелов: организовано сопутствующее повторение на уроках, введено в план урока проведение индивидуальных тренировочных упражнений для отдельных учащихся.</w:t>
      </w:r>
    </w:p>
    <w:p w:rsidR="00816B23" w:rsidRDefault="00816B23" w:rsidP="006A2463">
      <w:pPr>
        <w:spacing w:after="0" w:line="240" w:lineRule="auto"/>
        <w:jc w:val="center"/>
        <w:rPr>
          <w:rFonts w:ascii="Times New Roman" w:hAnsi="Times New Roman"/>
          <w:sz w:val="28"/>
        </w:rPr>
      </w:pPr>
    </w:p>
    <w:p w:rsidR="003F6CB5" w:rsidRPr="00BF3225" w:rsidRDefault="00BF3225" w:rsidP="00816B23">
      <w:pPr>
        <w:spacing w:after="0" w:line="240" w:lineRule="auto"/>
        <w:jc w:val="center"/>
        <w:rPr>
          <w:rFonts w:ascii="Times New Roman" w:hAnsi="Times New Roman"/>
          <w:sz w:val="24"/>
        </w:rPr>
      </w:pPr>
      <w:r w:rsidRPr="00BF3225">
        <w:rPr>
          <w:noProof/>
          <w:sz w:val="20"/>
          <w:lang w:eastAsia="ru-RU"/>
        </w:rPr>
        <w:drawing>
          <wp:anchor distT="0" distB="0" distL="114300" distR="114300" simplePos="0" relativeHeight="251669504" behindDoc="0" locked="0" layoutInCell="1" allowOverlap="1" wp14:anchorId="779704DD" wp14:editId="77A28F56">
            <wp:simplePos x="0" y="0"/>
            <wp:positionH relativeFrom="column">
              <wp:posOffset>155575</wp:posOffset>
            </wp:positionH>
            <wp:positionV relativeFrom="paragraph">
              <wp:posOffset>466725</wp:posOffset>
            </wp:positionV>
            <wp:extent cx="4505325" cy="1447800"/>
            <wp:effectExtent l="0" t="0" r="9525" b="19050"/>
            <wp:wrapSquare wrapText="bothSides"/>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3F6CB5" w:rsidRPr="00BF3225">
        <w:rPr>
          <w:rFonts w:ascii="Times New Roman" w:hAnsi="Times New Roman"/>
          <w:sz w:val="24"/>
        </w:rPr>
        <w:t>Сравнение результатов  всероссийских проверочных работ в 6-х - 9-х классах  Городовиковского района по истории (2020-2021 уч. г. осень)</w:t>
      </w:r>
    </w:p>
    <w:p w:rsidR="003F6CB5" w:rsidRPr="003F6CB5" w:rsidRDefault="003F6CB5" w:rsidP="0043357B">
      <w:pPr>
        <w:spacing w:line="240" w:lineRule="auto"/>
        <w:jc w:val="both"/>
        <w:rPr>
          <w:rFonts w:ascii="Times New Roman" w:hAnsi="Times New Roman"/>
          <w:sz w:val="28"/>
        </w:rPr>
      </w:pPr>
      <w:r w:rsidRPr="003F6CB5">
        <w:rPr>
          <w:rFonts w:ascii="Times New Roman" w:hAnsi="Times New Roman"/>
          <w:sz w:val="28"/>
        </w:rPr>
        <w:t xml:space="preserve">Из диаграммы видно, что в 6,7,8 классах по всероссийским проверочным работам по предмету «Истории» </w:t>
      </w:r>
      <w:proofErr w:type="gramStart"/>
      <w:r w:rsidRPr="003F6CB5">
        <w:rPr>
          <w:rFonts w:ascii="Times New Roman" w:hAnsi="Times New Roman"/>
          <w:sz w:val="28"/>
        </w:rPr>
        <w:t>в</w:t>
      </w:r>
      <w:proofErr w:type="gramEnd"/>
      <w:r w:rsidRPr="003F6CB5">
        <w:rPr>
          <w:rFonts w:ascii="Times New Roman" w:hAnsi="Times New Roman"/>
          <w:sz w:val="28"/>
        </w:rPr>
        <w:t xml:space="preserve"> </w:t>
      </w:r>
      <w:proofErr w:type="spellStart"/>
      <w:proofErr w:type="gramStart"/>
      <w:r w:rsidRPr="003F6CB5">
        <w:rPr>
          <w:rFonts w:ascii="Times New Roman" w:hAnsi="Times New Roman"/>
          <w:sz w:val="28"/>
        </w:rPr>
        <w:t>Городовиковском</w:t>
      </w:r>
      <w:proofErr w:type="spellEnd"/>
      <w:proofErr w:type="gramEnd"/>
      <w:r w:rsidRPr="003F6CB5">
        <w:rPr>
          <w:rFonts w:ascii="Times New Roman" w:hAnsi="Times New Roman"/>
          <w:sz w:val="28"/>
        </w:rPr>
        <w:t xml:space="preserve"> районе качество знаний выше, чем по Республике Калмыкия.  Это говорит о том, </w:t>
      </w:r>
      <w:r w:rsidRPr="003F6CB5">
        <w:rPr>
          <w:rFonts w:ascii="Times New Roman" w:hAnsi="Times New Roman"/>
          <w:sz w:val="28"/>
        </w:rPr>
        <w:lastRenderedPageBreak/>
        <w:t xml:space="preserve">что обучающиеся не плохо усвоили пройденный </w:t>
      </w:r>
      <w:proofErr w:type="spellStart"/>
      <w:r w:rsidRPr="003F6CB5">
        <w:rPr>
          <w:rFonts w:ascii="Times New Roman" w:hAnsi="Times New Roman"/>
          <w:sz w:val="28"/>
        </w:rPr>
        <w:t>материал</w:t>
      </w:r>
      <w:proofErr w:type="gramStart"/>
      <w:r w:rsidRPr="003F6CB5">
        <w:rPr>
          <w:rFonts w:ascii="Times New Roman" w:hAnsi="Times New Roman"/>
          <w:sz w:val="28"/>
        </w:rPr>
        <w:t>.А</w:t>
      </w:r>
      <w:proofErr w:type="spellEnd"/>
      <w:proofErr w:type="gramEnd"/>
      <w:r w:rsidRPr="003F6CB5">
        <w:rPr>
          <w:rFonts w:ascii="Times New Roman" w:hAnsi="Times New Roman"/>
          <w:sz w:val="28"/>
        </w:rPr>
        <w:t xml:space="preserve"> в 9 классах качество знаний ниже, чем по Республике </w:t>
      </w:r>
      <w:proofErr w:type="spellStart"/>
      <w:r w:rsidRPr="003F6CB5">
        <w:rPr>
          <w:rFonts w:ascii="Times New Roman" w:hAnsi="Times New Roman"/>
          <w:sz w:val="28"/>
        </w:rPr>
        <w:t>Калмыкия.Основной</w:t>
      </w:r>
      <w:proofErr w:type="spellEnd"/>
      <w:r w:rsidRPr="003F6CB5">
        <w:rPr>
          <w:rFonts w:ascii="Times New Roman" w:hAnsi="Times New Roman"/>
          <w:sz w:val="28"/>
        </w:rPr>
        <w:t xml:space="preserve"> причиной является: Недостаточная практическая и </w:t>
      </w:r>
      <w:proofErr w:type="spellStart"/>
      <w:r w:rsidRPr="003F6CB5">
        <w:rPr>
          <w:rFonts w:ascii="Times New Roman" w:hAnsi="Times New Roman"/>
          <w:sz w:val="28"/>
        </w:rPr>
        <w:t>деятельностная</w:t>
      </w:r>
      <w:proofErr w:type="spellEnd"/>
      <w:r w:rsidRPr="003F6CB5">
        <w:rPr>
          <w:rFonts w:ascii="Times New Roman" w:hAnsi="Times New Roman"/>
          <w:sz w:val="28"/>
        </w:rPr>
        <w:t xml:space="preserve"> направленность, нивелируется индивидуальность учащихся, слабая мотивация</w:t>
      </w:r>
    </w:p>
    <w:p w:rsidR="00816B23" w:rsidRPr="00816B23" w:rsidRDefault="00816B23" w:rsidP="00816B23">
      <w:pPr>
        <w:spacing w:after="0" w:line="240" w:lineRule="auto"/>
        <w:jc w:val="center"/>
        <w:rPr>
          <w:rFonts w:ascii="Times New Roman" w:hAnsi="Times New Roman"/>
          <w:b/>
          <w:sz w:val="24"/>
        </w:rPr>
      </w:pPr>
      <w:r w:rsidRPr="00816B23">
        <w:rPr>
          <w:rFonts w:ascii="Times New Roman" w:hAnsi="Times New Roman"/>
          <w:b/>
          <w:sz w:val="24"/>
        </w:rPr>
        <w:t>Сравнение результатов  всероссийских проверочных работ в 5-х - 8-х классах  Городовиковского района по истории</w:t>
      </w:r>
    </w:p>
    <w:p w:rsidR="00816B23" w:rsidRPr="00816B23" w:rsidRDefault="00816B23" w:rsidP="00816B23">
      <w:pPr>
        <w:spacing w:after="0" w:line="240" w:lineRule="auto"/>
        <w:jc w:val="center"/>
        <w:rPr>
          <w:rFonts w:ascii="Times New Roman" w:hAnsi="Times New Roman"/>
          <w:b/>
          <w:sz w:val="24"/>
        </w:rPr>
      </w:pPr>
      <w:r w:rsidRPr="00816B23">
        <w:rPr>
          <w:rFonts w:ascii="Times New Roman" w:hAnsi="Times New Roman"/>
          <w:b/>
          <w:sz w:val="24"/>
        </w:rPr>
        <w:t xml:space="preserve"> (2020-2021 уч. г. весна)</w:t>
      </w:r>
    </w:p>
    <w:p w:rsidR="00816B23" w:rsidRDefault="00816B23" w:rsidP="00816B23">
      <w:pPr>
        <w:spacing w:after="0" w:line="240" w:lineRule="auto"/>
        <w:jc w:val="center"/>
        <w:rPr>
          <w:rFonts w:ascii="Times New Roman" w:hAnsi="Times New Roman"/>
          <w:sz w:val="28"/>
        </w:rPr>
      </w:pPr>
      <w:r>
        <w:rPr>
          <w:noProof/>
          <w:lang w:eastAsia="ru-RU"/>
        </w:rPr>
        <w:drawing>
          <wp:inline distT="0" distB="0" distL="0" distR="0" wp14:anchorId="617DDDA8" wp14:editId="34AD53B1">
            <wp:extent cx="4924425" cy="3181350"/>
            <wp:effectExtent l="0" t="0" r="9525" b="1905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16B23" w:rsidRPr="00816B23" w:rsidRDefault="00816B23" w:rsidP="00816B23">
      <w:pPr>
        <w:spacing w:after="0" w:line="240" w:lineRule="auto"/>
        <w:jc w:val="both"/>
        <w:rPr>
          <w:rFonts w:ascii="Times New Roman" w:hAnsi="Times New Roman"/>
          <w:sz w:val="28"/>
        </w:rPr>
      </w:pPr>
      <w:r>
        <w:rPr>
          <w:rFonts w:ascii="Times New Roman" w:hAnsi="Times New Roman"/>
          <w:sz w:val="28"/>
        </w:rPr>
        <w:t xml:space="preserve">  </w:t>
      </w:r>
      <w:r w:rsidRPr="00816B23">
        <w:rPr>
          <w:rFonts w:ascii="Times New Roman" w:hAnsi="Times New Roman"/>
          <w:sz w:val="28"/>
        </w:rPr>
        <w:t xml:space="preserve">Из диаграммы видно, что в 5,7,8 классах по всероссийским проверочным работам по предмету «Истории» </w:t>
      </w:r>
      <w:proofErr w:type="gramStart"/>
      <w:r w:rsidRPr="00816B23">
        <w:rPr>
          <w:rFonts w:ascii="Times New Roman" w:hAnsi="Times New Roman"/>
          <w:sz w:val="28"/>
        </w:rPr>
        <w:t>в</w:t>
      </w:r>
      <w:proofErr w:type="gramEnd"/>
      <w:r w:rsidRPr="00816B23">
        <w:rPr>
          <w:rFonts w:ascii="Times New Roman" w:hAnsi="Times New Roman"/>
          <w:sz w:val="28"/>
        </w:rPr>
        <w:t xml:space="preserve"> </w:t>
      </w:r>
      <w:proofErr w:type="spellStart"/>
      <w:proofErr w:type="gramStart"/>
      <w:r w:rsidRPr="00816B23">
        <w:rPr>
          <w:rFonts w:ascii="Times New Roman" w:hAnsi="Times New Roman"/>
          <w:sz w:val="28"/>
        </w:rPr>
        <w:t>Городовиковском</w:t>
      </w:r>
      <w:proofErr w:type="spellEnd"/>
      <w:proofErr w:type="gramEnd"/>
      <w:r w:rsidRPr="00816B23">
        <w:rPr>
          <w:rFonts w:ascii="Times New Roman" w:hAnsi="Times New Roman"/>
          <w:sz w:val="28"/>
        </w:rPr>
        <w:t xml:space="preserve"> районе показатель качества знаний стабильный.  Это говорит о том, что </w:t>
      </w:r>
      <w:proofErr w:type="gramStart"/>
      <w:r w:rsidRPr="00816B23">
        <w:rPr>
          <w:rFonts w:ascii="Times New Roman" w:hAnsi="Times New Roman"/>
          <w:sz w:val="28"/>
        </w:rPr>
        <w:t>обучающиеся</w:t>
      </w:r>
      <w:proofErr w:type="gramEnd"/>
      <w:r w:rsidRPr="00816B23">
        <w:rPr>
          <w:rFonts w:ascii="Times New Roman" w:hAnsi="Times New Roman"/>
          <w:sz w:val="28"/>
        </w:rPr>
        <w:t xml:space="preserve"> не плохо усвоили пройденный материал.</w:t>
      </w:r>
    </w:p>
    <w:p w:rsidR="00816B23" w:rsidRPr="00816B23" w:rsidRDefault="00816B23" w:rsidP="00816B23">
      <w:pPr>
        <w:spacing w:after="0" w:line="240" w:lineRule="auto"/>
        <w:jc w:val="both"/>
        <w:rPr>
          <w:rFonts w:ascii="Times New Roman" w:hAnsi="Times New Roman"/>
          <w:sz w:val="28"/>
        </w:rPr>
      </w:pPr>
      <w:r w:rsidRPr="00816B23">
        <w:rPr>
          <w:rFonts w:ascii="Times New Roman" w:hAnsi="Times New Roman"/>
          <w:sz w:val="28"/>
        </w:rPr>
        <w:t xml:space="preserve">  В 6 классах  результат  </w:t>
      </w:r>
      <w:proofErr w:type="gramStart"/>
      <w:r w:rsidRPr="00816B23">
        <w:rPr>
          <w:rFonts w:ascii="Times New Roman" w:hAnsi="Times New Roman"/>
          <w:sz w:val="28"/>
        </w:rPr>
        <w:t>ниже</w:t>
      </w:r>
      <w:proofErr w:type="gramEnd"/>
      <w:r w:rsidRPr="00816B23">
        <w:rPr>
          <w:rFonts w:ascii="Times New Roman" w:hAnsi="Times New Roman"/>
          <w:sz w:val="28"/>
        </w:rPr>
        <w:t xml:space="preserve">  чем осенью 2020г. Основной причиной является: Недостаточная практическая и </w:t>
      </w:r>
      <w:proofErr w:type="spellStart"/>
      <w:r w:rsidRPr="00816B23">
        <w:rPr>
          <w:rFonts w:ascii="Times New Roman" w:hAnsi="Times New Roman"/>
          <w:sz w:val="28"/>
        </w:rPr>
        <w:t>деятельностная</w:t>
      </w:r>
      <w:proofErr w:type="spellEnd"/>
      <w:r w:rsidRPr="00816B23">
        <w:rPr>
          <w:rFonts w:ascii="Times New Roman" w:hAnsi="Times New Roman"/>
          <w:sz w:val="28"/>
        </w:rPr>
        <w:t xml:space="preserve"> направленность, нивелируется индивидуальность </w:t>
      </w:r>
      <w:proofErr w:type="gramStart"/>
      <w:r w:rsidRPr="00816B23">
        <w:rPr>
          <w:rFonts w:ascii="Times New Roman" w:hAnsi="Times New Roman"/>
          <w:sz w:val="28"/>
        </w:rPr>
        <w:t>обучающихся</w:t>
      </w:r>
      <w:proofErr w:type="gramEnd"/>
      <w:r w:rsidRPr="00816B23">
        <w:rPr>
          <w:rFonts w:ascii="Times New Roman" w:hAnsi="Times New Roman"/>
          <w:sz w:val="28"/>
        </w:rPr>
        <w:t>, слабая мотивация.</w:t>
      </w:r>
    </w:p>
    <w:p w:rsidR="00816B23" w:rsidRPr="00816B23" w:rsidRDefault="00816B23" w:rsidP="00816B23">
      <w:pPr>
        <w:spacing w:after="0" w:line="240" w:lineRule="auto"/>
        <w:jc w:val="both"/>
        <w:rPr>
          <w:rFonts w:ascii="Times New Roman" w:hAnsi="Times New Roman"/>
          <w:sz w:val="28"/>
        </w:rPr>
      </w:pPr>
      <w:r w:rsidRPr="00816B23">
        <w:rPr>
          <w:rFonts w:ascii="Times New Roman" w:hAnsi="Times New Roman"/>
          <w:sz w:val="28"/>
        </w:rPr>
        <w:t xml:space="preserve">В 6 классах 87,4% обучающихся подтвердили свои отметки (111 чел. из </w:t>
      </w:r>
      <w:proofErr w:type="gramStart"/>
      <w:r w:rsidRPr="00816B23">
        <w:rPr>
          <w:rFonts w:ascii="Times New Roman" w:hAnsi="Times New Roman"/>
          <w:sz w:val="28"/>
        </w:rPr>
        <w:t xml:space="preserve">127) </w:t>
      </w:r>
      <w:proofErr w:type="gramEnd"/>
      <w:r w:rsidRPr="00816B23">
        <w:rPr>
          <w:rFonts w:ascii="Times New Roman" w:hAnsi="Times New Roman"/>
          <w:sz w:val="28"/>
        </w:rPr>
        <w:t xml:space="preserve">республика  подтвердили 63,9%. </w:t>
      </w:r>
    </w:p>
    <w:p w:rsidR="00816B23" w:rsidRDefault="00816B23" w:rsidP="003F6CB5">
      <w:pPr>
        <w:spacing w:after="0" w:line="240" w:lineRule="auto"/>
        <w:jc w:val="center"/>
        <w:rPr>
          <w:rFonts w:ascii="Times New Roman" w:hAnsi="Times New Roman"/>
          <w:sz w:val="28"/>
        </w:rPr>
      </w:pPr>
    </w:p>
    <w:p w:rsidR="003F6CB5" w:rsidRPr="003F6CB5" w:rsidRDefault="003F6CB5" w:rsidP="003F6CB5">
      <w:pPr>
        <w:spacing w:after="0" w:line="240" w:lineRule="auto"/>
        <w:jc w:val="center"/>
        <w:rPr>
          <w:rFonts w:ascii="Times New Roman" w:hAnsi="Times New Roman"/>
          <w:sz w:val="28"/>
        </w:rPr>
      </w:pPr>
      <w:r w:rsidRPr="003F6CB5">
        <w:rPr>
          <w:rFonts w:ascii="Times New Roman" w:hAnsi="Times New Roman"/>
          <w:sz w:val="28"/>
        </w:rPr>
        <w:t>Сравнение результатов  всероссийских проверочных работ в 7-х - 9-х классах  Городовиковского района по обществознанию</w:t>
      </w:r>
    </w:p>
    <w:p w:rsidR="003F6CB5" w:rsidRPr="003F6CB5" w:rsidRDefault="003F6CB5" w:rsidP="003F6CB5">
      <w:pPr>
        <w:spacing w:after="0" w:line="240" w:lineRule="auto"/>
        <w:jc w:val="center"/>
        <w:rPr>
          <w:rFonts w:ascii="Times New Roman" w:hAnsi="Times New Roman"/>
          <w:sz w:val="28"/>
        </w:rPr>
      </w:pPr>
      <w:r w:rsidRPr="003F6CB5">
        <w:rPr>
          <w:rFonts w:ascii="Times New Roman" w:hAnsi="Times New Roman"/>
          <w:sz w:val="28"/>
        </w:rPr>
        <w:t>(2020-2021 уч. г. осень)</w:t>
      </w:r>
    </w:p>
    <w:p w:rsidR="003F6CB5" w:rsidRPr="003F6CB5" w:rsidRDefault="003F6CB5" w:rsidP="003F6CB5">
      <w:pPr>
        <w:rPr>
          <w:rFonts w:ascii="Times New Roman" w:hAnsi="Times New Roman"/>
          <w:sz w:val="24"/>
        </w:rPr>
      </w:pPr>
      <w:r w:rsidRPr="003F6CB5">
        <w:rPr>
          <w:noProof/>
          <w:lang w:eastAsia="ru-RU"/>
        </w:rPr>
        <w:drawing>
          <wp:inline distT="0" distB="0" distL="0" distR="0" wp14:anchorId="6328BDF3" wp14:editId="2D0BEC72">
            <wp:extent cx="5486400" cy="1914525"/>
            <wp:effectExtent l="0" t="0" r="19050"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F6CB5" w:rsidRPr="003F6CB5" w:rsidRDefault="003F6CB5" w:rsidP="003F6CB5">
      <w:pPr>
        <w:spacing w:after="0" w:line="240" w:lineRule="auto"/>
        <w:rPr>
          <w:rFonts w:ascii="Times New Roman" w:hAnsi="Times New Roman"/>
          <w:sz w:val="28"/>
          <w:szCs w:val="28"/>
        </w:rPr>
      </w:pPr>
      <w:r w:rsidRPr="003F6CB5">
        <w:rPr>
          <w:rFonts w:ascii="Times New Roman" w:hAnsi="Times New Roman"/>
          <w:sz w:val="28"/>
          <w:szCs w:val="28"/>
        </w:rPr>
        <w:lastRenderedPageBreak/>
        <w:t xml:space="preserve">Из диаграммы видно, что в 7,8,9 классах по обществознанию </w:t>
      </w:r>
      <w:proofErr w:type="gramStart"/>
      <w:r w:rsidRPr="003F6CB5">
        <w:rPr>
          <w:rFonts w:ascii="Times New Roman" w:hAnsi="Times New Roman"/>
          <w:sz w:val="28"/>
          <w:szCs w:val="28"/>
        </w:rPr>
        <w:t>в</w:t>
      </w:r>
      <w:proofErr w:type="gramEnd"/>
      <w:r w:rsidRPr="003F6CB5">
        <w:rPr>
          <w:rFonts w:ascii="Times New Roman" w:hAnsi="Times New Roman"/>
          <w:sz w:val="28"/>
          <w:szCs w:val="28"/>
        </w:rPr>
        <w:t xml:space="preserve"> </w:t>
      </w:r>
      <w:proofErr w:type="spellStart"/>
      <w:proofErr w:type="gramStart"/>
      <w:r w:rsidRPr="003F6CB5">
        <w:rPr>
          <w:rFonts w:ascii="Times New Roman" w:hAnsi="Times New Roman"/>
          <w:sz w:val="28"/>
          <w:szCs w:val="28"/>
        </w:rPr>
        <w:t>Городовиковском</w:t>
      </w:r>
      <w:proofErr w:type="spellEnd"/>
      <w:proofErr w:type="gramEnd"/>
      <w:r w:rsidRPr="003F6CB5">
        <w:rPr>
          <w:rFonts w:ascii="Times New Roman" w:hAnsi="Times New Roman"/>
          <w:sz w:val="28"/>
          <w:szCs w:val="28"/>
        </w:rPr>
        <w:t xml:space="preserve"> районе качество знаний выше, чем по Республике Калмыкия.</w:t>
      </w:r>
    </w:p>
    <w:p w:rsidR="00F41C6C" w:rsidRDefault="00F41C6C" w:rsidP="00816B23">
      <w:pPr>
        <w:spacing w:after="0" w:line="240" w:lineRule="auto"/>
        <w:jc w:val="center"/>
        <w:rPr>
          <w:rFonts w:ascii="Times New Roman" w:hAnsi="Times New Roman"/>
          <w:b/>
        </w:rPr>
      </w:pPr>
    </w:p>
    <w:p w:rsidR="00816B23" w:rsidRPr="00816B23" w:rsidRDefault="00816B23" w:rsidP="00816B23">
      <w:pPr>
        <w:spacing w:after="0" w:line="240" w:lineRule="auto"/>
        <w:jc w:val="center"/>
        <w:rPr>
          <w:rFonts w:ascii="Times New Roman" w:hAnsi="Times New Roman"/>
          <w:b/>
        </w:rPr>
      </w:pPr>
      <w:r w:rsidRPr="00816B23">
        <w:rPr>
          <w:rFonts w:ascii="Times New Roman" w:hAnsi="Times New Roman"/>
          <w:b/>
        </w:rPr>
        <w:t>Сравнение результатов  всероссийских проверочных работ в 6-х - 8-х классах  Городовиковского района по обществознанию (2020-2021 уч. г. весна)</w:t>
      </w:r>
    </w:p>
    <w:p w:rsidR="003F6CB5" w:rsidRDefault="00816B23" w:rsidP="003F6CB5">
      <w:pPr>
        <w:spacing w:after="0" w:line="240" w:lineRule="auto"/>
        <w:jc w:val="both"/>
        <w:rPr>
          <w:rFonts w:ascii="Times New Roman" w:hAnsi="Times New Roman"/>
          <w:sz w:val="28"/>
          <w:szCs w:val="28"/>
        </w:rPr>
      </w:pPr>
      <w:r>
        <w:rPr>
          <w:noProof/>
          <w:lang w:eastAsia="ru-RU"/>
        </w:rPr>
        <w:drawing>
          <wp:inline distT="0" distB="0" distL="0" distR="0" wp14:anchorId="71D33D65" wp14:editId="4FE744A0">
            <wp:extent cx="4362450" cy="3067050"/>
            <wp:effectExtent l="0" t="0" r="19050"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16B23" w:rsidRPr="003F6CB5" w:rsidRDefault="00816B23" w:rsidP="003F6CB5">
      <w:pPr>
        <w:spacing w:after="0" w:line="240" w:lineRule="auto"/>
        <w:jc w:val="both"/>
        <w:rPr>
          <w:rFonts w:ascii="Times New Roman" w:hAnsi="Times New Roman"/>
          <w:sz w:val="28"/>
          <w:szCs w:val="28"/>
        </w:rPr>
      </w:pPr>
    </w:p>
    <w:p w:rsidR="00F41C6C" w:rsidRPr="00F41C6C" w:rsidRDefault="00F41C6C" w:rsidP="00F41C6C">
      <w:pPr>
        <w:spacing w:after="0" w:line="240" w:lineRule="auto"/>
        <w:jc w:val="both"/>
        <w:rPr>
          <w:rFonts w:ascii="Times New Roman" w:eastAsia="Times New Roman" w:hAnsi="Times New Roman"/>
          <w:sz w:val="28"/>
          <w:szCs w:val="24"/>
          <w:lang w:eastAsia="zh-CN"/>
        </w:rPr>
      </w:pPr>
      <w:r w:rsidRPr="00F41C6C">
        <w:rPr>
          <w:rFonts w:ascii="Times New Roman" w:hAnsi="Times New Roman"/>
          <w:sz w:val="24"/>
        </w:rPr>
        <w:t xml:space="preserve">  </w:t>
      </w:r>
      <w:r w:rsidRPr="00F41C6C">
        <w:rPr>
          <w:rFonts w:ascii="Times New Roman" w:hAnsi="Times New Roman"/>
          <w:sz w:val="28"/>
        </w:rPr>
        <w:t xml:space="preserve">В 7 классах по обществознанию </w:t>
      </w:r>
      <w:proofErr w:type="gramStart"/>
      <w:r w:rsidRPr="00F41C6C">
        <w:rPr>
          <w:rFonts w:ascii="Times New Roman" w:hAnsi="Times New Roman"/>
          <w:sz w:val="28"/>
        </w:rPr>
        <w:t>в</w:t>
      </w:r>
      <w:proofErr w:type="gramEnd"/>
      <w:r w:rsidRPr="00F41C6C">
        <w:rPr>
          <w:rFonts w:ascii="Times New Roman" w:hAnsi="Times New Roman"/>
          <w:sz w:val="28"/>
        </w:rPr>
        <w:t xml:space="preserve"> </w:t>
      </w:r>
      <w:proofErr w:type="spellStart"/>
      <w:proofErr w:type="gramStart"/>
      <w:r w:rsidRPr="00F41C6C">
        <w:rPr>
          <w:rFonts w:ascii="Times New Roman" w:hAnsi="Times New Roman"/>
          <w:sz w:val="28"/>
        </w:rPr>
        <w:t>Городовиковском</w:t>
      </w:r>
      <w:proofErr w:type="spellEnd"/>
      <w:proofErr w:type="gramEnd"/>
      <w:r w:rsidRPr="00F41C6C">
        <w:rPr>
          <w:rFonts w:ascii="Times New Roman" w:hAnsi="Times New Roman"/>
          <w:sz w:val="28"/>
        </w:rPr>
        <w:t xml:space="preserve"> районе п</w:t>
      </w:r>
      <w:r w:rsidRPr="00F41C6C">
        <w:rPr>
          <w:rFonts w:ascii="Times New Roman" w:eastAsia="Times New Roman" w:hAnsi="Times New Roman"/>
          <w:sz w:val="28"/>
          <w:szCs w:val="24"/>
          <w:lang w:eastAsia="zh-CN"/>
        </w:rPr>
        <w:t xml:space="preserve">о результатам ВПР-2021 подтвердили оценки 184 обучающихся из 202чел. (91,09%, республика – 56,1%), повысили-1 (0,5%),понизили-17(8,4%, республика – 39,9%). </w:t>
      </w:r>
    </w:p>
    <w:p w:rsidR="00F41C6C" w:rsidRDefault="00F41C6C" w:rsidP="00F41C6C">
      <w:pPr>
        <w:spacing w:after="0" w:line="240" w:lineRule="auto"/>
        <w:jc w:val="both"/>
        <w:rPr>
          <w:rFonts w:ascii="Times New Roman" w:eastAsia="Times New Roman" w:hAnsi="Times New Roman"/>
          <w:sz w:val="28"/>
          <w:szCs w:val="24"/>
          <w:lang w:eastAsia="zh-CN"/>
        </w:rPr>
      </w:pPr>
      <w:r w:rsidRPr="00F41C6C">
        <w:rPr>
          <w:rFonts w:ascii="Times New Roman" w:eastAsia="Times New Roman" w:hAnsi="Times New Roman"/>
          <w:sz w:val="28"/>
          <w:szCs w:val="24"/>
          <w:lang w:eastAsia="zh-CN"/>
        </w:rPr>
        <w:t xml:space="preserve"> В 8</w:t>
      </w:r>
      <w:r w:rsidRPr="00F41C6C">
        <w:rPr>
          <w:rFonts w:ascii="Times New Roman" w:hAnsi="Times New Roman"/>
          <w:sz w:val="28"/>
        </w:rPr>
        <w:t xml:space="preserve"> классах по обществознанию в </w:t>
      </w:r>
      <w:proofErr w:type="spellStart"/>
      <w:r w:rsidRPr="00F41C6C">
        <w:rPr>
          <w:rFonts w:ascii="Times New Roman" w:hAnsi="Times New Roman"/>
          <w:sz w:val="28"/>
        </w:rPr>
        <w:t>Городовиковском</w:t>
      </w:r>
      <w:proofErr w:type="spellEnd"/>
      <w:r w:rsidRPr="00F41C6C">
        <w:rPr>
          <w:rFonts w:ascii="Times New Roman" w:hAnsi="Times New Roman"/>
          <w:sz w:val="28"/>
        </w:rPr>
        <w:t xml:space="preserve"> районе п</w:t>
      </w:r>
      <w:r w:rsidRPr="00F41C6C">
        <w:rPr>
          <w:rFonts w:ascii="Times New Roman" w:eastAsia="Times New Roman" w:hAnsi="Times New Roman"/>
          <w:sz w:val="28"/>
          <w:szCs w:val="24"/>
          <w:lang w:eastAsia="zh-CN"/>
        </w:rPr>
        <w:t xml:space="preserve">о результатам ВПР-2021 подтвердили оценки 61 </w:t>
      </w:r>
      <w:proofErr w:type="gramStart"/>
      <w:r w:rsidRPr="00F41C6C">
        <w:rPr>
          <w:rFonts w:ascii="Times New Roman" w:eastAsia="Times New Roman" w:hAnsi="Times New Roman"/>
          <w:sz w:val="28"/>
          <w:szCs w:val="24"/>
          <w:lang w:eastAsia="zh-CN"/>
        </w:rPr>
        <w:t>обучающийся</w:t>
      </w:r>
      <w:proofErr w:type="gramEnd"/>
      <w:r w:rsidRPr="00F41C6C">
        <w:rPr>
          <w:rFonts w:ascii="Times New Roman" w:eastAsia="Times New Roman" w:hAnsi="Times New Roman"/>
          <w:sz w:val="28"/>
          <w:szCs w:val="24"/>
          <w:lang w:eastAsia="zh-CN"/>
        </w:rPr>
        <w:t xml:space="preserve"> из 70чел. (3 ОО)  (87,1%, республика – 59,9%), повысили- 0,понизили-9(12,8%, республика – 33,4%). </w:t>
      </w:r>
    </w:p>
    <w:p w:rsidR="00F41C6C" w:rsidRPr="00F41C6C" w:rsidRDefault="00F41C6C" w:rsidP="00F41C6C">
      <w:pPr>
        <w:spacing w:after="0" w:line="240" w:lineRule="auto"/>
        <w:jc w:val="both"/>
        <w:rPr>
          <w:rFonts w:ascii="Times New Roman" w:eastAsia="Times New Roman" w:hAnsi="Times New Roman"/>
          <w:sz w:val="28"/>
          <w:szCs w:val="24"/>
          <w:lang w:eastAsia="zh-CN"/>
        </w:rPr>
      </w:pPr>
    </w:p>
    <w:p w:rsidR="00F41C6C" w:rsidRDefault="003F6CB5" w:rsidP="003F6CB5">
      <w:pPr>
        <w:spacing w:after="0" w:line="240" w:lineRule="auto"/>
        <w:jc w:val="center"/>
        <w:rPr>
          <w:rFonts w:ascii="Times New Roman" w:eastAsia="Times New Roman" w:hAnsi="Times New Roman"/>
          <w:sz w:val="28"/>
          <w:szCs w:val="28"/>
          <w:lang w:eastAsia="ru-RU"/>
        </w:rPr>
      </w:pPr>
      <w:r w:rsidRPr="003F6CB5">
        <w:rPr>
          <w:rFonts w:ascii="Times New Roman" w:eastAsia="Times New Roman" w:hAnsi="Times New Roman"/>
          <w:sz w:val="28"/>
          <w:szCs w:val="28"/>
          <w:lang w:eastAsia="ru-RU"/>
        </w:rPr>
        <w:t>Сравнительная диаграмма результатов ВПР по английскому языку по Городовиковскому району и республике Калмыкия в 8 классах</w:t>
      </w:r>
    </w:p>
    <w:p w:rsidR="003F6CB5" w:rsidRPr="003F6CB5" w:rsidRDefault="003F6CB5" w:rsidP="003F6CB5">
      <w:pPr>
        <w:spacing w:after="0" w:line="240" w:lineRule="auto"/>
        <w:jc w:val="center"/>
        <w:rPr>
          <w:rFonts w:ascii="Times New Roman" w:hAnsi="Times New Roman"/>
          <w:sz w:val="28"/>
          <w:szCs w:val="28"/>
        </w:rPr>
      </w:pPr>
      <w:r w:rsidRPr="003F6CB5">
        <w:rPr>
          <w:rFonts w:ascii="Times New Roman" w:eastAsia="Times New Roman" w:hAnsi="Times New Roman"/>
          <w:sz w:val="28"/>
          <w:szCs w:val="28"/>
          <w:lang w:eastAsia="ru-RU"/>
        </w:rPr>
        <w:t xml:space="preserve"> </w:t>
      </w:r>
      <w:r w:rsidRPr="003F6CB5">
        <w:rPr>
          <w:rFonts w:ascii="Times New Roman" w:hAnsi="Times New Roman"/>
          <w:sz w:val="28"/>
          <w:szCs w:val="28"/>
        </w:rPr>
        <w:t>(2020-2021 учебный год</w:t>
      </w:r>
      <w:proofErr w:type="gramStart"/>
      <w:r w:rsidRPr="003F6CB5">
        <w:rPr>
          <w:rFonts w:ascii="Times New Roman" w:hAnsi="Times New Roman"/>
          <w:sz w:val="28"/>
          <w:szCs w:val="28"/>
        </w:rPr>
        <w:t>.</w:t>
      </w:r>
      <w:proofErr w:type="gramEnd"/>
      <w:r w:rsidRPr="003F6CB5">
        <w:rPr>
          <w:rFonts w:ascii="Times New Roman" w:hAnsi="Times New Roman"/>
          <w:sz w:val="28"/>
          <w:szCs w:val="28"/>
        </w:rPr>
        <w:t xml:space="preserve"> </w:t>
      </w:r>
      <w:proofErr w:type="gramStart"/>
      <w:r w:rsidRPr="003F6CB5">
        <w:rPr>
          <w:rFonts w:ascii="Times New Roman" w:hAnsi="Times New Roman"/>
          <w:sz w:val="28"/>
          <w:szCs w:val="28"/>
        </w:rPr>
        <w:t>о</w:t>
      </w:r>
      <w:proofErr w:type="gramEnd"/>
      <w:r w:rsidRPr="003F6CB5">
        <w:rPr>
          <w:rFonts w:ascii="Times New Roman" w:hAnsi="Times New Roman"/>
          <w:sz w:val="28"/>
          <w:szCs w:val="28"/>
        </w:rPr>
        <w:t>сень)</w:t>
      </w:r>
    </w:p>
    <w:p w:rsidR="00BF3225" w:rsidRDefault="00BF3225" w:rsidP="00F41C6C">
      <w:pPr>
        <w:jc w:val="both"/>
        <w:rPr>
          <w:rFonts w:ascii="Times New Roman" w:eastAsia="Times New Roman" w:hAnsi="Times New Roman"/>
          <w:sz w:val="28"/>
          <w:szCs w:val="24"/>
          <w:lang w:eastAsia="ru-RU"/>
        </w:rPr>
      </w:pPr>
      <w:r w:rsidRPr="003F6CB5">
        <w:rPr>
          <w:rFonts w:eastAsia="Times New Roman"/>
          <w:noProof/>
          <w:lang w:eastAsia="ru-RU"/>
        </w:rPr>
        <w:drawing>
          <wp:anchor distT="0" distB="0" distL="114300" distR="114300" simplePos="0" relativeHeight="251670528" behindDoc="0" locked="0" layoutInCell="1" allowOverlap="1" wp14:anchorId="269CEA44" wp14:editId="6CD3EE7E">
            <wp:simplePos x="0" y="0"/>
            <wp:positionH relativeFrom="column">
              <wp:posOffset>3810</wp:posOffset>
            </wp:positionH>
            <wp:positionV relativeFrom="paragraph">
              <wp:posOffset>11430</wp:posOffset>
            </wp:positionV>
            <wp:extent cx="3267075" cy="1562100"/>
            <wp:effectExtent l="0" t="0" r="9525" b="19050"/>
            <wp:wrapSquare wrapText="bothSides"/>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rsidR="003F6CB5" w:rsidRPr="003F6CB5" w:rsidRDefault="003F6CB5" w:rsidP="00F41C6C">
      <w:pPr>
        <w:jc w:val="both"/>
        <w:rPr>
          <w:rFonts w:ascii="Times New Roman" w:eastAsia="Times New Roman" w:hAnsi="Times New Roman"/>
          <w:sz w:val="28"/>
          <w:szCs w:val="24"/>
          <w:lang w:eastAsia="ru-RU"/>
        </w:rPr>
      </w:pPr>
      <w:r w:rsidRPr="003F6CB5">
        <w:rPr>
          <w:rFonts w:ascii="Times New Roman" w:eastAsia="Times New Roman" w:hAnsi="Times New Roman"/>
          <w:sz w:val="28"/>
          <w:szCs w:val="24"/>
          <w:lang w:eastAsia="ru-RU"/>
        </w:rPr>
        <w:t>Из сравнительной  диаграммы видно, что результаты по району незначительно отличаются от результатов по республике. Качество знаний по району составляет 39,48%, а республике – 40,33%.</w:t>
      </w:r>
    </w:p>
    <w:p w:rsidR="00F41C6C" w:rsidRPr="00F41C6C" w:rsidRDefault="00F41C6C" w:rsidP="00F41C6C">
      <w:pPr>
        <w:autoSpaceDE w:val="0"/>
        <w:autoSpaceDN w:val="0"/>
        <w:adjustRightInd w:val="0"/>
        <w:spacing w:after="0" w:line="240" w:lineRule="auto"/>
        <w:jc w:val="center"/>
        <w:rPr>
          <w:rFonts w:ascii="Times New Roman" w:hAnsi="Times New Roman"/>
          <w:b/>
          <w:sz w:val="24"/>
        </w:rPr>
      </w:pPr>
      <w:r w:rsidRPr="00F41C6C">
        <w:rPr>
          <w:rFonts w:ascii="Times New Roman" w:hAnsi="Times New Roman"/>
          <w:b/>
          <w:sz w:val="24"/>
        </w:rPr>
        <w:t>Сравнение результатов  всероссийских проверочных работ в  7-х классах  Городовиковского района по английскому языку  (2020-2021 уч. г. весна)</w:t>
      </w:r>
    </w:p>
    <w:p w:rsidR="00F41C6C" w:rsidRDefault="00F41C6C" w:rsidP="006A2463">
      <w:pPr>
        <w:spacing w:line="240" w:lineRule="auto"/>
        <w:jc w:val="both"/>
        <w:rPr>
          <w:rFonts w:ascii="Times New Roman" w:eastAsia="Times New Roman" w:hAnsi="Times New Roman"/>
          <w:sz w:val="28"/>
          <w:szCs w:val="24"/>
          <w:lang w:eastAsia="ru-RU"/>
        </w:rPr>
      </w:pPr>
      <w:r>
        <w:rPr>
          <w:noProof/>
          <w:lang w:eastAsia="ru-RU"/>
        </w:rPr>
        <w:lastRenderedPageBreak/>
        <w:drawing>
          <wp:inline distT="0" distB="0" distL="0" distR="0" wp14:anchorId="074A5B28" wp14:editId="4A97CD98">
            <wp:extent cx="4772025" cy="2619375"/>
            <wp:effectExtent l="0" t="0" r="9525"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F41C6C" w:rsidRPr="00F41C6C" w:rsidRDefault="00BF3225" w:rsidP="00F41C6C">
      <w:pPr>
        <w:spacing w:after="0" w:line="240" w:lineRule="auto"/>
        <w:jc w:val="both"/>
        <w:rPr>
          <w:rFonts w:ascii="Times New Roman" w:hAnsi="Times New Roman"/>
          <w:sz w:val="28"/>
          <w:szCs w:val="24"/>
        </w:rPr>
      </w:pPr>
      <w:r>
        <w:rPr>
          <w:rFonts w:ascii="Times New Roman" w:hAnsi="Times New Roman"/>
          <w:sz w:val="28"/>
          <w:szCs w:val="24"/>
        </w:rPr>
        <w:t xml:space="preserve">  </w:t>
      </w:r>
      <w:r w:rsidR="00F41C6C" w:rsidRPr="00F41C6C">
        <w:rPr>
          <w:rFonts w:ascii="Times New Roman" w:hAnsi="Times New Roman"/>
          <w:sz w:val="28"/>
          <w:szCs w:val="24"/>
        </w:rPr>
        <w:t>Из  диаграммы видно, что лучшее качество знаний показали обучающиеся  МКОУ ГСОШ№1 (75 %,),  МКОУ «ГМГ» (68%) и МКОУ «Кировский сельский лицей» (63 %,). Ниже 50% результаты качества знаний показали обучающиеся  МКОУ «ЧСОШ» - 42%, МКОУ «Вин</w:t>
      </w:r>
      <w:proofErr w:type="gramStart"/>
      <w:r w:rsidR="00F41C6C" w:rsidRPr="00F41C6C">
        <w:rPr>
          <w:rFonts w:ascii="Times New Roman" w:hAnsi="Times New Roman"/>
          <w:sz w:val="28"/>
          <w:szCs w:val="24"/>
        </w:rPr>
        <w:t>.л</w:t>
      </w:r>
      <w:proofErr w:type="gramEnd"/>
      <w:r w:rsidR="00F41C6C" w:rsidRPr="00F41C6C">
        <w:rPr>
          <w:rFonts w:ascii="Times New Roman" w:hAnsi="Times New Roman"/>
          <w:sz w:val="28"/>
          <w:szCs w:val="24"/>
        </w:rPr>
        <w:t>ицей»-35%, МКОУ «ЮСОШ» -25%.</w:t>
      </w:r>
    </w:p>
    <w:p w:rsidR="00F41C6C" w:rsidRPr="00F41C6C" w:rsidRDefault="00F41C6C" w:rsidP="00F41C6C">
      <w:pPr>
        <w:spacing w:after="0"/>
        <w:jc w:val="both"/>
        <w:rPr>
          <w:rFonts w:ascii="Times New Roman" w:hAnsi="Times New Roman"/>
          <w:color w:val="000000"/>
          <w:sz w:val="28"/>
        </w:rPr>
      </w:pPr>
      <w:r w:rsidRPr="00F41C6C">
        <w:rPr>
          <w:rFonts w:ascii="Times New Roman" w:hAnsi="Times New Roman"/>
          <w:color w:val="000000"/>
          <w:sz w:val="28"/>
        </w:rPr>
        <w:t>Из представленных данных видно, что результаты ВПР показали средний уровень овладения школьниками базовыми знаниями по английскому языку.</w:t>
      </w:r>
    </w:p>
    <w:p w:rsidR="00F41C6C" w:rsidRPr="00F41C6C" w:rsidRDefault="00F41C6C" w:rsidP="00F41C6C">
      <w:pPr>
        <w:spacing w:after="0" w:line="240" w:lineRule="auto"/>
        <w:rPr>
          <w:rFonts w:ascii="Times New Roman" w:hAnsi="Times New Roman"/>
          <w:color w:val="000000"/>
          <w:sz w:val="28"/>
        </w:rPr>
      </w:pPr>
      <w:r w:rsidRPr="00F41C6C">
        <w:rPr>
          <w:rFonts w:ascii="Times New Roman" w:hAnsi="Times New Roman"/>
          <w:color w:val="000000"/>
          <w:sz w:val="28"/>
        </w:rPr>
        <w:t>Рекомендации:</w:t>
      </w:r>
    </w:p>
    <w:p w:rsidR="00F41C6C" w:rsidRPr="00F41C6C" w:rsidRDefault="00F41C6C" w:rsidP="00F41C6C">
      <w:pPr>
        <w:spacing w:after="0" w:line="240" w:lineRule="auto"/>
        <w:rPr>
          <w:rFonts w:ascii="Times New Roman" w:hAnsi="Times New Roman"/>
          <w:sz w:val="28"/>
        </w:rPr>
      </w:pPr>
      <w:r w:rsidRPr="00F41C6C">
        <w:rPr>
          <w:rFonts w:ascii="Times New Roman" w:hAnsi="Times New Roman"/>
          <w:sz w:val="28"/>
        </w:rPr>
        <w:t xml:space="preserve">- в целях повышения качества знаний учащихся обратить внимание на организацию обучения в соответствии с требованиями российского образования;                                                                                     - совершенствовать работу по повышению качества знаний, используя современные  технологии.     </w:t>
      </w:r>
    </w:p>
    <w:p w:rsidR="003F6CB5" w:rsidRPr="003F6CB5" w:rsidRDefault="00F41C6C" w:rsidP="006A2463">
      <w:pPr>
        <w:spacing w:line="240" w:lineRule="auto"/>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w:t>
      </w:r>
      <w:r w:rsidR="003F6CB5" w:rsidRPr="003F6CB5">
        <w:rPr>
          <w:rFonts w:ascii="Times New Roman" w:eastAsia="Times New Roman" w:hAnsi="Times New Roman"/>
          <w:sz w:val="28"/>
          <w:szCs w:val="24"/>
          <w:lang w:eastAsia="ru-RU"/>
        </w:rPr>
        <w:t xml:space="preserve">На заседании РМО учителя  английского зыка  были ознакомлены с результатами ВПР по предмету,  сделаны выводы и выработаны рекомендации по подготовке </w:t>
      </w:r>
      <w:proofErr w:type="gramStart"/>
      <w:r w:rsidR="003F6CB5" w:rsidRPr="003F6CB5">
        <w:rPr>
          <w:rFonts w:ascii="Times New Roman" w:eastAsia="Times New Roman" w:hAnsi="Times New Roman"/>
          <w:sz w:val="28"/>
          <w:szCs w:val="24"/>
          <w:lang w:eastAsia="ru-RU"/>
        </w:rPr>
        <w:t>обучающихся</w:t>
      </w:r>
      <w:proofErr w:type="gramEnd"/>
      <w:r w:rsidR="003F6CB5" w:rsidRPr="003F6CB5">
        <w:rPr>
          <w:rFonts w:ascii="Times New Roman" w:eastAsia="Times New Roman" w:hAnsi="Times New Roman"/>
          <w:sz w:val="28"/>
          <w:szCs w:val="24"/>
          <w:lang w:eastAsia="ru-RU"/>
        </w:rPr>
        <w:t xml:space="preserve">  по проведению ВПР </w:t>
      </w:r>
      <w:r w:rsidR="003F6CB5" w:rsidRPr="003F6CB5">
        <w:rPr>
          <w:rFonts w:ascii="Times New Roman" w:eastAsia="Times New Roman" w:hAnsi="Times New Roman"/>
          <w:color w:val="000000"/>
          <w:sz w:val="28"/>
          <w:szCs w:val="24"/>
          <w:lang w:eastAsia="ru-RU"/>
        </w:rPr>
        <w:t>в компьютеризированной форме.</w:t>
      </w:r>
    </w:p>
    <w:p w:rsidR="003F6CB5" w:rsidRPr="003F6CB5" w:rsidRDefault="003F6CB5" w:rsidP="003F6CB5">
      <w:pPr>
        <w:spacing w:after="0" w:line="240" w:lineRule="auto"/>
        <w:jc w:val="center"/>
        <w:rPr>
          <w:rFonts w:ascii="Times New Roman" w:hAnsi="Times New Roman"/>
          <w:sz w:val="28"/>
        </w:rPr>
      </w:pPr>
      <w:r w:rsidRPr="003F6CB5">
        <w:rPr>
          <w:rFonts w:ascii="Times New Roman" w:hAnsi="Times New Roman"/>
          <w:sz w:val="28"/>
        </w:rPr>
        <w:t>Сравнение результатов  всероссийских проверочных работ в 7-х - 9-х классах  Городовиковского района по географии</w:t>
      </w:r>
    </w:p>
    <w:p w:rsidR="003F6CB5" w:rsidRPr="003F6CB5" w:rsidRDefault="003F6CB5" w:rsidP="003F6CB5">
      <w:pPr>
        <w:spacing w:after="0" w:line="240" w:lineRule="auto"/>
        <w:jc w:val="center"/>
        <w:rPr>
          <w:rFonts w:ascii="Times New Roman" w:hAnsi="Times New Roman"/>
          <w:sz w:val="28"/>
        </w:rPr>
      </w:pPr>
      <w:r w:rsidRPr="003F6CB5">
        <w:rPr>
          <w:rFonts w:ascii="Times New Roman" w:hAnsi="Times New Roman"/>
          <w:sz w:val="28"/>
        </w:rPr>
        <w:t>(2020-2021 уч. г. осень)</w:t>
      </w:r>
    </w:p>
    <w:p w:rsidR="003F6CB5" w:rsidRPr="00F41C6C" w:rsidRDefault="003F6CB5" w:rsidP="00F41C6C">
      <w:pPr>
        <w:spacing w:after="0" w:line="240" w:lineRule="auto"/>
        <w:jc w:val="both"/>
        <w:rPr>
          <w:rFonts w:ascii="Times New Roman" w:hAnsi="Times New Roman"/>
          <w:sz w:val="26"/>
          <w:szCs w:val="26"/>
          <w:shd w:val="clear" w:color="auto" w:fill="FFFFFF"/>
        </w:rPr>
      </w:pPr>
      <w:r w:rsidRPr="003F6CB5">
        <w:rPr>
          <w:rFonts w:ascii="Times New Roman" w:hAnsi="Times New Roman"/>
          <w:noProof/>
          <w:sz w:val="24"/>
          <w:lang w:eastAsia="ru-RU"/>
        </w:rPr>
        <w:drawing>
          <wp:anchor distT="0" distB="0" distL="114300" distR="114300" simplePos="0" relativeHeight="251671552" behindDoc="0" locked="0" layoutInCell="1" allowOverlap="1" wp14:anchorId="79B80B66" wp14:editId="249A4BC8">
            <wp:simplePos x="0" y="0"/>
            <wp:positionH relativeFrom="column">
              <wp:posOffset>60960</wp:posOffset>
            </wp:positionH>
            <wp:positionV relativeFrom="paragraph">
              <wp:posOffset>217805</wp:posOffset>
            </wp:positionV>
            <wp:extent cx="4419600" cy="1390650"/>
            <wp:effectExtent l="0" t="0" r="19050" b="19050"/>
            <wp:wrapSquare wrapText="bothSides"/>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r w:rsidRPr="003F6CB5">
        <w:rPr>
          <w:rFonts w:ascii="Times New Roman" w:eastAsia="Times New Roman" w:hAnsi="Times New Roman"/>
          <w:sz w:val="28"/>
          <w:szCs w:val="24"/>
          <w:lang w:eastAsia="ru-RU"/>
        </w:rPr>
        <w:t xml:space="preserve">  </w:t>
      </w:r>
      <w:r w:rsidRPr="00F41C6C">
        <w:rPr>
          <w:rFonts w:ascii="Times New Roman" w:eastAsia="Times New Roman" w:hAnsi="Times New Roman"/>
          <w:sz w:val="26"/>
          <w:szCs w:val="26"/>
          <w:lang w:eastAsia="ru-RU"/>
        </w:rPr>
        <w:t xml:space="preserve">Из показателей диаграммы видно, что результаты ВПР по географии варьируются: в 7 классах показатель качества знаний в районе ниже, чем по РК, а в 8-х и 9-х классах - выше. </w:t>
      </w:r>
      <w:proofErr w:type="gramStart"/>
      <w:r w:rsidRPr="00F41C6C">
        <w:rPr>
          <w:rFonts w:ascii="Times New Roman" w:eastAsia="Times New Roman" w:hAnsi="Times New Roman"/>
          <w:sz w:val="26"/>
          <w:szCs w:val="26"/>
          <w:lang w:eastAsia="ru-RU"/>
        </w:rPr>
        <w:t>Это объясняется  тем, что обучающиеся 7 классов, находясь на дистанционном обучении</w:t>
      </w:r>
      <w:r w:rsidRPr="00F41C6C">
        <w:rPr>
          <w:rFonts w:ascii="Times New Roman" w:eastAsia="Times New Roman" w:hAnsi="Times New Roman"/>
          <w:sz w:val="26"/>
          <w:szCs w:val="26"/>
          <w:shd w:val="clear" w:color="auto" w:fill="FFFFFF"/>
          <w:lang w:eastAsia="ru-RU"/>
        </w:rPr>
        <w:t>, недостаточно усвоили материал, особенно практическую часть, работу с картами, необходимую для успешного выполнения ВПР.</w:t>
      </w:r>
      <w:proofErr w:type="gramEnd"/>
      <w:r w:rsidRPr="00F41C6C">
        <w:rPr>
          <w:rFonts w:ascii="Times New Roman" w:eastAsia="Times New Roman" w:hAnsi="Times New Roman"/>
          <w:sz w:val="26"/>
          <w:szCs w:val="26"/>
          <w:shd w:val="clear" w:color="auto" w:fill="FFFFFF"/>
          <w:lang w:eastAsia="ru-RU"/>
        </w:rPr>
        <w:t xml:space="preserve"> Также одной из причин более низкого качества выполнения работ является недостаточный уровень </w:t>
      </w:r>
      <w:proofErr w:type="spellStart"/>
      <w:r w:rsidRPr="00F41C6C">
        <w:rPr>
          <w:rFonts w:ascii="Times New Roman" w:eastAsia="Times New Roman" w:hAnsi="Times New Roman"/>
          <w:sz w:val="26"/>
          <w:szCs w:val="26"/>
          <w:shd w:val="clear" w:color="auto" w:fill="FFFFFF"/>
          <w:lang w:eastAsia="ru-RU"/>
        </w:rPr>
        <w:t>сформированности</w:t>
      </w:r>
      <w:proofErr w:type="spellEnd"/>
      <w:r w:rsidRPr="00F41C6C">
        <w:rPr>
          <w:rFonts w:ascii="Times New Roman" w:eastAsia="Times New Roman" w:hAnsi="Times New Roman"/>
          <w:sz w:val="26"/>
          <w:szCs w:val="26"/>
          <w:shd w:val="clear" w:color="auto" w:fill="FFFFFF"/>
          <w:lang w:eastAsia="ru-RU"/>
        </w:rPr>
        <w:t xml:space="preserve"> навыков самоконтроля у обучающихся 7 классов: невнимательность при прочтении текста задания, вопроса, что приводило к неправильному ответу.</w:t>
      </w:r>
      <w:r w:rsidR="00F41C6C">
        <w:rPr>
          <w:rFonts w:ascii="Times New Roman" w:eastAsia="Times New Roman" w:hAnsi="Times New Roman"/>
          <w:sz w:val="26"/>
          <w:szCs w:val="26"/>
          <w:shd w:val="clear" w:color="auto" w:fill="FFFFFF"/>
          <w:lang w:eastAsia="ru-RU"/>
        </w:rPr>
        <w:t xml:space="preserve"> </w:t>
      </w:r>
      <w:proofErr w:type="gramStart"/>
      <w:r w:rsidRPr="00F41C6C">
        <w:rPr>
          <w:rFonts w:ascii="Times New Roman" w:hAnsi="Times New Roman"/>
          <w:sz w:val="26"/>
          <w:szCs w:val="26"/>
          <w:shd w:val="clear" w:color="auto" w:fill="FFFFFF"/>
        </w:rPr>
        <w:t>О</w:t>
      </w:r>
      <w:proofErr w:type="gramEnd"/>
      <w:r w:rsidRPr="00F41C6C">
        <w:rPr>
          <w:rFonts w:ascii="Times New Roman" w:hAnsi="Times New Roman"/>
          <w:sz w:val="26"/>
          <w:szCs w:val="26"/>
          <w:shd w:val="clear" w:color="auto" w:fill="FFFFFF"/>
        </w:rPr>
        <w:t xml:space="preserve">бучающиеся 8  классов </w:t>
      </w:r>
      <w:r w:rsidRPr="00F41C6C">
        <w:rPr>
          <w:rFonts w:ascii="Times New Roman" w:hAnsi="Times New Roman"/>
          <w:sz w:val="26"/>
          <w:szCs w:val="26"/>
          <w:shd w:val="clear" w:color="auto" w:fill="FFFFFF"/>
        </w:rPr>
        <w:lastRenderedPageBreak/>
        <w:t xml:space="preserve">на 7, 26% показали выше результат по ВПР, чем в республике. Это объясняется </w:t>
      </w:r>
      <w:r w:rsidRPr="00F41C6C">
        <w:rPr>
          <w:rFonts w:ascii="Times New Roman" w:hAnsi="Times New Roman"/>
          <w:sz w:val="26"/>
          <w:szCs w:val="26"/>
        </w:rPr>
        <w:t>целенаправленной работой учителей по формированию УДД, предметных результатов.</w:t>
      </w:r>
    </w:p>
    <w:p w:rsidR="003F6CB5" w:rsidRPr="00F41C6C" w:rsidRDefault="003F6CB5" w:rsidP="00F41C6C">
      <w:pPr>
        <w:shd w:val="clear" w:color="auto" w:fill="FFFFFF"/>
        <w:spacing w:before="60" w:after="0" w:line="240" w:lineRule="auto"/>
        <w:jc w:val="both"/>
        <w:textAlignment w:val="baseline"/>
        <w:rPr>
          <w:rFonts w:ascii="Times New Roman" w:eastAsia="Times New Roman" w:hAnsi="Times New Roman"/>
          <w:sz w:val="26"/>
          <w:szCs w:val="26"/>
          <w:lang w:eastAsia="ru-RU"/>
        </w:rPr>
      </w:pPr>
      <w:r w:rsidRPr="00F41C6C">
        <w:rPr>
          <w:rFonts w:ascii="Times New Roman" w:eastAsia="Times New Roman" w:hAnsi="Times New Roman"/>
          <w:sz w:val="26"/>
          <w:szCs w:val="26"/>
          <w:lang w:eastAsia="ru-RU"/>
        </w:rPr>
        <w:t xml:space="preserve">Обучающиеся 9 классов также показали результаты по ВПР выше, чем в республике. Это связано с тем, что все обучающиеся выбирали экзамен по географии на итоговой аттестации, поэтому проводилась дополнительная работа по подготовке, самоподготовке, </w:t>
      </w:r>
      <w:proofErr w:type="spellStart"/>
      <w:r w:rsidRPr="00F41C6C">
        <w:rPr>
          <w:rFonts w:ascii="Times New Roman" w:eastAsia="Times New Roman" w:hAnsi="Times New Roman"/>
          <w:sz w:val="26"/>
          <w:szCs w:val="26"/>
          <w:lang w:eastAsia="ru-RU"/>
        </w:rPr>
        <w:t>мотивированность</w:t>
      </w:r>
      <w:proofErr w:type="spellEnd"/>
      <w:r w:rsidRPr="00F41C6C">
        <w:rPr>
          <w:rFonts w:ascii="Times New Roman" w:eastAsia="Times New Roman" w:hAnsi="Times New Roman"/>
          <w:sz w:val="26"/>
          <w:szCs w:val="26"/>
          <w:lang w:eastAsia="ru-RU"/>
        </w:rPr>
        <w:t xml:space="preserve"> детей на получение хорошей оценки.</w:t>
      </w:r>
    </w:p>
    <w:p w:rsidR="00F41C6C" w:rsidRPr="00F41C6C" w:rsidRDefault="00F41C6C" w:rsidP="00F41C6C">
      <w:pPr>
        <w:autoSpaceDE w:val="0"/>
        <w:autoSpaceDN w:val="0"/>
        <w:adjustRightInd w:val="0"/>
        <w:spacing w:after="0" w:line="240" w:lineRule="auto"/>
        <w:jc w:val="center"/>
        <w:rPr>
          <w:rFonts w:ascii="Times New Roman" w:hAnsi="Times New Roman"/>
          <w:b/>
          <w:sz w:val="24"/>
        </w:rPr>
      </w:pPr>
      <w:r w:rsidRPr="00F41C6C">
        <w:rPr>
          <w:rFonts w:ascii="Times New Roman" w:hAnsi="Times New Roman"/>
          <w:b/>
          <w:sz w:val="24"/>
        </w:rPr>
        <w:t>Сравнение результатов  всероссийских проверочных работ в  6 -8-х классах  Городовиковского района по географии  (2020-2021 уч. г. весна)</w:t>
      </w:r>
    </w:p>
    <w:p w:rsidR="00F41C6C" w:rsidRDefault="00F41C6C" w:rsidP="006A2463">
      <w:pPr>
        <w:shd w:val="clear" w:color="auto" w:fill="FFFFFF"/>
        <w:spacing w:after="0" w:line="240" w:lineRule="auto"/>
        <w:jc w:val="both"/>
        <w:rPr>
          <w:rFonts w:ascii="Times New Roman" w:eastAsia="Times New Roman" w:hAnsi="Times New Roman"/>
          <w:sz w:val="28"/>
          <w:szCs w:val="24"/>
          <w:lang w:eastAsia="ru-RU"/>
        </w:rPr>
      </w:pPr>
    </w:p>
    <w:p w:rsidR="00F41C6C" w:rsidRDefault="00F41C6C" w:rsidP="006A2463">
      <w:pPr>
        <w:shd w:val="clear" w:color="auto" w:fill="FFFFFF"/>
        <w:spacing w:after="0" w:line="240" w:lineRule="auto"/>
        <w:jc w:val="both"/>
        <w:rPr>
          <w:rFonts w:ascii="Times New Roman" w:eastAsia="Times New Roman" w:hAnsi="Times New Roman"/>
          <w:sz w:val="28"/>
          <w:szCs w:val="24"/>
          <w:lang w:eastAsia="ru-RU"/>
        </w:rPr>
      </w:pPr>
      <w:r w:rsidRPr="00F41C6C">
        <w:rPr>
          <w:rFonts w:ascii="Times New Roman" w:hAnsi="Times New Roman"/>
          <w:b/>
          <w:noProof/>
          <w:sz w:val="24"/>
          <w:lang w:eastAsia="ru-RU"/>
        </w:rPr>
        <w:drawing>
          <wp:inline distT="0" distB="0" distL="0" distR="0" wp14:anchorId="1A64E4FE" wp14:editId="2BB1AFA7">
            <wp:extent cx="3927672" cy="2360782"/>
            <wp:effectExtent l="0" t="0" r="0" b="190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3932228" cy="2363521"/>
                    </a:xfrm>
                    <a:prstGeom prst="rect">
                      <a:avLst/>
                    </a:prstGeom>
                  </pic:spPr>
                </pic:pic>
              </a:graphicData>
            </a:graphic>
          </wp:inline>
        </w:drawing>
      </w:r>
    </w:p>
    <w:p w:rsidR="00F41C6C" w:rsidRPr="00F41C6C" w:rsidRDefault="00F41C6C" w:rsidP="00F41C6C">
      <w:pPr>
        <w:tabs>
          <w:tab w:val="left" w:pos="6674"/>
        </w:tabs>
        <w:spacing w:after="0" w:line="240" w:lineRule="auto"/>
        <w:ind w:right="141"/>
        <w:jc w:val="both"/>
        <w:rPr>
          <w:rFonts w:ascii="Times New Roman" w:eastAsia="Times New Roman" w:hAnsi="Times New Roman"/>
          <w:sz w:val="28"/>
          <w:szCs w:val="24"/>
          <w:lang w:eastAsia="ru-RU"/>
        </w:rPr>
      </w:pPr>
      <w:r w:rsidRPr="00F41C6C">
        <w:rPr>
          <w:rFonts w:ascii="Times New Roman" w:eastAsia="Times New Roman" w:hAnsi="Times New Roman"/>
          <w:sz w:val="28"/>
          <w:szCs w:val="24"/>
          <w:lang w:eastAsia="ru-RU"/>
        </w:rPr>
        <w:t xml:space="preserve">Сравнение осень  - весна 2020-2021учебного года результатов ВПР по географии: </w:t>
      </w:r>
    </w:p>
    <w:p w:rsidR="00F41C6C" w:rsidRPr="00F41C6C" w:rsidRDefault="00F41C6C" w:rsidP="00F41C6C">
      <w:pPr>
        <w:spacing w:after="0" w:line="240" w:lineRule="auto"/>
        <w:jc w:val="both"/>
        <w:rPr>
          <w:rFonts w:ascii="Times New Roman" w:eastAsia="Times New Roman" w:hAnsi="Times New Roman"/>
          <w:sz w:val="28"/>
          <w:szCs w:val="24"/>
          <w:lang w:eastAsia="ru-RU"/>
        </w:rPr>
      </w:pPr>
      <w:proofErr w:type="gramStart"/>
      <w:r w:rsidRPr="00F41C6C">
        <w:rPr>
          <w:rFonts w:ascii="Times New Roman" w:eastAsia="Times New Roman" w:hAnsi="Times New Roman"/>
          <w:sz w:val="28"/>
          <w:szCs w:val="24"/>
          <w:lang w:eastAsia="ru-RU"/>
        </w:rPr>
        <w:t>Качество и успеваемость по сравнению с ВПР осень в 7 и 8 классах весной повысились по району: в 7 классе качество повысилось с 35, 8% до 55%. В 8 классах качество повысилось с 37% до 52,2%. Низкое качество знаний показали обучающиеся МКОУ ГСОШ№2 8 класс (смена учителя)</w:t>
      </w:r>
      <w:proofErr w:type="gramEnd"/>
    </w:p>
    <w:p w:rsidR="00F41C6C" w:rsidRPr="00F41C6C" w:rsidRDefault="00F41C6C" w:rsidP="00F41C6C">
      <w:pPr>
        <w:shd w:val="clear" w:color="auto" w:fill="FFFFFF"/>
        <w:spacing w:after="0" w:line="240" w:lineRule="auto"/>
        <w:jc w:val="both"/>
        <w:rPr>
          <w:rFonts w:ascii="Times New Roman" w:eastAsia="Times New Roman" w:hAnsi="Times New Roman"/>
          <w:sz w:val="28"/>
          <w:szCs w:val="24"/>
          <w:lang w:eastAsia="ru-RU"/>
        </w:rPr>
      </w:pPr>
      <w:r w:rsidRPr="00F41C6C">
        <w:rPr>
          <w:rFonts w:ascii="Times New Roman" w:eastAsia="Times New Roman" w:hAnsi="Times New Roman"/>
          <w:b/>
          <w:sz w:val="28"/>
          <w:szCs w:val="24"/>
          <w:lang w:eastAsia="ru-RU"/>
        </w:rPr>
        <w:t>Выводы и рекомендации:</w:t>
      </w:r>
      <w:r w:rsidRPr="00F41C6C">
        <w:rPr>
          <w:rFonts w:ascii="Times New Roman" w:eastAsia="Times New Roman" w:hAnsi="Times New Roman"/>
          <w:sz w:val="28"/>
          <w:szCs w:val="24"/>
          <w:lang w:eastAsia="ru-RU"/>
        </w:rPr>
        <w:t xml:space="preserve"> В ходе анализа показателей ВПР по географии был отмечен достаточный уровень знаний, но выявлены задания, требующие дополнительной подготовки: знание понятий - точное определение понятий и умение применять географические знания в процессе решения типичных задач.</w:t>
      </w:r>
    </w:p>
    <w:p w:rsidR="003F6CB5" w:rsidRDefault="00F41C6C" w:rsidP="006A2463">
      <w:pPr>
        <w:shd w:val="clear" w:color="auto" w:fill="FFFFFF"/>
        <w:spacing w:after="0" w:line="240" w:lineRule="auto"/>
        <w:jc w:val="both"/>
        <w:rPr>
          <w:rFonts w:ascii="Times New Roman" w:eastAsia="Times New Roman" w:hAnsi="Times New Roman"/>
          <w:color w:val="000000"/>
          <w:sz w:val="28"/>
          <w:szCs w:val="24"/>
          <w:lang w:eastAsia="ru-RU"/>
        </w:rPr>
      </w:pPr>
      <w:r>
        <w:rPr>
          <w:rFonts w:ascii="Times New Roman" w:eastAsia="Times New Roman" w:hAnsi="Times New Roman"/>
          <w:sz w:val="28"/>
          <w:szCs w:val="24"/>
          <w:lang w:eastAsia="ru-RU"/>
        </w:rPr>
        <w:t xml:space="preserve"> </w:t>
      </w:r>
      <w:r w:rsidR="003F6CB5" w:rsidRPr="003F6CB5">
        <w:rPr>
          <w:rFonts w:ascii="Times New Roman" w:eastAsia="Times New Roman" w:hAnsi="Times New Roman"/>
          <w:sz w:val="28"/>
          <w:szCs w:val="24"/>
          <w:lang w:eastAsia="ru-RU"/>
        </w:rPr>
        <w:t>На заседании РМО учителей географии был п</w:t>
      </w:r>
      <w:r w:rsidR="003F6CB5" w:rsidRPr="003F6CB5">
        <w:rPr>
          <w:rFonts w:ascii="Times New Roman" w:eastAsia="Times New Roman" w:hAnsi="Times New Roman"/>
          <w:color w:val="000000"/>
          <w:sz w:val="28"/>
          <w:szCs w:val="24"/>
          <w:lang w:eastAsia="ru-RU"/>
        </w:rPr>
        <w:t>роведен  тщательный анализ количественных и качественных результатов ВПР</w:t>
      </w:r>
      <w:r w:rsidR="003F6CB5" w:rsidRPr="003F6CB5">
        <w:rPr>
          <w:rFonts w:ascii="Times New Roman" w:eastAsia="Times New Roman" w:hAnsi="Times New Roman"/>
          <w:sz w:val="28"/>
          <w:szCs w:val="24"/>
          <w:lang w:eastAsia="ru-RU"/>
        </w:rPr>
        <w:t xml:space="preserve">, </w:t>
      </w:r>
      <w:r w:rsidR="003F6CB5" w:rsidRPr="003F6CB5">
        <w:rPr>
          <w:rFonts w:ascii="Times New Roman" w:eastAsia="Times New Roman" w:hAnsi="Times New Roman"/>
          <w:color w:val="000000"/>
          <w:sz w:val="28"/>
          <w:szCs w:val="24"/>
          <w:shd w:val="clear" w:color="auto" w:fill="FFFFFF"/>
          <w:lang w:eastAsia="ru-RU"/>
        </w:rPr>
        <w:t>скорректирована методическая  работа с учетом полученных результатов.</w:t>
      </w:r>
      <w:r w:rsidR="003F6CB5" w:rsidRPr="003F6CB5">
        <w:rPr>
          <w:rFonts w:ascii="Times New Roman" w:eastAsia="Times New Roman" w:hAnsi="Times New Roman"/>
          <w:color w:val="000000"/>
          <w:sz w:val="28"/>
          <w:szCs w:val="24"/>
          <w:lang w:eastAsia="ru-RU"/>
        </w:rPr>
        <w:t xml:space="preserve">   Учителя разработали план мероприятий по подготовке учащихся к ВПР по географии.</w:t>
      </w:r>
    </w:p>
    <w:p w:rsidR="00F41C6C" w:rsidRPr="003F6CB5" w:rsidRDefault="00F41C6C" w:rsidP="006A2463">
      <w:pPr>
        <w:shd w:val="clear" w:color="auto" w:fill="FFFFFF"/>
        <w:spacing w:after="0" w:line="240" w:lineRule="auto"/>
        <w:jc w:val="both"/>
        <w:rPr>
          <w:rFonts w:ascii="Arial" w:eastAsia="Times New Roman" w:hAnsi="Arial" w:cs="Arial"/>
          <w:color w:val="000000"/>
          <w:szCs w:val="21"/>
          <w:lang w:eastAsia="ru-RU"/>
        </w:rPr>
      </w:pPr>
    </w:p>
    <w:p w:rsidR="003F6CB5" w:rsidRPr="003F6CB5" w:rsidRDefault="003F6CB5" w:rsidP="003F6CB5">
      <w:pPr>
        <w:spacing w:after="0" w:line="240" w:lineRule="auto"/>
        <w:jc w:val="center"/>
        <w:rPr>
          <w:rFonts w:ascii="Times New Roman" w:hAnsi="Times New Roman"/>
          <w:sz w:val="28"/>
        </w:rPr>
      </w:pPr>
      <w:r w:rsidRPr="003F6CB5">
        <w:rPr>
          <w:rFonts w:ascii="Times New Roman" w:hAnsi="Times New Roman"/>
          <w:sz w:val="28"/>
        </w:rPr>
        <w:t>Сравнение результатов  всероссийских проверочных работ в 6-х - 9-х классах  Городовиковского района по биологии (2020-2021 уч. г. осень)</w:t>
      </w:r>
    </w:p>
    <w:p w:rsidR="003F6CB5" w:rsidRPr="003F6CB5" w:rsidRDefault="003F6CB5" w:rsidP="00BF3225">
      <w:pPr>
        <w:spacing w:after="0" w:line="240" w:lineRule="auto"/>
        <w:rPr>
          <w:rFonts w:ascii="Times New Roman" w:hAnsi="Times New Roman"/>
          <w:sz w:val="24"/>
        </w:rPr>
      </w:pPr>
      <w:r w:rsidRPr="003F6CB5">
        <w:rPr>
          <w:rFonts w:ascii="Times New Roman" w:hAnsi="Times New Roman"/>
          <w:noProof/>
          <w:sz w:val="24"/>
          <w:lang w:eastAsia="ru-RU"/>
        </w:rPr>
        <w:drawing>
          <wp:anchor distT="0" distB="0" distL="114300" distR="114300" simplePos="0" relativeHeight="251674624" behindDoc="0" locked="0" layoutInCell="1" allowOverlap="1">
            <wp:simplePos x="0" y="0"/>
            <wp:positionH relativeFrom="column">
              <wp:posOffset>3810</wp:posOffset>
            </wp:positionH>
            <wp:positionV relativeFrom="paragraph">
              <wp:posOffset>3810</wp:posOffset>
            </wp:positionV>
            <wp:extent cx="4638675" cy="2400300"/>
            <wp:effectExtent l="0" t="0" r="9525" b="19050"/>
            <wp:wrapSquare wrapText="bothSides"/>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p>
    <w:p w:rsidR="003F6CB5" w:rsidRPr="003F6CB5" w:rsidRDefault="003F6CB5" w:rsidP="003F6CB5">
      <w:pPr>
        <w:spacing w:after="0" w:line="240" w:lineRule="auto"/>
        <w:ind w:firstLine="709"/>
        <w:jc w:val="both"/>
        <w:rPr>
          <w:rFonts w:ascii="Times New Roman" w:hAnsi="Times New Roman"/>
          <w:sz w:val="28"/>
          <w:szCs w:val="28"/>
        </w:rPr>
      </w:pPr>
      <w:r w:rsidRPr="003F6CB5">
        <w:rPr>
          <w:rFonts w:ascii="Times New Roman" w:hAnsi="Times New Roman"/>
          <w:sz w:val="28"/>
          <w:szCs w:val="28"/>
        </w:rPr>
        <w:t xml:space="preserve">Из показателей диаграммы видно, ВПР по биологии, у обучающихся 6 и 7 классов района качество знаний выше республиканского </w:t>
      </w:r>
      <w:r w:rsidRPr="003F6CB5">
        <w:rPr>
          <w:rFonts w:ascii="Times New Roman" w:hAnsi="Times New Roman"/>
          <w:sz w:val="28"/>
          <w:szCs w:val="28"/>
        </w:rPr>
        <w:lastRenderedPageBreak/>
        <w:t xml:space="preserve">показателя: в 6 классе обучающиеся района показали 47,8%, республики 43%, в 7 классе  54%  и 43% соответственно. </w:t>
      </w:r>
      <w:proofErr w:type="gramStart"/>
      <w:r w:rsidRPr="003F6CB5">
        <w:rPr>
          <w:rFonts w:ascii="Times New Roman" w:hAnsi="Times New Roman"/>
          <w:sz w:val="28"/>
          <w:szCs w:val="28"/>
        </w:rPr>
        <w:t>В 8 и 9 классах у обучающихся района качество знаний ниже республиканского показателя: в 8 классе 39,7% у обучающихся района и 46% республики, в 9 классе 43% и 53% соответственно.</w:t>
      </w:r>
      <w:proofErr w:type="gramEnd"/>
      <w:r w:rsidRPr="003F6CB5">
        <w:rPr>
          <w:rFonts w:ascii="Times New Roman" w:hAnsi="Times New Roman"/>
          <w:sz w:val="28"/>
          <w:szCs w:val="28"/>
        </w:rPr>
        <w:t xml:space="preserve"> Низкий результат объясняется тем, что обучающиеся находились на дистанционном обучении, недостаточный уровень </w:t>
      </w:r>
      <w:proofErr w:type="spellStart"/>
      <w:r w:rsidRPr="003F6CB5">
        <w:rPr>
          <w:rFonts w:ascii="Times New Roman" w:hAnsi="Times New Roman"/>
          <w:sz w:val="28"/>
          <w:szCs w:val="28"/>
        </w:rPr>
        <w:t>сформированности</w:t>
      </w:r>
      <w:proofErr w:type="spellEnd"/>
      <w:r w:rsidRPr="003F6CB5">
        <w:rPr>
          <w:rFonts w:ascii="Times New Roman" w:hAnsi="Times New Roman"/>
          <w:sz w:val="28"/>
          <w:szCs w:val="28"/>
        </w:rPr>
        <w:t xml:space="preserve"> навыков самоконтроля  помешал усвоить  материал, что особенно отразилось на выполнении  практической части работы. Низкий показатель в 9 классе, говорит и о том, что обучающиеся уделяли больше внимания предметам по выбору  для сдачи ГИА. </w:t>
      </w:r>
    </w:p>
    <w:p w:rsidR="00F41C6C" w:rsidRPr="00F41C6C" w:rsidRDefault="00F41C6C" w:rsidP="00F41C6C">
      <w:pPr>
        <w:spacing w:after="0" w:line="240" w:lineRule="auto"/>
        <w:jc w:val="center"/>
        <w:rPr>
          <w:rFonts w:ascii="Times New Roman" w:hAnsi="Times New Roman"/>
          <w:b/>
          <w:sz w:val="24"/>
        </w:rPr>
      </w:pPr>
      <w:r w:rsidRPr="00F41C6C">
        <w:rPr>
          <w:rFonts w:ascii="Times New Roman" w:hAnsi="Times New Roman"/>
          <w:b/>
          <w:sz w:val="24"/>
        </w:rPr>
        <w:t>Сравнение результатов  всероссийских проверочных работ в 5-х - 8-х классах  Городовиковского района по биологии (2020-2021 уч. г. весна)</w:t>
      </w:r>
    </w:p>
    <w:p w:rsidR="00F41C6C" w:rsidRDefault="00F41C6C" w:rsidP="00F41C6C">
      <w:pPr>
        <w:spacing w:after="0" w:line="240" w:lineRule="auto"/>
        <w:ind w:firstLine="709"/>
        <w:rPr>
          <w:rFonts w:ascii="Times New Roman" w:hAnsi="Times New Roman"/>
          <w:sz w:val="28"/>
          <w:szCs w:val="28"/>
        </w:rPr>
      </w:pPr>
      <w:r>
        <w:rPr>
          <w:noProof/>
          <w:lang w:eastAsia="ru-RU"/>
        </w:rPr>
        <w:drawing>
          <wp:anchor distT="0" distB="0" distL="114300" distR="114300" simplePos="0" relativeHeight="251672576" behindDoc="0" locked="0" layoutInCell="1" allowOverlap="1">
            <wp:simplePos x="0" y="0"/>
            <wp:positionH relativeFrom="column">
              <wp:posOffset>232410</wp:posOffset>
            </wp:positionH>
            <wp:positionV relativeFrom="paragraph">
              <wp:posOffset>3810</wp:posOffset>
            </wp:positionV>
            <wp:extent cx="4105275" cy="2514600"/>
            <wp:effectExtent l="0" t="0" r="9525" b="19050"/>
            <wp:wrapSquare wrapText="bothSides"/>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p w:rsidR="00F41C6C" w:rsidRPr="00F41C6C" w:rsidRDefault="00F41C6C" w:rsidP="00F41C6C">
      <w:pPr>
        <w:spacing w:after="0" w:line="240" w:lineRule="auto"/>
        <w:ind w:firstLine="284"/>
        <w:jc w:val="both"/>
        <w:rPr>
          <w:rFonts w:ascii="Times New Roman" w:hAnsi="Times New Roman"/>
          <w:sz w:val="28"/>
          <w:szCs w:val="28"/>
        </w:rPr>
      </w:pPr>
      <w:r w:rsidRPr="00F41C6C">
        <w:rPr>
          <w:rFonts w:ascii="Times New Roman" w:hAnsi="Times New Roman"/>
          <w:sz w:val="28"/>
          <w:szCs w:val="28"/>
        </w:rPr>
        <w:t xml:space="preserve">Из показателей диаграммы видно, ВПР по биологии, у обучающихся 6-7 классов района качество знаний выше 60%: в 5 классе обучающиеся района показали 56%.  Данный результат объясняется тем, что обучающиеся только приступили к обучению предмета, недостаточный уровень </w:t>
      </w:r>
      <w:proofErr w:type="spellStart"/>
      <w:r w:rsidRPr="00F41C6C">
        <w:rPr>
          <w:rFonts w:ascii="Times New Roman" w:hAnsi="Times New Roman"/>
          <w:sz w:val="28"/>
          <w:szCs w:val="28"/>
        </w:rPr>
        <w:t>сформированности</w:t>
      </w:r>
      <w:proofErr w:type="spellEnd"/>
      <w:r w:rsidRPr="00F41C6C">
        <w:rPr>
          <w:rFonts w:ascii="Times New Roman" w:hAnsi="Times New Roman"/>
          <w:sz w:val="28"/>
          <w:szCs w:val="28"/>
        </w:rPr>
        <w:t xml:space="preserve"> навыков самоконтроля  помешал усвоить  материал, что особенно отразилось на выполнении  практической части работы. Подтверждение оценок во всех классах выше 75%.</w:t>
      </w:r>
    </w:p>
    <w:p w:rsidR="003F6CB5" w:rsidRPr="003F6CB5" w:rsidRDefault="003F6CB5" w:rsidP="003F6CB5">
      <w:pPr>
        <w:spacing w:after="0" w:line="240" w:lineRule="auto"/>
        <w:ind w:firstLine="709"/>
        <w:jc w:val="both"/>
        <w:rPr>
          <w:rFonts w:ascii="Times New Roman" w:hAnsi="Times New Roman"/>
          <w:sz w:val="28"/>
          <w:szCs w:val="28"/>
        </w:rPr>
      </w:pPr>
      <w:r w:rsidRPr="003F6CB5">
        <w:rPr>
          <w:rFonts w:ascii="Times New Roman" w:hAnsi="Times New Roman"/>
          <w:sz w:val="28"/>
          <w:szCs w:val="28"/>
        </w:rPr>
        <w:t xml:space="preserve">На заседании РМО учителей биологии, были рассмотрены и проанализированы результаты ВПР, скорректирована методическая работа с учетом полученных результатов. Организована  работа по повышению качества предметных результатов по биологии на уроках и во внеурочное время,  с наиболее </w:t>
      </w:r>
      <w:proofErr w:type="gramStart"/>
      <w:r w:rsidRPr="003F6CB5">
        <w:rPr>
          <w:rFonts w:ascii="Times New Roman" w:hAnsi="Times New Roman"/>
          <w:sz w:val="28"/>
          <w:szCs w:val="28"/>
        </w:rPr>
        <w:t>слабыми</w:t>
      </w:r>
      <w:proofErr w:type="gramEnd"/>
      <w:r w:rsidRPr="003F6CB5">
        <w:rPr>
          <w:rFonts w:ascii="Times New Roman" w:hAnsi="Times New Roman"/>
          <w:sz w:val="28"/>
          <w:szCs w:val="28"/>
        </w:rPr>
        <w:t xml:space="preserve"> обучающимися проводится индивидуальная работа. </w:t>
      </w:r>
      <w:r w:rsidRPr="003F6CB5">
        <w:rPr>
          <w:rFonts w:ascii="Times New Roman" w:eastAsia="Times New Roman" w:hAnsi="Times New Roman"/>
          <w:color w:val="000000"/>
          <w:sz w:val="28"/>
          <w:szCs w:val="28"/>
        </w:rPr>
        <w:t>Учителями  разработан план по подготовке учащихся к ВПР.</w:t>
      </w:r>
    </w:p>
    <w:p w:rsidR="00F41C6C" w:rsidRDefault="00F41C6C" w:rsidP="00F41C6C">
      <w:pPr>
        <w:autoSpaceDE w:val="0"/>
        <w:autoSpaceDN w:val="0"/>
        <w:adjustRightInd w:val="0"/>
        <w:spacing w:after="0" w:line="240" w:lineRule="auto"/>
        <w:jc w:val="center"/>
        <w:rPr>
          <w:rFonts w:ascii="Times New Roman" w:hAnsi="Times New Roman"/>
          <w:b/>
          <w:sz w:val="24"/>
        </w:rPr>
      </w:pPr>
    </w:p>
    <w:p w:rsidR="00F41C6C" w:rsidRPr="00F41C6C" w:rsidRDefault="00F41C6C" w:rsidP="00F41C6C">
      <w:pPr>
        <w:autoSpaceDE w:val="0"/>
        <w:autoSpaceDN w:val="0"/>
        <w:adjustRightInd w:val="0"/>
        <w:spacing w:after="0" w:line="240" w:lineRule="auto"/>
        <w:jc w:val="center"/>
        <w:rPr>
          <w:rFonts w:ascii="Times New Roman" w:hAnsi="Times New Roman"/>
          <w:sz w:val="24"/>
          <w:szCs w:val="24"/>
        </w:rPr>
      </w:pPr>
      <w:r w:rsidRPr="00F41C6C">
        <w:rPr>
          <w:rFonts w:ascii="Times New Roman" w:hAnsi="Times New Roman"/>
          <w:b/>
          <w:sz w:val="24"/>
        </w:rPr>
        <w:t>Сравнение результатов  всероссийских проверочных работ в  8-х классах  Городовиковского района по химии (2020-2021 уч. г. весна)</w:t>
      </w:r>
    </w:p>
    <w:p w:rsidR="00F41C6C" w:rsidRPr="00F41C6C" w:rsidRDefault="00F41C6C" w:rsidP="00F41C6C">
      <w:pPr>
        <w:shd w:val="clear" w:color="auto" w:fill="FFFFFF"/>
        <w:spacing w:after="0" w:line="240" w:lineRule="auto"/>
        <w:jc w:val="both"/>
        <w:rPr>
          <w:rFonts w:ascii="Times New Roman" w:hAnsi="Times New Roman"/>
          <w:b/>
          <w:sz w:val="28"/>
        </w:rPr>
      </w:pPr>
      <w:r>
        <w:rPr>
          <w:noProof/>
          <w:lang w:eastAsia="ru-RU"/>
        </w:rPr>
        <w:drawing>
          <wp:anchor distT="0" distB="0" distL="114300" distR="114300" simplePos="0" relativeHeight="251673600" behindDoc="0" locked="0" layoutInCell="1" allowOverlap="1" wp14:anchorId="6B22FE0F" wp14:editId="3879722C">
            <wp:simplePos x="0" y="0"/>
            <wp:positionH relativeFrom="column">
              <wp:posOffset>3810</wp:posOffset>
            </wp:positionH>
            <wp:positionV relativeFrom="paragraph">
              <wp:posOffset>200025</wp:posOffset>
            </wp:positionV>
            <wp:extent cx="4486275" cy="2619375"/>
            <wp:effectExtent l="0" t="0" r="9525" b="9525"/>
            <wp:wrapSquare wrapText="bothSides"/>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r>
        <w:rPr>
          <w:rFonts w:ascii="Times New Roman" w:hAnsi="Times New Roman"/>
          <w:sz w:val="28"/>
        </w:rPr>
        <w:t xml:space="preserve"> </w:t>
      </w:r>
      <w:r w:rsidRPr="00F41C6C">
        <w:rPr>
          <w:rFonts w:ascii="Times New Roman" w:hAnsi="Times New Roman"/>
          <w:sz w:val="28"/>
        </w:rPr>
        <w:t xml:space="preserve">Всероссийские проверочные работы по химии в 8 классе выполняли обучающиеся всех школ Городовиковского района, за исключением МКОУ </w:t>
      </w:r>
      <w:r w:rsidRPr="00F41C6C">
        <w:rPr>
          <w:rFonts w:ascii="Times New Roman" w:hAnsi="Times New Roman"/>
          <w:sz w:val="28"/>
        </w:rPr>
        <w:lastRenderedPageBreak/>
        <w:t xml:space="preserve">ГСОШ№2. </w:t>
      </w:r>
      <w:proofErr w:type="gramStart"/>
      <w:r w:rsidRPr="00F41C6C">
        <w:rPr>
          <w:rFonts w:ascii="Times New Roman" w:hAnsi="Times New Roman"/>
          <w:sz w:val="28"/>
        </w:rPr>
        <w:t xml:space="preserve">Хорошие результаты  ВПР по химии в 8 классе в ГСОШ№3-69%; Винлицей-67%; ГМГ-54%; низкие результаты ВПР в Южной СОШ-20%; </w:t>
      </w:r>
      <w:proofErr w:type="spellStart"/>
      <w:r w:rsidRPr="00F41C6C">
        <w:rPr>
          <w:rFonts w:ascii="Times New Roman" w:hAnsi="Times New Roman"/>
          <w:sz w:val="28"/>
        </w:rPr>
        <w:t>ЧапСОШ</w:t>
      </w:r>
      <w:proofErr w:type="spellEnd"/>
      <w:r w:rsidRPr="00F41C6C">
        <w:rPr>
          <w:rFonts w:ascii="Times New Roman" w:hAnsi="Times New Roman"/>
          <w:sz w:val="28"/>
        </w:rPr>
        <w:t xml:space="preserve"> – 25%; ГСОШ№1 – 28%. Большинство обучающихся достигли базового уровня освоения планируемых результатов в соответствии с требованиями ФГОС.</w:t>
      </w:r>
      <w:proofErr w:type="gramEnd"/>
      <w:r w:rsidRPr="00F41C6C">
        <w:rPr>
          <w:rFonts w:ascii="Times New Roman" w:hAnsi="Times New Roman"/>
          <w:sz w:val="28"/>
        </w:rPr>
        <w:t xml:space="preserve"> </w:t>
      </w:r>
      <w:proofErr w:type="gramStart"/>
      <w:r w:rsidRPr="00F41C6C">
        <w:rPr>
          <w:rFonts w:ascii="Times New Roman" w:hAnsi="Times New Roman"/>
          <w:sz w:val="28"/>
        </w:rPr>
        <w:t>В</w:t>
      </w:r>
      <w:proofErr w:type="gramEnd"/>
      <w:r w:rsidRPr="00F41C6C">
        <w:rPr>
          <w:rFonts w:ascii="Times New Roman" w:hAnsi="Times New Roman"/>
          <w:sz w:val="28"/>
        </w:rPr>
        <w:t xml:space="preserve"> </w:t>
      </w:r>
      <w:proofErr w:type="spellStart"/>
      <w:proofErr w:type="gramStart"/>
      <w:r w:rsidRPr="00F41C6C">
        <w:rPr>
          <w:rFonts w:ascii="Times New Roman" w:hAnsi="Times New Roman"/>
          <w:sz w:val="28"/>
        </w:rPr>
        <w:t>Городовиковском</w:t>
      </w:r>
      <w:proofErr w:type="spellEnd"/>
      <w:proofErr w:type="gramEnd"/>
      <w:r w:rsidRPr="00F41C6C">
        <w:rPr>
          <w:rFonts w:ascii="Times New Roman" w:hAnsi="Times New Roman"/>
          <w:sz w:val="28"/>
        </w:rPr>
        <w:t xml:space="preserve"> районе ВПР по химии в 8 классах:  успеваемость -  100%, качество знаний - 43%. Из 117 человек – 93 человека подтвердили свои оценки (79,4%)</w:t>
      </w:r>
    </w:p>
    <w:p w:rsidR="003F6CB5" w:rsidRPr="003F6CB5" w:rsidRDefault="003F6CB5" w:rsidP="003F6CB5">
      <w:pPr>
        <w:shd w:val="clear" w:color="auto" w:fill="FFFFFF"/>
        <w:spacing w:after="0" w:line="240" w:lineRule="auto"/>
        <w:jc w:val="both"/>
        <w:rPr>
          <w:rFonts w:ascii="Times New Roman" w:eastAsia="Times New Roman" w:hAnsi="Times New Roman"/>
          <w:b/>
          <w:color w:val="000000"/>
          <w:sz w:val="28"/>
          <w:szCs w:val="24"/>
          <w:lang w:eastAsia="ru-RU"/>
        </w:rPr>
      </w:pPr>
      <w:r w:rsidRPr="003F6CB5">
        <w:rPr>
          <w:rFonts w:ascii="Times New Roman" w:eastAsia="Times New Roman" w:hAnsi="Times New Roman"/>
          <w:b/>
          <w:color w:val="000000"/>
          <w:sz w:val="28"/>
          <w:szCs w:val="24"/>
          <w:lang w:eastAsia="ru-RU"/>
        </w:rPr>
        <w:t>Общие рекомендации:</w:t>
      </w:r>
    </w:p>
    <w:p w:rsidR="003F6CB5" w:rsidRPr="003F6CB5" w:rsidRDefault="003F6CB5" w:rsidP="003F6CB5">
      <w:pPr>
        <w:shd w:val="clear" w:color="auto" w:fill="FFFFFF"/>
        <w:spacing w:after="0" w:line="240" w:lineRule="auto"/>
        <w:jc w:val="both"/>
        <w:rPr>
          <w:rFonts w:ascii="Times New Roman" w:eastAsia="Times New Roman" w:hAnsi="Times New Roman"/>
          <w:color w:val="000000"/>
          <w:sz w:val="28"/>
          <w:szCs w:val="28"/>
          <w:lang w:eastAsia="ru-RU"/>
        </w:rPr>
      </w:pPr>
      <w:r w:rsidRPr="003F6CB5">
        <w:rPr>
          <w:rFonts w:ascii="Times New Roman" w:eastAsia="Times New Roman" w:hAnsi="Times New Roman"/>
          <w:color w:val="000000"/>
          <w:sz w:val="24"/>
          <w:szCs w:val="24"/>
          <w:lang w:eastAsia="ru-RU"/>
        </w:rPr>
        <w:t xml:space="preserve"> </w:t>
      </w:r>
      <w:r w:rsidRPr="003F6CB5">
        <w:rPr>
          <w:rFonts w:ascii="Times New Roman" w:eastAsia="Times New Roman" w:hAnsi="Times New Roman"/>
          <w:color w:val="000000"/>
          <w:sz w:val="28"/>
          <w:szCs w:val="28"/>
          <w:lang w:eastAsia="ru-RU"/>
        </w:rPr>
        <w:t>Для эффективной организации и корректировки образовательного</w:t>
      </w:r>
      <w:r w:rsidRPr="003F6CB5">
        <w:rPr>
          <w:rFonts w:ascii="Times New Roman" w:eastAsia="Times New Roman" w:hAnsi="Times New Roman"/>
          <w:color w:val="000000"/>
          <w:sz w:val="28"/>
          <w:szCs w:val="28"/>
          <w:lang w:eastAsia="ru-RU"/>
        </w:rPr>
        <w:br/>
        <w:t xml:space="preserve">процесса  составлен план мероприятий («дорожная карта»)  по реализации образовательных программ начального общего и основного общего образования в общеобразовательных организациях на основе результатов ВПР по Городовиковскому району РК.  Общеобразовательные организации и  районные методические объединения учителей предметников  ознакомлены с  аналитическим отчетом, даны  рекомендации по  составлению плана мероприятий («дорожная карта») по общеобразовательным организациям с последующим анализом. </w:t>
      </w:r>
    </w:p>
    <w:p w:rsidR="0043357B" w:rsidRDefault="0043357B" w:rsidP="0043357B">
      <w:pPr>
        <w:spacing w:after="0" w:line="240" w:lineRule="auto"/>
        <w:jc w:val="center"/>
        <w:rPr>
          <w:rFonts w:ascii="Times New Roman" w:eastAsiaTheme="minorEastAsia" w:hAnsi="Times New Roman"/>
          <w:b/>
          <w:sz w:val="24"/>
          <w:szCs w:val="24"/>
          <w:lang w:eastAsia="ru-RU"/>
        </w:rPr>
      </w:pPr>
    </w:p>
    <w:p w:rsidR="0043357B" w:rsidRDefault="0043357B" w:rsidP="0043357B">
      <w:pPr>
        <w:spacing w:after="0" w:line="240" w:lineRule="auto"/>
        <w:jc w:val="center"/>
        <w:rPr>
          <w:rFonts w:ascii="Times New Roman" w:eastAsiaTheme="minorEastAsia" w:hAnsi="Times New Roman"/>
          <w:b/>
          <w:sz w:val="24"/>
          <w:szCs w:val="24"/>
          <w:lang w:eastAsia="ru-RU"/>
        </w:rPr>
      </w:pPr>
    </w:p>
    <w:p w:rsidR="0043357B" w:rsidRPr="0043357B" w:rsidRDefault="0043357B" w:rsidP="003A3274">
      <w:pPr>
        <w:pStyle w:val="a3"/>
        <w:numPr>
          <w:ilvl w:val="0"/>
          <w:numId w:val="45"/>
        </w:numPr>
        <w:ind w:left="142" w:firstLine="0"/>
        <w:rPr>
          <w:rFonts w:eastAsiaTheme="minorEastAsia"/>
          <w:b/>
          <w:sz w:val="28"/>
        </w:rPr>
      </w:pPr>
      <w:r w:rsidRPr="0043357B">
        <w:rPr>
          <w:rFonts w:eastAsiaTheme="minorEastAsia"/>
          <w:b/>
          <w:sz w:val="28"/>
        </w:rPr>
        <w:t xml:space="preserve">Статистический  анализ     проведения   международного исследования    </w:t>
      </w:r>
    </w:p>
    <w:p w:rsidR="0043357B" w:rsidRDefault="0043357B" w:rsidP="003A3274">
      <w:pPr>
        <w:spacing w:after="0" w:line="240" w:lineRule="auto"/>
        <w:ind w:left="142"/>
        <w:rPr>
          <w:rFonts w:ascii="Times New Roman" w:eastAsiaTheme="minorEastAsia" w:hAnsi="Times New Roman"/>
          <w:b/>
          <w:sz w:val="28"/>
          <w:szCs w:val="24"/>
          <w:lang w:eastAsia="ru-RU"/>
        </w:rPr>
      </w:pPr>
      <w:r w:rsidRPr="0043357B">
        <w:rPr>
          <w:rFonts w:ascii="Times New Roman" w:eastAsiaTheme="minorEastAsia" w:hAnsi="Times New Roman"/>
          <w:b/>
          <w:sz w:val="28"/>
          <w:szCs w:val="24"/>
          <w:lang w:eastAsia="ru-RU"/>
        </w:rPr>
        <w:t xml:space="preserve">(PISA-2020г.)  </w:t>
      </w:r>
      <w:proofErr w:type="gramStart"/>
      <w:r w:rsidRPr="0043357B">
        <w:rPr>
          <w:rFonts w:ascii="Times New Roman" w:eastAsiaTheme="minorEastAsia" w:hAnsi="Times New Roman"/>
          <w:b/>
          <w:sz w:val="28"/>
          <w:szCs w:val="24"/>
          <w:lang w:eastAsia="ru-RU"/>
        </w:rPr>
        <w:t>в</w:t>
      </w:r>
      <w:proofErr w:type="gramEnd"/>
      <w:r w:rsidRPr="0043357B">
        <w:rPr>
          <w:rFonts w:ascii="Times New Roman" w:eastAsiaTheme="minorEastAsia" w:hAnsi="Times New Roman"/>
          <w:b/>
          <w:sz w:val="28"/>
          <w:szCs w:val="24"/>
          <w:lang w:eastAsia="ru-RU"/>
        </w:rPr>
        <w:t xml:space="preserve">  </w:t>
      </w:r>
      <w:proofErr w:type="spellStart"/>
      <w:proofErr w:type="gramStart"/>
      <w:r w:rsidRPr="0043357B">
        <w:rPr>
          <w:rFonts w:ascii="Times New Roman" w:eastAsiaTheme="minorEastAsia" w:hAnsi="Times New Roman"/>
          <w:b/>
          <w:sz w:val="28"/>
          <w:szCs w:val="24"/>
          <w:lang w:eastAsia="ru-RU"/>
        </w:rPr>
        <w:t>Городовиковском</w:t>
      </w:r>
      <w:proofErr w:type="spellEnd"/>
      <w:proofErr w:type="gramEnd"/>
      <w:r w:rsidRPr="0043357B">
        <w:rPr>
          <w:rFonts w:ascii="Times New Roman" w:eastAsiaTheme="minorEastAsia" w:hAnsi="Times New Roman"/>
          <w:b/>
          <w:sz w:val="28"/>
          <w:szCs w:val="24"/>
          <w:lang w:eastAsia="ru-RU"/>
        </w:rPr>
        <w:t xml:space="preserve"> районе Республики Калмыкия</w:t>
      </w:r>
    </w:p>
    <w:p w:rsidR="003A3274" w:rsidRPr="0043357B" w:rsidRDefault="003A3274" w:rsidP="003A3274">
      <w:pPr>
        <w:spacing w:after="0" w:line="240" w:lineRule="auto"/>
        <w:ind w:left="142"/>
        <w:rPr>
          <w:rFonts w:ascii="Times New Roman" w:eastAsiaTheme="minorEastAsia" w:hAnsi="Times New Roman"/>
          <w:b/>
          <w:sz w:val="28"/>
          <w:szCs w:val="24"/>
          <w:lang w:eastAsia="ru-RU"/>
        </w:rPr>
      </w:pPr>
    </w:p>
    <w:p w:rsidR="0043357B" w:rsidRPr="0043357B" w:rsidRDefault="0043357B" w:rsidP="0043357B">
      <w:pPr>
        <w:shd w:val="clear" w:color="auto" w:fill="FFFFFF"/>
        <w:spacing w:after="0" w:line="240" w:lineRule="auto"/>
        <w:jc w:val="both"/>
        <w:rPr>
          <w:rFonts w:ascii="Times New Roman" w:eastAsiaTheme="minorEastAsia" w:hAnsi="Times New Roman"/>
          <w:sz w:val="28"/>
          <w:szCs w:val="24"/>
          <w:lang w:eastAsia="ru-RU"/>
        </w:rPr>
      </w:pPr>
      <w:r w:rsidRPr="0043357B">
        <w:rPr>
          <w:rFonts w:ascii="Times New Roman" w:eastAsiaTheme="minorEastAsia" w:hAnsi="Times New Roman"/>
          <w:sz w:val="24"/>
          <w:szCs w:val="24"/>
          <w:lang w:eastAsia="ru-RU"/>
        </w:rPr>
        <w:t xml:space="preserve">         </w:t>
      </w:r>
      <w:r w:rsidRPr="0043357B">
        <w:rPr>
          <w:rFonts w:ascii="Times New Roman" w:eastAsiaTheme="minorEastAsia" w:hAnsi="Times New Roman"/>
          <w:sz w:val="28"/>
          <w:szCs w:val="24"/>
          <w:lang w:eastAsia="ru-RU"/>
        </w:rPr>
        <w:t>PISA (</w:t>
      </w:r>
      <w:proofErr w:type="spellStart"/>
      <w:r w:rsidRPr="0043357B">
        <w:rPr>
          <w:rFonts w:ascii="Times New Roman" w:eastAsiaTheme="minorEastAsia" w:hAnsi="Times New Roman"/>
          <w:sz w:val="28"/>
          <w:szCs w:val="24"/>
          <w:lang w:eastAsia="ru-RU"/>
        </w:rPr>
        <w:t>Programme</w:t>
      </w:r>
      <w:proofErr w:type="spellEnd"/>
      <w:r w:rsidRPr="0043357B">
        <w:rPr>
          <w:rFonts w:ascii="Times New Roman" w:eastAsiaTheme="minorEastAsia" w:hAnsi="Times New Roman"/>
          <w:sz w:val="28"/>
          <w:szCs w:val="24"/>
          <w:lang w:eastAsia="ru-RU"/>
        </w:rPr>
        <w:t xml:space="preserve"> </w:t>
      </w:r>
      <w:proofErr w:type="spellStart"/>
      <w:r w:rsidRPr="0043357B">
        <w:rPr>
          <w:rFonts w:ascii="Times New Roman" w:eastAsiaTheme="minorEastAsia" w:hAnsi="Times New Roman"/>
          <w:sz w:val="28"/>
          <w:szCs w:val="24"/>
          <w:lang w:eastAsia="ru-RU"/>
        </w:rPr>
        <w:t>for</w:t>
      </w:r>
      <w:proofErr w:type="spellEnd"/>
      <w:r w:rsidRPr="0043357B">
        <w:rPr>
          <w:rFonts w:ascii="Times New Roman" w:eastAsiaTheme="minorEastAsia" w:hAnsi="Times New Roman"/>
          <w:sz w:val="28"/>
          <w:szCs w:val="24"/>
          <w:lang w:eastAsia="ru-RU"/>
        </w:rPr>
        <w:t xml:space="preserve"> </w:t>
      </w:r>
      <w:proofErr w:type="spellStart"/>
      <w:r w:rsidRPr="0043357B">
        <w:rPr>
          <w:rFonts w:ascii="Times New Roman" w:eastAsiaTheme="minorEastAsia" w:hAnsi="Times New Roman"/>
          <w:sz w:val="28"/>
          <w:szCs w:val="24"/>
          <w:lang w:eastAsia="ru-RU"/>
        </w:rPr>
        <w:t>International</w:t>
      </w:r>
      <w:proofErr w:type="spellEnd"/>
      <w:r w:rsidRPr="0043357B">
        <w:rPr>
          <w:rFonts w:ascii="Times New Roman" w:eastAsiaTheme="minorEastAsia" w:hAnsi="Times New Roman"/>
          <w:sz w:val="28"/>
          <w:szCs w:val="24"/>
          <w:lang w:eastAsia="ru-RU"/>
        </w:rPr>
        <w:t xml:space="preserve"> </w:t>
      </w:r>
      <w:proofErr w:type="spellStart"/>
      <w:r w:rsidRPr="0043357B">
        <w:rPr>
          <w:rFonts w:ascii="Times New Roman" w:eastAsiaTheme="minorEastAsia" w:hAnsi="Times New Roman"/>
          <w:sz w:val="28"/>
          <w:szCs w:val="24"/>
          <w:lang w:eastAsia="ru-RU"/>
        </w:rPr>
        <w:t>Student</w:t>
      </w:r>
      <w:proofErr w:type="spellEnd"/>
      <w:r w:rsidRPr="0043357B">
        <w:rPr>
          <w:rFonts w:ascii="Times New Roman" w:eastAsiaTheme="minorEastAsia" w:hAnsi="Times New Roman"/>
          <w:sz w:val="28"/>
          <w:szCs w:val="24"/>
          <w:lang w:eastAsia="ru-RU"/>
        </w:rPr>
        <w:t xml:space="preserve"> </w:t>
      </w:r>
      <w:proofErr w:type="spellStart"/>
      <w:r w:rsidRPr="0043357B">
        <w:rPr>
          <w:rFonts w:ascii="Times New Roman" w:eastAsiaTheme="minorEastAsia" w:hAnsi="Times New Roman"/>
          <w:sz w:val="28"/>
          <w:szCs w:val="24"/>
          <w:lang w:eastAsia="ru-RU"/>
        </w:rPr>
        <w:t>Assessment</w:t>
      </w:r>
      <w:proofErr w:type="spellEnd"/>
      <w:r w:rsidRPr="0043357B">
        <w:rPr>
          <w:rFonts w:ascii="Times New Roman" w:eastAsiaTheme="minorEastAsia" w:hAnsi="Times New Roman"/>
          <w:sz w:val="28"/>
          <w:szCs w:val="24"/>
          <w:lang w:eastAsia="ru-RU"/>
        </w:rPr>
        <w:t xml:space="preserve">, Международная программа по оценке образовательных достижений  обучающихся) — международное исследование математической, читательской и естественнонаучной грамотности 15-летних обучающихся, которое проводится с 2000 года Организацией экономического сотрудничества и развития (ОЭСР).   PISA проходит раз в три года и позволяет оценить не только их грамотность, но и динамику контекстных показателей национальных систем общего образования. </w:t>
      </w:r>
    </w:p>
    <w:p w:rsidR="0043357B" w:rsidRPr="0043357B" w:rsidRDefault="0043357B" w:rsidP="0043357B">
      <w:pPr>
        <w:shd w:val="clear" w:color="auto" w:fill="FFFFFF"/>
        <w:spacing w:after="0" w:line="240" w:lineRule="auto"/>
        <w:jc w:val="both"/>
        <w:rPr>
          <w:rFonts w:ascii="Times New Roman" w:eastAsia="Times New Roman" w:hAnsi="Times New Roman"/>
          <w:color w:val="000000"/>
          <w:sz w:val="28"/>
          <w:szCs w:val="24"/>
          <w:lang w:eastAsia="ru-RU"/>
        </w:rPr>
      </w:pPr>
      <w:r w:rsidRPr="0043357B">
        <w:rPr>
          <w:rFonts w:ascii="Times New Roman" w:eastAsiaTheme="minorEastAsia" w:hAnsi="Times New Roman"/>
          <w:sz w:val="28"/>
          <w:szCs w:val="24"/>
          <w:lang w:eastAsia="ru-RU"/>
        </w:rPr>
        <w:t xml:space="preserve">       Исследование PISA сосредоточено на оценке практических навыков обучающихся и их умении применять академические знания в жизни, в отличие от других международных мониторингов (TIMSS и PIRLS), которые проверяют уровень академических знаний, заложенных в учебные программы. </w:t>
      </w:r>
      <w:r w:rsidRPr="0043357B">
        <w:rPr>
          <w:rFonts w:ascii="Times New Roman" w:eastAsia="Times New Roman" w:hAnsi="Times New Roman"/>
          <w:color w:val="000000"/>
          <w:sz w:val="28"/>
          <w:szCs w:val="24"/>
          <w:lang w:eastAsia="ru-RU"/>
        </w:rPr>
        <w:t xml:space="preserve">В исследовании принимают участие обучающиеся, чей возраст на момент тестирования составляет от 15 лет и 3 месяцев до 16 лет и 2 месяцев (с 7-го класса). </w:t>
      </w:r>
      <w:proofErr w:type="gramStart"/>
      <w:r w:rsidRPr="0043357B">
        <w:rPr>
          <w:rFonts w:ascii="Times New Roman" w:eastAsia="Times New Roman" w:hAnsi="Times New Roman"/>
          <w:color w:val="000000"/>
          <w:sz w:val="28"/>
          <w:szCs w:val="24"/>
          <w:lang w:eastAsia="ru-RU"/>
        </w:rPr>
        <w:t>Инструментарий исследования PISA для школ включает в себя тест и анкету для обучающихся, а также онлайн-анкету для администрации школы.</w:t>
      </w:r>
      <w:proofErr w:type="gramEnd"/>
      <w:r w:rsidRPr="0043357B">
        <w:rPr>
          <w:rFonts w:ascii="Times New Roman" w:eastAsia="Times New Roman" w:hAnsi="Times New Roman"/>
          <w:color w:val="000000"/>
          <w:sz w:val="28"/>
          <w:szCs w:val="24"/>
          <w:lang w:eastAsia="ru-RU"/>
        </w:rPr>
        <w:t xml:space="preserve"> Участники исследования выполняют задания на компьютере. Исследование PISA для школ дает возможность получения результатов в привязке к единой шкале исследования PISA.</w:t>
      </w:r>
    </w:p>
    <w:p w:rsidR="0043357B" w:rsidRPr="0043357B" w:rsidRDefault="0043357B" w:rsidP="0043357B">
      <w:pPr>
        <w:shd w:val="clear" w:color="auto" w:fill="FFFFFF"/>
        <w:spacing w:after="0" w:line="240" w:lineRule="auto"/>
        <w:jc w:val="both"/>
        <w:rPr>
          <w:rFonts w:ascii="Times New Roman" w:eastAsia="Times New Roman" w:hAnsi="Times New Roman"/>
          <w:color w:val="000000"/>
          <w:sz w:val="28"/>
          <w:szCs w:val="24"/>
          <w:lang w:eastAsia="ru-RU"/>
        </w:rPr>
      </w:pPr>
      <w:r w:rsidRPr="0043357B">
        <w:rPr>
          <w:rFonts w:ascii="Times New Roman" w:eastAsia="Times New Roman" w:hAnsi="Times New Roman"/>
          <w:color w:val="000000"/>
          <w:sz w:val="28"/>
          <w:szCs w:val="24"/>
          <w:lang w:eastAsia="ru-RU"/>
        </w:rPr>
        <w:t xml:space="preserve">     Проект предусматривает оценивание на уровне школы для оперативного обсуждения знаний, умений, навыков и компетенций, которые актуальны в быстро меняющемся мире, а также дает учителям и школьным координаторам ценный межнациональный опыт того, как можно их развивать.</w:t>
      </w:r>
    </w:p>
    <w:p w:rsidR="0043357B" w:rsidRPr="0043357B" w:rsidRDefault="0043357B" w:rsidP="0043357B">
      <w:pPr>
        <w:shd w:val="clear" w:color="auto" w:fill="FFFFFF"/>
        <w:spacing w:after="0" w:line="240" w:lineRule="auto"/>
        <w:jc w:val="both"/>
        <w:rPr>
          <w:rFonts w:ascii="Times New Roman" w:eastAsia="Times New Roman" w:hAnsi="Times New Roman"/>
          <w:color w:val="000000"/>
          <w:sz w:val="28"/>
          <w:szCs w:val="24"/>
          <w:lang w:eastAsia="ru-RU"/>
        </w:rPr>
      </w:pPr>
      <w:r w:rsidRPr="0043357B">
        <w:rPr>
          <w:rFonts w:ascii="Times New Roman" w:eastAsia="Times New Roman" w:hAnsi="Times New Roman"/>
          <w:color w:val="000000"/>
          <w:sz w:val="28"/>
          <w:szCs w:val="24"/>
          <w:lang w:eastAsia="ru-RU"/>
        </w:rPr>
        <w:t xml:space="preserve">     Оценка по модели PISA помогает измерять способности обучающихся использовать и творчески применять знания, предоставлять информацию об </w:t>
      </w:r>
      <w:r w:rsidRPr="0043357B">
        <w:rPr>
          <w:rFonts w:ascii="Times New Roman" w:eastAsia="Times New Roman" w:hAnsi="Times New Roman"/>
          <w:color w:val="000000"/>
          <w:sz w:val="28"/>
          <w:szCs w:val="24"/>
          <w:lang w:eastAsia="ru-RU"/>
        </w:rPr>
        <w:lastRenderedPageBreak/>
        <w:t xml:space="preserve">условиях обучения в школе путем сбора контекстных </w:t>
      </w:r>
      <w:proofErr w:type="gramStart"/>
      <w:r w:rsidRPr="0043357B">
        <w:rPr>
          <w:rFonts w:ascii="Times New Roman" w:eastAsia="Times New Roman" w:hAnsi="Times New Roman"/>
          <w:color w:val="000000"/>
          <w:sz w:val="28"/>
          <w:szCs w:val="24"/>
          <w:lang w:eastAsia="ru-RU"/>
        </w:rPr>
        <w:t>данных</w:t>
      </w:r>
      <w:proofErr w:type="gramEnd"/>
      <w:r w:rsidRPr="0043357B">
        <w:rPr>
          <w:rFonts w:ascii="Times New Roman" w:eastAsia="Times New Roman" w:hAnsi="Times New Roman"/>
          <w:color w:val="000000"/>
          <w:sz w:val="28"/>
          <w:szCs w:val="24"/>
          <w:lang w:eastAsia="ru-RU"/>
        </w:rPr>
        <w:t xml:space="preserve"> о социально-экономическом уровне обучающихся и мотивации к обучению посредством анкетирования обучающихся. А также исследование помогает оказать помощь школам в измерении ключевых навыков 21-го века (например, совместное решение проблем) в дополнение к оцениванию читательской, математической и естественнонаучной грамотности и определить на каком уровне находятся знания обучающихся в период между проведениями международного сравнительного исследования PISA.</w:t>
      </w:r>
    </w:p>
    <w:p w:rsidR="0043357B" w:rsidRPr="0043357B" w:rsidRDefault="0043357B" w:rsidP="0043357B">
      <w:pPr>
        <w:spacing w:after="0" w:line="240" w:lineRule="auto"/>
        <w:jc w:val="center"/>
        <w:rPr>
          <w:rFonts w:ascii="Times New Roman" w:eastAsiaTheme="minorEastAsia" w:hAnsi="Times New Roman"/>
          <w:b/>
          <w:sz w:val="28"/>
          <w:szCs w:val="24"/>
          <w:lang w:eastAsia="ru-RU"/>
        </w:rPr>
      </w:pPr>
      <w:r w:rsidRPr="0043357B">
        <w:rPr>
          <w:rFonts w:ascii="Times New Roman" w:eastAsiaTheme="minorEastAsia" w:hAnsi="Times New Roman"/>
          <w:b/>
          <w:sz w:val="28"/>
          <w:szCs w:val="24"/>
          <w:lang w:eastAsia="ru-RU"/>
        </w:rPr>
        <w:t xml:space="preserve"> Основные результаты  России -  Республики Калмыкия  - Городовиковский район в PISA–2020 </w:t>
      </w:r>
    </w:p>
    <w:p w:rsidR="0043357B" w:rsidRPr="0043357B" w:rsidRDefault="0043357B" w:rsidP="0043357B">
      <w:pPr>
        <w:spacing w:after="0" w:line="240" w:lineRule="auto"/>
        <w:jc w:val="both"/>
        <w:rPr>
          <w:rFonts w:ascii="Times New Roman" w:eastAsiaTheme="minorEastAsia" w:hAnsi="Times New Roman"/>
          <w:sz w:val="28"/>
          <w:szCs w:val="24"/>
          <w:lang w:eastAsia="ru-RU"/>
        </w:rPr>
      </w:pPr>
      <w:r w:rsidRPr="0043357B">
        <w:rPr>
          <w:rFonts w:ascii="Times New Roman" w:eastAsiaTheme="minorEastAsia" w:hAnsi="Times New Roman"/>
          <w:sz w:val="28"/>
          <w:szCs w:val="24"/>
          <w:lang w:eastAsia="ru-RU"/>
        </w:rPr>
        <w:t xml:space="preserve">         PISA измеряет три компонента читательской грамотности: поиск и извлечение информации, ее интегрирование и интерпретация, осмысление и оценка. Последний компонент считается самым сложным, так как подразумевает критическое осмысление </w:t>
      </w:r>
      <w:proofErr w:type="gramStart"/>
      <w:r w:rsidRPr="0043357B">
        <w:rPr>
          <w:rFonts w:ascii="Times New Roman" w:eastAsiaTheme="minorEastAsia" w:hAnsi="Times New Roman"/>
          <w:sz w:val="28"/>
          <w:szCs w:val="24"/>
          <w:lang w:eastAsia="ru-RU"/>
        </w:rPr>
        <w:t>прочитанного</w:t>
      </w:r>
      <w:proofErr w:type="gramEnd"/>
      <w:r w:rsidRPr="0043357B">
        <w:rPr>
          <w:rFonts w:ascii="Times New Roman" w:eastAsiaTheme="minorEastAsia" w:hAnsi="Times New Roman"/>
          <w:sz w:val="28"/>
          <w:szCs w:val="24"/>
          <w:lang w:eastAsia="ru-RU"/>
        </w:rPr>
        <w:t xml:space="preserve">. </w:t>
      </w:r>
    </w:p>
    <w:p w:rsidR="0043357B" w:rsidRPr="0043357B" w:rsidRDefault="0043357B" w:rsidP="0043357B">
      <w:pPr>
        <w:spacing w:after="0" w:line="240" w:lineRule="auto"/>
        <w:jc w:val="both"/>
        <w:rPr>
          <w:rFonts w:ascii="Times New Roman" w:eastAsiaTheme="minorEastAsia" w:hAnsi="Times New Roman"/>
          <w:color w:val="000000"/>
          <w:sz w:val="28"/>
          <w:szCs w:val="24"/>
          <w:lang w:eastAsia="ru-RU"/>
        </w:rPr>
      </w:pPr>
      <w:r w:rsidRPr="0043357B">
        <w:rPr>
          <w:rFonts w:ascii="Times New Roman" w:eastAsiaTheme="minorEastAsia" w:hAnsi="Times New Roman"/>
          <w:color w:val="000000"/>
          <w:sz w:val="28"/>
          <w:szCs w:val="24"/>
          <w:lang w:eastAsia="ru-RU"/>
        </w:rPr>
        <w:t xml:space="preserve">      В исследовательской выборке 2020г. принимала участие Республика Калмыкия – 75 образовательных организаций,  </w:t>
      </w:r>
      <w:proofErr w:type="gramStart"/>
      <w:r w:rsidRPr="0043357B">
        <w:rPr>
          <w:rFonts w:ascii="Times New Roman" w:eastAsiaTheme="minorEastAsia" w:hAnsi="Times New Roman"/>
          <w:color w:val="000000"/>
          <w:sz w:val="28"/>
          <w:szCs w:val="24"/>
          <w:lang w:eastAsia="ru-RU"/>
        </w:rPr>
        <w:t>в</w:t>
      </w:r>
      <w:proofErr w:type="gramEnd"/>
      <w:r w:rsidRPr="0043357B">
        <w:rPr>
          <w:rFonts w:ascii="Times New Roman" w:eastAsiaTheme="minorEastAsia" w:hAnsi="Times New Roman"/>
          <w:color w:val="000000"/>
          <w:sz w:val="28"/>
          <w:szCs w:val="24"/>
          <w:lang w:eastAsia="ru-RU"/>
        </w:rPr>
        <w:t xml:space="preserve"> </w:t>
      </w:r>
      <w:proofErr w:type="spellStart"/>
      <w:proofErr w:type="gramStart"/>
      <w:r w:rsidRPr="0043357B">
        <w:rPr>
          <w:rFonts w:ascii="Times New Roman" w:eastAsiaTheme="minorEastAsia" w:hAnsi="Times New Roman"/>
          <w:color w:val="000000"/>
          <w:sz w:val="28"/>
          <w:szCs w:val="24"/>
          <w:lang w:eastAsia="ru-RU"/>
        </w:rPr>
        <w:t>Городовиковском</w:t>
      </w:r>
      <w:proofErr w:type="spellEnd"/>
      <w:proofErr w:type="gramEnd"/>
      <w:r w:rsidRPr="0043357B">
        <w:rPr>
          <w:rFonts w:ascii="Times New Roman" w:eastAsiaTheme="minorEastAsia" w:hAnsi="Times New Roman"/>
          <w:color w:val="000000"/>
          <w:sz w:val="28"/>
          <w:szCs w:val="24"/>
          <w:lang w:eastAsia="ru-RU"/>
        </w:rPr>
        <w:t xml:space="preserve"> районе - 5. </w:t>
      </w:r>
    </w:p>
    <w:p w:rsidR="0043357B" w:rsidRPr="0043357B" w:rsidRDefault="0043357B" w:rsidP="0043357B">
      <w:pPr>
        <w:spacing w:after="0" w:line="240" w:lineRule="auto"/>
        <w:jc w:val="both"/>
        <w:rPr>
          <w:rFonts w:asciiTheme="minorHAnsi" w:eastAsiaTheme="minorEastAsia" w:hAnsiTheme="minorHAnsi" w:cstheme="minorBidi"/>
          <w:sz w:val="28"/>
          <w:szCs w:val="24"/>
          <w:lang w:eastAsia="ru-RU"/>
        </w:rPr>
      </w:pPr>
      <w:r w:rsidRPr="0043357B">
        <w:rPr>
          <w:rFonts w:ascii="Times New Roman" w:eastAsiaTheme="minorEastAsia" w:hAnsi="Times New Roman"/>
          <w:color w:val="000000"/>
          <w:sz w:val="28"/>
          <w:szCs w:val="24"/>
          <w:lang w:eastAsia="ru-RU"/>
        </w:rPr>
        <w:t xml:space="preserve">В расчетах </w:t>
      </w:r>
      <w:r w:rsidRPr="0043357B">
        <w:rPr>
          <w:rFonts w:ascii="Times New Roman" w:eastAsiaTheme="minorEastAsia" w:hAnsi="Times New Roman"/>
          <w:sz w:val="28"/>
          <w:szCs w:val="24"/>
          <w:lang w:eastAsia="ru-RU"/>
        </w:rPr>
        <w:t>ОЭСР</w:t>
      </w:r>
      <w:r w:rsidRPr="0043357B">
        <w:rPr>
          <w:rFonts w:ascii="Times New Roman" w:eastAsiaTheme="minorEastAsia" w:hAnsi="Times New Roman"/>
          <w:color w:val="000000"/>
          <w:sz w:val="28"/>
          <w:szCs w:val="24"/>
          <w:lang w:eastAsia="ru-RU"/>
        </w:rPr>
        <w:t xml:space="preserve"> учитывались данные</w:t>
      </w:r>
      <w:r w:rsidRPr="0043357B">
        <w:rPr>
          <w:rFonts w:asciiTheme="minorHAnsi" w:eastAsiaTheme="minorEastAsia" w:hAnsiTheme="minorHAnsi" w:cstheme="minorBidi"/>
          <w:color w:val="000000"/>
          <w:sz w:val="28"/>
          <w:szCs w:val="24"/>
          <w:lang w:eastAsia="ru-RU"/>
        </w:rPr>
        <w:br/>
      </w:r>
      <w:r w:rsidRPr="0043357B">
        <w:rPr>
          <w:rFonts w:ascii="Times New Roman" w:eastAsiaTheme="minorEastAsia" w:hAnsi="Times New Roman"/>
          <w:color w:val="000000"/>
          <w:sz w:val="28"/>
          <w:szCs w:val="24"/>
          <w:lang w:eastAsia="ru-RU"/>
        </w:rPr>
        <w:t>71 обучающийся района:  27,1% обучающихся старших классов, 28,3%  обучающихся 9 класса (см. таблицу№ 1</w:t>
      </w:r>
      <w:proofErr w:type="gramStart"/>
      <w:r w:rsidRPr="0043357B">
        <w:rPr>
          <w:rFonts w:ascii="Times New Roman" w:eastAsiaTheme="minorEastAsia" w:hAnsi="Times New Roman"/>
          <w:color w:val="000000"/>
          <w:sz w:val="28"/>
          <w:szCs w:val="24"/>
          <w:lang w:eastAsia="ru-RU"/>
        </w:rPr>
        <w:t xml:space="preserve"> )</w:t>
      </w:r>
      <w:proofErr w:type="gramEnd"/>
      <w:r w:rsidRPr="0043357B">
        <w:rPr>
          <w:rFonts w:ascii="Times New Roman" w:eastAsiaTheme="minorEastAsia" w:hAnsi="Times New Roman"/>
          <w:color w:val="000000"/>
          <w:sz w:val="28"/>
          <w:szCs w:val="24"/>
          <w:lang w:eastAsia="ru-RU"/>
        </w:rPr>
        <w:t>.</w:t>
      </w:r>
      <w:r w:rsidRPr="0043357B">
        <w:rPr>
          <w:rFonts w:asciiTheme="minorHAnsi" w:eastAsiaTheme="minorEastAsia" w:hAnsiTheme="minorHAnsi" w:cstheme="minorBidi"/>
          <w:sz w:val="28"/>
          <w:szCs w:val="24"/>
          <w:lang w:eastAsia="ru-RU"/>
        </w:rPr>
        <w:t xml:space="preserve"> </w:t>
      </w:r>
    </w:p>
    <w:p w:rsidR="0043357B" w:rsidRDefault="0043357B" w:rsidP="0043357B">
      <w:pPr>
        <w:spacing w:after="0"/>
        <w:jc w:val="center"/>
        <w:rPr>
          <w:rFonts w:ascii="Times New Roman" w:eastAsiaTheme="minorEastAsia" w:hAnsi="Times New Roman"/>
          <w:color w:val="000000"/>
          <w:sz w:val="28"/>
          <w:szCs w:val="28"/>
          <w:lang w:eastAsia="ru-RU"/>
        </w:rPr>
      </w:pPr>
    </w:p>
    <w:p w:rsidR="0043357B" w:rsidRPr="0043357B" w:rsidRDefault="0043357B" w:rsidP="0043357B">
      <w:pPr>
        <w:spacing w:after="0"/>
        <w:jc w:val="center"/>
        <w:rPr>
          <w:rFonts w:ascii="Times New Roman" w:eastAsiaTheme="minorEastAsia" w:hAnsi="Times New Roman"/>
          <w:b/>
          <w:sz w:val="24"/>
          <w:szCs w:val="24"/>
          <w:lang w:eastAsia="ru-RU"/>
        </w:rPr>
      </w:pPr>
      <w:r w:rsidRPr="0043357B">
        <w:rPr>
          <w:rFonts w:ascii="Times New Roman" w:eastAsiaTheme="minorEastAsia" w:hAnsi="Times New Roman"/>
          <w:color w:val="000000"/>
          <w:sz w:val="28"/>
          <w:szCs w:val="28"/>
          <w:lang w:eastAsia="ru-RU"/>
        </w:rPr>
        <w:t xml:space="preserve"> </w:t>
      </w:r>
      <w:r w:rsidRPr="0043357B">
        <w:rPr>
          <w:rFonts w:ascii="Times New Roman" w:eastAsiaTheme="minorEastAsia" w:hAnsi="Times New Roman"/>
          <w:b/>
          <w:sz w:val="24"/>
          <w:szCs w:val="24"/>
          <w:lang w:eastAsia="ru-RU"/>
        </w:rPr>
        <w:t xml:space="preserve">Распределение участников по классам </w:t>
      </w:r>
    </w:p>
    <w:tbl>
      <w:tblPr>
        <w:tblStyle w:val="14"/>
        <w:tblW w:w="0" w:type="auto"/>
        <w:tblLook w:val="04A0" w:firstRow="1" w:lastRow="0" w:firstColumn="1" w:lastColumn="0" w:noHBand="0" w:noVBand="1"/>
      </w:tblPr>
      <w:tblGrid>
        <w:gridCol w:w="540"/>
        <w:gridCol w:w="2365"/>
        <w:gridCol w:w="2029"/>
        <w:gridCol w:w="2389"/>
        <w:gridCol w:w="2341"/>
      </w:tblGrid>
      <w:tr w:rsidR="0043357B" w:rsidRPr="0043357B" w:rsidTr="008767B2">
        <w:tc>
          <w:tcPr>
            <w:tcW w:w="540"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 п\</w:t>
            </w:r>
            <w:proofErr w:type="gramStart"/>
            <w:r w:rsidRPr="0043357B">
              <w:rPr>
                <w:rFonts w:ascii="Times New Roman" w:eastAsiaTheme="minorEastAsia" w:hAnsi="Times New Roman"/>
                <w:sz w:val="24"/>
                <w:szCs w:val="24"/>
              </w:rPr>
              <w:t>п</w:t>
            </w:r>
            <w:proofErr w:type="gramEnd"/>
          </w:p>
        </w:tc>
        <w:tc>
          <w:tcPr>
            <w:tcW w:w="2365"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Классы\курсы</w:t>
            </w:r>
          </w:p>
        </w:tc>
        <w:tc>
          <w:tcPr>
            <w:tcW w:w="1935"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Городовиковский район</w:t>
            </w:r>
          </w:p>
        </w:tc>
        <w:tc>
          <w:tcPr>
            <w:tcW w:w="2389"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Республика Калмыкия</w:t>
            </w:r>
          </w:p>
        </w:tc>
        <w:tc>
          <w:tcPr>
            <w:tcW w:w="2341"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Россия</w:t>
            </w:r>
          </w:p>
        </w:tc>
      </w:tr>
      <w:tr w:rsidR="0043357B" w:rsidRPr="0043357B" w:rsidTr="008767B2">
        <w:tc>
          <w:tcPr>
            <w:tcW w:w="540"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1.</w:t>
            </w:r>
          </w:p>
        </w:tc>
        <w:tc>
          <w:tcPr>
            <w:tcW w:w="2365"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7-8 классы</w:t>
            </w:r>
          </w:p>
        </w:tc>
        <w:tc>
          <w:tcPr>
            <w:tcW w:w="1935"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0%</w:t>
            </w:r>
          </w:p>
        </w:tc>
        <w:tc>
          <w:tcPr>
            <w:tcW w:w="2389"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0,5%</w:t>
            </w:r>
          </w:p>
        </w:tc>
        <w:tc>
          <w:tcPr>
            <w:tcW w:w="2341"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1,2%</w:t>
            </w:r>
          </w:p>
        </w:tc>
      </w:tr>
      <w:tr w:rsidR="0043357B" w:rsidRPr="0043357B" w:rsidTr="008767B2">
        <w:tc>
          <w:tcPr>
            <w:tcW w:w="540"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2.</w:t>
            </w:r>
          </w:p>
        </w:tc>
        <w:tc>
          <w:tcPr>
            <w:tcW w:w="2365"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9 классы</w:t>
            </w:r>
          </w:p>
        </w:tc>
        <w:tc>
          <w:tcPr>
            <w:tcW w:w="1935"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28,3%</w:t>
            </w:r>
          </w:p>
        </w:tc>
        <w:tc>
          <w:tcPr>
            <w:tcW w:w="2389"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37,6%</w:t>
            </w:r>
          </w:p>
        </w:tc>
        <w:tc>
          <w:tcPr>
            <w:tcW w:w="2341"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72,1 %</w:t>
            </w:r>
          </w:p>
        </w:tc>
      </w:tr>
      <w:tr w:rsidR="0043357B" w:rsidRPr="0043357B" w:rsidTr="008767B2">
        <w:tc>
          <w:tcPr>
            <w:tcW w:w="540"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3.</w:t>
            </w:r>
          </w:p>
        </w:tc>
        <w:tc>
          <w:tcPr>
            <w:tcW w:w="2365"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10-11 классы</w:t>
            </w:r>
          </w:p>
        </w:tc>
        <w:tc>
          <w:tcPr>
            <w:tcW w:w="1935"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27,1%</w:t>
            </w:r>
          </w:p>
        </w:tc>
        <w:tc>
          <w:tcPr>
            <w:tcW w:w="2389"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49,8 %</w:t>
            </w:r>
          </w:p>
        </w:tc>
        <w:tc>
          <w:tcPr>
            <w:tcW w:w="2341" w:type="dxa"/>
          </w:tcPr>
          <w:p w:rsidR="0043357B" w:rsidRPr="0043357B" w:rsidRDefault="0043357B" w:rsidP="0043357B">
            <w:pPr>
              <w:jc w:val="both"/>
              <w:rPr>
                <w:rFonts w:ascii="Times New Roman" w:eastAsiaTheme="minorEastAsia" w:hAnsi="Times New Roman"/>
                <w:sz w:val="24"/>
                <w:szCs w:val="24"/>
              </w:rPr>
            </w:pPr>
            <w:r w:rsidRPr="0043357B">
              <w:rPr>
                <w:rFonts w:ascii="Times New Roman" w:eastAsiaTheme="minorEastAsia" w:hAnsi="Times New Roman"/>
                <w:sz w:val="24"/>
                <w:szCs w:val="24"/>
              </w:rPr>
              <w:t>23,2 %</w:t>
            </w:r>
          </w:p>
        </w:tc>
      </w:tr>
    </w:tbl>
    <w:p w:rsidR="0043357B" w:rsidRPr="0043357B" w:rsidRDefault="0043357B" w:rsidP="0043357B">
      <w:pPr>
        <w:spacing w:after="0"/>
        <w:jc w:val="center"/>
        <w:rPr>
          <w:rFonts w:ascii="Times New Roman" w:eastAsiaTheme="minorEastAsia" w:hAnsi="Times New Roman"/>
          <w:b/>
          <w:bCs/>
          <w:color w:val="000000"/>
          <w:sz w:val="24"/>
          <w:szCs w:val="24"/>
          <w:lang w:eastAsia="ru-RU"/>
        </w:rPr>
      </w:pPr>
    </w:p>
    <w:p w:rsidR="0043357B" w:rsidRPr="0043357B" w:rsidRDefault="0043357B" w:rsidP="0043357B">
      <w:pPr>
        <w:spacing w:after="0"/>
        <w:jc w:val="center"/>
        <w:rPr>
          <w:rFonts w:ascii="Times New Roman" w:eastAsiaTheme="minorEastAsia" w:hAnsi="Times New Roman"/>
          <w:b/>
          <w:color w:val="000000"/>
          <w:sz w:val="24"/>
          <w:szCs w:val="24"/>
          <w:lang w:eastAsia="ru-RU"/>
        </w:rPr>
      </w:pPr>
      <w:r w:rsidRPr="0043357B">
        <w:rPr>
          <w:rFonts w:ascii="Times New Roman" w:eastAsiaTheme="minorEastAsia" w:hAnsi="Times New Roman"/>
          <w:b/>
          <w:bCs/>
          <w:color w:val="000000"/>
          <w:sz w:val="24"/>
          <w:szCs w:val="24"/>
          <w:lang w:eastAsia="ru-RU"/>
        </w:rPr>
        <w:t>Основные результаты</w:t>
      </w:r>
      <w:r w:rsidRPr="0043357B">
        <w:rPr>
          <w:rFonts w:asciiTheme="minorHAnsi" w:eastAsiaTheme="minorEastAsia" w:hAnsiTheme="minorHAnsi" w:cstheme="minorBidi"/>
          <w:b/>
          <w:bCs/>
          <w:color w:val="000000"/>
          <w:sz w:val="24"/>
          <w:szCs w:val="24"/>
          <w:lang w:eastAsia="ru-RU"/>
        </w:rPr>
        <w:br/>
      </w:r>
      <w:r w:rsidRPr="0043357B">
        <w:rPr>
          <w:rFonts w:ascii="Times New Roman" w:eastAsiaTheme="minorEastAsia" w:hAnsi="Times New Roman"/>
          <w:b/>
          <w:color w:val="000000"/>
          <w:sz w:val="24"/>
          <w:szCs w:val="24"/>
          <w:lang w:eastAsia="ru-RU"/>
        </w:rPr>
        <w:t xml:space="preserve">Средние баллы по Городовиковскому району, Республике Калмыкия, России </w:t>
      </w:r>
    </w:p>
    <w:tbl>
      <w:tblPr>
        <w:tblStyle w:val="14"/>
        <w:tblW w:w="0" w:type="auto"/>
        <w:tblLook w:val="04A0" w:firstRow="1" w:lastRow="0" w:firstColumn="1" w:lastColumn="0" w:noHBand="0" w:noVBand="1"/>
      </w:tblPr>
      <w:tblGrid>
        <w:gridCol w:w="2030"/>
        <w:gridCol w:w="2418"/>
        <w:gridCol w:w="2505"/>
        <w:gridCol w:w="2617"/>
      </w:tblGrid>
      <w:tr w:rsidR="0043357B" w:rsidRPr="0043357B" w:rsidTr="008767B2">
        <w:tc>
          <w:tcPr>
            <w:tcW w:w="9570" w:type="dxa"/>
            <w:gridSpan w:val="4"/>
          </w:tcPr>
          <w:p w:rsidR="0043357B" w:rsidRPr="0043357B" w:rsidRDefault="0043357B" w:rsidP="0043357B">
            <w:pPr>
              <w:jc w:val="center"/>
              <w:rPr>
                <w:rFonts w:ascii="Times New Roman" w:eastAsiaTheme="minorEastAsia" w:hAnsi="Times New Roman"/>
                <w:b/>
                <w:color w:val="000000"/>
                <w:sz w:val="24"/>
                <w:szCs w:val="24"/>
              </w:rPr>
            </w:pPr>
            <w:r w:rsidRPr="0043357B">
              <w:rPr>
                <w:rFonts w:ascii="Times New Roman" w:eastAsiaTheme="minorEastAsia" w:hAnsi="Times New Roman"/>
                <w:b/>
                <w:color w:val="000000"/>
                <w:sz w:val="24"/>
                <w:szCs w:val="24"/>
              </w:rPr>
              <w:t>Грамотность</w:t>
            </w:r>
          </w:p>
        </w:tc>
      </w:tr>
      <w:tr w:rsidR="0043357B" w:rsidRPr="0043357B" w:rsidTr="008767B2">
        <w:tc>
          <w:tcPr>
            <w:tcW w:w="2030" w:type="dxa"/>
            <w:vMerge w:val="restart"/>
          </w:tcPr>
          <w:p w:rsidR="0043357B" w:rsidRPr="0043357B" w:rsidRDefault="0043357B" w:rsidP="0043357B">
            <w:pPr>
              <w:jc w:val="both"/>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Территория</w:t>
            </w:r>
          </w:p>
        </w:tc>
        <w:tc>
          <w:tcPr>
            <w:tcW w:w="2418"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Читательская</w:t>
            </w:r>
          </w:p>
        </w:tc>
        <w:tc>
          <w:tcPr>
            <w:tcW w:w="2505"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Математическая</w:t>
            </w:r>
          </w:p>
        </w:tc>
        <w:tc>
          <w:tcPr>
            <w:tcW w:w="2617"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Естественнонаучная</w:t>
            </w:r>
          </w:p>
        </w:tc>
      </w:tr>
      <w:tr w:rsidR="0043357B" w:rsidRPr="0043357B" w:rsidTr="008767B2">
        <w:tc>
          <w:tcPr>
            <w:tcW w:w="2030" w:type="dxa"/>
            <w:vMerge/>
          </w:tcPr>
          <w:p w:rsidR="0043357B" w:rsidRPr="0043357B" w:rsidRDefault="0043357B" w:rsidP="0043357B">
            <w:pPr>
              <w:jc w:val="both"/>
              <w:rPr>
                <w:rFonts w:ascii="Times New Roman" w:eastAsiaTheme="minorEastAsia" w:hAnsi="Times New Roman"/>
                <w:color w:val="000000"/>
                <w:sz w:val="24"/>
                <w:szCs w:val="24"/>
              </w:rPr>
            </w:pPr>
          </w:p>
        </w:tc>
        <w:tc>
          <w:tcPr>
            <w:tcW w:w="2418"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Балл</w:t>
            </w:r>
          </w:p>
        </w:tc>
        <w:tc>
          <w:tcPr>
            <w:tcW w:w="2505"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Балл</w:t>
            </w:r>
          </w:p>
        </w:tc>
        <w:tc>
          <w:tcPr>
            <w:tcW w:w="2617"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Балл</w:t>
            </w:r>
          </w:p>
        </w:tc>
      </w:tr>
      <w:tr w:rsidR="0043357B" w:rsidRPr="0043357B" w:rsidTr="008767B2">
        <w:tc>
          <w:tcPr>
            <w:tcW w:w="2030" w:type="dxa"/>
          </w:tcPr>
          <w:p w:rsidR="0043357B" w:rsidRPr="0043357B" w:rsidRDefault="0043357B" w:rsidP="0043357B">
            <w:pPr>
              <w:jc w:val="both"/>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Городовиковский район</w:t>
            </w:r>
          </w:p>
        </w:tc>
        <w:tc>
          <w:tcPr>
            <w:tcW w:w="2418" w:type="dxa"/>
          </w:tcPr>
          <w:p w:rsidR="0043357B" w:rsidRPr="0043357B" w:rsidRDefault="0043357B" w:rsidP="0043357B">
            <w:pPr>
              <w:jc w:val="center"/>
              <w:rPr>
                <w:rFonts w:ascii="Times New Roman" w:eastAsiaTheme="minorEastAsia" w:hAnsi="Times New Roman"/>
                <w:color w:val="000000"/>
                <w:sz w:val="24"/>
              </w:rPr>
            </w:pPr>
            <w:r w:rsidRPr="0043357B">
              <w:rPr>
                <w:rFonts w:ascii="Times New Roman" w:eastAsiaTheme="minorEastAsia" w:hAnsi="Times New Roman"/>
                <w:color w:val="000000"/>
                <w:sz w:val="24"/>
              </w:rPr>
              <w:t>461</w:t>
            </w:r>
          </w:p>
        </w:tc>
        <w:tc>
          <w:tcPr>
            <w:tcW w:w="2505" w:type="dxa"/>
          </w:tcPr>
          <w:p w:rsidR="0043357B" w:rsidRPr="0043357B" w:rsidRDefault="0043357B" w:rsidP="0043357B">
            <w:pPr>
              <w:jc w:val="center"/>
              <w:rPr>
                <w:rFonts w:ascii="Times New Roman" w:eastAsiaTheme="minorEastAsia" w:hAnsi="Times New Roman"/>
                <w:color w:val="000000"/>
                <w:sz w:val="24"/>
              </w:rPr>
            </w:pPr>
            <w:r w:rsidRPr="0043357B">
              <w:rPr>
                <w:rFonts w:ascii="Times New Roman" w:eastAsiaTheme="minorEastAsia" w:hAnsi="Times New Roman"/>
                <w:color w:val="000000"/>
                <w:sz w:val="24"/>
              </w:rPr>
              <w:t>518</w:t>
            </w:r>
          </w:p>
        </w:tc>
        <w:tc>
          <w:tcPr>
            <w:tcW w:w="2617"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475</w:t>
            </w:r>
          </w:p>
        </w:tc>
      </w:tr>
      <w:tr w:rsidR="0043357B" w:rsidRPr="0043357B" w:rsidTr="008767B2">
        <w:tc>
          <w:tcPr>
            <w:tcW w:w="2030" w:type="dxa"/>
          </w:tcPr>
          <w:p w:rsidR="0043357B" w:rsidRPr="0043357B" w:rsidRDefault="0043357B" w:rsidP="0043357B">
            <w:pPr>
              <w:jc w:val="both"/>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Республика Калмыкия</w:t>
            </w:r>
          </w:p>
        </w:tc>
        <w:tc>
          <w:tcPr>
            <w:tcW w:w="2418"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485</w:t>
            </w:r>
          </w:p>
        </w:tc>
        <w:tc>
          <w:tcPr>
            <w:tcW w:w="2505"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500</w:t>
            </w:r>
          </w:p>
        </w:tc>
        <w:tc>
          <w:tcPr>
            <w:tcW w:w="2617"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463</w:t>
            </w:r>
          </w:p>
        </w:tc>
      </w:tr>
      <w:tr w:rsidR="0043357B" w:rsidRPr="0043357B" w:rsidTr="008767B2">
        <w:tc>
          <w:tcPr>
            <w:tcW w:w="2030" w:type="dxa"/>
          </w:tcPr>
          <w:p w:rsidR="0043357B" w:rsidRPr="0043357B" w:rsidRDefault="0043357B" w:rsidP="0043357B">
            <w:pPr>
              <w:jc w:val="both"/>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Россия</w:t>
            </w:r>
          </w:p>
        </w:tc>
        <w:tc>
          <w:tcPr>
            <w:tcW w:w="2418"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492</w:t>
            </w:r>
          </w:p>
        </w:tc>
        <w:tc>
          <w:tcPr>
            <w:tcW w:w="2505"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494</w:t>
            </w:r>
          </w:p>
        </w:tc>
        <w:tc>
          <w:tcPr>
            <w:tcW w:w="2617" w:type="dxa"/>
          </w:tcPr>
          <w:p w:rsidR="0043357B" w:rsidRPr="0043357B" w:rsidRDefault="0043357B" w:rsidP="0043357B">
            <w:pPr>
              <w:jc w:val="center"/>
              <w:rPr>
                <w:rFonts w:ascii="Times New Roman" w:eastAsiaTheme="minorEastAsia" w:hAnsi="Times New Roman"/>
                <w:color w:val="000000"/>
                <w:sz w:val="24"/>
                <w:szCs w:val="24"/>
              </w:rPr>
            </w:pPr>
            <w:r w:rsidRPr="0043357B">
              <w:rPr>
                <w:rFonts w:ascii="Times New Roman" w:eastAsiaTheme="minorEastAsia" w:hAnsi="Times New Roman"/>
                <w:color w:val="000000"/>
                <w:sz w:val="24"/>
                <w:szCs w:val="24"/>
              </w:rPr>
              <w:t>472</w:t>
            </w:r>
          </w:p>
        </w:tc>
      </w:tr>
    </w:tbl>
    <w:p w:rsidR="0043357B" w:rsidRPr="0043357B" w:rsidRDefault="0043357B" w:rsidP="0043357B">
      <w:pPr>
        <w:spacing w:after="0"/>
        <w:jc w:val="both"/>
        <w:rPr>
          <w:rFonts w:ascii="Times New Roman" w:eastAsiaTheme="minorEastAsia" w:hAnsi="Times New Roman"/>
          <w:color w:val="000000"/>
          <w:sz w:val="24"/>
          <w:szCs w:val="24"/>
          <w:lang w:eastAsia="ru-RU"/>
        </w:rPr>
      </w:pPr>
    </w:p>
    <w:p w:rsidR="0043357B" w:rsidRPr="0043357B" w:rsidRDefault="0043357B" w:rsidP="0043357B">
      <w:pPr>
        <w:spacing w:after="0"/>
        <w:jc w:val="both"/>
        <w:rPr>
          <w:rFonts w:ascii="Times New Roman" w:eastAsiaTheme="minorEastAsia" w:hAnsi="Times New Roman"/>
          <w:color w:val="000000"/>
          <w:sz w:val="24"/>
          <w:szCs w:val="24"/>
          <w:lang w:eastAsia="ru-RU"/>
        </w:rPr>
      </w:pPr>
      <w:r w:rsidRPr="0043357B">
        <w:rPr>
          <w:rFonts w:asciiTheme="minorHAnsi" w:eastAsiaTheme="minorEastAsia" w:hAnsiTheme="minorHAnsi" w:cstheme="minorBidi"/>
          <w:noProof/>
          <w:lang w:eastAsia="ru-RU"/>
        </w:rPr>
        <w:lastRenderedPageBreak/>
        <w:drawing>
          <wp:inline distT="0" distB="0" distL="0" distR="0" wp14:anchorId="6949BB8C" wp14:editId="4CACC9C4">
            <wp:extent cx="5676900" cy="3257550"/>
            <wp:effectExtent l="0" t="0" r="19050" b="1905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43357B" w:rsidRPr="0043357B" w:rsidRDefault="0043357B" w:rsidP="0043357B">
      <w:pPr>
        <w:spacing w:after="0" w:line="240" w:lineRule="auto"/>
        <w:jc w:val="both"/>
        <w:rPr>
          <w:rFonts w:ascii="Times New Roman" w:eastAsiaTheme="minorEastAsia" w:hAnsi="Times New Roman"/>
          <w:color w:val="000000"/>
          <w:sz w:val="28"/>
          <w:szCs w:val="24"/>
          <w:lang w:eastAsia="ru-RU"/>
        </w:rPr>
      </w:pPr>
      <w:r w:rsidRPr="0043357B">
        <w:rPr>
          <w:rFonts w:ascii="Times New Roman" w:eastAsiaTheme="minorEastAsia" w:hAnsi="Times New Roman"/>
          <w:color w:val="000000"/>
          <w:sz w:val="28"/>
          <w:szCs w:val="24"/>
          <w:lang w:eastAsia="ru-RU"/>
        </w:rPr>
        <w:t>Результаты по математической, читательской и естественнонаучной</w:t>
      </w:r>
      <w:r w:rsidRPr="0043357B">
        <w:rPr>
          <w:rFonts w:asciiTheme="minorHAnsi" w:eastAsiaTheme="minorEastAsia" w:hAnsiTheme="minorHAnsi" w:cstheme="minorBidi"/>
          <w:color w:val="000000"/>
          <w:sz w:val="24"/>
          <w:lang w:eastAsia="ru-RU"/>
        </w:rPr>
        <w:br/>
      </w:r>
      <w:r w:rsidRPr="0043357B">
        <w:rPr>
          <w:rFonts w:ascii="Times New Roman" w:eastAsiaTheme="minorEastAsia" w:hAnsi="Times New Roman"/>
          <w:color w:val="000000"/>
          <w:sz w:val="28"/>
          <w:szCs w:val="24"/>
          <w:lang w:eastAsia="ru-RU"/>
        </w:rPr>
        <w:t xml:space="preserve">грамотности основной доли школ района, региона сопоставимы с </w:t>
      </w:r>
      <w:proofErr w:type="gramStart"/>
      <w:r w:rsidRPr="0043357B">
        <w:rPr>
          <w:rFonts w:ascii="Times New Roman" w:eastAsiaTheme="minorEastAsia" w:hAnsi="Times New Roman"/>
          <w:color w:val="000000"/>
          <w:sz w:val="28"/>
          <w:szCs w:val="24"/>
          <w:lang w:eastAsia="ru-RU"/>
        </w:rPr>
        <w:t>общероссийскими</w:t>
      </w:r>
      <w:proofErr w:type="gramEnd"/>
      <w:r w:rsidRPr="0043357B">
        <w:rPr>
          <w:rFonts w:ascii="Times New Roman" w:eastAsiaTheme="minorEastAsia" w:hAnsi="Times New Roman"/>
          <w:color w:val="000000"/>
          <w:sz w:val="28"/>
          <w:szCs w:val="24"/>
          <w:lang w:eastAsia="ru-RU"/>
        </w:rPr>
        <w:t>, 60%  (3 ОО из 5) ОО показали результат выше российского по математической грамотности.</w:t>
      </w:r>
      <w:r w:rsidRPr="0043357B">
        <w:rPr>
          <w:rFonts w:asciiTheme="minorHAnsi" w:eastAsiaTheme="minorEastAsia" w:hAnsiTheme="minorHAnsi" w:cstheme="minorBidi"/>
          <w:color w:val="000000"/>
          <w:sz w:val="24"/>
          <w:lang w:eastAsia="ru-RU"/>
        </w:rPr>
        <w:br/>
      </w:r>
      <w:r w:rsidRPr="0043357B">
        <w:rPr>
          <w:rFonts w:ascii="Times New Roman" w:eastAsiaTheme="minorEastAsia" w:hAnsi="Times New Roman"/>
          <w:color w:val="000000"/>
          <w:sz w:val="28"/>
          <w:szCs w:val="24"/>
          <w:lang w:eastAsia="ru-RU"/>
        </w:rPr>
        <w:t>В целом среди участников 16% не достигли порогового уровня по читательской</w:t>
      </w:r>
      <w:r w:rsidRPr="0043357B">
        <w:rPr>
          <w:rFonts w:asciiTheme="minorHAnsi" w:eastAsiaTheme="minorEastAsia" w:hAnsiTheme="minorHAnsi" w:cstheme="minorBidi"/>
          <w:color w:val="000000"/>
          <w:sz w:val="24"/>
          <w:lang w:eastAsia="ru-RU"/>
        </w:rPr>
        <w:br/>
      </w:r>
      <w:r w:rsidRPr="0043357B">
        <w:rPr>
          <w:rFonts w:ascii="Times New Roman" w:eastAsiaTheme="minorEastAsia" w:hAnsi="Times New Roman"/>
          <w:color w:val="000000"/>
          <w:sz w:val="28"/>
          <w:szCs w:val="24"/>
          <w:lang w:eastAsia="ru-RU"/>
        </w:rPr>
        <w:t>грамотности (Россия – 17%), примерно каждый пятый (по 21%) – по математической</w:t>
      </w:r>
      <w:r w:rsidR="003A3274">
        <w:rPr>
          <w:rFonts w:ascii="Times New Roman" w:eastAsiaTheme="minorEastAsia" w:hAnsi="Times New Roman"/>
          <w:color w:val="000000"/>
          <w:sz w:val="28"/>
          <w:szCs w:val="24"/>
          <w:lang w:eastAsia="ru-RU"/>
        </w:rPr>
        <w:t xml:space="preserve"> </w:t>
      </w:r>
      <w:r w:rsidRPr="0043357B">
        <w:rPr>
          <w:rFonts w:ascii="Times New Roman" w:eastAsiaTheme="minorEastAsia" w:hAnsi="Times New Roman"/>
          <w:color w:val="000000"/>
          <w:sz w:val="28"/>
          <w:szCs w:val="24"/>
          <w:lang w:eastAsia="ru-RU"/>
        </w:rPr>
        <w:t>и</w:t>
      </w:r>
      <w:r w:rsidR="003A3274">
        <w:rPr>
          <w:rFonts w:ascii="Times New Roman" w:eastAsiaTheme="minorEastAsia" w:hAnsi="Times New Roman"/>
          <w:color w:val="000000"/>
          <w:sz w:val="28"/>
          <w:szCs w:val="24"/>
          <w:lang w:eastAsia="ru-RU"/>
        </w:rPr>
        <w:t xml:space="preserve"> </w:t>
      </w:r>
      <w:r w:rsidRPr="0043357B">
        <w:rPr>
          <w:rFonts w:asciiTheme="minorHAnsi" w:eastAsiaTheme="minorEastAsia" w:hAnsiTheme="minorHAnsi" w:cstheme="minorBidi"/>
          <w:color w:val="000000"/>
          <w:sz w:val="24"/>
          <w:lang w:eastAsia="ru-RU"/>
        </w:rPr>
        <w:br/>
      </w:r>
      <w:r w:rsidRPr="0043357B">
        <w:rPr>
          <w:rFonts w:ascii="Times New Roman" w:eastAsiaTheme="minorEastAsia" w:hAnsi="Times New Roman"/>
          <w:color w:val="000000"/>
          <w:sz w:val="28"/>
          <w:szCs w:val="24"/>
          <w:lang w:eastAsia="ru-RU"/>
        </w:rPr>
        <w:t>естественнонаучной грамотности (Россия – 22% и 19% соответственно).</w:t>
      </w:r>
    </w:p>
    <w:p w:rsidR="0043357B" w:rsidRPr="0043357B" w:rsidRDefault="0043357B" w:rsidP="0043357B">
      <w:pPr>
        <w:spacing w:after="0" w:line="240" w:lineRule="auto"/>
        <w:jc w:val="both"/>
        <w:rPr>
          <w:rFonts w:ascii="Times New Roman" w:eastAsiaTheme="minorEastAsia" w:hAnsi="Times New Roman"/>
          <w:color w:val="000000"/>
          <w:sz w:val="28"/>
          <w:szCs w:val="24"/>
          <w:lang w:eastAsia="ru-RU"/>
        </w:rPr>
      </w:pPr>
      <w:proofErr w:type="gramStart"/>
      <w:r w:rsidRPr="0043357B">
        <w:rPr>
          <w:rFonts w:ascii="Times New Roman" w:eastAsiaTheme="minorEastAsia" w:hAnsi="Times New Roman"/>
          <w:color w:val="000000"/>
          <w:sz w:val="28"/>
          <w:szCs w:val="24"/>
          <w:lang w:eastAsia="ru-RU"/>
        </w:rPr>
        <w:t>В</w:t>
      </w:r>
      <w:proofErr w:type="gramEnd"/>
      <w:r w:rsidRPr="0043357B">
        <w:rPr>
          <w:rFonts w:ascii="Times New Roman" w:eastAsiaTheme="minorEastAsia" w:hAnsi="Times New Roman"/>
          <w:color w:val="000000"/>
          <w:sz w:val="28"/>
          <w:szCs w:val="24"/>
          <w:lang w:eastAsia="ru-RU"/>
        </w:rPr>
        <w:t xml:space="preserve"> </w:t>
      </w:r>
      <w:proofErr w:type="spellStart"/>
      <w:proofErr w:type="gramStart"/>
      <w:r w:rsidRPr="0043357B">
        <w:rPr>
          <w:rFonts w:ascii="Times New Roman" w:eastAsiaTheme="minorEastAsia" w:hAnsi="Times New Roman"/>
          <w:color w:val="000000"/>
          <w:sz w:val="28"/>
          <w:szCs w:val="24"/>
          <w:lang w:eastAsia="ru-RU"/>
        </w:rPr>
        <w:t>Городовиковском</w:t>
      </w:r>
      <w:proofErr w:type="spellEnd"/>
      <w:proofErr w:type="gramEnd"/>
      <w:r w:rsidRPr="0043357B">
        <w:rPr>
          <w:rFonts w:ascii="Times New Roman" w:eastAsiaTheme="minorEastAsia" w:hAnsi="Times New Roman"/>
          <w:color w:val="000000"/>
          <w:sz w:val="28"/>
          <w:szCs w:val="24"/>
          <w:lang w:eastAsia="ru-RU"/>
        </w:rPr>
        <w:t xml:space="preserve"> районе 1 образовательная организация из пяти, принимающих участие в исследовании, является </w:t>
      </w:r>
      <w:proofErr w:type="spellStart"/>
      <w:r w:rsidRPr="0043357B">
        <w:rPr>
          <w:rFonts w:ascii="Times New Roman" w:eastAsiaTheme="minorEastAsia" w:hAnsi="Times New Roman"/>
          <w:color w:val="000000"/>
          <w:sz w:val="28"/>
          <w:szCs w:val="24"/>
          <w:lang w:eastAsia="ru-RU"/>
        </w:rPr>
        <w:t>резильентной</w:t>
      </w:r>
      <w:proofErr w:type="spellEnd"/>
      <w:r w:rsidRPr="0043357B">
        <w:rPr>
          <w:rFonts w:ascii="Times New Roman" w:eastAsiaTheme="minorEastAsia" w:hAnsi="Times New Roman"/>
          <w:color w:val="000000"/>
          <w:sz w:val="28"/>
          <w:szCs w:val="24"/>
          <w:lang w:eastAsia="ru-RU"/>
        </w:rPr>
        <w:t xml:space="preserve">: 18% -  доля учащихся ОО, проявивших </w:t>
      </w:r>
      <w:proofErr w:type="spellStart"/>
      <w:r w:rsidRPr="0043357B">
        <w:rPr>
          <w:rFonts w:ascii="Times New Roman" w:eastAsiaTheme="minorEastAsia" w:hAnsi="Times New Roman"/>
          <w:color w:val="000000"/>
          <w:sz w:val="28"/>
          <w:szCs w:val="24"/>
          <w:lang w:eastAsia="ru-RU"/>
        </w:rPr>
        <w:t>резильентность</w:t>
      </w:r>
      <w:proofErr w:type="spellEnd"/>
      <w:r w:rsidRPr="0043357B">
        <w:rPr>
          <w:rFonts w:ascii="Times New Roman" w:eastAsiaTheme="minorEastAsia" w:hAnsi="Times New Roman"/>
          <w:color w:val="000000"/>
          <w:sz w:val="28"/>
          <w:szCs w:val="24"/>
          <w:lang w:eastAsia="ru-RU"/>
        </w:rPr>
        <w:t xml:space="preserve">, от общего числа учащихся ОО в исследовании. </w:t>
      </w:r>
    </w:p>
    <w:p w:rsidR="0043357B" w:rsidRPr="0043357B" w:rsidRDefault="0043357B" w:rsidP="0043357B">
      <w:pPr>
        <w:spacing w:after="0" w:line="240" w:lineRule="auto"/>
        <w:jc w:val="both"/>
        <w:rPr>
          <w:rFonts w:ascii="Times New Roman" w:eastAsiaTheme="minorEastAsia" w:hAnsi="Times New Roman"/>
          <w:color w:val="000000"/>
          <w:sz w:val="28"/>
          <w:szCs w:val="24"/>
          <w:lang w:eastAsia="ru-RU"/>
        </w:rPr>
      </w:pPr>
      <w:r w:rsidRPr="0043357B">
        <w:rPr>
          <w:rFonts w:ascii="Times New Roman" w:eastAsiaTheme="minorEastAsia" w:hAnsi="Times New Roman"/>
          <w:color w:val="000000"/>
          <w:sz w:val="24"/>
          <w:szCs w:val="24"/>
          <w:lang w:eastAsia="ru-RU"/>
        </w:rPr>
        <w:t xml:space="preserve">   </w:t>
      </w:r>
      <w:proofErr w:type="spellStart"/>
      <w:r w:rsidRPr="0043357B">
        <w:rPr>
          <w:rFonts w:ascii="Times New Roman" w:eastAsiaTheme="minorEastAsia" w:hAnsi="Times New Roman"/>
          <w:color w:val="000000"/>
          <w:sz w:val="28"/>
          <w:szCs w:val="24"/>
          <w:lang w:eastAsia="ru-RU"/>
        </w:rPr>
        <w:t>Резильентными</w:t>
      </w:r>
      <w:proofErr w:type="spellEnd"/>
      <w:r w:rsidRPr="0043357B">
        <w:rPr>
          <w:rFonts w:ascii="Times New Roman" w:eastAsiaTheme="minorEastAsia" w:hAnsi="Times New Roman"/>
          <w:color w:val="000000"/>
          <w:sz w:val="28"/>
          <w:szCs w:val="24"/>
          <w:lang w:eastAsia="ru-RU"/>
        </w:rPr>
        <w:t xml:space="preserve"> учащимися по определению PISA считаются те учащиеся из нижнего квартиля индекса ESCS, которые достигают уровня 3 и выше одновременно по всем видам грамотности PISA.</w:t>
      </w:r>
    </w:p>
    <w:p w:rsidR="0043357B" w:rsidRPr="0043357B" w:rsidRDefault="0043357B" w:rsidP="0043357B">
      <w:pPr>
        <w:spacing w:after="0" w:line="240" w:lineRule="auto"/>
        <w:jc w:val="center"/>
        <w:rPr>
          <w:rFonts w:ascii="Times New Roman" w:eastAsiaTheme="minorEastAsia" w:hAnsi="Times New Roman"/>
          <w:b/>
          <w:bCs/>
          <w:color w:val="000000"/>
          <w:sz w:val="28"/>
          <w:szCs w:val="24"/>
          <w:lang w:eastAsia="ru-RU"/>
        </w:rPr>
      </w:pPr>
      <w:r w:rsidRPr="0043357B">
        <w:rPr>
          <w:rFonts w:ascii="Times New Roman" w:eastAsiaTheme="minorEastAsia" w:hAnsi="Times New Roman"/>
          <w:b/>
          <w:bCs/>
          <w:color w:val="000000"/>
          <w:sz w:val="28"/>
          <w:szCs w:val="24"/>
          <w:lang w:eastAsia="ru-RU"/>
        </w:rPr>
        <w:t>Достижение уровней грамотности</w:t>
      </w:r>
    </w:p>
    <w:p w:rsidR="0043357B" w:rsidRPr="0043357B" w:rsidRDefault="0043357B" w:rsidP="0043357B">
      <w:pPr>
        <w:spacing w:after="0" w:line="240" w:lineRule="auto"/>
        <w:jc w:val="both"/>
        <w:rPr>
          <w:rFonts w:ascii="Times New Roman" w:eastAsiaTheme="minorEastAsia" w:hAnsi="Times New Roman"/>
          <w:color w:val="000000"/>
          <w:sz w:val="28"/>
          <w:lang w:eastAsia="ru-RU"/>
        </w:rPr>
      </w:pPr>
      <w:r w:rsidRPr="0043357B">
        <w:rPr>
          <w:rFonts w:ascii="Times New Roman" w:eastAsiaTheme="minorEastAsia" w:hAnsi="Times New Roman"/>
          <w:color w:val="000000"/>
          <w:sz w:val="28"/>
          <w:lang w:eastAsia="ru-RU"/>
        </w:rPr>
        <w:t xml:space="preserve">    В региональной оценке по модели PISA, так же как и в оригинальном исследовании</w:t>
      </w:r>
      <w:r>
        <w:rPr>
          <w:rFonts w:ascii="Times New Roman" w:eastAsiaTheme="minorEastAsia" w:hAnsi="Times New Roman"/>
          <w:color w:val="000000"/>
          <w:sz w:val="28"/>
          <w:lang w:eastAsia="ru-RU"/>
        </w:rPr>
        <w:t xml:space="preserve"> </w:t>
      </w:r>
      <w:r w:rsidRPr="0043357B">
        <w:rPr>
          <w:rFonts w:ascii="Times New Roman" w:eastAsiaTheme="minorEastAsia" w:hAnsi="Times New Roman"/>
          <w:color w:val="000000"/>
          <w:sz w:val="28"/>
          <w:lang w:eastAsia="ru-RU"/>
        </w:rPr>
        <w:t xml:space="preserve">PISA, выделяют шесть уровней для каждого вида грамотности, где шестой уровень – самый высокий, а второй является пороговым, </w:t>
      </w:r>
      <w:proofErr w:type="spellStart"/>
      <w:r w:rsidRPr="0043357B">
        <w:rPr>
          <w:rFonts w:ascii="Times New Roman" w:eastAsiaTheme="minorEastAsia" w:hAnsi="Times New Roman"/>
          <w:color w:val="000000"/>
          <w:sz w:val="28"/>
          <w:lang w:eastAsia="ru-RU"/>
        </w:rPr>
        <w:t>недостижение</w:t>
      </w:r>
      <w:proofErr w:type="spellEnd"/>
      <w:r w:rsidRPr="0043357B">
        <w:rPr>
          <w:rFonts w:ascii="Times New Roman" w:eastAsiaTheme="minorEastAsia" w:hAnsi="Times New Roman"/>
          <w:color w:val="000000"/>
          <w:sz w:val="28"/>
          <w:lang w:eastAsia="ru-RU"/>
        </w:rPr>
        <w:t xml:space="preserve"> которого свидетельствует о</w:t>
      </w:r>
      <w:r w:rsidRPr="0043357B">
        <w:rPr>
          <w:rFonts w:asciiTheme="minorHAnsi" w:eastAsiaTheme="minorEastAsia" w:hAnsiTheme="minorHAnsi" w:cstheme="minorBidi"/>
          <w:color w:val="000000"/>
          <w:sz w:val="24"/>
          <w:lang w:eastAsia="ru-RU"/>
        </w:rPr>
        <w:br/>
      </w:r>
      <w:r w:rsidRPr="0043357B">
        <w:rPr>
          <w:rFonts w:ascii="Times New Roman" w:eastAsiaTheme="minorEastAsia" w:hAnsi="Times New Roman"/>
          <w:color w:val="000000"/>
          <w:sz w:val="28"/>
          <w:lang w:eastAsia="ru-RU"/>
        </w:rPr>
        <w:t>недостаточно развитых базовых умениях.</w:t>
      </w:r>
      <w:r w:rsidRPr="0043357B">
        <w:rPr>
          <w:rFonts w:asciiTheme="minorHAnsi" w:eastAsiaTheme="minorEastAsia" w:hAnsiTheme="minorHAnsi" w:cstheme="minorBidi"/>
          <w:color w:val="000000"/>
          <w:sz w:val="24"/>
          <w:lang w:eastAsia="ru-RU"/>
        </w:rPr>
        <w:br/>
      </w:r>
      <w:proofErr w:type="gramStart"/>
      <w:r w:rsidRPr="0043357B">
        <w:rPr>
          <w:rFonts w:ascii="Times New Roman" w:eastAsiaTheme="minorEastAsia" w:hAnsi="Times New Roman"/>
          <w:color w:val="000000"/>
          <w:sz w:val="28"/>
          <w:lang w:eastAsia="ru-RU"/>
        </w:rPr>
        <w:t>В</w:t>
      </w:r>
      <w:proofErr w:type="gramEnd"/>
      <w:r w:rsidRPr="0043357B">
        <w:rPr>
          <w:rFonts w:ascii="Times New Roman" w:eastAsiaTheme="minorEastAsia" w:hAnsi="Times New Roman"/>
          <w:color w:val="000000"/>
          <w:sz w:val="28"/>
          <w:lang w:eastAsia="ru-RU"/>
        </w:rPr>
        <w:t xml:space="preserve"> </w:t>
      </w:r>
      <w:proofErr w:type="spellStart"/>
      <w:proofErr w:type="gramStart"/>
      <w:r w:rsidRPr="0043357B">
        <w:rPr>
          <w:rFonts w:ascii="Times New Roman" w:eastAsiaTheme="minorEastAsia" w:hAnsi="Times New Roman"/>
          <w:color w:val="000000"/>
          <w:sz w:val="28"/>
          <w:lang w:eastAsia="ru-RU"/>
        </w:rPr>
        <w:t>Городовиковском</w:t>
      </w:r>
      <w:proofErr w:type="spellEnd"/>
      <w:proofErr w:type="gramEnd"/>
      <w:r w:rsidRPr="0043357B">
        <w:rPr>
          <w:rFonts w:ascii="Times New Roman" w:eastAsiaTheme="minorEastAsia" w:hAnsi="Times New Roman"/>
          <w:color w:val="000000"/>
          <w:sz w:val="28"/>
          <w:lang w:eastAsia="ru-RU"/>
        </w:rPr>
        <w:t xml:space="preserve"> районе 82% учащихся достигли и превысили пороговый уровень</w:t>
      </w:r>
      <w:r>
        <w:rPr>
          <w:rFonts w:ascii="Times New Roman" w:eastAsiaTheme="minorEastAsia" w:hAnsi="Times New Roman"/>
          <w:color w:val="000000"/>
          <w:sz w:val="28"/>
          <w:lang w:eastAsia="ru-RU"/>
        </w:rPr>
        <w:t xml:space="preserve"> </w:t>
      </w:r>
      <w:r w:rsidRPr="0043357B">
        <w:rPr>
          <w:rFonts w:ascii="Times New Roman" w:eastAsiaTheme="minorEastAsia" w:hAnsi="Times New Roman"/>
          <w:color w:val="000000"/>
          <w:sz w:val="28"/>
          <w:lang w:eastAsia="ru-RU"/>
        </w:rPr>
        <w:t>читательской грамотности. При этом число учащихся, достигших наивысших уровней</w:t>
      </w:r>
      <w:r w:rsidRPr="0043357B">
        <w:rPr>
          <w:rFonts w:asciiTheme="minorHAnsi" w:eastAsiaTheme="minorEastAsia" w:hAnsiTheme="minorHAnsi" w:cstheme="minorBidi"/>
          <w:color w:val="000000"/>
          <w:sz w:val="24"/>
          <w:lang w:eastAsia="ru-RU"/>
        </w:rPr>
        <w:br/>
      </w:r>
      <w:r w:rsidRPr="0043357B">
        <w:rPr>
          <w:rFonts w:ascii="Times New Roman" w:eastAsiaTheme="minorEastAsia" w:hAnsi="Times New Roman"/>
          <w:color w:val="000000"/>
          <w:sz w:val="28"/>
          <w:lang w:eastAsia="ru-RU"/>
        </w:rPr>
        <w:t xml:space="preserve">читательской грамотности, составило 8,8%. Доля учащихся с высокой мотивацией к изучению математики 19,7% . Доля учащихся с высоким уровнем индекса читательских стратегий </w:t>
      </w:r>
    </w:p>
    <w:p w:rsidR="00CC030C" w:rsidRDefault="00CC030C" w:rsidP="0043357B">
      <w:pPr>
        <w:spacing w:after="0" w:line="240" w:lineRule="auto"/>
        <w:jc w:val="center"/>
        <w:rPr>
          <w:rFonts w:ascii="Times New Roman" w:eastAsiaTheme="minorEastAsia" w:hAnsi="Times New Roman"/>
          <w:b/>
          <w:bCs/>
          <w:color w:val="000000"/>
          <w:sz w:val="20"/>
          <w:szCs w:val="20"/>
          <w:lang w:eastAsia="ru-RU"/>
        </w:rPr>
      </w:pPr>
    </w:p>
    <w:p w:rsidR="00CC030C" w:rsidRDefault="00CC030C" w:rsidP="0043357B">
      <w:pPr>
        <w:spacing w:after="0" w:line="240" w:lineRule="auto"/>
        <w:jc w:val="center"/>
        <w:rPr>
          <w:rFonts w:ascii="Times New Roman" w:eastAsiaTheme="minorEastAsia" w:hAnsi="Times New Roman"/>
          <w:b/>
          <w:bCs/>
          <w:color w:val="000000"/>
          <w:sz w:val="20"/>
          <w:szCs w:val="20"/>
          <w:lang w:eastAsia="ru-RU"/>
        </w:rPr>
      </w:pPr>
    </w:p>
    <w:p w:rsidR="00CC030C" w:rsidRDefault="00CC030C" w:rsidP="0043357B">
      <w:pPr>
        <w:spacing w:after="0" w:line="240" w:lineRule="auto"/>
        <w:jc w:val="center"/>
        <w:rPr>
          <w:rFonts w:ascii="Times New Roman" w:eastAsiaTheme="minorEastAsia" w:hAnsi="Times New Roman"/>
          <w:b/>
          <w:bCs/>
          <w:color w:val="000000"/>
          <w:sz w:val="20"/>
          <w:szCs w:val="20"/>
          <w:lang w:eastAsia="ru-RU"/>
        </w:rPr>
      </w:pPr>
    </w:p>
    <w:p w:rsidR="00CC030C" w:rsidRDefault="00CC030C" w:rsidP="0043357B">
      <w:pPr>
        <w:spacing w:after="0" w:line="240" w:lineRule="auto"/>
        <w:jc w:val="center"/>
        <w:rPr>
          <w:rFonts w:ascii="Times New Roman" w:eastAsiaTheme="minorEastAsia" w:hAnsi="Times New Roman"/>
          <w:b/>
          <w:bCs/>
          <w:color w:val="000000"/>
          <w:sz w:val="20"/>
          <w:szCs w:val="20"/>
          <w:lang w:eastAsia="ru-RU"/>
        </w:rPr>
      </w:pPr>
    </w:p>
    <w:p w:rsidR="0043357B" w:rsidRPr="0043357B" w:rsidRDefault="0043357B" w:rsidP="0043357B">
      <w:pPr>
        <w:spacing w:after="0" w:line="240" w:lineRule="auto"/>
        <w:jc w:val="center"/>
        <w:rPr>
          <w:rFonts w:ascii="Times New Roman" w:eastAsiaTheme="minorEastAsia" w:hAnsi="Times New Roman"/>
          <w:b/>
          <w:bCs/>
          <w:color w:val="000000"/>
          <w:sz w:val="20"/>
          <w:szCs w:val="20"/>
          <w:lang w:eastAsia="ru-RU"/>
        </w:rPr>
      </w:pPr>
      <w:r w:rsidRPr="0043357B">
        <w:rPr>
          <w:rFonts w:ascii="Times New Roman" w:eastAsiaTheme="minorEastAsia" w:hAnsi="Times New Roman"/>
          <w:b/>
          <w:bCs/>
          <w:color w:val="000000"/>
          <w:sz w:val="20"/>
          <w:szCs w:val="20"/>
          <w:lang w:eastAsia="ru-RU"/>
        </w:rPr>
        <w:lastRenderedPageBreak/>
        <w:t>Характеристика результатов   грамотности по видам умений</w:t>
      </w:r>
    </w:p>
    <w:p w:rsidR="0043357B" w:rsidRPr="0043357B" w:rsidRDefault="0043357B" w:rsidP="0043357B">
      <w:pPr>
        <w:spacing w:after="0" w:line="240" w:lineRule="auto"/>
        <w:jc w:val="center"/>
        <w:rPr>
          <w:rFonts w:ascii="Times New Roman" w:eastAsiaTheme="minorEastAsia" w:hAnsi="Times New Roman"/>
          <w:b/>
          <w:bCs/>
          <w:color w:val="000000"/>
          <w:sz w:val="20"/>
          <w:szCs w:val="20"/>
          <w:lang w:eastAsia="ru-RU"/>
        </w:rPr>
      </w:pPr>
      <w:r w:rsidRPr="0043357B">
        <w:rPr>
          <w:rFonts w:ascii="Times New Roman" w:eastAsiaTheme="minorEastAsia" w:hAnsi="Times New Roman"/>
          <w:b/>
          <w:bCs/>
          <w:color w:val="000000"/>
          <w:sz w:val="20"/>
          <w:szCs w:val="20"/>
          <w:lang w:eastAsia="ru-RU"/>
        </w:rPr>
        <w:t xml:space="preserve">Результаты  читательской грамотности по видам умений </w:t>
      </w:r>
    </w:p>
    <w:tbl>
      <w:tblPr>
        <w:tblStyle w:val="14"/>
        <w:tblW w:w="0" w:type="auto"/>
        <w:tblLook w:val="04A0" w:firstRow="1" w:lastRow="0" w:firstColumn="1" w:lastColumn="0" w:noHBand="0" w:noVBand="1"/>
      </w:tblPr>
      <w:tblGrid>
        <w:gridCol w:w="634"/>
        <w:gridCol w:w="3376"/>
        <w:gridCol w:w="1880"/>
        <w:gridCol w:w="2067"/>
        <w:gridCol w:w="1837"/>
      </w:tblGrid>
      <w:tr w:rsidR="0043357B" w:rsidRPr="0043357B" w:rsidTr="008767B2">
        <w:tc>
          <w:tcPr>
            <w:tcW w:w="634"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 п\</w:t>
            </w:r>
            <w:proofErr w:type="gramStart"/>
            <w:r w:rsidRPr="0043357B">
              <w:rPr>
                <w:rFonts w:ascii="Times New Roman" w:eastAsiaTheme="minorEastAsia" w:hAnsi="Times New Roman"/>
                <w:b/>
                <w:color w:val="000000"/>
                <w:sz w:val="20"/>
                <w:szCs w:val="20"/>
              </w:rPr>
              <w:t>п</w:t>
            </w:r>
            <w:proofErr w:type="gramEnd"/>
          </w:p>
        </w:tc>
        <w:tc>
          <w:tcPr>
            <w:tcW w:w="3376"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 xml:space="preserve"> Виды умений</w:t>
            </w:r>
          </w:p>
        </w:tc>
        <w:tc>
          <w:tcPr>
            <w:tcW w:w="1880"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Россия</w:t>
            </w:r>
          </w:p>
        </w:tc>
        <w:tc>
          <w:tcPr>
            <w:tcW w:w="2067"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Республика Калмыкия</w:t>
            </w:r>
          </w:p>
        </w:tc>
        <w:tc>
          <w:tcPr>
            <w:tcW w:w="1613"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Городовиковский район</w:t>
            </w:r>
          </w:p>
        </w:tc>
      </w:tr>
      <w:tr w:rsidR="0043357B" w:rsidRPr="0043357B" w:rsidTr="008767B2">
        <w:tc>
          <w:tcPr>
            <w:tcW w:w="634"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1.</w:t>
            </w:r>
          </w:p>
        </w:tc>
        <w:tc>
          <w:tcPr>
            <w:tcW w:w="3376"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Читательская грамотность в целом</w:t>
            </w:r>
          </w:p>
        </w:tc>
        <w:tc>
          <w:tcPr>
            <w:tcW w:w="1880"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492</w:t>
            </w:r>
          </w:p>
        </w:tc>
        <w:tc>
          <w:tcPr>
            <w:tcW w:w="2067"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485</w:t>
            </w:r>
          </w:p>
        </w:tc>
        <w:tc>
          <w:tcPr>
            <w:tcW w:w="1613"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461</w:t>
            </w:r>
          </w:p>
        </w:tc>
      </w:tr>
      <w:tr w:rsidR="0043357B" w:rsidRPr="0043357B" w:rsidTr="008767B2">
        <w:tc>
          <w:tcPr>
            <w:tcW w:w="634"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2.</w:t>
            </w:r>
          </w:p>
        </w:tc>
        <w:tc>
          <w:tcPr>
            <w:tcW w:w="3376"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Умение находить и извлекать  информацию.</w:t>
            </w:r>
          </w:p>
        </w:tc>
        <w:tc>
          <w:tcPr>
            <w:tcW w:w="1880"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493</w:t>
            </w:r>
          </w:p>
        </w:tc>
        <w:tc>
          <w:tcPr>
            <w:tcW w:w="206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488</w:t>
            </w:r>
          </w:p>
        </w:tc>
        <w:tc>
          <w:tcPr>
            <w:tcW w:w="1613"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465</w:t>
            </w:r>
          </w:p>
        </w:tc>
      </w:tr>
      <w:tr w:rsidR="0043357B" w:rsidRPr="0043357B" w:rsidTr="008767B2">
        <w:tc>
          <w:tcPr>
            <w:tcW w:w="634"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3.</w:t>
            </w:r>
          </w:p>
        </w:tc>
        <w:tc>
          <w:tcPr>
            <w:tcW w:w="3376"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Умение интегрировать и интерпретировать информацию.</w:t>
            </w:r>
          </w:p>
        </w:tc>
        <w:tc>
          <w:tcPr>
            <w:tcW w:w="1880"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494</w:t>
            </w:r>
          </w:p>
        </w:tc>
        <w:tc>
          <w:tcPr>
            <w:tcW w:w="206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488</w:t>
            </w:r>
          </w:p>
        </w:tc>
        <w:tc>
          <w:tcPr>
            <w:tcW w:w="1613"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466</w:t>
            </w:r>
          </w:p>
        </w:tc>
      </w:tr>
      <w:tr w:rsidR="0043357B" w:rsidRPr="0043357B" w:rsidTr="008767B2">
        <w:tc>
          <w:tcPr>
            <w:tcW w:w="634"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w:t>
            </w:r>
          </w:p>
        </w:tc>
        <w:tc>
          <w:tcPr>
            <w:tcW w:w="3376"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Умение осмысливать и оценивать информацию.</w:t>
            </w:r>
          </w:p>
        </w:tc>
        <w:tc>
          <w:tcPr>
            <w:tcW w:w="1880"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495</w:t>
            </w:r>
          </w:p>
        </w:tc>
        <w:tc>
          <w:tcPr>
            <w:tcW w:w="206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487</w:t>
            </w:r>
          </w:p>
        </w:tc>
        <w:tc>
          <w:tcPr>
            <w:tcW w:w="1613"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465</w:t>
            </w:r>
          </w:p>
        </w:tc>
      </w:tr>
    </w:tbl>
    <w:p w:rsidR="0043357B" w:rsidRPr="0043357B" w:rsidRDefault="0043357B" w:rsidP="0043357B">
      <w:pPr>
        <w:jc w:val="center"/>
        <w:rPr>
          <w:rFonts w:ascii="Times New Roman" w:eastAsiaTheme="minorEastAsia" w:hAnsi="Times New Roman"/>
          <w:sz w:val="20"/>
          <w:szCs w:val="20"/>
          <w:lang w:eastAsia="ru-RU"/>
        </w:rPr>
      </w:pPr>
      <w:r w:rsidRPr="0043357B">
        <w:rPr>
          <w:rFonts w:ascii="Times New Roman" w:eastAsiaTheme="minorEastAsia" w:hAnsi="Times New Roman"/>
          <w:b/>
          <w:bCs/>
          <w:color w:val="000000"/>
          <w:sz w:val="20"/>
          <w:szCs w:val="20"/>
          <w:lang w:eastAsia="ru-RU"/>
        </w:rPr>
        <w:t xml:space="preserve">Результаты  математической грамотности по видам умений </w:t>
      </w:r>
    </w:p>
    <w:tbl>
      <w:tblPr>
        <w:tblStyle w:val="14"/>
        <w:tblW w:w="0" w:type="auto"/>
        <w:tblLook w:val="04A0" w:firstRow="1" w:lastRow="0" w:firstColumn="1" w:lastColumn="0" w:noHBand="0" w:noVBand="1"/>
      </w:tblPr>
      <w:tblGrid>
        <w:gridCol w:w="634"/>
        <w:gridCol w:w="3376"/>
        <w:gridCol w:w="1880"/>
        <w:gridCol w:w="2067"/>
        <w:gridCol w:w="1837"/>
      </w:tblGrid>
      <w:tr w:rsidR="0043357B" w:rsidRPr="0043357B" w:rsidTr="008767B2">
        <w:tc>
          <w:tcPr>
            <w:tcW w:w="634"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 п\</w:t>
            </w:r>
            <w:proofErr w:type="gramStart"/>
            <w:r w:rsidRPr="0043357B">
              <w:rPr>
                <w:rFonts w:ascii="Times New Roman" w:eastAsiaTheme="minorEastAsia" w:hAnsi="Times New Roman"/>
                <w:b/>
                <w:color w:val="000000"/>
                <w:sz w:val="20"/>
                <w:szCs w:val="20"/>
              </w:rPr>
              <w:t>п</w:t>
            </w:r>
            <w:proofErr w:type="gramEnd"/>
          </w:p>
        </w:tc>
        <w:tc>
          <w:tcPr>
            <w:tcW w:w="3376"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 xml:space="preserve"> Виды умений</w:t>
            </w:r>
          </w:p>
        </w:tc>
        <w:tc>
          <w:tcPr>
            <w:tcW w:w="1880"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Россия</w:t>
            </w:r>
          </w:p>
        </w:tc>
        <w:tc>
          <w:tcPr>
            <w:tcW w:w="2067"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Республика Калмыкия</w:t>
            </w:r>
          </w:p>
        </w:tc>
        <w:tc>
          <w:tcPr>
            <w:tcW w:w="1613"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Городовиковский район</w:t>
            </w:r>
          </w:p>
        </w:tc>
      </w:tr>
      <w:tr w:rsidR="0043357B" w:rsidRPr="0043357B" w:rsidTr="008767B2">
        <w:tc>
          <w:tcPr>
            <w:tcW w:w="634"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1.</w:t>
            </w:r>
          </w:p>
        </w:tc>
        <w:tc>
          <w:tcPr>
            <w:tcW w:w="3376"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 xml:space="preserve"> Математическая  грамотность в целом</w:t>
            </w:r>
          </w:p>
        </w:tc>
        <w:tc>
          <w:tcPr>
            <w:tcW w:w="1880"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494</w:t>
            </w:r>
          </w:p>
        </w:tc>
        <w:tc>
          <w:tcPr>
            <w:tcW w:w="2067"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500</w:t>
            </w:r>
          </w:p>
        </w:tc>
        <w:tc>
          <w:tcPr>
            <w:tcW w:w="1613"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518</w:t>
            </w:r>
          </w:p>
        </w:tc>
      </w:tr>
      <w:tr w:rsidR="0043357B" w:rsidRPr="0043357B" w:rsidTr="008767B2">
        <w:tc>
          <w:tcPr>
            <w:tcW w:w="634"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2.</w:t>
            </w:r>
          </w:p>
        </w:tc>
        <w:tc>
          <w:tcPr>
            <w:tcW w:w="3376"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Умение  формулировать задачу математически.</w:t>
            </w:r>
          </w:p>
        </w:tc>
        <w:tc>
          <w:tcPr>
            <w:tcW w:w="1880"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486</w:t>
            </w:r>
          </w:p>
        </w:tc>
        <w:tc>
          <w:tcPr>
            <w:tcW w:w="206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498</w:t>
            </w:r>
          </w:p>
        </w:tc>
        <w:tc>
          <w:tcPr>
            <w:tcW w:w="1613"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516</w:t>
            </w:r>
          </w:p>
        </w:tc>
      </w:tr>
      <w:tr w:rsidR="0043357B" w:rsidRPr="0043357B" w:rsidTr="008767B2">
        <w:tc>
          <w:tcPr>
            <w:tcW w:w="634"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3.</w:t>
            </w:r>
          </w:p>
        </w:tc>
        <w:tc>
          <w:tcPr>
            <w:tcW w:w="3376"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Умение  применять математический аппарат.</w:t>
            </w:r>
          </w:p>
        </w:tc>
        <w:tc>
          <w:tcPr>
            <w:tcW w:w="1880"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494</w:t>
            </w:r>
          </w:p>
        </w:tc>
        <w:tc>
          <w:tcPr>
            <w:tcW w:w="206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504</w:t>
            </w:r>
          </w:p>
        </w:tc>
        <w:tc>
          <w:tcPr>
            <w:tcW w:w="1613"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518</w:t>
            </w:r>
          </w:p>
        </w:tc>
      </w:tr>
      <w:tr w:rsidR="0043357B" w:rsidRPr="0043357B" w:rsidTr="008767B2">
        <w:tc>
          <w:tcPr>
            <w:tcW w:w="634"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w:t>
            </w:r>
          </w:p>
        </w:tc>
        <w:tc>
          <w:tcPr>
            <w:tcW w:w="3376"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Умение  интерпретировать полученные результаты.</w:t>
            </w:r>
          </w:p>
        </w:tc>
        <w:tc>
          <w:tcPr>
            <w:tcW w:w="1880"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499</w:t>
            </w:r>
          </w:p>
        </w:tc>
        <w:tc>
          <w:tcPr>
            <w:tcW w:w="206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498</w:t>
            </w:r>
          </w:p>
        </w:tc>
        <w:tc>
          <w:tcPr>
            <w:tcW w:w="1613"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504</w:t>
            </w:r>
          </w:p>
        </w:tc>
      </w:tr>
    </w:tbl>
    <w:p w:rsidR="0043357B" w:rsidRPr="0043357B" w:rsidRDefault="0043357B" w:rsidP="0043357B">
      <w:pPr>
        <w:jc w:val="center"/>
        <w:rPr>
          <w:rFonts w:ascii="Times New Roman" w:eastAsiaTheme="minorEastAsia" w:hAnsi="Times New Roman"/>
          <w:sz w:val="20"/>
          <w:szCs w:val="20"/>
          <w:lang w:eastAsia="ru-RU"/>
        </w:rPr>
      </w:pPr>
      <w:r w:rsidRPr="0043357B">
        <w:rPr>
          <w:rFonts w:ascii="Times New Roman" w:eastAsiaTheme="minorEastAsia" w:hAnsi="Times New Roman"/>
          <w:b/>
          <w:bCs/>
          <w:color w:val="000000"/>
          <w:sz w:val="20"/>
          <w:szCs w:val="20"/>
          <w:lang w:eastAsia="ru-RU"/>
        </w:rPr>
        <w:t xml:space="preserve">Результаты   естественнонаучной грамотности по видам умений </w:t>
      </w:r>
    </w:p>
    <w:tbl>
      <w:tblPr>
        <w:tblStyle w:val="14"/>
        <w:tblW w:w="0" w:type="auto"/>
        <w:tblLook w:val="04A0" w:firstRow="1" w:lastRow="0" w:firstColumn="1" w:lastColumn="0" w:noHBand="0" w:noVBand="1"/>
      </w:tblPr>
      <w:tblGrid>
        <w:gridCol w:w="630"/>
        <w:gridCol w:w="3482"/>
        <w:gridCol w:w="1847"/>
        <w:gridCol w:w="2047"/>
        <w:gridCol w:w="1837"/>
      </w:tblGrid>
      <w:tr w:rsidR="0043357B" w:rsidRPr="0043357B" w:rsidTr="008767B2">
        <w:tc>
          <w:tcPr>
            <w:tcW w:w="630"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 п\</w:t>
            </w:r>
            <w:proofErr w:type="gramStart"/>
            <w:r w:rsidRPr="0043357B">
              <w:rPr>
                <w:rFonts w:ascii="Times New Roman" w:eastAsiaTheme="minorEastAsia" w:hAnsi="Times New Roman"/>
                <w:b/>
                <w:color w:val="000000"/>
                <w:sz w:val="20"/>
                <w:szCs w:val="20"/>
              </w:rPr>
              <w:t>п</w:t>
            </w:r>
            <w:proofErr w:type="gramEnd"/>
          </w:p>
        </w:tc>
        <w:tc>
          <w:tcPr>
            <w:tcW w:w="3482"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 xml:space="preserve"> Виды умений</w:t>
            </w:r>
          </w:p>
        </w:tc>
        <w:tc>
          <w:tcPr>
            <w:tcW w:w="1847"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Россия</w:t>
            </w:r>
          </w:p>
        </w:tc>
        <w:tc>
          <w:tcPr>
            <w:tcW w:w="2047"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Республика Калмыкия</w:t>
            </w:r>
          </w:p>
        </w:tc>
        <w:tc>
          <w:tcPr>
            <w:tcW w:w="1564"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Городовиковский район</w:t>
            </w:r>
          </w:p>
        </w:tc>
      </w:tr>
      <w:tr w:rsidR="0043357B" w:rsidRPr="0043357B" w:rsidTr="008767B2">
        <w:tc>
          <w:tcPr>
            <w:tcW w:w="630"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1.</w:t>
            </w:r>
          </w:p>
        </w:tc>
        <w:tc>
          <w:tcPr>
            <w:tcW w:w="3482"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 xml:space="preserve"> </w:t>
            </w:r>
            <w:r w:rsidRPr="0043357B">
              <w:rPr>
                <w:rFonts w:ascii="Times New Roman" w:eastAsiaTheme="minorEastAsia" w:hAnsi="Times New Roman"/>
                <w:b/>
                <w:bCs/>
                <w:color w:val="000000"/>
                <w:sz w:val="20"/>
                <w:szCs w:val="20"/>
              </w:rPr>
              <w:t>Естественнонаучная</w:t>
            </w:r>
            <w:r w:rsidRPr="0043357B">
              <w:rPr>
                <w:rFonts w:ascii="Times New Roman" w:eastAsiaTheme="minorEastAsia" w:hAnsi="Times New Roman"/>
                <w:b/>
                <w:color w:val="000000"/>
                <w:sz w:val="20"/>
                <w:szCs w:val="20"/>
              </w:rPr>
              <w:t xml:space="preserve">  грамотность в целом</w:t>
            </w:r>
          </w:p>
        </w:tc>
        <w:tc>
          <w:tcPr>
            <w:tcW w:w="1847"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472</w:t>
            </w:r>
          </w:p>
        </w:tc>
        <w:tc>
          <w:tcPr>
            <w:tcW w:w="2047"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463</w:t>
            </w:r>
          </w:p>
        </w:tc>
        <w:tc>
          <w:tcPr>
            <w:tcW w:w="1564" w:type="dxa"/>
          </w:tcPr>
          <w:p w:rsidR="0043357B" w:rsidRPr="0043357B" w:rsidRDefault="0043357B" w:rsidP="0043357B">
            <w:pPr>
              <w:jc w:val="both"/>
              <w:rPr>
                <w:rFonts w:ascii="Times New Roman" w:eastAsiaTheme="minorEastAsia" w:hAnsi="Times New Roman"/>
                <w:b/>
                <w:color w:val="000000"/>
                <w:sz w:val="20"/>
                <w:szCs w:val="20"/>
              </w:rPr>
            </w:pPr>
            <w:r w:rsidRPr="0043357B">
              <w:rPr>
                <w:rFonts w:ascii="Times New Roman" w:eastAsiaTheme="minorEastAsia" w:hAnsi="Times New Roman"/>
                <w:b/>
                <w:color w:val="000000"/>
                <w:sz w:val="20"/>
                <w:szCs w:val="20"/>
              </w:rPr>
              <w:t>475</w:t>
            </w:r>
          </w:p>
        </w:tc>
      </w:tr>
      <w:tr w:rsidR="0043357B" w:rsidRPr="0043357B" w:rsidTr="008767B2">
        <w:tc>
          <w:tcPr>
            <w:tcW w:w="630"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2.</w:t>
            </w:r>
          </w:p>
        </w:tc>
        <w:tc>
          <w:tcPr>
            <w:tcW w:w="3482"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Умение   объяснять явления.</w:t>
            </w:r>
          </w:p>
        </w:tc>
        <w:tc>
          <w:tcPr>
            <w:tcW w:w="184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471</w:t>
            </w:r>
          </w:p>
        </w:tc>
        <w:tc>
          <w:tcPr>
            <w:tcW w:w="204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466</w:t>
            </w:r>
          </w:p>
        </w:tc>
        <w:tc>
          <w:tcPr>
            <w:tcW w:w="1564"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471</w:t>
            </w:r>
          </w:p>
        </w:tc>
      </w:tr>
      <w:tr w:rsidR="0043357B" w:rsidRPr="0043357B" w:rsidTr="008767B2">
        <w:tc>
          <w:tcPr>
            <w:tcW w:w="630"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3.</w:t>
            </w:r>
          </w:p>
        </w:tc>
        <w:tc>
          <w:tcPr>
            <w:tcW w:w="3482"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Умение   оценивать и применять методы научного познания.</w:t>
            </w:r>
          </w:p>
        </w:tc>
        <w:tc>
          <w:tcPr>
            <w:tcW w:w="184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478</w:t>
            </w:r>
          </w:p>
        </w:tc>
        <w:tc>
          <w:tcPr>
            <w:tcW w:w="204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468</w:t>
            </w:r>
          </w:p>
        </w:tc>
        <w:tc>
          <w:tcPr>
            <w:tcW w:w="1564"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476</w:t>
            </w:r>
          </w:p>
        </w:tc>
      </w:tr>
      <w:tr w:rsidR="0043357B" w:rsidRPr="0043357B" w:rsidTr="008767B2">
        <w:tc>
          <w:tcPr>
            <w:tcW w:w="630"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w:t>
            </w:r>
          </w:p>
        </w:tc>
        <w:tc>
          <w:tcPr>
            <w:tcW w:w="3482"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Умение научно интерпретировать  данные.</w:t>
            </w:r>
          </w:p>
        </w:tc>
        <w:tc>
          <w:tcPr>
            <w:tcW w:w="184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473</w:t>
            </w:r>
          </w:p>
        </w:tc>
        <w:tc>
          <w:tcPr>
            <w:tcW w:w="2047"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464</w:t>
            </w:r>
          </w:p>
        </w:tc>
        <w:tc>
          <w:tcPr>
            <w:tcW w:w="1564" w:type="dxa"/>
          </w:tcPr>
          <w:p w:rsidR="0043357B" w:rsidRPr="0043357B" w:rsidRDefault="0043357B" w:rsidP="0043357B">
            <w:pPr>
              <w:jc w:val="both"/>
              <w:rPr>
                <w:rFonts w:ascii="Times New Roman" w:eastAsiaTheme="minorEastAsia" w:hAnsi="Times New Roman"/>
                <w:color w:val="000000"/>
                <w:sz w:val="20"/>
                <w:szCs w:val="20"/>
              </w:rPr>
            </w:pPr>
            <w:r w:rsidRPr="0043357B">
              <w:rPr>
                <w:rFonts w:ascii="Times New Roman" w:eastAsiaTheme="minorEastAsia" w:hAnsi="Times New Roman"/>
                <w:color w:val="000000"/>
                <w:sz w:val="20"/>
                <w:szCs w:val="20"/>
              </w:rPr>
              <w:t>465</w:t>
            </w:r>
          </w:p>
        </w:tc>
      </w:tr>
    </w:tbl>
    <w:p w:rsidR="0043357B" w:rsidRDefault="0043357B" w:rsidP="0043357B">
      <w:pPr>
        <w:spacing w:after="0" w:line="240" w:lineRule="auto"/>
        <w:rPr>
          <w:rFonts w:ascii="Times New Roman" w:eastAsiaTheme="minorEastAsia" w:hAnsi="Times New Roman"/>
          <w:b/>
          <w:sz w:val="28"/>
          <w:szCs w:val="24"/>
          <w:lang w:eastAsia="ru-RU"/>
        </w:rPr>
      </w:pPr>
    </w:p>
    <w:p w:rsidR="0043357B" w:rsidRPr="0043357B" w:rsidRDefault="0043357B" w:rsidP="0043357B">
      <w:pPr>
        <w:spacing w:after="0" w:line="240" w:lineRule="auto"/>
        <w:rPr>
          <w:rFonts w:ascii="Times New Roman" w:eastAsiaTheme="minorEastAsia" w:hAnsi="Times New Roman"/>
          <w:b/>
          <w:sz w:val="28"/>
          <w:szCs w:val="24"/>
          <w:lang w:eastAsia="ru-RU"/>
        </w:rPr>
      </w:pPr>
      <w:r w:rsidRPr="0043357B">
        <w:rPr>
          <w:rFonts w:ascii="Times New Roman" w:eastAsiaTheme="minorEastAsia" w:hAnsi="Times New Roman"/>
          <w:b/>
          <w:sz w:val="28"/>
          <w:szCs w:val="24"/>
          <w:lang w:eastAsia="ru-RU"/>
        </w:rPr>
        <w:t>Выводы:</w:t>
      </w:r>
    </w:p>
    <w:p w:rsidR="0043357B" w:rsidRPr="0043357B" w:rsidRDefault="0043357B" w:rsidP="0043357B">
      <w:pPr>
        <w:spacing w:after="0" w:line="240" w:lineRule="auto"/>
        <w:jc w:val="both"/>
        <w:rPr>
          <w:rFonts w:ascii="Times New Roman" w:eastAsiaTheme="minorEastAsia" w:hAnsi="Times New Roman"/>
          <w:bCs/>
          <w:color w:val="000000"/>
          <w:sz w:val="28"/>
          <w:szCs w:val="24"/>
          <w:lang w:eastAsia="ru-RU"/>
        </w:rPr>
      </w:pPr>
      <w:r w:rsidRPr="0043357B">
        <w:rPr>
          <w:rFonts w:ascii="Times New Roman" w:eastAsiaTheme="minorEastAsia" w:hAnsi="Times New Roman"/>
          <w:sz w:val="28"/>
          <w:szCs w:val="24"/>
          <w:lang w:eastAsia="ru-RU"/>
        </w:rPr>
        <w:t xml:space="preserve">1.Результаты </w:t>
      </w:r>
      <w:r w:rsidRPr="0043357B">
        <w:rPr>
          <w:rFonts w:ascii="Times New Roman" w:eastAsiaTheme="minorEastAsia" w:hAnsi="Times New Roman"/>
          <w:bCs/>
          <w:color w:val="000000"/>
          <w:sz w:val="28"/>
          <w:szCs w:val="24"/>
          <w:lang w:eastAsia="ru-RU"/>
        </w:rPr>
        <w:t>математической грамотности в целом по видам умений обучающихся Городовиковского района превышают результаты Республики Калмыкия и России.</w:t>
      </w:r>
    </w:p>
    <w:p w:rsidR="0043357B" w:rsidRPr="0043357B" w:rsidRDefault="0043357B" w:rsidP="0043357B">
      <w:pPr>
        <w:spacing w:after="0" w:line="240" w:lineRule="auto"/>
        <w:jc w:val="both"/>
        <w:rPr>
          <w:rFonts w:ascii="Times New Roman" w:eastAsiaTheme="minorEastAsia" w:hAnsi="Times New Roman"/>
          <w:bCs/>
          <w:color w:val="000000"/>
          <w:sz w:val="28"/>
          <w:szCs w:val="24"/>
          <w:lang w:eastAsia="ru-RU"/>
        </w:rPr>
      </w:pPr>
      <w:r w:rsidRPr="0043357B">
        <w:rPr>
          <w:rFonts w:ascii="Times New Roman" w:eastAsiaTheme="minorEastAsia" w:hAnsi="Times New Roman"/>
          <w:bCs/>
          <w:color w:val="000000"/>
          <w:sz w:val="28"/>
          <w:szCs w:val="24"/>
          <w:lang w:eastAsia="ru-RU"/>
        </w:rPr>
        <w:t>2.</w:t>
      </w:r>
      <w:r w:rsidRPr="0043357B">
        <w:rPr>
          <w:rFonts w:ascii="Times New Roman" w:eastAsiaTheme="minorEastAsia" w:hAnsi="Times New Roman"/>
          <w:sz w:val="28"/>
          <w:szCs w:val="24"/>
          <w:lang w:eastAsia="ru-RU"/>
        </w:rPr>
        <w:t xml:space="preserve"> Результаты </w:t>
      </w:r>
      <w:r w:rsidRPr="0043357B">
        <w:rPr>
          <w:rFonts w:ascii="Times New Roman" w:eastAsiaTheme="minorEastAsia" w:hAnsi="Times New Roman"/>
          <w:bCs/>
          <w:color w:val="000000"/>
          <w:sz w:val="28"/>
          <w:szCs w:val="24"/>
          <w:lang w:eastAsia="ru-RU"/>
        </w:rPr>
        <w:t xml:space="preserve"> читательской грамотности в целом и по 3 видам умений обучающихся Городовиковского района несколько  ниже результатов Республики Калмыкия,  России.</w:t>
      </w:r>
    </w:p>
    <w:p w:rsidR="0043357B" w:rsidRPr="0043357B" w:rsidRDefault="0043357B" w:rsidP="0043357B">
      <w:pPr>
        <w:spacing w:after="0" w:line="240" w:lineRule="auto"/>
        <w:jc w:val="both"/>
        <w:rPr>
          <w:rFonts w:ascii="Times New Roman" w:eastAsiaTheme="minorEastAsia" w:hAnsi="Times New Roman"/>
          <w:bCs/>
          <w:color w:val="000000"/>
          <w:sz w:val="28"/>
          <w:szCs w:val="24"/>
          <w:lang w:eastAsia="ru-RU"/>
        </w:rPr>
      </w:pPr>
      <w:r w:rsidRPr="0043357B">
        <w:rPr>
          <w:rFonts w:ascii="Times New Roman" w:eastAsiaTheme="minorEastAsia" w:hAnsi="Times New Roman"/>
          <w:bCs/>
          <w:color w:val="000000"/>
          <w:sz w:val="28"/>
          <w:szCs w:val="24"/>
          <w:lang w:eastAsia="ru-RU"/>
        </w:rPr>
        <w:t xml:space="preserve">3. </w:t>
      </w:r>
      <w:r w:rsidRPr="0043357B">
        <w:rPr>
          <w:rFonts w:ascii="Times New Roman" w:eastAsiaTheme="minorEastAsia" w:hAnsi="Times New Roman"/>
          <w:bCs/>
          <w:color w:val="000000"/>
          <w:sz w:val="28"/>
          <w:lang w:eastAsia="ru-RU"/>
        </w:rPr>
        <w:t xml:space="preserve">Результаты   естественнонаучной грамотности </w:t>
      </w:r>
      <w:r w:rsidRPr="0043357B">
        <w:rPr>
          <w:rFonts w:ascii="Times New Roman" w:eastAsiaTheme="minorEastAsia" w:hAnsi="Times New Roman"/>
          <w:bCs/>
          <w:color w:val="000000"/>
          <w:sz w:val="28"/>
          <w:szCs w:val="24"/>
          <w:lang w:eastAsia="ru-RU"/>
        </w:rPr>
        <w:t>ниже по 2 видам результатов России.</w:t>
      </w:r>
    </w:p>
    <w:p w:rsidR="0043357B" w:rsidRDefault="0043357B" w:rsidP="0043357B">
      <w:pPr>
        <w:spacing w:after="0" w:line="240" w:lineRule="auto"/>
        <w:jc w:val="both"/>
        <w:rPr>
          <w:rFonts w:ascii="Times New Roman" w:eastAsiaTheme="minorEastAsia" w:hAnsi="Times New Roman"/>
          <w:bCs/>
          <w:color w:val="000000"/>
          <w:sz w:val="28"/>
          <w:szCs w:val="24"/>
          <w:lang w:eastAsia="ru-RU"/>
        </w:rPr>
      </w:pPr>
      <w:r w:rsidRPr="0043357B">
        <w:rPr>
          <w:rFonts w:ascii="Times New Roman" w:eastAsiaTheme="minorEastAsia" w:hAnsi="Times New Roman"/>
          <w:bCs/>
          <w:color w:val="000000"/>
          <w:sz w:val="28"/>
          <w:szCs w:val="24"/>
          <w:lang w:eastAsia="ru-RU"/>
        </w:rPr>
        <w:t>4. Наилучший результат показала МКОУ «Городовиковская СОШ№3».</w:t>
      </w:r>
    </w:p>
    <w:p w:rsidR="003A3274" w:rsidRPr="0043357B" w:rsidRDefault="003A3274" w:rsidP="0043357B">
      <w:pPr>
        <w:spacing w:after="0" w:line="240" w:lineRule="auto"/>
        <w:jc w:val="both"/>
        <w:rPr>
          <w:rFonts w:ascii="Times New Roman" w:eastAsiaTheme="minorEastAsia" w:hAnsi="Times New Roman"/>
          <w:bCs/>
          <w:color w:val="000000"/>
          <w:sz w:val="28"/>
          <w:szCs w:val="24"/>
          <w:lang w:eastAsia="ru-RU"/>
        </w:rPr>
      </w:pPr>
    </w:p>
    <w:p w:rsidR="009D5023" w:rsidRPr="009D5023" w:rsidRDefault="009D5023" w:rsidP="003A3274">
      <w:pPr>
        <w:pStyle w:val="a3"/>
        <w:numPr>
          <w:ilvl w:val="0"/>
          <w:numId w:val="45"/>
        </w:numPr>
        <w:ind w:left="426" w:hanging="426"/>
        <w:rPr>
          <w:b/>
          <w:bCs/>
          <w:color w:val="000000"/>
          <w:sz w:val="28"/>
          <w:lang w:bidi="ru-RU"/>
        </w:rPr>
      </w:pPr>
      <w:r w:rsidRPr="009D5023">
        <w:rPr>
          <w:b/>
          <w:sz w:val="28"/>
        </w:rPr>
        <w:t>И</w:t>
      </w:r>
      <w:r w:rsidRPr="009D5023">
        <w:rPr>
          <w:b/>
          <w:bCs/>
          <w:color w:val="000000"/>
          <w:sz w:val="28"/>
          <w:lang w:bidi="ru-RU"/>
        </w:rPr>
        <w:t>тог</w:t>
      </w:r>
      <w:r w:rsidRPr="009D5023">
        <w:rPr>
          <w:b/>
          <w:bCs/>
          <w:color w:val="000000"/>
          <w:sz w:val="28"/>
          <w:lang w:bidi="ru-RU"/>
        </w:rPr>
        <w:t>и</w:t>
      </w:r>
      <w:r w:rsidRPr="009D5023">
        <w:rPr>
          <w:b/>
          <w:bCs/>
          <w:color w:val="000000"/>
          <w:sz w:val="28"/>
          <w:lang w:bidi="ru-RU"/>
        </w:rPr>
        <w:t xml:space="preserve"> проведения национального</w:t>
      </w:r>
      <w:r w:rsidRPr="009D5023">
        <w:rPr>
          <w:b/>
          <w:bCs/>
          <w:color w:val="000000"/>
          <w:sz w:val="28"/>
          <w:lang w:bidi="ru-RU"/>
        </w:rPr>
        <w:t xml:space="preserve"> </w:t>
      </w:r>
      <w:r w:rsidRPr="009D5023">
        <w:rPr>
          <w:b/>
          <w:bCs/>
          <w:color w:val="000000"/>
          <w:sz w:val="28"/>
          <w:lang w:bidi="ru-RU"/>
        </w:rPr>
        <w:t>исследования качества образования в части достижения личностных и</w:t>
      </w:r>
      <w:r w:rsidRPr="009D5023">
        <w:rPr>
          <w:b/>
          <w:bCs/>
          <w:color w:val="000000"/>
          <w:sz w:val="28"/>
          <w:lang w:bidi="ru-RU"/>
        </w:rPr>
        <w:t xml:space="preserve"> </w:t>
      </w:r>
      <w:proofErr w:type="spellStart"/>
      <w:r w:rsidRPr="009D5023">
        <w:rPr>
          <w:b/>
          <w:bCs/>
          <w:color w:val="000000"/>
          <w:sz w:val="28"/>
          <w:lang w:bidi="ru-RU"/>
        </w:rPr>
        <w:t>метапредметных</w:t>
      </w:r>
      <w:proofErr w:type="spellEnd"/>
      <w:r w:rsidRPr="009D5023">
        <w:rPr>
          <w:b/>
          <w:bCs/>
          <w:color w:val="000000"/>
          <w:sz w:val="28"/>
          <w:lang w:bidi="ru-RU"/>
        </w:rPr>
        <w:t xml:space="preserve"> результатов в 6-х и 8-х классах  МКОУ «Виноградненский лицей им. Дедова Ф.И.» в 2020 г.</w:t>
      </w:r>
    </w:p>
    <w:p w:rsidR="009D5023" w:rsidRPr="009D5023" w:rsidRDefault="009D5023" w:rsidP="009D5023">
      <w:pPr>
        <w:spacing w:after="0" w:line="259" w:lineRule="auto"/>
        <w:ind w:firstLine="709"/>
        <w:jc w:val="both"/>
        <w:rPr>
          <w:rFonts w:ascii="Times New Roman" w:hAnsi="Times New Roman"/>
          <w:bCs/>
          <w:color w:val="000000"/>
          <w:sz w:val="28"/>
          <w:lang w:eastAsia="ru-RU" w:bidi="ru-RU"/>
        </w:rPr>
      </w:pPr>
      <w:proofErr w:type="gramStart"/>
      <w:r w:rsidRPr="009D5023">
        <w:rPr>
          <w:rFonts w:ascii="Times New Roman" w:hAnsi="Times New Roman"/>
          <w:color w:val="000000"/>
          <w:sz w:val="28"/>
          <w:lang w:eastAsia="ru-RU" w:bidi="ru-RU"/>
        </w:rPr>
        <w:t xml:space="preserve">В октябре 2020 года в соответствии с письмом Федеральной службы по надзору в сфере образования и науки № 13-463 от 21.09.2020, на основании приказа Министерства образования и науки Республики Калмыкия № 919 от 08.10.2020 обучающиеся МКОУ «Виноградненский лицей им. Дедова Ф.И.» приняли участие в национальном исследовании качества образования (НИКО) в </w:t>
      </w:r>
      <w:r w:rsidRPr="009D5023">
        <w:rPr>
          <w:rFonts w:ascii="Times New Roman" w:hAnsi="Times New Roman"/>
          <w:color w:val="000000"/>
          <w:sz w:val="28"/>
          <w:lang w:eastAsia="ru-RU" w:bidi="ru-RU"/>
        </w:rPr>
        <w:lastRenderedPageBreak/>
        <w:t xml:space="preserve">части достижения личностных и </w:t>
      </w:r>
      <w:proofErr w:type="spellStart"/>
      <w:r w:rsidRPr="009D5023">
        <w:rPr>
          <w:rFonts w:ascii="Times New Roman" w:hAnsi="Times New Roman"/>
          <w:color w:val="000000"/>
          <w:sz w:val="28"/>
          <w:lang w:eastAsia="ru-RU" w:bidi="ru-RU"/>
        </w:rPr>
        <w:t>метапредметных</w:t>
      </w:r>
      <w:proofErr w:type="spellEnd"/>
      <w:r w:rsidRPr="009D5023">
        <w:rPr>
          <w:rFonts w:ascii="Times New Roman" w:hAnsi="Times New Roman"/>
          <w:color w:val="000000"/>
          <w:sz w:val="28"/>
          <w:lang w:eastAsia="ru-RU" w:bidi="ru-RU"/>
        </w:rPr>
        <w:t xml:space="preserve"> результатов в 6-х и 8-х классах</w:t>
      </w:r>
      <w:proofErr w:type="gramEnd"/>
      <w:r w:rsidRPr="009D5023">
        <w:rPr>
          <w:rFonts w:ascii="Times New Roman" w:hAnsi="Times New Roman"/>
          <w:bCs/>
          <w:color w:val="000000"/>
          <w:sz w:val="28"/>
          <w:lang w:eastAsia="ru-RU" w:bidi="ru-RU"/>
        </w:rPr>
        <w:t>. Всего приняло участие</w:t>
      </w:r>
      <w:r w:rsidRPr="009D5023">
        <w:rPr>
          <w:rFonts w:ascii="Times New Roman" w:hAnsi="Times New Roman"/>
          <w:b/>
          <w:bCs/>
          <w:color w:val="000000"/>
          <w:sz w:val="28"/>
          <w:lang w:eastAsia="ru-RU" w:bidi="ru-RU"/>
        </w:rPr>
        <w:t xml:space="preserve"> </w:t>
      </w:r>
      <w:r w:rsidRPr="009D5023">
        <w:rPr>
          <w:rFonts w:ascii="Times New Roman" w:hAnsi="Times New Roman"/>
          <w:bCs/>
          <w:color w:val="000000"/>
          <w:sz w:val="28"/>
          <w:lang w:eastAsia="ru-RU" w:bidi="ru-RU"/>
        </w:rPr>
        <w:t>42 обучающихся лицея: 25 учеников 6 класса и 17 учеников 8 класса.</w:t>
      </w:r>
    </w:p>
    <w:p w:rsidR="009D5023" w:rsidRPr="009D5023" w:rsidRDefault="009D5023" w:rsidP="009D5023">
      <w:pPr>
        <w:widowControl w:val="0"/>
        <w:spacing w:after="0" w:line="259" w:lineRule="auto"/>
        <w:ind w:firstLine="720"/>
        <w:jc w:val="both"/>
        <w:rPr>
          <w:rFonts w:ascii="Times New Roman" w:eastAsia="Times New Roman" w:hAnsi="Times New Roman"/>
          <w:sz w:val="28"/>
          <w:szCs w:val="28"/>
        </w:rPr>
      </w:pPr>
      <w:r w:rsidRPr="009D5023">
        <w:rPr>
          <w:rFonts w:ascii="Times New Roman" w:eastAsia="Times New Roman" w:hAnsi="Times New Roman"/>
          <w:color w:val="000000"/>
          <w:sz w:val="28"/>
          <w:szCs w:val="28"/>
          <w:lang w:eastAsia="ru-RU" w:bidi="ru-RU"/>
        </w:rPr>
        <w:t xml:space="preserve">Основная </w:t>
      </w:r>
      <w:r w:rsidRPr="009D5023">
        <w:rPr>
          <w:rFonts w:ascii="Times New Roman" w:eastAsia="Times New Roman" w:hAnsi="Times New Roman"/>
          <w:bCs/>
          <w:color w:val="000000"/>
          <w:sz w:val="28"/>
          <w:szCs w:val="28"/>
          <w:lang w:eastAsia="ru-RU" w:bidi="ru-RU"/>
        </w:rPr>
        <w:t xml:space="preserve">цель исследования </w:t>
      </w:r>
      <w:r w:rsidRPr="009D5023">
        <w:rPr>
          <w:rFonts w:ascii="Times New Roman" w:eastAsia="Times New Roman" w:hAnsi="Times New Roman"/>
          <w:color w:val="000000"/>
          <w:sz w:val="28"/>
          <w:szCs w:val="28"/>
          <w:lang w:eastAsia="ru-RU" w:bidi="ru-RU"/>
        </w:rPr>
        <w:t xml:space="preserve">- развитие единого образовательного пространства в Российской Федерации, совершенствование единой системы оценки качества образования. Назначение диагностических заданий - оценить достижение личностных и </w:t>
      </w:r>
      <w:proofErr w:type="spellStart"/>
      <w:r w:rsidRPr="009D5023">
        <w:rPr>
          <w:rFonts w:ascii="Times New Roman" w:eastAsia="Times New Roman" w:hAnsi="Times New Roman"/>
          <w:color w:val="000000"/>
          <w:sz w:val="28"/>
          <w:szCs w:val="28"/>
          <w:lang w:eastAsia="ru-RU" w:bidi="ru-RU"/>
        </w:rPr>
        <w:t>метапредметных</w:t>
      </w:r>
      <w:proofErr w:type="spellEnd"/>
      <w:r w:rsidRPr="009D5023">
        <w:rPr>
          <w:rFonts w:ascii="Times New Roman" w:eastAsia="Times New Roman" w:hAnsi="Times New Roman"/>
          <w:color w:val="000000"/>
          <w:sz w:val="28"/>
          <w:szCs w:val="28"/>
          <w:lang w:eastAsia="ru-RU" w:bidi="ru-RU"/>
        </w:rPr>
        <w:t xml:space="preserve"> результатов освоения ФГОС основного общего образования.</w:t>
      </w:r>
    </w:p>
    <w:p w:rsidR="009D5023" w:rsidRPr="009D5023" w:rsidRDefault="009D5023" w:rsidP="009D5023">
      <w:pPr>
        <w:widowControl w:val="0"/>
        <w:spacing w:after="0" w:line="259" w:lineRule="auto"/>
        <w:jc w:val="both"/>
        <w:rPr>
          <w:rFonts w:ascii="Times New Roman" w:eastAsia="Times New Roman" w:hAnsi="Times New Roman"/>
          <w:sz w:val="28"/>
          <w:szCs w:val="28"/>
        </w:rPr>
      </w:pPr>
      <w:r w:rsidRPr="009D5023">
        <w:rPr>
          <w:rFonts w:ascii="Times New Roman" w:eastAsia="Times New Roman" w:hAnsi="Times New Roman"/>
          <w:b/>
          <w:bCs/>
          <w:color w:val="000000"/>
          <w:sz w:val="28"/>
          <w:szCs w:val="28"/>
          <w:lang w:eastAsia="ru-RU" w:bidi="ru-RU"/>
        </w:rPr>
        <w:t>Результаты НИКО в 6-х классах</w:t>
      </w:r>
    </w:p>
    <w:p w:rsidR="009D5023" w:rsidRPr="009D5023" w:rsidRDefault="009D5023" w:rsidP="009D5023">
      <w:pPr>
        <w:widowControl w:val="0"/>
        <w:spacing w:after="0" w:line="259" w:lineRule="auto"/>
        <w:ind w:firstLine="720"/>
        <w:jc w:val="both"/>
        <w:rPr>
          <w:rFonts w:ascii="Times New Roman" w:eastAsia="Times New Roman" w:hAnsi="Times New Roman"/>
          <w:color w:val="000000"/>
          <w:sz w:val="28"/>
          <w:szCs w:val="28"/>
          <w:lang w:eastAsia="ru-RU" w:bidi="ru-RU"/>
        </w:rPr>
      </w:pPr>
      <w:r w:rsidRPr="009D5023">
        <w:rPr>
          <w:rFonts w:ascii="Times New Roman" w:eastAsia="Times New Roman" w:hAnsi="Times New Roman"/>
          <w:color w:val="000000"/>
          <w:sz w:val="28"/>
          <w:szCs w:val="28"/>
          <w:lang w:eastAsia="ru-RU" w:bidi="ru-RU"/>
        </w:rPr>
        <w:t>20 октября 2020 года задания мониторинга выполнили 25 учащихся 6-</w:t>
      </w:r>
      <w:r w:rsidRPr="009D5023">
        <w:rPr>
          <w:rFonts w:ascii="Times New Roman" w:eastAsia="Times New Roman" w:hAnsi="Times New Roman"/>
          <w:color w:val="000000"/>
          <w:sz w:val="28"/>
          <w:szCs w:val="28"/>
          <w:lang w:eastAsia="ru-RU" w:bidi="ru-RU"/>
        </w:rPr>
        <w:softHyphen/>
        <w:t>х классов, что составило 100 % от общего количества обучающихся данной параллели.</w:t>
      </w:r>
    </w:p>
    <w:p w:rsidR="009D5023" w:rsidRPr="009D5023" w:rsidRDefault="009D5023" w:rsidP="009D5023">
      <w:pPr>
        <w:widowControl w:val="0"/>
        <w:spacing w:after="0" w:line="259" w:lineRule="auto"/>
        <w:ind w:firstLine="720"/>
        <w:jc w:val="both"/>
        <w:rPr>
          <w:rFonts w:ascii="Times New Roman" w:eastAsia="Times New Roman" w:hAnsi="Times New Roman"/>
          <w:color w:val="000000"/>
          <w:sz w:val="28"/>
          <w:szCs w:val="28"/>
          <w:lang w:eastAsia="ru-RU" w:bidi="ru-RU"/>
        </w:rPr>
      </w:pPr>
      <w:r w:rsidRPr="009D5023">
        <w:rPr>
          <w:rFonts w:ascii="Times New Roman" w:eastAsia="Times New Roman" w:hAnsi="Times New Roman"/>
          <w:color w:val="000000"/>
          <w:sz w:val="28"/>
          <w:szCs w:val="28"/>
          <w:lang w:eastAsia="ru-RU" w:bidi="ru-RU"/>
        </w:rPr>
        <w:t>Каждый вариант из четырех для 6-х классов включал 21 диагностическое задание.</w:t>
      </w:r>
      <w:r>
        <w:rPr>
          <w:rFonts w:ascii="Times New Roman" w:eastAsia="Times New Roman" w:hAnsi="Times New Roman"/>
          <w:color w:val="000000"/>
          <w:sz w:val="28"/>
          <w:szCs w:val="28"/>
          <w:lang w:eastAsia="ru-RU" w:bidi="ru-RU"/>
        </w:rPr>
        <w:t xml:space="preserve"> </w:t>
      </w:r>
      <w:r w:rsidRPr="009D5023">
        <w:rPr>
          <w:rFonts w:ascii="Times New Roman" w:eastAsia="Times New Roman" w:hAnsi="Times New Roman"/>
          <w:color w:val="000000"/>
          <w:sz w:val="28"/>
          <w:szCs w:val="28"/>
          <w:lang w:eastAsia="ru-RU" w:bidi="ru-RU"/>
        </w:rPr>
        <w:t xml:space="preserve">Средний первичный балл участников исследования в 6-х классах составил 13,64 из 30. Ни один участник исследования не получил ни 0 баллов, ни 30 баллов. Наименьший первичный балл – 6, наивысший первичный балл – 21. </w:t>
      </w:r>
      <w:r>
        <w:rPr>
          <w:rFonts w:ascii="Times New Roman" w:eastAsia="Times New Roman" w:hAnsi="Times New Roman"/>
          <w:color w:val="000000"/>
          <w:sz w:val="28"/>
          <w:szCs w:val="28"/>
          <w:lang w:eastAsia="ru-RU" w:bidi="ru-RU"/>
        </w:rPr>
        <w:t>У</w:t>
      </w:r>
      <w:r w:rsidRPr="009D5023">
        <w:rPr>
          <w:rFonts w:ascii="Times New Roman" w:eastAsia="Times New Roman" w:hAnsi="Times New Roman"/>
          <w:color w:val="000000"/>
          <w:sz w:val="28"/>
          <w:szCs w:val="28"/>
          <w:lang w:eastAsia="ru-RU" w:bidi="ru-RU"/>
        </w:rPr>
        <w:t>ровень выполнения заданий шестиклассниками лицея ниже, чем в целом по РК: доля обучающихся преобладает в диапазоне низких значений (6-18 баллов) и уступает республиканским показателям в зоне высоких значений (19-24 балла).</w:t>
      </w:r>
    </w:p>
    <w:p w:rsidR="009D5023" w:rsidRPr="009D5023" w:rsidRDefault="009D5023" w:rsidP="009D5023">
      <w:pPr>
        <w:widowControl w:val="0"/>
        <w:spacing w:after="0" w:line="259" w:lineRule="auto"/>
        <w:rPr>
          <w:rFonts w:ascii="Times New Roman" w:eastAsia="Times New Roman" w:hAnsi="Times New Roman"/>
          <w:b/>
          <w:bCs/>
          <w:color w:val="000000"/>
          <w:sz w:val="28"/>
          <w:szCs w:val="28"/>
          <w:lang w:eastAsia="ru-RU" w:bidi="ru-RU"/>
        </w:rPr>
      </w:pPr>
      <w:r w:rsidRPr="009D5023">
        <w:rPr>
          <w:rFonts w:ascii="Times New Roman" w:eastAsia="Times New Roman" w:hAnsi="Times New Roman"/>
          <w:b/>
          <w:bCs/>
          <w:color w:val="000000"/>
          <w:sz w:val="28"/>
          <w:szCs w:val="28"/>
          <w:lang w:eastAsia="ru-RU" w:bidi="ru-RU"/>
        </w:rPr>
        <w:t>Результаты НИКО в 8 классе</w:t>
      </w:r>
    </w:p>
    <w:p w:rsidR="009D5023" w:rsidRPr="009D5023" w:rsidRDefault="009D5023" w:rsidP="009D5023">
      <w:pPr>
        <w:widowControl w:val="0"/>
        <w:spacing w:after="0" w:line="259" w:lineRule="auto"/>
        <w:ind w:firstLine="720"/>
        <w:jc w:val="both"/>
        <w:rPr>
          <w:rFonts w:ascii="Times New Roman" w:eastAsia="Times New Roman" w:hAnsi="Times New Roman"/>
          <w:color w:val="000000"/>
          <w:sz w:val="28"/>
          <w:szCs w:val="28"/>
          <w:lang w:eastAsia="ru-RU" w:bidi="ru-RU"/>
        </w:rPr>
      </w:pPr>
      <w:r w:rsidRPr="009D5023">
        <w:rPr>
          <w:rFonts w:ascii="Times New Roman" w:eastAsia="Times New Roman" w:hAnsi="Times New Roman"/>
          <w:color w:val="000000"/>
          <w:sz w:val="28"/>
          <w:szCs w:val="28"/>
          <w:lang w:eastAsia="ru-RU" w:bidi="ru-RU"/>
        </w:rPr>
        <w:t>22 октября 2020 года задания мониторинга выполнили 17 учащихся 8-го класса, что составило 100 % от общего количества обучающихся данной параллели.</w:t>
      </w:r>
    </w:p>
    <w:p w:rsidR="009D5023" w:rsidRPr="009D5023" w:rsidRDefault="009D5023" w:rsidP="009D5023">
      <w:pPr>
        <w:widowControl w:val="0"/>
        <w:spacing w:after="0" w:line="259" w:lineRule="auto"/>
        <w:ind w:firstLine="720"/>
        <w:jc w:val="both"/>
        <w:rPr>
          <w:rFonts w:ascii="Times New Roman" w:eastAsia="Times New Roman" w:hAnsi="Times New Roman"/>
          <w:sz w:val="28"/>
          <w:szCs w:val="28"/>
        </w:rPr>
      </w:pPr>
      <w:r w:rsidRPr="009D5023">
        <w:rPr>
          <w:rFonts w:ascii="Times New Roman" w:eastAsia="Times New Roman" w:hAnsi="Times New Roman"/>
          <w:color w:val="000000"/>
          <w:sz w:val="28"/>
          <w:szCs w:val="28"/>
          <w:lang w:eastAsia="ru-RU" w:bidi="ru-RU"/>
        </w:rPr>
        <w:t xml:space="preserve">Каждый вариант из четырех для 8-х классов включал 18 диагностических </w:t>
      </w:r>
      <w:proofErr w:type="spellStart"/>
      <w:r w:rsidRPr="009D5023">
        <w:rPr>
          <w:rFonts w:ascii="Times New Roman" w:eastAsia="Times New Roman" w:hAnsi="Times New Roman"/>
          <w:color w:val="000000"/>
          <w:sz w:val="28"/>
          <w:szCs w:val="28"/>
          <w:lang w:eastAsia="ru-RU" w:bidi="ru-RU"/>
        </w:rPr>
        <w:t>заданий</w:t>
      </w:r>
      <w:proofErr w:type="gramStart"/>
      <w:r w:rsidRPr="009D5023">
        <w:rPr>
          <w:rFonts w:ascii="Times New Roman" w:eastAsia="Times New Roman" w:hAnsi="Times New Roman"/>
          <w:color w:val="000000"/>
          <w:sz w:val="28"/>
          <w:szCs w:val="28"/>
          <w:lang w:eastAsia="ru-RU" w:bidi="ru-RU"/>
        </w:rPr>
        <w:t>.П</w:t>
      </w:r>
      <w:proofErr w:type="gramEnd"/>
      <w:r w:rsidRPr="009D5023">
        <w:rPr>
          <w:rFonts w:ascii="Times New Roman" w:eastAsia="Times New Roman" w:hAnsi="Times New Roman"/>
          <w:color w:val="000000"/>
          <w:sz w:val="28"/>
          <w:szCs w:val="28"/>
          <w:lang w:eastAsia="ru-RU" w:bidi="ru-RU"/>
        </w:rPr>
        <w:t>ри</w:t>
      </w:r>
      <w:proofErr w:type="spellEnd"/>
      <w:r w:rsidRPr="009D5023">
        <w:rPr>
          <w:rFonts w:ascii="Times New Roman" w:eastAsia="Times New Roman" w:hAnsi="Times New Roman"/>
          <w:color w:val="000000"/>
          <w:sz w:val="28"/>
          <w:szCs w:val="28"/>
          <w:lang w:eastAsia="ru-RU" w:bidi="ru-RU"/>
        </w:rPr>
        <w:t xml:space="preserve"> выполнении заданий необходимо было дать следующие типы ответов:</w:t>
      </w:r>
    </w:p>
    <w:p w:rsidR="009D5023" w:rsidRPr="009D5023" w:rsidRDefault="009D5023" w:rsidP="009D5023">
      <w:pPr>
        <w:widowControl w:val="0"/>
        <w:tabs>
          <w:tab w:val="left" w:pos="1424"/>
        </w:tabs>
        <w:spacing w:after="0" w:line="259" w:lineRule="auto"/>
        <w:ind w:firstLine="400"/>
        <w:jc w:val="both"/>
        <w:rPr>
          <w:rFonts w:ascii="Times New Roman" w:eastAsia="Times New Roman" w:hAnsi="Times New Roman"/>
          <w:sz w:val="28"/>
          <w:szCs w:val="28"/>
        </w:rPr>
      </w:pPr>
      <w:proofErr w:type="gramStart"/>
      <w:r w:rsidRPr="009D5023">
        <w:rPr>
          <w:rFonts w:ascii="Times New Roman" w:eastAsia="Times New Roman" w:hAnsi="Times New Roman"/>
          <w:color w:val="000000"/>
          <w:sz w:val="28"/>
          <w:szCs w:val="28"/>
          <w:lang w:eastAsia="ru-RU" w:bidi="ru-RU"/>
        </w:rPr>
        <w:t>- выбрать один или несколько ответов из предложенных, следуя приведенной в каждом из заданий инструкции;</w:t>
      </w:r>
      <w:proofErr w:type="gramEnd"/>
    </w:p>
    <w:p w:rsidR="009D5023" w:rsidRPr="009D5023" w:rsidRDefault="009D5023" w:rsidP="009D5023">
      <w:pPr>
        <w:widowControl w:val="0"/>
        <w:tabs>
          <w:tab w:val="left" w:pos="1424"/>
        </w:tabs>
        <w:spacing w:after="0" w:line="259" w:lineRule="auto"/>
        <w:ind w:firstLine="400"/>
        <w:jc w:val="both"/>
        <w:rPr>
          <w:rFonts w:ascii="Times New Roman" w:eastAsia="Times New Roman" w:hAnsi="Times New Roman"/>
          <w:sz w:val="28"/>
          <w:szCs w:val="28"/>
        </w:rPr>
      </w:pPr>
      <w:r w:rsidRPr="009D5023">
        <w:rPr>
          <w:rFonts w:ascii="Times New Roman" w:eastAsia="Times New Roman" w:hAnsi="Times New Roman"/>
          <w:color w:val="000000"/>
          <w:sz w:val="28"/>
          <w:szCs w:val="28"/>
          <w:lang w:eastAsia="ru-RU" w:bidi="ru-RU"/>
        </w:rPr>
        <w:t>- установить соответствие элементов двух информационных рядов;</w:t>
      </w:r>
    </w:p>
    <w:p w:rsidR="009D5023" w:rsidRPr="009D5023" w:rsidRDefault="009D5023" w:rsidP="009D5023">
      <w:pPr>
        <w:widowControl w:val="0"/>
        <w:tabs>
          <w:tab w:val="left" w:pos="1424"/>
        </w:tabs>
        <w:spacing w:after="0" w:line="259" w:lineRule="auto"/>
        <w:ind w:firstLine="400"/>
        <w:jc w:val="both"/>
        <w:rPr>
          <w:rFonts w:ascii="Times New Roman" w:eastAsia="Times New Roman" w:hAnsi="Times New Roman"/>
          <w:sz w:val="28"/>
          <w:szCs w:val="28"/>
        </w:rPr>
      </w:pPr>
      <w:r w:rsidRPr="009D5023">
        <w:rPr>
          <w:rFonts w:ascii="Times New Roman" w:eastAsia="Times New Roman" w:hAnsi="Times New Roman"/>
          <w:color w:val="000000"/>
          <w:sz w:val="28"/>
          <w:szCs w:val="28"/>
          <w:lang w:eastAsia="ru-RU" w:bidi="ru-RU"/>
        </w:rPr>
        <w:t>- дать развернутый ответ.</w:t>
      </w:r>
    </w:p>
    <w:p w:rsidR="009D5023" w:rsidRPr="009D5023" w:rsidRDefault="009D5023" w:rsidP="009D5023">
      <w:pPr>
        <w:widowControl w:val="0"/>
        <w:spacing w:after="0" w:line="259" w:lineRule="auto"/>
        <w:ind w:firstLine="720"/>
        <w:jc w:val="both"/>
        <w:rPr>
          <w:rFonts w:ascii="Times New Roman" w:eastAsia="Times New Roman" w:hAnsi="Times New Roman"/>
          <w:color w:val="000000"/>
          <w:sz w:val="28"/>
          <w:szCs w:val="28"/>
          <w:lang w:eastAsia="ru-RU" w:bidi="ru-RU"/>
        </w:rPr>
      </w:pPr>
      <w:r w:rsidRPr="009D5023">
        <w:rPr>
          <w:rFonts w:ascii="Times New Roman" w:eastAsia="Times New Roman" w:hAnsi="Times New Roman"/>
          <w:color w:val="000000"/>
          <w:sz w:val="28"/>
          <w:szCs w:val="28"/>
          <w:lang w:eastAsia="ru-RU" w:bidi="ru-RU"/>
        </w:rPr>
        <w:t xml:space="preserve">Профиль распределения первичных баллов  позволяет говорить, что уровень выполнения заданий восьмиклассниками лицея примерно </w:t>
      </w:r>
      <w:proofErr w:type="gramStart"/>
      <w:r w:rsidRPr="009D5023">
        <w:rPr>
          <w:rFonts w:ascii="Times New Roman" w:eastAsia="Times New Roman" w:hAnsi="Times New Roman"/>
          <w:color w:val="000000"/>
          <w:sz w:val="28"/>
          <w:szCs w:val="28"/>
          <w:lang w:eastAsia="ru-RU" w:bidi="ru-RU"/>
        </w:rPr>
        <w:t>такая</w:t>
      </w:r>
      <w:proofErr w:type="gramEnd"/>
      <w:r w:rsidRPr="009D5023">
        <w:rPr>
          <w:rFonts w:ascii="Times New Roman" w:eastAsia="Times New Roman" w:hAnsi="Times New Roman"/>
          <w:color w:val="000000"/>
          <w:sz w:val="28"/>
          <w:szCs w:val="28"/>
          <w:lang w:eastAsia="ru-RU" w:bidi="ru-RU"/>
        </w:rPr>
        <w:t xml:space="preserve"> же, как в целом по РК.</w:t>
      </w:r>
    </w:p>
    <w:p w:rsidR="003A3274" w:rsidRPr="003A3274" w:rsidRDefault="003A3274" w:rsidP="003A3274">
      <w:pPr>
        <w:widowControl w:val="0"/>
        <w:spacing w:after="0" w:line="259" w:lineRule="auto"/>
        <w:jc w:val="both"/>
        <w:rPr>
          <w:rFonts w:ascii="Times New Roman" w:eastAsia="Times New Roman" w:hAnsi="Times New Roman"/>
          <w:sz w:val="28"/>
          <w:szCs w:val="28"/>
        </w:rPr>
      </w:pPr>
      <w:r w:rsidRPr="003A3274">
        <w:rPr>
          <w:rFonts w:ascii="Times New Roman" w:eastAsia="Times New Roman" w:hAnsi="Times New Roman"/>
          <w:b/>
          <w:bCs/>
          <w:color w:val="000000"/>
          <w:sz w:val="28"/>
          <w:szCs w:val="28"/>
          <w:lang w:eastAsia="ru-RU" w:bidi="ru-RU"/>
        </w:rPr>
        <w:t>Выводы:</w:t>
      </w:r>
    </w:p>
    <w:p w:rsidR="003A3274" w:rsidRPr="003A3274" w:rsidRDefault="003A3274" w:rsidP="003A3274">
      <w:pPr>
        <w:widowControl w:val="0"/>
        <w:numPr>
          <w:ilvl w:val="0"/>
          <w:numId w:val="46"/>
        </w:numPr>
        <w:spacing w:after="0" w:line="259" w:lineRule="auto"/>
        <w:ind w:left="0"/>
        <w:jc w:val="both"/>
        <w:rPr>
          <w:rFonts w:ascii="Times New Roman" w:eastAsia="Times New Roman" w:hAnsi="Times New Roman"/>
          <w:sz w:val="28"/>
          <w:szCs w:val="24"/>
        </w:rPr>
      </w:pPr>
      <w:r w:rsidRPr="003A3274">
        <w:rPr>
          <w:rFonts w:ascii="Times New Roman" w:eastAsia="Times New Roman" w:hAnsi="Times New Roman"/>
          <w:color w:val="000000"/>
          <w:sz w:val="28"/>
          <w:szCs w:val="24"/>
          <w:lang w:eastAsia="ru-RU" w:bidi="ru-RU"/>
        </w:rPr>
        <w:t xml:space="preserve">НИКО в части достижения личностных и </w:t>
      </w:r>
      <w:proofErr w:type="spellStart"/>
      <w:r w:rsidRPr="003A3274">
        <w:rPr>
          <w:rFonts w:ascii="Times New Roman" w:eastAsia="Times New Roman" w:hAnsi="Times New Roman"/>
          <w:color w:val="000000"/>
          <w:sz w:val="28"/>
          <w:szCs w:val="24"/>
          <w:lang w:eastAsia="ru-RU" w:bidi="ru-RU"/>
        </w:rPr>
        <w:t>метапредметных</w:t>
      </w:r>
      <w:proofErr w:type="spellEnd"/>
      <w:r w:rsidRPr="003A3274">
        <w:rPr>
          <w:rFonts w:ascii="Times New Roman" w:eastAsia="Times New Roman" w:hAnsi="Times New Roman"/>
          <w:color w:val="000000"/>
          <w:sz w:val="28"/>
          <w:szCs w:val="24"/>
          <w:lang w:eastAsia="ru-RU" w:bidi="ru-RU"/>
        </w:rPr>
        <w:t xml:space="preserve"> результатов обучающихся 6-х и 8-х классов проведено в МКОУ «Виноградненский лицей им. Дедова Ф.И.» в</w:t>
      </w:r>
      <w:r w:rsidRPr="003A3274">
        <w:rPr>
          <w:rFonts w:ascii="Times New Roman" w:eastAsia="Times New Roman" w:hAnsi="Times New Roman"/>
          <w:sz w:val="28"/>
          <w:szCs w:val="24"/>
        </w:rPr>
        <w:t xml:space="preserve"> </w:t>
      </w:r>
      <w:r w:rsidRPr="003A3274">
        <w:rPr>
          <w:rFonts w:ascii="Times New Roman" w:eastAsia="Times New Roman" w:hAnsi="Times New Roman"/>
          <w:color w:val="000000"/>
          <w:sz w:val="28"/>
          <w:szCs w:val="24"/>
          <w:lang w:eastAsia="ru-RU" w:bidi="ru-RU"/>
        </w:rPr>
        <w:t>соответствии с установленными требованиями.</w:t>
      </w:r>
    </w:p>
    <w:p w:rsidR="003A3274" w:rsidRPr="003A3274" w:rsidRDefault="003A3274" w:rsidP="003A3274">
      <w:pPr>
        <w:widowControl w:val="0"/>
        <w:numPr>
          <w:ilvl w:val="0"/>
          <w:numId w:val="46"/>
        </w:numPr>
        <w:tabs>
          <w:tab w:val="left" w:pos="738"/>
        </w:tabs>
        <w:spacing w:after="0" w:line="259" w:lineRule="auto"/>
        <w:ind w:left="0"/>
        <w:jc w:val="both"/>
        <w:rPr>
          <w:rFonts w:ascii="Times New Roman" w:eastAsia="Times New Roman" w:hAnsi="Times New Roman"/>
          <w:sz w:val="28"/>
          <w:szCs w:val="24"/>
        </w:rPr>
      </w:pPr>
      <w:r w:rsidRPr="003A3274">
        <w:rPr>
          <w:rFonts w:ascii="Times New Roman" w:eastAsia="Times New Roman" w:hAnsi="Times New Roman"/>
          <w:color w:val="000000"/>
          <w:sz w:val="28"/>
          <w:szCs w:val="24"/>
          <w:lang w:eastAsia="ru-RU" w:bidi="ru-RU"/>
        </w:rPr>
        <w:t>Средний процент выполнения заданий НИКО-2020 в 6-х классах на 6 % ниже среднего показателя РК.</w:t>
      </w:r>
    </w:p>
    <w:p w:rsidR="003A3274" w:rsidRPr="003A3274" w:rsidRDefault="003A3274" w:rsidP="003A3274">
      <w:pPr>
        <w:widowControl w:val="0"/>
        <w:numPr>
          <w:ilvl w:val="0"/>
          <w:numId w:val="46"/>
        </w:numPr>
        <w:tabs>
          <w:tab w:val="left" w:pos="738"/>
        </w:tabs>
        <w:spacing w:after="0" w:line="259" w:lineRule="auto"/>
        <w:ind w:left="0"/>
        <w:jc w:val="both"/>
        <w:rPr>
          <w:rFonts w:ascii="Times New Roman" w:eastAsia="Times New Roman" w:hAnsi="Times New Roman"/>
          <w:sz w:val="28"/>
          <w:szCs w:val="24"/>
        </w:rPr>
      </w:pPr>
      <w:r w:rsidRPr="003A3274">
        <w:rPr>
          <w:rFonts w:ascii="Times New Roman" w:eastAsia="Times New Roman" w:hAnsi="Times New Roman"/>
          <w:color w:val="000000"/>
          <w:sz w:val="28"/>
          <w:szCs w:val="24"/>
          <w:lang w:eastAsia="ru-RU" w:bidi="ru-RU"/>
        </w:rPr>
        <w:t>Средний процент выполнения заданий НИКО-2020 в 8-х классах выше на 6 % среднего показателя РК.</w:t>
      </w:r>
    </w:p>
    <w:p w:rsidR="003F6CB5" w:rsidRPr="003F6CB5" w:rsidRDefault="003F6CB5" w:rsidP="003F6CB5">
      <w:pPr>
        <w:tabs>
          <w:tab w:val="left" w:pos="2640"/>
        </w:tabs>
        <w:spacing w:after="0" w:line="240" w:lineRule="auto"/>
        <w:jc w:val="both"/>
        <w:rPr>
          <w:rFonts w:ascii="Times New Roman" w:hAnsi="Times New Roman"/>
          <w:sz w:val="24"/>
          <w:szCs w:val="24"/>
        </w:rPr>
      </w:pPr>
    </w:p>
    <w:p w:rsidR="003F6CB5" w:rsidRPr="003F6CB5" w:rsidRDefault="003F6CB5" w:rsidP="003F6CB5">
      <w:pPr>
        <w:spacing w:after="0" w:line="240" w:lineRule="auto"/>
        <w:jc w:val="both"/>
      </w:pPr>
    </w:p>
    <w:p w:rsidR="000A1C64" w:rsidRPr="00872DFD" w:rsidRDefault="000A1C64" w:rsidP="000A1C64">
      <w:pPr>
        <w:ind w:firstLine="709"/>
        <w:rPr>
          <w:rFonts w:ascii="Times New Roman" w:eastAsia="Times New Roman" w:hAnsi="Times New Roman"/>
          <w:b/>
          <w:color w:val="000000" w:themeColor="text1"/>
          <w:sz w:val="28"/>
          <w:szCs w:val="24"/>
        </w:rPr>
      </w:pPr>
      <w:bookmarkStart w:id="0" w:name="_GoBack"/>
      <w:bookmarkEnd w:id="0"/>
      <w:r w:rsidRPr="00872DFD">
        <w:rPr>
          <w:rFonts w:ascii="Times New Roman" w:hAnsi="Times New Roman"/>
          <w:b/>
          <w:bCs/>
          <w:color w:val="000000" w:themeColor="text1"/>
          <w:sz w:val="28"/>
          <w:szCs w:val="24"/>
        </w:rPr>
        <w:lastRenderedPageBreak/>
        <w:t>Методическое сопровождение учителей по работе с одаренными детьми</w:t>
      </w:r>
    </w:p>
    <w:p w:rsidR="000A1C64" w:rsidRPr="000A1C64" w:rsidRDefault="000A1C64" w:rsidP="000A1C64">
      <w:pPr>
        <w:spacing w:after="0" w:line="240" w:lineRule="auto"/>
        <w:ind w:firstLine="709"/>
        <w:contextualSpacing/>
        <w:jc w:val="both"/>
        <w:rPr>
          <w:rFonts w:ascii="Times New Roman" w:hAnsi="Times New Roman"/>
          <w:color w:val="000000" w:themeColor="text1"/>
          <w:sz w:val="28"/>
          <w:szCs w:val="24"/>
        </w:rPr>
      </w:pPr>
      <w:r w:rsidRPr="000A1C64">
        <w:rPr>
          <w:rFonts w:ascii="Times New Roman" w:hAnsi="Times New Roman"/>
          <w:color w:val="000000" w:themeColor="text1"/>
          <w:sz w:val="28"/>
          <w:szCs w:val="24"/>
        </w:rPr>
        <w:t>Одним из приоритетных направлений в России является создание системы работы с талантливыми детьми. В связи с чем, данное направление также было определено РМК приоритетным для его сопровождения.</w:t>
      </w:r>
    </w:p>
    <w:p w:rsidR="00872DFD" w:rsidRPr="004E3ECB" w:rsidRDefault="00872DFD" w:rsidP="00872DFD">
      <w:pPr>
        <w:widowControl w:val="0"/>
        <w:adjustRightInd w:val="0"/>
        <w:spacing w:after="0" w:line="240" w:lineRule="auto"/>
        <w:jc w:val="both"/>
        <w:rPr>
          <w:rFonts w:ascii="Times New Roman" w:eastAsia="Times New Roman" w:hAnsi="Times New Roman"/>
          <w:sz w:val="28"/>
          <w:szCs w:val="24"/>
          <w:lang w:eastAsia="ru-RU"/>
        </w:rPr>
      </w:pPr>
      <w:r w:rsidRPr="00872DFD">
        <w:rPr>
          <w:rFonts w:ascii="Times New Roman" w:eastAsia="Times New Roman" w:hAnsi="Times New Roman"/>
          <w:sz w:val="24"/>
          <w:szCs w:val="24"/>
          <w:lang w:eastAsia="ru-RU"/>
        </w:rPr>
        <w:t xml:space="preserve">    </w:t>
      </w:r>
      <w:r w:rsidRPr="004E3ECB">
        <w:rPr>
          <w:rFonts w:ascii="Times New Roman" w:eastAsia="Times New Roman" w:hAnsi="Times New Roman"/>
          <w:sz w:val="28"/>
          <w:szCs w:val="24"/>
          <w:lang w:eastAsia="ru-RU"/>
        </w:rPr>
        <w:t xml:space="preserve">В районе ведется работа по выявлению, поддержке, развитию и социализации одаренных детей. Традиционными формами в работе с талантливыми и одаренными детьми в районе стали предметные олимпиады, конкурсы, исследовательская и проектная деятельность. </w:t>
      </w:r>
    </w:p>
    <w:p w:rsidR="00872DFD" w:rsidRPr="004E3ECB" w:rsidRDefault="00872DFD" w:rsidP="00872DFD">
      <w:pPr>
        <w:widowControl w:val="0"/>
        <w:adjustRightInd w:val="0"/>
        <w:spacing w:after="0" w:line="240" w:lineRule="auto"/>
        <w:jc w:val="both"/>
        <w:rPr>
          <w:rFonts w:ascii="Times New Roman" w:eastAsia="Times New Roman" w:hAnsi="Times New Roman"/>
          <w:sz w:val="28"/>
          <w:szCs w:val="24"/>
          <w:lang w:eastAsia="ru-RU"/>
        </w:rPr>
      </w:pPr>
      <w:r w:rsidRPr="004E3ECB">
        <w:rPr>
          <w:rFonts w:ascii="Times New Roman" w:eastAsia="Times New Roman" w:hAnsi="Times New Roman"/>
          <w:sz w:val="28"/>
          <w:szCs w:val="24"/>
          <w:lang w:eastAsia="ru-RU"/>
        </w:rPr>
        <w:t xml:space="preserve">       На основании муниципальной программы Городовиковского районного муниципального образования республики  Калмыкия «Развитие образования и воспитание  </w:t>
      </w:r>
      <w:proofErr w:type="gramStart"/>
      <w:r w:rsidRPr="004E3ECB">
        <w:rPr>
          <w:rFonts w:ascii="Times New Roman" w:eastAsia="Times New Roman" w:hAnsi="Times New Roman"/>
          <w:sz w:val="28"/>
          <w:szCs w:val="24"/>
          <w:lang w:eastAsia="ru-RU"/>
        </w:rPr>
        <w:t>в</w:t>
      </w:r>
      <w:proofErr w:type="gramEnd"/>
      <w:r w:rsidRPr="004E3ECB">
        <w:rPr>
          <w:rFonts w:ascii="Times New Roman" w:eastAsia="Times New Roman" w:hAnsi="Times New Roman"/>
          <w:sz w:val="28"/>
          <w:szCs w:val="24"/>
          <w:lang w:eastAsia="ru-RU"/>
        </w:rPr>
        <w:t xml:space="preserve"> </w:t>
      </w:r>
      <w:proofErr w:type="spellStart"/>
      <w:proofErr w:type="gramStart"/>
      <w:r w:rsidRPr="004E3ECB">
        <w:rPr>
          <w:rFonts w:ascii="Times New Roman" w:eastAsia="Times New Roman" w:hAnsi="Times New Roman"/>
          <w:sz w:val="28"/>
          <w:szCs w:val="24"/>
          <w:lang w:eastAsia="ru-RU"/>
        </w:rPr>
        <w:t>Городовиковском</w:t>
      </w:r>
      <w:proofErr w:type="spellEnd"/>
      <w:proofErr w:type="gramEnd"/>
      <w:r w:rsidRPr="004E3ECB">
        <w:rPr>
          <w:rFonts w:ascii="Times New Roman" w:eastAsia="Times New Roman" w:hAnsi="Times New Roman"/>
          <w:sz w:val="28"/>
          <w:szCs w:val="24"/>
          <w:lang w:eastAsia="ru-RU"/>
        </w:rPr>
        <w:t xml:space="preserve"> районе на 2015-2020 годы» от 23.12.2014г. № 614. в </w:t>
      </w:r>
      <w:proofErr w:type="spellStart"/>
      <w:r w:rsidRPr="004E3ECB">
        <w:rPr>
          <w:rFonts w:ascii="Times New Roman" w:eastAsia="Times New Roman" w:hAnsi="Times New Roman"/>
          <w:sz w:val="28"/>
          <w:szCs w:val="24"/>
          <w:lang w:eastAsia="ru-RU"/>
        </w:rPr>
        <w:t>Городовиковском</w:t>
      </w:r>
      <w:proofErr w:type="spellEnd"/>
      <w:r w:rsidRPr="004E3ECB">
        <w:rPr>
          <w:rFonts w:ascii="Times New Roman" w:eastAsia="Times New Roman" w:hAnsi="Times New Roman"/>
          <w:sz w:val="28"/>
          <w:szCs w:val="24"/>
          <w:lang w:eastAsia="ru-RU"/>
        </w:rPr>
        <w:t xml:space="preserve"> районе разработана «Дорожная карта» по данному направлению.</w:t>
      </w:r>
    </w:p>
    <w:p w:rsidR="00872DFD" w:rsidRPr="004E3ECB" w:rsidRDefault="00872DFD" w:rsidP="00872DFD">
      <w:pPr>
        <w:widowControl w:val="0"/>
        <w:adjustRightInd w:val="0"/>
        <w:spacing w:after="0" w:line="240" w:lineRule="auto"/>
        <w:jc w:val="both"/>
        <w:rPr>
          <w:rFonts w:ascii="Times New Roman" w:eastAsia="Times New Roman" w:hAnsi="Times New Roman"/>
          <w:sz w:val="28"/>
          <w:szCs w:val="24"/>
          <w:lang w:eastAsia="ru-RU"/>
        </w:rPr>
      </w:pPr>
      <w:r w:rsidRPr="004E3ECB">
        <w:rPr>
          <w:rFonts w:ascii="Times New Roman" w:eastAsia="Times New Roman" w:hAnsi="Times New Roman"/>
          <w:i/>
          <w:sz w:val="28"/>
          <w:szCs w:val="24"/>
          <w:lang w:eastAsia="ru-RU"/>
        </w:rPr>
        <w:t xml:space="preserve">         </w:t>
      </w:r>
      <w:r w:rsidRPr="004E3ECB">
        <w:rPr>
          <w:rFonts w:ascii="Times New Roman" w:eastAsia="Times New Roman" w:hAnsi="Times New Roman"/>
          <w:sz w:val="28"/>
          <w:szCs w:val="24"/>
          <w:lang w:eastAsia="ru-RU"/>
        </w:rPr>
        <w:t xml:space="preserve">     В начале учебного года  была сформирована нормативно-правовая документация, обеспечивающая деятельность образовательных организаций по выявлению, развитию и сопровождению одаренных и талантливых детей. </w:t>
      </w:r>
    </w:p>
    <w:p w:rsidR="00872DFD" w:rsidRPr="004E3ECB" w:rsidRDefault="00872DFD" w:rsidP="00872DFD">
      <w:pPr>
        <w:widowControl w:val="0"/>
        <w:adjustRightInd w:val="0"/>
        <w:spacing w:after="0" w:line="240" w:lineRule="auto"/>
        <w:jc w:val="both"/>
        <w:rPr>
          <w:rFonts w:ascii="Times New Roman" w:eastAsia="Times New Roman" w:hAnsi="Times New Roman"/>
          <w:color w:val="000000"/>
          <w:sz w:val="28"/>
          <w:szCs w:val="24"/>
          <w:lang w:eastAsia="ru-RU"/>
        </w:rPr>
      </w:pPr>
      <w:r w:rsidRPr="004E3ECB">
        <w:rPr>
          <w:rFonts w:ascii="Times New Roman" w:eastAsia="Times New Roman" w:hAnsi="Times New Roman"/>
          <w:sz w:val="28"/>
          <w:szCs w:val="24"/>
          <w:lang w:eastAsia="ru-RU"/>
        </w:rPr>
        <w:t xml:space="preserve">        </w:t>
      </w:r>
      <w:r w:rsidRPr="004E3ECB">
        <w:rPr>
          <w:rFonts w:ascii="Times New Roman" w:eastAsia="Times New Roman" w:hAnsi="Times New Roman"/>
          <w:b/>
          <w:color w:val="000000"/>
          <w:sz w:val="28"/>
          <w:szCs w:val="24"/>
          <w:lang w:eastAsia="ru-RU"/>
        </w:rPr>
        <w:t>Нормативно-правовая база</w:t>
      </w:r>
      <w:r w:rsidRPr="004E3ECB">
        <w:rPr>
          <w:rFonts w:ascii="Times New Roman" w:eastAsia="Times New Roman" w:hAnsi="Times New Roman"/>
          <w:color w:val="000000"/>
          <w:sz w:val="28"/>
          <w:szCs w:val="24"/>
          <w:lang w:eastAsia="ru-RU"/>
        </w:rPr>
        <w:t xml:space="preserve"> работы с одаренными детьми опирается </w:t>
      </w:r>
      <w:proofErr w:type="gramStart"/>
      <w:r w:rsidRPr="004E3ECB">
        <w:rPr>
          <w:rFonts w:ascii="Times New Roman" w:eastAsia="Times New Roman" w:hAnsi="Times New Roman"/>
          <w:color w:val="000000"/>
          <w:sz w:val="28"/>
          <w:szCs w:val="24"/>
          <w:lang w:eastAsia="ru-RU"/>
        </w:rPr>
        <w:t>на</w:t>
      </w:r>
      <w:proofErr w:type="gramEnd"/>
      <w:r w:rsidRPr="004E3ECB">
        <w:rPr>
          <w:rFonts w:ascii="Times New Roman" w:eastAsia="Times New Roman" w:hAnsi="Times New Roman"/>
          <w:color w:val="000000"/>
          <w:sz w:val="28"/>
          <w:szCs w:val="24"/>
          <w:lang w:eastAsia="ru-RU"/>
        </w:rPr>
        <w:t>:</w:t>
      </w:r>
      <w:r w:rsidRPr="004E3ECB">
        <w:rPr>
          <w:rFonts w:ascii="Times New Roman" w:eastAsia="Times New Roman" w:hAnsi="Times New Roman"/>
          <w:color w:val="000000"/>
          <w:sz w:val="28"/>
          <w:szCs w:val="24"/>
          <w:lang w:eastAsia="ru-RU"/>
        </w:rPr>
        <w:br/>
        <w:t>- Федеральный закон от 29.12.2012 г. № 273- ФЗ  «Об образовании в Российской Федерации», который предусматривает вариативность образования, индивидуализацию обучения;</w:t>
      </w:r>
    </w:p>
    <w:p w:rsidR="00872DFD" w:rsidRPr="004E3ECB" w:rsidRDefault="00872DFD" w:rsidP="00872DFD">
      <w:pPr>
        <w:widowControl w:val="0"/>
        <w:adjustRightInd w:val="0"/>
        <w:spacing w:after="0" w:line="240" w:lineRule="auto"/>
        <w:jc w:val="both"/>
        <w:rPr>
          <w:rFonts w:ascii="Times New Roman" w:eastAsia="Times New Roman" w:hAnsi="Times New Roman"/>
          <w:color w:val="000000"/>
          <w:sz w:val="28"/>
          <w:szCs w:val="24"/>
          <w:lang w:eastAsia="ru-RU"/>
        </w:rPr>
      </w:pPr>
      <w:r w:rsidRPr="004E3ECB">
        <w:rPr>
          <w:rFonts w:ascii="Times New Roman" w:eastAsia="Times New Roman" w:hAnsi="Times New Roman"/>
          <w:color w:val="000000"/>
          <w:sz w:val="28"/>
          <w:szCs w:val="24"/>
          <w:lang w:eastAsia="ru-RU"/>
        </w:rPr>
        <w:t>- Концепцию модернизации образования, выдвигающую идею доступности, качества и приоритетности образования;</w:t>
      </w:r>
    </w:p>
    <w:p w:rsidR="00872DFD" w:rsidRPr="004E3ECB" w:rsidRDefault="00872DFD" w:rsidP="00872DFD">
      <w:pPr>
        <w:widowControl w:val="0"/>
        <w:adjustRightInd w:val="0"/>
        <w:spacing w:after="0" w:line="240" w:lineRule="auto"/>
        <w:jc w:val="both"/>
        <w:rPr>
          <w:rFonts w:ascii="Times New Roman" w:eastAsia="Times New Roman" w:hAnsi="Times New Roman"/>
          <w:color w:val="000000"/>
          <w:sz w:val="28"/>
          <w:szCs w:val="24"/>
          <w:lang w:eastAsia="ru-RU"/>
        </w:rPr>
      </w:pPr>
      <w:r w:rsidRPr="004E3ECB">
        <w:rPr>
          <w:rFonts w:ascii="Times New Roman" w:eastAsia="Times New Roman" w:hAnsi="Times New Roman"/>
          <w:color w:val="000000"/>
          <w:sz w:val="28"/>
          <w:szCs w:val="24"/>
          <w:lang w:eastAsia="ru-RU"/>
        </w:rPr>
        <w:t>- Закон Республики Калмыкия  от 15.12.2014 г. № 94-</w:t>
      </w:r>
      <w:r w:rsidRPr="004E3ECB">
        <w:rPr>
          <w:rFonts w:ascii="Times New Roman" w:eastAsia="Times New Roman" w:hAnsi="Times New Roman"/>
          <w:color w:val="000000"/>
          <w:sz w:val="28"/>
          <w:szCs w:val="24"/>
          <w:lang w:val="en-US" w:eastAsia="ru-RU"/>
        </w:rPr>
        <w:t>V</w:t>
      </w:r>
      <w:r w:rsidRPr="004E3ECB">
        <w:rPr>
          <w:rFonts w:ascii="Times New Roman" w:eastAsia="Times New Roman" w:hAnsi="Times New Roman"/>
          <w:color w:val="000000"/>
          <w:sz w:val="28"/>
          <w:szCs w:val="24"/>
          <w:lang w:eastAsia="ru-RU"/>
        </w:rPr>
        <w:t>-З «Об образовании в Республике Калмыкия»;</w:t>
      </w:r>
    </w:p>
    <w:p w:rsidR="00872DFD" w:rsidRPr="004E3ECB" w:rsidRDefault="00872DFD" w:rsidP="00872DFD">
      <w:pPr>
        <w:widowControl w:val="0"/>
        <w:adjustRightInd w:val="0"/>
        <w:spacing w:after="0" w:line="240" w:lineRule="auto"/>
        <w:jc w:val="both"/>
        <w:rPr>
          <w:rFonts w:ascii="Times New Roman" w:eastAsia="Times New Roman" w:hAnsi="Times New Roman"/>
          <w:sz w:val="28"/>
          <w:szCs w:val="24"/>
          <w:lang w:eastAsia="ru-RU"/>
        </w:rPr>
      </w:pPr>
      <w:r w:rsidRPr="004E3ECB">
        <w:rPr>
          <w:rFonts w:ascii="Times New Roman" w:eastAsia="Times New Roman" w:hAnsi="Times New Roman"/>
          <w:color w:val="000000"/>
          <w:sz w:val="28"/>
          <w:szCs w:val="24"/>
          <w:lang w:eastAsia="ru-RU"/>
        </w:rPr>
        <w:t>- Указ № 217 "О государственной поддержке системы образования Республики Калмыкия</w:t>
      </w:r>
      <w:r w:rsidRPr="004E3ECB">
        <w:rPr>
          <w:rFonts w:ascii="Times New Roman" w:eastAsia="Times New Roman" w:hAnsi="Times New Roman"/>
          <w:sz w:val="28"/>
          <w:szCs w:val="24"/>
          <w:lang w:eastAsia="ru-RU"/>
        </w:rPr>
        <w:t>;</w:t>
      </w:r>
    </w:p>
    <w:p w:rsidR="00872DFD" w:rsidRPr="004E3ECB" w:rsidRDefault="00872DFD" w:rsidP="00872DFD">
      <w:pPr>
        <w:widowControl w:val="0"/>
        <w:adjustRightInd w:val="0"/>
        <w:spacing w:after="0" w:line="240" w:lineRule="auto"/>
        <w:jc w:val="both"/>
        <w:rPr>
          <w:rFonts w:ascii="Times New Roman" w:eastAsia="Times New Roman" w:hAnsi="Times New Roman"/>
          <w:color w:val="000000"/>
          <w:sz w:val="28"/>
          <w:szCs w:val="24"/>
          <w:lang w:eastAsia="ru-RU"/>
        </w:rPr>
      </w:pPr>
      <w:r w:rsidRPr="004E3ECB">
        <w:rPr>
          <w:rFonts w:ascii="Times New Roman" w:eastAsia="Times New Roman" w:hAnsi="Times New Roman"/>
          <w:color w:val="000000"/>
          <w:sz w:val="28"/>
          <w:szCs w:val="24"/>
          <w:lang w:eastAsia="ru-RU"/>
        </w:rPr>
        <w:t>- Республиканскую целевую программу « Дети Калмыкии»;</w:t>
      </w:r>
    </w:p>
    <w:p w:rsidR="00872DFD" w:rsidRPr="004E3ECB" w:rsidRDefault="00872DFD" w:rsidP="00872DFD">
      <w:pPr>
        <w:widowControl w:val="0"/>
        <w:adjustRightInd w:val="0"/>
        <w:spacing w:after="0" w:line="240" w:lineRule="auto"/>
        <w:jc w:val="both"/>
        <w:rPr>
          <w:rFonts w:ascii="Times New Roman" w:eastAsia="Times New Roman" w:hAnsi="Times New Roman"/>
          <w:color w:val="000000"/>
          <w:sz w:val="28"/>
          <w:szCs w:val="24"/>
          <w:lang w:eastAsia="ru-RU"/>
        </w:rPr>
      </w:pPr>
      <w:r w:rsidRPr="004E3ECB">
        <w:rPr>
          <w:rFonts w:ascii="Times New Roman" w:eastAsia="Times New Roman" w:hAnsi="Times New Roman"/>
          <w:color w:val="000000"/>
          <w:sz w:val="28"/>
          <w:szCs w:val="24"/>
          <w:lang w:eastAsia="ru-RU"/>
        </w:rPr>
        <w:t>- приказы образовательных учреждений района</w:t>
      </w:r>
    </w:p>
    <w:p w:rsidR="00872DFD" w:rsidRPr="004E3ECB" w:rsidRDefault="00872DFD" w:rsidP="00872DFD">
      <w:pPr>
        <w:widowControl w:val="0"/>
        <w:adjustRightInd w:val="0"/>
        <w:spacing w:after="0" w:line="240" w:lineRule="auto"/>
        <w:jc w:val="both"/>
        <w:rPr>
          <w:rFonts w:ascii="Times New Roman" w:eastAsia="Times New Roman" w:hAnsi="Times New Roman"/>
          <w:color w:val="000000"/>
          <w:sz w:val="28"/>
          <w:szCs w:val="24"/>
          <w:lang w:eastAsia="ru-RU"/>
        </w:rPr>
      </w:pPr>
      <w:r w:rsidRPr="004E3ECB">
        <w:rPr>
          <w:rFonts w:ascii="Times New Roman" w:eastAsia="Times New Roman" w:hAnsi="Times New Roman"/>
          <w:b/>
          <w:color w:val="000000"/>
          <w:sz w:val="28"/>
          <w:szCs w:val="24"/>
          <w:lang w:eastAsia="ru-RU"/>
        </w:rPr>
        <w:t xml:space="preserve">      </w:t>
      </w:r>
      <w:r w:rsidRPr="004E3ECB">
        <w:rPr>
          <w:rFonts w:ascii="Times New Roman" w:eastAsia="Times New Roman" w:hAnsi="Times New Roman"/>
          <w:color w:val="000000"/>
          <w:sz w:val="28"/>
          <w:szCs w:val="24"/>
          <w:lang w:eastAsia="ru-RU"/>
        </w:rPr>
        <w:t>В школах разработаны следующие локальные акты: Устав ОУ,  Положение о работе с одаренными детьми, Положение о «Портфолио» личных достижений обучающихся, Положение об элективных курсах. Данные   программы и  положения рассмотрены на заседаниях педагогических, методических советов, утверждены и введены в действие приказом директора школы.</w:t>
      </w:r>
    </w:p>
    <w:p w:rsidR="00872DFD" w:rsidRPr="004E3ECB" w:rsidRDefault="00872DFD" w:rsidP="00872DFD">
      <w:pPr>
        <w:widowControl w:val="0"/>
        <w:adjustRightInd w:val="0"/>
        <w:spacing w:after="0" w:line="240" w:lineRule="auto"/>
        <w:ind w:left="57" w:right="57" w:firstLine="369"/>
        <w:jc w:val="both"/>
        <w:rPr>
          <w:rFonts w:ascii="Times New Roman" w:eastAsia="Times New Roman" w:hAnsi="Times New Roman"/>
          <w:sz w:val="28"/>
          <w:szCs w:val="24"/>
          <w:lang w:eastAsia="ru-RU"/>
        </w:rPr>
      </w:pPr>
      <w:r w:rsidRPr="004E3ECB">
        <w:rPr>
          <w:rFonts w:ascii="Times New Roman" w:eastAsia="Times New Roman" w:hAnsi="Times New Roman"/>
          <w:sz w:val="28"/>
          <w:szCs w:val="24"/>
          <w:lang w:eastAsia="ru-RU"/>
        </w:rPr>
        <w:t xml:space="preserve"> Выявление одаренных детей в ОО района начинается в начальной школе, на основе наблюдения, изучения психологических особенностей, речи, памяти, логического мышления. В каждом общеобразовательном учреждении создан банк данных одаренных и талантливых детей   по направлениям </w:t>
      </w:r>
      <w:proofErr w:type="spellStart"/>
      <w:r w:rsidRPr="004E3ECB">
        <w:rPr>
          <w:rFonts w:ascii="Times New Roman" w:eastAsia="Times New Roman" w:hAnsi="Times New Roman"/>
          <w:sz w:val="28"/>
          <w:szCs w:val="24"/>
          <w:lang w:eastAsia="ru-RU"/>
        </w:rPr>
        <w:t>одеренности</w:t>
      </w:r>
      <w:proofErr w:type="spellEnd"/>
      <w:r w:rsidRPr="004E3ECB">
        <w:rPr>
          <w:rFonts w:ascii="Times New Roman" w:eastAsia="Times New Roman" w:hAnsi="Times New Roman"/>
          <w:sz w:val="28"/>
          <w:szCs w:val="24"/>
          <w:lang w:eastAsia="ru-RU"/>
        </w:rPr>
        <w:t>.</w:t>
      </w:r>
      <w:r w:rsidRPr="004E3ECB">
        <w:rPr>
          <w:rFonts w:ascii="Times New Roman" w:eastAsia="Times New Roman" w:hAnsi="Times New Roman"/>
          <w:sz w:val="32"/>
          <w:szCs w:val="28"/>
          <w:lang w:eastAsia="ru-RU"/>
        </w:rPr>
        <w:t xml:space="preserve"> </w:t>
      </w:r>
      <w:r w:rsidRPr="004E3ECB">
        <w:rPr>
          <w:rFonts w:ascii="Times New Roman" w:eastAsia="Times New Roman" w:hAnsi="Times New Roman"/>
          <w:sz w:val="28"/>
          <w:szCs w:val="24"/>
          <w:lang w:eastAsia="ru-RU"/>
        </w:rPr>
        <w:t xml:space="preserve">Целенаправленно осуществлялось методическое сопровождение районных мероприятий, конкурсов и соревнованию по выявлению детской одарённости. Проводилась работа по вовлечению </w:t>
      </w:r>
      <w:proofErr w:type="gramStart"/>
      <w:r w:rsidRPr="004E3ECB">
        <w:rPr>
          <w:rFonts w:ascii="Times New Roman" w:eastAsia="Times New Roman" w:hAnsi="Times New Roman"/>
          <w:sz w:val="28"/>
          <w:szCs w:val="24"/>
          <w:lang w:eastAsia="ru-RU"/>
        </w:rPr>
        <w:t>обучающихся</w:t>
      </w:r>
      <w:proofErr w:type="gramEnd"/>
      <w:r w:rsidRPr="004E3ECB">
        <w:rPr>
          <w:rFonts w:ascii="Times New Roman" w:eastAsia="Times New Roman" w:hAnsi="Times New Roman"/>
          <w:sz w:val="28"/>
          <w:szCs w:val="24"/>
          <w:lang w:eastAsia="ru-RU"/>
        </w:rPr>
        <w:t xml:space="preserve"> в региональные и всероссийские он-</w:t>
      </w:r>
      <w:proofErr w:type="spellStart"/>
      <w:r w:rsidRPr="004E3ECB">
        <w:rPr>
          <w:rFonts w:ascii="Times New Roman" w:eastAsia="Times New Roman" w:hAnsi="Times New Roman"/>
          <w:sz w:val="28"/>
          <w:szCs w:val="24"/>
          <w:lang w:eastAsia="ru-RU"/>
        </w:rPr>
        <w:t>лайн</w:t>
      </w:r>
      <w:proofErr w:type="spellEnd"/>
      <w:r w:rsidRPr="004E3ECB">
        <w:rPr>
          <w:rFonts w:ascii="Times New Roman" w:eastAsia="Times New Roman" w:hAnsi="Times New Roman"/>
          <w:sz w:val="28"/>
          <w:szCs w:val="24"/>
          <w:lang w:eastAsia="ru-RU"/>
        </w:rPr>
        <w:t xml:space="preserve">  конкурсы. </w:t>
      </w:r>
    </w:p>
    <w:p w:rsidR="00872DFD" w:rsidRPr="004E3ECB" w:rsidRDefault="00872DFD" w:rsidP="00872DFD">
      <w:pPr>
        <w:widowControl w:val="0"/>
        <w:adjustRightInd w:val="0"/>
        <w:spacing w:after="0" w:line="240" w:lineRule="auto"/>
        <w:jc w:val="both"/>
        <w:rPr>
          <w:rFonts w:ascii="Times New Roman" w:eastAsia="Times New Roman" w:hAnsi="Times New Roman"/>
          <w:sz w:val="28"/>
          <w:szCs w:val="24"/>
          <w:lang w:eastAsia="ru-RU"/>
        </w:rPr>
      </w:pPr>
      <w:r w:rsidRPr="004E3ECB">
        <w:rPr>
          <w:rFonts w:ascii="Times New Roman" w:eastAsia="Times New Roman" w:hAnsi="Times New Roman"/>
          <w:b/>
          <w:sz w:val="28"/>
          <w:szCs w:val="24"/>
          <w:lang w:eastAsia="ru-RU"/>
        </w:rPr>
        <w:t xml:space="preserve">  Создан районный банк одаренных детей «Одаренные дети» (в районном банке - 352 человека). </w:t>
      </w:r>
      <w:r w:rsidRPr="004E3ECB">
        <w:rPr>
          <w:rFonts w:ascii="Times New Roman" w:eastAsia="Times New Roman" w:hAnsi="Times New Roman"/>
          <w:sz w:val="28"/>
          <w:szCs w:val="24"/>
          <w:lang w:eastAsia="ru-RU"/>
        </w:rPr>
        <w:t xml:space="preserve">Разработаны планы работы по выявлению, сопровождению и поддержке одаренных детей. Педагоги ОУ района в работе с одаренными детьми </w:t>
      </w:r>
      <w:r w:rsidRPr="004E3ECB">
        <w:rPr>
          <w:rFonts w:ascii="Times New Roman" w:eastAsia="Times New Roman" w:hAnsi="Times New Roman"/>
          <w:sz w:val="28"/>
          <w:szCs w:val="24"/>
          <w:lang w:eastAsia="ru-RU"/>
        </w:rPr>
        <w:lastRenderedPageBreak/>
        <w:t xml:space="preserve">используют групповые формы работы: факультативы, мозговые штурмы, научно- исследовательские работы, проектные задания. В ОУ проводятся ежегодно предметные недели. Организована работа школьных научных обществ. </w:t>
      </w:r>
    </w:p>
    <w:p w:rsidR="00872DFD" w:rsidRPr="004E3ECB" w:rsidRDefault="00872DFD" w:rsidP="00872DFD">
      <w:pPr>
        <w:widowControl w:val="0"/>
        <w:adjustRightInd w:val="0"/>
        <w:spacing w:after="0" w:line="240" w:lineRule="auto"/>
        <w:jc w:val="both"/>
        <w:rPr>
          <w:rFonts w:ascii="Times New Roman" w:eastAsia="Times New Roman" w:hAnsi="Times New Roman"/>
          <w:sz w:val="28"/>
          <w:szCs w:val="24"/>
          <w:lang w:eastAsia="ru-RU"/>
        </w:rPr>
      </w:pPr>
      <w:r w:rsidRPr="004E3ECB">
        <w:rPr>
          <w:rFonts w:ascii="Times New Roman" w:eastAsia="Times New Roman" w:hAnsi="Times New Roman"/>
          <w:sz w:val="28"/>
          <w:szCs w:val="24"/>
          <w:lang w:eastAsia="ru-RU"/>
        </w:rPr>
        <w:t xml:space="preserve">   В рамках развития межшкольной модели организации с одаренными детьми проведены следующие мероприятия:</w:t>
      </w:r>
    </w:p>
    <w:p w:rsidR="000A1C64" w:rsidRPr="000A1C64" w:rsidRDefault="000A1C64" w:rsidP="000A1C64">
      <w:pPr>
        <w:spacing w:after="0" w:line="240" w:lineRule="auto"/>
        <w:ind w:firstLine="709"/>
        <w:contextualSpacing/>
        <w:jc w:val="both"/>
        <w:rPr>
          <w:rFonts w:ascii="Times New Roman" w:hAnsi="Times New Roman"/>
          <w:color w:val="000000" w:themeColor="text1"/>
          <w:sz w:val="28"/>
          <w:szCs w:val="24"/>
        </w:rPr>
      </w:pPr>
      <w:r w:rsidRPr="000A1C64">
        <w:rPr>
          <w:rFonts w:ascii="Times New Roman" w:hAnsi="Times New Roman"/>
          <w:color w:val="000000" w:themeColor="text1"/>
          <w:sz w:val="28"/>
          <w:szCs w:val="24"/>
        </w:rPr>
        <w:t>Методическое сопровождение деятельности образовательных организаций и педагогов, работающих с одаренными детьми, по поддержке талантливых детей осуществлялось в соответствии с планом методического кабинета.</w:t>
      </w:r>
    </w:p>
    <w:p w:rsidR="000A1C64" w:rsidRPr="000A1C64" w:rsidRDefault="000A1C64" w:rsidP="000A1C64">
      <w:pPr>
        <w:spacing w:after="0" w:line="240" w:lineRule="auto"/>
        <w:ind w:firstLine="709"/>
        <w:jc w:val="both"/>
        <w:rPr>
          <w:rFonts w:ascii="Times New Roman" w:hAnsi="Times New Roman"/>
          <w:color w:val="000000" w:themeColor="text1"/>
          <w:sz w:val="28"/>
          <w:szCs w:val="24"/>
        </w:rPr>
      </w:pPr>
      <w:r w:rsidRPr="000A1C64">
        <w:rPr>
          <w:rFonts w:ascii="Times New Roman" w:hAnsi="Times New Roman"/>
          <w:color w:val="000000" w:themeColor="text1"/>
          <w:sz w:val="28"/>
          <w:szCs w:val="24"/>
        </w:rPr>
        <w:t>Широко была развернута консультативная деятельность для педагогов. Так в течение 20</w:t>
      </w:r>
      <w:r w:rsidR="00872DFD">
        <w:rPr>
          <w:rFonts w:ascii="Times New Roman" w:hAnsi="Times New Roman"/>
          <w:color w:val="000000" w:themeColor="text1"/>
          <w:sz w:val="28"/>
          <w:szCs w:val="24"/>
        </w:rPr>
        <w:t>20</w:t>
      </w:r>
      <w:r w:rsidRPr="000A1C64">
        <w:rPr>
          <w:rFonts w:ascii="Times New Roman" w:hAnsi="Times New Roman"/>
          <w:color w:val="000000" w:themeColor="text1"/>
          <w:sz w:val="28"/>
          <w:szCs w:val="24"/>
        </w:rPr>
        <w:t xml:space="preserve"> года были проведены консультации, связанные с разработкой программ по работе с одаренными детьми, нормативно-правовых актов. Работа с образовательными организациями осуществлялось через систему тематических семинаров, обобщение опыта педагогов по работе с одарёнными детьми,  создание и систематическое наполнение банка элективных курсов по работе с одарёнными детьми.</w:t>
      </w:r>
    </w:p>
    <w:p w:rsidR="002C34EB" w:rsidRPr="00ED4582" w:rsidRDefault="00ED4582" w:rsidP="002C34EB">
      <w:pPr>
        <w:spacing w:after="0"/>
        <w:jc w:val="both"/>
        <w:rPr>
          <w:rFonts w:ascii="Times New Roman" w:eastAsiaTheme="minorHAnsi" w:hAnsi="Times New Roman"/>
          <w:sz w:val="28"/>
          <w:szCs w:val="28"/>
        </w:rPr>
      </w:pPr>
      <w:r>
        <w:rPr>
          <w:rFonts w:ascii="Times New Roman" w:eastAsiaTheme="minorHAnsi" w:hAnsi="Times New Roman"/>
          <w:sz w:val="24"/>
          <w:szCs w:val="24"/>
        </w:rPr>
        <w:t xml:space="preserve">   </w:t>
      </w:r>
      <w:r w:rsidR="002C34EB" w:rsidRPr="00ED4582">
        <w:rPr>
          <w:rFonts w:ascii="Times New Roman" w:eastAsiaTheme="minorHAnsi" w:hAnsi="Times New Roman"/>
          <w:sz w:val="28"/>
          <w:szCs w:val="28"/>
        </w:rPr>
        <w:t>Поддержка развития системы образования, способных и талантливых школьников в различных областях знаний, культуры, спорта</w:t>
      </w:r>
      <w:r w:rsidRPr="00ED4582">
        <w:rPr>
          <w:rFonts w:ascii="Times New Roman" w:eastAsiaTheme="minorHAnsi" w:hAnsi="Times New Roman"/>
          <w:sz w:val="28"/>
          <w:szCs w:val="28"/>
        </w:rPr>
        <w:t xml:space="preserve"> на должном уровне</w:t>
      </w:r>
      <w:r w:rsidR="002C34EB" w:rsidRPr="00ED4582">
        <w:rPr>
          <w:rFonts w:ascii="Times New Roman" w:eastAsiaTheme="minorHAnsi" w:hAnsi="Times New Roman"/>
          <w:sz w:val="28"/>
          <w:szCs w:val="28"/>
        </w:rPr>
        <w:t xml:space="preserve"> организована со стороны администрации района</w:t>
      </w:r>
      <w:r w:rsidR="002C34EB" w:rsidRPr="00ED4582">
        <w:rPr>
          <w:rFonts w:asciiTheme="minorHAnsi" w:eastAsiaTheme="minorHAnsi" w:hAnsiTheme="minorHAnsi" w:cstheme="minorBidi"/>
          <w:sz w:val="28"/>
          <w:szCs w:val="28"/>
        </w:rPr>
        <w:t xml:space="preserve">. </w:t>
      </w:r>
      <w:r w:rsidR="002C34EB" w:rsidRPr="00ED4582">
        <w:rPr>
          <w:rFonts w:ascii="Times New Roman" w:eastAsiaTheme="minorHAnsi" w:hAnsi="Times New Roman"/>
          <w:sz w:val="28"/>
          <w:szCs w:val="28"/>
        </w:rPr>
        <w:t>По инициативе главы Городовиковского района (</w:t>
      </w:r>
      <w:proofErr w:type="spellStart"/>
      <w:r w:rsidR="002C34EB" w:rsidRPr="00ED4582">
        <w:rPr>
          <w:rFonts w:ascii="Times New Roman" w:eastAsiaTheme="minorHAnsi" w:hAnsi="Times New Roman"/>
          <w:sz w:val="28"/>
          <w:szCs w:val="28"/>
        </w:rPr>
        <w:t>ахлачи</w:t>
      </w:r>
      <w:proofErr w:type="spellEnd"/>
      <w:r w:rsidR="002C34EB" w:rsidRPr="00ED4582">
        <w:rPr>
          <w:rFonts w:ascii="Times New Roman" w:eastAsiaTheme="minorHAnsi" w:hAnsi="Times New Roman"/>
          <w:sz w:val="28"/>
          <w:szCs w:val="28"/>
        </w:rPr>
        <w:t xml:space="preserve">)  в 2019 году утверждено положение о Премии Главы Городовиковского РМО РК </w:t>
      </w:r>
      <w:proofErr w:type="gramStart"/>
      <w:r w:rsidR="002C34EB" w:rsidRPr="00ED4582">
        <w:rPr>
          <w:rFonts w:ascii="Times New Roman" w:eastAsiaTheme="minorHAnsi" w:hAnsi="Times New Roman"/>
          <w:sz w:val="28"/>
          <w:szCs w:val="28"/>
        </w:rPr>
        <w:t>лучшим</w:t>
      </w:r>
      <w:proofErr w:type="gramEnd"/>
      <w:r w:rsidR="002C34EB" w:rsidRPr="00ED4582">
        <w:rPr>
          <w:rFonts w:ascii="Times New Roman" w:eastAsiaTheme="minorHAnsi" w:hAnsi="Times New Roman"/>
          <w:sz w:val="28"/>
          <w:szCs w:val="28"/>
        </w:rPr>
        <w:t xml:space="preserve"> обучающимся образовательных организаций «За особые успехи в учебной, внеурочной деятельности и в общественно значимой деятельности обучающихся муниципальных общеобразовательных организаций Городовиковского района Республики Калмыкия». </w:t>
      </w:r>
    </w:p>
    <w:p w:rsidR="002C34EB" w:rsidRPr="00ED4582" w:rsidRDefault="002C34EB" w:rsidP="002C34EB">
      <w:pPr>
        <w:spacing w:after="0"/>
        <w:jc w:val="both"/>
        <w:rPr>
          <w:rFonts w:ascii="Times New Roman" w:eastAsiaTheme="minorHAnsi" w:hAnsi="Times New Roman"/>
          <w:sz w:val="28"/>
          <w:szCs w:val="28"/>
        </w:rPr>
      </w:pPr>
      <w:r w:rsidRPr="00ED4582">
        <w:rPr>
          <w:rFonts w:ascii="Times New Roman" w:eastAsiaTheme="minorHAnsi" w:hAnsi="Times New Roman"/>
          <w:sz w:val="28"/>
          <w:szCs w:val="28"/>
        </w:rPr>
        <w:t xml:space="preserve"> При Управлении образовании ГРМО РК создан экспертный Совет для рассмотрения и назначения премии Главы Городовиковского РМО РК. Кандидатуры на премию выдвинуты педагогическими советами образовательных организаций по итогам рейтинга. По итогам работы экспертного Совета утверждается список </w:t>
      </w:r>
      <w:proofErr w:type="gramStart"/>
      <w:r w:rsidRPr="00ED4582">
        <w:rPr>
          <w:rFonts w:ascii="Times New Roman" w:eastAsiaTheme="minorHAnsi" w:hAnsi="Times New Roman"/>
          <w:sz w:val="28"/>
          <w:szCs w:val="28"/>
        </w:rPr>
        <w:t>обучающихся</w:t>
      </w:r>
      <w:proofErr w:type="gramEnd"/>
      <w:r w:rsidRPr="00ED4582">
        <w:rPr>
          <w:rFonts w:ascii="Times New Roman" w:eastAsiaTheme="minorHAnsi" w:hAnsi="Times New Roman"/>
          <w:sz w:val="28"/>
          <w:szCs w:val="28"/>
        </w:rPr>
        <w:t xml:space="preserve"> по присуждению и выплате премии главы Городовиковского РМО РК. </w:t>
      </w:r>
      <w:r w:rsidR="00ED4582" w:rsidRPr="00ED4582">
        <w:rPr>
          <w:rFonts w:ascii="Times New Roman" w:eastAsiaTheme="minorHAnsi" w:hAnsi="Times New Roman"/>
          <w:sz w:val="28"/>
          <w:szCs w:val="28"/>
        </w:rPr>
        <w:t>В течени</w:t>
      </w:r>
      <w:r w:rsidR="00ED4582">
        <w:rPr>
          <w:rFonts w:ascii="Times New Roman" w:eastAsiaTheme="minorHAnsi" w:hAnsi="Times New Roman"/>
          <w:sz w:val="28"/>
          <w:szCs w:val="28"/>
        </w:rPr>
        <w:t>е</w:t>
      </w:r>
      <w:r w:rsidR="00ED4582" w:rsidRPr="00ED4582">
        <w:rPr>
          <w:rFonts w:ascii="Times New Roman" w:eastAsiaTheme="minorHAnsi" w:hAnsi="Times New Roman"/>
          <w:sz w:val="28"/>
          <w:szCs w:val="28"/>
        </w:rPr>
        <w:t xml:space="preserve"> 2020-2021учебного года 16</w:t>
      </w:r>
      <w:r w:rsidRPr="00ED4582">
        <w:rPr>
          <w:rFonts w:ascii="Times New Roman" w:eastAsiaTheme="minorHAnsi" w:hAnsi="Times New Roman"/>
          <w:sz w:val="28"/>
          <w:szCs w:val="28"/>
        </w:rPr>
        <w:t xml:space="preserve"> обучающихся образовательных организаций нашего района удостоены премии главы. В 202</w:t>
      </w:r>
      <w:r w:rsidR="00ED4582" w:rsidRPr="00ED4582">
        <w:rPr>
          <w:rFonts w:ascii="Times New Roman" w:eastAsiaTheme="minorHAnsi" w:hAnsi="Times New Roman"/>
          <w:sz w:val="28"/>
          <w:szCs w:val="28"/>
        </w:rPr>
        <w:t>1-2022 учебном</w:t>
      </w:r>
      <w:r w:rsidRPr="00ED4582">
        <w:rPr>
          <w:rFonts w:ascii="Times New Roman" w:eastAsiaTheme="minorHAnsi" w:hAnsi="Times New Roman"/>
          <w:sz w:val="28"/>
          <w:szCs w:val="28"/>
        </w:rPr>
        <w:t xml:space="preserve"> году будет продолжено премирование лучших из лучших юных интеллектуалов, спортсменов, музыкантов.   </w:t>
      </w:r>
    </w:p>
    <w:p w:rsidR="003F6CB5" w:rsidRDefault="003F6CB5" w:rsidP="003F6CB5">
      <w:pPr>
        <w:autoSpaceDE w:val="0"/>
        <w:autoSpaceDN w:val="0"/>
        <w:adjustRightInd w:val="0"/>
        <w:spacing w:after="0" w:line="240" w:lineRule="auto"/>
        <w:jc w:val="center"/>
        <w:rPr>
          <w:rFonts w:ascii="Times New Roman" w:hAnsi="Times New Roman"/>
          <w:b/>
          <w:sz w:val="28"/>
          <w:szCs w:val="28"/>
        </w:rPr>
      </w:pPr>
    </w:p>
    <w:p w:rsidR="003A3274" w:rsidRDefault="003A3274" w:rsidP="003F6CB5">
      <w:pPr>
        <w:autoSpaceDE w:val="0"/>
        <w:autoSpaceDN w:val="0"/>
        <w:adjustRightInd w:val="0"/>
        <w:spacing w:after="0" w:line="240" w:lineRule="auto"/>
        <w:jc w:val="center"/>
        <w:rPr>
          <w:rFonts w:ascii="Times New Roman" w:hAnsi="Times New Roman"/>
          <w:b/>
          <w:sz w:val="28"/>
          <w:szCs w:val="28"/>
        </w:rPr>
      </w:pPr>
    </w:p>
    <w:p w:rsidR="001E32C8" w:rsidRPr="00062778" w:rsidRDefault="001E32C8" w:rsidP="008F2A78">
      <w:pPr>
        <w:spacing w:after="0" w:line="240" w:lineRule="auto"/>
        <w:jc w:val="center"/>
        <w:rPr>
          <w:rFonts w:ascii="Times New Roman" w:hAnsi="Times New Roman"/>
          <w:b/>
          <w:bCs/>
          <w:sz w:val="28"/>
          <w:szCs w:val="28"/>
        </w:rPr>
      </w:pPr>
      <w:r w:rsidRPr="00062778">
        <w:rPr>
          <w:rFonts w:ascii="Times New Roman" w:hAnsi="Times New Roman"/>
          <w:b/>
          <w:sz w:val="28"/>
          <w:szCs w:val="28"/>
        </w:rPr>
        <w:t xml:space="preserve"> </w:t>
      </w:r>
      <w:r w:rsidRPr="00062778">
        <w:rPr>
          <w:rFonts w:ascii="Times New Roman" w:hAnsi="Times New Roman"/>
          <w:b/>
          <w:bCs/>
          <w:sz w:val="28"/>
          <w:szCs w:val="28"/>
        </w:rPr>
        <w:t>Общие выводы. Задачи на новый учебный год</w:t>
      </w:r>
    </w:p>
    <w:p w:rsidR="00EE2051" w:rsidRDefault="001231B9" w:rsidP="008F2A78">
      <w:pPr>
        <w:tabs>
          <w:tab w:val="left" w:pos="900"/>
        </w:tabs>
        <w:spacing w:after="0" w:line="240" w:lineRule="auto"/>
        <w:rPr>
          <w:rFonts w:ascii="Times New Roman" w:hAnsi="Times New Roman"/>
          <w:b/>
          <w:bCs/>
          <w:color w:val="FF0000"/>
          <w:sz w:val="28"/>
          <w:szCs w:val="28"/>
        </w:rPr>
      </w:pPr>
      <w:r>
        <w:rPr>
          <w:rFonts w:ascii="Times New Roman" w:hAnsi="Times New Roman"/>
          <w:b/>
          <w:bCs/>
          <w:color w:val="FF0000"/>
          <w:sz w:val="28"/>
          <w:szCs w:val="28"/>
        </w:rPr>
        <w:tab/>
      </w:r>
    </w:p>
    <w:p w:rsidR="007149D3" w:rsidRDefault="00EE2051" w:rsidP="008F2A78">
      <w:pPr>
        <w:autoSpaceDE w:val="0"/>
        <w:autoSpaceDN w:val="0"/>
        <w:adjustRightInd w:val="0"/>
        <w:spacing w:after="0" w:line="240" w:lineRule="auto"/>
        <w:ind w:firstLine="709"/>
        <w:jc w:val="both"/>
        <w:rPr>
          <w:rFonts w:ascii="Times New Roman" w:hAnsi="Times New Roman"/>
          <w:sz w:val="28"/>
          <w:szCs w:val="28"/>
        </w:rPr>
      </w:pPr>
      <w:r w:rsidRPr="00EE2051">
        <w:rPr>
          <w:rFonts w:ascii="Times New Roman" w:hAnsi="Times New Roman"/>
          <w:sz w:val="28"/>
          <w:szCs w:val="28"/>
        </w:rPr>
        <w:t xml:space="preserve">Организация методической  работы в образовательных учреждениях района  позволяет глубоко изучить личностные качества каждого учителя, классного руководителя, </w:t>
      </w:r>
      <w:r>
        <w:rPr>
          <w:rFonts w:ascii="Times New Roman" w:hAnsi="Times New Roman"/>
          <w:sz w:val="28"/>
          <w:szCs w:val="28"/>
        </w:rPr>
        <w:t xml:space="preserve">завуча и директора, </w:t>
      </w:r>
      <w:r w:rsidRPr="00EE2051">
        <w:rPr>
          <w:rFonts w:ascii="Times New Roman" w:hAnsi="Times New Roman"/>
          <w:sz w:val="28"/>
          <w:szCs w:val="28"/>
        </w:rPr>
        <w:t>выявить затруднения и недостатки в их деятельности, элементы передового опыта.</w:t>
      </w:r>
      <w:r w:rsidR="007149D3" w:rsidRPr="007149D3">
        <w:rPr>
          <w:rFonts w:ascii="Times New Roman" w:hAnsi="Times New Roman"/>
          <w:sz w:val="28"/>
          <w:szCs w:val="28"/>
        </w:rPr>
        <w:t xml:space="preserve"> </w:t>
      </w:r>
    </w:p>
    <w:p w:rsidR="00062778" w:rsidRDefault="00EE2051" w:rsidP="008F2A78">
      <w:pPr>
        <w:tabs>
          <w:tab w:val="left" w:pos="900"/>
        </w:tabs>
        <w:spacing w:after="0" w:line="240" w:lineRule="auto"/>
        <w:ind w:firstLine="709"/>
        <w:jc w:val="both"/>
        <w:rPr>
          <w:rFonts w:ascii="Times New Roman" w:hAnsi="Times New Roman"/>
          <w:sz w:val="28"/>
          <w:szCs w:val="28"/>
        </w:rPr>
      </w:pPr>
      <w:r w:rsidRPr="00EE2051">
        <w:rPr>
          <w:rFonts w:ascii="Times New Roman" w:hAnsi="Times New Roman"/>
          <w:sz w:val="28"/>
          <w:szCs w:val="28"/>
        </w:rPr>
        <w:lastRenderedPageBreak/>
        <w:t xml:space="preserve"> </w:t>
      </w:r>
      <w:r w:rsidRPr="007149D3">
        <w:rPr>
          <w:rFonts w:ascii="Times New Roman" w:hAnsi="Times New Roman"/>
          <w:sz w:val="28"/>
          <w:szCs w:val="28"/>
        </w:rPr>
        <w:t>Анализ методической работы ММС за 20</w:t>
      </w:r>
      <w:r w:rsidR="004E3ECB">
        <w:rPr>
          <w:rFonts w:ascii="Times New Roman" w:hAnsi="Times New Roman"/>
          <w:sz w:val="28"/>
          <w:szCs w:val="28"/>
        </w:rPr>
        <w:t>20</w:t>
      </w:r>
      <w:r w:rsidRPr="007149D3">
        <w:rPr>
          <w:rFonts w:ascii="Times New Roman" w:hAnsi="Times New Roman"/>
          <w:sz w:val="28"/>
          <w:szCs w:val="28"/>
        </w:rPr>
        <w:t>-20</w:t>
      </w:r>
      <w:r w:rsidR="004E3ECB">
        <w:rPr>
          <w:rFonts w:ascii="Times New Roman" w:hAnsi="Times New Roman"/>
          <w:sz w:val="28"/>
          <w:szCs w:val="28"/>
        </w:rPr>
        <w:t>2</w:t>
      </w:r>
      <w:r w:rsidRPr="007149D3">
        <w:rPr>
          <w:rFonts w:ascii="Times New Roman" w:hAnsi="Times New Roman"/>
          <w:sz w:val="28"/>
          <w:szCs w:val="28"/>
        </w:rPr>
        <w:t xml:space="preserve">1 учебный год позволяет сделать вывод, что поставленные задачи в основном выполнены. </w:t>
      </w:r>
      <w:r w:rsidR="007149D3" w:rsidRPr="007149D3">
        <w:rPr>
          <w:rFonts w:ascii="Times New Roman" w:hAnsi="Times New Roman"/>
          <w:sz w:val="28"/>
          <w:szCs w:val="28"/>
        </w:rPr>
        <w:t xml:space="preserve">Очевидна </w:t>
      </w:r>
      <w:r w:rsidR="008E0140">
        <w:rPr>
          <w:rFonts w:ascii="Times New Roman" w:hAnsi="Times New Roman"/>
          <w:sz w:val="28"/>
          <w:szCs w:val="28"/>
        </w:rPr>
        <w:t xml:space="preserve">небольшая </w:t>
      </w:r>
      <w:r w:rsidR="007149D3" w:rsidRPr="007149D3">
        <w:rPr>
          <w:rFonts w:ascii="Times New Roman" w:hAnsi="Times New Roman"/>
          <w:sz w:val="28"/>
          <w:szCs w:val="28"/>
        </w:rPr>
        <w:t xml:space="preserve">положительная динамика роста профессионального мастерства </w:t>
      </w:r>
      <w:r w:rsidR="008E0140">
        <w:rPr>
          <w:rFonts w:ascii="Times New Roman" w:hAnsi="Times New Roman"/>
          <w:sz w:val="28"/>
          <w:szCs w:val="28"/>
        </w:rPr>
        <w:t>педагогов в школах района.</w:t>
      </w:r>
      <w:r w:rsidR="008E0140" w:rsidRPr="008E0140">
        <w:rPr>
          <w:rFonts w:ascii="Times New Roman" w:hAnsi="Times New Roman"/>
          <w:sz w:val="28"/>
          <w:szCs w:val="28"/>
        </w:rPr>
        <w:t xml:space="preserve"> </w:t>
      </w:r>
      <w:r w:rsidR="008E0140" w:rsidRPr="007149D3">
        <w:rPr>
          <w:rFonts w:ascii="Times New Roman" w:hAnsi="Times New Roman"/>
          <w:sz w:val="28"/>
          <w:szCs w:val="28"/>
        </w:rPr>
        <w:t>Учителя активно</w:t>
      </w:r>
      <w:r w:rsidR="008E0140">
        <w:rPr>
          <w:rFonts w:ascii="Times New Roman" w:hAnsi="Times New Roman"/>
          <w:sz w:val="28"/>
          <w:szCs w:val="28"/>
        </w:rPr>
        <w:t xml:space="preserve"> включены в методическую работу,  </w:t>
      </w:r>
      <w:r w:rsidR="00062778">
        <w:rPr>
          <w:rFonts w:ascii="Times New Roman" w:hAnsi="Times New Roman"/>
          <w:sz w:val="28"/>
          <w:szCs w:val="28"/>
        </w:rPr>
        <w:t xml:space="preserve">стараются </w:t>
      </w:r>
      <w:r w:rsidR="00062778" w:rsidRPr="007149D3">
        <w:rPr>
          <w:rFonts w:ascii="Times New Roman" w:hAnsi="Times New Roman"/>
          <w:sz w:val="28"/>
          <w:szCs w:val="28"/>
        </w:rPr>
        <w:t>делиться</w:t>
      </w:r>
      <w:r w:rsidR="00062778">
        <w:rPr>
          <w:rFonts w:ascii="Times New Roman" w:hAnsi="Times New Roman"/>
          <w:sz w:val="28"/>
          <w:szCs w:val="28"/>
        </w:rPr>
        <w:t xml:space="preserve"> своим</w:t>
      </w:r>
      <w:r w:rsidR="00062778" w:rsidRPr="007149D3">
        <w:rPr>
          <w:rFonts w:ascii="Times New Roman" w:hAnsi="Times New Roman"/>
          <w:sz w:val="28"/>
          <w:szCs w:val="28"/>
        </w:rPr>
        <w:t xml:space="preserve"> опытом и методическими находками</w:t>
      </w:r>
      <w:r w:rsidR="00062778">
        <w:rPr>
          <w:rFonts w:ascii="Times New Roman" w:hAnsi="Times New Roman"/>
          <w:sz w:val="28"/>
          <w:szCs w:val="28"/>
        </w:rPr>
        <w:t xml:space="preserve">, </w:t>
      </w:r>
      <w:r w:rsidR="008E0140">
        <w:rPr>
          <w:rFonts w:ascii="Times New Roman" w:hAnsi="Times New Roman"/>
          <w:sz w:val="28"/>
          <w:szCs w:val="28"/>
        </w:rPr>
        <w:t>применя</w:t>
      </w:r>
      <w:r w:rsidR="00062778">
        <w:rPr>
          <w:rFonts w:ascii="Times New Roman" w:hAnsi="Times New Roman"/>
          <w:sz w:val="28"/>
          <w:szCs w:val="28"/>
        </w:rPr>
        <w:t>ют</w:t>
      </w:r>
      <w:r w:rsidR="008E0140">
        <w:rPr>
          <w:rFonts w:ascii="Times New Roman" w:hAnsi="Times New Roman"/>
          <w:sz w:val="28"/>
          <w:szCs w:val="28"/>
        </w:rPr>
        <w:t xml:space="preserve"> </w:t>
      </w:r>
      <w:r w:rsidR="008E0140" w:rsidRPr="007149D3">
        <w:rPr>
          <w:rFonts w:ascii="Times New Roman" w:hAnsi="Times New Roman"/>
          <w:sz w:val="28"/>
          <w:szCs w:val="28"/>
        </w:rPr>
        <w:t>те или иные новые педагогические техно</w:t>
      </w:r>
      <w:r w:rsidR="00062778">
        <w:rPr>
          <w:rFonts w:ascii="Times New Roman" w:hAnsi="Times New Roman"/>
          <w:sz w:val="28"/>
          <w:szCs w:val="28"/>
        </w:rPr>
        <w:t>логии и инновации.</w:t>
      </w:r>
      <w:r w:rsidR="00062778" w:rsidRPr="00062778">
        <w:rPr>
          <w:rFonts w:ascii="Times New Roman" w:hAnsi="Times New Roman"/>
          <w:sz w:val="28"/>
          <w:szCs w:val="28"/>
        </w:rPr>
        <w:t xml:space="preserve"> </w:t>
      </w:r>
    </w:p>
    <w:p w:rsidR="00062778" w:rsidRPr="00062778" w:rsidRDefault="00062778" w:rsidP="008F2A78">
      <w:pPr>
        <w:spacing w:after="0" w:line="240" w:lineRule="auto"/>
        <w:ind w:firstLine="709"/>
        <w:jc w:val="both"/>
        <w:rPr>
          <w:rFonts w:ascii="Times New Roman" w:hAnsi="Times New Roman"/>
          <w:sz w:val="28"/>
          <w:szCs w:val="28"/>
        </w:rPr>
      </w:pPr>
      <w:r w:rsidRPr="00062778">
        <w:rPr>
          <w:rFonts w:ascii="Times New Roman" w:hAnsi="Times New Roman"/>
          <w:sz w:val="28"/>
          <w:szCs w:val="28"/>
        </w:rPr>
        <w:t>Вместе с тем</w:t>
      </w:r>
      <w:r w:rsidR="00FC76DA">
        <w:rPr>
          <w:rFonts w:ascii="Times New Roman" w:hAnsi="Times New Roman"/>
          <w:sz w:val="28"/>
          <w:szCs w:val="28"/>
        </w:rPr>
        <w:t>, в организации</w:t>
      </w:r>
      <w:r w:rsidRPr="00062778">
        <w:rPr>
          <w:rFonts w:ascii="Times New Roman" w:hAnsi="Times New Roman"/>
          <w:sz w:val="28"/>
          <w:szCs w:val="28"/>
        </w:rPr>
        <w:t xml:space="preserve"> методической работ</w:t>
      </w:r>
      <w:r w:rsidR="00FC76DA">
        <w:rPr>
          <w:rFonts w:ascii="Times New Roman" w:hAnsi="Times New Roman"/>
          <w:sz w:val="28"/>
          <w:szCs w:val="28"/>
        </w:rPr>
        <w:t>ы</w:t>
      </w:r>
      <w:r w:rsidRPr="00062778">
        <w:rPr>
          <w:rFonts w:ascii="Times New Roman" w:hAnsi="Times New Roman"/>
          <w:sz w:val="28"/>
          <w:szCs w:val="28"/>
        </w:rPr>
        <w:t xml:space="preserve"> </w:t>
      </w:r>
      <w:r w:rsidR="00FC76DA" w:rsidRPr="00062778">
        <w:rPr>
          <w:rFonts w:ascii="Times New Roman" w:hAnsi="Times New Roman"/>
          <w:sz w:val="28"/>
          <w:szCs w:val="28"/>
        </w:rPr>
        <w:t xml:space="preserve">присутствуют </w:t>
      </w:r>
      <w:r w:rsidRPr="00062778">
        <w:rPr>
          <w:rFonts w:ascii="Times New Roman" w:hAnsi="Times New Roman"/>
          <w:sz w:val="28"/>
          <w:szCs w:val="28"/>
        </w:rPr>
        <w:t>и недостатки:</w:t>
      </w:r>
    </w:p>
    <w:p w:rsidR="00062778" w:rsidRDefault="00062778" w:rsidP="008F2A78">
      <w:pPr>
        <w:spacing w:after="0" w:line="240" w:lineRule="auto"/>
        <w:ind w:firstLine="709"/>
        <w:jc w:val="both"/>
        <w:rPr>
          <w:rFonts w:ascii="Times New Roman" w:hAnsi="Times New Roman"/>
          <w:sz w:val="28"/>
          <w:szCs w:val="28"/>
        </w:rPr>
      </w:pPr>
      <w:proofErr w:type="gramStart"/>
      <w:r w:rsidRPr="00062778">
        <w:rPr>
          <w:rFonts w:ascii="Times New Roman" w:hAnsi="Times New Roman"/>
          <w:sz w:val="28"/>
          <w:szCs w:val="28"/>
        </w:rPr>
        <w:t xml:space="preserve">- по-прежнему мотивация большинства обучающихся </w:t>
      </w:r>
      <w:r>
        <w:rPr>
          <w:rFonts w:ascii="Times New Roman" w:hAnsi="Times New Roman"/>
          <w:sz w:val="28"/>
          <w:szCs w:val="28"/>
        </w:rPr>
        <w:t xml:space="preserve">в </w:t>
      </w:r>
      <w:r w:rsidRPr="00062778">
        <w:rPr>
          <w:rFonts w:ascii="Times New Roman" w:hAnsi="Times New Roman"/>
          <w:sz w:val="28"/>
          <w:szCs w:val="28"/>
        </w:rPr>
        <w:t>школ</w:t>
      </w:r>
      <w:r>
        <w:rPr>
          <w:rFonts w:ascii="Times New Roman" w:hAnsi="Times New Roman"/>
          <w:sz w:val="28"/>
          <w:szCs w:val="28"/>
        </w:rPr>
        <w:t>ах</w:t>
      </w:r>
      <w:r w:rsidRPr="00062778">
        <w:rPr>
          <w:rFonts w:ascii="Times New Roman" w:hAnsi="Times New Roman"/>
          <w:sz w:val="28"/>
          <w:szCs w:val="28"/>
        </w:rPr>
        <w:t xml:space="preserve"> </w:t>
      </w:r>
      <w:r w:rsidR="00FC76DA">
        <w:rPr>
          <w:rFonts w:ascii="Times New Roman" w:hAnsi="Times New Roman"/>
          <w:sz w:val="28"/>
          <w:szCs w:val="28"/>
        </w:rPr>
        <w:t xml:space="preserve">района </w:t>
      </w:r>
      <w:r w:rsidRPr="00062778">
        <w:rPr>
          <w:rFonts w:ascii="Times New Roman" w:hAnsi="Times New Roman"/>
          <w:sz w:val="28"/>
          <w:szCs w:val="28"/>
        </w:rPr>
        <w:t>ниже необходимой, что свидетельствует о недостаточной организации таких форм урока, которые способствуют развитию познават</w:t>
      </w:r>
      <w:r>
        <w:rPr>
          <w:rFonts w:ascii="Times New Roman" w:hAnsi="Times New Roman"/>
          <w:sz w:val="28"/>
          <w:szCs w:val="28"/>
        </w:rPr>
        <w:t>ельной деятельности;</w:t>
      </w:r>
      <w:proofErr w:type="gramEnd"/>
    </w:p>
    <w:p w:rsidR="00062778" w:rsidRPr="00062778" w:rsidRDefault="00062778" w:rsidP="008F2A78">
      <w:pPr>
        <w:spacing w:after="0" w:line="240" w:lineRule="auto"/>
        <w:ind w:firstLine="709"/>
        <w:jc w:val="both"/>
        <w:rPr>
          <w:rFonts w:ascii="Times New Roman" w:hAnsi="Times New Roman"/>
          <w:sz w:val="28"/>
          <w:szCs w:val="28"/>
        </w:rPr>
      </w:pPr>
      <w:r>
        <w:rPr>
          <w:rFonts w:ascii="Times New Roman" w:hAnsi="Times New Roman"/>
          <w:sz w:val="28"/>
          <w:szCs w:val="28"/>
        </w:rPr>
        <w:t>-</w:t>
      </w:r>
      <w:r w:rsidRPr="00062778">
        <w:rPr>
          <w:rFonts w:ascii="Times New Roman" w:hAnsi="Times New Roman"/>
          <w:sz w:val="28"/>
          <w:szCs w:val="28"/>
        </w:rPr>
        <w:t xml:space="preserve"> недостаточно высокая результативность участия обучающихся в предметных олимпиадах и конкурсах;</w:t>
      </w:r>
    </w:p>
    <w:p w:rsidR="00062778" w:rsidRPr="00062778" w:rsidRDefault="00062778" w:rsidP="008F2A78">
      <w:pPr>
        <w:spacing w:after="0" w:line="240" w:lineRule="auto"/>
        <w:ind w:firstLine="709"/>
        <w:jc w:val="both"/>
        <w:rPr>
          <w:rFonts w:ascii="Times New Roman" w:hAnsi="Times New Roman"/>
          <w:sz w:val="28"/>
          <w:szCs w:val="28"/>
        </w:rPr>
      </w:pPr>
      <w:r w:rsidRPr="00062778">
        <w:rPr>
          <w:rFonts w:ascii="Times New Roman" w:hAnsi="Times New Roman"/>
          <w:sz w:val="28"/>
          <w:szCs w:val="28"/>
        </w:rPr>
        <w:t xml:space="preserve">- </w:t>
      </w:r>
      <w:r>
        <w:rPr>
          <w:rFonts w:ascii="Times New Roman" w:hAnsi="Times New Roman"/>
          <w:sz w:val="28"/>
          <w:szCs w:val="28"/>
        </w:rPr>
        <w:t>недостаточная</w:t>
      </w:r>
      <w:r w:rsidRPr="00062778">
        <w:rPr>
          <w:rFonts w:ascii="Times New Roman" w:hAnsi="Times New Roman"/>
          <w:sz w:val="28"/>
          <w:szCs w:val="28"/>
        </w:rPr>
        <w:t xml:space="preserve"> материально-техническая база школ не дает возможности комплексного применения новых технологий обучения и воспитания;</w:t>
      </w:r>
    </w:p>
    <w:p w:rsidR="00062778" w:rsidRPr="00062778" w:rsidRDefault="00062778" w:rsidP="008F2A78">
      <w:pPr>
        <w:spacing w:after="0" w:line="240" w:lineRule="auto"/>
        <w:ind w:firstLine="709"/>
        <w:jc w:val="both"/>
        <w:rPr>
          <w:rFonts w:ascii="Times New Roman" w:hAnsi="Times New Roman"/>
          <w:sz w:val="28"/>
          <w:szCs w:val="28"/>
        </w:rPr>
      </w:pPr>
      <w:r w:rsidRPr="00062778">
        <w:rPr>
          <w:rFonts w:ascii="Times New Roman" w:hAnsi="Times New Roman"/>
          <w:sz w:val="28"/>
          <w:szCs w:val="28"/>
        </w:rPr>
        <w:t>- неполный охват и вовлечение учителей в методическую работу;</w:t>
      </w:r>
    </w:p>
    <w:p w:rsidR="00062778" w:rsidRPr="00062778" w:rsidRDefault="00062778" w:rsidP="008F2A78">
      <w:pPr>
        <w:spacing w:after="0" w:line="240" w:lineRule="auto"/>
        <w:ind w:firstLine="709"/>
        <w:jc w:val="both"/>
        <w:rPr>
          <w:rFonts w:ascii="Times New Roman" w:hAnsi="Times New Roman"/>
          <w:sz w:val="28"/>
          <w:szCs w:val="28"/>
        </w:rPr>
      </w:pPr>
      <w:r w:rsidRPr="00062778">
        <w:rPr>
          <w:rFonts w:ascii="Times New Roman" w:hAnsi="Times New Roman"/>
          <w:sz w:val="28"/>
          <w:szCs w:val="28"/>
        </w:rPr>
        <w:t xml:space="preserve">- недостаточно высок уровень самоанализа у учителей и самоконтроля у учащихся; </w:t>
      </w:r>
    </w:p>
    <w:p w:rsidR="00062778" w:rsidRPr="00062778" w:rsidRDefault="00062778" w:rsidP="008F2A78">
      <w:pPr>
        <w:spacing w:after="0" w:line="240" w:lineRule="auto"/>
        <w:ind w:firstLine="709"/>
        <w:jc w:val="both"/>
        <w:rPr>
          <w:rFonts w:ascii="Times New Roman" w:hAnsi="Times New Roman"/>
          <w:color w:val="000000"/>
          <w:sz w:val="28"/>
          <w:szCs w:val="28"/>
          <w:shd w:val="clear" w:color="auto" w:fill="FFFFFF"/>
        </w:rPr>
      </w:pPr>
      <w:r w:rsidRPr="00062778">
        <w:rPr>
          <w:rFonts w:ascii="Times New Roman" w:hAnsi="Times New Roman"/>
          <w:sz w:val="28"/>
          <w:szCs w:val="28"/>
        </w:rPr>
        <w:t xml:space="preserve">- </w:t>
      </w:r>
      <w:r w:rsidRPr="00062778">
        <w:rPr>
          <w:rFonts w:ascii="Times New Roman" w:hAnsi="Times New Roman"/>
          <w:color w:val="000000"/>
          <w:sz w:val="28"/>
          <w:szCs w:val="28"/>
        </w:rPr>
        <w:t>н</w:t>
      </w:r>
      <w:r w:rsidRPr="00062778">
        <w:rPr>
          <w:rFonts w:ascii="Times New Roman" w:hAnsi="Times New Roman"/>
          <w:color w:val="000000"/>
          <w:sz w:val="28"/>
          <w:szCs w:val="28"/>
          <w:shd w:val="clear" w:color="auto" w:fill="FFFFFF"/>
        </w:rPr>
        <w:t>е на должном уровне ведется работа по представлению передового опыта учителей;</w:t>
      </w:r>
    </w:p>
    <w:p w:rsidR="00EE2051" w:rsidRPr="00062778" w:rsidRDefault="00062778" w:rsidP="008F2A78">
      <w:pPr>
        <w:spacing w:after="0" w:line="240" w:lineRule="auto"/>
        <w:ind w:firstLine="709"/>
        <w:jc w:val="both"/>
        <w:rPr>
          <w:rFonts w:ascii="Times New Roman" w:hAnsi="Times New Roman"/>
          <w:color w:val="000000"/>
          <w:sz w:val="28"/>
          <w:szCs w:val="28"/>
          <w:shd w:val="clear" w:color="auto" w:fill="FFFFFF"/>
        </w:rPr>
      </w:pPr>
      <w:r w:rsidRPr="00062778">
        <w:rPr>
          <w:rFonts w:ascii="Times New Roman" w:hAnsi="Times New Roman"/>
          <w:color w:val="000000"/>
          <w:sz w:val="28"/>
          <w:szCs w:val="28"/>
          <w:shd w:val="clear" w:color="auto" w:fill="FFFFFF"/>
        </w:rPr>
        <w:t>- низкий уровень участия учителей в профессиональных конкурсах.</w:t>
      </w:r>
    </w:p>
    <w:p w:rsidR="001231B9" w:rsidRDefault="001231B9" w:rsidP="008F2A78">
      <w:pPr>
        <w:spacing w:after="0" w:line="240" w:lineRule="auto"/>
        <w:ind w:firstLine="709"/>
        <w:jc w:val="both"/>
        <w:rPr>
          <w:rFonts w:ascii="Times New Roman" w:hAnsi="Times New Roman"/>
          <w:sz w:val="28"/>
          <w:szCs w:val="28"/>
        </w:rPr>
      </w:pPr>
      <w:r w:rsidRPr="00062778">
        <w:rPr>
          <w:rFonts w:ascii="Times New Roman" w:hAnsi="Times New Roman"/>
          <w:sz w:val="28"/>
          <w:szCs w:val="28"/>
        </w:rPr>
        <w:t xml:space="preserve">Исходя из выше перечисленного, основными задачами </w:t>
      </w:r>
      <w:r w:rsidR="00062778" w:rsidRPr="00062778">
        <w:rPr>
          <w:rFonts w:ascii="Times New Roman" w:hAnsi="Times New Roman"/>
          <w:sz w:val="28"/>
          <w:szCs w:val="28"/>
        </w:rPr>
        <w:t>ММС</w:t>
      </w:r>
      <w:r w:rsidRPr="00062778">
        <w:rPr>
          <w:rFonts w:ascii="Times New Roman" w:hAnsi="Times New Roman"/>
          <w:sz w:val="28"/>
          <w:szCs w:val="28"/>
        </w:rPr>
        <w:t xml:space="preserve"> на 20</w:t>
      </w:r>
      <w:r w:rsidR="004E3ECB">
        <w:rPr>
          <w:rFonts w:ascii="Times New Roman" w:hAnsi="Times New Roman"/>
          <w:sz w:val="28"/>
          <w:szCs w:val="28"/>
        </w:rPr>
        <w:t>2</w:t>
      </w:r>
      <w:r w:rsidRPr="00062778">
        <w:rPr>
          <w:rFonts w:ascii="Times New Roman" w:hAnsi="Times New Roman"/>
          <w:sz w:val="28"/>
          <w:szCs w:val="28"/>
        </w:rPr>
        <w:t>1/202</w:t>
      </w:r>
      <w:r w:rsidR="004E3ECB">
        <w:rPr>
          <w:rFonts w:ascii="Times New Roman" w:hAnsi="Times New Roman"/>
          <w:sz w:val="28"/>
          <w:szCs w:val="28"/>
        </w:rPr>
        <w:t>2</w:t>
      </w:r>
      <w:r w:rsidRPr="00062778">
        <w:rPr>
          <w:rFonts w:ascii="Times New Roman" w:hAnsi="Times New Roman"/>
          <w:sz w:val="28"/>
          <w:szCs w:val="28"/>
        </w:rPr>
        <w:t xml:space="preserve"> учебный год являются:</w:t>
      </w:r>
    </w:p>
    <w:p w:rsidR="00FC76DA" w:rsidRDefault="009A3EDD" w:rsidP="008F2A7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4328E0">
        <w:rPr>
          <w:rFonts w:ascii="Times New Roman" w:hAnsi="Times New Roman"/>
          <w:sz w:val="28"/>
          <w:szCs w:val="28"/>
        </w:rPr>
        <w:t>п</w:t>
      </w:r>
      <w:r w:rsidR="004328E0" w:rsidRPr="004328E0">
        <w:rPr>
          <w:rFonts w:ascii="Times New Roman" w:hAnsi="Times New Roman"/>
          <w:sz w:val="28"/>
          <w:szCs w:val="28"/>
        </w:rPr>
        <w:t>овыш</w:t>
      </w:r>
      <w:r w:rsidR="004328E0">
        <w:rPr>
          <w:rFonts w:ascii="Times New Roman" w:hAnsi="Times New Roman"/>
          <w:sz w:val="28"/>
          <w:szCs w:val="28"/>
        </w:rPr>
        <w:t>ение</w:t>
      </w:r>
      <w:r w:rsidR="004328E0" w:rsidRPr="004328E0">
        <w:rPr>
          <w:rFonts w:ascii="Times New Roman" w:hAnsi="Times New Roman"/>
          <w:sz w:val="28"/>
          <w:szCs w:val="28"/>
        </w:rPr>
        <w:t>  качеств</w:t>
      </w:r>
      <w:r w:rsidR="004328E0">
        <w:rPr>
          <w:rFonts w:ascii="Times New Roman" w:hAnsi="Times New Roman"/>
          <w:sz w:val="28"/>
          <w:szCs w:val="28"/>
        </w:rPr>
        <w:t>а</w:t>
      </w:r>
      <w:r w:rsidR="004328E0" w:rsidRPr="004328E0">
        <w:rPr>
          <w:rFonts w:ascii="Times New Roman" w:hAnsi="Times New Roman"/>
          <w:sz w:val="28"/>
          <w:szCs w:val="28"/>
        </w:rPr>
        <w:t xml:space="preserve"> проведения учебных занятий на основе внедрения информационных, личностно-ориентированных, </w:t>
      </w:r>
      <w:proofErr w:type="spellStart"/>
      <w:r w:rsidR="004328E0" w:rsidRPr="004328E0">
        <w:rPr>
          <w:rFonts w:ascii="Times New Roman" w:hAnsi="Times New Roman"/>
          <w:sz w:val="28"/>
          <w:szCs w:val="28"/>
        </w:rPr>
        <w:t>здоровьесберегающих</w:t>
      </w:r>
      <w:proofErr w:type="spellEnd"/>
      <w:r w:rsidR="004328E0" w:rsidRPr="004328E0">
        <w:rPr>
          <w:rFonts w:ascii="Times New Roman" w:hAnsi="Times New Roman"/>
          <w:sz w:val="28"/>
          <w:szCs w:val="28"/>
        </w:rPr>
        <w:t xml:space="preserve"> </w:t>
      </w:r>
      <w:r w:rsidR="003D3361">
        <w:rPr>
          <w:rFonts w:ascii="Times New Roman" w:hAnsi="Times New Roman"/>
          <w:sz w:val="28"/>
          <w:szCs w:val="28"/>
        </w:rPr>
        <w:t> </w:t>
      </w:r>
      <w:r w:rsidR="004328E0" w:rsidRPr="004328E0">
        <w:rPr>
          <w:rFonts w:ascii="Times New Roman" w:hAnsi="Times New Roman"/>
          <w:sz w:val="28"/>
          <w:szCs w:val="28"/>
        </w:rPr>
        <w:t>тех</w:t>
      </w:r>
      <w:r w:rsidR="004328E0">
        <w:rPr>
          <w:rFonts w:ascii="Times New Roman" w:hAnsi="Times New Roman"/>
          <w:sz w:val="28"/>
          <w:szCs w:val="28"/>
        </w:rPr>
        <w:t>нологий</w:t>
      </w:r>
      <w:r w:rsidR="003D3361">
        <w:rPr>
          <w:rFonts w:ascii="Times New Roman" w:hAnsi="Times New Roman"/>
          <w:sz w:val="28"/>
          <w:szCs w:val="28"/>
        </w:rPr>
        <w:t xml:space="preserve"> и технологий</w:t>
      </w:r>
      <w:r w:rsidR="003D3361" w:rsidRPr="003D3361">
        <w:rPr>
          <w:rFonts w:ascii="Times New Roman" w:hAnsi="Times New Roman"/>
          <w:sz w:val="28"/>
          <w:szCs w:val="28"/>
        </w:rPr>
        <w:t xml:space="preserve"> </w:t>
      </w:r>
      <w:r w:rsidR="003D3361" w:rsidRPr="004328E0">
        <w:rPr>
          <w:rFonts w:ascii="Times New Roman" w:hAnsi="Times New Roman"/>
          <w:sz w:val="28"/>
          <w:szCs w:val="28"/>
        </w:rPr>
        <w:t>проектно-</w:t>
      </w:r>
      <w:r w:rsidR="003D3361">
        <w:rPr>
          <w:rFonts w:ascii="Times New Roman" w:hAnsi="Times New Roman"/>
          <w:sz w:val="28"/>
          <w:szCs w:val="28"/>
        </w:rPr>
        <w:t>исследовательской деятельности;</w:t>
      </w:r>
    </w:p>
    <w:p w:rsidR="00FC76DA" w:rsidRDefault="00FC76DA" w:rsidP="008F2A78">
      <w:pPr>
        <w:spacing w:after="0" w:line="240" w:lineRule="auto"/>
        <w:ind w:firstLine="709"/>
        <w:jc w:val="both"/>
        <w:rPr>
          <w:rFonts w:ascii="Times New Roman" w:hAnsi="Times New Roman"/>
          <w:sz w:val="28"/>
          <w:szCs w:val="28"/>
        </w:rPr>
      </w:pPr>
      <w:r w:rsidRPr="004328E0">
        <w:rPr>
          <w:rFonts w:ascii="Times New Roman" w:hAnsi="Times New Roman"/>
          <w:sz w:val="28"/>
          <w:szCs w:val="28"/>
        </w:rPr>
        <w:t xml:space="preserve">- </w:t>
      </w:r>
      <w:r w:rsidR="004328E0">
        <w:rPr>
          <w:rFonts w:ascii="Times New Roman" w:hAnsi="Times New Roman"/>
          <w:sz w:val="28"/>
          <w:szCs w:val="28"/>
        </w:rPr>
        <w:t>с</w:t>
      </w:r>
      <w:r w:rsidR="004328E0" w:rsidRPr="004328E0">
        <w:rPr>
          <w:rFonts w:ascii="Times New Roman" w:hAnsi="Times New Roman"/>
          <w:sz w:val="28"/>
          <w:szCs w:val="28"/>
        </w:rPr>
        <w:t>овершенствова</w:t>
      </w:r>
      <w:r>
        <w:rPr>
          <w:rFonts w:ascii="Times New Roman" w:hAnsi="Times New Roman"/>
          <w:sz w:val="28"/>
          <w:szCs w:val="28"/>
        </w:rPr>
        <w:t>ние</w:t>
      </w:r>
      <w:r w:rsidR="004328E0" w:rsidRPr="004328E0">
        <w:rPr>
          <w:rFonts w:ascii="Times New Roman" w:hAnsi="Times New Roman"/>
          <w:sz w:val="28"/>
          <w:szCs w:val="28"/>
        </w:rPr>
        <w:t xml:space="preserve"> систем</w:t>
      </w:r>
      <w:r>
        <w:rPr>
          <w:rFonts w:ascii="Times New Roman" w:hAnsi="Times New Roman"/>
          <w:sz w:val="28"/>
          <w:szCs w:val="28"/>
        </w:rPr>
        <w:t>ы</w:t>
      </w:r>
      <w:r w:rsidR="004328E0" w:rsidRPr="004328E0">
        <w:rPr>
          <w:rFonts w:ascii="Times New Roman" w:hAnsi="Times New Roman"/>
          <w:sz w:val="28"/>
          <w:szCs w:val="28"/>
        </w:rPr>
        <w:t xml:space="preserve"> мониторинга и диагностики успешности образования, уровня профессиональной компетентности и методической подготовки пе</w:t>
      </w:r>
      <w:r w:rsidR="004328E0">
        <w:rPr>
          <w:rFonts w:ascii="Times New Roman" w:hAnsi="Times New Roman"/>
          <w:sz w:val="28"/>
          <w:szCs w:val="28"/>
        </w:rPr>
        <w:t>дагогов;</w:t>
      </w:r>
      <w:r w:rsidRPr="00FC76DA">
        <w:rPr>
          <w:rFonts w:ascii="Times New Roman" w:hAnsi="Times New Roman"/>
          <w:sz w:val="28"/>
          <w:szCs w:val="28"/>
        </w:rPr>
        <w:t xml:space="preserve"> </w:t>
      </w:r>
    </w:p>
    <w:p w:rsidR="00CA00B0" w:rsidRDefault="00CA00B0" w:rsidP="008F2A78">
      <w:pPr>
        <w:spacing w:before="75" w:after="75" w:line="240" w:lineRule="auto"/>
        <w:ind w:firstLine="720"/>
        <w:jc w:val="both"/>
        <w:rPr>
          <w:rFonts w:ascii="Times New Roman" w:hAnsi="Times New Roman"/>
          <w:sz w:val="28"/>
          <w:szCs w:val="28"/>
        </w:rPr>
      </w:pPr>
      <w:r>
        <w:rPr>
          <w:rFonts w:ascii="Times New Roman" w:hAnsi="Times New Roman"/>
          <w:sz w:val="28"/>
          <w:szCs w:val="28"/>
        </w:rPr>
        <w:t>- повышение уровня профессионального мастерства через курсовую подготовку;</w:t>
      </w:r>
    </w:p>
    <w:p w:rsidR="00CA00B0" w:rsidRPr="004328E0" w:rsidRDefault="00CA00B0" w:rsidP="008F2A78">
      <w:pPr>
        <w:spacing w:before="75" w:after="75" w:line="240" w:lineRule="auto"/>
        <w:ind w:firstLine="720"/>
        <w:jc w:val="both"/>
        <w:rPr>
          <w:rFonts w:ascii="Times New Roman" w:hAnsi="Times New Roman"/>
          <w:sz w:val="28"/>
          <w:szCs w:val="28"/>
        </w:rPr>
      </w:pPr>
      <w:r>
        <w:rPr>
          <w:rFonts w:ascii="Times New Roman" w:hAnsi="Times New Roman"/>
          <w:sz w:val="28"/>
          <w:szCs w:val="28"/>
        </w:rPr>
        <w:t>- методическое сопровождение учителей, работающих в школах с низкими результатами обучения и в сложных социальных условиях;</w:t>
      </w:r>
    </w:p>
    <w:p w:rsidR="001231B9" w:rsidRPr="004328E0" w:rsidRDefault="001231B9" w:rsidP="008F2A78">
      <w:pPr>
        <w:spacing w:after="0" w:line="240" w:lineRule="auto"/>
        <w:ind w:firstLine="709"/>
        <w:jc w:val="both"/>
        <w:rPr>
          <w:rFonts w:ascii="Times New Roman" w:hAnsi="Times New Roman"/>
          <w:sz w:val="28"/>
          <w:szCs w:val="28"/>
        </w:rPr>
      </w:pPr>
      <w:r w:rsidRPr="004328E0">
        <w:rPr>
          <w:rFonts w:ascii="Times New Roman" w:hAnsi="Times New Roman"/>
          <w:sz w:val="28"/>
          <w:szCs w:val="28"/>
        </w:rPr>
        <w:t xml:space="preserve">- продолжение работы по обобщению и распространению передового педагогического опыта, </w:t>
      </w:r>
      <w:proofErr w:type="spellStart"/>
      <w:r w:rsidRPr="004328E0">
        <w:rPr>
          <w:rFonts w:ascii="Times New Roman" w:hAnsi="Times New Roman"/>
          <w:sz w:val="28"/>
          <w:szCs w:val="28"/>
        </w:rPr>
        <w:t>взаимопосещения</w:t>
      </w:r>
      <w:proofErr w:type="spellEnd"/>
      <w:r w:rsidRPr="004328E0">
        <w:rPr>
          <w:rFonts w:ascii="Times New Roman" w:hAnsi="Times New Roman"/>
          <w:sz w:val="28"/>
          <w:szCs w:val="28"/>
        </w:rPr>
        <w:t xml:space="preserve"> уроков;</w:t>
      </w:r>
    </w:p>
    <w:p w:rsidR="009A3EDD" w:rsidRPr="004328E0" w:rsidRDefault="001231B9" w:rsidP="008F2A78">
      <w:pPr>
        <w:spacing w:after="0" w:line="240" w:lineRule="auto"/>
        <w:ind w:firstLine="709"/>
        <w:jc w:val="both"/>
        <w:rPr>
          <w:rFonts w:ascii="Times New Roman" w:hAnsi="Times New Roman"/>
          <w:sz w:val="28"/>
          <w:szCs w:val="28"/>
        </w:rPr>
      </w:pPr>
      <w:r w:rsidRPr="004328E0">
        <w:rPr>
          <w:rFonts w:ascii="Times New Roman" w:hAnsi="Times New Roman"/>
          <w:sz w:val="28"/>
          <w:szCs w:val="28"/>
        </w:rPr>
        <w:t>- повышение уровня и качества проведения предметных недель;</w:t>
      </w:r>
    </w:p>
    <w:p w:rsidR="009A3EDD" w:rsidRPr="00CA00B0" w:rsidRDefault="009A3EDD" w:rsidP="008F2A78">
      <w:pPr>
        <w:spacing w:after="0" w:line="240" w:lineRule="auto"/>
        <w:ind w:firstLine="709"/>
        <w:jc w:val="both"/>
        <w:rPr>
          <w:rFonts w:ascii="Times New Roman" w:hAnsi="Times New Roman"/>
          <w:sz w:val="28"/>
          <w:szCs w:val="28"/>
        </w:rPr>
      </w:pPr>
      <w:r w:rsidRPr="004328E0">
        <w:rPr>
          <w:rFonts w:ascii="Times New Roman" w:hAnsi="Times New Roman"/>
          <w:sz w:val="28"/>
          <w:szCs w:val="28"/>
        </w:rPr>
        <w:t xml:space="preserve">- оказание методической помощи педагогам, имеющим низкие показатели качества </w:t>
      </w:r>
      <w:r w:rsidRPr="00CA00B0">
        <w:rPr>
          <w:rFonts w:ascii="Times New Roman" w:hAnsi="Times New Roman"/>
          <w:sz w:val="28"/>
          <w:szCs w:val="28"/>
        </w:rPr>
        <w:t xml:space="preserve">знаний и успеваемости; </w:t>
      </w:r>
    </w:p>
    <w:p w:rsidR="009A3EDD" w:rsidRPr="00CA00B0" w:rsidRDefault="009A3EDD" w:rsidP="008F2A78">
      <w:pPr>
        <w:spacing w:after="0" w:line="240" w:lineRule="auto"/>
        <w:ind w:firstLine="709"/>
        <w:jc w:val="both"/>
        <w:rPr>
          <w:rFonts w:ascii="Times New Roman" w:hAnsi="Times New Roman"/>
          <w:sz w:val="28"/>
          <w:szCs w:val="28"/>
        </w:rPr>
      </w:pPr>
      <w:r w:rsidRPr="00CA00B0">
        <w:rPr>
          <w:rFonts w:ascii="Times New Roman" w:hAnsi="Times New Roman"/>
          <w:sz w:val="28"/>
          <w:szCs w:val="28"/>
        </w:rPr>
        <w:t>- распространение педагогического опыта на всех уровнях;</w:t>
      </w:r>
    </w:p>
    <w:p w:rsidR="00CA00B0" w:rsidRPr="00CA00B0" w:rsidRDefault="009A3EDD" w:rsidP="008F2A78">
      <w:pPr>
        <w:autoSpaceDE w:val="0"/>
        <w:autoSpaceDN w:val="0"/>
        <w:adjustRightInd w:val="0"/>
        <w:spacing w:after="0" w:line="240" w:lineRule="auto"/>
        <w:ind w:firstLine="720"/>
        <w:jc w:val="both"/>
        <w:rPr>
          <w:rFonts w:ascii="Times New Roman" w:hAnsi="Times New Roman"/>
          <w:sz w:val="28"/>
          <w:szCs w:val="28"/>
        </w:rPr>
      </w:pPr>
      <w:r w:rsidRPr="00CA00B0">
        <w:rPr>
          <w:rFonts w:ascii="Times New Roman" w:hAnsi="Times New Roman"/>
          <w:sz w:val="28"/>
          <w:szCs w:val="28"/>
        </w:rPr>
        <w:t xml:space="preserve">- </w:t>
      </w:r>
      <w:r w:rsidR="00CA00B0" w:rsidRPr="00CA00B0">
        <w:rPr>
          <w:rFonts w:ascii="Times New Roman" w:hAnsi="Times New Roman"/>
          <w:sz w:val="28"/>
          <w:szCs w:val="28"/>
        </w:rPr>
        <w:t xml:space="preserve">обеспечение </w:t>
      </w:r>
      <w:r w:rsidR="00CA00B0">
        <w:rPr>
          <w:rFonts w:ascii="Times New Roman" w:hAnsi="Times New Roman"/>
          <w:sz w:val="28"/>
          <w:szCs w:val="28"/>
        </w:rPr>
        <w:t xml:space="preserve">условий для </w:t>
      </w:r>
      <w:r w:rsidR="00CA00B0" w:rsidRPr="00CA00B0">
        <w:rPr>
          <w:rFonts w:ascii="Times New Roman" w:hAnsi="Times New Roman"/>
          <w:sz w:val="28"/>
          <w:szCs w:val="28"/>
        </w:rPr>
        <w:t>профессионального становления молодых педагогов.</w:t>
      </w:r>
    </w:p>
    <w:p w:rsidR="001E32C8" w:rsidRPr="00CA00B0" w:rsidRDefault="001E32C8" w:rsidP="008F2A78">
      <w:pPr>
        <w:autoSpaceDE w:val="0"/>
        <w:autoSpaceDN w:val="0"/>
        <w:adjustRightInd w:val="0"/>
        <w:spacing w:after="0" w:line="240" w:lineRule="auto"/>
        <w:rPr>
          <w:rFonts w:ascii="Times New Roman" w:hAnsi="Times New Roman"/>
          <w:sz w:val="28"/>
          <w:szCs w:val="28"/>
        </w:rPr>
      </w:pPr>
    </w:p>
    <w:p w:rsidR="00F20A61" w:rsidRPr="007B1B88" w:rsidRDefault="003D3361" w:rsidP="002F4BDA">
      <w:pPr>
        <w:spacing w:after="0" w:line="240" w:lineRule="auto"/>
        <w:jc w:val="both"/>
        <w:rPr>
          <w:color w:val="FF0000"/>
        </w:rPr>
      </w:pPr>
      <w:r>
        <w:rPr>
          <w:rFonts w:ascii="Times New Roman" w:hAnsi="Times New Roman"/>
          <w:sz w:val="28"/>
          <w:szCs w:val="28"/>
        </w:rPr>
        <w:t xml:space="preserve"> </w:t>
      </w:r>
    </w:p>
    <w:sectPr w:rsidR="00F20A61" w:rsidRPr="007B1B88" w:rsidSect="005B22F2">
      <w:footerReference w:type="default" r:id="rId35"/>
      <w:pgSz w:w="11906" w:h="16838"/>
      <w:pgMar w:top="992" w:right="709"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265" w:rsidRDefault="00AA7265" w:rsidP="00AC205A">
      <w:pPr>
        <w:spacing w:after="0" w:line="240" w:lineRule="auto"/>
      </w:pPr>
      <w:r>
        <w:separator/>
      </w:r>
    </w:p>
  </w:endnote>
  <w:endnote w:type="continuationSeparator" w:id="0">
    <w:p w:rsidR="00AA7265" w:rsidRDefault="00AA7265" w:rsidP="00AC2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charset w:val="00"/>
    <w:family w:val="roman"/>
    <w:pitch w:val="variable"/>
  </w:font>
  <w:font w:name="DejaVu Sans">
    <w:charset w:val="00"/>
    <w:family w:val="auto"/>
    <w:pitch w:val="variable"/>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ont188">
    <w:charset w:val="CC"/>
    <w:family w:val="auto"/>
    <w:pitch w:val="variable"/>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4EB" w:rsidRDefault="002C34EB">
    <w:pPr>
      <w:pStyle w:val="a7"/>
      <w:jc w:val="right"/>
    </w:pPr>
    <w:r>
      <w:fldChar w:fldCharType="begin"/>
    </w:r>
    <w:r>
      <w:instrText xml:space="preserve"> PAGE   \* MERGEFORMAT </w:instrText>
    </w:r>
    <w:r>
      <w:fldChar w:fldCharType="separate"/>
    </w:r>
    <w:r w:rsidR="00CC030C">
      <w:rPr>
        <w:noProof/>
      </w:rPr>
      <w:t>39</w:t>
    </w:r>
    <w:r>
      <w:rPr>
        <w:noProof/>
      </w:rPr>
      <w:fldChar w:fldCharType="end"/>
    </w:r>
  </w:p>
  <w:p w:rsidR="002C34EB" w:rsidRDefault="002C34E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265" w:rsidRDefault="00AA7265" w:rsidP="00AC205A">
      <w:pPr>
        <w:spacing w:after="0" w:line="240" w:lineRule="auto"/>
      </w:pPr>
      <w:r>
        <w:separator/>
      </w:r>
    </w:p>
  </w:footnote>
  <w:footnote w:type="continuationSeparator" w:id="0">
    <w:p w:rsidR="00AA7265" w:rsidRDefault="00AA7265" w:rsidP="00AC20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21CC90C"/>
    <w:lvl w:ilvl="0">
      <w:numFmt w:val="bullet"/>
      <w:lvlText w:val="*"/>
      <w:lvlJc w:val="left"/>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9"/>
    <w:multiLevelType w:val="multilevel"/>
    <w:tmpl w:val="FEE682F0"/>
    <w:name w:val="WW8Num9"/>
    <w:lvl w:ilvl="0">
      <w:start w:val="1"/>
      <w:numFmt w:val="decimal"/>
      <w:lvlText w:val="%1."/>
      <w:lvlJc w:val="left"/>
      <w:pPr>
        <w:tabs>
          <w:tab w:val="num" w:pos="0"/>
        </w:tabs>
        <w:ind w:left="810" w:hanging="360"/>
      </w:pPr>
      <w:rPr>
        <w:rFonts w:ascii="Times New Roman" w:hAnsi="Times New Roman" w:cs="Times New Roman" w:hint="default"/>
        <w:b w:val="0"/>
      </w:rPr>
    </w:lvl>
    <w:lvl w:ilvl="1">
      <w:start w:val="1"/>
      <w:numFmt w:val="lowerLetter"/>
      <w:lvlText w:val="%2."/>
      <w:lvlJc w:val="left"/>
      <w:pPr>
        <w:tabs>
          <w:tab w:val="num" w:pos="0"/>
        </w:tabs>
        <w:ind w:left="1530" w:hanging="360"/>
      </w:pPr>
    </w:lvl>
    <w:lvl w:ilvl="2">
      <w:start w:val="1"/>
      <w:numFmt w:val="lowerRoman"/>
      <w:lvlText w:val="%2.%3."/>
      <w:lvlJc w:val="right"/>
      <w:pPr>
        <w:tabs>
          <w:tab w:val="num" w:pos="0"/>
        </w:tabs>
        <w:ind w:left="2250" w:hanging="180"/>
      </w:pPr>
    </w:lvl>
    <w:lvl w:ilvl="3">
      <w:start w:val="1"/>
      <w:numFmt w:val="decimal"/>
      <w:lvlText w:val="%2.%3.%4."/>
      <w:lvlJc w:val="left"/>
      <w:pPr>
        <w:tabs>
          <w:tab w:val="num" w:pos="0"/>
        </w:tabs>
        <w:ind w:left="2970" w:hanging="360"/>
      </w:pPr>
    </w:lvl>
    <w:lvl w:ilvl="4">
      <w:start w:val="1"/>
      <w:numFmt w:val="lowerLetter"/>
      <w:lvlText w:val="%2.%3.%4.%5."/>
      <w:lvlJc w:val="left"/>
      <w:pPr>
        <w:tabs>
          <w:tab w:val="num" w:pos="0"/>
        </w:tabs>
        <w:ind w:left="3690" w:hanging="360"/>
      </w:pPr>
    </w:lvl>
    <w:lvl w:ilvl="5">
      <w:start w:val="1"/>
      <w:numFmt w:val="lowerRoman"/>
      <w:lvlText w:val="%2.%3.%4.%5.%6."/>
      <w:lvlJc w:val="right"/>
      <w:pPr>
        <w:tabs>
          <w:tab w:val="num" w:pos="0"/>
        </w:tabs>
        <w:ind w:left="4410" w:hanging="180"/>
      </w:pPr>
    </w:lvl>
    <w:lvl w:ilvl="6">
      <w:start w:val="1"/>
      <w:numFmt w:val="decimal"/>
      <w:lvlText w:val="%2.%3.%4.%5.%6.%7."/>
      <w:lvlJc w:val="left"/>
      <w:pPr>
        <w:tabs>
          <w:tab w:val="num" w:pos="0"/>
        </w:tabs>
        <w:ind w:left="5130" w:hanging="360"/>
      </w:pPr>
    </w:lvl>
    <w:lvl w:ilvl="7">
      <w:start w:val="1"/>
      <w:numFmt w:val="lowerLetter"/>
      <w:lvlText w:val="%2.%3.%4.%5.%6.%7.%8."/>
      <w:lvlJc w:val="left"/>
      <w:pPr>
        <w:tabs>
          <w:tab w:val="num" w:pos="0"/>
        </w:tabs>
        <w:ind w:left="5850" w:hanging="360"/>
      </w:pPr>
    </w:lvl>
    <w:lvl w:ilvl="8">
      <w:start w:val="1"/>
      <w:numFmt w:val="lowerRoman"/>
      <w:lvlText w:val="%2.%3.%4.%5.%6.%7.%8.%9."/>
      <w:lvlJc w:val="right"/>
      <w:pPr>
        <w:tabs>
          <w:tab w:val="num" w:pos="0"/>
        </w:tabs>
        <w:ind w:left="6570" w:hanging="180"/>
      </w:pPr>
    </w:lvl>
  </w:abstractNum>
  <w:abstractNum w:abstractNumId="3">
    <w:nsid w:val="0000000A"/>
    <w:multiLevelType w:val="multilevel"/>
    <w:tmpl w:val="0000000A"/>
    <w:name w:val="WW8Num10"/>
    <w:lvl w:ilvl="0">
      <w:start w:val="1"/>
      <w:numFmt w:val="decimal"/>
      <w:lvlText w:val="%1."/>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B932730"/>
    <w:multiLevelType w:val="multilevel"/>
    <w:tmpl w:val="2C38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F72C9B"/>
    <w:multiLevelType w:val="hybridMultilevel"/>
    <w:tmpl w:val="DCC85EF8"/>
    <w:lvl w:ilvl="0" w:tplc="0419000D">
      <w:start w:val="1"/>
      <w:numFmt w:val="bullet"/>
      <w:lvlText w:val=""/>
      <w:lvlJc w:val="left"/>
      <w:pPr>
        <w:ind w:left="786"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E96DB9"/>
    <w:multiLevelType w:val="hybridMultilevel"/>
    <w:tmpl w:val="2818749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7">
    <w:nsid w:val="16ED41F4"/>
    <w:multiLevelType w:val="hybridMultilevel"/>
    <w:tmpl w:val="E8F0D0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DA0D32"/>
    <w:multiLevelType w:val="hybridMultilevel"/>
    <w:tmpl w:val="F5101CA2"/>
    <w:lvl w:ilvl="0" w:tplc="D84A0FEC">
      <w:start w:val="1"/>
      <w:numFmt w:val="bullet"/>
      <w:lvlText w:val="•"/>
      <w:lvlJc w:val="left"/>
      <w:pPr>
        <w:tabs>
          <w:tab w:val="num" w:pos="720"/>
        </w:tabs>
        <w:ind w:left="720" w:hanging="360"/>
      </w:pPr>
      <w:rPr>
        <w:rFonts w:ascii="Arial" w:hAnsi="Arial" w:hint="default"/>
      </w:rPr>
    </w:lvl>
    <w:lvl w:ilvl="1" w:tplc="368295D2" w:tentative="1">
      <w:start w:val="1"/>
      <w:numFmt w:val="bullet"/>
      <w:lvlText w:val="•"/>
      <w:lvlJc w:val="left"/>
      <w:pPr>
        <w:tabs>
          <w:tab w:val="num" w:pos="1440"/>
        </w:tabs>
        <w:ind w:left="1440" w:hanging="360"/>
      </w:pPr>
      <w:rPr>
        <w:rFonts w:ascii="Arial" w:hAnsi="Arial" w:hint="default"/>
      </w:rPr>
    </w:lvl>
    <w:lvl w:ilvl="2" w:tplc="1C6252EA" w:tentative="1">
      <w:start w:val="1"/>
      <w:numFmt w:val="bullet"/>
      <w:lvlText w:val="•"/>
      <w:lvlJc w:val="left"/>
      <w:pPr>
        <w:tabs>
          <w:tab w:val="num" w:pos="2160"/>
        </w:tabs>
        <w:ind w:left="2160" w:hanging="360"/>
      </w:pPr>
      <w:rPr>
        <w:rFonts w:ascii="Arial" w:hAnsi="Arial" w:hint="default"/>
      </w:rPr>
    </w:lvl>
    <w:lvl w:ilvl="3" w:tplc="6E16C5D4" w:tentative="1">
      <w:start w:val="1"/>
      <w:numFmt w:val="bullet"/>
      <w:lvlText w:val="•"/>
      <w:lvlJc w:val="left"/>
      <w:pPr>
        <w:tabs>
          <w:tab w:val="num" w:pos="2880"/>
        </w:tabs>
        <w:ind w:left="2880" w:hanging="360"/>
      </w:pPr>
      <w:rPr>
        <w:rFonts w:ascii="Arial" w:hAnsi="Arial" w:hint="default"/>
      </w:rPr>
    </w:lvl>
    <w:lvl w:ilvl="4" w:tplc="EF5EAD4C" w:tentative="1">
      <w:start w:val="1"/>
      <w:numFmt w:val="bullet"/>
      <w:lvlText w:val="•"/>
      <w:lvlJc w:val="left"/>
      <w:pPr>
        <w:tabs>
          <w:tab w:val="num" w:pos="3600"/>
        </w:tabs>
        <w:ind w:left="3600" w:hanging="360"/>
      </w:pPr>
      <w:rPr>
        <w:rFonts w:ascii="Arial" w:hAnsi="Arial" w:hint="default"/>
      </w:rPr>
    </w:lvl>
    <w:lvl w:ilvl="5" w:tplc="EF3451D6" w:tentative="1">
      <w:start w:val="1"/>
      <w:numFmt w:val="bullet"/>
      <w:lvlText w:val="•"/>
      <w:lvlJc w:val="left"/>
      <w:pPr>
        <w:tabs>
          <w:tab w:val="num" w:pos="4320"/>
        </w:tabs>
        <w:ind w:left="4320" w:hanging="360"/>
      </w:pPr>
      <w:rPr>
        <w:rFonts w:ascii="Arial" w:hAnsi="Arial" w:hint="default"/>
      </w:rPr>
    </w:lvl>
    <w:lvl w:ilvl="6" w:tplc="0522271A" w:tentative="1">
      <w:start w:val="1"/>
      <w:numFmt w:val="bullet"/>
      <w:lvlText w:val="•"/>
      <w:lvlJc w:val="left"/>
      <w:pPr>
        <w:tabs>
          <w:tab w:val="num" w:pos="5040"/>
        </w:tabs>
        <w:ind w:left="5040" w:hanging="360"/>
      </w:pPr>
      <w:rPr>
        <w:rFonts w:ascii="Arial" w:hAnsi="Arial" w:hint="default"/>
      </w:rPr>
    </w:lvl>
    <w:lvl w:ilvl="7" w:tplc="8A94F5B6" w:tentative="1">
      <w:start w:val="1"/>
      <w:numFmt w:val="bullet"/>
      <w:lvlText w:val="•"/>
      <w:lvlJc w:val="left"/>
      <w:pPr>
        <w:tabs>
          <w:tab w:val="num" w:pos="5760"/>
        </w:tabs>
        <w:ind w:left="5760" w:hanging="360"/>
      </w:pPr>
      <w:rPr>
        <w:rFonts w:ascii="Arial" w:hAnsi="Arial" w:hint="default"/>
      </w:rPr>
    </w:lvl>
    <w:lvl w:ilvl="8" w:tplc="EDF2F138" w:tentative="1">
      <w:start w:val="1"/>
      <w:numFmt w:val="bullet"/>
      <w:lvlText w:val="•"/>
      <w:lvlJc w:val="left"/>
      <w:pPr>
        <w:tabs>
          <w:tab w:val="num" w:pos="6480"/>
        </w:tabs>
        <w:ind w:left="6480" w:hanging="360"/>
      </w:pPr>
      <w:rPr>
        <w:rFonts w:ascii="Arial" w:hAnsi="Arial" w:hint="default"/>
      </w:rPr>
    </w:lvl>
  </w:abstractNum>
  <w:abstractNum w:abstractNumId="9">
    <w:nsid w:val="19947565"/>
    <w:multiLevelType w:val="hybridMultilevel"/>
    <w:tmpl w:val="0CB600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B9B451E"/>
    <w:multiLevelType w:val="hybridMultilevel"/>
    <w:tmpl w:val="4DA875B6"/>
    <w:lvl w:ilvl="0" w:tplc="CBD41906">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1">
    <w:nsid w:val="20B0488E"/>
    <w:multiLevelType w:val="hybridMultilevel"/>
    <w:tmpl w:val="795EAACA"/>
    <w:lvl w:ilvl="0" w:tplc="510E04E8">
      <w:start w:val="1"/>
      <w:numFmt w:val="bullet"/>
      <w:lvlText w:val=""/>
      <w:lvlJc w:val="left"/>
      <w:pPr>
        <w:tabs>
          <w:tab w:val="num" w:pos="993"/>
        </w:tabs>
        <w:ind w:left="993" w:firstLine="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216318F0"/>
    <w:multiLevelType w:val="hybridMultilevel"/>
    <w:tmpl w:val="D176323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226D551C"/>
    <w:multiLevelType w:val="hybridMultilevel"/>
    <w:tmpl w:val="B2D4EE4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24CB32E9"/>
    <w:multiLevelType w:val="hybridMultilevel"/>
    <w:tmpl w:val="493262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213F45"/>
    <w:multiLevelType w:val="hybridMultilevel"/>
    <w:tmpl w:val="A462A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85E6545"/>
    <w:multiLevelType w:val="hybridMultilevel"/>
    <w:tmpl w:val="48AAF6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AFA767B"/>
    <w:multiLevelType w:val="hybridMultilevel"/>
    <w:tmpl w:val="90408BBA"/>
    <w:lvl w:ilvl="0" w:tplc="A7609018">
      <w:start w:val="1"/>
      <w:numFmt w:val="decimal"/>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8">
    <w:nsid w:val="308A5778"/>
    <w:multiLevelType w:val="hybridMultilevel"/>
    <w:tmpl w:val="E03033D2"/>
    <w:lvl w:ilvl="0" w:tplc="0419000D">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C7808E0"/>
    <w:multiLevelType w:val="multilevel"/>
    <w:tmpl w:val="3AA2C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463478"/>
    <w:multiLevelType w:val="multilevel"/>
    <w:tmpl w:val="2E7CC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006CA7"/>
    <w:multiLevelType w:val="hybridMultilevel"/>
    <w:tmpl w:val="EAB85648"/>
    <w:lvl w:ilvl="0" w:tplc="BE22B6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5AC0EB9"/>
    <w:multiLevelType w:val="hybridMultilevel"/>
    <w:tmpl w:val="E69EDEB0"/>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8150704"/>
    <w:multiLevelType w:val="multilevel"/>
    <w:tmpl w:val="88603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272BC5"/>
    <w:multiLevelType w:val="hybridMultilevel"/>
    <w:tmpl w:val="C0DA2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3727D7"/>
    <w:multiLevelType w:val="hybridMultilevel"/>
    <w:tmpl w:val="86667A5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nsid w:val="4FD556A1"/>
    <w:multiLevelType w:val="hybridMultilevel"/>
    <w:tmpl w:val="6966E822"/>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7">
    <w:nsid w:val="5069042A"/>
    <w:multiLevelType w:val="hybridMultilevel"/>
    <w:tmpl w:val="AB9AD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1F6624"/>
    <w:multiLevelType w:val="hybridMultilevel"/>
    <w:tmpl w:val="D116F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5A3A31"/>
    <w:multiLevelType w:val="hybridMultilevel"/>
    <w:tmpl w:val="F9CE1E0A"/>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0">
    <w:nsid w:val="58A44D8B"/>
    <w:multiLevelType w:val="hybridMultilevel"/>
    <w:tmpl w:val="32FA1D8A"/>
    <w:lvl w:ilvl="0" w:tplc="CFB874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605A34"/>
    <w:multiLevelType w:val="hybridMultilevel"/>
    <w:tmpl w:val="81589F28"/>
    <w:lvl w:ilvl="0" w:tplc="37EE13EC">
      <w:start w:val="1"/>
      <w:numFmt w:val="bullet"/>
      <w:lvlText w:val="•"/>
      <w:lvlJc w:val="left"/>
      <w:pPr>
        <w:tabs>
          <w:tab w:val="num" w:pos="502"/>
        </w:tabs>
        <w:ind w:left="502" w:hanging="360"/>
      </w:pPr>
      <w:rPr>
        <w:rFonts w:ascii="Arial" w:hAnsi="Arial" w:hint="default"/>
      </w:rPr>
    </w:lvl>
    <w:lvl w:ilvl="1" w:tplc="99CA6D68" w:tentative="1">
      <w:start w:val="1"/>
      <w:numFmt w:val="bullet"/>
      <w:lvlText w:val="•"/>
      <w:lvlJc w:val="left"/>
      <w:pPr>
        <w:tabs>
          <w:tab w:val="num" w:pos="1440"/>
        </w:tabs>
        <w:ind w:left="1440" w:hanging="360"/>
      </w:pPr>
      <w:rPr>
        <w:rFonts w:ascii="Arial" w:hAnsi="Arial" w:hint="default"/>
      </w:rPr>
    </w:lvl>
    <w:lvl w:ilvl="2" w:tplc="A850ACE6" w:tentative="1">
      <w:start w:val="1"/>
      <w:numFmt w:val="bullet"/>
      <w:lvlText w:val="•"/>
      <w:lvlJc w:val="left"/>
      <w:pPr>
        <w:tabs>
          <w:tab w:val="num" w:pos="2160"/>
        </w:tabs>
        <w:ind w:left="2160" w:hanging="360"/>
      </w:pPr>
      <w:rPr>
        <w:rFonts w:ascii="Arial" w:hAnsi="Arial" w:hint="default"/>
      </w:rPr>
    </w:lvl>
    <w:lvl w:ilvl="3" w:tplc="9BDCD3A0" w:tentative="1">
      <w:start w:val="1"/>
      <w:numFmt w:val="bullet"/>
      <w:lvlText w:val="•"/>
      <w:lvlJc w:val="left"/>
      <w:pPr>
        <w:tabs>
          <w:tab w:val="num" w:pos="2880"/>
        </w:tabs>
        <w:ind w:left="2880" w:hanging="360"/>
      </w:pPr>
      <w:rPr>
        <w:rFonts w:ascii="Arial" w:hAnsi="Arial" w:hint="default"/>
      </w:rPr>
    </w:lvl>
    <w:lvl w:ilvl="4" w:tplc="3C1EABF8" w:tentative="1">
      <w:start w:val="1"/>
      <w:numFmt w:val="bullet"/>
      <w:lvlText w:val="•"/>
      <w:lvlJc w:val="left"/>
      <w:pPr>
        <w:tabs>
          <w:tab w:val="num" w:pos="3600"/>
        </w:tabs>
        <w:ind w:left="3600" w:hanging="360"/>
      </w:pPr>
      <w:rPr>
        <w:rFonts w:ascii="Arial" w:hAnsi="Arial" w:hint="default"/>
      </w:rPr>
    </w:lvl>
    <w:lvl w:ilvl="5" w:tplc="D6DA0264" w:tentative="1">
      <w:start w:val="1"/>
      <w:numFmt w:val="bullet"/>
      <w:lvlText w:val="•"/>
      <w:lvlJc w:val="left"/>
      <w:pPr>
        <w:tabs>
          <w:tab w:val="num" w:pos="4320"/>
        </w:tabs>
        <w:ind w:left="4320" w:hanging="360"/>
      </w:pPr>
      <w:rPr>
        <w:rFonts w:ascii="Arial" w:hAnsi="Arial" w:hint="default"/>
      </w:rPr>
    </w:lvl>
    <w:lvl w:ilvl="6" w:tplc="1032B6CA" w:tentative="1">
      <w:start w:val="1"/>
      <w:numFmt w:val="bullet"/>
      <w:lvlText w:val="•"/>
      <w:lvlJc w:val="left"/>
      <w:pPr>
        <w:tabs>
          <w:tab w:val="num" w:pos="5040"/>
        </w:tabs>
        <w:ind w:left="5040" w:hanging="360"/>
      </w:pPr>
      <w:rPr>
        <w:rFonts w:ascii="Arial" w:hAnsi="Arial" w:hint="default"/>
      </w:rPr>
    </w:lvl>
    <w:lvl w:ilvl="7" w:tplc="0290A3A8" w:tentative="1">
      <w:start w:val="1"/>
      <w:numFmt w:val="bullet"/>
      <w:lvlText w:val="•"/>
      <w:lvlJc w:val="left"/>
      <w:pPr>
        <w:tabs>
          <w:tab w:val="num" w:pos="5760"/>
        </w:tabs>
        <w:ind w:left="5760" w:hanging="360"/>
      </w:pPr>
      <w:rPr>
        <w:rFonts w:ascii="Arial" w:hAnsi="Arial" w:hint="default"/>
      </w:rPr>
    </w:lvl>
    <w:lvl w:ilvl="8" w:tplc="DA3CC8E6" w:tentative="1">
      <w:start w:val="1"/>
      <w:numFmt w:val="bullet"/>
      <w:lvlText w:val="•"/>
      <w:lvlJc w:val="left"/>
      <w:pPr>
        <w:tabs>
          <w:tab w:val="num" w:pos="6480"/>
        </w:tabs>
        <w:ind w:left="6480" w:hanging="360"/>
      </w:pPr>
      <w:rPr>
        <w:rFonts w:ascii="Arial" w:hAnsi="Arial" w:hint="default"/>
      </w:rPr>
    </w:lvl>
  </w:abstractNum>
  <w:abstractNum w:abstractNumId="32">
    <w:nsid w:val="609C1A6F"/>
    <w:multiLevelType w:val="hybridMultilevel"/>
    <w:tmpl w:val="63366920"/>
    <w:lvl w:ilvl="0" w:tplc="FFFFFFFF">
      <w:start w:val="1"/>
      <w:numFmt w:val="decimal"/>
      <w:lvlText w:val="%1."/>
      <w:lvlJc w:val="left"/>
      <w:pPr>
        <w:ind w:left="644" w:hanging="360"/>
      </w:pPr>
      <w:rPr>
        <w:rFonts w:hint="default"/>
      </w:rPr>
    </w:lvl>
    <w:lvl w:ilvl="1" w:tplc="FFFFFFFF">
      <w:start w:val="1"/>
      <w:numFmt w:val="bullet"/>
      <w:lvlText w:val="o"/>
      <w:lvlJc w:val="left"/>
      <w:pPr>
        <w:ind w:left="1474" w:hanging="360"/>
      </w:pPr>
      <w:rPr>
        <w:rFonts w:ascii="Courier New" w:hAnsi="Courier New" w:cs="Courier New" w:hint="default"/>
      </w:rPr>
    </w:lvl>
    <w:lvl w:ilvl="2" w:tplc="FFFFFFFF">
      <w:start w:val="1"/>
      <w:numFmt w:val="bullet"/>
      <w:lvlText w:val=""/>
      <w:lvlJc w:val="left"/>
      <w:pPr>
        <w:ind w:left="2194" w:hanging="360"/>
      </w:pPr>
      <w:rPr>
        <w:rFonts w:ascii="Wingdings" w:hAnsi="Wingdings" w:hint="default"/>
      </w:rPr>
    </w:lvl>
    <w:lvl w:ilvl="3" w:tplc="FFFFFFFF">
      <w:start w:val="1"/>
      <w:numFmt w:val="bullet"/>
      <w:lvlText w:val=""/>
      <w:lvlJc w:val="left"/>
      <w:pPr>
        <w:ind w:left="2914" w:hanging="360"/>
      </w:pPr>
      <w:rPr>
        <w:rFonts w:ascii="Symbol" w:hAnsi="Symbol" w:hint="default"/>
      </w:rPr>
    </w:lvl>
    <w:lvl w:ilvl="4" w:tplc="FFFFFFFF">
      <w:start w:val="1"/>
      <w:numFmt w:val="bullet"/>
      <w:lvlText w:val="o"/>
      <w:lvlJc w:val="left"/>
      <w:pPr>
        <w:ind w:left="3634" w:hanging="360"/>
      </w:pPr>
      <w:rPr>
        <w:rFonts w:ascii="Courier New" w:hAnsi="Courier New" w:cs="Courier New" w:hint="default"/>
      </w:rPr>
    </w:lvl>
    <w:lvl w:ilvl="5" w:tplc="FFFFFFFF">
      <w:start w:val="1"/>
      <w:numFmt w:val="bullet"/>
      <w:lvlText w:val=""/>
      <w:lvlJc w:val="left"/>
      <w:pPr>
        <w:ind w:left="4354" w:hanging="360"/>
      </w:pPr>
      <w:rPr>
        <w:rFonts w:ascii="Wingdings" w:hAnsi="Wingdings" w:hint="default"/>
      </w:rPr>
    </w:lvl>
    <w:lvl w:ilvl="6" w:tplc="FFFFFFFF">
      <w:start w:val="1"/>
      <w:numFmt w:val="bullet"/>
      <w:lvlText w:val=""/>
      <w:lvlJc w:val="left"/>
      <w:pPr>
        <w:ind w:left="5074" w:hanging="360"/>
      </w:pPr>
      <w:rPr>
        <w:rFonts w:ascii="Symbol" w:hAnsi="Symbol" w:hint="default"/>
      </w:rPr>
    </w:lvl>
    <w:lvl w:ilvl="7" w:tplc="FFFFFFFF">
      <w:start w:val="1"/>
      <w:numFmt w:val="bullet"/>
      <w:lvlText w:val="o"/>
      <w:lvlJc w:val="left"/>
      <w:pPr>
        <w:ind w:left="5794" w:hanging="360"/>
      </w:pPr>
      <w:rPr>
        <w:rFonts w:ascii="Courier New" w:hAnsi="Courier New" w:cs="Courier New" w:hint="default"/>
      </w:rPr>
    </w:lvl>
    <w:lvl w:ilvl="8" w:tplc="FFFFFFFF">
      <w:start w:val="1"/>
      <w:numFmt w:val="bullet"/>
      <w:lvlText w:val=""/>
      <w:lvlJc w:val="left"/>
      <w:pPr>
        <w:ind w:left="6514" w:hanging="360"/>
      </w:pPr>
      <w:rPr>
        <w:rFonts w:ascii="Wingdings" w:hAnsi="Wingdings" w:hint="default"/>
      </w:rPr>
    </w:lvl>
  </w:abstractNum>
  <w:abstractNum w:abstractNumId="33">
    <w:nsid w:val="62B33154"/>
    <w:multiLevelType w:val="hybridMultilevel"/>
    <w:tmpl w:val="F8929886"/>
    <w:lvl w:ilvl="0" w:tplc="8D3E2ED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0B0021"/>
    <w:multiLevelType w:val="hybridMultilevel"/>
    <w:tmpl w:val="6F06AC1A"/>
    <w:lvl w:ilvl="0" w:tplc="C11A9C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C38615E"/>
    <w:multiLevelType w:val="hybridMultilevel"/>
    <w:tmpl w:val="58587F3C"/>
    <w:lvl w:ilvl="0" w:tplc="86AA8910">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6E686B07"/>
    <w:multiLevelType w:val="hybridMultilevel"/>
    <w:tmpl w:val="078AA9C6"/>
    <w:lvl w:ilvl="0" w:tplc="A9709E9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CF1E7B"/>
    <w:multiLevelType w:val="multilevel"/>
    <w:tmpl w:val="1F8A701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43A3344"/>
    <w:multiLevelType w:val="hybridMultilevel"/>
    <w:tmpl w:val="F2EA90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67B171C"/>
    <w:multiLevelType w:val="hybridMultilevel"/>
    <w:tmpl w:val="858A8F34"/>
    <w:lvl w:ilvl="0" w:tplc="96D4D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7EE3FEB"/>
    <w:multiLevelType w:val="hybridMultilevel"/>
    <w:tmpl w:val="AF7C9E7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1">
    <w:nsid w:val="78BF7999"/>
    <w:multiLevelType w:val="hybridMultilevel"/>
    <w:tmpl w:val="EEBAD8BC"/>
    <w:lvl w:ilvl="0" w:tplc="F4CCEB1C">
      <w:start w:val="5"/>
      <w:numFmt w:val="bullet"/>
      <w:lvlText w:val="-"/>
      <w:lvlJc w:val="left"/>
      <w:pPr>
        <w:tabs>
          <w:tab w:val="num" w:pos="360"/>
        </w:tabs>
        <w:ind w:left="360" w:hanging="360"/>
      </w:pPr>
      <w:rPr>
        <w:rFonts w:hint="default"/>
      </w:rPr>
    </w:lvl>
    <w:lvl w:ilvl="1" w:tplc="0419000F">
      <w:start w:val="1"/>
      <w:numFmt w:val="decimal"/>
      <w:lvlText w:val="%2."/>
      <w:lvlJc w:val="left"/>
      <w:pPr>
        <w:tabs>
          <w:tab w:val="num" w:pos="360"/>
        </w:tabs>
        <w:ind w:left="36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nsid w:val="7AAA0EFF"/>
    <w:multiLevelType w:val="hybridMultilevel"/>
    <w:tmpl w:val="720EDDBE"/>
    <w:lvl w:ilvl="0" w:tplc="4CD60E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6C279F"/>
    <w:multiLevelType w:val="hybridMultilevel"/>
    <w:tmpl w:val="981E4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157CD6"/>
    <w:multiLevelType w:val="hybridMultilevel"/>
    <w:tmpl w:val="1E82CF3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39"/>
  </w:num>
  <w:num w:numId="3">
    <w:abstractNumId w:val="16"/>
  </w:num>
  <w:num w:numId="4">
    <w:abstractNumId w:val="27"/>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28"/>
  </w:num>
  <w:num w:numId="7">
    <w:abstractNumId w:val="12"/>
  </w:num>
  <w:num w:numId="8">
    <w:abstractNumId w:val="7"/>
  </w:num>
  <w:num w:numId="9">
    <w:abstractNumId w:val="36"/>
  </w:num>
  <w:num w:numId="10">
    <w:abstractNumId w:val="21"/>
  </w:num>
  <w:num w:numId="11">
    <w:abstractNumId w:val="11"/>
  </w:num>
  <w:num w:numId="12">
    <w:abstractNumId w:val="9"/>
  </w:num>
  <w:num w:numId="13">
    <w:abstractNumId w:val="38"/>
  </w:num>
  <w:num w:numId="14">
    <w:abstractNumId w:val="6"/>
  </w:num>
  <w:num w:numId="15">
    <w:abstractNumId w:val="26"/>
  </w:num>
  <w:num w:numId="16">
    <w:abstractNumId w:val="17"/>
  </w:num>
  <w:num w:numId="17">
    <w:abstractNumId w:val="10"/>
  </w:num>
  <w:num w:numId="18">
    <w:abstractNumId w:val="14"/>
  </w:num>
  <w:num w:numId="19">
    <w:abstractNumId w:val="20"/>
  </w:num>
  <w:num w:numId="20">
    <w:abstractNumId w:val="37"/>
  </w:num>
  <w:num w:numId="21">
    <w:abstractNumId w:val="19"/>
  </w:num>
  <w:num w:numId="22">
    <w:abstractNumId w:val="23"/>
  </w:num>
  <w:num w:numId="23">
    <w:abstractNumId w:val="8"/>
  </w:num>
  <w:num w:numId="24">
    <w:abstractNumId w:val="31"/>
  </w:num>
  <w:num w:numId="25">
    <w:abstractNumId w:val="43"/>
  </w:num>
  <w:num w:numId="26">
    <w:abstractNumId w:val="32"/>
  </w:num>
  <w:num w:numId="27">
    <w:abstractNumId w:val="41"/>
  </w:num>
  <w:num w:numId="28">
    <w:abstractNumId w:val="40"/>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5"/>
  </w:num>
  <w:num w:numId="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42"/>
  </w:num>
  <w:num w:numId="36">
    <w:abstractNumId w:val="34"/>
  </w:num>
  <w:num w:numId="37">
    <w:abstractNumId w:val="2"/>
  </w:num>
  <w:num w:numId="38">
    <w:abstractNumId w:val="3"/>
  </w:num>
  <w:num w:numId="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5"/>
  </w:num>
  <w:num w:numId="42">
    <w:abstractNumId w:val="30"/>
  </w:num>
  <w:num w:numId="43">
    <w:abstractNumId w:val="24"/>
  </w:num>
  <w:num w:numId="44">
    <w:abstractNumId w:val="5"/>
  </w:num>
  <w:num w:numId="45">
    <w:abstractNumId w:val="25"/>
  </w:num>
  <w:num w:numId="46">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05C"/>
    <w:rsid w:val="0000429C"/>
    <w:rsid w:val="00005844"/>
    <w:rsid w:val="00005E3B"/>
    <w:rsid w:val="00014F17"/>
    <w:rsid w:val="000201B4"/>
    <w:rsid w:val="00020310"/>
    <w:rsid w:val="00020FB1"/>
    <w:rsid w:val="000213DD"/>
    <w:rsid w:val="00024D03"/>
    <w:rsid w:val="00025848"/>
    <w:rsid w:val="000355C1"/>
    <w:rsid w:val="00035BB5"/>
    <w:rsid w:val="00036EFC"/>
    <w:rsid w:val="00041653"/>
    <w:rsid w:val="00041DB1"/>
    <w:rsid w:val="00045671"/>
    <w:rsid w:val="00047341"/>
    <w:rsid w:val="0004755E"/>
    <w:rsid w:val="0005020B"/>
    <w:rsid w:val="00050FEF"/>
    <w:rsid w:val="00051759"/>
    <w:rsid w:val="00052384"/>
    <w:rsid w:val="00052545"/>
    <w:rsid w:val="00052B0D"/>
    <w:rsid w:val="00053670"/>
    <w:rsid w:val="00053CE4"/>
    <w:rsid w:val="00056097"/>
    <w:rsid w:val="00062778"/>
    <w:rsid w:val="0006505E"/>
    <w:rsid w:val="000669F7"/>
    <w:rsid w:val="00066AAB"/>
    <w:rsid w:val="0007052F"/>
    <w:rsid w:val="0007157A"/>
    <w:rsid w:val="00083EDC"/>
    <w:rsid w:val="0008522A"/>
    <w:rsid w:val="00086B57"/>
    <w:rsid w:val="000911DC"/>
    <w:rsid w:val="000A1C64"/>
    <w:rsid w:val="000A2686"/>
    <w:rsid w:val="000A6CF9"/>
    <w:rsid w:val="000A77A1"/>
    <w:rsid w:val="000A79C1"/>
    <w:rsid w:val="000C0C27"/>
    <w:rsid w:val="000C6D2E"/>
    <w:rsid w:val="000C7C76"/>
    <w:rsid w:val="000D0B18"/>
    <w:rsid w:val="000D1601"/>
    <w:rsid w:val="000E2F07"/>
    <w:rsid w:val="000E610B"/>
    <w:rsid w:val="000E66BB"/>
    <w:rsid w:val="000E7257"/>
    <w:rsid w:val="000F0C46"/>
    <w:rsid w:val="000F3EBA"/>
    <w:rsid w:val="000F5F11"/>
    <w:rsid w:val="0010123E"/>
    <w:rsid w:val="001031E0"/>
    <w:rsid w:val="001034F6"/>
    <w:rsid w:val="00107628"/>
    <w:rsid w:val="001231B9"/>
    <w:rsid w:val="001239AC"/>
    <w:rsid w:val="00125B66"/>
    <w:rsid w:val="0012712B"/>
    <w:rsid w:val="00131B9E"/>
    <w:rsid w:val="001329BB"/>
    <w:rsid w:val="00134C22"/>
    <w:rsid w:val="001372AA"/>
    <w:rsid w:val="0014061B"/>
    <w:rsid w:val="00141EFE"/>
    <w:rsid w:val="00150EB6"/>
    <w:rsid w:val="001533F5"/>
    <w:rsid w:val="0015508D"/>
    <w:rsid w:val="00155D96"/>
    <w:rsid w:val="00163386"/>
    <w:rsid w:val="00166BD8"/>
    <w:rsid w:val="00166FF8"/>
    <w:rsid w:val="00171961"/>
    <w:rsid w:val="001769E8"/>
    <w:rsid w:val="00180B0A"/>
    <w:rsid w:val="0018239B"/>
    <w:rsid w:val="00183673"/>
    <w:rsid w:val="00184E8C"/>
    <w:rsid w:val="00190255"/>
    <w:rsid w:val="00190EB9"/>
    <w:rsid w:val="00192167"/>
    <w:rsid w:val="00192BE4"/>
    <w:rsid w:val="00193167"/>
    <w:rsid w:val="001974C6"/>
    <w:rsid w:val="001B39BD"/>
    <w:rsid w:val="001C0BCD"/>
    <w:rsid w:val="001C12AF"/>
    <w:rsid w:val="001C1A9B"/>
    <w:rsid w:val="001C2AB1"/>
    <w:rsid w:val="001C42D9"/>
    <w:rsid w:val="001D2BD4"/>
    <w:rsid w:val="001E1597"/>
    <w:rsid w:val="001E32C8"/>
    <w:rsid w:val="001E3DB2"/>
    <w:rsid w:val="001E5A86"/>
    <w:rsid w:val="001F3AB5"/>
    <w:rsid w:val="00200F1E"/>
    <w:rsid w:val="0021102A"/>
    <w:rsid w:val="00211679"/>
    <w:rsid w:val="00215D78"/>
    <w:rsid w:val="002219D5"/>
    <w:rsid w:val="002239E4"/>
    <w:rsid w:val="00225447"/>
    <w:rsid w:val="00233130"/>
    <w:rsid w:val="00234032"/>
    <w:rsid w:val="00235421"/>
    <w:rsid w:val="00236C87"/>
    <w:rsid w:val="0024596C"/>
    <w:rsid w:val="00251FD6"/>
    <w:rsid w:val="00252AB2"/>
    <w:rsid w:val="00253A00"/>
    <w:rsid w:val="00253F80"/>
    <w:rsid w:val="002544C3"/>
    <w:rsid w:val="00255359"/>
    <w:rsid w:val="002574BD"/>
    <w:rsid w:val="002609B0"/>
    <w:rsid w:val="00261630"/>
    <w:rsid w:val="00271F0F"/>
    <w:rsid w:val="00274902"/>
    <w:rsid w:val="0027544B"/>
    <w:rsid w:val="00277EB6"/>
    <w:rsid w:val="00286A13"/>
    <w:rsid w:val="0029026F"/>
    <w:rsid w:val="0029378C"/>
    <w:rsid w:val="0029405C"/>
    <w:rsid w:val="00296072"/>
    <w:rsid w:val="002A1A03"/>
    <w:rsid w:val="002A2D36"/>
    <w:rsid w:val="002A3623"/>
    <w:rsid w:val="002A7806"/>
    <w:rsid w:val="002B082F"/>
    <w:rsid w:val="002B4DA4"/>
    <w:rsid w:val="002B666A"/>
    <w:rsid w:val="002C34EB"/>
    <w:rsid w:val="002D145C"/>
    <w:rsid w:val="002D3216"/>
    <w:rsid w:val="002D5A40"/>
    <w:rsid w:val="002E45F0"/>
    <w:rsid w:val="002F12E8"/>
    <w:rsid w:val="002F2986"/>
    <w:rsid w:val="002F4BDA"/>
    <w:rsid w:val="002F6756"/>
    <w:rsid w:val="00306774"/>
    <w:rsid w:val="00312EE6"/>
    <w:rsid w:val="00314033"/>
    <w:rsid w:val="00314FC4"/>
    <w:rsid w:val="00315103"/>
    <w:rsid w:val="00320D60"/>
    <w:rsid w:val="0032346F"/>
    <w:rsid w:val="003251BD"/>
    <w:rsid w:val="00333EDE"/>
    <w:rsid w:val="0033417A"/>
    <w:rsid w:val="00335153"/>
    <w:rsid w:val="00343396"/>
    <w:rsid w:val="00343B78"/>
    <w:rsid w:val="00350CC6"/>
    <w:rsid w:val="00351047"/>
    <w:rsid w:val="00352AEB"/>
    <w:rsid w:val="0035309B"/>
    <w:rsid w:val="0035518D"/>
    <w:rsid w:val="00361B90"/>
    <w:rsid w:val="00361BC2"/>
    <w:rsid w:val="003622AE"/>
    <w:rsid w:val="003623A6"/>
    <w:rsid w:val="00366306"/>
    <w:rsid w:val="0037510D"/>
    <w:rsid w:val="00382012"/>
    <w:rsid w:val="00386E66"/>
    <w:rsid w:val="00387B6E"/>
    <w:rsid w:val="00390DA8"/>
    <w:rsid w:val="003927A0"/>
    <w:rsid w:val="00394119"/>
    <w:rsid w:val="003967CF"/>
    <w:rsid w:val="003A3274"/>
    <w:rsid w:val="003A4DDC"/>
    <w:rsid w:val="003A79B5"/>
    <w:rsid w:val="003B16C6"/>
    <w:rsid w:val="003B3847"/>
    <w:rsid w:val="003B7809"/>
    <w:rsid w:val="003C3DA3"/>
    <w:rsid w:val="003C6903"/>
    <w:rsid w:val="003D3361"/>
    <w:rsid w:val="003D51C9"/>
    <w:rsid w:val="003D6AD1"/>
    <w:rsid w:val="003D7E37"/>
    <w:rsid w:val="003E4B37"/>
    <w:rsid w:val="003F0A92"/>
    <w:rsid w:val="003F25B0"/>
    <w:rsid w:val="003F6CB5"/>
    <w:rsid w:val="004004BC"/>
    <w:rsid w:val="00402D85"/>
    <w:rsid w:val="0041706F"/>
    <w:rsid w:val="00426226"/>
    <w:rsid w:val="004305F7"/>
    <w:rsid w:val="0043092F"/>
    <w:rsid w:val="004316A3"/>
    <w:rsid w:val="0043204E"/>
    <w:rsid w:val="004328E0"/>
    <w:rsid w:val="0043357B"/>
    <w:rsid w:val="0044129F"/>
    <w:rsid w:val="004442EA"/>
    <w:rsid w:val="00445564"/>
    <w:rsid w:val="004461D1"/>
    <w:rsid w:val="00450A43"/>
    <w:rsid w:val="00450E65"/>
    <w:rsid w:val="0045481F"/>
    <w:rsid w:val="00470697"/>
    <w:rsid w:val="00470B2B"/>
    <w:rsid w:val="00476894"/>
    <w:rsid w:val="00476940"/>
    <w:rsid w:val="00480CCA"/>
    <w:rsid w:val="00491840"/>
    <w:rsid w:val="004A4772"/>
    <w:rsid w:val="004B1735"/>
    <w:rsid w:val="004B58AD"/>
    <w:rsid w:val="004C5ADB"/>
    <w:rsid w:val="004E3ECB"/>
    <w:rsid w:val="004E7CB9"/>
    <w:rsid w:val="004F27B6"/>
    <w:rsid w:val="004F41BC"/>
    <w:rsid w:val="004F6B5E"/>
    <w:rsid w:val="005152DB"/>
    <w:rsid w:val="00515AEE"/>
    <w:rsid w:val="00517729"/>
    <w:rsid w:val="005217D3"/>
    <w:rsid w:val="00542170"/>
    <w:rsid w:val="00543E63"/>
    <w:rsid w:val="00547002"/>
    <w:rsid w:val="005504F1"/>
    <w:rsid w:val="00552F64"/>
    <w:rsid w:val="00556922"/>
    <w:rsid w:val="00564ABA"/>
    <w:rsid w:val="00565FC4"/>
    <w:rsid w:val="005700E3"/>
    <w:rsid w:val="00570380"/>
    <w:rsid w:val="0057525D"/>
    <w:rsid w:val="00576223"/>
    <w:rsid w:val="00580350"/>
    <w:rsid w:val="005835B1"/>
    <w:rsid w:val="00583FBA"/>
    <w:rsid w:val="005878EA"/>
    <w:rsid w:val="00590F43"/>
    <w:rsid w:val="00592005"/>
    <w:rsid w:val="00596E1B"/>
    <w:rsid w:val="005A0DBA"/>
    <w:rsid w:val="005A3981"/>
    <w:rsid w:val="005A42A8"/>
    <w:rsid w:val="005B21EE"/>
    <w:rsid w:val="005B22F2"/>
    <w:rsid w:val="005B4273"/>
    <w:rsid w:val="005B7946"/>
    <w:rsid w:val="005C38EC"/>
    <w:rsid w:val="005D141C"/>
    <w:rsid w:val="005D1EA4"/>
    <w:rsid w:val="005D3360"/>
    <w:rsid w:val="005D39EF"/>
    <w:rsid w:val="005D416C"/>
    <w:rsid w:val="005D6E06"/>
    <w:rsid w:val="005E0DFE"/>
    <w:rsid w:val="005E1B65"/>
    <w:rsid w:val="005E432D"/>
    <w:rsid w:val="005E5401"/>
    <w:rsid w:val="005F16CA"/>
    <w:rsid w:val="005F296B"/>
    <w:rsid w:val="00600D60"/>
    <w:rsid w:val="00601B98"/>
    <w:rsid w:val="00603A42"/>
    <w:rsid w:val="0061167C"/>
    <w:rsid w:val="006149E8"/>
    <w:rsid w:val="00621581"/>
    <w:rsid w:val="00626198"/>
    <w:rsid w:val="0062661E"/>
    <w:rsid w:val="00626658"/>
    <w:rsid w:val="006272EF"/>
    <w:rsid w:val="00640698"/>
    <w:rsid w:val="00643693"/>
    <w:rsid w:val="00644A64"/>
    <w:rsid w:val="0064510C"/>
    <w:rsid w:val="00645E2A"/>
    <w:rsid w:val="00647127"/>
    <w:rsid w:val="00647336"/>
    <w:rsid w:val="00647944"/>
    <w:rsid w:val="006500F5"/>
    <w:rsid w:val="006521D7"/>
    <w:rsid w:val="00656B96"/>
    <w:rsid w:val="006578EA"/>
    <w:rsid w:val="0066050A"/>
    <w:rsid w:val="00660BF2"/>
    <w:rsid w:val="00661BF7"/>
    <w:rsid w:val="006627D6"/>
    <w:rsid w:val="00663076"/>
    <w:rsid w:val="00666C7A"/>
    <w:rsid w:val="00675C11"/>
    <w:rsid w:val="006772B5"/>
    <w:rsid w:val="00684F0E"/>
    <w:rsid w:val="006877F6"/>
    <w:rsid w:val="00692C38"/>
    <w:rsid w:val="006A2463"/>
    <w:rsid w:val="006A3116"/>
    <w:rsid w:val="006A3C6C"/>
    <w:rsid w:val="006A478D"/>
    <w:rsid w:val="006A5876"/>
    <w:rsid w:val="006A790B"/>
    <w:rsid w:val="006B0360"/>
    <w:rsid w:val="006C1069"/>
    <w:rsid w:val="006C1963"/>
    <w:rsid w:val="006C7899"/>
    <w:rsid w:val="006D0BD2"/>
    <w:rsid w:val="006D5E8D"/>
    <w:rsid w:val="006E1314"/>
    <w:rsid w:val="006E7BA5"/>
    <w:rsid w:val="006E7BCD"/>
    <w:rsid w:val="006F0ED5"/>
    <w:rsid w:val="006F2D04"/>
    <w:rsid w:val="006F4FD2"/>
    <w:rsid w:val="00700D8F"/>
    <w:rsid w:val="00704044"/>
    <w:rsid w:val="0071261A"/>
    <w:rsid w:val="00713C5E"/>
    <w:rsid w:val="007149D3"/>
    <w:rsid w:val="0071526E"/>
    <w:rsid w:val="00715FA7"/>
    <w:rsid w:val="0073174E"/>
    <w:rsid w:val="00731F5E"/>
    <w:rsid w:val="0073504A"/>
    <w:rsid w:val="007373DF"/>
    <w:rsid w:val="007411A7"/>
    <w:rsid w:val="00743BFC"/>
    <w:rsid w:val="0074547C"/>
    <w:rsid w:val="00753765"/>
    <w:rsid w:val="00762B74"/>
    <w:rsid w:val="00770F29"/>
    <w:rsid w:val="00777B02"/>
    <w:rsid w:val="00784DAC"/>
    <w:rsid w:val="00791F31"/>
    <w:rsid w:val="007927E7"/>
    <w:rsid w:val="00795042"/>
    <w:rsid w:val="00797054"/>
    <w:rsid w:val="007A35B9"/>
    <w:rsid w:val="007A5D28"/>
    <w:rsid w:val="007B1B88"/>
    <w:rsid w:val="007C132C"/>
    <w:rsid w:val="007C21C4"/>
    <w:rsid w:val="007C392F"/>
    <w:rsid w:val="007C589E"/>
    <w:rsid w:val="007D0D3E"/>
    <w:rsid w:val="007D37EE"/>
    <w:rsid w:val="007D5AEC"/>
    <w:rsid w:val="007E1627"/>
    <w:rsid w:val="007E231E"/>
    <w:rsid w:val="007E79E8"/>
    <w:rsid w:val="007F0AD5"/>
    <w:rsid w:val="007F1713"/>
    <w:rsid w:val="007F3907"/>
    <w:rsid w:val="007F47EC"/>
    <w:rsid w:val="008005FB"/>
    <w:rsid w:val="0080155B"/>
    <w:rsid w:val="00805C9B"/>
    <w:rsid w:val="00806C3A"/>
    <w:rsid w:val="0081031C"/>
    <w:rsid w:val="00812DE8"/>
    <w:rsid w:val="00813897"/>
    <w:rsid w:val="00816B23"/>
    <w:rsid w:val="00817265"/>
    <w:rsid w:val="008176F6"/>
    <w:rsid w:val="0082251E"/>
    <w:rsid w:val="00826830"/>
    <w:rsid w:val="00833ADE"/>
    <w:rsid w:val="00835EDC"/>
    <w:rsid w:val="00840BC9"/>
    <w:rsid w:val="0084388A"/>
    <w:rsid w:val="00844363"/>
    <w:rsid w:val="00846CDA"/>
    <w:rsid w:val="00847A84"/>
    <w:rsid w:val="00847AEB"/>
    <w:rsid w:val="00850E4E"/>
    <w:rsid w:val="0085274F"/>
    <w:rsid w:val="00857CDC"/>
    <w:rsid w:val="00860C0D"/>
    <w:rsid w:val="008614BE"/>
    <w:rsid w:val="008617C0"/>
    <w:rsid w:val="0086730C"/>
    <w:rsid w:val="00871C84"/>
    <w:rsid w:val="00872958"/>
    <w:rsid w:val="00872DFD"/>
    <w:rsid w:val="0087353E"/>
    <w:rsid w:val="0088271B"/>
    <w:rsid w:val="00891BA2"/>
    <w:rsid w:val="00892B9A"/>
    <w:rsid w:val="00893EFF"/>
    <w:rsid w:val="00894274"/>
    <w:rsid w:val="00894DAF"/>
    <w:rsid w:val="008961C5"/>
    <w:rsid w:val="008978EA"/>
    <w:rsid w:val="008A5BD1"/>
    <w:rsid w:val="008B11FF"/>
    <w:rsid w:val="008D535E"/>
    <w:rsid w:val="008D6795"/>
    <w:rsid w:val="008E0140"/>
    <w:rsid w:val="008E157F"/>
    <w:rsid w:val="008E17A9"/>
    <w:rsid w:val="008E31B7"/>
    <w:rsid w:val="008E749A"/>
    <w:rsid w:val="008F1C37"/>
    <w:rsid w:val="008F2A78"/>
    <w:rsid w:val="008F3C62"/>
    <w:rsid w:val="008F4D45"/>
    <w:rsid w:val="008F74B0"/>
    <w:rsid w:val="008F7EAB"/>
    <w:rsid w:val="00904CB9"/>
    <w:rsid w:val="009132E3"/>
    <w:rsid w:val="00914D91"/>
    <w:rsid w:val="009179DC"/>
    <w:rsid w:val="0092637E"/>
    <w:rsid w:val="00936D1C"/>
    <w:rsid w:val="0095053B"/>
    <w:rsid w:val="00954700"/>
    <w:rsid w:val="009608DB"/>
    <w:rsid w:val="009749F9"/>
    <w:rsid w:val="009761A4"/>
    <w:rsid w:val="00977E8F"/>
    <w:rsid w:val="009864DF"/>
    <w:rsid w:val="009869CC"/>
    <w:rsid w:val="00987037"/>
    <w:rsid w:val="00987A30"/>
    <w:rsid w:val="0099207D"/>
    <w:rsid w:val="00997F06"/>
    <w:rsid w:val="009A3EDD"/>
    <w:rsid w:val="009A596A"/>
    <w:rsid w:val="009A6438"/>
    <w:rsid w:val="009B151A"/>
    <w:rsid w:val="009B261A"/>
    <w:rsid w:val="009B4EF9"/>
    <w:rsid w:val="009B64A2"/>
    <w:rsid w:val="009D2303"/>
    <w:rsid w:val="009D3874"/>
    <w:rsid w:val="009D5023"/>
    <w:rsid w:val="009E4492"/>
    <w:rsid w:val="009E5421"/>
    <w:rsid w:val="009E59D2"/>
    <w:rsid w:val="009E5A4F"/>
    <w:rsid w:val="009E67E6"/>
    <w:rsid w:val="009F49EE"/>
    <w:rsid w:val="00A0533E"/>
    <w:rsid w:val="00A07F4C"/>
    <w:rsid w:val="00A1022D"/>
    <w:rsid w:val="00A11424"/>
    <w:rsid w:val="00A26857"/>
    <w:rsid w:val="00A32723"/>
    <w:rsid w:val="00A3281D"/>
    <w:rsid w:val="00A36AD2"/>
    <w:rsid w:val="00A47D6E"/>
    <w:rsid w:val="00A62A1F"/>
    <w:rsid w:val="00A66407"/>
    <w:rsid w:val="00A72FEE"/>
    <w:rsid w:val="00A818D4"/>
    <w:rsid w:val="00A93E8F"/>
    <w:rsid w:val="00A945AD"/>
    <w:rsid w:val="00A95662"/>
    <w:rsid w:val="00A965B1"/>
    <w:rsid w:val="00AA49F5"/>
    <w:rsid w:val="00AA7265"/>
    <w:rsid w:val="00AB18B4"/>
    <w:rsid w:val="00AB2898"/>
    <w:rsid w:val="00AB2F18"/>
    <w:rsid w:val="00AB57CE"/>
    <w:rsid w:val="00AB5898"/>
    <w:rsid w:val="00AC1DEC"/>
    <w:rsid w:val="00AC205A"/>
    <w:rsid w:val="00AC24E7"/>
    <w:rsid w:val="00AD24E1"/>
    <w:rsid w:val="00AD3D74"/>
    <w:rsid w:val="00AD7102"/>
    <w:rsid w:val="00AE6A48"/>
    <w:rsid w:val="00AF036C"/>
    <w:rsid w:val="00AF56B5"/>
    <w:rsid w:val="00AF5E36"/>
    <w:rsid w:val="00AF702D"/>
    <w:rsid w:val="00B0135A"/>
    <w:rsid w:val="00B01600"/>
    <w:rsid w:val="00B036AA"/>
    <w:rsid w:val="00B156D5"/>
    <w:rsid w:val="00B16343"/>
    <w:rsid w:val="00B179F8"/>
    <w:rsid w:val="00B17BE4"/>
    <w:rsid w:val="00B23F18"/>
    <w:rsid w:val="00B24EB3"/>
    <w:rsid w:val="00B25149"/>
    <w:rsid w:val="00B2793F"/>
    <w:rsid w:val="00B30021"/>
    <w:rsid w:val="00B3125A"/>
    <w:rsid w:val="00B31568"/>
    <w:rsid w:val="00B324B9"/>
    <w:rsid w:val="00B339E8"/>
    <w:rsid w:val="00B34B37"/>
    <w:rsid w:val="00B417B7"/>
    <w:rsid w:val="00B42FD9"/>
    <w:rsid w:val="00B515F9"/>
    <w:rsid w:val="00B55CC9"/>
    <w:rsid w:val="00B56815"/>
    <w:rsid w:val="00B57BFF"/>
    <w:rsid w:val="00B60B33"/>
    <w:rsid w:val="00B61D3E"/>
    <w:rsid w:val="00B632E2"/>
    <w:rsid w:val="00B66418"/>
    <w:rsid w:val="00B730E9"/>
    <w:rsid w:val="00B7487F"/>
    <w:rsid w:val="00B758CA"/>
    <w:rsid w:val="00B769E4"/>
    <w:rsid w:val="00B774F7"/>
    <w:rsid w:val="00B80CD3"/>
    <w:rsid w:val="00B91D08"/>
    <w:rsid w:val="00B92F9C"/>
    <w:rsid w:val="00B93647"/>
    <w:rsid w:val="00BA05E5"/>
    <w:rsid w:val="00BA18CE"/>
    <w:rsid w:val="00BA2299"/>
    <w:rsid w:val="00BA4295"/>
    <w:rsid w:val="00BA5654"/>
    <w:rsid w:val="00BB10A1"/>
    <w:rsid w:val="00BB4DBF"/>
    <w:rsid w:val="00BC1C83"/>
    <w:rsid w:val="00BC1CA0"/>
    <w:rsid w:val="00BC30B7"/>
    <w:rsid w:val="00BC33EF"/>
    <w:rsid w:val="00BC5C8C"/>
    <w:rsid w:val="00BC5FB6"/>
    <w:rsid w:val="00BD07C4"/>
    <w:rsid w:val="00BD3242"/>
    <w:rsid w:val="00BD5F1A"/>
    <w:rsid w:val="00BE3FD1"/>
    <w:rsid w:val="00BE4D29"/>
    <w:rsid w:val="00BF3225"/>
    <w:rsid w:val="00BF4673"/>
    <w:rsid w:val="00C04233"/>
    <w:rsid w:val="00C118C5"/>
    <w:rsid w:val="00C12C5D"/>
    <w:rsid w:val="00C17C48"/>
    <w:rsid w:val="00C203EF"/>
    <w:rsid w:val="00C20FB8"/>
    <w:rsid w:val="00C277B9"/>
    <w:rsid w:val="00C302EF"/>
    <w:rsid w:val="00C37424"/>
    <w:rsid w:val="00C42D27"/>
    <w:rsid w:val="00C470AB"/>
    <w:rsid w:val="00C529AA"/>
    <w:rsid w:val="00C54482"/>
    <w:rsid w:val="00C574AF"/>
    <w:rsid w:val="00C710C3"/>
    <w:rsid w:val="00C8288B"/>
    <w:rsid w:val="00C858AC"/>
    <w:rsid w:val="00C86EE2"/>
    <w:rsid w:val="00C94CCC"/>
    <w:rsid w:val="00CA00B0"/>
    <w:rsid w:val="00CA4CFD"/>
    <w:rsid w:val="00CA7B82"/>
    <w:rsid w:val="00CB463F"/>
    <w:rsid w:val="00CB79B3"/>
    <w:rsid w:val="00CC030C"/>
    <w:rsid w:val="00CC7FB4"/>
    <w:rsid w:val="00CD403A"/>
    <w:rsid w:val="00CD6B74"/>
    <w:rsid w:val="00CF0537"/>
    <w:rsid w:val="00CF0A5E"/>
    <w:rsid w:val="00CF47B1"/>
    <w:rsid w:val="00CF487B"/>
    <w:rsid w:val="00D0241B"/>
    <w:rsid w:val="00D040F1"/>
    <w:rsid w:val="00D102CC"/>
    <w:rsid w:val="00D117D2"/>
    <w:rsid w:val="00D17578"/>
    <w:rsid w:val="00D229CA"/>
    <w:rsid w:val="00D22F46"/>
    <w:rsid w:val="00D230D3"/>
    <w:rsid w:val="00D23492"/>
    <w:rsid w:val="00D32605"/>
    <w:rsid w:val="00D3277A"/>
    <w:rsid w:val="00D3663E"/>
    <w:rsid w:val="00D42CB9"/>
    <w:rsid w:val="00D4585A"/>
    <w:rsid w:val="00D55ADB"/>
    <w:rsid w:val="00D61A94"/>
    <w:rsid w:val="00D67099"/>
    <w:rsid w:val="00D70C21"/>
    <w:rsid w:val="00D80BDA"/>
    <w:rsid w:val="00D837FA"/>
    <w:rsid w:val="00D971FA"/>
    <w:rsid w:val="00DA0EAC"/>
    <w:rsid w:val="00DA6CCB"/>
    <w:rsid w:val="00DB1BAD"/>
    <w:rsid w:val="00DB3503"/>
    <w:rsid w:val="00DB4D60"/>
    <w:rsid w:val="00DB6A68"/>
    <w:rsid w:val="00DC25F5"/>
    <w:rsid w:val="00DC3046"/>
    <w:rsid w:val="00DC6CD7"/>
    <w:rsid w:val="00DD11CD"/>
    <w:rsid w:val="00DD30DE"/>
    <w:rsid w:val="00DE2909"/>
    <w:rsid w:val="00DE3568"/>
    <w:rsid w:val="00DE443C"/>
    <w:rsid w:val="00DE52AD"/>
    <w:rsid w:val="00DF1732"/>
    <w:rsid w:val="00DF1B43"/>
    <w:rsid w:val="00DF55C2"/>
    <w:rsid w:val="00DF662B"/>
    <w:rsid w:val="00DF69C5"/>
    <w:rsid w:val="00DF7010"/>
    <w:rsid w:val="00DF7829"/>
    <w:rsid w:val="00E04818"/>
    <w:rsid w:val="00E07FF6"/>
    <w:rsid w:val="00E11F76"/>
    <w:rsid w:val="00E178ED"/>
    <w:rsid w:val="00E2623E"/>
    <w:rsid w:val="00E26589"/>
    <w:rsid w:val="00E3330B"/>
    <w:rsid w:val="00E41333"/>
    <w:rsid w:val="00E43320"/>
    <w:rsid w:val="00E456FC"/>
    <w:rsid w:val="00E45DF4"/>
    <w:rsid w:val="00E47AC0"/>
    <w:rsid w:val="00E55FEB"/>
    <w:rsid w:val="00E563C8"/>
    <w:rsid w:val="00E625E5"/>
    <w:rsid w:val="00E62E19"/>
    <w:rsid w:val="00E65D10"/>
    <w:rsid w:val="00E663C0"/>
    <w:rsid w:val="00E6658E"/>
    <w:rsid w:val="00E670E5"/>
    <w:rsid w:val="00E74CD4"/>
    <w:rsid w:val="00E7600B"/>
    <w:rsid w:val="00E77A50"/>
    <w:rsid w:val="00E81DAD"/>
    <w:rsid w:val="00E904BA"/>
    <w:rsid w:val="00E950BA"/>
    <w:rsid w:val="00E9640D"/>
    <w:rsid w:val="00E9731D"/>
    <w:rsid w:val="00EA49C8"/>
    <w:rsid w:val="00EB2989"/>
    <w:rsid w:val="00EB5049"/>
    <w:rsid w:val="00EC02A8"/>
    <w:rsid w:val="00EC1DB1"/>
    <w:rsid w:val="00EC704F"/>
    <w:rsid w:val="00ED4582"/>
    <w:rsid w:val="00ED7BCF"/>
    <w:rsid w:val="00EE1B2B"/>
    <w:rsid w:val="00EE2051"/>
    <w:rsid w:val="00EE21D7"/>
    <w:rsid w:val="00EE3FF5"/>
    <w:rsid w:val="00EE7E27"/>
    <w:rsid w:val="00EF1AAE"/>
    <w:rsid w:val="00EF2360"/>
    <w:rsid w:val="00EF3981"/>
    <w:rsid w:val="00EF4BE4"/>
    <w:rsid w:val="00EF56F8"/>
    <w:rsid w:val="00EF6E25"/>
    <w:rsid w:val="00F04504"/>
    <w:rsid w:val="00F04A50"/>
    <w:rsid w:val="00F11973"/>
    <w:rsid w:val="00F12140"/>
    <w:rsid w:val="00F20A61"/>
    <w:rsid w:val="00F27A37"/>
    <w:rsid w:val="00F40C06"/>
    <w:rsid w:val="00F41C6C"/>
    <w:rsid w:val="00F535DD"/>
    <w:rsid w:val="00F543EA"/>
    <w:rsid w:val="00F57D78"/>
    <w:rsid w:val="00F61905"/>
    <w:rsid w:val="00F629C6"/>
    <w:rsid w:val="00F65B61"/>
    <w:rsid w:val="00F66CAB"/>
    <w:rsid w:val="00F6718A"/>
    <w:rsid w:val="00F67313"/>
    <w:rsid w:val="00F70187"/>
    <w:rsid w:val="00F76A2F"/>
    <w:rsid w:val="00F771DE"/>
    <w:rsid w:val="00F83879"/>
    <w:rsid w:val="00F871C8"/>
    <w:rsid w:val="00F9303F"/>
    <w:rsid w:val="00F97570"/>
    <w:rsid w:val="00FA02E6"/>
    <w:rsid w:val="00FA0661"/>
    <w:rsid w:val="00FA1859"/>
    <w:rsid w:val="00FB059E"/>
    <w:rsid w:val="00FB0BC6"/>
    <w:rsid w:val="00FB200A"/>
    <w:rsid w:val="00FB3DF0"/>
    <w:rsid w:val="00FB4EF9"/>
    <w:rsid w:val="00FC38D9"/>
    <w:rsid w:val="00FC6F3A"/>
    <w:rsid w:val="00FC76DA"/>
    <w:rsid w:val="00FC7CF2"/>
    <w:rsid w:val="00FD5246"/>
    <w:rsid w:val="00FD5617"/>
    <w:rsid w:val="00FD5A49"/>
    <w:rsid w:val="00FE3E71"/>
    <w:rsid w:val="00FE4AA8"/>
    <w:rsid w:val="00FF1445"/>
    <w:rsid w:val="00FF1547"/>
    <w:rsid w:val="00FF3BA2"/>
    <w:rsid w:val="00FF3C4A"/>
    <w:rsid w:val="00FF3D25"/>
    <w:rsid w:val="00FF4B36"/>
    <w:rsid w:val="00FF7421"/>
    <w:rsid w:val="00FF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05C"/>
    <w:rPr>
      <w:rFonts w:ascii="Calibri" w:eastAsia="Calibri" w:hAnsi="Calibri" w:cs="Times New Roman"/>
    </w:rPr>
  </w:style>
  <w:style w:type="paragraph" w:styleId="1">
    <w:name w:val="heading 1"/>
    <w:basedOn w:val="a"/>
    <w:next w:val="a"/>
    <w:link w:val="10"/>
    <w:uiPriority w:val="9"/>
    <w:qFormat/>
    <w:rsid w:val="006E7B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9405C"/>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405C"/>
    <w:rPr>
      <w:rFonts w:ascii="Cambria" w:eastAsia="Times New Roman" w:hAnsi="Cambria" w:cs="Times New Roman"/>
      <w:b/>
      <w:bCs/>
      <w:i/>
      <w:iCs/>
      <w:sz w:val="28"/>
      <w:szCs w:val="28"/>
    </w:rPr>
  </w:style>
  <w:style w:type="paragraph" w:styleId="a3">
    <w:name w:val="List Paragraph"/>
    <w:basedOn w:val="a"/>
    <w:link w:val="a4"/>
    <w:uiPriority w:val="34"/>
    <w:qFormat/>
    <w:rsid w:val="0029405C"/>
    <w:pPr>
      <w:spacing w:after="0" w:line="240" w:lineRule="auto"/>
      <w:ind w:left="708"/>
    </w:pPr>
    <w:rPr>
      <w:rFonts w:ascii="Times New Roman" w:eastAsia="Times New Roman" w:hAnsi="Times New Roman"/>
      <w:sz w:val="24"/>
      <w:szCs w:val="24"/>
      <w:lang w:eastAsia="ru-RU"/>
    </w:rPr>
  </w:style>
  <w:style w:type="character" w:customStyle="1" w:styleId="a4">
    <w:name w:val="Абзац списка Знак"/>
    <w:link w:val="a3"/>
    <w:uiPriority w:val="34"/>
    <w:locked/>
    <w:rsid w:val="0029405C"/>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940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9405C"/>
    <w:rPr>
      <w:rFonts w:ascii="Calibri" w:eastAsia="Calibri" w:hAnsi="Calibri" w:cs="Times New Roman"/>
    </w:rPr>
  </w:style>
  <w:style w:type="paragraph" w:styleId="a7">
    <w:name w:val="footer"/>
    <w:basedOn w:val="a"/>
    <w:link w:val="a8"/>
    <w:uiPriority w:val="99"/>
    <w:unhideWhenUsed/>
    <w:rsid w:val="002940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9405C"/>
    <w:rPr>
      <w:rFonts w:ascii="Calibri" w:eastAsia="Calibri" w:hAnsi="Calibri" w:cs="Times New Roman"/>
    </w:rPr>
  </w:style>
  <w:style w:type="character" w:customStyle="1" w:styleId="apple-style-span">
    <w:name w:val="apple-style-span"/>
    <w:basedOn w:val="a0"/>
    <w:rsid w:val="0029405C"/>
  </w:style>
  <w:style w:type="character" w:customStyle="1" w:styleId="a9">
    <w:name w:val="Основной текст Знак"/>
    <w:link w:val="aa"/>
    <w:locked/>
    <w:rsid w:val="0029405C"/>
    <w:rPr>
      <w:sz w:val="24"/>
    </w:rPr>
  </w:style>
  <w:style w:type="paragraph" w:styleId="aa">
    <w:name w:val="Body Text"/>
    <w:basedOn w:val="a"/>
    <w:link w:val="a9"/>
    <w:rsid w:val="0029405C"/>
    <w:pPr>
      <w:spacing w:after="0" w:line="360" w:lineRule="auto"/>
      <w:jc w:val="both"/>
    </w:pPr>
    <w:rPr>
      <w:rFonts w:asciiTheme="minorHAnsi" w:eastAsiaTheme="minorHAnsi" w:hAnsiTheme="minorHAnsi" w:cstheme="minorBidi"/>
      <w:sz w:val="24"/>
    </w:rPr>
  </w:style>
  <w:style w:type="character" w:customStyle="1" w:styleId="11">
    <w:name w:val="Основной текст Знак1"/>
    <w:basedOn w:val="a0"/>
    <w:uiPriority w:val="99"/>
    <w:semiHidden/>
    <w:rsid w:val="0029405C"/>
    <w:rPr>
      <w:rFonts w:ascii="Calibri" w:eastAsia="Calibri" w:hAnsi="Calibri" w:cs="Times New Roman"/>
    </w:rPr>
  </w:style>
  <w:style w:type="character" w:styleId="ab">
    <w:name w:val="Emphasis"/>
    <w:qFormat/>
    <w:rsid w:val="0029405C"/>
    <w:rPr>
      <w:i/>
      <w:iCs/>
    </w:rPr>
  </w:style>
  <w:style w:type="paragraph" w:styleId="ac">
    <w:name w:val="No Spacing"/>
    <w:link w:val="ad"/>
    <w:uiPriority w:val="1"/>
    <w:qFormat/>
    <w:rsid w:val="0029405C"/>
    <w:pPr>
      <w:spacing w:after="0" w:line="240" w:lineRule="auto"/>
      <w:ind w:firstLine="709"/>
      <w:jc w:val="both"/>
    </w:pPr>
    <w:rPr>
      <w:rFonts w:ascii="Times New Roman" w:eastAsia="Calibri" w:hAnsi="Times New Roman" w:cs="Times New Roman"/>
      <w:sz w:val="24"/>
      <w:szCs w:val="24"/>
    </w:rPr>
  </w:style>
  <w:style w:type="character" w:customStyle="1" w:styleId="ad">
    <w:name w:val="Без интервала Знак"/>
    <w:link w:val="ac"/>
    <w:locked/>
    <w:rsid w:val="0029405C"/>
    <w:rPr>
      <w:rFonts w:ascii="Times New Roman" w:eastAsia="Calibri" w:hAnsi="Times New Roman" w:cs="Times New Roman"/>
      <w:sz w:val="24"/>
      <w:szCs w:val="24"/>
    </w:rPr>
  </w:style>
  <w:style w:type="paragraph" w:customStyle="1" w:styleId="bodytext">
    <w:name w:val="bodytext"/>
    <w:basedOn w:val="a"/>
    <w:rsid w:val="0029405C"/>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Strong"/>
    <w:basedOn w:val="a0"/>
    <w:uiPriority w:val="22"/>
    <w:qFormat/>
    <w:rsid w:val="0029405C"/>
    <w:rPr>
      <w:b/>
      <w:bCs/>
    </w:rPr>
  </w:style>
  <w:style w:type="paragraph" w:customStyle="1" w:styleId="TableContents">
    <w:name w:val="Table Contents"/>
    <w:basedOn w:val="a"/>
    <w:rsid w:val="0029405C"/>
    <w:pPr>
      <w:widowControl w:val="0"/>
      <w:suppressLineNumbers/>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styleId="21">
    <w:name w:val="Body Text 2"/>
    <w:basedOn w:val="a"/>
    <w:link w:val="22"/>
    <w:rsid w:val="0029405C"/>
    <w:pPr>
      <w:spacing w:after="120" w:line="480" w:lineRule="auto"/>
    </w:pPr>
    <w:rPr>
      <w:rFonts w:ascii="Times New Roman" w:eastAsia="Times New Roman" w:hAnsi="Times New Roman"/>
      <w:sz w:val="28"/>
      <w:szCs w:val="28"/>
      <w:lang w:eastAsia="ru-RU"/>
    </w:rPr>
  </w:style>
  <w:style w:type="character" w:customStyle="1" w:styleId="22">
    <w:name w:val="Основной текст 2 Знак"/>
    <w:basedOn w:val="a0"/>
    <w:link w:val="21"/>
    <w:rsid w:val="0029405C"/>
    <w:rPr>
      <w:rFonts w:ascii="Times New Roman" w:eastAsia="Times New Roman" w:hAnsi="Times New Roman" w:cs="Times New Roman"/>
      <w:sz w:val="28"/>
      <w:szCs w:val="28"/>
      <w:lang w:eastAsia="ru-RU"/>
    </w:rPr>
  </w:style>
  <w:style w:type="character" w:customStyle="1" w:styleId="af">
    <w:name w:val="Текст выноски Знак"/>
    <w:basedOn w:val="a0"/>
    <w:link w:val="af0"/>
    <w:uiPriority w:val="99"/>
    <w:semiHidden/>
    <w:rsid w:val="0029405C"/>
    <w:rPr>
      <w:rFonts w:ascii="Tahoma" w:eastAsia="Calibri" w:hAnsi="Tahoma" w:cs="Times New Roman"/>
      <w:sz w:val="16"/>
      <w:szCs w:val="16"/>
    </w:rPr>
  </w:style>
  <w:style w:type="paragraph" w:styleId="af0">
    <w:name w:val="Balloon Text"/>
    <w:basedOn w:val="a"/>
    <w:link w:val="af"/>
    <w:uiPriority w:val="99"/>
    <w:semiHidden/>
    <w:unhideWhenUsed/>
    <w:rsid w:val="0029405C"/>
    <w:pPr>
      <w:spacing w:after="0" w:line="240" w:lineRule="auto"/>
    </w:pPr>
    <w:rPr>
      <w:rFonts w:ascii="Tahoma" w:hAnsi="Tahoma"/>
      <w:sz w:val="16"/>
      <w:szCs w:val="16"/>
    </w:rPr>
  </w:style>
  <w:style w:type="character" w:styleId="af1">
    <w:name w:val="Hyperlink"/>
    <w:basedOn w:val="a0"/>
    <w:uiPriority w:val="99"/>
    <w:semiHidden/>
    <w:unhideWhenUsed/>
    <w:rsid w:val="0029405C"/>
    <w:rPr>
      <w:color w:val="0000FF"/>
      <w:u w:val="single"/>
    </w:rPr>
  </w:style>
  <w:style w:type="character" w:customStyle="1" w:styleId="c7">
    <w:name w:val="c7"/>
    <w:basedOn w:val="a0"/>
    <w:rsid w:val="0029405C"/>
  </w:style>
  <w:style w:type="paragraph" w:customStyle="1" w:styleId="c4">
    <w:name w:val="c4"/>
    <w:basedOn w:val="a"/>
    <w:rsid w:val="0029405C"/>
    <w:pPr>
      <w:spacing w:before="100" w:beforeAutospacing="1" w:after="100" w:afterAutospacing="1" w:line="240" w:lineRule="auto"/>
    </w:pPr>
    <w:rPr>
      <w:rFonts w:ascii="Times New Roman" w:eastAsia="Times New Roman" w:hAnsi="Times New Roman"/>
      <w:sz w:val="24"/>
      <w:szCs w:val="24"/>
      <w:lang w:eastAsia="ru-RU"/>
    </w:rPr>
  </w:style>
  <w:style w:type="paragraph" w:styleId="23">
    <w:name w:val="List Bullet 2"/>
    <w:basedOn w:val="a"/>
    <w:rsid w:val="0029405C"/>
    <w:pPr>
      <w:overflowPunct w:val="0"/>
      <w:autoSpaceDE w:val="0"/>
      <w:autoSpaceDN w:val="0"/>
      <w:adjustRightInd w:val="0"/>
      <w:spacing w:after="0" w:line="240" w:lineRule="auto"/>
      <w:ind w:left="566" w:hanging="283"/>
      <w:jc w:val="both"/>
      <w:textAlignment w:val="baseline"/>
    </w:pPr>
    <w:rPr>
      <w:rFonts w:ascii="Times New Roman" w:eastAsia="Times New Roman" w:hAnsi="Times New Roman"/>
      <w:sz w:val="24"/>
      <w:szCs w:val="20"/>
      <w:lang w:eastAsia="ru-RU"/>
    </w:rPr>
  </w:style>
  <w:style w:type="paragraph" w:styleId="af2">
    <w:name w:val="Normal (Web)"/>
    <w:basedOn w:val="a"/>
    <w:uiPriority w:val="99"/>
    <w:unhideWhenUsed/>
    <w:rsid w:val="00E456FC"/>
    <w:pPr>
      <w:spacing w:before="100" w:beforeAutospacing="1" w:after="100" w:afterAutospacing="1" w:line="240" w:lineRule="auto"/>
    </w:pPr>
    <w:rPr>
      <w:rFonts w:ascii="Times New Roman" w:eastAsia="Times New Roman" w:hAnsi="Times New Roman"/>
      <w:sz w:val="24"/>
      <w:szCs w:val="24"/>
      <w:lang w:eastAsia="ru-RU"/>
    </w:rPr>
  </w:style>
  <w:style w:type="table" w:styleId="af3">
    <w:name w:val="Table Grid"/>
    <w:basedOn w:val="a1"/>
    <w:uiPriority w:val="59"/>
    <w:rsid w:val="005F296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
    <w:rsid w:val="00253F80"/>
    <w:pPr>
      <w:widowControl w:val="0"/>
      <w:autoSpaceDE w:val="0"/>
      <w:autoSpaceDN w:val="0"/>
      <w:adjustRightInd w:val="0"/>
      <w:spacing w:after="0" w:line="274" w:lineRule="exact"/>
      <w:ind w:firstLine="696"/>
    </w:pPr>
    <w:rPr>
      <w:rFonts w:ascii="Times New Roman" w:eastAsia="Times New Roman" w:hAnsi="Times New Roman"/>
      <w:sz w:val="24"/>
      <w:szCs w:val="24"/>
      <w:lang w:eastAsia="ru-RU"/>
    </w:rPr>
  </w:style>
  <w:style w:type="character" w:customStyle="1" w:styleId="FontStyle27">
    <w:name w:val="Font Style27"/>
    <w:basedOn w:val="a0"/>
    <w:rsid w:val="00253F80"/>
    <w:rPr>
      <w:rFonts w:ascii="Times New Roman" w:hAnsi="Times New Roman" w:cs="Times New Roman"/>
      <w:sz w:val="22"/>
      <w:szCs w:val="22"/>
    </w:rPr>
  </w:style>
  <w:style w:type="paragraph" w:customStyle="1" w:styleId="ConsPlusNonformat">
    <w:name w:val="ConsPlusNonformat"/>
    <w:uiPriority w:val="99"/>
    <w:rsid w:val="002544C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4461D1"/>
  </w:style>
  <w:style w:type="paragraph" w:customStyle="1" w:styleId="Style1">
    <w:name w:val="Style1"/>
    <w:basedOn w:val="a"/>
    <w:rsid w:val="00805C9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basedOn w:val="a0"/>
    <w:rsid w:val="00805C9B"/>
    <w:rPr>
      <w:rFonts w:ascii="Times New Roman" w:hAnsi="Times New Roman" w:cs="Times New Roman"/>
      <w:sz w:val="38"/>
      <w:szCs w:val="38"/>
    </w:rPr>
  </w:style>
  <w:style w:type="paragraph" w:styleId="af4">
    <w:name w:val="Subtitle"/>
    <w:basedOn w:val="a"/>
    <w:next w:val="a"/>
    <w:link w:val="af5"/>
    <w:uiPriority w:val="11"/>
    <w:qFormat/>
    <w:rsid w:val="001E5A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1E5A86"/>
    <w:rPr>
      <w:rFonts w:asciiTheme="majorHAnsi" w:eastAsiaTheme="majorEastAsia" w:hAnsiTheme="majorHAnsi" w:cstheme="majorBidi"/>
      <w:i/>
      <w:iCs/>
      <w:color w:val="4F81BD" w:themeColor="accent1"/>
      <w:spacing w:val="15"/>
      <w:sz w:val="24"/>
      <w:szCs w:val="24"/>
    </w:rPr>
  </w:style>
  <w:style w:type="paragraph" w:customStyle="1" w:styleId="af6">
    <w:name w:val="Содержимое таблицы"/>
    <w:basedOn w:val="a"/>
    <w:rsid w:val="001E32C8"/>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customStyle="1" w:styleId="ParagraphStyle">
    <w:name w:val="Paragraph Style"/>
    <w:rsid w:val="0092637E"/>
    <w:pPr>
      <w:widowControl w:val="0"/>
      <w:suppressAutoHyphens/>
      <w:autoSpaceDE w:val="0"/>
      <w:spacing w:after="0" w:line="240" w:lineRule="auto"/>
    </w:pPr>
    <w:rPr>
      <w:rFonts w:ascii="Times New Roman" w:eastAsia="SimSun" w:hAnsi="Times New Roman" w:cs="Mangal"/>
      <w:kern w:val="1"/>
      <w:sz w:val="24"/>
      <w:szCs w:val="24"/>
      <w:lang w:eastAsia="hi-IN" w:bidi="hi-IN"/>
    </w:rPr>
  </w:style>
  <w:style w:type="paragraph" w:customStyle="1" w:styleId="Default">
    <w:name w:val="Default"/>
    <w:rsid w:val="000213D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2">
    <w:name w:val="Абзац списка1"/>
    <w:basedOn w:val="a"/>
    <w:rsid w:val="0074547C"/>
    <w:pPr>
      <w:ind w:left="720"/>
    </w:pPr>
    <w:rPr>
      <w:rFonts w:cs="font188"/>
      <w:kern w:val="1"/>
      <w:lang w:eastAsia="ar-SA"/>
    </w:rPr>
  </w:style>
  <w:style w:type="paragraph" w:customStyle="1" w:styleId="13">
    <w:name w:val="Без интервала1"/>
    <w:rsid w:val="0074547C"/>
    <w:pPr>
      <w:suppressAutoHyphens/>
      <w:spacing w:after="0" w:line="100" w:lineRule="atLeast"/>
    </w:pPr>
    <w:rPr>
      <w:rFonts w:ascii="Times New Roman" w:eastAsia="SimSun" w:hAnsi="Times New Roman" w:cs="Mangal"/>
      <w:sz w:val="24"/>
      <w:szCs w:val="24"/>
      <w:lang w:eastAsia="hi-IN" w:bidi="hi-IN"/>
    </w:rPr>
  </w:style>
  <w:style w:type="paragraph" w:customStyle="1" w:styleId="24">
    <w:name w:val="Абзац списка2"/>
    <w:basedOn w:val="a"/>
    <w:rsid w:val="004328E0"/>
    <w:pPr>
      <w:ind w:left="720"/>
    </w:pPr>
    <w:rPr>
      <w:rFonts w:eastAsia="Times New Roman"/>
    </w:rPr>
  </w:style>
  <w:style w:type="character" w:customStyle="1" w:styleId="10">
    <w:name w:val="Заголовок 1 Знак"/>
    <w:basedOn w:val="a0"/>
    <w:link w:val="1"/>
    <w:uiPriority w:val="9"/>
    <w:rsid w:val="006E7BA5"/>
    <w:rPr>
      <w:rFonts w:asciiTheme="majorHAnsi" w:eastAsiaTheme="majorEastAsia" w:hAnsiTheme="majorHAnsi" w:cstheme="majorBidi"/>
      <w:b/>
      <w:bCs/>
      <w:color w:val="365F91" w:themeColor="accent1" w:themeShade="BF"/>
      <w:sz w:val="28"/>
      <w:szCs w:val="28"/>
    </w:rPr>
  </w:style>
  <w:style w:type="paragraph" w:customStyle="1" w:styleId="rtejustify">
    <w:name w:val="rtejustify"/>
    <w:basedOn w:val="a"/>
    <w:rsid w:val="003C69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5">
    <w:name w:val="Основной текст2"/>
    <w:basedOn w:val="a"/>
    <w:rsid w:val="0062661E"/>
    <w:pPr>
      <w:shd w:val="clear" w:color="auto" w:fill="FFFFFF"/>
      <w:spacing w:before="360" w:after="0" w:line="413" w:lineRule="exact"/>
      <w:ind w:hanging="460"/>
      <w:jc w:val="both"/>
    </w:pPr>
    <w:rPr>
      <w:rFonts w:ascii="Times New Roman" w:eastAsia="Times New Roman" w:hAnsi="Times New Roman"/>
      <w:sz w:val="23"/>
      <w:szCs w:val="23"/>
      <w:lang w:eastAsia="ru-RU"/>
    </w:rPr>
  </w:style>
  <w:style w:type="character" w:customStyle="1" w:styleId="af7">
    <w:name w:val="Основной текст + Курсив"/>
    <w:basedOn w:val="a0"/>
    <w:rsid w:val="00DC25F5"/>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c3">
    <w:name w:val="c3"/>
    <w:basedOn w:val="a0"/>
    <w:rsid w:val="0080155B"/>
  </w:style>
  <w:style w:type="table" w:customStyle="1" w:styleId="14">
    <w:name w:val="Сетка таблицы1"/>
    <w:basedOn w:val="a1"/>
    <w:next w:val="af3"/>
    <w:uiPriority w:val="59"/>
    <w:rsid w:val="0043357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05C"/>
    <w:rPr>
      <w:rFonts w:ascii="Calibri" w:eastAsia="Calibri" w:hAnsi="Calibri" w:cs="Times New Roman"/>
    </w:rPr>
  </w:style>
  <w:style w:type="paragraph" w:styleId="1">
    <w:name w:val="heading 1"/>
    <w:basedOn w:val="a"/>
    <w:next w:val="a"/>
    <w:link w:val="10"/>
    <w:uiPriority w:val="9"/>
    <w:qFormat/>
    <w:rsid w:val="006E7B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9405C"/>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405C"/>
    <w:rPr>
      <w:rFonts w:ascii="Cambria" w:eastAsia="Times New Roman" w:hAnsi="Cambria" w:cs="Times New Roman"/>
      <w:b/>
      <w:bCs/>
      <w:i/>
      <w:iCs/>
      <w:sz w:val="28"/>
      <w:szCs w:val="28"/>
    </w:rPr>
  </w:style>
  <w:style w:type="paragraph" w:styleId="a3">
    <w:name w:val="List Paragraph"/>
    <w:basedOn w:val="a"/>
    <w:link w:val="a4"/>
    <w:uiPriority w:val="34"/>
    <w:qFormat/>
    <w:rsid w:val="0029405C"/>
    <w:pPr>
      <w:spacing w:after="0" w:line="240" w:lineRule="auto"/>
      <w:ind w:left="708"/>
    </w:pPr>
    <w:rPr>
      <w:rFonts w:ascii="Times New Roman" w:eastAsia="Times New Roman" w:hAnsi="Times New Roman"/>
      <w:sz w:val="24"/>
      <w:szCs w:val="24"/>
      <w:lang w:eastAsia="ru-RU"/>
    </w:rPr>
  </w:style>
  <w:style w:type="character" w:customStyle="1" w:styleId="a4">
    <w:name w:val="Абзац списка Знак"/>
    <w:link w:val="a3"/>
    <w:uiPriority w:val="34"/>
    <w:locked/>
    <w:rsid w:val="0029405C"/>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2940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9405C"/>
    <w:rPr>
      <w:rFonts w:ascii="Calibri" w:eastAsia="Calibri" w:hAnsi="Calibri" w:cs="Times New Roman"/>
    </w:rPr>
  </w:style>
  <w:style w:type="paragraph" w:styleId="a7">
    <w:name w:val="footer"/>
    <w:basedOn w:val="a"/>
    <w:link w:val="a8"/>
    <w:uiPriority w:val="99"/>
    <w:unhideWhenUsed/>
    <w:rsid w:val="002940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9405C"/>
    <w:rPr>
      <w:rFonts w:ascii="Calibri" w:eastAsia="Calibri" w:hAnsi="Calibri" w:cs="Times New Roman"/>
    </w:rPr>
  </w:style>
  <w:style w:type="character" w:customStyle="1" w:styleId="apple-style-span">
    <w:name w:val="apple-style-span"/>
    <w:basedOn w:val="a0"/>
    <w:rsid w:val="0029405C"/>
  </w:style>
  <w:style w:type="character" w:customStyle="1" w:styleId="a9">
    <w:name w:val="Основной текст Знак"/>
    <w:link w:val="aa"/>
    <w:locked/>
    <w:rsid w:val="0029405C"/>
    <w:rPr>
      <w:sz w:val="24"/>
    </w:rPr>
  </w:style>
  <w:style w:type="paragraph" w:styleId="aa">
    <w:name w:val="Body Text"/>
    <w:basedOn w:val="a"/>
    <w:link w:val="a9"/>
    <w:rsid w:val="0029405C"/>
    <w:pPr>
      <w:spacing w:after="0" w:line="360" w:lineRule="auto"/>
      <w:jc w:val="both"/>
    </w:pPr>
    <w:rPr>
      <w:rFonts w:asciiTheme="minorHAnsi" w:eastAsiaTheme="minorHAnsi" w:hAnsiTheme="minorHAnsi" w:cstheme="minorBidi"/>
      <w:sz w:val="24"/>
    </w:rPr>
  </w:style>
  <w:style w:type="character" w:customStyle="1" w:styleId="11">
    <w:name w:val="Основной текст Знак1"/>
    <w:basedOn w:val="a0"/>
    <w:uiPriority w:val="99"/>
    <w:semiHidden/>
    <w:rsid w:val="0029405C"/>
    <w:rPr>
      <w:rFonts w:ascii="Calibri" w:eastAsia="Calibri" w:hAnsi="Calibri" w:cs="Times New Roman"/>
    </w:rPr>
  </w:style>
  <w:style w:type="character" w:styleId="ab">
    <w:name w:val="Emphasis"/>
    <w:qFormat/>
    <w:rsid w:val="0029405C"/>
    <w:rPr>
      <w:i/>
      <w:iCs/>
    </w:rPr>
  </w:style>
  <w:style w:type="paragraph" w:styleId="ac">
    <w:name w:val="No Spacing"/>
    <w:link w:val="ad"/>
    <w:uiPriority w:val="1"/>
    <w:qFormat/>
    <w:rsid w:val="0029405C"/>
    <w:pPr>
      <w:spacing w:after="0" w:line="240" w:lineRule="auto"/>
      <w:ind w:firstLine="709"/>
      <w:jc w:val="both"/>
    </w:pPr>
    <w:rPr>
      <w:rFonts w:ascii="Times New Roman" w:eastAsia="Calibri" w:hAnsi="Times New Roman" w:cs="Times New Roman"/>
      <w:sz w:val="24"/>
      <w:szCs w:val="24"/>
    </w:rPr>
  </w:style>
  <w:style w:type="character" w:customStyle="1" w:styleId="ad">
    <w:name w:val="Без интервала Знак"/>
    <w:link w:val="ac"/>
    <w:locked/>
    <w:rsid w:val="0029405C"/>
    <w:rPr>
      <w:rFonts w:ascii="Times New Roman" w:eastAsia="Calibri" w:hAnsi="Times New Roman" w:cs="Times New Roman"/>
      <w:sz w:val="24"/>
      <w:szCs w:val="24"/>
    </w:rPr>
  </w:style>
  <w:style w:type="paragraph" w:customStyle="1" w:styleId="bodytext">
    <w:name w:val="bodytext"/>
    <w:basedOn w:val="a"/>
    <w:rsid w:val="0029405C"/>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Strong"/>
    <w:basedOn w:val="a0"/>
    <w:uiPriority w:val="22"/>
    <w:qFormat/>
    <w:rsid w:val="0029405C"/>
    <w:rPr>
      <w:b/>
      <w:bCs/>
    </w:rPr>
  </w:style>
  <w:style w:type="paragraph" w:customStyle="1" w:styleId="TableContents">
    <w:name w:val="Table Contents"/>
    <w:basedOn w:val="a"/>
    <w:rsid w:val="0029405C"/>
    <w:pPr>
      <w:widowControl w:val="0"/>
      <w:suppressLineNumbers/>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styleId="21">
    <w:name w:val="Body Text 2"/>
    <w:basedOn w:val="a"/>
    <w:link w:val="22"/>
    <w:rsid w:val="0029405C"/>
    <w:pPr>
      <w:spacing w:after="120" w:line="480" w:lineRule="auto"/>
    </w:pPr>
    <w:rPr>
      <w:rFonts w:ascii="Times New Roman" w:eastAsia="Times New Roman" w:hAnsi="Times New Roman"/>
      <w:sz w:val="28"/>
      <w:szCs w:val="28"/>
      <w:lang w:eastAsia="ru-RU"/>
    </w:rPr>
  </w:style>
  <w:style w:type="character" w:customStyle="1" w:styleId="22">
    <w:name w:val="Основной текст 2 Знак"/>
    <w:basedOn w:val="a0"/>
    <w:link w:val="21"/>
    <w:rsid w:val="0029405C"/>
    <w:rPr>
      <w:rFonts w:ascii="Times New Roman" w:eastAsia="Times New Roman" w:hAnsi="Times New Roman" w:cs="Times New Roman"/>
      <w:sz w:val="28"/>
      <w:szCs w:val="28"/>
      <w:lang w:eastAsia="ru-RU"/>
    </w:rPr>
  </w:style>
  <w:style w:type="character" w:customStyle="1" w:styleId="af">
    <w:name w:val="Текст выноски Знак"/>
    <w:basedOn w:val="a0"/>
    <w:link w:val="af0"/>
    <w:uiPriority w:val="99"/>
    <w:semiHidden/>
    <w:rsid w:val="0029405C"/>
    <w:rPr>
      <w:rFonts w:ascii="Tahoma" w:eastAsia="Calibri" w:hAnsi="Tahoma" w:cs="Times New Roman"/>
      <w:sz w:val="16"/>
      <w:szCs w:val="16"/>
    </w:rPr>
  </w:style>
  <w:style w:type="paragraph" w:styleId="af0">
    <w:name w:val="Balloon Text"/>
    <w:basedOn w:val="a"/>
    <w:link w:val="af"/>
    <w:uiPriority w:val="99"/>
    <w:semiHidden/>
    <w:unhideWhenUsed/>
    <w:rsid w:val="0029405C"/>
    <w:pPr>
      <w:spacing w:after="0" w:line="240" w:lineRule="auto"/>
    </w:pPr>
    <w:rPr>
      <w:rFonts w:ascii="Tahoma" w:hAnsi="Tahoma"/>
      <w:sz w:val="16"/>
      <w:szCs w:val="16"/>
    </w:rPr>
  </w:style>
  <w:style w:type="character" w:styleId="af1">
    <w:name w:val="Hyperlink"/>
    <w:basedOn w:val="a0"/>
    <w:uiPriority w:val="99"/>
    <w:semiHidden/>
    <w:unhideWhenUsed/>
    <w:rsid w:val="0029405C"/>
    <w:rPr>
      <w:color w:val="0000FF"/>
      <w:u w:val="single"/>
    </w:rPr>
  </w:style>
  <w:style w:type="character" w:customStyle="1" w:styleId="c7">
    <w:name w:val="c7"/>
    <w:basedOn w:val="a0"/>
    <w:rsid w:val="0029405C"/>
  </w:style>
  <w:style w:type="paragraph" w:customStyle="1" w:styleId="c4">
    <w:name w:val="c4"/>
    <w:basedOn w:val="a"/>
    <w:rsid w:val="0029405C"/>
    <w:pPr>
      <w:spacing w:before="100" w:beforeAutospacing="1" w:after="100" w:afterAutospacing="1" w:line="240" w:lineRule="auto"/>
    </w:pPr>
    <w:rPr>
      <w:rFonts w:ascii="Times New Roman" w:eastAsia="Times New Roman" w:hAnsi="Times New Roman"/>
      <w:sz w:val="24"/>
      <w:szCs w:val="24"/>
      <w:lang w:eastAsia="ru-RU"/>
    </w:rPr>
  </w:style>
  <w:style w:type="paragraph" w:styleId="23">
    <w:name w:val="List Bullet 2"/>
    <w:basedOn w:val="a"/>
    <w:rsid w:val="0029405C"/>
    <w:pPr>
      <w:overflowPunct w:val="0"/>
      <w:autoSpaceDE w:val="0"/>
      <w:autoSpaceDN w:val="0"/>
      <w:adjustRightInd w:val="0"/>
      <w:spacing w:after="0" w:line="240" w:lineRule="auto"/>
      <w:ind w:left="566" w:hanging="283"/>
      <w:jc w:val="both"/>
      <w:textAlignment w:val="baseline"/>
    </w:pPr>
    <w:rPr>
      <w:rFonts w:ascii="Times New Roman" w:eastAsia="Times New Roman" w:hAnsi="Times New Roman"/>
      <w:sz w:val="24"/>
      <w:szCs w:val="20"/>
      <w:lang w:eastAsia="ru-RU"/>
    </w:rPr>
  </w:style>
  <w:style w:type="paragraph" w:styleId="af2">
    <w:name w:val="Normal (Web)"/>
    <w:basedOn w:val="a"/>
    <w:uiPriority w:val="99"/>
    <w:unhideWhenUsed/>
    <w:rsid w:val="00E456FC"/>
    <w:pPr>
      <w:spacing w:before="100" w:beforeAutospacing="1" w:after="100" w:afterAutospacing="1" w:line="240" w:lineRule="auto"/>
    </w:pPr>
    <w:rPr>
      <w:rFonts w:ascii="Times New Roman" w:eastAsia="Times New Roman" w:hAnsi="Times New Roman"/>
      <w:sz w:val="24"/>
      <w:szCs w:val="24"/>
      <w:lang w:eastAsia="ru-RU"/>
    </w:rPr>
  </w:style>
  <w:style w:type="table" w:styleId="af3">
    <w:name w:val="Table Grid"/>
    <w:basedOn w:val="a1"/>
    <w:uiPriority w:val="59"/>
    <w:rsid w:val="005F296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
    <w:rsid w:val="00253F80"/>
    <w:pPr>
      <w:widowControl w:val="0"/>
      <w:autoSpaceDE w:val="0"/>
      <w:autoSpaceDN w:val="0"/>
      <w:adjustRightInd w:val="0"/>
      <w:spacing w:after="0" w:line="274" w:lineRule="exact"/>
      <w:ind w:firstLine="696"/>
    </w:pPr>
    <w:rPr>
      <w:rFonts w:ascii="Times New Roman" w:eastAsia="Times New Roman" w:hAnsi="Times New Roman"/>
      <w:sz w:val="24"/>
      <w:szCs w:val="24"/>
      <w:lang w:eastAsia="ru-RU"/>
    </w:rPr>
  </w:style>
  <w:style w:type="character" w:customStyle="1" w:styleId="FontStyle27">
    <w:name w:val="Font Style27"/>
    <w:basedOn w:val="a0"/>
    <w:rsid w:val="00253F80"/>
    <w:rPr>
      <w:rFonts w:ascii="Times New Roman" w:hAnsi="Times New Roman" w:cs="Times New Roman"/>
      <w:sz w:val="22"/>
      <w:szCs w:val="22"/>
    </w:rPr>
  </w:style>
  <w:style w:type="paragraph" w:customStyle="1" w:styleId="ConsPlusNonformat">
    <w:name w:val="ConsPlusNonformat"/>
    <w:uiPriority w:val="99"/>
    <w:rsid w:val="002544C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basedOn w:val="a0"/>
    <w:rsid w:val="004461D1"/>
  </w:style>
  <w:style w:type="paragraph" w:customStyle="1" w:styleId="Style1">
    <w:name w:val="Style1"/>
    <w:basedOn w:val="a"/>
    <w:rsid w:val="00805C9B"/>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basedOn w:val="a0"/>
    <w:rsid w:val="00805C9B"/>
    <w:rPr>
      <w:rFonts w:ascii="Times New Roman" w:hAnsi="Times New Roman" w:cs="Times New Roman"/>
      <w:sz w:val="38"/>
      <w:szCs w:val="38"/>
    </w:rPr>
  </w:style>
  <w:style w:type="paragraph" w:styleId="af4">
    <w:name w:val="Subtitle"/>
    <w:basedOn w:val="a"/>
    <w:next w:val="a"/>
    <w:link w:val="af5"/>
    <w:uiPriority w:val="11"/>
    <w:qFormat/>
    <w:rsid w:val="001E5A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1E5A86"/>
    <w:rPr>
      <w:rFonts w:asciiTheme="majorHAnsi" w:eastAsiaTheme="majorEastAsia" w:hAnsiTheme="majorHAnsi" w:cstheme="majorBidi"/>
      <w:i/>
      <w:iCs/>
      <w:color w:val="4F81BD" w:themeColor="accent1"/>
      <w:spacing w:val="15"/>
      <w:sz w:val="24"/>
      <w:szCs w:val="24"/>
    </w:rPr>
  </w:style>
  <w:style w:type="paragraph" w:customStyle="1" w:styleId="af6">
    <w:name w:val="Содержимое таблицы"/>
    <w:basedOn w:val="a"/>
    <w:rsid w:val="001E32C8"/>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customStyle="1" w:styleId="ParagraphStyle">
    <w:name w:val="Paragraph Style"/>
    <w:rsid w:val="0092637E"/>
    <w:pPr>
      <w:widowControl w:val="0"/>
      <w:suppressAutoHyphens/>
      <w:autoSpaceDE w:val="0"/>
      <w:spacing w:after="0" w:line="240" w:lineRule="auto"/>
    </w:pPr>
    <w:rPr>
      <w:rFonts w:ascii="Times New Roman" w:eastAsia="SimSun" w:hAnsi="Times New Roman" w:cs="Mangal"/>
      <w:kern w:val="1"/>
      <w:sz w:val="24"/>
      <w:szCs w:val="24"/>
      <w:lang w:eastAsia="hi-IN" w:bidi="hi-IN"/>
    </w:rPr>
  </w:style>
  <w:style w:type="paragraph" w:customStyle="1" w:styleId="Default">
    <w:name w:val="Default"/>
    <w:rsid w:val="000213D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2">
    <w:name w:val="Абзац списка1"/>
    <w:basedOn w:val="a"/>
    <w:rsid w:val="0074547C"/>
    <w:pPr>
      <w:ind w:left="720"/>
    </w:pPr>
    <w:rPr>
      <w:rFonts w:cs="font188"/>
      <w:kern w:val="1"/>
      <w:lang w:eastAsia="ar-SA"/>
    </w:rPr>
  </w:style>
  <w:style w:type="paragraph" w:customStyle="1" w:styleId="13">
    <w:name w:val="Без интервала1"/>
    <w:rsid w:val="0074547C"/>
    <w:pPr>
      <w:suppressAutoHyphens/>
      <w:spacing w:after="0" w:line="100" w:lineRule="atLeast"/>
    </w:pPr>
    <w:rPr>
      <w:rFonts w:ascii="Times New Roman" w:eastAsia="SimSun" w:hAnsi="Times New Roman" w:cs="Mangal"/>
      <w:sz w:val="24"/>
      <w:szCs w:val="24"/>
      <w:lang w:eastAsia="hi-IN" w:bidi="hi-IN"/>
    </w:rPr>
  </w:style>
  <w:style w:type="paragraph" w:customStyle="1" w:styleId="24">
    <w:name w:val="Абзац списка2"/>
    <w:basedOn w:val="a"/>
    <w:rsid w:val="004328E0"/>
    <w:pPr>
      <w:ind w:left="720"/>
    </w:pPr>
    <w:rPr>
      <w:rFonts w:eastAsia="Times New Roman"/>
    </w:rPr>
  </w:style>
  <w:style w:type="character" w:customStyle="1" w:styleId="10">
    <w:name w:val="Заголовок 1 Знак"/>
    <w:basedOn w:val="a0"/>
    <w:link w:val="1"/>
    <w:uiPriority w:val="9"/>
    <w:rsid w:val="006E7BA5"/>
    <w:rPr>
      <w:rFonts w:asciiTheme="majorHAnsi" w:eastAsiaTheme="majorEastAsia" w:hAnsiTheme="majorHAnsi" w:cstheme="majorBidi"/>
      <w:b/>
      <w:bCs/>
      <w:color w:val="365F91" w:themeColor="accent1" w:themeShade="BF"/>
      <w:sz w:val="28"/>
      <w:szCs w:val="28"/>
    </w:rPr>
  </w:style>
  <w:style w:type="paragraph" w:customStyle="1" w:styleId="rtejustify">
    <w:name w:val="rtejustify"/>
    <w:basedOn w:val="a"/>
    <w:rsid w:val="003C690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5">
    <w:name w:val="Основной текст2"/>
    <w:basedOn w:val="a"/>
    <w:rsid w:val="0062661E"/>
    <w:pPr>
      <w:shd w:val="clear" w:color="auto" w:fill="FFFFFF"/>
      <w:spacing w:before="360" w:after="0" w:line="413" w:lineRule="exact"/>
      <w:ind w:hanging="460"/>
      <w:jc w:val="both"/>
    </w:pPr>
    <w:rPr>
      <w:rFonts w:ascii="Times New Roman" w:eastAsia="Times New Roman" w:hAnsi="Times New Roman"/>
      <w:sz w:val="23"/>
      <w:szCs w:val="23"/>
      <w:lang w:eastAsia="ru-RU"/>
    </w:rPr>
  </w:style>
  <w:style w:type="character" w:customStyle="1" w:styleId="af7">
    <w:name w:val="Основной текст + Курсив"/>
    <w:basedOn w:val="a0"/>
    <w:rsid w:val="00DC25F5"/>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c3">
    <w:name w:val="c3"/>
    <w:basedOn w:val="a0"/>
    <w:rsid w:val="0080155B"/>
  </w:style>
  <w:style w:type="table" w:customStyle="1" w:styleId="14">
    <w:name w:val="Сетка таблицы1"/>
    <w:basedOn w:val="a1"/>
    <w:next w:val="af3"/>
    <w:uiPriority w:val="59"/>
    <w:rsid w:val="0043357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58175">
      <w:bodyDiv w:val="1"/>
      <w:marLeft w:val="0"/>
      <w:marRight w:val="0"/>
      <w:marTop w:val="0"/>
      <w:marBottom w:val="0"/>
      <w:divBdr>
        <w:top w:val="none" w:sz="0" w:space="0" w:color="auto"/>
        <w:left w:val="none" w:sz="0" w:space="0" w:color="auto"/>
        <w:bottom w:val="none" w:sz="0" w:space="0" w:color="auto"/>
        <w:right w:val="none" w:sz="0" w:space="0" w:color="auto"/>
      </w:divBdr>
    </w:div>
    <w:div w:id="665717379">
      <w:bodyDiv w:val="1"/>
      <w:marLeft w:val="0"/>
      <w:marRight w:val="0"/>
      <w:marTop w:val="0"/>
      <w:marBottom w:val="0"/>
      <w:divBdr>
        <w:top w:val="none" w:sz="0" w:space="0" w:color="auto"/>
        <w:left w:val="none" w:sz="0" w:space="0" w:color="auto"/>
        <w:bottom w:val="none" w:sz="0" w:space="0" w:color="auto"/>
        <w:right w:val="none" w:sz="0" w:space="0" w:color="auto"/>
      </w:divBdr>
    </w:div>
    <w:div w:id="1262252993">
      <w:bodyDiv w:val="1"/>
      <w:marLeft w:val="0"/>
      <w:marRight w:val="0"/>
      <w:marTop w:val="0"/>
      <w:marBottom w:val="0"/>
      <w:divBdr>
        <w:top w:val="none" w:sz="0" w:space="0" w:color="auto"/>
        <w:left w:val="none" w:sz="0" w:space="0" w:color="auto"/>
        <w:bottom w:val="none" w:sz="0" w:space="0" w:color="auto"/>
        <w:right w:val="none" w:sz="0" w:space="0" w:color="auto"/>
      </w:divBdr>
    </w:div>
    <w:div w:id="155099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chart" Target="charts/chart25.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4.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3.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image" Target="media/image1.png"/><Relationship Id="rId35"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25.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000"/>
              <a:t>Кадровый состав педагогических работников  Городовиковского района 2019-2020 уч.г.г.</a:t>
            </a:r>
          </a:p>
        </c:rich>
      </c:tx>
      <c:layout>
        <c:manualLayout>
          <c:xMode val="edge"/>
          <c:yMode val="edge"/>
          <c:x val="0.28701377952755963"/>
          <c:y val="2.7777777777777863E-2"/>
        </c:manualLayout>
      </c:layout>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'сведения в графике'!$A$2</c:f>
              <c:strCache>
                <c:ptCount val="1"/>
                <c:pt idx="0">
                  <c:v>2019-2020</c:v>
                </c:pt>
              </c:strCache>
            </c:strRef>
          </c:tx>
          <c:invertIfNegative val="0"/>
          <c:dLbls>
            <c:dLbl>
              <c:idx val="0"/>
              <c:spPr/>
              <c:txPr>
                <a:bodyPr/>
                <a:lstStyle/>
                <a:p>
                  <a:pPr>
                    <a:defRPr/>
                  </a:pPr>
                  <a:endParaRPr lang="ru-RU"/>
                </a:p>
              </c:txPr>
              <c:showLegendKey val="0"/>
              <c:showVal val="1"/>
              <c:showCatName val="0"/>
              <c:showSerName val="0"/>
              <c:showPercent val="0"/>
              <c:showBubbleSize val="0"/>
            </c:dLbl>
            <c:dLbl>
              <c:idx val="1"/>
              <c:spPr/>
              <c:txPr>
                <a:bodyPr/>
                <a:lstStyle/>
                <a:p>
                  <a:pPr>
                    <a:defRPr/>
                  </a:pPr>
                  <a:endParaRPr lang="ru-RU"/>
                </a:p>
              </c:txPr>
              <c:showLegendKey val="0"/>
              <c:showVal val="1"/>
              <c:showCatName val="0"/>
              <c:showSerName val="0"/>
              <c:showPercent val="0"/>
              <c:showBubbleSize val="0"/>
            </c:dLbl>
            <c:dLbl>
              <c:idx val="2"/>
              <c:spPr/>
              <c:txPr>
                <a:bodyPr/>
                <a:lstStyle/>
                <a:p>
                  <a:pPr>
                    <a:defRPr/>
                  </a:pPr>
                  <a:endParaRPr lang="ru-RU"/>
                </a:p>
              </c:txPr>
              <c:showLegendKey val="0"/>
              <c:showVal val="1"/>
              <c:showCatName val="0"/>
              <c:showSerName val="0"/>
              <c:showPercent val="0"/>
              <c:showBubbleSize val="0"/>
            </c:dLbl>
            <c:showLegendKey val="0"/>
            <c:showVal val="0"/>
            <c:showCatName val="0"/>
            <c:showSerName val="0"/>
            <c:showPercent val="0"/>
            <c:showBubbleSize val="0"/>
          </c:dLbls>
          <c:cat>
            <c:strRef>
              <c:f>'сведения в графике'!$B$1:$D$1</c:f>
              <c:strCache>
                <c:ptCount val="3"/>
                <c:pt idx="0">
                  <c:v>педагоги</c:v>
                </c:pt>
                <c:pt idx="1">
                  <c:v>ДОУ</c:v>
                </c:pt>
                <c:pt idx="2">
                  <c:v>УДО</c:v>
                </c:pt>
              </c:strCache>
            </c:strRef>
          </c:cat>
          <c:val>
            <c:numRef>
              <c:f>'сведения в графике'!$B$2:$D$2</c:f>
              <c:numCache>
                <c:formatCode>General</c:formatCode>
                <c:ptCount val="3"/>
                <c:pt idx="0">
                  <c:v>184</c:v>
                </c:pt>
                <c:pt idx="1">
                  <c:v>66</c:v>
                </c:pt>
                <c:pt idx="2">
                  <c:v>26</c:v>
                </c:pt>
              </c:numCache>
            </c:numRef>
          </c:val>
        </c:ser>
        <c:ser>
          <c:idx val="1"/>
          <c:order val="1"/>
          <c:tx>
            <c:strRef>
              <c:f>'сведения в графике'!$A$3</c:f>
              <c:strCache>
                <c:ptCount val="1"/>
                <c:pt idx="0">
                  <c:v>2020-2021</c:v>
                </c:pt>
              </c:strCache>
            </c:strRef>
          </c:tx>
          <c:invertIfNegative val="0"/>
          <c:dLbls>
            <c:showLegendKey val="0"/>
            <c:showVal val="1"/>
            <c:showCatName val="0"/>
            <c:showSerName val="0"/>
            <c:showPercent val="0"/>
            <c:showBubbleSize val="0"/>
            <c:showLeaderLines val="0"/>
          </c:dLbls>
          <c:cat>
            <c:strRef>
              <c:f>'сведения в графике'!$B$1:$D$1</c:f>
              <c:strCache>
                <c:ptCount val="3"/>
                <c:pt idx="0">
                  <c:v>педагоги</c:v>
                </c:pt>
                <c:pt idx="1">
                  <c:v>ДОУ</c:v>
                </c:pt>
                <c:pt idx="2">
                  <c:v>УДО</c:v>
                </c:pt>
              </c:strCache>
            </c:strRef>
          </c:cat>
          <c:val>
            <c:numRef>
              <c:f>'сведения в графике'!$B$3:$D$3</c:f>
              <c:numCache>
                <c:formatCode>General</c:formatCode>
                <c:ptCount val="3"/>
                <c:pt idx="0">
                  <c:v>186</c:v>
                </c:pt>
                <c:pt idx="1">
                  <c:v>64</c:v>
                </c:pt>
                <c:pt idx="2">
                  <c:v>20</c:v>
                </c:pt>
              </c:numCache>
            </c:numRef>
          </c:val>
        </c:ser>
        <c:dLbls>
          <c:showLegendKey val="0"/>
          <c:showVal val="0"/>
          <c:showCatName val="0"/>
          <c:showSerName val="0"/>
          <c:showPercent val="0"/>
          <c:showBubbleSize val="0"/>
        </c:dLbls>
        <c:gapWidth val="150"/>
        <c:shape val="pyramid"/>
        <c:axId val="39243136"/>
        <c:axId val="40488320"/>
        <c:axId val="0"/>
      </c:bar3DChart>
      <c:catAx>
        <c:axId val="39243136"/>
        <c:scaling>
          <c:orientation val="minMax"/>
        </c:scaling>
        <c:delete val="0"/>
        <c:axPos val="b"/>
        <c:numFmt formatCode="General" sourceLinked="1"/>
        <c:majorTickMark val="none"/>
        <c:minorTickMark val="none"/>
        <c:tickLblPos val="nextTo"/>
        <c:crossAx val="40488320"/>
        <c:crosses val="autoZero"/>
        <c:auto val="1"/>
        <c:lblAlgn val="ctr"/>
        <c:lblOffset val="100"/>
        <c:noMultiLvlLbl val="0"/>
      </c:catAx>
      <c:valAx>
        <c:axId val="40488320"/>
        <c:scaling>
          <c:orientation val="minMax"/>
        </c:scaling>
        <c:delete val="0"/>
        <c:axPos val="l"/>
        <c:majorGridlines/>
        <c:numFmt formatCode="General" sourceLinked="1"/>
        <c:majorTickMark val="none"/>
        <c:minorTickMark val="none"/>
        <c:tickLblPos val="nextTo"/>
        <c:crossAx val="39243136"/>
        <c:crosses val="autoZero"/>
        <c:crossBetween val="between"/>
      </c:valAx>
      <c:spPr>
        <a:noFill/>
        <a:ln w="25400">
          <a:noFill/>
        </a:ln>
      </c:spPr>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200"/>
              <a:t>Сравнение</a:t>
            </a:r>
            <a:r>
              <a:rPr lang="ru-RU" sz="1200" baseline="0"/>
              <a:t> результатов ВПР(К.З%) по русскому языку весна 2021года в ОО Городовиковского района. </a:t>
            </a:r>
            <a:endParaRPr lang="ru-RU" sz="1200"/>
          </a:p>
        </c:rich>
      </c:tx>
      <c:overlay val="0"/>
    </c:title>
    <c:autoTitleDeleted val="0"/>
    <c:plotArea>
      <c:layout/>
      <c:barChart>
        <c:barDir val="col"/>
        <c:grouping val="clustered"/>
        <c:varyColors val="0"/>
        <c:ser>
          <c:idx val="0"/>
          <c:order val="0"/>
          <c:tx>
            <c:strRef>
              <c:f>Лист1!$B$1</c:f>
              <c:strCache>
                <c:ptCount val="1"/>
                <c:pt idx="0">
                  <c:v>5класс</c:v>
                </c:pt>
              </c:strCache>
            </c:strRef>
          </c:tx>
          <c:invertIfNegative val="0"/>
          <c:cat>
            <c:strRef>
              <c:f>Лист1!$A$2:$A$10</c:f>
              <c:strCache>
                <c:ptCount val="9"/>
                <c:pt idx="0">
                  <c:v>МКОУ ГСОШ№1</c:v>
                </c:pt>
                <c:pt idx="1">
                  <c:v>МКОУ ГСОШ№2</c:v>
                </c:pt>
                <c:pt idx="2">
                  <c:v>МКОУ ГСОШ№3</c:v>
                </c:pt>
                <c:pt idx="3">
                  <c:v>МКОУ ГМГ</c:v>
                </c:pt>
                <c:pt idx="4">
                  <c:v>МКОУ КСЛ</c:v>
                </c:pt>
                <c:pt idx="5">
                  <c:v>МКОУ ЧСОШ</c:v>
                </c:pt>
                <c:pt idx="6">
                  <c:v>МКОУ Вин. Лицей</c:v>
                </c:pt>
                <c:pt idx="7">
                  <c:v>МКОУ Южная СОШ</c:v>
                </c:pt>
                <c:pt idx="8">
                  <c:v>Район</c:v>
                </c:pt>
              </c:strCache>
            </c:strRef>
          </c:cat>
          <c:val>
            <c:numRef>
              <c:f>Лист1!$B$2:$B$10</c:f>
              <c:numCache>
                <c:formatCode>General</c:formatCode>
                <c:ptCount val="9"/>
                <c:pt idx="0">
                  <c:v>53</c:v>
                </c:pt>
                <c:pt idx="1">
                  <c:v>50</c:v>
                </c:pt>
                <c:pt idx="2">
                  <c:v>44</c:v>
                </c:pt>
                <c:pt idx="3">
                  <c:v>50</c:v>
                </c:pt>
                <c:pt idx="4">
                  <c:v>59</c:v>
                </c:pt>
                <c:pt idx="5">
                  <c:v>40</c:v>
                </c:pt>
                <c:pt idx="6">
                  <c:v>52</c:v>
                </c:pt>
                <c:pt idx="7">
                  <c:v>25</c:v>
                </c:pt>
                <c:pt idx="8">
                  <c:v>46</c:v>
                </c:pt>
              </c:numCache>
            </c:numRef>
          </c:val>
        </c:ser>
        <c:ser>
          <c:idx val="1"/>
          <c:order val="1"/>
          <c:tx>
            <c:strRef>
              <c:f>Лист1!$C$1</c:f>
              <c:strCache>
                <c:ptCount val="1"/>
                <c:pt idx="0">
                  <c:v>6класс</c:v>
                </c:pt>
              </c:strCache>
            </c:strRef>
          </c:tx>
          <c:invertIfNegative val="0"/>
          <c:cat>
            <c:strRef>
              <c:f>Лист1!$A$2:$A$10</c:f>
              <c:strCache>
                <c:ptCount val="9"/>
                <c:pt idx="0">
                  <c:v>МКОУ ГСОШ№1</c:v>
                </c:pt>
                <c:pt idx="1">
                  <c:v>МКОУ ГСОШ№2</c:v>
                </c:pt>
                <c:pt idx="2">
                  <c:v>МКОУ ГСОШ№3</c:v>
                </c:pt>
                <c:pt idx="3">
                  <c:v>МКОУ ГМГ</c:v>
                </c:pt>
                <c:pt idx="4">
                  <c:v>МКОУ КСЛ</c:v>
                </c:pt>
                <c:pt idx="5">
                  <c:v>МКОУ ЧСОШ</c:v>
                </c:pt>
                <c:pt idx="6">
                  <c:v>МКОУ Вин. Лицей</c:v>
                </c:pt>
                <c:pt idx="7">
                  <c:v>МКОУ Южная СОШ</c:v>
                </c:pt>
                <c:pt idx="8">
                  <c:v>Район</c:v>
                </c:pt>
              </c:strCache>
            </c:strRef>
          </c:cat>
          <c:val>
            <c:numRef>
              <c:f>Лист1!$C$2:$C$10</c:f>
              <c:numCache>
                <c:formatCode>General</c:formatCode>
                <c:ptCount val="9"/>
                <c:pt idx="0">
                  <c:v>67</c:v>
                </c:pt>
                <c:pt idx="1">
                  <c:v>50</c:v>
                </c:pt>
                <c:pt idx="2">
                  <c:v>55</c:v>
                </c:pt>
                <c:pt idx="3">
                  <c:v>35</c:v>
                </c:pt>
                <c:pt idx="4">
                  <c:v>60</c:v>
                </c:pt>
                <c:pt idx="5">
                  <c:v>25</c:v>
                </c:pt>
                <c:pt idx="6">
                  <c:v>31</c:v>
                </c:pt>
                <c:pt idx="7">
                  <c:v>38</c:v>
                </c:pt>
                <c:pt idx="8">
                  <c:v>45</c:v>
                </c:pt>
              </c:numCache>
            </c:numRef>
          </c:val>
        </c:ser>
        <c:ser>
          <c:idx val="2"/>
          <c:order val="2"/>
          <c:tx>
            <c:strRef>
              <c:f>Лист1!$D$1</c:f>
              <c:strCache>
                <c:ptCount val="1"/>
                <c:pt idx="0">
                  <c:v>7класс</c:v>
                </c:pt>
              </c:strCache>
            </c:strRef>
          </c:tx>
          <c:invertIfNegative val="0"/>
          <c:cat>
            <c:strRef>
              <c:f>Лист1!$A$2:$A$10</c:f>
              <c:strCache>
                <c:ptCount val="9"/>
                <c:pt idx="0">
                  <c:v>МКОУ ГСОШ№1</c:v>
                </c:pt>
                <c:pt idx="1">
                  <c:v>МКОУ ГСОШ№2</c:v>
                </c:pt>
                <c:pt idx="2">
                  <c:v>МКОУ ГСОШ№3</c:v>
                </c:pt>
                <c:pt idx="3">
                  <c:v>МКОУ ГМГ</c:v>
                </c:pt>
                <c:pt idx="4">
                  <c:v>МКОУ КСЛ</c:v>
                </c:pt>
                <c:pt idx="5">
                  <c:v>МКОУ ЧСОШ</c:v>
                </c:pt>
                <c:pt idx="6">
                  <c:v>МКОУ Вин. Лицей</c:v>
                </c:pt>
                <c:pt idx="7">
                  <c:v>МКОУ Южная СОШ</c:v>
                </c:pt>
                <c:pt idx="8">
                  <c:v>Район</c:v>
                </c:pt>
              </c:strCache>
            </c:strRef>
          </c:cat>
          <c:val>
            <c:numRef>
              <c:f>Лист1!$D$2:$D$10</c:f>
              <c:numCache>
                <c:formatCode>General</c:formatCode>
                <c:ptCount val="9"/>
                <c:pt idx="0">
                  <c:v>79</c:v>
                </c:pt>
                <c:pt idx="1">
                  <c:v>44</c:v>
                </c:pt>
                <c:pt idx="2">
                  <c:v>35</c:v>
                </c:pt>
                <c:pt idx="3">
                  <c:v>68</c:v>
                </c:pt>
                <c:pt idx="4">
                  <c:v>57</c:v>
                </c:pt>
                <c:pt idx="5">
                  <c:v>27</c:v>
                </c:pt>
                <c:pt idx="6">
                  <c:v>55</c:v>
                </c:pt>
                <c:pt idx="7">
                  <c:v>25</c:v>
                </c:pt>
                <c:pt idx="8">
                  <c:v>48</c:v>
                </c:pt>
              </c:numCache>
            </c:numRef>
          </c:val>
        </c:ser>
        <c:ser>
          <c:idx val="3"/>
          <c:order val="3"/>
          <c:tx>
            <c:strRef>
              <c:f>Лист1!$E$1</c:f>
              <c:strCache>
                <c:ptCount val="1"/>
                <c:pt idx="0">
                  <c:v>8класс</c:v>
                </c:pt>
              </c:strCache>
            </c:strRef>
          </c:tx>
          <c:invertIfNegative val="0"/>
          <c:cat>
            <c:strRef>
              <c:f>Лист1!$A$2:$A$10</c:f>
              <c:strCache>
                <c:ptCount val="9"/>
                <c:pt idx="0">
                  <c:v>МКОУ ГСОШ№1</c:v>
                </c:pt>
                <c:pt idx="1">
                  <c:v>МКОУ ГСОШ№2</c:v>
                </c:pt>
                <c:pt idx="2">
                  <c:v>МКОУ ГСОШ№3</c:v>
                </c:pt>
                <c:pt idx="3">
                  <c:v>МКОУ ГМГ</c:v>
                </c:pt>
                <c:pt idx="4">
                  <c:v>МКОУ КСЛ</c:v>
                </c:pt>
                <c:pt idx="5">
                  <c:v>МКОУ ЧСОШ</c:v>
                </c:pt>
                <c:pt idx="6">
                  <c:v>МКОУ Вин. Лицей</c:v>
                </c:pt>
                <c:pt idx="7">
                  <c:v>МКОУ Южная СОШ</c:v>
                </c:pt>
                <c:pt idx="8">
                  <c:v>Район</c:v>
                </c:pt>
              </c:strCache>
            </c:strRef>
          </c:cat>
          <c:val>
            <c:numRef>
              <c:f>Лист1!$E$2:$E$10</c:f>
              <c:numCache>
                <c:formatCode>General</c:formatCode>
                <c:ptCount val="9"/>
                <c:pt idx="0">
                  <c:v>50</c:v>
                </c:pt>
                <c:pt idx="1">
                  <c:v>36</c:v>
                </c:pt>
                <c:pt idx="2">
                  <c:v>58</c:v>
                </c:pt>
                <c:pt idx="3">
                  <c:v>44</c:v>
                </c:pt>
                <c:pt idx="4">
                  <c:v>30</c:v>
                </c:pt>
                <c:pt idx="5">
                  <c:v>50</c:v>
                </c:pt>
                <c:pt idx="6">
                  <c:v>33</c:v>
                </c:pt>
                <c:pt idx="7">
                  <c:v>40</c:v>
                </c:pt>
                <c:pt idx="8">
                  <c:v>42</c:v>
                </c:pt>
              </c:numCache>
            </c:numRef>
          </c:val>
        </c:ser>
        <c:dLbls>
          <c:showLegendKey val="0"/>
          <c:showVal val="0"/>
          <c:showCatName val="0"/>
          <c:showSerName val="0"/>
          <c:showPercent val="0"/>
          <c:showBubbleSize val="0"/>
        </c:dLbls>
        <c:gapWidth val="150"/>
        <c:axId val="152949504"/>
        <c:axId val="152951040"/>
      </c:barChart>
      <c:catAx>
        <c:axId val="152949504"/>
        <c:scaling>
          <c:orientation val="minMax"/>
        </c:scaling>
        <c:delete val="0"/>
        <c:axPos val="b"/>
        <c:majorTickMark val="none"/>
        <c:minorTickMark val="none"/>
        <c:tickLblPos val="nextTo"/>
        <c:crossAx val="152951040"/>
        <c:crosses val="autoZero"/>
        <c:auto val="1"/>
        <c:lblAlgn val="ctr"/>
        <c:lblOffset val="100"/>
        <c:noMultiLvlLbl val="0"/>
      </c:catAx>
      <c:valAx>
        <c:axId val="152951040"/>
        <c:scaling>
          <c:orientation val="minMax"/>
        </c:scaling>
        <c:delete val="0"/>
        <c:axPos val="l"/>
        <c:majorGridlines/>
        <c:numFmt formatCode="General" sourceLinked="1"/>
        <c:majorTickMark val="out"/>
        <c:minorTickMark val="none"/>
        <c:tickLblPos val="nextTo"/>
        <c:crossAx val="152949504"/>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Лист1!$A$3</c:f>
              <c:strCache>
                <c:ptCount val="1"/>
                <c:pt idx="0">
                  <c:v>Городовиковский район</c:v>
                </c:pt>
              </c:strCache>
            </c:strRef>
          </c:tx>
          <c:invertIfNegative val="0"/>
          <c:dLbls>
            <c:showLegendKey val="0"/>
            <c:showVal val="1"/>
            <c:showCatName val="0"/>
            <c:showSerName val="0"/>
            <c:showPercent val="0"/>
            <c:showBubbleSize val="0"/>
            <c:showLeaderLines val="0"/>
          </c:dLbls>
          <c:cat>
            <c:strRef>
              <c:f>Лист1!$B$1:$F$2</c:f>
              <c:strCache>
                <c:ptCount val="5"/>
                <c:pt idx="0">
                  <c:v>5 класс</c:v>
                </c:pt>
                <c:pt idx="1">
                  <c:v>6 класс</c:v>
                </c:pt>
                <c:pt idx="2">
                  <c:v>7 класс</c:v>
                </c:pt>
                <c:pt idx="3">
                  <c:v>8 класс</c:v>
                </c:pt>
                <c:pt idx="4">
                  <c:v>9 класс</c:v>
                </c:pt>
              </c:strCache>
            </c:strRef>
          </c:cat>
          <c:val>
            <c:numRef>
              <c:f>Лист1!$B$3:$F$3</c:f>
              <c:numCache>
                <c:formatCode>General</c:formatCode>
                <c:ptCount val="5"/>
                <c:pt idx="0">
                  <c:v>59</c:v>
                </c:pt>
                <c:pt idx="1">
                  <c:v>41</c:v>
                </c:pt>
                <c:pt idx="2">
                  <c:v>41</c:v>
                </c:pt>
                <c:pt idx="3">
                  <c:v>36.5</c:v>
                </c:pt>
                <c:pt idx="4">
                  <c:v>40.4</c:v>
                </c:pt>
              </c:numCache>
            </c:numRef>
          </c:val>
        </c:ser>
        <c:ser>
          <c:idx val="1"/>
          <c:order val="1"/>
          <c:tx>
            <c:strRef>
              <c:f>Лист1!$A$4</c:f>
              <c:strCache>
                <c:ptCount val="1"/>
                <c:pt idx="0">
                  <c:v>Республика Калмыкия</c:v>
                </c:pt>
              </c:strCache>
            </c:strRef>
          </c:tx>
          <c:invertIfNegative val="0"/>
          <c:dLbls>
            <c:showLegendKey val="0"/>
            <c:showVal val="1"/>
            <c:showCatName val="0"/>
            <c:showSerName val="0"/>
            <c:showPercent val="0"/>
            <c:showBubbleSize val="0"/>
            <c:showLeaderLines val="0"/>
          </c:dLbls>
          <c:cat>
            <c:strRef>
              <c:f>Лист1!$B$1:$F$2</c:f>
              <c:strCache>
                <c:ptCount val="5"/>
                <c:pt idx="0">
                  <c:v>5 класс</c:v>
                </c:pt>
                <c:pt idx="1">
                  <c:v>6 класс</c:v>
                </c:pt>
                <c:pt idx="2">
                  <c:v>7 класс</c:v>
                </c:pt>
                <c:pt idx="3">
                  <c:v>8 класс</c:v>
                </c:pt>
                <c:pt idx="4">
                  <c:v>9 класс</c:v>
                </c:pt>
              </c:strCache>
            </c:strRef>
          </c:cat>
          <c:val>
            <c:numRef>
              <c:f>Лист1!$B$4:$F$4</c:f>
              <c:numCache>
                <c:formatCode>General</c:formatCode>
                <c:ptCount val="5"/>
                <c:pt idx="0">
                  <c:v>69</c:v>
                </c:pt>
                <c:pt idx="1">
                  <c:v>49</c:v>
                </c:pt>
                <c:pt idx="2">
                  <c:v>43</c:v>
                </c:pt>
                <c:pt idx="3">
                  <c:v>37.800000000000011</c:v>
                </c:pt>
                <c:pt idx="4">
                  <c:v>34.300000000000011</c:v>
                </c:pt>
              </c:numCache>
            </c:numRef>
          </c:val>
        </c:ser>
        <c:dLbls>
          <c:showLegendKey val="0"/>
          <c:showVal val="0"/>
          <c:showCatName val="0"/>
          <c:showSerName val="0"/>
          <c:showPercent val="0"/>
          <c:showBubbleSize val="0"/>
        </c:dLbls>
        <c:gapWidth val="150"/>
        <c:shape val="box"/>
        <c:axId val="153966080"/>
        <c:axId val="153967616"/>
        <c:axId val="0"/>
      </c:bar3DChart>
      <c:catAx>
        <c:axId val="153966080"/>
        <c:scaling>
          <c:orientation val="minMax"/>
        </c:scaling>
        <c:delete val="0"/>
        <c:axPos val="b"/>
        <c:majorTickMark val="out"/>
        <c:minorTickMark val="none"/>
        <c:tickLblPos val="nextTo"/>
        <c:crossAx val="153967616"/>
        <c:crosses val="autoZero"/>
        <c:auto val="1"/>
        <c:lblAlgn val="ctr"/>
        <c:lblOffset val="100"/>
        <c:noMultiLvlLbl val="0"/>
      </c:catAx>
      <c:valAx>
        <c:axId val="153967616"/>
        <c:scaling>
          <c:orientation val="minMax"/>
        </c:scaling>
        <c:delete val="0"/>
        <c:axPos val="l"/>
        <c:majorGridlines/>
        <c:numFmt formatCode="General" sourceLinked="1"/>
        <c:majorTickMark val="out"/>
        <c:minorTickMark val="none"/>
        <c:tickLblPos val="nextTo"/>
        <c:crossAx val="153966080"/>
        <c:crosses val="autoZero"/>
        <c:crossBetween val="between"/>
      </c:valAx>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Сравнение результатов ВПР (К.З.%) по математике 2021 (весна) в ОО Городовиковского района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биология!$D$3</c:f>
              <c:strCache>
                <c:ptCount val="1"/>
                <c:pt idx="0">
                  <c:v>5кл</c:v>
                </c:pt>
              </c:strCache>
            </c:strRef>
          </c:tx>
          <c:invertIfNegative val="0"/>
          <c:cat>
            <c:strRef>
              <c:f>биология!$C$4:$C$12</c:f>
              <c:strCache>
                <c:ptCount val="9"/>
                <c:pt idx="0">
                  <c:v>ГСОШ№1</c:v>
                </c:pt>
                <c:pt idx="1">
                  <c:v>ГСОШ№2</c:v>
                </c:pt>
                <c:pt idx="2">
                  <c:v>ГСОШ№3</c:v>
                </c:pt>
                <c:pt idx="3">
                  <c:v>ГМГ</c:v>
                </c:pt>
                <c:pt idx="4">
                  <c:v>Кирлицей</c:v>
                </c:pt>
                <c:pt idx="5">
                  <c:v>ЧСОШ</c:v>
                </c:pt>
                <c:pt idx="6">
                  <c:v>Винлицей</c:v>
                </c:pt>
                <c:pt idx="7">
                  <c:v>ЮСОШ</c:v>
                </c:pt>
                <c:pt idx="8">
                  <c:v>район</c:v>
                </c:pt>
              </c:strCache>
            </c:strRef>
          </c:cat>
          <c:val>
            <c:numRef>
              <c:f>биология!$D$4:$D$12</c:f>
              <c:numCache>
                <c:formatCode>General</c:formatCode>
                <c:ptCount val="9"/>
                <c:pt idx="0">
                  <c:v>58</c:v>
                </c:pt>
                <c:pt idx="1">
                  <c:v>63</c:v>
                </c:pt>
                <c:pt idx="2">
                  <c:v>53</c:v>
                </c:pt>
                <c:pt idx="3">
                  <c:v>64</c:v>
                </c:pt>
                <c:pt idx="4">
                  <c:v>64</c:v>
                </c:pt>
                <c:pt idx="5">
                  <c:v>40</c:v>
                </c:pt>
                <c:pt idx="6">
                  <c:v>50</c:v>
                </c:pt>
                <c:pt idx="7">
                  <c:v>50</c:v>
                </c:pt>
                <c:pt idx="8">
                  <c:v>56</c:v>
                </c:pt>
              </c:numCache>
            </c:numRef>
          </c:val>
        </c:ser>
        <c:ser>
          <c:idx val="1"/>
          <c:order val="1"/>
          <c:tx>
            <c:strRef>
              <c:f>биология!$E$3</c:f>
              <c:strCache>
                <c:ptCount val="1"/>
                <c:pt idx="0">
                  <c:v>6кл</c:v>
                </c:pt>
              </c:strCache>
            </c:strRef>
          </c:tx>
          <c:invertIfNegative val="0"/>
          <c:cat>
            <c:strRef>
              <c:f>биология!$C$4:$C$12</c:f>
              <c:strCache>
                <c:ptCount val="9"/>
                <c:pt idx="0">
                  <c:v>ГСОШ№1</c:v>
                </c:pt>
                <c:pt idx="1">
                  <c:v>ГСОШ№2</c:v>
                </c:pt>
                <c:pt idx="2">
                  <c:v>ГСОШ№3</c:v>
                </c:pt>
                <c:pt idx="3">
                  <c:v>ГМГ</c:v>
                </c:pt>
                <c:pt idx="4">
                  <c:v>Кирлицей</c:v>
                </c:pt>
                <c:pt idx="5">
                  <c:v>ЧСОШ</c:v>
                </c:pt>
                <c:pt idx="6">
                  <c:v>Винлицей</c:v>
                </c:pt>
                <c:pt idx="7">
                  <c:v>ЮСОШ</c:v>
                </c:pt>
                <c:pt idx="8">
                  <c:v>район</c:v>
                </c:pt>
              </c:strCache>
            </c:strRef>
          </c:cat>
          <c:val>
            <c:numRef>
              <c:f>биология!$E$4:$E$12</c:f>
              <c:numCache>
                <c:formatCode>General</c:formatCode>
                <c:ptCount val="9"/>
                <c:pt idx="0">
                  <c:v>52</c:v>
                </c:pt>
                <c:pt idx="1">
                  <c:v>30</c:v>
                </c:pt>
                <c:pt idx="2">
                  <c:v>59</c:v>
                </c:pt>
                <c:pt idx="3">
                  <c:v>44</c:v>
                </c:pt>
                <c:pt idx="4">
                  <c:v>42</c:v>
                </c:pt>
                <c:pt idx="5">
                  <c:v>50</c:v>
                </c:pt>
                <c:pt idx="6">
                  <c:v>30</c:v>
                </c:pt>
                <c:pt idx="7">
                  <c:v>25</c:v>
                </c:pt>
                <c:pt idx="8">
                  <c:v>42</c:v>
                </c:pt>
              </c:numCache>
            </c:numRef>
          </c:val>
        </c:ser>
        <c:ser>
          <c:idx val="2"/>
          <c:order val="2"/>
          <c:tx>
            <c:strRef>
              <c:f>биология!$F$3</c:f>
              <c:strCache>
                <c:ptCount val="1"/>
                <c:pt idx="0">
                  <c:v>7кл</c:v>
                </c:pt>
              </c:strCache>
            </c:strRef>
          </c:tx>
          <c:invertIfNegative val="0"/>
          <c:cat>
            <c:strRef>
              <c:f>биология!$C$4:$C$12</c:f>
              <c:strCache>
                <c:ptCount val="9"/>
                <c:pt idx="0">
                  <c:v>ГСОШ№1</c:v>
                </c:pt>
                <c:pt idx="1">
                  <c:v>ГСОШ№2</c:v>
                </c:pt>
                <c:pt idx="2">
                  <c:v>ГСОШ№3</c:v>
                </c:pt>
                <c:pt idx="3">
                  <c:v>ГМГ</c:v>
                </c:pt>
                <c:pt idx="4">
                  <c:v>Кирлицей</c:v>
                </c:pt>
                <c:pt idx="5">
                  <c:v>ЧСОШ</c:v>
                </c:pt>
                <c:pt idx="6">
                  <c:v>Винлицей</c:v>
                </c:pt>
                <c:pt idx="7">
                  <c:v>ЮСОШ</c:v>
                </c:pt>
                <c:pt idx="8">
                  <c:v>район</c:v>
                </c:pt>
              </c:strCache>
            </c:strRef>
          </c:cat>
          <c:val>
            <c:numRef>
              <c:f>биология!$F$4:$F$12</c:f>
              <c:numCache>
                <c:formatCode>General</c:formatCode>
                <c:ptCount val="9"/>
                <c:pt idx="0">
                  <c:v>31</c:v>
                </c:pt>
                <c:pt idx="1">
                  <c:v>29</c:v>
                </c:pt>
                <c:pt idx="2">
                  <c:v>29</c:v>
                </c:pt>
                <c:pt idx="3">
                  <c:v>56</c:v>
                </c:pt>
                <c:pt idx="4">
                  <c:v>50</c:v>
                </c:pt>
                <c:pt idx="5">
                  <c:v>36</c:v>
                </c:pt>
                <c:pt idx="6">
                  <c:v>46</c:v>
                </c:pt>
                <c:pt idx="7">
                  <c:v>50</c:v>
                </c:pt>
                <c:pt idx="8">
                  <c:v>41</c:v>
                </c:pt>
              </c:numCache>
            </c:numRef>
          </c:val>
        </c:ser>
        <c:ser>
          <c:idx val="3"/>
          <c:order val="3"/>
          <c:tx>
            <c:v>8 кл</c:v>
          </c:tx>
          <c:invertIfNegative val="0"/>
          <c:val>
            <c:numRef>
              <c:f>биология!$G$4:$G$12</c:f>
              <c:numCache>
                <c:formatCode>General</c:formatCode>
                <c:ptCount val="9"/>
                <c:pt idx="0">
                  <c:v>47</c:v>
                </c:pt>
                <c:pt idx="1">
                  <c:v>10</c:v>
                </c:pt>
                <c:pt idx="2">
                  <c:v>32</c:v>
                </c:pt>
                <c:pt idx="3">
                  <c:v>53</c:v>
                </c:pt>
                <c:pt idx="4">
                  <c:v>42</c:v>
                </c:pt>
                <c:pt idx="5">
                  <c:v>50</c:v>
                </c:pt>
                <c:pt idx="6">
                  <c:v>31</c:v>
                </c:pt>
                <c:pt idx="7">
                  <c:v>40</c:v>
                </c:pt>
                <c:pt idx="8">
                  <c:v>38</c:v>
                </c:pt>
              </c:numCache>
            </c:numRef>
          </c:val>
        </c:ser>
        <c:dLbls>
          <c:showLegendKey val="0"/>
          <c:showVal val="0"/>
          <c:showCatName val="0"/>
          <c:showSerName val="0"/>
          <c:showPercent val="0"/>
          <c:showBubbleSize val="0"/>
        </c:dLbls>
        <c:gapWidth val="150"/>
        <c:shape val="box"/>
        <c:axId val="154002944"/>
        <c:axId val="154004480"/>
        <c:axId val="0"/>
      </c:bar3DChart>
      <c:catAx>
        <c:axId val="154002944"/>
        <c:scaling>
          <c:orientation val="minMax"/>
        </c:scaling>
        <c:delete val="0"/>
        <c:axPos val="b"/>
        <c:numFmt formatCode="General" sourceLinked="1"/>
        <c:majorTickMark val="none"/>
        <c:minorTickMark val="none"/>
        <c:tickLblPos val="nextTo"/>
        <c:crossAx val="154004480"/>
        <c:crosses val="autoZero"/>
        <c:auto val="1"/>
        <c:lblAlgn val="ctr"/>
        <c:lblOffset val="100"/>
        <c:noMultiLvlLbl val="0"/>
      </c:catAx>
      <c:valAx>
        <c:axId val="154004480"/>
        <c:scaling>
          <c:orientation val="minMax"/>
        </c:scaling>
        <c:delete val="0"/>
        <c:axPos val="l"/>
        <c:majorGridlines/>
        <c:title>
          <c:overlay val="0"/>
        </c:title>
        <c:numFmt formatCode="General" sourceLinked="1"/>
        <c:majorTickMark val="none"/>
        <c:minorTickMark val="none"/>
        <c:tickLblPos val="nextTo"/>
        <c:crossAx val="154002944"/>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район</c:v>
                </c:pt>
              </c:strCache>
            </c:strRef>
          </c:tx>
          <c:invertIfNegative val="0"/>
          <c:dLbls>
            <c:showLegendKey val="0"/>
            <c:showVal val="1"/>
            <c:showCatName val="0"/>
            <c:showSerName val="0"/>
            <c:showPercent val="0"/>
            <c:showBubbleSize val="0"/>
            <c:showLeaderLines val="0"/>
          </c:dLbls>
          <c:cat>
            <c:strRef>
              <c:f>Лист1!$A$2:$A$3</c:f>
              <c:strCache>
                <c:ptCount val="2"/>
                <c:pt idx="0">
                  <c:v>8 класс</c:v>
                </c:pt>
                <c:pt idx="1">
                  <c:v>9 класс</c:v>
                </c:pt>
              </c:strCache>
            </c:strRef>
          </c:cat>
          <c:val>
            <c:numRef>
              <c:f>Лист1!$B$2:$B$3</c:f>
              <c:numCache>
                <c:formatCode>0%</c:formatCode>
                <c:ptCount val="2"/>
                <c:pt idx="0">
                  <c:v>0.36000000000000015</c:v>
                </c:pt>
                <c:pt idx="1">
                  <c:v>0.55000000000000004</c:v>
                </c:pt>
              </c:numCache>
            </c:numRef>
          </c:val>
        </c:ser>
        <c:ser>
          <c:idx val="1"/>
          <c:order val="1"/>
          <c:tx>
            <c:strRef>
              <c:f>Лист1!$C$1</c:f>
              <c:strCache>
                <c:ptCount val="1"/>
                <c:pt idx="0">
                  <c:v>РК</c:v>
                </c:pt>
              </c:strCache>
            </c:strRef>
          </c:tx>
          <c:invertIfNegative val="0"/>
          <c:dLbls>
            <c:showLegendKey val="0"/>
            <c:showVal val="1"/>
            <c:showCatName val="0"/>
            <c:showSerName val="0"/>
            <c:showPercent val="0"/>
            <c:showBubbleSize val="0"/>
            <c:showLeaderLines val="0"/>
          </c:dLbls>
          <c:cat>
            <c:strRef>
              <c:f>Лист1!$A$2:$A$3</c:f>
              <c:strCache>
                <c:ptCount val="2"/>
                <c:pt idx="0">
                  <c:v>8 класс</c:v>
                </c:pt>
                <c:pt idx="1">
                  <c:v>9 класс</c:v>
                </c:pt>
              </c:strCache>
            </c:strRef>
          </c:cat>
          <c:val>
            <c:numRef>
              <c:f>Лист1!$C$2:$C$3</c:f>
              <c:numCache>
                <c:formatCode>0.00%</c:formatCode>
                <c:ptCount val="2"/>
                <c:pt idx="0">
                  <c:v>0.41810000000000008</c:v>
                </c:pt>
                <c:pt idx="1">
                  <c:v>0.4541</c:v>
                </c:pt>
              </c:numCache>
            </c:numRef>
          </c:val>
        </c:ser>
        <c:dLbls>
          <c:showLegendKey val="0"/>
          <c:showVal val="0"/>
          <c:showCatName val="0"/>
          <c:showSerName val="0"/>
          <c:showPercent val="0"/>
          <c:showBubbleSize val="0"/>
        </c:dLbls>
        <c:gapWidth val="150"/>
        <c:axId val="151492864"/>
        <c:axId val="152121344"/>
      </c:barChart>
      <c:catAx>
        <c:axId val="151492864"/>
        <c:scaling>
          <c:orientation val="minMax"/>
        </c:scaling>
        <c:delete val="0"/>
        <c:axPos val="b"/>
        <c:majorTickMark val="out"/>
        <c:minorTickMark val="none"/>
        <c:tickLblPos val="nextTo"/>
        <c:crossAx val="152121344"/>
        <c:crosses val="autoZero"/>
        <c:auto val="1"/>
        <c:lblAlgn val="ctr"/>
        <c:lblOffset val="100"/>
        <c:noMultiLvlLbl val="0"/>
      </c:catAx>
      <c:valAx>
        <c:axId val="152121344"/>
        <c:scaling>
          <c:orientation val="minMax"/>
        </c:scaling>
        <c:delete val="0"/>
        <c:axPos val="l"/>
        <c:majorGridlines/>
        <c:numFmt formatCode="0%" sourceLinked="1"/>
        <c:majorTickMark val="out"/>
        <c:minorTickMark val="none"/>
        <c:tickLblPos val="nextTo"/>
        <c:crossAx val="151492864"/>
        <c:crosses val="autoZero"/>
        <c:crossBetween val="between"/>
      </c:valAx>
    </c:plotArea>
    <c:legend>
      <c:legendPos val="r"/>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200" b="1" i="0" baseline="0">
                <a:effectLst/>
              </a:rPr>
              <a:t>Сравнение результатов ВПР(К.З%) по физике весна 2021года в ОО Городовиковского района </a:t>
            </a:r>
            <a:endParaRPr lang="ru-RU"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ru-RU"/>
          </a:p>
        </c:rich>
      </c:tx>
      <c:overlay val="0"/>
    </c:title>
    <c:autoTitleDeleted val="0"/>
    <c:plotArea>
      <c:layout>
        <c:manualLayout>
          <c:layoutTarget val="inner"/>
          <c:xMode val="edge"/>
          <c:yMode val="edge"/>
          <c:x val="0.16159027653744354"/>
          <c:y val="0.16419666291713536"/>
          <c:w val="0.81295538057742778"/>
          <c:h val="0.4634126907740122"/>
        </c:manualLayout>
      </c:layout>
      <c:barChart>
        <c:barDir val="col"/>
        <c:grouping val="clustered"/>
        <c:varyColors val="0"/>
        <c:ser>
          <c:idx val="0"/>
          <c:order val="0"/>
          <c:tx>
            <c:strRef>
              <c:f>Лист1!$B$1</c:f>
              <c:strCache>
                <c:ptCount val="1"/>
                <c:pt idx="0">
                  <c:v>7класс</c:v>
                </c:pt>
              </c:strCache>
            </c:strRef>
          </c:tx>
          <c:invertIfNegative val="0"/>
          <c:cat>
            <c:strRef>
              <c:f>Лист1!$A$2:$A$10</c:f>
              <c:strCache>
                <c:ptCount val="9"/>
                <c:pt idx="0">
                  <c:v>МКОУ ГСОШ№1</c:v>
                </c:pt>
                <c:pt idx="1">
                  <c:v>МКОУ ГСОШ№2</c:v>
                </c:pt>
                <c:pt idx="2">
                  <c:v>МКОУ ГСОШ№3</c:v>
                </c:pt>
                <c:pt idx="3">
                  <c:v>МКОУ ГМГ</c:v>
                </c:pt>
                <c:pt idx="4">
                  <c:v>МКОУ КСЛ</c:v>
                </c:pt>
                <c:pt idx="5">
                  <c:v>МКОУ ЧСОШ</c:v>
                </c:pt>
                <c:pt idx="6">
                  <c:v>СКОУ Вин. Лицей</c:v>
                </c:pt>
                <c:pt idx="7">
                  <c:v>МКОУ Южная СОШ</c:v>
                </c:pt>
                <c:pt idx="8">
                  <c:v>Район </c:v>
                </c:pt>
              </c:strCache>
            </c:strRef>
          </c:cat>
          <c:val>
            <c:numRef>
              <c:f>Лист1!$B$2:$B$10</c:f>
              <c:numCache>
                <c:formatCode>General</c:formatCode>
                <c:ptCount val="9"/>
                <c:pt idx="0">
                  <c:v>44</c:v>
                </c:pt>
                <c:pt idx="1">
                  <c:v>40</c:v>
                </c:pt>
                <c:pt idx="2">
                  <c:v>31</c:v>
                </c:pt>
                <c:pt idx="3">
                  <c:v>50</c:v>
                </c:pt>
                <c:pt idx="4">
                  <c:v>58</c:v>
                </c:pt>
                <c:pt idx="5">
                  <c:v>58</c:v>
                </c:pt>
                <c:pt idx="6">
                  <c:v>36</c:v>
                </c:pt>
                <c:pt idx="7">
                  <c:v>50</c:v>
                </c:pt>
                <c:pt idx="8">
                  <c:v>45</c:v>
                </c:pt>
              </c:numCache>
            </c:numRef>
          </c:val>
        </c:ser>
        <c:ser>
          <c:idx val="1"/>
          <c:order val="1"/>
          <c:tx>
            <c:strRef>
              <c:f>Лист1!$C$1</c:f>
              <c:strCache>
                <c:ptCount val="1"/>
                <c:pt idx="0">
                  <c:v>8класс</c:v>
                </c:pt>
              </c:strCache>
            </c:strRef>
          </c:tx>
          <c:invertIfNegative val="0"/>
          <c:cat>
            <c:strRef>
              <c:f>Лист1!$A$2:$A$10</c:f>
              <c:strCache>
                <c:ptCount val="9"/>
                <c:pt idx="0">
                  <c:v>МКОУ ГСОШ№1</c:v>
                </c:pt>
                <c:pt idx="1">
                  <c:v>МКОУ ГСОШ№2</c:v>
                </c:pt>
                <c:pt idx="2">
                  <c:v>МКОУ ГСОШ№3</c:v>
                </c:pt>
                <c:pt idx="3">
                  <c:v>МКОУ ГМГ</c:v>
                </c:pt>
                <c:pt idx="4">
                  <c:v>МКОУ КСЛ</c:v>
                </c:pt>
                <c:pt idx="5">
                  <c:v>МКОУ ЧСОШ</c:v>
                </c:pt>
                <c:pt idx="6">
                  <c:v>СКОУ Вин. Лицей</c:v>
                </c:pt>
                <c:pt idx="7">
                  <c:v>МКОУ Южная СОШ</c:v>
                </c:pt>
                <c:pt idx="8">
                  <c:v>Район </c:v>
                </c:pt>
              </c:strCache>
            </c:strRef>
          </c:cat>
          <c:val>
            <c:numRef>
              <c:f>Лист1!$C$2:$C$10</c:f>
              <c:numCache>
                <c:formatCode>General</c:formatCode>
                <c:ptCount val="9"/>
                <c:pt idx="1">
                  <c:v>30</c:v>
                </c:pt>
                <c:pt idx="3">
                  <c:v>52</c:v>
                </c:pt>
                <c:pt idx="7">
                  <c:v>60</c:v>
                </c:pt>
                <c:pt idx="8">
                  <c:v>47</c:v>
                </c:pt>
              </c:numCache>
            </c:numRef>
          </c:val>
        </c:ser>
        <c:dLbls>
          <c:showLegendKey val="0"/>
          <c:showVal val="0"/>
          <c:showCatName val="0"/>
          <c:showSerName val="0"/>
          <c:showPercent val="0"/>
          <c:showBubbleSize val="0"/>
        </c:dLbls>
        <c:gapWidth val="150"/>
        <c:axId val="154370432"/>
        <c:axId val="154371968"/>
      </c:barChart>
      <c:catAx>
        <c:axId val="154370432"/>
        <c:scaling>
          <c:orientation val="minMax"/>
        </c:scaling>
        <c:delete val="0"/>
        <c:axPos val="b"/>
        <c:majorTickMark val="none"/>
        <c:minorTickMark val="none"/>
        <c:tickLblPos val="nextTo"/>
        <c:crossAx val="154371968"/>
        <c:crosses val="autoZero"/>
        <c:auto val="1"/>
        <c:lblAlgn val="ctr"/>
        <c:lblOffset val="100"/>
        <c:noMultiLvlLbl val="0"/>
      </c:catAx>
      <c:valAx>
        <c:axId val="154371968"/>
        <c:scaling>
          <c:orientation val="minMax"/>
        </c:scaling>
        <c:delete val="0"/>
        <c:axPos val="l"/>
        <c:majorGridlines/>
        <c:numFmt formatCode="General" sourceLinked="1"/>
        <c:majorTickMark val="none"/>
        <c:minorTickMark val="none"/>
        <c:tickLblPos val="nextTo"/>
        <c:crossAx val="15437043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Республика Калмыкия</c:v>
                </c:pt>
              </c:strCache>
            </c:strRef>
          </c:tx>
          <c:invertIfNegative val="0"/>
          <c:dLbls>
            <c:dLbl>
              <c:idx val="0"/>
              <c:tx>
                <c:rich>
                  <a:bodyPr/>
                  <a:lstStyle/>
                  <a:p>
                    <a:r>
                      <a:rPr lang="ru-RU"/>
                      <a:t>49,7%</a:t>
                    </a:r>
                    <a:endParaRPr lang="en-US"/>
                  </a:p>
                </c:rich>
              </c:tx>
              <c:showLegendKey val="0"/>
              <c:showVal val="1"/>
              <c:showCatName val="0"/>
              <c:showSerName val="0"/>
              <c:showPercent val="0"/>
              <c:showBubbleSize val="0"/>
            </c:dLbl>
            <c:dLbl>
              <c:idx val="1"/>
              <c:tx>
                <c:rich>
                  <a:bodyPr/>
                  <a:lstStyle/>
                  <a:p>
                    <a:r>
                      <a:rPr lang="ru-RU"/>
                      <a:t>44,7%</a:t>
                    </a:r>
                    <a:endParaRPr lang="en-US"/>
                  </a:p>
                </c:rich>
              </c:tx>
              <c:showLegendKey val="0"/>
              <c:showVal val="1"/>
              <c:showCatName val="0"/>
              <c:showSerName val="0"/>
              <c:showPercent val="0"/>
              <c:showBubbleSize val="0"/>
            </c:dLbl>
            <c:dLbl>
              <c:idx val="2"/>
              <c:tx>
                <c:rich>
                  <a:bodyPr/>
                  <a:lstStyle/>
                  <a:p>
                    <a:r>
                      <a:rPr lang="ru-RU"/>
                      <a:t>46%</a:t>
                    </a:r>
                    <a:endParaRPr lang="en-US"/>
                  </a:p>
                </c:rich>
              </c:tx>
              <c:showLegendKey val="0"/>
              <c:showVal val="1"/>
              <c:showCatName val="0"/>
              <c:showSerName val="0"/>
              <c:showPercent val="0"/>
              <c:showBubbleSize val="0"/>
            </c:dLbl>
            <c:dLbl>
              <c:idx val="3"/>
              <c:tx>
                <c:rich>
                  <a:bodyPr/>
                  <a:lstStyle/>
                  <a:p>
                    <a:r>
                      <a:rPr lang="ru-RU"/>
                      <a:t>50,9%</a:t>
                    </a:r>
                    <a:endParaRPr lang="en-US"/>
                  </a:p>
                </c:rich>
              </c:tx>
              <c:showLegendKey val="0"/>
              <c:showVal val="1"/>
              <c:showCatName val="0"/>
              <c:showSerName val="0"/>
              <c:showPercent val="0"/>
              <c:showBubbleSize val="0"/>
            </c:dLbl>
            <c:txPr>
              <a:bodyPr/>
              <a:lstStyle/>
              <a:p>
                <a:pPr>
                  <a:defRPr sz="1200"/>
                </a:pPr>
                <a:endParaRPr lang="ru-RU"/>
              </a:p>
            </c:txPr>
            <c:showLegendKey val="0"/>
            <c:showVal val="1"/>
            <c:showCatName val="0"/>
            <c:showSerName val="0"/>
            <c:showPercent val="0"/>
            <c:showBubbleSize val="0"/>
            <c:showLeaderLines val="0"/>
          </c:dLbls>
          <c:cat>
            <c:strRef>
              <c:f>Лист1!$A$2:$A$5</c:f>
              <c:strCache>
                <c:ptCount val="4"/>
                <c:pt idx="0">
                  <c:v>6 кл</c:v>
                </c:pt>
                <c:pt idx="1">
                  <c:v>7 кл</c:v>
                </c:pt>
                <c:pt idx="2">
                  <c:v>8 кл</c:v>
                </c:pt>
                <c:pt idx="3">
                  <c:v>9 кл</c:v>
                </c:pt>
              </c:strCache>
            </c:strRef>
          </c:cat>
          <c:val>
            <c:numRef>
              <c:f>Лист1!$B$2:$B$5</c:f>
              <c:numCache>
                <c:formatCode>General</c:formatCode>
                <c:ptCount val="4"/>
                <c:pt idx="0">
                  <c:v>49.7</c:v>
                </c:pt>
                <c:pt idx="1">
                  <c:v>44.7</c:v>
                </c:pt>
                <c:pt idx="2">
                  <c:v>46</c:v>
                </c:pt>
                <c:pt idx="3">
                  <c:v>50.9</c:v>
                </c:pt>
              </c:numCache>
            </c:numRef>
          </c:val>
        </c:ser>
        <c:ser>
          <c:idx val="1"/>
          <c:order val="1"/>
          <c:tx>
            <c:strRef>
              <c:f>Лист1!$C$1</c:f>
              <c:strCache>
                <c:ptCount val="1"/>
                <c:pt idx="0">
                  <c:v>Городовиковский район</c:v>
                </c:pt>
              </c:strCache>
            </c:strRef>
          </c:tx>
          <c:invertIfNegative val="0"/>
          <c:dLbls>
            <c:dLbl>
              <c:idx val="0"/>
              <c:tx>
                <c:rich>
                  <a:bodyPr/>
                  <a:lstStyle/>
                  <a:p>
                    <a:r>
                      <a:rPr lang="ru-RU"/>
                      <a:t>50,9%</a:t>
                    </a:r>
                    <a:endParaRPr lang="en-US"/>
                  </a:p>
                </c:rich>
              </c:tx>
              <c:showLegendKey val="0"/>
              <c:showVal val="1"/>
              <c:showCatName val="0"/>
              <c:showSerName val="0"/>
              <c:showPercent val="0"/>
              <c:showBubbleSize val="0"/>
            </c:dLbl>
            <c:dLbl>
              <c:idx val="1"/>
              <c:tx>
                <c:rich>
                  <a:bodyPr/>
                  <a:lstStyle/>
                  <a:p>
                    <a:r>
                      <a:rPr lang="ru-RU"/>
                      <a:t>53%</a:t>
                    </a:r>
                    <a:endParaRPr lang="en-US"/>
                  </a:p>
                </c:rich>
              </c:tx>
              <c:showLegendKey val="0"/>
              <c:showVal val="1"/>
              <c:showCatName val="0"/>
              <c:showSerName val="0"/>
              <c:showPercent val="0"/>
              <c:showBubbleSize val="0"/>
            </c:dLbl>
            <c:dLbl>
              <c:idx val="2"/>
              <c:tx>
                <c:rich>
                  <a:bodyPr/>
                  <a:lstStyle/>
                  <a:p>
                    <a:r>
                      <a:rPr lang="ru-RU"/>
                      <a:t>51,3%</a:t>
                    </a:r>
                    <a:endParaRPr lang="en-US"/>
                  </a:p>
                </c:rich>
              </c:tx>
              <c:showLegendKey val="0"/>
              <c:showVal val="1"/>
              <c:showCatName val="0"/>
              <c:showSerName val="0"/>
              <c:showPercent val="0"/>
              <c:showBubbleSize val="0"/>
            </c:dLbl>
            <c:dLbl>
              <c:idx val="3"/>
              <c:tx>
                <c:rich>
                  <a:bodyPr/>
                  <a:lstStyle/>
                  <a:p>
                    <a:r>
                      <a:rPr lang="ru-RU"/>
                      <a:t>47,1%</a:t>
                    </a:r>
                    <a:endParaRPr lang="en-US"/>
                  </a:p>
                </c:rich>
              </c:tx>
              <c:showLegendKey val="0"/>
              <c:showVal val="1"/>
              <c:showCatName val="0"/>
              <c:showSerName val="0"/>
              <c:showPercent val="0"/>
              <c:showBubbleSize val="0"/>
            </c:dLbl>
            <c:txPr>
              <a:bodyPr/>
              <a:lstStyle/>
              <a:p>
                <a:pPr>
                  <a:defRPr sz="1200"/>
                </a:pPr>
                <a:endParaRPr lang="ru-RU"/>
              </a:p>
            </c:txPr>
            <c:showLegendKey val="0"/>
            <c:showVal val="1"/>
            <c:showCatName val="0"/>
            <c:showSerName val="0"/>
            <c:showPercent val="0"/>
            <c:showBubbleSize val="0"/>
            <c:showLeaderLines val="0"/>
          </c:dLbls>
          <c:cat>
            <c:strRef>
              <c:f>Лист1!$A$2:$A$5</c:f>
              <c:strCache>
                <c:ptCount val="4"/>
                <c:pt idx="0">
                  <c:v>6 кл</c:v>
                </c:pt>
                <c:pt idx="1">
                  <c:v>7 кл</c:v>
                </c:pt>
                <c:pt idx="2">
                  <c:v>8 кл</c:v>
                </c:pt>
                <c:pt idx="3">
                  <c:v>9 кл</c:v>
                </c:pt>
              </c:strCache>
            </c:strRef>
          </c:cat>
          <c:val>
            <c:numRef>
              <c:f>Лист1!$C$2:$C$5</c:f>
              <c:numCache>
                <c:formatCode>General</c:formatCode>
                <c:ptCount val="4"/>
                <c:pt idx="0">
                  <c:v>50.9</c:v>
                </c:pt>
                <c:pt idx="1">
                  <c:v>53</c:v>
                </c:pt>
                <c:pt idx="2">
                  <c:v>51.3</c:v>
                </c:pt>
                <c:pt idx="3">
                  <c:v>47.1</c:v>
                </c:pt>
              </c:numCache>
            </c:numRef>
          </c:val>
        </c:ser>
        <c:dLbls>
          <c:showLegendKey val="0"/>
          <c:showVal val="0"/>
          <c:showCatName val="0"/>
          <c:showSerName val="0"/>
          <c:showPercent val="0"/>
          <c:showBubbleSize val="0"/>
        </c:dLbls>
        <c:gapWidth val="150"/>
        <c:axId val="154391296"/>
        <c:axId val="154392832"/>
      </c:barChart>
      <c:catAx>
        <c:axId val="154391296"/>
        <c:scaling>
          <c:orientation val="minMax"/>
        </c:scaling>
        <c:delete val="0"/>
        <c:axPos val="b"/>
        <c:majorTickMark val="out"/>
        <c:minorTickMark val="none"/>
        <c:tickLblPos val="nextTo"/>
        <c:txPr>
          <a:bodyPr/>
          <a:lstStyle/>
          <a:p>
            <a:pPr>
              <a:defRPr sz="1200"/>
            </a:pPr>
            <a:endParaRPr lang="ru-RU"/>
          </a:p>
        </c:txPr>
        <c:crossAx val="154392832"/>
        <c:crosses val="autoZero"/>
        <c:auto val="1"/>
        <c:lblAlgn val="ctr"/>
        <c:lblOffset val="100"/>
        <c:noMultiLvlLbl val="0"/>
      </c:catAx>
      <c:valAx>
        <c:axId val="154392832"/>
        <c:scaling>
          <c:orientation val="minMax"/>
        </c:scaling>
        <c:delete val="0"/>
        <c:axPos val="l"/>
        <c:majorGridlines/>
        <c:numFmt formatCode="General" sourceLinked="1"/>
        <c:majorTickMark val="out"/>
        <c:minorTickMark val="none"/>
        <c:tickLblPos val="nextTo"/>
        <c:crossAx val="154391296"/>
        <c:crosses val="autoZero"/>
        <c:crossBetween val="between"/>
      </c:valAx>
    </c:plotArea>
    <c:legend>
      <c:legendPos val="b"/>
      <c:overlay val="0"/>
      <c:txPr>
        <a:bodyPr/>
        <a:lstStyle/>
        <a:p>
          <a:pPr>
            <a:defRPr sz="1200"/>
          </a:pPr>
          <a:endParaRPr lang="ru-RU"/>
        </a:p>
      </c:txPr>
    </c:legend>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200" b="1" i="0" baseline="0">
                <a:effectLst/>
              </a:rPr>
              <a:t>Сравнение результатов ВПР(К.З%) по истории весна 2021года в ОО Городовиковского района </a:t>
            </a:r>
            <a:endParaRPr lang="ru-RU"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ru-RU" sz="1200"/>
          </a:p>
        </c:rich>
      </c:tx>
      <c:overlay val="0"/>
    </c:title>
    <c:autoTitleDeleted val="0"/>
    <c:plotArea>
      <c:layout>
        <c:manualLayout>
          <c:layoutTarget val="inner"/>
          <c:xMode val="edge"/>
          <c:yMode val="edge"/>
          <c:x val="0.13656067289765716"/>
          <c:y val="0.13856632972781516"/>
          <c:w val="0.8388335783046692"/>
          <c:h val="0.46669636056287306"/>
        </c:manualLayout>
      </c:layout>
      <c:barChart>
        <c:barDir val="col"/>
        <c:grouping val="clustered"/>
        <c:varyColors val="0"/>
        <c:ser>
          <c:idx val="0"/>
          <c:order val="0"/>
          <c:tx>
            <c:strRef>
              <c:f>Лист1!$B$1</c:f>
              <c:strCache>
                <c:ptCount val="1"/>
                <c:pt idx="0">
                  <c:v>5класс</c:v>
                </c:pt>
              </c:strCache>
            </c:strRef>
          </c:tx>
          <c:invertIfNegative val="0"/>
          <c:cat>
            <c:strRef>
              <c:f>Лист1!$A$2:$A$10</c:f>
              <c:strCache>
                <c:ptCount val="9"/>
                <c:pt idx="0">
                  <c:v>МКОУ ГСОШ№1</c:v>
                </c:pt>
                <c:pt idx="1">
                  <c:v>МКОУ ГСОШ №2</c:v>
                </c:pt>
                <c:pt idx="2">
                  <c:v>МКОУ ГСОШ №3</c:v>
                </c:pt>
                <c:pt idx="3">
                  <c:v>МКОУ ГМГ</c:v>
                </c:pt>
                <c:pt idx="4">
                  <c:v>МКОУ КСЛ</c:v>
                </c:pt>
                <c:pt idx="5">
                  <c:v>МКОУ ЧСОШ</c:v>
                </c:pt>
                <c:pt idx="6">
                  <c:v>МКОУ Вин. Лицей</c:v>
                </c:pt>
                <c:pt idx="7">
                  <c:v>МКОУ Южная СОШ</c:v>
                </c:pt>
                <c:pt idx="8">
                  <c:v>Район</c:v>
                </c:pt>
              </c:strCache>
            </c:strRef>
          </c:cat>
          <c:val>
            <c:numRef>
              <c:f>Лист1!$B$2:$B$10</c:f>
              <c:numCache>
                <c:formatCode>General</c:formatCode>
                <c:ptCount val="9"/>
                <c:pt idx="0">
                  <c:v>63</c:v>
                </c:pt>
                <c:pt idx="1">
                  <c:v>75</c:v>
                </c:pt>
                <c:pt idx="2">
                  <c:v>58</c:v>
                </c:pt>
                <c:pt idx="3">
                  <c:v>36</c:v>
                </c:pt>
                <c:pt idx="4">
                  <c:v>41</c:v>
                </c:pt>
                <c:pt idx="5">
                  <c:v>20</c:v>
                </c:pt>
                <c:pt idx="6">
                  <c:v>70</c:v>
                </c:pt>
                <c:pt idx="7">
                  <c:v>50</c:v>
                </c:pt>
                <c:pt idx="8">
                  <c:v>51</c:v>
                </c:pt>
              </c:numCache>
            </c:numRef>
          </c:val>
        </c:ser>
        <c:ser>
          <c:idx val="1"/>
          <c:order val="1"/>
          <c:tx>
            <c:strRef>
              <c:f>Лист1!$C$1</c:f>
              <c:strCache>
                <c:ptCount val="1"/>
                <c:pt idx="0">
                  <c:v>6класс</c:v>
                </c:pt>
              </c:strCache>
            </c:strRef>
          </c:tx>
          <c:invertIfNegative val="0"/>
          <c:cat>
            <c:strRef>
              <c:f>Лист1!$A$2:$A$10</c:f>
              <c:strCache>
                <c:ptCount val="9"/>
                <c:pt idx="0">
                  <c:v>МКОУ ГСОШ№1</c:v>
                </c:pt>
                <c:pt idx="1">
                  <c:v>МКОУ ГСОШ №2</c:v>
                </c:pt>
                <c:pt idx="2">
                  <c:v>МКОУ ГСОШ №3</c:v>
                </c:pt>
                <c:pt idx="3">
                  <c:v>МКОУ ГМГ</c:v>
                </c:pt>
                <c:pt idx="4">
                  <c:v>МКОУ КСЛ</c:v>
                </c:pt>
                <c:pt idx="5">
                  <c:v>МКОУ ЧСОШ</c:v>
                </c:pt>
                <c:pt idx="6">
                  <c:v>МКОУ Вин. Лицей</c:v>
                </c:pt>
                <c:pt idx="7">
                  <c:v>МКОУ Южная СОШ</c:v>
                </c:pt>
                <c:pt idx="8">
                  <c:v>Район</c:v>
                </c:pt>
              </c:strCache>
            </c:strRef>
          </c:cat>
          <c:val>
            <c:numRef>
              <c:f>Лист1!$C$2:$C$10</c:f>
              <c:numCache>
                <c:formatCode>General</c:formatCode>
                <c:ptCount val="9"/>
                <c:pt idx="0">
                  <c:v>67</c:v>
                </c:pt>
                <c:pt idx="2">
                  <c:v>69</c:v>
                </c:pt>
                <c:pt idx="3">
                  <c:v>15</c:v>
                </c:pt>
                <c:pt idx="4">
                  <c:v>50</c:v>
                </c:pt>
                <c:pt idx="5">
                  <c:v>0</c:v>
                </c:pt>
                <c:pt idx="6">
                  <c:v>50</c:v>
                </c:pt>
                <c:pt idx="7">
                  <c:v>38</c:v>
                </c:pt>
                <c:pt idx="8">
                  <c:v>41</c:v>
                </c:pt>
              </c:numCache>
            </c:numRef>
          </c:val>
        </c:ser>
        <c:ser>
          <c:idx val="2"/>
          <c:order val="2"/>
          <c:tx>
            <c:strRef>
              <c:f>Лист1!$D$1</c:f>
              <c:strCache>
                <c:ptCount val="1"/>
                <c:pt idx="0">
                  <c:v>7класс</c:v>
                </c:pt>
              </c:strCache>
            </c:strRef>
          </c:tx>
          <c:invertIfNegative val="0"/>
          <c:cat>
            <c:strRef>
              <c:f>Лист1!$A$2:$A$10</c:f>
              <c:strCache>
                <c:ptCount val="9"/>
                <c:pt idx="0">
                  <c:v>МКОУ ГСОШ№1</c:v>
                </c:pt>
                <c:pt idx="1">
                  <c:v>МКОУ ГСОШ №2</c:v>
                </c:pt>
                <c:pt idx="2">
                  <c:v>МКОУ ГСОШ №3</c:v>
                </c:pt>
                <c:pt idx="3">
                  <c:v>МКОУ ГМГ</c:v>
                </c:pt>
                <c:pt idx="4">
                  <c:v>МКОУ КСЛ</c:v>
                </c:pt>
                <c:pt idx="5">
                  <c:v>МКОУ ЧСОШ</c:v>
                </c:pt>
                <c:pt idx="6">
                  <c:v>МКОУ Вин. Лицей</c:v>
                </c:pt>
                <c:pt idx="7">
                  <c:v>МКОУ Южная СОШ</c:v>
                </c:pt>
                <c:pt idx="8">
                  <c:v>Район</c:v>
                </c:pt>
              </c:strCache>
            </c:strRef>
          </c:cat>
          <c:val>
            <c:numRef>
              <c:f>Лист1!$D$2:$D$10</c:f>
              <c:numCache>
                <c:formatCode>General</c:formatCode>
                <c:ptCount val="9"/>
                <c:pt idx="0">
                  <c:v>58</c:v>
                </c:pt>
                <c:pt idx="1">
                  <c:v>50</c:v>
                </c:pt>
                <c:pt idx="2">
                  <c:v>67</c:v>
                </c:pt>
                <c:pt idx="3">
                  <c:v>58</c:v>
                </c:pt>
                <c:pt idx="4">
                  <c:v>33</c:v>
                </c:pt>
                <c:pt idx="5">
                  <c:v>33</c:v>
                </c:pt>
                <c:pt idx="6">
                  <c:v>48</c:v>
                </c:pt>
                <c:pt idx="7">
                  <c:v>50</c:v>
                </c:pt>
                <c:pt idx="8">
                  <c:v>49</c:v>
                </c:pt>
              </c:numCache>
            </c:numRef>
          </c:val>
        </c:ser>
        <c:ser>
          <c:idx val="3"/>
          <c:order val="3"/>
          <c:tx>
            <c:strRef>
              <c:f>Лист1!$E$1</c:f>
              <c:strCache>
                <c:ptCount val="1"/>
                <c:pt idx="0">
                  <c:v>8класс</c:v>
                </c:pt>
              </c:strCache>
            </c:strRef>
          </c:tx>
          <c:invertIfNegative val="0"/>
          <c:cat>
            <c:strRef>
              <c:f>Лист1!$A$2:$A$10</c:f>
              <c:strCache>
                <c:ptCount val="9"/>
                <c:pt idx="0">
                  <c:v>МКОУ ГСОШ№1</c:v>
                </c:pt>
                <c:pt idx="1">
                  <c:v>МКОУ ГСОШ №2</c:v>
                </c:pt>
                <c:pt idx="2">
                  <c:v>МКОУ ГСОШ №3</c:v>
                </c:pt>
                <c:pt idx="3">
                  <c:v>МКОУ ГМГ</c:v>
                </c:pt>
                <c:pt idx="4">
                  <c:v>МКОУ КСЛ</c:v>
                </c:pt>
                <c:pt idx="5">
                  <c:v>МКОУ ЧСОШ</c:v>
                </c:pt>
                <c:pt idx="6">
                  <c:v>МКОУ Вин. Лицей</c:v>
                </c:pt>
                <c:pt idx="7">
                  <c:v>МКОУ Южная СОШ</c:v>
                </c:pt>
                <c:pt idx="8">
                  <c:v>Район</c:v>
                </c:pt>
              </c:strCache>
            </c:strRef>
          </c:cat>
          <c:val>
            <c:numRef>
              <c:f>Лист1!$E$2:$E$10</c:f>
              <c:numCache>
                <c:formatCode>General</c:formatCode>
                <c:ptCount val="9"/>
                <c:pt idx="4">
                  <c:v>25</c:v>
                </c:pt>
                <c:pt idx="6">
                  <c:v>31</c:v>
                </c:pt>
                <c:pt idx="7">
                  <c:v>80</c:v>
                </c:pt>
                <c:pt idx="8">
                  <c:v>46</c:v>
                </c:pt>
              </c:numCache>
            </c:numRef>
          </c:val>
        </c:ser>
        <c:dLbls>
          <c:showLegendKey val="0"/>
          <c:showVal val="0"/>
          <c:showCatName val="0"/>
          <c:showSerName val="0"/>
          <c:showPercent val="0"/>
          <c:showBubbleSize val="0"/>
        </c:dLbls>
        <c:gapWidth val="150"/>
        <c:axId val="156934528"/>
        <c:axId val="156936064"/>
      </c:barChart>
      <c:catAx>
        <c:axId val="156934528"/>
        <c:scaling>
          <c:orientation val="minMax"/>
        </c:scaling>
        <c:delete val="0"/>
        <c:axPos val="b"/>
        <c:majorTickMark val="none"/>
        <c:minorTickMark val="none"/>
        <c:tickLblPos val="nextTo"/>
        <c:crossAx val="156936064"/>
        <c:crosses val="autoZero"/>
        <c:auto val="1"/>
        <c:lblAlgn val="ctr"/>
        <c:lblOffset val="100"/>
        <c:noMultiLvlLbl val="0"/>
      </c:catAx>
      <c:valAx>
        <c:axId val="156936064"/>
        <c:scaling>
          <c:orientation val="minMax"/>
        </c:scaling>
        <c:delete val="0"/>
        <c:axPos val="l"/>
        <c:majorGridlines/>
        <c:numFmt formatCode="General" sourceLinked="1"/>
        <c:majorTickMark val="out"/>
        <c:minorTickMark val="none"/>
        <c:tickLblPos val="nextTo"/>
        <c:crossAx val="156934528"/>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Республика Калмыкия</c:v>
                </c:pt>
              </c:strCache>
            </c:strRef>
          </c:tx>
          <c:invertIfNegative val="0"/>
          <c:dLbls>
            <c:dLbl>
              <c:idx val="0"/>
              <c:tx>
                <c:rich>
                  <a:bodyPr/>
                  <a:lstStyle/>
                  <a:p>
                    <a:r>
                      <a:rPr lang="ru-RU"/>
                      <a:t>41,8%</a:t>
                    </a:r>
                    <a:endParaRPr lang="en-US"/>
                  </a:p>
                </c:rich>
              </c:tx>
              <c:showLegendKey val="0"/>
              <c:showVal val="1"/>
              <c:showCatName val="0"/>
              <c:showSerName val="0"/>
              <c:showPercent val="0"/>
              <c:showBubbleSize val="0"/>
            </c:dLbl>
            <c:dLbl>
              <c:idx val="1"/>
              <c:tx>
                <c:rich>
                  <a:bodyPr/>
                  <a:lstStyle/>
                  <a:p>
                    <a:r>
                      <a:rPr lang="ru-RU"/>
                      <a:t>37,3%</a:t>
                    </a:r>
                    <a:endParaRPr lang="en-US"/>
                  </a:p>
                </c:rich>
              </c:tx>
              <c:showLegendKey val="0"/>
              <c:showVal val="1"/>
              <c:showCatName val="0"/>
              <c:showSerName val="0"/>
              <c:showPercent val="0"/>
              <c:showBubbleSize val="0"/>
            </c:dLbl>
            <c:dLbl>
              <c:idx val="2"/>
              <c:tx>
                <c:rich>
                  <a:bodyPr/>
                  <a:lstStyle/>
                  <a:p>
                    <a:r>
                      <a:rPr lang="ru-RU"/>
                      <a:t>35,2%</a:t>
                    </a:r>
                    <a:endParaRPr lang="en-US"/>
                  </a:p>
                </c:rich>
              </c:tx>
              <c:showLegendKey val="0"/>
              <c:showVal val="1"/>
              <c:showCatName val="0"/>
              <c:showSerName val="0"/>
              <c:showPercent val="0"/>
              <c:showBubbleSize val="0"/>
            </c:dLbl>
            <c:dLbl>
              <c:idx val="3"/>
              <c:tx>
                <c:rich>
                  <a:bodyPr/>
                  <a:lstStyle/>
                  <a:p>
                    <a:r>
                      <a:rPr lang="ru-RU"/>
                      <a:t>50,9%</a:t>
                    </a:r>
                    <a:endParaRPr lang="en-US"/>
                  </a:p>
                </c:rich>
              </c:tx>
              <c:showLegendKey val="0"/>
              <c:showVal val="1"/>
              <c:showCatName val="0"/>
              <c:showSerName val="0"/>
              <c:showPercent val="0"/>
              <c:showBubbleSize val="0"/>
            </c:dLbl>
            <c:txPr>
              <a:bodyPr/>
              <a:lstStyle/>
              <a:p>
                <a:pPr>
                  <a:defRPr sz="1200"/>
                </a:pPr>
                <a:endParaRPr lang="ru-RU"/>
              </a:p>
            </c:txPr>
            <c:showLegendKey val="0"/>
            <c:showVal val="1"/>
            <c:showCatName val="0"/>
            <c:showSerName val="0"/>
            <c:showPercent val="0"/>
            <c:showBubbleSize val="0"/>
            <c:showLeaderLines val="0"/>
          </c:dLbls>
          <c:cat>
            <c:strRef>
              <c:f>Лист1!$A$2:$A$4</c:f>
              <c:strCache>
                <c:ptCount val="3"/>
                <c:pt idx="0">
                  <c:v>7 кл</c:v>
                </c:pt>
                <c:pt idx="1">
                  <c:v>8 кл</c:v>
                </c:pt>
                <c:pt idx="2">
                  <c:v>9 кл</c:v>
                </c:pt>
              </c:strCache>
            </c:strRef>
          </c:cat>
          <c:val>
            <c:numRef>
              <c:f>Лист1!$B$2:$B$4</c:f>
              <c:numCache>
                <c:formatCode>General</c:formatCode>
                <c:ptCount val="3"/>
                <c:pt idx="0">
                  <c:v>41.8</c:v>
                </c:pt>
                <c:pt idx="1">
                  <c:v>37.299999999999997</c:v>
                </c:pt>
                <c:pt idx="2">
                  <c:v>35.200000000000003</c:v>
                </c:pt>
              </c:numCache>
            </c:numRef>
          </c:val>
        </c:ser>
        <c:ser>
          <c:idx val="1"/>
          <c:order val="1"/>
          <c:tx>
            <c:strRef>
              <c:f>Лист1!$C$1</c:f>
              <c:strCache>
                <c:ptCount val="1"/>
                <c:pt idx="0">
                  <c:v>Городовиковский район</c:v>
                </c:pt>
              </c:strCache>
            </c:strRef>
          </c:tx>
          <c:invertIfNegative val="0"/>
          <c:dLbls>
            <c:dLbl>
              <c:idx val="0"/>
              <c:tx>
                <c:rich>
                  <a:bodyPr/>
                  <a:lstStyle/>
                  <a:p>
                    <a:r>
                      <a:rPr lang="ru-RU"/>
                      <a:t>49,2%</a:t>
                    </a:r>
                    <a:endParaRPr lang="en-US"/>
                  </a:p>
                </c:rich>
              </c:tx>
              <c:showLegendKey val="0"/>
              <c:showVal val="1"/>
              <c:showCatName val="0"/>
              <c:showSerName val="0"/>
              <c:showPercent val="0"/>
              <c:showBubbleSize val="0"/>
            </c:dLbl>
            <c:dLbl>
              <c:idx val="1"/>
              <c:tx>
                <c:rich>
                  <a:bodyPr/>
                  <a:lstStyle/>
                  <a:p>
                    <a:r>
                      <a:rPr lang="ru-RU"/>
                      <a:t>48,6%</a:t>
                    </a:r>
                    <a:endParaRPr lang="en-US"/>
                  </a:p>
                </c:rich>
              </c:tx>
              <c:showLegendKey val="0"/>
              <c:showVal val="1"/>
              <c:showCatName val="0"/>
              <c:showSerName val="0"/>
              <c:showPercent val="0"/>
              <c:showBubbleSize val="0"/>
            </c:dLbl>
            <c:dLbl>
              <c:idx val="2"/>
              <c:tx>
                <c:rich>
                  <a:bodyPr/>
                  <a:lstStyle/>
                  <a:p>
                    <a:r>
                      <a:rPr lang="ru-RU"/>
                      <a:t>55,5%</a:t>
                    </a:r>
                    <a:endParaRPr lang="en-US"/>
                  </a:p>
                </c:rich>
              </c:tx>
              <c:showLegendKey val="0"/>
              <c:showVal val="1"/>
              <c:showCatName val="0"/>
              <c:showSerName val="0"/>
              <c:showPercent val="0"/>
              <c:showBubbleSize val="0"/>
            </c:dLbl>
            <c:dLbl>
              <c:idx val="3"/>
              <c:tx>
                <c:rich>
                  <a:bodyPr/>
                  <a:lstStyle/>
                  <a:p>
                    <a:r>
                      <a:rPr lang="ru-RU"/>
                      <a:t>47,1%</a:t>
                    </a:r>
                    <a:endParaRPr lang="en-US"/>
                  </a:p>
                </c:rich>
              </c:tx>
              <c:showLegendKey val="0"/>
              <c:showVal val="1"/>
              <c:showCatName val="0"/>
              <c:showSerName val="0"/>
              <c:showPercent val="0"/>
              <c:showBubbleSize val="0"/>
            </c:dLbl>
            <c:txPr>
              <a:bodyPr/>
              <a:lstStyle/>
              <a:p>
                <a:pPr>
                  <a:defRPr sz="1200"/>
                </a:pPr>
                <a:endParaRPr lang="ru-RU"/>
              </a:p>
            </c:txPr>
            <c:showLegendKey val="0"/>
            <c:showVal val="1"/>
            <c:showCatName val="0"/>
            <c:showSerName val="0"/>
            <c:showPercent val="0"/>
            <c:showBubbleSize val="0"/>
            <c:showLeaderLines val="0"/>
          </c:dLbls>
          <c:cat>
            <c:strRef>
              <c:f>Лист1!$A$2:$A$4</c:f>
              <c:strCache>
                <c:ptCount val="3"/>
                <c:pt idx="0">
                  <c:v>7 кл</c:v>
                </c:pt>
                <c:pt idx="1">
                  <c:v>8 кл</c:v>
                </c:pt>
                <c:pt idx="2">
                  <c:v>9 кл</c:v>
                </c:pt>
              </c:strCache>
            </c:strRef>
          </c:cat>
          <c:val>
            <c:numRef>
              <c:f>Лист1!$C$2:$C$4</c:f>
              <c:numCache>
                <c:formatCode>General</c:formatCode>
                <c:ptCount val="3"/>
                <c:pt idx="0">
                  <c:v>49.2</c:v>
                </c:pt>
                <c:pt idx="1">
                  <c:v>48.6</c:v>
                </c:pt>
                <c:pt idx="2">
                  <c:v>51.3</c:v>
                </c:pt>
              </c:numCache>
            </c:numRef>
          </c:val>
        </c:ser>
        <c:dLbls>
          <c:showLegendKey val="0"/>
          <c:showVal val="0"/>
          <c:showCatName val="0"/>
          <c:showSerName val="0"/>
          <c:showPercent val="0"/>
          <c:showBubbleSize val="0"/>
        </c:dLbls>
        <c:gapWidth val="150"/>
        <c:axId val="157098752"/>
        <c:axId val="157100288"/>
      </c:barChart>
      <c:catAx>
        <c:axId val="157098752"/>
        <c:scaling>
          <c:orientation val="minMax"/>
        </c:scaling>
        <c:delete val="0"/>
        <c:axPos val="b"/>
        <c:majorTickMark val="out"/>
        <c:minorTickMark val="none"/>
        <c:tickLblPos val="nextTo"/>
        <c:txPr>
          <a:bodyPr/>
          <a:lstStyle/>
          <a:p>
            <a:pPr>
              <a:defRPr sz="1200"/>
            </a:pPr>
            <a:endParaRPr lang="ru-RU"/>
          </a:p>
        </c:txPr>
        <c:crossAx val="157100288"/>
        <c:crosses val="autoZero"/>
        <c:auto val="1"/>
        <c:lblAlgn val="ctr"/>
        <c:lblOffset val="100"/>
        <c:noMultiLvlLbl val="0"/>
      </c:catAx>
      <c:valAx>
        <c:axId val="157100288"/>
        <c:scaling>
          <c:orientation val="minMax"/>
        </c:scaling>
        <c:delete val="0"/>
        <c:axPos val="l"/>
        <c:majorGridlines/>
        <c:numFmt formatCode="General" sourceLinked="1"/>
        <c:majorTickMark val="out"/>
        <c:minorTickMark val="none"/>
        <c:tickLblPos val="nextTo"/>
        <c:crossAx val="157098752"/>
        <c:crosses val="autoZero"/>
        <c:crossBetween val="between"/>
      </c:valAx>
    </c:plotArea>
    <c:legend>
      <c:legendPos val="b"/>
      <c:overlay val="0"/>
      <c:txPr>
        <a:bodyPr/>
        <a:lstStyle/>
        <a:p>
          <a:pPr>
            <a:defRPr sz="1200"/>
          </a:pPr>
          <a:endParaRPr lang="ru-RU"/>
        </a:p>
      </c:txPr>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200" b="1" i="0" baseline="0">
                <a:effectLst/>
              </a:rPr>
              <a:t>Сравнение результатов ВПР(К.З%) по обществознанию весна 2021года в ОО Городовиковского района </a:t>
            </a:r>
            <a:endParaRPr lang="ru-RU" sz="1200">
              <a:effectLst/>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ru-RU"/>
          </a:p>
        </c:rich>
      </c:tx>
      <c:layout>
        <c:manualLayout>
          <c:xMode val="edge"/>
          <c:yMode val="edge"/>
          <c:x val="0.1516666666666667"/>
          <c:y val="2.3809523809523808E-2"/>
        </c:manualLayout>
      </c:layout>
      <c:overlay val="0"/>
    </c:title>
    <c:autoTitleDeleted val="0"/>
    <c:plotArea>
      <c:layout>
        <c:manualLayout>
          <c:layoutTarget val="inner"/>
          <c:xMode val="edge"/>
          <c:yMode val="edge"/>
          <c:x val="0.13668853893263341"/>
          <c:y val="0.18006967879015123"/>
          <c:w val="0.83784849810440365"/>
          <c:h val="0.45672353455818021"/>
        </c:manualLayout>
      </c:layout>
      <c:barChart>
        <c:barDir val="col"/>
        <c:grouping val="clustered"/>
        <c:varyColors val="0"/>
        <c:ser>
          <c:idx val="0"/>
          <c:order val="0"/>
          <c:tx>
            <c:strRef>
              <c:f>Лист1!$B$1</c:f>
              <c:strCache>
                <c:ptCount val="1"/>
                <c:pt idx="0">
                  <c:v>6класс</c:v>
                </c:pt>
              </c:strCache>
            </c:strRef>
          </c:tx>
          <c:invertIfNegative val="0"/>
          <c:cat>
            <c:strRef>
              <c:f>Лист1!$A$2:$A$10</c:f>
              <c:strCache>
                <c:ptCount val="9"/>
                <c:pt idx="0">
                  <c:v>МКОК ГСОШ№1</c:v>
                </c:pt>
                <c:pt idx="1">
                  <c:v>МКОУ ГСОШ№2</c:v>
                </c:pt>
                <c:pt idx="2">
                  <c:v>МКОУ ГСОШ№3</c:v>
                </c:pt>
                <c:pt idx="3">
                  <c:v>МКОУ ГМГ</c:v>
                </c:pt>
                <c:pt idx="4">
                  <c:v>МКОУ КСЛ</c:v>
                </c:pt>
                <c:pt idx="5">
                  <c:v>МКОУ ЧСОШ</c:v>
                </c:pt>
                <c:pt idx="6">
                  <c:v>МКОУ Вин. Лицей</c:v>
                </c:pt>
                <c:pt idx="7">
                  <c:v>МКОУ Южная СОШ </c:v>
                </c:pt>
                <c:pt idx="8">
                  <c:v>Район</c:v>
                </c:pt>
              </c:strCache>
            </c:strRef>
          </c:cat>
          <c:val>
            <c:numRef>
              <c:f>Лист1!$B$2:$B$10</c:f>
              <c:numCache>
                <c:formatCode>General</c:formatCode>
                <c:ptCount val="9"/>
                <c:pt idx="1">
                  <c:v>40</c:v>
                </c:pt>
                <c:pt idx="3">
                  <c:v>21</c:v>
                </c:pt>
                <c:pt idx="4">
                  <c:v>56</c:v>
                </c:pt>
                <c:pt idx="6">
                  <c:v>54</c:v>
                </c:pt>
                <c:pt idx="8">
                  <c:v>42</c:v>
                </c:pt>
              </c:numCache>
            </c:numRef>
          </c:val>
        </c:ser>
        <c:ser>
          <c:idx val="1"/>
          <c:order val="1"/>
          <c:tx>
            <c:strRef>
              <c:f>Лист1!$C$1</c:f>
              <c:strCache>
                <c:ptCount val="1"/>
                <c:pt idx="0">
                  <c:v>7класс</c:v>
                </c:pt>
              </c:strCache>
            </c:strRef>
          </c:tx>
          <c:invertIfNegative val="0"/>
          <c:cat>
            <c:strRef>
              <c:f>Лист1!$A$2:$A$10</c:f>
              <c:strCache>
                <c:ptCount val="9"/>
                <c:pt idx="0">
                  <c:v>МКОК ГСОШ№1</c:v>
                </c:pt>
                <c:pt idx="1">
                  <c:v>МКОУ ГСОШ№2</c:v>
                </c:pt>
                <c:pt idx="2">
                  <c:v>МКОУ ГСОШ№3</c:v>
                </c:pt>
                <c:pt idx="3">
                  <c:v>МКОУ ГМГ</c:v>
                </c:pt>
                <c:pt idx="4">
                  <c:v>МКОУ КСЛ</c:v>
                </c:pt>
                <c:pt idx="5">
                  <c:v>МКОУ ЧСОШ</c:v>
                </c:pt>
                <c:pt idx="6">
                  <c:v>МКОУ Вин. Лицей</c:v>
                </c:pt>
                <c:pt idx="7">
                  <c:v>МКОУ Южная СОШ </c:v>
                </c:pt>
                <c:pt idx="8">
                  <c:v>Район</c:v>
                </c:pt>
              </c:strCache>
            </c:strRef>
          </c:cat>
          <c:val>
            <c:numRef>
              <c:f>Лист1!$C$2:$C$10</c:f>
              <c:numCache>
                <c:formatCode>General</c:formatCode>
                <c:ptCount val="9"/>
                <c:pt idx="0">
                  <c:v>50</c:v>
                </c:pt>
                <c:pt idx="1">
                  <c:v>44</c:v>
                </c:pt>
                <c:pt idx="2">
                  <c:v>73</c:v>
                </c:pt>
                <c:pt idx="3">
                  <c:v>64</c:v>
                </c:pt>
                <c:pt idx="4">
                  <c:v>38</c:v>
                </c:pt>
                <c:pt idx="5">
                  <c:v>20</c:v>
                </c:pt>
                <c:pt idx="6">
                  <c:v>53</c:v>
                </c:pt>
                <c:pt idx="7">
                  <c:v>50</c:v>
                </c:pt>
                <c:pt idx="8">
                  <c:v>49</c:v>
                </c:pt>
              </c:numCache>
            </c:numRef>
          </c:val>
        </c:ser>
        <c:ser>
          <c:idx val="2"/>
          <c:order val="2"/>
          <c:tx>
            <c:strRef>
              <c:f>Лист1!$D$1</c:f>
              <c:strCache>
                <c:ptCount val="1"/>
                <c:pt idx="0">
                  <c:v>8класс</c:v>
                </c:pt>
              </c:strCache>
            </c:strRef>
          </c:tx>
          <c:invertIfNegative val="0"/>
          <c:cat>
            <c:strRef>
              <c:f>Лист1!$A$2:$A$10</c:f>
              <c:strCache>
                <c:ptCount val="9"/>
                <c:pt idx="0">
                  <c:v>МКОК ГСОШ№1</c:v>
                </c:pt>
                <c:pt idx="1">
                  <c:v>МКОУ ГСОШ№2</c:v>
                </c:pt>
                <c:pt idx="2">
                  <c:v>МКОУ ГСОШ№3</c:v>
                </c:pt>
                <c:pt idx="3">
                  <c:v>МКОУ ГМГ</c:v>
                </c:pt>
                <c:pt idx="4">
                  <c:v>МКОУ КСЛ</c:v>
                </c:pt>
                <c:pt idx="5">
                  <c:v>МКОУ ЧСОШ</c:v>
                </c:pt>
                <c:pt idx="6">
                  <c:v>МКОУ Вин. Лицей</c:v>
                </c:pt>
                <c:pt idx="7">
                  <c:v>МКОУ Южная СОШ </c:v>
                </c:pt>
                <c:pt idx="8">
                  <c:v>Район</c:v>
                </c:pt>
              </c:strCache>
            </c:strRef>
          </c:cat>
          <c:val>
            <c:numRef>
              <c:f>Лист1!$D$2:$D$10</c:f>
              <c:numCache>
                <c:formatCode>General</c:formatCode>
                <c:ptCount val="9"/>
                <c:pt idx="2">
                  <c:v>64</c:v>
                </c:pt>
                <c:pt idx="3">
                  <c:v>72</c:v>
                </c:pt>
                <c:pt idx="5">
                  <c:v>25</c:v>
                </c:pt>
                <c:pt idx="8">
                  <c:v>53</c:v>
                </c:pt>
              </c:numCache>
            </c:numRef>
          </c:val>
        </c:ser>
        <c:dLbls>
          <c:showLegendKey val="0"/>
          <c:showVal val="0"/>
          <c:showCatName val="0"/>
          <c:showSerName val="0"/>
          <c:showPercent val="0"/>
          <c:showBubbleSize val="0"/>
        </c:dLbls>
        <c:gapWidth val="150"/>
        <c:axId val="157375872"/>
        <c:axId val="157385856"/>
      </c:barChart>
      <c:catAx>
        <c:axId val="157375872"/>
        <c:scaling>
          <c:orientation val="minMax"/>
        </c:scaling>
        <c:delete val="0"/>
        <c:axPos val="b"/>
        <c:majorTickMark val="none"/>
        <c:minorTickMark val="none"/>
        <c:tickLblPos val="nextTo"/>
        <c:crossAx val="157385856"/>
        <c:crosses val="autoZero"/>
        <c:auto val="1"/>
        <c:lblAlgn val="ctr"/>
        <c:lblOffset val="100"/>
        <c:noMultiLvlLbl val="0"/>
      </c:catAx>
      <c:valAx>
        <c:axId val="157385856"/>
        <c:scaling>
          <c:orientation val="minMax"/>
        </c:scaling>
        <c:delete val="0"/>
        <c:axPos val="l"/>
        <c:majorGridlines/>
        <c:numFmt formatCode="General" sourceLinked="1"/>
        <c:majorTickMark val="none"/>
        <c:minorTickMark val="none"/>
        <c:tickLblPos val="nextTo"/>
        <c:crossAx val="15737587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5684947544822203"/>
          <c:y val="6.3549174000308781E-2"/>
          <c:w val="0.82709089935186675"/>
          <c:h val="0.71643785703257679"/>
        </c:manualLayout>
      </c:layout>
      <c:barChart>
        <c:barDir val="col"/>
        <c:grouping val="stacked"/>
        <c:varyColors val="0"/>
        <c:ser>
          <c:idx val="0"/>
          <c:order val="0"/>
          <c:tx>
            <c:strRef>
              <c:f>Лист1!$B$1</c:f>
              <c:strCache>
                <c:ptCount val="1"/>
                <c:pt idx="0">
                  <c:v>Ряд 1</c:v>
                </c:pt>
              </c:strCache>
            </c:strRef>
          </c:tx>
          <c:invertIfNegative val="0"/>
          <c:dLbls>
            <c:dLbl>
              <c:idx val="0"/>
              <c:showLegendKey val="0"/>
              <c:showVal val="1"/>
              <c:showCatName val="0"/>
              <c:showSerName val="0"/>
              <c:showPercent val="0"/>
              <c:showBubbleSize val="0"/>
            </c:dLbl>
            <c:dLbl>
              <c:idx val="1"/>
              <c:showLegendKey val="0"/>
              <c:showVal val="1"/>
              <c:showCatName val="0"/>
              <c:showSerName val="0"/>
              <c:showPercent val="0"/>
              <c:showBubbleSize val="0"/>
            </c:dLbl>
            <c:showLegendKey val="0"/>
            <c:showVal val="0"/>
            <c:showCatName val="0"/>
            <c:showSerName val="0"/>
            <c:showPercent val="0"/>
            <c:showBubbleSize val="0"/>
          </c:dLbls>
          <c:cat>
            <c:strRef>
              <c:f>Лист1!$A$2:$A$5</c:f>
              <c:strCache>
                <c:ptCount val="2"/>
                <c:pt idx="0">
                  <c:v>район</c:v>
                </c:pt>
                <c:pt idx="1">
                  <c:v>республика</c:v>
                </c:pt>
              </c:strCache>
            </c:strRef>
          </c:cat>
          <c:val>
            <c:numRef>
              <c:f>Лист1!$B$2:$B$5</c:f>
              <c:numCache>
                <c:formatCode>General</c:formatCode>
                <c:ptCount val="4"/>
                <c:pt idx="0">
                  <c:v>39.4</c:v>
                </c:pt>
                <c:pt idx="1">
                  <c:v>40.299999999999997</c:v>
                </c:pt>
              </c:numCache>
            </c:numRef>
          </c:val>
        </c:ser>
        <c:ser>
          <c:idx val="1"/>
          <c:order val="1"/>
          <c:tx>
            <c:strRef>
              <c:f>Лист1!$C$1</c:f>
              <c:strCache>
                <c:ptCount val="1"/>
                <c:pt idx="0">
                  <c:v>Ряд 2</c:v>
                </c:pt>
              </c:strCache>
            </c:strRef>
          </c:tx>
          <c:invertIfNegative val="0"/>
          <c:cat>
            <c:strRef>
              <c:f>Лист1!$A$2:$A$5</c:f>
              <c:strCache>
                <c:ptCount val="2"/>
                <c:pt idx="0">
                  <c:v>район</c:v>
                </c:pt>
                <c:pt idx="1">
                  <c:v>республика</c:v>
                </c:pt>
              </c:strCache>
            </c:strRef>
          </c:cat>
          <c:val>
            <c:numRef>
              <c:f>Лист1!$C$2:$C$5</c:f>
              <c:numCache>
                <c:formatCode>General</c:formatCode>
                <c:ptCount val="4"/>
              </c:numCache>
            </c:numRef>
          </c:val>
        </c:ser>
        <c:ser>
          <c:idx val="2"/>
          <c:order val="2"/>
          <c:tx>
            <c:strRef>
              <c:f>Лист1!$D$1</c:f>
              <c:strCache>
                <c:ptCount val="1"/>
                <c:pt idx="0">
                  <c:v>Ряд 3</c:v>
                </c:pt>
              </c:strCache>
            </c:strRef>
          </c:tx>
          <c:invertIfNegative val="0"/>
          <c:cat>
            <c:strRef>
              <c:f>Лист1!$A$2:$A$5</c:f>
              <c:strCache>
                <c:ptCount val="2"/>
                <c:pt idx="0">
                  <c:v>район</c:v>
                </c:pt>
                <c:pt idx="1">
                  <c:v>республика</c:v>
                </c:pt>
              </c:strCache>
            </c:strRef>
          </c:cat>
          <c:val>
            <c:numRef>
              <c:f>Лист1!$D$2:$D$5</c:f>
              <c:numCache>
                <c:formatCode>General</c:formatCode>
                <c:ptCount val="4"/>
              </c:numCache>
            </c:numRef>
          </c:val>
        </c:ser>
        <c:dLbls>
          <c:showLegendKey val="0"/>
          <c:showVal val="0"/>
          <c:showCatName val="0"/>
          <c:showSerName val="0"/>
          <c:showPercent val="0"/>
          <c:showBubbleSize val="0"/>
        </c:dLbls>
        <c:gapWidth val="150"/>
        <c:overlap val="100"/>
        <c:axId val="157405952"/>
        <c:axId val="157407488"/>
      </c:barChart>
      <c:catAx>
        <c:axId val="157405952"/>
        <c:scaling>
          <c:orientation val="minMax"/>
        </c:scaling>
        <c:delete val="0"/>
        <c:axPos val="b"/>
        <c:majorTickMark val="out"/>
        <c:minorTickMark val="none"/>
        <c:tickLblPos val="nextTo"/>
        <c:crossAx val="157407488"/>
        <c:crosses val="autoZero"/>
        <c:auto val="1"/>
        <c:lblAlgn val="ctr"/>
        <c:lblOffset val="100"/>
        <c:noMultiLvlLbl val="0"/>
      </c:catAx>
      <c:valAx>
        <c:axId val="157407488"/>
        <c:scaling>
          <c:orientation val="minMax"/>
        </c:scaling>
        <c:delete val="0"/>
        <c:axPos val="l"/>
        <c:majorGridlines/>
        <c:numFmt formatCode="General" sourceLinked="1"/>
        <c:majorTickMark val="out"/>
        <c:minorTickMark val="none"/>
        <c:tickLblPos val="nextTo"/>
        <c:crossAx val="15740595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000"/>
              <a:t>Образовательный уровень педагогических работников Городовиковского района</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'сведения в графике'!$A$21</c:f>
              <c:strCache>
                <c:ptCount val="1"/>
                <c:pt idx="0">
                  <c:v>2019-2020</c:v>
                </c:pt>
              </c:strCache>
            </c:strRef>
          </c:tx>
          <c:invertIfNegative val="0"/>
          <c:dLbls>
            <c:showLegendKey val="0"/>
            <c:showVal val="1"/>
            <c:showCatName val="0"/>
            <c:showSerName val="0"/>
            <c:showPercent val="0"/>
            <c:showBubbleSize val="0"/>
            <c:showLeaderLines val="0"/>
          </c:dLbls>
          <c:cat>
            <c:strRef>
              <c:f>'сведения в графике'!$B$20:$D$20</c:f>
              <c:strCache>
                <c:ptCount val="3"/>
                <c:pt idx="0">
                  <c:v>высшее</c:v>
                </c:pt>
                <c:pt idx="1">
                  <c:v>н/высшее</c:v>
                </c:pt>
                <c:pt idx="2">
                  <c:v>ср/спец</c:v>
                </c:pt>
              </c:strCache>
            </c:strRef>
          </c:cat>
          <c:val>
            <c:numRef>
              <c:f>'сведения в графике'!$B$21:$D$21</c:f>
              <c:numCache>
                <c:formatCode>General</c:formatCode>
                <c:ptCount val="3"/>
                <c:pt idx="0">
                  <c:v>169</c:v>
                </c:pt>
                <c:pt idx="1">
                  <c:v>7</c:v>
                </c:pt>
                <c:pt idx="2">
                  <c:v>100</c:v>
                </c:pt>
              </c:numCache>
            </c:numRef>
          </c:val>
        </c:ser>
        <c:ser>
          <c:idx val="1"/>
          <c:order val="1"/>
          <c:tx>
            <c:strRef>
              <c:f>'сведения в графике'!$A$22</c:f>
              <c:strCache>
                <c:ptCount val="1"/>
                <c:pt idx="0">
                  <c:v>2020-2021</c:v>
                </c:pt>
              </c:strCache>
            </c:strRef>
          </c:tx>
          <c:invertIfNegative val="0"/>
          <c:dLbls>
            <c:showLegendKey val="0"/>
            <c:showVal val="1"/>
            <c:showCatName val="0"/>
            <c:showSerName val="0"/>
            <c:showPercent val="0"/>
            <c:showBubbleSize val="0"/>
            <c:showLeaderLines val="0"/>
          </c:dLbls>
          <c:cat>
            <c:strRef>
              <c:f>'сведения в графике'!$B$20:$D$20</c:f>
              <c:strCache>
                <c:ptCount val="3"/>
                <c:pt idx="0">
                  <c:v>высшее</c:v>
                </c:pt>
                <c:pt idx="1">
                  <c:v>н/высшее</c:v>
                </c:pt>
                <c:pt idx="2">
                  <c:v>ср/спец</c:v>
                </c:pt>
              </c:strCache>
            </c:strRef>
          </c:cat>
          <c:val>
            <c:numRef>
              <c:f>'сведения в графике'!$B$22:$D$22</c:f>
              <c:numCache>
                <c:formatCode>General</c:formatCode>
                <c:ptCount val="3"/>
                <c:pt idx="0">
                  <c:v>179</c:v>
                </c:pt>
                <c:pt idx="1">
                  <c:v>7</c:v>
                </c:pt>
                <c:pt idx="2">
                  <c:v>88</c:v>
                </c:pt>
              </c:numCache>
            </c:numRef>
          </c:val>
        </c:ser>
        <c:dLbls>
          <c:showLegendKey val="0"/>
          <c:showVal val="0"/>
          <c:showCatName val="0"/>
          <c:showSerName val="0"/>
          <c:showPercent val="0"/>
          <c:showBubbleSize val="0"/>
        </c:dLbls>
        <c:gapWidth val="150"/>
        <c:shape val="cylinder"/>
        <c:axId val="40363520"/>
        <c:axId val="40365056"/>
        <c:axId val="0"/>
      </c:bar3DChart>
      <c:catAx>
        <c:axId val="40363520"/>
        <c:scaling>
          <c:orientation val="minMax"/>
        </c:scaling>
        <c:delete val="0"/>
        <c:axPos val="b"/>
        <c:numFmt formatCode="General" sourceLinked="1"/>
        <c:majorTickMark val="none"/>
        <c:minorTickMark val="none"/>
        <c:tickLblPos val="nextTo"/>
        <c:crossAx val="40365056"/>
        <c:crosses val="autoZero"/>
        <c:auto val="1"/>
        <c:lblAlgn val="ctr"/>
        <c:lblOffset val="100"/>
        <c:noMultiLvlLbl val="0"/>
      </c:catAx>
      <c:valAx>
        <c:axId val="40365056"/>
        <c:scaling>
          <c:orientation val="minMax"/>
        </c:scaling>
        <c:delete val="0"/>
        <c:axPos val="l"/>
        <c:majorGridlines/>
        <c:numFmt formatCode="General" sourceLinked="1"/>
        <c:majorTickMark val="none"/>
        <c:minorTickMark val="none"/>
        <c:tickLblPos val="nextTo"/>
        <c:crossAx val="40363520"/>
        <c:crosses val="autoZero"/>
        <c:crossBetween val="between"/>
      </c:valAx>
      <c:spPr>
        <a:noFill/>
        <a:ln w="25400">
          <a:noFill/>
        </a:ln>
      </c:spPr>
    </c:plotArea>
    <c:legend>
      <c:legendPos val="r"/>
      <c:overlay val="0"/>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показатель качества знаний по английскому языку  ВПР  2021 (весна)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 Microsoft Excel.xlsx]Лист1'!$D$3</c:f>
              <c:strCache>
                <c:ptCount val="1"/>
                <c:pt idx="0">
                  <c:v>7 кл</c:v>
                </c:pt>
              </c:strCache>
            </c:strRef>
          </c:tx>
          <c:invertIfNegative val="0"/>
          <c:cat>
            <c:strRef>
              <c:f>'[Лист Microsoft Excel.xlsx]Лист1'!$C$4:$C$12</c:f>
              <c:strCache>
                <c:ptCount val="9"/>
                <c:pt idx="0">
                  <c:v>ГСОШ№1</c:v>
                </c:pt>
                <c:pt idx="1">
                  <c:v>ГСОШ№2</c:v>
                </c:pt>
                <c:pt idx="2">
                  <c:v>ГСОШ№3</c:v>
                </c:pt>
                <c:pt idx="3">
                  <c:v>ГМГ</c:v>
                </c:pt>
                <c:pt idx="4">
                  <c:v>Кирлицей</c:v>
                </c:pt>
                <c:pt idx="5">
                  <c:v>ЧСОШ</c:v>
                </c:pt>
                <c:pt idx="6">
                  <c:v>Винлицей</c:v>
                </c:pt>
                <c:pt idx="7">
                  <c:v>ЮСОШ</c:v>
                </c:pt>
                <c:pt idx="8">
                  <c:v>район</c:v>
                </c:pt>
              </c:strCache>
            </c:strRef>
          </c:cat>
          <c:val>
            <c:numRef>
              <c:f>'[Лист Microsoft Excel.xlsx]Лист1'!$D$4:$D$12</c:f>
              <c:numCache>
                <c:formatCode>General</c:formatCode>
                <c:ptCount val="9"/>
                <c:pt idx="0">
                  <c:v>75</c:v>
                </c:pt>
                <c:pt idx="1">
                  <c:v>56</c:v>
                </c:pt>
                <c:pt idx="2">
                  <c:v>52</c:v>
                </c:pt>
                <c:pt idx="3">
                  <c:v>68</c:v>
                </c:pt>
                <c:pt idx="4">
                  <c:v>63</c:v>
                </c:pt>
                <c:pt idx="5">
                  <c:v>42</c:v>
                </c:pt>
                <c:pt idx="6">
                  <c:v>35</c:v>
                </c:pt>
                <c:pt idx="7">
                  <c:v>25</c:v>
                </c:pt>
                <c:pt idx="8">
                  <c:v>52</c:v>
                </c:pt>
              </c:numCache>
            </c:numRef>
          </c:val>
        </c:ser>
        <c:dLbls>
          <c:showLegendKey val="0"/>
          <c:showVal val="0"/>
          <c:showCatName val="0"/>
          <c:showSerName val="0"/>
          <c:showPercent val="0"/>
          <c:showBubbleSize val="0"/>
        </c:dLbls>
        <c:gapWidth val="150"/>
        <c:shape val="box"/>
        <c:axId val="185948032"/>
        <c:axId val="185949568"/>
        <c:axId val="0"/>
      </c:bar3DChart>
      <c:catAx>
        <c:axId val="185948032"/>
        <c:scaling>
          <c:orientation val="minMax"/>
        </c:scaling>
        <c:delete val="0"/>
        <c:axPos val="b"/>
        <c:majorTickMark val="none"/>
        <c:minorTickMark val="none"/>
        <c:tickLblPos val="nextTo"/>
        <c:crossAx val="185949568"/>
        <c:crosses val="autoZero"/>
        <c:auto val="1"/>
        <c:lblAlgn val="ctr"/>
        <c:lblOffset val="100"/>
        <c:noMultiLvlLbl val="0"/>
      </c:catAx>
      <c:valAx>
        <c:axId val="185949568"/>
        <c:scaling>
          <c:orientation val="minMax"/>
        </c:scaling>
        <c:delete val="0"/>
        <c:axPos val="l"/>
        <c:majorGridlines/>
        <c:title>
          <c:overlay val="0"/>
        </c:title>
        <c:numFmt formatCode="General" sourceLinked="1"/>
        <c:majorTickMark val="none"/>
        <c:minorTickMark val="none"/>
        <c:tickLblPos val="nextTo"/>
        <c:crossAx val="18594803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район</c:v>
                </c:pt>
              </c:strCache>
            </c:strRef>
          </c:tx>
          <c:invertIfNegative val="0"/>
          <c:dLbls>
            <c:showLegendKey val="0"/>
            <c:showVal val="1"/>
            <c:showCatName val="0"/>
            <c:showSerName val="0"/>
            <c:showPercent val="0"/>
            <c:showBubbleSize val="0"/>
            <c:showLeaderLines val="0"/>
          </c:dLbls>
          <c:cat>
            <c:strRef>
              <c:f>Лист1!$A$2:$A$5</c:f>
              <c:strCache>
                <c:ptCount val="3"/>
                <c:pt idx="0">
                  <c:v>7 класс</c:v>
                </c:pt>
                <c:pt idx="1">
                  <c:v>8 класс</c:v>
                </c:pt>
                <c:pt idx="2">
                  <c:v>9 класс</c:v>
                </c:pt>
              </c:strCache>
            </c:strRef>
          </c:cat>
          <c:val>
            <c:numRef>
              <c:f>Лист1!$B$2:$B$5</c:f>
              <c:numCache>
                <c:formatCode>General</c:formatCode>
                <c:ptCount val="4"/>
                <c:pt idx="0">
                  <c:v>35.800000000000004</c:v>
                </c:pt>
                <c:pt idx="1">
                  <c:v>39.5</c:v>
                </c:pt>
                <c:pt idx="2">
                  <c:v>65</c:v>
                </c:pt>
              </c:numCache>
            </c:numRef>
          </c:val>
        </c:ser>
        <c:ser>
          <c:idx val="1"/>
          <c:order val="1"/>
          <c:tx>
            <c:strRef>
              <c:f>Лист1!$C$1</c:f>
              <c:strCache>
                <c:ptCount val="1"/>
                <c:pt idx="0">
                  <c:v>республика</c:v>
                </c:pt>
              </c:strCache>
            </c:strRef>
          </c:tx>
          <c:invertIfNegative val="0"/>
          <c:dLbls>
            <c:showLegendKey val="0"/>
            <c:showVal val="1"/>
            <c:showCatName val="0"/>
            <c:showSerName val="0"/>
            <c:showPercent val="0"/>
            <c:showBubbleSize val="0"/>
            <c:showLeaderLines val="0"/>
          </c:dLbls>
          <c:cat>
            <c:strRef>
              <c:f>Лист1!$A$2:$A$5</c:f>
              <c:strCache>
                <c:ptCount val="3"/>
                <c:pt idx="0">
                  <c:v>7 класс</c:v>
                </c:pt>
                <c:pt idx="1">
                  <c:v>8 класс</c:v>
                </c:pt>
                <c:pt idx="2">
                  <c:v>9 класс</c:v>
                </c:pt>
              </c:strCache>
            </c:strRef>
          </c:cat>
          <c:val>
            <c:numRef>
              <c:f>Лист1!$C$2:$C$5</c:f>
              <c:numCache>
                <c:formatCode>General</c:formatCode>
                <c:ptCount val="4"/>
                <c:pt idx="0">
                  <c:v>49.97</c:v>
                </c:pt>
                <c:pt idx="1">
                  <c:v>32.24</c:v>
                </c:pt>
                <c:pt idx="2">
                  <c:v>36.47</c:v>
                </c:pt>
              </c:numCache>
            </c:numRef>
          </c:val>
        </c:ser>
        <c:ser>
          <c:idx val="2"/>
          <c:order val="2"/>
          <c:tx>
            <c:strRef>
              <c:f>Лист1!$D$1</c:f>
              <c:strCache>
                <c:ptCount val="1"/>
                <c:pt idx="0">
                  <c:v>Столбец1</c:v>
                </c:pt>
              </c:strCache>
            </c:strRef>
          </c:tx>
          <c:invertIfNegative val="0"/>
          <c:cat>
            <c:strRef>
              <c:f>Лист1!$A$2:$A$5</c:f>
              <c:strCache>
                <c:ptCount val="3"/>
                <c:pt idx="0">
                  <c:v>7 класс</c:v>
                </c:pt>
                <c:pt idx="1">
                  <c:v>8 класс</c:v>
                </c:pt>
                <c:pt idx="2">
                  <c:v>9 класс</c:v>
                </c:pt>
              </c:strCache>
            </c:strRef>
          </c:cat>
          <c:val>
            <c:numRef>
              <c:f>Лист1!$D$2:$D$5</c:f>
              <c:numCache>
                <c:formatCode>General</c:formatCode>
                <c:ptCount val="4"/>
              </c:numCache>
            </c:numRef>
          </c:val>
        </c:ser>
        <c:dLbls>
          <c:showLegendKey val="0"/>
          <c:showVal val="0"/>
          <c:showCatName val="0"/>
          <c:showSerName val="0"/>
          <c:showPercent val="0"/>
          <c:showBubbleSize val="0"/>
        </c:dLbls>
        <c:gapWidth val="150"/>
        <c:axId val="189611392"/>
        <c:axId val="210723968"/>
      </c:barChart>
      <c:catAx>
        <c:axId val="189611392"/>
        <c:scaling>
          <c:orientation val="minMax"/>
        </c:scaling>
        <c:delete val="0"/>
        <c:axPos val="b"/>
        <c:numFmt formatCode="General" sourceLinked="1"/>
        <c:majorTickMark val="out"/>
        <c:minorTickMark val="none"/>
        <c:tickLblPos val="nextTo"/>
        <c:crossAx val="210723968"/>
        <c:crosses val="autoZero"/>
        <c:auto val="1"/>
        <c:lblAlgn val="ctr"/>
        <c:lblOffset val="100"/>
        <c:noMultiLvlLbl val="0"/>
      </c:catAx>
      <c:valAx>
        <c:axId val="210723968"/>
        <c:scaling>
          <c:orientation val="minMax"/>
        </c:scaling>
        <c:delete val="0"/>
        <c:axPos val="l"/>
        <c:majorGridlines/>
        <c:numFmt formatCode="General" sourceLinked="1"/>
        <c:majorTickMark val="out"/>
        <c:minorTickMark val="none"/>
        <c:tickLblPos val="nextTo"/>
        <c:crossAx val="189611392"/>
        <c:crosses val="autoZero"/>
        <c:crossBetween val="between"/>
      </c:valAx>
    </c:plotArea>
    <c:legend>
      <c:legendPos val="r"/>
      <c:legendEntry>
        <c:idx val="2"/>
        <c:delete val="1"/>
      </c:legendEntry>
      <c:overlay val="0"/>
    </c:legend>
    <c:plotVisOnly val="1"/>
    <c:dispBlanksAs val="gap"/>
    <c:showDLblsOverMax val="0"/>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4538846591053282E-2"/>
          <c:y val="4.0165291838520183E-2"/>
          <c:w val="0.60849464129483932"/>
          <c:h val="0.82705005624296968"/>
        </c:manualLayout>
      </c:layout>
      <c:barChart>
        <c:barDir val="col"/>
        <c:grouping val="clustered"/>
        <c:varyColors val="0"/>
        <c:ser>
          <c:idx val="0"/>
          <c:order val="0"/>
          <c:tx>
            <c:strRef>
              <c:f>Лист1!$B$1</c:f>
              <c:strCache>
                <c:ptCount val="1"/>
                <c:pt idx="0">
                  <c:v>Городовиковский р-он</c:v>
                </c:pt>
              </c:strCache>
            </c:strRef>
          </c:tx>
          <c:invertIfNegative val="0"/>
          <c:dLbls>
            <c:showLegendKey val="0"/>
            <c:showVal val="1"/>
            <c:showCatName val="0"/>
            <c:showSerName val="0"/>
            <c:showPercent val="0"/>
            <c:showBubbleSize val="0"/>
            <c:showLeaderLines val="0"/>
          </c:dLbls>
          <c:cat>
            <c:strRef>
              <c:f>Лист1!$A$2:$A$5</c:f>
              <c:strCache>
                <c:ptCount val="4"/>
                <c:pt idx="0">
                  <c:v>6 класс</c:v>
                </c:pt>
                <c:pt idx="1">
                  <c:v>7 класс</c:v>
                </c:pt>
                <c:pt idx="2">
                  <c:v>8 класс</c:v>
                </c:pt>
                <c:pt idx="3">
                  <c:v>9 класс</c:v>
                </c:pt>
              </c:strCache>
            </c:strRef>
          </c:cat>
          <c:val>
            <c:numRef>
              <c:f>Лист1!$B$2:$B$5</c:f>
              <c:numCache>
                <c:formatCode>General</c:formatCode>
                <c:ptCount val="4"/>
                <c:pt idx="0">
                  <c:v>47.83</c:v>
                </c:pt>
                <c:pt idx="1">
                  <c:v>54.190000000000012</c:v>
                </c:pt>
                <c:pt idx="2">
                  <c:v>39.74</c:v>
                </c:pt>
                <c:pt idx="3">
                  <c:v>43.3</c:v>
                </c:pt>
              </c:numCache>
            </c:numRef>
          </c:val>
        </c:ser>
        <c:ser>
          <c:idx val="1"/>
          <c:order val="1"/>
          <c:tx>
            <c:strRef>
              <c:f>Лист1!$C$1</c:f>
              <c:strCache>
                <c:ptCount val="1"/>
                <c:pt idx="0">
                  <c:v>Республика РК</c:v>
                </c:pt>
              </c:strCache>
            </c:strRef>
          </c:tx>
          <c:invertIfNegative val="0"/>
          <c:dLbls>
            <c:showLegendKey val="0"/>
            <c:showVal val="1"/>
            <c:showCatName val="0"/>
            <c:showSerName val="0"/>
            <c:showPercent val="0"/>
            <c:showBubbleSize val="0"/>
            <c:showLeaderLines val="0"/>
          </c:dLbls>
          <c:cat>
            <c:strRef>
              <c:f>Лист1!$A$2:$A$5</c:f>
              <c:strCache>
                <c:ptCount val="4"/>
                <c:pt idx="0">
                  <c:v>6 класс</c:v>
                </c:pt>
                <c:pt idx="1">
                  <c:v>7 класс</c:v>
                </c:pt>
                <c:pt idx="2">
                  <c:v>8 класс</c:v>
                </c:pt>
                <c:pt idx="3">
                  <c:v>9 класс</c:v>
                </c:pt>
              </c:strCache>
            </c:strRef>
          </c:cat>
          <c:val>
            <c:numRef>
              <c:f>Лист1!$C$2:$C$5</c:f>
              <c:numCache>
                <c:formatCode>General</c:formatCode>
                <c:ptCount val="4"/>
                <c:pt idx="0">
                  <c:v>43</c:v>
                </c:pt>
                <c:pt idx="1">
                  <c:v>43</c:v>
                </c:pt>
                <c:pt idx="2">
                  <c:v>46</c:v>
                </c:pt>
                <c:pt idx="3">
                  <c:v>53</c:v>
                </c:pt>
              </c:numCache>
            </c:numRef>
          </c:val>
        </c:ser>
        <c:dLbls>
          <c:showLegendKey val="0"/>
          <c:showVal val="0"/>
          <c:showCatName val="0"/>
          <c:showSerName val="0"/>
          <c:showPercent val="0"/>
          <c:showBubbleSize val="0"/>
        </c:dLbls>
        <c:gapWidth val="150"/>
        <c:axId val="213883520"/>
        <c:axId val="213930368"/>
      </c:barChart>
      <c:catAx>
        <c:axId val="213883520"/>
        <c:scaling>
          <c:orientation val="minMax"/>
        </c:scaling>
        <c:delete val="0"/>
        <c:axPos val="b"/>
        <c:majorTickMark val="out"/>
        <c:minorTickMark val="none"/>
        <c:tickLblPos val="nextTo"/>
        <c:crossAx val="213930368"/>
        <c:crosses val="autoZero"/>
        <c:auto val="1"/>
        <c:lblAlgn val="ctr"/>
        <c:lblOffset val="100"/>
        <c:noMultiLvlLbl val="0"/>
      </c:catAx>
      <c:valAx>
        <c:axId val="213930368"/>
        <c:scaling>
          <c:orientation val="minMax"/>
        </c:scaling>
        <c:delete val="0"/>
        <c:axPos val="l"/>
        <c:majorGridlines/>
        <c:numFmt formatCode="General" sourceLinked="1"/>
        <c:majorTickMark val="out"/>
        <c:minorTickMark val="none"/>
        <c:tickLblPos val="nextTo"/>
        <c:crossAx val="213883520"/>
        <c:crosses val="autoZero"/>
        <c:crossBetween val="between"/>
      </c:valAx>
    </c:plotArea>
    <c:legend>
      <c:legendPos val="r"/>
      <c:overlay val="0"/>
    </c:legend>
    <c:plotVisOnly val="1"/>
    <c:dispBlanksAs val="gap"/>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Сравнение результатов ВПР (К.З.%) по биологии 2021 (весна) в ОО Городовиковского района </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16067209939368932"/>
          <c:y val="0.24950767517696651"/>
          <c:w val="0.81603823539524811"/>
          <c:h val="0.28822914181181897"/>
        </c:manualLayout>
      </c:layout>
      <c:bar3DChart>
        <c:barDir val="col"/>
        <c:grouping val="clustered"/>
        <c:varyColors val="0"/>
        <c:ser>
          <c:idx val="0"/>
          <c:order val="0"/>
          <c:tx>
            <c:strRef>
              <c:f>биология!$D$3</c:f>
              <c:strCache>
                <c:ptCount val="1"/>
                <c:pt idx="0">
                  <c:v>5кл</c:v>
                </c:pt>
              </c:strCache>
            </c:strRef>
          </c:tx>
          <c:invertIfNegative val="0"/>
          <c:cat>
            <c:strRef>
              <c:f>биология!$C$4:$C$12</c:f>
              <c:strCache>
                <c:ptCount val="9"/>
                <c:pt idx="0">
                  <c:v>ГСОШ№1</c:v>
                </c:pt>
                <c:pt idx="1">
                  <c:v>ГСОШ№2</c:v>
                </c:pt>
                <c:pt idx="2">
                  <c:v>ГСОШ№3</c:v>
                </c:pt>
                <c:pt idx="3">
                  <c:v>ГМГ</c:v>
                </c:pt>
                <c:pt idx="4">
                  <c:v>Кирлицей</c:v>
                </c:pt>
                <c:pt idx="5">
                  <c:v>ЧСОШ</c:v>
                </c:pt>
                <c:pt idx="6">
                  <c:v>Винлицей</c:v>
                </c:pt>
                <c:pt idx="7">
                  <c:v>ЮСОШ</c:v>
                </c:pt>
                <c:pt idx="8">
                  <c:v>район</c:v>
                </c:pt>
              </c:strCache>
            </c:strRef>
          </c:cat>
          <c:val>
            <c:numRef>
              <c:f>биология!$D$4:$D$12</c:f>
              <c:numCache>
                <c:formatCode>General</c:formatCode>
                <c:ptCount val="9"/>
                <c:pt idx="0">
                  <c:v>81</c:v>
                </c:pt>
                <c:pt idx="1">
                  <c:v>71</c:v>
                </c:pt>
                <c:pt idx="2">
                  <c:v>70</c:v>
                </c:pt>
                <c:pt idx="3">
                  <c:v>67</c:v>
                </c:pt>
                <c:pt idx="4">
                  <c:v>72</c:v>
                </c:pt>
                <c:pt idx="5">
                  <c:v>60</c:v>
                </c:pt>
                <c:pt idx="6">
                  <c:v>80</c:v>
                </c:pt>
                <c:pt idx="7">
                  <c:v>25</c:v>
                </c:pt>
                <c:pt idx="8">
                  <c:v>56</c:v>
                </c:pt>
              </c:numCache>
            </c:numRef>
          </c:val>
        </c:ser>
        <c:ser>
          <c:idx val="1"/>
          <c:order val="1"/>
          <c:tx>
            <c:strRef>
              <c:f>биология!$E$3</c:f>
              <c:strCache>
                <c:ptCount val="1"/>
                <c:pt idx="0">
                  <c:v>6кл</c:v>
                </c:pt>
              </c:strCache>
            </c:strRef>
          </c:tx>
          <c:invertIfNegative val="0"/>
          <c:cat>
            <c:strRef>
              <c:f>биология!$C$4:$C$12</c:f>
              <c:strCache>
                <c:ptCount val="9"/>
                <c:pt idx="0">
                  <c:v>ГСОШ№1</c:v>
                </c:pt>
                <c:pt idx="1">
                  <c:v>ГСОШ№2</c:v>
                </c:pt>
                <c:pt idx="2">
                  <c:v>ГСОШ№3</c:v>
                </c:pt>
                <c:pt idx="3">
                  <c:v>ГМГ</c:v>
                </c:pt>
                <c:pt idx="4">
                  <c:v>Кирлицей</c:v>
                </c:pt>
                <c:pt idx="5">
                  <c:v>ЧСОШ</c:v>
                </c:pt>
                <c:pt idx="6">
                  <c:v>Винлицей</c:v>
                </c:pt>
                <c:pt idx="7">
                  <c:v>ЮСОШ</c:v>
                </c:pt>
                <c:pt idx="8">
                  <c:v>район</c:v>
                </c:pt>
              </c:strCache>
            </c:strRef>
          </c:cat>
          <c:val>
            <c:numRef>
              <c:f>биология!$E$4:$E$12</c:f>
              <c:numCache>
                <c:formatCode>General</c:formatCode>
                <c:ptCount val="9"/>
                <c:pt idx="0">
                  <c:v>72</c:v>
                </c:pt>
                <c:pt idx="1">
                  <c:v>50</c:v>
                </c:pt>
                <c:pt idx="2">
                  <c:v>50</c:v>
                </c:pt>
                <c:pt idx="3">
                  <c:v>33</c:v>
                </c:pt>
                <c:pt idx="4">
                  <c:v>70</c:v>
                </c:pt>
                <c:pt idx="6">
                  <c:v>50</c:v>
                </c:pt>
                <c:pt idx="8">
                  <c:v>65</c:v>
                </c:pt>
              </c:numCache>
            </c:numRef>
          </c:val>
        </c:ser>
        <c:ser>
          <c:idx val="2"/>
          <c:order val="2"/>
          <c:tx>
            <c:strRef>
              <c:f>биология!$F$3</c:f>
              <c:strCache>
                <c:ptCount val="1"/>
                <c:pt idx="0">
                  <c:v>7кл</c:v>
                </c:pt>
              </c:strCache>
            </c:strRef>
          </c:tx>
          <c:invertIfNegative val="0"/>
          <c:cat>
            <c:strRef>
              <c:f>биология!$C$4:$C$12</c:f>
              <c:strCache>
                <c:ptCount val="9"/>
                <c:pt idx="0">
                  <c:v>ГСОШ№1</c:v>
                </c:pt>
                <c:pt idx="1">
                  <c:v>ГСОШ№2</c:v>
                </c:pt>
                <c:pt idx="2">
                  <c:v>ГСОШ№3</c:v>
                </c:pt>
                <c:pt idx="3">
                  <c:v>ГМГ</c:v>
                </c:pt>
                <c:pt idx="4">
                  <c:v>Кирлицей</c:v>
                </c:pt>
                <c:pt idx="5">
                  <c:v>ЧСОШ</c:v>
                </c:pt>
                <c:pt idx="6">
                  <c:v>Винлицей</c:v>
                </c:pt>
                <c:pt idx="7">
                  <c:v>ЮСОШ</c:v>
                </c:pt>
                <c:pt idx="8">
                  <c:v>район</c:v>
                </c:pt>
              </c:strCache>
            </c:strRef>
          </c:cat>
          <c:val>
            <c:numRef>
              <c:f>биология!$F$4:$F$12</c:f>
              <c:numCache>
                <c:formatCode>General</c:formatCode>
                <c:ptCount val="9"/>
                <c:pt idx="0">
                  <c:v>73</c:v>
                </c:pt>
                <c:pt idx="1">
                  <c:v>62</c:v>
                </c:pt>
                <c:pt idx="2">
                  <c:v>58</c:v>
                </c:pt>
                <c:pt idx="3">
                  <c:v>65</c:v>
                </c:pt>
                <c:pt idx="4">
                  <c:v>33</c:v>
                </c:pt>
                <c:pt idx="5">
                  <c:v>55</c:v>
                </c:pt>
                <c:pt idx="6">
                  <c:v>55</c:v>
                </c:pt>
                <c:pt idx="7">
                  <c:v>50</c:v>
                </c:pt>
                <c:pt idx="8">
                  <c:v>85</c:v>
                </c:pt>
              </c:numCache>
            </c:numRef>
          </c:val>
        </c:ser>
        <c:dLbls>
          <c:showLegendKey val="0"/>
          <c:showVal val="0"/>
          <c:showCatName val="0"/>
          <c:showSerName val="0"/>
          <c:showPercent val="0"/>
          <c:showBubbleSize val="0"/>
        </c:dLbls>
        <c:gapWidth val="150"/>
        <c:shape val="box"/>
        <c:axId val="157177344"/>
        <c:axId val="157178880"/>
        <c:axId val="0"/>
      </c:bar3DChart>
      <c:catAx>
        <c:axId val="157177344"/>
        <c:scaling>
          <c:orientation val="minMax"/>
        </c:scaling>
        <c:delete val="0"/>
        <c:axPos val="b"/>
        <c:majorTickMark val="none"/>
        <c:minorTickMark val="none"/>
        <c:tickLblPos val="nextTo"/>
        <c:crossAx val="157178880"/>
        <c:crosses val="autoZero"/>
        <c:auto val="1"/>
        <c:lblAlgn val="ctr"/>
        <c:lblOffset val="100"/>
        <c:noMultiLvlLbl val="0"/>
      </c:catAx>
      <c:valAx>
        <c:axId val="157178880"/>
        <c:scaling>
          <c:orientation val="minMax"/>
        </c:scaling>
        <c:delete val="0"/>
        <c:axPos val="l"/>
        <c:majorGridlines/>
        <c:title>
          <c:overlay val="0"/>
        </c:title>
        <c:numFmt formatCode="General" sourceLinked="1"/>
        <c:majorTickMark val="none"/>
        <c:minorTickMark val="none"/>
        <c:tickLblPos val="nextTo"/>
        <c:crossAx val="157177344"/>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ru-RU" sz="1100"/>
              <a:t>показатель качества знаний по химии  8класс </a:t>
            </a:r>
          </a:p>
          <a:p>
            <a:pPr>
              <a:defRPr sz="1100"/>
            </a:pPr>
            <a:r>
              <a:rPr lang="ru-RU" sz="1100"/>
              <a:t>ВПР 2021 (весна) </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'[график химия.xlsx]Лист1'!$D$3</c:f>
              <c:strCache>
                <c:ptCount val="1"/>
                <c:pt idx="0">
                  <c:v>8 кл</c:v>
                </c:pt>
              </c:strCache>
            </c:strRef>
          </c:tx>
          <c:invertIfNegative val="0"/>
          <c:cat>
            <c:strRef>
              <c:f>'[график химия.xlsx]Лист1'!$C$4:$C$12</c:f>
              <c:strCache>
                <c:ptCount val="9"/>
                <c:pt idx="0">
                  <c:v>ГСОШ№1</c:v>
                </c:pt>
                <c:pt idx="1">
                  <c:v>ГСОШ№2</c:v>
                </c:pt>
                <c:pt idx="2">
                  <c:v>ГСОШ№3</c:v>
                </c:pt>
                <c:pt idx="3">
                  <c:v>ГМГ</c:v>
                </c:pt>
                <c:pt idx="4">
                  <c:v>Кирлицей</c:v>
                </c:pt>
                <c:pt idx="5">
                  <c:v>ЧСОШ</c:v>
                </c:pt>
                <c:pt idx="6">
                  <c:v>Винлицей</c:v>
                </c:pt>
                <c:pt idx="7">
                  <c:v>ЮСОШ</c:v>
                </c:pt>
                <c:pt idx="8">
                  <c:v>район</c:v>
                </c:pt>
              </c:strCache>
            </c:strRef>
          </c:cat>
          <c:val>
            <c:numRef>
              <c:f>'[график химия.xlsx]Лист1'!$D$4:$D$12</c:f>
              <c:numCache>
                <c:formatCode>General</c:formatCode>
                <c:ptCount val="9"/>
                <c:pt idx="0">
                  <c:v>28</c:v>
                </c:pt>
                <c:pt idx="1">
                  <c:v>0</c:v>
                </c:pt>
                <c:pt idx="2">
                  <c:v>69</c:v>
                </c:pt>
                <c:pt idx="3">
                  <c:v>54</c:v>
                </c:pt>
                <c:pt idx="4">
                  <c:v>39</c:v>
                </c:pt>
                <c:pt idx="5">
                  <c:v>25</c:v>
                </c:pt>
                <c:pt idx="6">
                  <c:v>67</c:v>
                </c:pt>
                <c:pt idx="7">
                  <c:v>20</c:v>
                </c:pt>
                <c:pt idx="8">
                  <c:v>43</c:v>
                </c:pt>
              </c:numCache>
            </c:numRef>
          </c:val>
          <c:extLst xmlns:c16r2="http://schemas.microsoft.com/office/drawing/2015/06/chart">
            <c:ext xmlns:c16="http://schemas.microsoft.com/office/drawing/2014/chart" uri="{C3380CC4-5D6E-409C-BE32-E72D297353CC}">
              <c16:uniqueId val="{00000000-0A51-4647-AA4E-D63AC06F3531}"/>
            </c:ext>
          </c:extLst>
        </c:ser>
        <c:dLbls>
          <c:showLegendKey val="0"/>
          <c:showVal val="0"/>
          <c:showCatName val="0"/>
          <c:showSerName val="0"/>
          <c:showPercent val="0"/>
          <c:showBubbleSize val="0"/>
        </c:dLbls>
        <c:gapWidth val="150"/>
        <c:shape val="box"/>
        <c:axId val="226657792"/>
        <c:axId val="226659328"/>
        <c:axId val="0"/>
      </c:bar3DChart>
      <c:catAx>
        <c:axId val="226657792"/>
        <c:scaling>
          <c:orientation val="minMax"/>
        </c:scaling>
        <c:delete val="0"/>
        <c:axPos val="b"/>
        <c:numFmt formatCode="General" sourceLinked="0"/>
        <c:majorTickMark val="none"/>
        <c:minorTickMark val="none"/>
        <c:tickLblPos val="nextTo"/>
        <c:crossAx val="226659328"/>
        <c:crosses val="autoZero"/>
        <c:auto val="1"/>
        <c:lblAlgn val="ctr"/>
        <c:lblOffset val="100"/>
        <c:noMultiLvlLbl val="0"/>
      </c:catAx>
      <c:valAx>
        <c:axId val="226659328"/>
        <c:scaling>
          <c:orientation val="minMax"/>
        </c:scaling>
        <c:delete val="0"/>
        <c:axPos val="l"/>
        <c:majorGridlines/>
        <c:title>
          <c:overlay val="0"/>
        </c:title>
        <c:numFmt formatCode="General" sourceLinked="1"/>
        <c:majorTickMark val="none"/>
        <c:minorTickMark val="none"/>
        <c:tickLblPos val="nextTo"/>
        <c:crossAx val="226657792"/>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Уровень</a:t>
            </a:r>
            <a:r>
              <a:rPr lang="ru-RU" sz="1400" baseline="0"/>
              <a:t> образования и результаты исследования</a:t>
            </a:r>
            <a:endParaRPr lang="ru-RU" sz="1400"/>
          </a:p>
        </c:rich>
      </c:tx>
      <c:overlay val="0"/>
    </c:title>
    <c:autoTitleDeleted val="0"/>
    <c:plotArea>
      <c:layout/>
      <c:barChart>
        <c:barDir val="col"/>
        <c:grouping val="clustered"/>
        <c:varyColors val="0"/>
        <c:ser>
          <c:idx val="0"/>
          <c:order val="0"/>
          <c:tx>
            <c:strRef>
              <c:f>Лист1!$A$2</c:f>
              <c:strCache>
                <c:ptCount val="1"/>
                <c:pt idx="0">
                  <c:v>Росиия</c:v>
                </c:pt>
              </c:strCache>
            </c:strRef>
          </c:tx>
          <c:invertIfNegative val="0"/>
          <c:dLbls>
            <c:showLegendKey val="0"/>
            <c:showVal val="1"/>
            <c:showCatName val="0"/>
            <c:showSerName val="0"/>
            <c:showPercent val="0"/>
            <c:showBubbleSize val="0"/>
            <c:showLeaderLines val="0"/>
          </c:dLbls>
          <c:cat>
            <c:strRef>
              <c:f>Лист1!$B$1:$D$1</c:f>
              <c:strCache>
                <c:ptCount val="3"/>
                <c:pt idx="0">
                  <c:v>Читательская грамотность</c:v>
                </c:pt>
                <c:pt idx="1">
                  <c:v>Математическая грамотность </c:v>
                </c:pt>
                <c:pt idx="2">
                  <c:v>Естественнонаучная грамотность</c:v>
                </c:pt>
              </c:strCache>
            </c:strRef>
          </c:cat>
          <c:val>
            <c:numRef>
              <c:f>Лист1!$B$2:$D$2</c:f>
              <c:numCache>
                <c:formatCode>General</c:formatCode>
                <c:ptCount val="3"/>
                <c:pt idx="0">
                  <c:v>492</c:v>
                </c:pt>
                <c:pt idx="1">
                  <c:v>494</c:v>
                </c:pt>
                <c:pt idx="2">
                  <c:v>472</c:v>
                </c:pt>
              </c:numCache>
            </c:numRef>
          </c:val>
        </c:ser>
        <c:ser>
          <c:idx val="1"/>
          <c:order val="1"/>
          <c:tx>
            <c:strRef>
              <c:f>Лист1!$A$3</c:f>
              <c:strCache>
                <c:ptCount val="1"/>
                <c:pt idx="0">
                  <c:v>Республика Калмыкия</c:v>
                </c:pt>
              </c:strCache>
            </c:strRef>
          </c:tx>
          <c:invertIfNegative val="0"/>
          <c:dLbls>
            <c:showLegendKey val="0"/>
            <c:showVal val="1"/>
            <c:showCatName val="0"/>
            <c:showSerName val="0"/>
            <c:showPercent val="0"/>
            <c:showBubbleSize val="0"/>
            <c:showLeaderLines val="0"/>
          </c:dLbls>
          <c:cat>
            <c:strRef>
              <c:f>Лист1!$B$1:$D$1</c:f>
              <c:strCache>
                <c:ptCount val="3"/>
                <c:pt idx="0">
                  <c:v>Читательская грамотность</c:v>
                </c:pt>
                <c:pt idx="1">
                  <c:v>Математическая грамотность </c:v>
                </c:pt>
                <c:pt idx="2">
                  <c:v>Естественнонаучная грамотность</c:v>
                </c:pt>
              </c:strCache>
            </c:strRef>
          </c:cat>
          <c:val>
            <c:numRef>
              <c:f>Лист1!$B$3:$D$3</c:f>
              <c:numCache>
                <c:formatCode>General</c:formatCode>
                <c:ptCount val="3"/>
                <c:pt idx="0">
                  <c:v>485</c:v>
                </c:pt>
                <c:pt idx="1">
                  <c:v>500</c:v>
                </c:pt>
                <c:pt idx="2">
                  <c:v>463</c:v>
                </c:pt>
              </c:numCache>
            </c:numRef>
          </c:val>
        </c:ser>
        <c:ser>
          <c:idx val="2"/>
          <c:order val="2"/>
          <c:tx>
            <c:strRef>
              <c:f>Лист1!$A$4</c:f>
              <c:strCache>
                <c:ptCount val="1"/>
                <c:pt idx="0">
                  <c:v>Городовиковский район</c:v>
                </c:pt>
              </c:strCache>
            </c:strRef>
          </c:tx>
          <c:invertIfNegative val="0"/>
          <c:dLbls>
            <c:showLegendKey val="0"/>
            <c:showVal val="1"/>
            <c:showCatName val="0"/>
            <c:showSerName val="0"/>
            <c:showPercent val="0"/>
            <c:showBubbleSize val="0"/>
            <c:showLeaderLines val="0"/>
          </c:dLbls>
          <c:cat>
            <c:strRef>
              <c:f>Лист1!$B$1:$D$1</c:f>
              <c:strCache>
                <c:ptCount val="3"/>
                <c:pt idx="0">
                  <c:v>Читательская грамотность</c:v>
                </c:pt>
                <c:pt idx="1">
                  <c:v>Математическая грамотность </c:v>
                </c:pt>
                <c:pt idx="2">
                  <c:v>Естественнонаучная грамотность</c:v>
                </c:pt>
              </c:strCache>
            </c:strRef>
          </c:cat>
          <c:val>
            <c:numRef>
              <c:f>Лист1!$B$4:$D$4</c:f>
              <c:numCache>
                <c:formatCode>General</c:formatCode>
                <c:ptCount val="3"/>
                <c:pt idx="0">
                  <c:v>461</c:v>
                </c:pt>
                <c:pt idx="1">
                  <c:v>518</c:v>
                </c:pt>
                <c:pt idx="2">
                  <c:v>475</c:v>
                </c:pt>
              </c:numCache>
            </c:numRef>
          </c:val>
        </c:ser>
        <c:dLbls>
          <c:showLegendKey val="0"/>
          <c:showVal val="0"/>
          <c:showCatName val="0"/>
          <c:showSerName val="0"/>
          <c:showPercent val="0"/>
          <c:showBubbleSize val="0"/>
        </c:dLbls>
        <c:gapWidth val="150"/>
        <c:axId val="226684288"/>
        <c:axId val="226722944"/>
      </c:barChart>
      <c:catAx>
        <c:axId val="226684288"/>
        <c:scaling>
          <c:orientation val="minMax"/>
        </c:scaling>
        <c:delete val="0"/>
        <c:axPos val="b"/>
        <c:majorTickMark val="none"/>
        <c:minorTickMark val="none"/>
        <c:tickLblPos val="nextTo"/>
        <c:crossAx val="226722944"/>
        <c:crosses val="autoZero"/>
        <c:auto val="1"/>
        <c:lblAlgn val="ctr"/>
        <c:lblOffset val="100"/>
        <c:noMultiLvlLbl val="0"/>
      </c:catAx>
      <c:valAx>
        <c:axId val="226722944"/>
        <c:scaling>
          <c:orientation val="minMax"/>
        </c:scaling>
        <c:delete val="0"/>
        <c:axPos val="l"/>
        <c:majorGridlines/>
        <c:numFmt formatCode="General" sourceLinked="1"/>
        <c:majorTickMark val="none"/>
        <c:minorTickMark val="none"/>
        <c:tickLblPos val="nextTo"/>
        <c:crossAx val="226684288"/>
        <c:crosses val="autoZero"/>
        <c:crossBetween val="between"/>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000"/>
              <a:t>Уровень квалификационных категорий педагогических работников в ОО</a:t>
            </a:r>
          </a:p>
          <a:p>
            <a:pPr>
              <a:defRPr/>
            </a:pPr>
            <a:r>
              <a:rPr lang="ru-RU" sz="1000"/>
              <a:t> Городовиквского района за 2019-2021 уч.г.г.</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'сведения в графике'!$A$39</c:f>
              <c:strCache>
                <c:ptCount val="1"/>
                <c:pt idx="0">
                  <c:v>2019-2020</c:v>
                </c:pt>
              </c:strCache>
            </c:strRef>
          </c:tx>
          <c:invertIfNegative val="0"/>
          <c:dLbls>
            <c:showLegendKey val="0"/>
            <c:showVal val="1"/>
            <c:showCatName val="0"/>
            <c:showSerName val="0"/>
            <c:showPercent val="0"/>
            <c:showBubbleSize val="0"/>
            <c:showLeaderLines val="0"/>
          </c:dLbls>
          <c:cat>
            <c:strRef>
              <c:f>'сведения в графике'!$B$38:$E$38</c:f>
              <c:strCache>
                <c:ptCount val="4"/>
                <c:pt idx="0">
                  <c:v>ВКК</c:v>
                </c:pt>
                <c:pt idx="1">
                  <c:v>1КК</c:v>
                </c:pt>
                <c:pt idx="2">
                  <c:v>СЗД</c:v>
                </c:pt>
                <c:pt idx="3">
                  <c:v>не имеют</c:v>
                </c:pt>
              </c:strCache>
            </c:strRef>
          </c:cat>
          <c:val>
            <c:numRef>
              <c:f>'сведения в графике'!$B$39:$E$39</c:f>
              <c:numCache>
                <c:formatCode>General</c:formatCode>
                <c:ptCount val="4"/>
                <c:pt idx="0">
                  <c:v>82</c:v>
                </c:pt>
                <c:pt idx="1">
                  <c:v>83</c:v>
                </c:pt>
                <c:pt idx="2">
                  <c:v>61</c:v>
                </c:pt>
                <c:pt idx="3">
                  <c:v>40</c:v>
                </c:pt>
              </c:numCache>
            </c:numRef>
          </c:val>
        </c:ser>
        <c:ser>
          <c:idx val="1"/>
          <c:order val="1"/>
          <c:tx>
            <c:strRef>
              <c:f>'сведения в графике'!$A$40</c:f>
              <c:strCache>
                <c:ptCount val="1"/>
                <c:pt idx="0">
                  <c:v>2020-2021</c:v>
                </c:pt>
              </c:strCache>
            </c:strRef>
          </c:tx>
          <c:invertIfNegative val="0"/>
          <c:dLbls>
            <c:showLegendKey val="0"/>
            <c:showVal val="1"/>
            <c:showCatName val="0"/>
            <c:showSerName val="0"/>
            <c:showPercent val="0"/>
            <c:showBubbleSize val="0"/>
            <c:showLeaderLines val="0"/>
          </c:dLbls>
          <c:cat>
            <c:strRef>
              <c:f>'сведения в графике'!$B$38:$E$38</c:f>
              <c:strCache>
                <c:ptCount val="4"/>
                <c:pt idx="0">
                  <c:v>ВКК</c:v>
                </c:pt>
                <c:pt idx="1">
                  <c:v>1КК</c:v>
                </c:pt>
                <c:pt idx="2">
                  <c:v>СЗД</c:v>
                </c:pt>
                <c:pt idx="3">
                  <c:v>не имеют</c:v>
                </c:pt>
              </c:strCache>
            </c:strRef>
          </c:cat>
          <c:val>
            <c:numRef>
              <c:f>'сведения в графике'!$B$40:$E$40</c:f>
              <c:numCache>
                <c:formatCode>General</c:formatCode>
                <c:ptCount val="4"/>
                <c:pt idx="0">
                  <c:v>81</c:v>
                </c:pt>
                <c:pt idx="1">
                  <c:v>87</c:v>
                </c:pt>
                <c:pt idx="2">
                  <c:v>71</c:v>
                </c:pt>
                <c:pt idx="3">
                  <c:v>27</c:v>
                </c:pt>
              </c:numCache>
            </c:numRef>
          </c:val>
        </c:ser>
        <c:dLbls>
          <c:showLegendKey val="0"/>
          <c:showVal val="0"/>
          <c:showCatName val="0"/>
          <c:showSerName val="0"/>
          <c:showPercent val="0"/>
          <c:showBubbleSize val="0"/>
        </c:dLbls>
        <c:gapWidth val="150"/>
        <c:shape val="box"/>
        <c:axId val="140592256"/>
        <c:axId val="140593792"/>
        <c:axId val="0"/>
      </c:bar3DChart>
      <c:catAx>
        <c:axId val="140592256"/>
        <c:scaling>
          <c:orientation val="minMax"/>
        </c:scaling>
        <c:delete val="0"/>
        <c:axPos val="b"/>
        <c:numFmt formatCode="General" sourceLinked="1"/>
        <c:majorTickMark val="none"/>
        <c:minorTickMark val="none"/>
        <c:tickLblPos val="nextTo"/>
        <c:crossAx val="140593792"/>
        <c:crosses val="autoZero"/>
        <c:auto val="1"/>
        <c:lblAlgn val="ctr"/>
        <c:lblOffset val="100"/>
        <c:noMultiLvlLbl val="0"/>
      </c:catAx>
      <c:valAx>
        <c:axId val="140593792"/>
        <c:scaling>
          <c:orientation val="minMax"/>
        </c:scaling>
        <c:delete val="0"/>
        <c:axPos val="l"/>
        <c:majorGridlines/>
        <c:numFmt formatCode="General" sourceLinked="1"/>
        <c:majorTickMark val="none"/>
        <c:minorTickMark val="none"/>
        <c:tickLblPos val="nextTo"/>
        <c:crossAx val="140592256"/>
        <c:crosses val="autoZero"/>
        <c:crossBetween val="between"/>
      </c:valAx>
      <c:spPr>
        <a:noFill/>
        <a:ln w="25400">
          <a:noFill/>
        </a:ln>
      </c:spPr>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109"/>
              <a:t> Количественные показатели участия во </a:t>
            </a:r>
            <a:r>
              <a:rPr lang="en-US" sz="1109"/>
              <a:t>II</a:t>
            </a:r>
            <a:r>
              <a:rPr lang="ru-RU" sz="1109"/>
              <a:t> (муниципальном) этапе ВОШ в Городовиковском районе за 3уч.г.г.</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'колич показатели'!$B$17:$B$18</c:f>
              <c:strCache>
                <c:ptCount val="1"/>
                <c:pt idx="0">
                  <c:v>муниципальный кол-во участников</c:v>
                </c:pt>
              </c:strCache>
            </c:strRef>
          </c:tx>
          <c:invertIfNegative val="0"/>
          <c:dLbls>
            <c:showLegendKey val="0"/>
            <c:showVal val="1"/>
            <c:showCatName val="0"/>
            <c:showSerName val="0"/>
            <c:showPercent val="0"/>
            <c:showBubbleSize val="0"/>
            <c:showLeaderLines val="0"/>
          </c:dLbls>
          <c:cat>
            <c:strRef>
              <c:f>'колич показатели'!$A$19:$A$21</c:f>
              <c:strCache>
                <c:ptCount val="3"/>
                <c:pt idx="0">
                  <c:v>2018-2019 уч.г.</c:v>
                </c:pt>
                <c:pt idx="1">
                  <c:v>2019-2020 уч.г.</c:v>
                </c:pt>
                <c:pt idx="2">
                  <c:v>2020-2021 уч.г.</c:v>
                </c:pt>
              </c:strCache>
            </c:strRef>
          </c:cat>
          <c:val>
            <c:numRef>
              <c:f>'колич показатели'!$B$19:$B$21</c:f>
              <c:numCache>
                <c:formatCode>General</c:formatCode>
                <c:ptCount val="3"/>
                <c:pt idx="0">
                  <c:v>730</c:v>
                </c:pt>
                <c:pt idx="1">
                  <c:v>607</c:v>
                </c:pt>
                <c:pt idx="2">
                  <c:v>545</c:v>
                </c:pt>
              </c:numCache>
            </c:numRef>
          </c:val>
        </c:ser>
        <c:ser>
          <c:idx val="1"/>
          <c:order val="1"/>
          <c:tx>
            <c:strRef>
              <c:f>'колич показатели'!$C$17:$C$18</c:f>
              <c:strCache>
                <c:ptCount val="1"/>
                <c:pt idx="0">
                  <c:v>муниципальный кол-во призеров</c:v>
                </c:pt>
              </c:strCache>
            </c:strRef>
          </c:tx>
          <c:invertIfNegative val="0"/>
          <c:dLbls>
            <c:showLegendKey val="0"/>
            <c:showVal val="1"/>
            <c:showCatName val="0"/>
            <c:showSerName val="0"/>
            <c:showPercent val="0"/>
            <c:showBubbleSize val="0"/>
            <c:showLeaderLines val="0"/>
          </c:dLbls>
          <c:val>
            <c:numRef>
              <c:f>'колич показатели'!$C$19:$C$21</c:f>
              <c:numCache>
                <c:formatCode>General</c:formatCode>
                <c:ptCount val="3"/>
                <c:pt idx="0">
                  <c:v>155</c:v>
                </c:pt>
                <c:pt idx="1">
                  <c:v>170</c:v>
                </c:pt>
                <c:pt idx="2">
                  <c:v>118</c:v>
                </c:pt>
              </c:numCache>
            </c:numRef>
          </c:val>
        </c:ser>
        <c:ser>
          <c:idx val="2"/>
          <c:order val="2"/>
          <c:tx>
            <c:strRef>
              <c:f>'колич показатели'!$D$17:$D$18</c:f>
              <c:strCache>
                <c:ptCount val="1"/>
                <c:pt idx="0">
                  <c:v>муниципальный кол-во победителей</c:v>
                </c:pt>
              </c:strCache>
            </c:strRef>
          </c:tx>
          <c:invertIfNegative val="0"/>
          <c:dLbls>
            <c:showLegendKey val="0"/>
            <c:showVal val="1"/>
            <c:showCatName val="0"/>
            <c:showSerName val="0"/>
            <c:showPercent val="0"/>
            <c:showBubbleSize val="0"/>
            <c:showLeaderLines val="0"/>
          </c:dLbls>
          <c:val>
            <c:numRef>
              <c:f>'колич показатели'!$D$19:$D$21</c:f>
              <c:numCache>
                <c:formatCode>General</c:formatCode>
                <c:ptCount val="3"/>
                <c:pt idx="0">
                  <c:v>66</c:v>
                </c:pt>
                <c:pt idx="1">
                  <c:v>53</c:v>
                </c:pt>
                <c:pt idx="2">
                  <c:v>60</c:v>
                </c:pt>
              </c:numCache>
            </c:numRef>
          </c:val>
        </c:ser>
        <c:dLbls>
          <c:showLegendKey val="0"/>
          <c:showVal val="0"/>
          <c:showCatName val="0"/>
          <c:showSerName val="0"/>
          <c:showPercent val="0"/>
          <c:showBubbleSize val="0"/>
        </c:dLbls>
        <c:gapWidth val="150"/>
        <c:shape val="cylinder"/>
        <c:axId val="133662592"/>
        <c:axId val="133664128"/>
        <c:axId val="0"/>
      </c:bar3DChart>
      <c:catAx>
        <c:axId val="133662592"/>
        <c:scaling>
          <c:orientation val="minMax"/>
        </c:scaling>
        <c:delete val="0"/>
        <c:axPos val="b"/>
        <c:numFmt formatCode="General" sourceLinked="1"/>
        <c:majorTickMark val="none"/>
        <c:minorTickMark val="none"/>
        <c:tickLblPos val="nextTo"/>
        <c:crossAx val="133664128"/>
        <c:crosses val="autoZero"/>
        <c:auto val="1"/>
        <c:lblAlgn val="ctr"/>
        <c:lblOffset val="100"/>
        <c:noMultiLvlLbl val="0"/>
      </c:catAx>
      <c:valAx>
        <c:axId val="133664128"/>
        <c:scaling>
          <c:orientation val="minMax"/>
        </c:scaling>
        <c:delete val="0"/>
        <c:axPos val="l"/>
        <c:majorGridlines/>
        <c:numFmt formatCode="General" sourceLinked="1"/>
        <c:majorTickMark val="none"/>
        <c:minorTickMark val="none"/>
        <c:tickLblPos val="nextTo"/>
        <c:crossAx val="133662592"/>
        <c:crosses val="autoZero"/>
        <c:crossBetween val="between"/>
      </c:valAx>
      <c:spPr>
        <a:noFill/>
        <a:ln w="23481">
          <a:noFill/>
        </a:ln>
      </c:spPr>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000"/>
              <a:t>количественные показатели (процентное отношение)качества участия во </a:t>
            </a:r>
            <a:r>
              <a:rPr lang="en-US" sz="1000"/>
              <a:t>II (</a:t>
            </a:r>
            <a:r>
              <a:rPr lang="ru-RU" sz="1000"/>
              <a:t>муниципальном) этапе ВОШ от общего числа участников в Городовиковском районе за 3уч.г.г.</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'колич показатели'!$P$21</c:f>
              <c:strCache>
                <c:ptCount val="1"/>
                <c:pt idx="0">
                  <c:v>кол-во призеров, %</c:v>
                </c:pt>
              </c:strCache>
            </c:strRef>
          </c:tx>
          <c:invertIfNegative val="0"/>
          <c:dLbls>
            <c:showLegendKey val="0"/>
            <c:showVal val="1"/>
            <c:showCatName val="0"/>
            <c:showSerName val="0"/>
            <c:showPercent val="0"/>
            <c:showBubbleSize val="0"/>
            <c:showLeaderLines val="0"/>
          </c:dLbls>
          <c:cat>
            <c:strRef>
              <c:f>'колич показатели'!$O$22:$O$24</c:f>
              <c:strCache>
                <c:ptCount val="3"/>
                <c:pt idx="0">
                  <c:v>2018-2019уч.г.</c:v>
                </c:pt>
                <c:pt idx="1">
                  <c:v>2019-2020уч.г.</c:v>
                </c:pt>
                <c:pt idx="2">
                  <c:v>2020-2021уч.г.</c:v>
                </c:pt>
              </c:strCache>
            </c:strRef>
          </c:cat>
          <c:val>
            <c:numRef>
              <c:f>'колич показатели'!$P$22:$P$24</c:f>
              <c:numCache>
                <c:formatCode>General</c:formatCode>
                <c:ptCount val="3"/>
                <c:pt idx="0">
                  <c:v>21</c:v>
                </c:pt>
                <c:pt idx="1">
                  <c:v>28</c:v>
                </c:pt>
                <c:pt idx="2">
                  <c:v>21</c:v>
                </c:pt>
              </c:numCache>
            </c:numRef>
          </c:val>
        </c:ser>
        <c:ser>
          <c:idx val="1"/>
          <c:order val="1"/>
          <c:tx>
            <c:strRef>
              <c:f>'колич показатели'!$Q$21</c:f>
              <c:strCache>
                <c:ptCount val="1"/>
                <c:pt idx="0">
                  <c:v>кол-во победителей,%</c:v>
                </c:pt>
              </c:strCache>
            </c:strRef>
          </c:tx>
          <c:invertIfNegative val="0"/>
          <c:dLbls>
            <c:showLegendKey val="0"/>
            <c:showVal val="1"/>
            <c:showCatName val="0"/>
            <c:showSerName val="0"/>
            <c:showPercent val="0"/>
            <c:showBubbleSize val="0"/>
            <c:showLeaderLines val="0"/>
          </c:dLbls>
          <c:cat>
            <c:strRef>
              <c:f>'колич показатели'!$O$22:$O$23</c:f>
              <c:strCache>
                <c:ptCount val="2"/>
                <c:pt idx="0">
                  <c:v>2018-2019уч.г.</c:v>
                </c:pt>
                <c:pt idx="1">
                  <c:v>2019-2020уч.г.</c:v>
                </c:pt>
              </c:strCache>
            </c:strRef>
          </c:cat>
          <c:val>
            <c:numRef>
              <c:f>'колич показатели'!$Q$22:$Q$24</c:f>
              <c:numCache>
                <c:formatCode>General</c:formatCode>
                <c:ptCount val="3"/>
                <c:pt idx="0">
                  <c:v>9</c:v>
                </c:pt>
                <c:pt idx="1">
                  <c:v>9</c:v>
                </c:pt>
                <c:pt idx="2">
                  <c:v>11</c:v>
                </c:pt>
              </c:numCache>
            </c:numRef>
          </c:val>
        </c:ser>
        <c:dLbls>
          <c:showLegendKey val="0"/>
          <c:showVal val="0"/>
          <c:showCatName val="0"/>
          <c:showSerName val="0"/>
          <c:showPercent val="0"/>
          <c:showBubbleSize val="0"/>
        </c:dLbls>
        <c:gapWidth val="150"/>
        <c:shape val="cylinder"/>
        <c:axId val="150877696"/>
        <c:axId val="150879232"/>
        <c:axId val="0"/>
      </c:bar3DChart>
      <c:catAx>
        <c:axId val="150877696"/>
        <c:scaling>
          <c:orientation val="minMax"/>
        </c:scaling>
        <c:delete val="0"/>
        <c:axPos val="b"/>
        <c:numFmt formatCode="General" sourceLinked="1"/>
        <c:majorTickMark val="none"/>
        <c:minorTickMark val="none"/>
        <c:tickLblPos val="nextTo"/>
        <c:crossAx val="150879232"/>
        <c:crosses val="autoZero"/>
        <c:auto val="1"/>
        <c:lblAlgn val="ctr"/>
        <c:lblOffset val="100"/>
        <c:noMultiLvlLbl val="0"/>
      </c:catAx>
      <c:valAx>
        <c:axId val="150879232"/>
        <c:scaling>
          <c:orientation val="minMax"/>
        </c:scaling>
        <c:delete val="0"/>
        <c:axPos val="l"/>
        <c:majorGridlines/>
        <c:numFmt formatCode="General" sourceLinked="1"/>
        <c:majorTickMark val="none"/>
        <c:minorTickMark val="none"/>
        <c:tickLblPos val="nextTo"/>
        <c:crossAx val="150877696"/>
        <c:crosses val="autoZero"/>
        <c:crossBetween val="between"/>
      </c:valAx>
      <c:spPr>
        <a:noFill/>
        <a:ln w="25400">
          <a:noFill/>
        </a:ln>
      </c:spPr>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449"/>
            </a:pPr>
            <a:r>
              <a:rPr lang="ru-RU" sz="670"/>
              <a:t>количественные показатели (процентное отношение) качества участия в </a:t>
            </a:r>
            <a:r>
              <a:rPr lang="en-US" sz="670"/>
              <a:t>I</a:t>
            </a:r>
            <a:r>
              <a:rPr lang="ru-RU" sz="670"/>
              <a:t>(школьном) этапе ВОШ от общего числа участников</a:t>
            </a:r>
          </a:p>
          <a:p>
            <a:pPr>
              <a:defRPr sz="449"/>
            </a:pPr>
            <a:r>
              <a:rPr lang="ru-RU" sz="670"/>
              <a:t>в Городовиковском районе за 3 уч.г.г.</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'колич показатели'!$P$5</c:f>
              <c:strCache>
                <c:ptCount val="1"/>
                <c:pt idx="0">
                  <c:v>кол-во призеров, %</c:v>
                </c:pt>
              </c:strCache>
            </c:strRef>
          </c:tx>
          <c:invertIfNegative val="0"/>
          <c:dLbls>
            <c:showLegendKey val="0"/>
            <c:showVal val="1"/>
            <c:showCatName val="0"/>
            <c:showSerName val="0"/>
            <c:showPercent val="0"/>
            <c:showBubbleSize val="0"/>
            <c:showLeaderLines val="0"/>
          </c:dLbls>
          <c:cat>
            <c:strRef>
              <c:f>'колич показатели'!$O$6:$O$8</c:f>
              <c:strCache>
                <c:ptCount val="3"/>
                <c:pt idx="0">
                  <c:v>2018-2019уч.г.</c:v>
                </c:pt>
                <c:pt idx="1">
                  <c:v>2019-2020уч.г.</c:v>
                </c:pt>
                <c:pt idx="2">
                  <c:v>2020-2021уч.г.</c:v>
                </c:pt>
              </c:strCache>
            </c:strRef>
          </c:cat>
          <c:val>
            <c:numRef>
              <c:f>'колич показатели'!$P$6:$P$8</c:f>
              <c:numCache>
                <c:formatCode>General</c:formatCode>
                <c:ptCount val="3"/>
                <c:pt idx="0">
                  <c:v>25</c:v>
                </c:pt>
                <c:pt idx="1">
                  <c:v>27</c:v>
                </c:pt>
                <c:pt idx="2">
                  <c:v>29.5</c:v>
                </c:pt>
              </c:numCache>
            </c:numRef>
          </c:val>
        </c:ser>
        <c:ser>
          <c:idx val="1"/>
          <c:order val="1"/>
          <c:tx>
            <c:strRef>
              <c:f>'колич показатели'!$Q$5</c:f>
              <c:strCache>
                <c:ptCount val="1"/>
                <c:pt idx="0">
                  <c:v>кол-во победителей,%</c:v>
                </c:pt>
              </c:strCache>
            </c:strRef>
          </c:tx>
          <c:invertIfNegative val="0"/>
          <c:dLbls>
            <c:showLegendKey val="0"/>
            <c:showVal val="1"/>
            <c:showCatName val="0"/>
            <c:showSerName val="0"/>
            <c:showPercent val="0"/>
            <c:showBubbleSize val="0"/>
            <c:showLeaderLines val="0"/>
          </c:dLbls>
          <c:cat>
            <c:strRef>
              <c:f>'колич показатели'!$O$6:$O$8</c:f>
              <c:strCache>
                <c:ptCount val="3"/>
                <c:pt idx="0">
                  <c:v>2018-2019уч.г.</c:v>
                </c:pt>
                <c:pt idx="1">
                  <c:v>2019-2020уч.г.</c:v>
                </c:pt>
                <c:pt idx="2">
                  <c:v>2020-2021уч.г.</c:v>
                </c:pt>
              </c:strCache>
            </c:strRef>
          </c:cat>
          <c:val>
            <c:numRef>
              <c:f>'колич показатели'!$Q$6:$Q$8</c:f>
              <c:numCache>
                <c:formatCode>General</c:formatCode>
                <c:ptCount val="3"/>
                <c:pt idx="0">
                  <c:v>29</c:v>
                </c:pt>
                <c:pt idx="1">
                  <c:v>33</c:v>
                </c:pt>
                <c:pt idx="2">
                  <c:v>28.8</c:v>
                </c:pt>
              </c:numCache>
            </c:numRef>
          </c:val>
        </c:ser>
        <c:dLbls>
          <c:showLegendKey val="0"/>
          <c:showVal val="0"/>
          <c:showCatName val="0"/>
          <c:showSerName val="0"/>
          <c:showPercent val="0"/>
          <c:showBubbleSize val="0"/>
        </c:dLbls>
        <c:gapWidth val="150"/>
        <c:shape val="cylinder"/>
        <c:axId val="151033344"/>
        <c:axId val="151034880"/>
        <c:axId val="0"/>
      </c:bar3DChart>
      <c:catAx>
        <c:axId val="151033344"/>
        <c:scaling>
          <c:orientation val="minMax"/>
        </c:scaling>
        <c:delete val="0"/>
        <c:axPos val="b"/>
        <c:numFmt formatCode="General" sourceLinked="1"/>
        <c:majorTickMark val="none"/>
        <c:minorTickMark val="none"/>
        <c:tickLblPos val="nextTo"/>
        <c:crossAx val="151034880"/>
        <c:crosses val="autoZero"/>
        <c:auto val="1"/>
        <c:lblAlgn val="ctr"/>
        <c:lblOffset val="100"/>
        <c:noMultiLvlLbl val="0"/>
      </c:catAx>
      <c:valAx>
        <c:axId val="151034880"/>
        <c:scaling>
          <c:orientation val="minMax"/>
        </c:scaling>
        <c:delete val="0"/>
        <c:axPos val="l"/>
        <c:majorGridlines/>
        <c:numFmt formatCode="General" sourceLinked="1"/>
        <c:majorTickMark val="none"/>
        <c:minorTickMark val="none"/>
        <c:tickLblPos val="nextTo"/>
        <c:crossAx val="151033344"/>
        <c:crosses val="autoZero"/>
        <c:crossBetween val="between"/>
      </c:valAx>
      <c:spPr>
        <a:noFill/>
        <a:ln w="17014">
          <a:noFill/>
        </a:ln>
      </c:spPr>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006"/>
              <a:t>Количество участников муниципального этапа ВОШ </a:t>
            </a:r>
          </a:p>
          <a:p>
            <a:pPr>
              <a:defRPr/>
            </a:pPr>
            <a:r>
              <a:rPr lang="ru-RU" sz="1006"/>
              <a:t>в 2019-2021 уч.г.г. в разрезе общеобразовательных предметов</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Лист1!$A$29</c:f>
              <c:strCache>
                <c:ptCount val="1"/>
                <c:pt idx="0">
                  <c:v>2019-2020</c:v>
                </c:pt>
              </c:strCache>
            </c:strRef>
          </c:tx>
          <c:invertIfNegative val="0"/>
          <c:cat>
            <c:strRef>
              <c:f>Лист1!$B$28:$U$28</c:f>
              <c:strCache>
                <c:ptCount val="20"/>
                <c:pt idx="0">
                  <c:v>Английский язык</c:v>
                </c:pt>
                <c:pt idx="1">
                  <c:v>Астрономия</c:v>
                </c:pt>
                <c:pt idx="2">
                  <c:v>Биология</c:v>
                </c:pt>
                <c:pt idx="3">
                  <c:v>География</c:v>
                </c:pt>
                <c:pt idx="4">
                  <c:v>Информатика</c:v>
                </c:pt>
                <c:pt idx="5">
                  <c:v>История</c:v>
                </c:pt>
                <c:pt idx="6">
                  <c:v>Литература</c:v>
                </c:pt>
                <c:pt idx="7">
                  <c:v>Математика</c:v>
                </c:pt>
                <c:pt idx="8">
                  <c:v>МХК</c:v>
                </c:pt>
                <c:pt idx="9">
                  <c:v>Немецкий язык</c:v>
                </c:pt>
                <c:pt idx="10">
                  <c:v>Обществознание</c:v>
                </c:pt>
                <c:pt idx="11">
                  <c:v>ОБЖ</c:v>
                </c:pt>
                <c:pt idx="12">
                  <c:v>Право</c:v>
                </c:pt>
                <c:pt idx="13">
                  <c:v>Русский язык</c:v>
                </c:pt>
                <c:pt idx="14">
                  <c:v>Технология </c:v>
                </c:pt>
                <c:pt idx="15">
                  <c:v>Физика</c:v>
                </c:pt>
                <c:pt idx="16">
                  <c:v>Физкультура</c:v>
                </c:pt>
                <c:pt idx="17">
                  <c:v>Химия</c:v>
                </c:pt>
                <c:pt idx="18">
                  <c:v>Экология</c:v>
                </c:pt>
                <c:pt idx="19">
                  <c:v>Экономика </c:v>
                </c:pt>
              </c:strCache>
            </c:strRef>
          </c:cat>
          <c:val>
            <c:numRef>
              <c:f>Лист1!$B$29:$U$29</c:f>
              <c:numCache>
                <c:formatCode>General</c:formatCode>
                <c:ptCount val="20"/>
                <c:pt idx="0">
                  <c:v>33</c:v>
                </c:pt>
                <c:pt idx="1">
                  <c:v>3</c:v>
                </c:pt>
                <c:pt idx="2">
                  <c:v>36</c:v>
                </c:pt>
                <c:pt idx="3">
                  <c:v>34</c:v>
                </c:pt>
                <c:pt idx="4">
                  <c:v>14</c:v>
                </c:pt>
                <c:pt idx="5">
                  <c:v>30</c:v>
                </c:pt>
                <c:pt idx="6">
                  <c:v>27</c:v>
                </c:pt>
                <c:pt idx="7">
                  <c:v>64</c:v>
                </c:pt>
                <c:pt idx="8">
                  <c:v>10</c:v>
                </c:pt>
                <c:pt idx="9">
                  <c:v>3</c:v>
                </c:pt>
                <c:pt idx="10">
                  <c:v>28</c:v>
                </c:pt>
                <c:pt idx="11">
                  <c:v>41</c:v>
                </c:pt>
                <c:pt idx="12">
                  <c:v>17</c:v>
                </c:pt>
                <c:pt idx="13">
                  <c:v>69</c:v>
                </c:pt>
                <c:pt idx="14">
                  <c:v>45</c:v>
                </c:pt>
                <c:pt idx="15">
                  <c:v>27</c:v>
                </c:pt>
                <c:pt idx="16">
                  <c:v>77</c:v>
                </c:pt>
                <c:pt idx="17">
                  <c:v>21</c:v>
                </c:pt>
                <c:pt idx="18">
                  <c:v>26</c:v>
                </c:pt>
                <c:pt idx="19">
                  <c:v>2</c:v>
                </c:pt>
              </c:numCache>
            </c:numRef>
          </c:val>
        </c:ser>
        <c:ser>
          <c:idx val="1"/>
          <c:order val="1"/>
          <c:tx>
            <c:strRef>
              <c:f>Лист1!$A$30</c:f>
              <c:strCache>
                <c:ptCount val="1"/>
                <c:pt idx="0">
                  <c:v>2020-2021</c:v>
                </c:pt>
              </c:strCache>
            </c:strRef>
          </c:tx>
          <c:invertIfNegative val="0"/>
          <c:cat>
            <c:strRef>
              <c:f>Лист1!$B$28:$U$28</c:f>
              <c:strCache>
                <c:ptCount val="20"/>
                <c:pt idx="0">
                  <c:v>Английский язык</c:v>
                </c:pt>
                <c:pt idx="1">
                  <c:v>Астрономия</c:v>
                </c:pt>
                <c:pt idx="2">
                  <c:v>Биология</c:v>
                </c:pt>
                <c:pt idx="3">
                  <c:v>География</c:v>
                </c:pt>
                <c:pt idx="4">
                  <c:v>Информатика</c:v>
                </c:pt>
                <c:pt idx="5">
                  <c:v>История</c:v>
                </c:pt>
                <c:pt idx="6">
                  <c:v>Литература</c:v>
                </c:pt>
                <c:pt idx="7">
                  <c:v>Математика</c:v>
                </c:pt>
                <c:pt idx="8">
                  <c:v>МХК</c:v>
                </c:pt>
                <c:pt idx="9">
                  <c:v>Немецкий язык</c:v>
                </c:pt>
                <c:pt idx="10">
                  <c:v>Обществознание</c:v>
                </c:pt>
                <c:pt idx="11">
                  <c:v>ОБЖ</c:v>
                </c:pt>
                <c:pt idx="12">
                  <c:v>Право</c:v>
                </c:pt>
                <c:pt idx="13">
                  <c:v>Русский язык</c:v>
                </c:pt>
                <c:pt idx="14">
                  <c:v>Технология </c:v>
                </c:pt>
                <c:pt idx="15">
                  <c:v>Физика</c:v>
                </c:pt>
                <c:pt idx="16">
                  <c:v>Физкультура</c:v>
                </c:pt>
                <c:pt idx="17">
                  <c:v>Химия</c:v>
                </c:pt>
                <c:pt idx="18">
                  <c:v>Экология</c:v>
                </c:pt>
                <c:pt idx="19">
                  <c:v>Экономика </c:v>
                </c:pt>
              </c:strCache>
            </c:strRef>
          </c:cat>
          <c:val>
            <c:numRef>
              <c:f>Лист1!$B$30:$U$30</c:f>
              <c:numCache>
                <c:formatCode>General</c:formatCode>
                <c:ptCount val="20"/>
                <c:pt idx="0">
                  <c:v>21</c:v>
                </c:pt>
                <c:pt idx="1">
                  <c:v>1</c:v>
                </c:pt>
                <c:pt idx="2">
                  <c:v>31</c:v>
                </c:pt>
                <c:pt idx="3">
                  <c:v>32</c:v>
                </c:pt>
                <c:pt idx="4">
                  <c:v>19</c:v>
                </c:pt>
                <c:pt idx="5">
                  <c:v>28</c:v>
                </c:pt>
                <c:pt idx="6">
                  <c:v>24</c:v>
                </c:pt>
                <c:pt idx="7">
                  <c:v>61</c:v>
                </c:pt>
                <c:pt idx="8">
                  <c:v>5</c:v>
                </c:pt>
                <c:pt idx="9">
                  <c:v>1</c:v>
                </c:pt>
                <c:pt idx="10">
                  <c:v>37</c:v>
                </c:pt>
                <c:pt idx="11">
                  <c:v>25</c:v>
                </c:pt>
                <c:pt idx="12">
                  <c:v>17</c:v>
                </c:pt>
                <c:pt idx="13">
                  <c:v>74</c:v>
                </c:pt>
                <c:pt idx="14">
                  <c:v>45</c:v>
                </c:pt>
                <c:pt idx="15">
                  <c:v>15</c:v>
                </c:pt>
                <c:pt idx="16">
                  <c:v>72</c:v>
                </c:pt>
                <c:pt idx="17">
                  <c:v>18</c:v>
                </c:pt>
                <c:pt idx="18">
                  <c:v>17</c:v>
                </c:pt>
                <c:pt idx="19">
                  <c:v>2</c:v>
                </c:pt>
              </c:numCache>
            </c:numRef>
          </c:val>
        </c:ser>
        <c:dLbls>
          <c:showLegendKey val="0"/>
          <c:showVal val="0"/>
          <c:showCatName val="0"/>
          <c:showSerName val="0"/>
          <c:showPercent val="0"/>
          <c:showBubbleSize val="0"/>
        </c:dLbls>
        <c:gapWidth val="150"/>
        <c:shape val="cylinder"/>
        <c:axId val="150971136"/>
        <c:axId val="150972672"/>
        <c:axId val="0"/>
      </c:bar3DChart>
      <c:catAx>
        <c:axId val="150971136"/>
        <c:scaling>
          <c:orientation val="minMax"/>
        </c:scaling>
        <c:delete val="0"/>
        <c:axPos val="b"/>
        <c:numFmt formatCode="General" sourceLinked="1"/>
        <c:majorTickMark val="none"/>
        <c:minorTickMark val="none"/>
        <c:tickLblPos val="nextTo"/>
        <c:crossAx val="150972672"/>
        <c:crosses val="autoZero"/>
        <c:auto val="1"/>
        <c:lblAlgn val="ctr"/>
        <c:lblOffset val="100"/>
        <c:noMultiLvlLbl val="0"/>
      </c:catAx>
      <c:valAx>
        <c:axId val="150972672"/>
        <c:scaling>
          <c:orientation val="minMax"/>
        </c:scaling>
        <c:delete val="0"/>
        <c:axPos val="l"/>
        <c:majorGridlines/>
        <c:numFmt formatCode="General" sourceLinked="1"/>
        <c:majorTickMark val="none"/>
        <c:minorTickMark val="none"/>
        <c:tickLblPos val="nextTo"/>
        <c:crossAx val="150971136"/>
        <c:crosses val="autoZero"/>
        <c:crossBetween val="between"/>
      </c:valAx>
      <c:spPr>
        <a:noFill/>
        <a:ln w="21297">
          <a:noFill/>
        </a:ln>
      </c:spPr>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200" b="1" i="0" baseline="0">
                <a:effectLst/>
              </a:rPr>
              <a:t>Сравнение результатов ВПР(К.З%) в 4-х классах весна 2021года в ОО Городовиковского района .</a:t>
            </a:r>
            <a:endParaRPr lang="ru-RU" sz="1200">
              <a:effectLst/>
            </a:endParaRPr>
          </a:p>
        </c:rich>
      </c:tx>
      <c:overlay val="0"/>
    </c:title>
    <c:autoTitleDeleted val="0"/>
    <c:plotArea>
      <c:layout/>
      <c:barChart>
        <c:barDir val="col"/>
        <c:grouping val="clustered"/>
        <c:varyColors val="0"/>
        <c:ser>
          <c:idx val="0"/>
          <c:order val="0"/>
          <c:tx>
            <c:strRef>
              <c:f>Лист1!$B$1</c:f>
              <c:strCache>
                <c:ptCount val="1"/>
                <c:pt idx="0">
                  <c:v>Русский язык</c:v>
                </c:pt>
              </c:strCache>
            </c:strRef>
          </c:tx>
          <c:invertIfNegative val="0"/>
          <c:cat>
            <c:strRef>
              <c:f>Лист1!$A$2:$A$10</c:f>
              <c:strCache>
                <c:ptCount val="9"/>
                <c:pt idx="0">
                  <c:v>МКОУ ГСОШ№1</c:v>
                </c:pt>
                <c:pt idx="1">
                  <c:v>МКОУ ГСОШ№2</c:v>
                </c:pt>
                <c:pt idx="2">
                  <c:v>МКОУ ГСОШ№3</c:v>
                </c:pt>
                <c:pt idx="3">
                  <c:v>МКОУ ГМГ </c:v>
                </c:pt>
                <c:pt idx="4">
                  <c:v>МКОУ КСЛ</c:v>
                </c:pt>
                <c:pt idx="5">
                  <c:v>МКОУ ЧСОШ</c:v>
                </c:pt>
                <c:pt idx="6">
                  <c:v>МКОУ Вин. Лицей</c:v>
                </c:pt>
                <c:pt idx="7">
                  <c:v>МКОУ Южная СОШ</c:v>
                </c:pt>
                <c:pt idx="8">
                  <c:v>Район</c:v>
                </c:pt>
              </c:strCache>
            </c:strRef>
          </c:cat>
          <c:val>
            <c:numRef>
              <c:f>Лист1!$B$2:$B$10</c:f>
              <c:numCache>
                <c:formatCode>General</c:formatCode>
                <c:ptCount val="9"/>
                <c:pt idx="0">
                  <c:v>69</c:v>
                </c:pt>
                <c:pt idx="1">
                  <c:v>50</c:v>
                </c:pt>
                <c:pt idx="2">
                  <c:v>73</c:v>
                </c:pt>
                <c:pt idx="3">
                  <c:v>77</c:v>
                </c:pt>
                <c:pt idx="4">
                  <c:v>67</c:v>
                </c:pt>
                <c:pt idx="5">
                  <c:v>75</c:v>
                </c:pt>
                <c:pt idx="6">
                  <c:v>50</c:v>
                </c:pt>
                <c:pt idx="7">
                  <c:v>50</c:v>
                </c:pt>
                <c:pt idx="8">
                  <c:v>63</c:v>
                </c:pt>
              </c:numCache>
            </c:numRef>
          </c:val>
        </c:ser>
        <c:ser>
          <c:idx val="1"/>
          <c:order val="1"/>
          <c:tx>
            <c:strRef>
              <c:f>Лист1!$C$1</c:f>
              <c:strCache>
                <c:ptCount val="1"/>
                <c:pt idx="0">
                  <c:v>Математика</c:v>
                </c:pt>
              </c:strCache>
            </c:strRef>
          </c:tx>
          <c:invertIfNegative val="0"/>
          <c:cat>
            <c:strRef>
              <c:f>Лист1!$A$2:$A$10</c:f>
              <c:strCache>
                <c:ptCount val="9"/>
                <c:pt idx="0">
                  <c:v>МКОУ ГСОШ№1</c:v>
                </c:pt>
                <c:pt idx="1">
                  <c:v>МКОУ ГСОШ№2</c:v>
                </c:pt>
                <c:pt idx="2">
                  <c:v>МКОУ ГСОШ№3</c:v>
                </c:pt>
                <c:pt idx="3">
                  <c:v>МКОУ ГМГ </c:v>
                </c:pt>
                <c:pt idx="4">
                  <c:v>МКОУ КСЛ</c:v>
                </c:pt>
                <c:pt idx="5">
                  <c:v>МКОУ ЧСОШ</c:v>
                </c:pt>
                <c:pt idx="6">
                  <c:v>МКОУ Вин. Лицей</c:v>
                </c:pt>
                <c:pt idx="7">
                  <c:v>МКОУ Южная СОШ</c:v>
                </c:pt>
                <c:pt idx="8">
                  <c:v>Район</c:v>
                </c:pt>
              </c:strCache>
            </c:strRef>
          </c:cat>
          <c:val>
            <c:numRef>
              <c:f>Лист1!$C$2:$C$10</c:f>
              <c:numCache>
                <c:formatCode>General</c:formatCode>
                <c:ptCount val="9"/>
                <c:pt idx="0">
                  <c:v>56</c:v>
                </c:pt>
                <c:pt idx="1">
                  <c:v>50</c:v>
                </c:pt>
                <c:pt idx="2">
                  <c:v>75</c:v>
                </c:pt>
                <c:pt idx="3">
                  <c:v>72</c:v>
                </c:pt>
                <c:pt idx="4">
                  <c:v>67</c:v>
                </c:pt>
                <c:pt idx="5">
                  <c:v>75</c:v>
                </c:pt>
                <c:pt idx="6">
                  <c:v>55</c:v>
                </c:pt>
                <c:pt idx="7">
                  <c:v>44</c:v>
                </c:pt>
                <c:pt idx="8">
                  <c:v>61</c:v>
                </c:pt>
              </c:numCache>
            </c:numRef>
          </c:val>
        </c:ser>
        <c:ser>
          <c:idx val="2"/>
          <c:order val="2"/>
          <c:tx>
            <c:strRef>
              <c:f>Лист1!$D$1</c:f>
              <c:strCache>
                <c:ptCount val="1"/>
                <c:pt idx="0">
                  <c:v> Окружающий мир</c:v>
                </c:pt>
              </c:strCache>
            </c:strRef>
          </c:tx>
          <c:invertIfNegative val="0"/>
          <c:cat>
            <c:strRef>
              <c:f>Лист1!$A$2:$A$10</c:f>
              <c:strCache>
                <c:ptCount val="9"/>
                <c:pt idx="0">
                  <c:v>МКОУ ГСОШ№1</c:v>
                </c:pt>
                <c:pt idx="1">
                  <c:v>МКОУ ГСОШ№2</c:v>
                </c:pt>
                <c:pt idx="2">
                  <c:v>МКОУ ГСОШ№3</c:v>
                </c:pt>
                <c:pt idx="3">
                  <c:v>МКОУ ГМГ </c:v>
                </c:pt>
                <c:pt idx="4">
                  <c:v>МКОУ КСЛ</c:v>
                </c:pt>
                <c:pt idx="5">
                  <c:v>МКОУ ЧСОШ</c:v>
                </c:pt>
                <c:pt idx="6">
                  <c:v>МКОУ Вин. Лицей</c:v>
                </c:pt>
                <c:pt idx="7">
                  <c:v>МКОУ Южная СОШ</c:v>
                </c:pt>
                <c:pt idx="8">
                  <c:v>Район</c:v>
                </c:pt>
              </c:strCache>
            </c:strRef>
          </c:cat>
          <c:val>
            <c:numRef>
              <c:f>Лист1!$D$2:$D$10</c:f>
              <c:numCache>
                <c:formatCode>General</c:formatCode>
                <c:ptCount val="9"/>
                <c:pt idx="0">
                  <c:v>67</c:v>
                </c:pt>
                <c:pt idx="1">
                  <c:v>66</c:v>
                </c:pt>
                <c:pt idx="2">
                  <c:v>88</c:v>
                </c:pt>
                <c:pt idx="3">
                  <c:v>84</c:v>
                </c:pt>
                <c:pt idx="4">
                  <c:v>88</c:v>
                </c:pt>
                <c:pt idx="5">
                  <c:v>75</c:v>
                </c:pt>
                <c:pt idx="6">
                  <c:v>60</c:v>
                </c:pt>
                <c:pt idx="7">
                  <c:v>44</c:v>
                </c:pt>
                <c:pt idx="8">
                  <c:v>71</c:v>
                </c:pt>
              </c:numCache>
            </c:numRef>
          </c:val>
        </c:ser>
        <c:dLbls>
          <c:showLegendKey val="0"/>
          <c:showVal val="0"/>
          <c:showCatName val="0"/>
          <c:showSerName val="0"/>
          <c:showPercent val="0"/>
          <c:showBubbleSize val="0"/>
        </c:dLbls>
        <c:gapWidth val="150"/>
        <c:axId val="152113152"/>
        <c:axId val="152114688"/>
      </c:barChart>
      <c:catAx>
        <c:axId val="152113152"/>
        <c:scaling>
          <c:orientation val="minMax"/>
        </c:scaling>
        <c:delete val="0"/>
        <c:axPos val="b"/>
        <c:majorTickMark val="none"/>
        <c:minorTickMark val="none"/>
        <c:tickLblPos val="nextTo"/>
        <c:crossAx val="152114688"/>
        <c:crosses val="autoZero"/>
        <c:auto val="1"/>
        <c:lblAlgn val="ctr"/>
        <c:lblOffset val="100"/>
        <c:noMultiLvlLbl val="0"/>
      </c:catAx>
      <c:valAx>
        <c:axId val="152114688"/>
        <c:scaling>
          <c:orientation val="minMax"/>
        </c:scaling>
        <c:delete val="0"/>
        <c:axPos val="l"/>
        <c:majorGridlines/>
        <c:numFmt formatCode="General" sourceLinked="1"/>
        <c:majorTickMark val="none"/>
        <c:minorTickMark val="none"/>
        <c:tickLblPos val="nextTo"/>
        <c:crossAx val="152113152"/>
        <c:crosses val="autoZero"/>
        <c:crossBetween val="between"/>
      </c:valAx>
      <c:dTable>
        <c:showHorzBorder val="1"/>
        <c:showVertBorder val="1"/>
        <c:showOutline val="1"/>
        <c:showKeys val="1"/>
      </c:dTable>
    </c:plotArea>
    <c:legend>
      <c:legendPos val="b"/>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Городовиковский район</c:v>
                </c:pt>
              </c:strCache>
            </c:strRef>
          </c:tx>
          <c:invertIfNegative val="0"/>
          <c:dLbls>
            <c:showLegendKey val="0"/>
            <c:showVal val="1"/>
            <c:showCatName val="0"/>
            <c:showSerName val="0"/>
            <c:showPercent val="0"/>
            <c:showBubbleSize val="0"/>
            <c:showLeaderLines val="0"/>
          </c:dLbls>
          <c:cat>
            <c:strRef>
              <c:f>Лист1!$A$2:$A$6</c:f>
              <c:strCache>
                <c:ptCount val="5"/>
                <c:pt idx="0">
                  <c:v>5 класс</c:v>
                </c:pt>
                <c:pt idx="1">
                  <c:v>6 класс</c:v>
                </c:pt>
                <c:pt idx="2">
                  <c:v>7 класс</c:v>
                </c:pt>
                <c:pt idx="3">
                  <c:v>8 класс</c:v>
                </c:pt>
                <c:pt idx="4">
                  <c:v>9 класс</c:v>
                </c:pt>
              </c:strCache>
            </c:strRef>
          </c:cat>
          <c:val>
            <c:numRef>
              <c:f>Лист1!$B$2:$B$6</c:f>
              <c:numCache>
                <c:formatCode>General</c:formatCode>
                <c:ptCount val="5"/>
                <c:pt idx="0">
                  <c:v>41</c:v>
                </c:pt>
                <c:pt idx="1">
                  <c:v>34</c:v>
                </c:pt>
                <c:pt idx="2">
                  <c:v>32</c:v>
                </c:pt>
                <c:pt idx="3">
                  <c:v>32</c:v>
                </c:pt>
                <c:pt idx="4">
                  <c:v>36</c:v>
                </c:pt>
              </c:numCache>
            </c:numRef>
          </c:val>
        </c:ser>
        <c:ser>
          <c:idx val="1"/>
          <c:order val="1"/>
          <c:tx>
            <c:strRef>
              <c:f>Лист1!$C$1</c:f>
              <c:strCache>
                <c:ptCount val="1"/>
                <c:pt idx="0">
                  <c:v>Республика Калмыкия</c:v>
                </c:pt>
              </c:strCache>
            </c:strRef>
          </c:tx>
          <c:invertIfNegative val="0"/>
          <c:dLbls>
            <c:showLegendKey val="0"/>
            <c:showVal val="1"/>
            <c:showCatName val="0"/>
            <c:showSerName val="0"/>
            <c:showPercent val="0"/>
            <c:showBubbleSize val="0"/>
            <c:showLeaderLines val="0"/>
          </c:dLbls>
          <c:cat>
            <c:strRef>
              <c:f>Лист1!$A$2:$A$6</c:f>
              <c:strCache>
                <c:ptCount val="5"/>
                <c:pt idx="0">
                  <c:v>5 класс</c:v>
                </c:pt>
                <c:pt idx="1">
                  <c:v>6 класс</c:v>
                </c:pt>
                <c:pt idx="2">
                  <c:v>7 класс</c:v>
                </c:pt>
                <c:pt idx="3">
                  <c:v>8 класс</c:v>
                </c:pt>
                <c:pt idx="4">
                  <c:v>9 класс</c:v>
                </c:pt>
              </c:strCache>
            </c:strRef>
          </c:cat>
          <c:val>
            <c:numRef>
              <c:f>Лист1!$C$2:$C$6</c:f>
              <c:numCache>
                <c:formatCode>General</c:formatCode>
                <c:ptCount val="5"/>
                <c:pt idx="0">
                  <c:v>56.230000000000011</c:v>
                </c:pt>
                <c:pt idx="1">
                  <c:v>44.809999999999995</c:v>
                </c:pt>
                <c:pt idx="2">
                  <c:v>41.339999999999996</c:v>
                </c:pt>
                <c:pt idx="3">
                  <c:v>34.56</c:v>
                </c:pt>
                <c:pt idx="4">
                  <c:v>48.39</c:v>
                </c:pt>
              </c:numCache>
            </c:numRef>
          </c:val>
        </c:ser>
        <c:dLbls>
          <c:showLegendKey val="0"/>
          <c:showVal val="0"/>
          <c:showCatName val="0"/>
          <c:showSerName val="0"/>
          <c:showPercent val="0"/>
          <c:showBubbleSize val="0"/>
        </c:dLbls>
        <c:gapWidth val="150"/>
        <c:axId val="150999808"/>
        <c:axId val="151001344"/>
      </c:barChart>
      <c:catAx>
        <c:axId val="150999808"/>
        <c:scaling>
          <c:orientation val="minMax"/>
        </c:scaling>
        <c:delete val="0"/>
        <c:axPos val="b"/>
        <c:majorTickMark val="out"/>
        <c:minorTickMark val="none"/>
        <c:tickLblPos val="nextTo"/>
        <c:crossAx val="151001344"/>
        <c:crosses val="autoZero"/>
        <c:auto val="1"/>
        <c:lblAlgn val="ctr"/>
        <c:lblOffset val="100"/>
        <c:noMultiLvlLbl val="0"/>
      </c:catAx>
      <c:valAx>
        <c:axId val="151001344"/>
        <c:scaling>
          <c:orientation val="minMax"/>
        </c:scaling>
        <c:delete val="0"/>
        <c:axPos val="l"/>
        <c:majorGridlines/>
        <c:numFmt formatCode="General" sourceLinked="1"/>
        <c:majorTickMark val="out"/>
        <c:minorTickMark val="none"/>
        <c:tickLblPos val="nextTo"/>
        <c:crossAx val="15099980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168383-08EC-4C29-9334-8CF00ADF8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39</Pages>
  <Words>11908</Words>
  <Characters>67878</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Алевтина</dc:creator>
  <cp:lastModifiedBy>metod2</cp:lastModifiedBy>
  <cp:revision>54</cp:revision>
  <cp:lastPrinted>2019-11-29T06:02:00Z</cp:lastPrinted>
  <dcterms:created xsi:type="dcterms:W3CDTF">2021-07-16T06:56:00Z</dcterms:created>
  <dcterms:modified xsi:type="dcterms:W3CDTF">2021-08-12T07:19:00Z</dcterms:modified>
</cp:coreProperties>
</file>