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C63" w:rsidRDefault="00C908BF" w:rsidP="00C908B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Анализ работы  </w:t>
      </w:r>
      <w:r w:rsidR="00242C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методиста </w:t>
      </w:r>
      <w:r w:rsidR="007E1979" w:rsidRPr="007E19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="00242C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 УО ГРМО РК                                      </w:t>
      </w:r>
      <w:r w:rsidR="007E1979" w:rsidRPr="007E19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по дошкольному образованию </w:t>
      </w:r>
    </w:p>
    <w:p w:rsidR="007E1979" w:rsidRPr="007E1979" w:rsidRDefault="007E1979" w:rsidP="00C908B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E19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 2020-2021 учебный год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Модернизация системы образования в России предъявляет новые требования к дошкольным образовательным учреждениям: подбору педагогических кадров, организации воспитательно – образовательного процесса, целью которой  является организация комплексного сопровождения развития детей дошкольного возраста.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качества дошкольного образования в районе выстроена эффективная система методического сопровождения педагогической деятельности основанная на достижениях современной науки и практики, накоплением результативного опыта, а также взаимосвязи всех мер, направленных на повышение мастерства каждого педагога.</w:t>
      </w:r>
    </w:p>
    <w:p w:rsidR="007E1979" w:rsidRPr="007E1979" w:rsidRDefault="00C908BF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2020-2021 </w:t>
      </w:r>
      <w:r w:rsidR="007E1979"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учебном году для обеспечения эффективности работы в системе дошкольного образования района велась работа по теме: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Методическая тема</w:t>
      </w: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: «Реализация  ФГОС дошкольного образования в образовательных организациях  как один из факторов повышения качества дошкольного образования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научно – методическое обеспечение образовательного процесса в ДОУ в соответствии ФГОС.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7E1979" w:rsidRPr="007E1979" w:rsidRDefault="007E1979" w:rsidP="00C90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1.Методическое сопровождение развития структур дошкольного образования.</w:t>
      </w:r>
    </w:p>
    <w:p w:rsidR="007E1979" w:rsidRPr="007E1979" w:rsidRDefault="007E1979" w:rsidP="00C908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Приведение нормативно правого обеспечения дошкольной ступени образования в соответствии с задачами модернизации образования.</w:t>
      </w:r>
    </w:p>
    <w:p w:rsidR="007E1979" w:rsidRPr="007E1979" w:rsidRDefault="007E1979" w:rsidP="00C908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содержания дошкольного образования по следующим направлениям: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задач осуществлялась по следующим направлениям: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индивидуальное и групповое консультирование воспитателей и руководителей ДОУ по решению актуальных проблем образовательного процесса;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оказание практической помощи педагогам в разработке  календарно – тематического  планирования , в соответствии с ФГОС;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координация методической работы: определение сети методических объединений,  инновационных практик, направлений методического сопровождения.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задачи реализовывались через систему практической работы со всеми категориями педагогических кадров, которая включала работу теоретических, практических семинаров, участие в вебинарах,  районных и окружных методических объединениях, консультации, собеседования, участие  педагогов и детей в  конкурсах различного уровня  и т.д.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Работа по совершенствованию управления качеством дошкольного  образования характеризуется стабильностью сети дошкольных образовательных учреждений. Дошкольные образо</w:t>
      </w:r>
      <w:r w:rsidR="00C90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вательные услуги оказываются в 7 детских садах .Детские сады : «Аленушка», « Сказка» , «Малыш», «Солнышко»  -расположены на территории </w:t>
      </w:r>
      <w:r w:rsidR="001D499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Городовиковскогогородсского муниципального образования. Детские сады: «Колокольчик», « Ручеек» и « Тополек» расположены на территории сельских му</w:t>
      </w:r>
      <w:r w:rsidR="00CF0E04">
        <w:rPr>
          <w:rFonts w:ascii="Times New Roman" w:eastAsia="Times New Roman" w:hAnsi="Times New Roman" w:cs="Times New Roman"/>
          <w:sz w:val="24"/>
          <w:szCs w:val="24"/>
          <w:lang w:eastAsia="ru-RU"/>
        </w:rPr>
        <w:t>ниципальных</w:t>
      </w:r>
      <w:r w:rsidR="00AA6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образований.</w:t>
      </w:r>
    </w:p>
    <w:p w:rsidR="00AA6D62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по району охвач</w:t>
      </w:r>
      <w:r w:rsidR="00AA6D62">
        <w:rPr>
          <w:rFonts w:ascii="Times New Roman" w:eastAsia="Times New Roman" w:hAnsi="Times New Roman" w:cs="Times New Roman"/>
          <w:sz w:val="24"/>
          <w:szCs w:val="24"/>
          <w:lang w:eastAsia="ru-RU"/>
        </w:rPr>
        <w:t>ено дошкольным образованием 489 детей, что составляет 71</w:t>
      </w: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от всех детей дошкольного возраста от года  до семи лет. 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Родительская плата в  ДОУ района в среднем  составляет</w:t>
      </w:r>
      <w:r w:rsidRPr="00AA6D62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2706 рублей  (123 </w:t>
      </w: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рубля за один д/день).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с целью материальной поддержки воспитания и обучения детей, посещающих образовательные организации, реализующих образовательную программу дошкольного образования, родителям (законным представителям) выплачивается компенсация в размере, установленном нормативными правовыми актами субъектов российской Федерации, но не менее 20%  среднего размера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Федерации,  на первого ребёнка, не менее 50 % размера такой платы на второго ребёнка, не менее 70 %  такой платы на третьего и последующих детей (часть 5 статьи 65 Федерального закона).</w:t>
      </w:r>
    </w:p>
    <w:p w:rsidR="007E1979" w:rsidRPr="00AA6D62" w:rsidRDefault="007E1979" w:rsidP="00AA6D62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AA6D62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Финансирование расходов по льготной родительской плате за содержание ребёнка в ДОУ, а также расходов на содержание детей с отклонениями в развитии берут на себя муниципальные органы управления образованием в соответствии со ст. 52.1. Закона РФ «Об образовании». Финансирование расходов, связанных с предоставлением компенсации, производится за счёт субсидий из средств федерального бюджета.</w:t>
      </w:r>
    </w:p>
    <w:p w:rsidR="007E1979" w:rsidRPr="007E1979" w:rsidRDefault="00B05122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У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правления образования  </w:t>
      </w:r>
      <w:r w:rsidR="00AA6D6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овиковского РМО</w:t>
      </w:r>
      <w:r w:rsidR="007E1979"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направлена на обеспечение целей, ориентиров и принципов государственной политики в сфере дошкольного образования.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рассмотрения на совещаниях и семинарах с руководителями  были вопросы:</w:t>
      </w:r>
    </w:p>
    <w:p w:rsidR="007E1979" w:rsidRPr="007E1979" w:rsidRDefault="007E1979" w:rsidP="007E19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Нормативно-правовая база «Нормативно-правовое обеспечение образовательного процесса в ДОУ в связи с введением ФГОС»</w:t>
      </w:r>
    </w:p>
    <w:p w:rsidR="007E1979" w:rsidRPr="007E1979" w:rsidRDefault="007E1979" w:rsidP="007E19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планов реализации ФГОС ДОУ.</w:t>
      </w:r>
    </w:p>
    <w:p w:rsidR="007E1979" w:rsidRPr="007E1979" w:rsidRDefault="007E1979" w:rsidP="007E19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О безопасности пребывания детей в ДОУ.</w:t>
      </w:r>
    </w:p>
    <w:p w:rsidR="007E1979" w:rsidRPr="007E1979" w:rsidRDefault="007E1979" w:rsidP="007E19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организации летней оздоровительной работы.</w:t>
      </w:r>
    </w:p>
    <w:p w:rsidR="007E1979" w:rsidRPr="007E1979" w:rsidRDefault="007E1979" w:rsidP="007E19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участии коллективов ДОУ в региональных и муниципальных конкурсах.</w:t>
      </w:r>
    </w:p>
    <w:p w:rsidR="007E1979" w:rsidRPr="007E1979" w:rsidRDefault="007E1979" w:rsidP="007E19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системе «Контингент ДОУ».</w:t>
      </w:r>
    </w:p>
    <w:p w:rsidR="007E1979" w:rsidRPr="007E1979" w:rsidRDefault="007E1979" w:rsidP="007E19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молодых педагогов ДОУ: аттестация на СЗД в ДОУ.</w:t>
      </w:r>
    </w:p>
    <w:p w:rsidR="007E1979" w:rsidRPr="007E1979" w:rsidRDefault="007E1979" w:rsidP="007E19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 на проф. стандарты ДОУ.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этой работы совершенствуется профессионализм руководителей: во всех детских садах района разработаны годовые календарные учебные графики, утверждены основные образовательные программы дошкольного образования в соответствии с ФГОС, на высоком уровне в образовательно-воспитательный процесс внедряются все виды контроля.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Руководители владеют системой информационного обеспечения, анализа, планирования, контроля по всем направлениям деятельности ДОУ.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совещаниях и сем</w:t>
      </w:r>
      <w:r w:rsidR="00B95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инарах </w:t>
      </w: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рассматривались следующие вопросы:</w:t>
      </w:r>
    </w:p>
    <w:p w:rsidR="007E1979" w:rsidRPr="007E1979" w:rsidRDefault="007E1979" w:rsidP="007E19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методической работы в ДОУ за 2019-2020 учебный год.</w:t>
      </w:r>
    </w:p>
    <w:p w:rsidR="007E1979" w:rsidRPr="007E1979" w:rsidRDefault="007E1979" w:rsidP="007E19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и перспективы реализации ФГОС ДО. Обновление образовательного процесса в соответствии с ФГОС.</w:t>
      </w:r>
    </w:p>
    <w:p w:rsidR="007E1979" w:rsidRPr="007E1979" w:rsidRDefault="007E1979" w:rsidP="007E19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развивающей предметной пространственной среды  в дошкольных образовательных организациях в соответствии с ФГОС. Организация межкурсовой подготовки педагогов ДОУ.</w:t>
      </w:r>
    </w:p>
    <w:p w:rsidR="007E1979" w:rsidRPr="007E1979" w:rsidRDefault="007E1979" w:rsidP="007E19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как механизм роста профессионализма педагогических работников</w:t>
      </w:r>
    </w:p>
    <w:p w:rsidR="007E1979" w:rsidRPr="007E1979" w:rsidRDefault="007E1979" w:rsidP="007E19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учебного плана и образовательной программы в ДОУ.</w:t>
      </w:r>
    </w:p>
    <w:p w:rsidR="007E1979" w:rsidRPr="007E1979" w:rsidRDefault="007E1979" w:rsidP="007E19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Организована работа по оценке качества дошкольного образования в соответствии с требованиями Госстандарта и на основе всестороннего анализа деятельности ДОУ.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сентября 2014 года в детских садах района разработана и успешно внедряется основная образовательная программа дошкольного образования в соответствии с ФГОС, которая является одним из условий успешной деятельности учреждения.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внедряют  новые технологии в практику работы в ДОУ, благодаря чему дети идут в школу более подготовленными, увеличивают словарный запас слов, приобретают математические и другие навыки за рамками традиционной программы. Воспитатели сочетают занятия с кружковой работой. В ДОУ организована работа различных кружков: по художественно-эстетическому развитию, экологическому, физическому развитию детей. К работе в кружках привлекаются квалифицированные специалисты тренер</w:t>
      </w:r>
      <w:r w:rsidR="00B95568">
        <w:rPr>
          <w:rFonts w:ascii="Times New Roman" w:eastAsia="Times New Roman" w:hAnsi="Times New Roman" w:cs="Times New Roman"/>
          <w:sz w:val="24"/>
          <w:szCs w:val="24"/>
          <w:lang w:eastAsia="ru-RU"/>
        </w:rPr>
        <w:t>ы-преподаватели</w:t>
      </w: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педагоги дополните</w:t>
      </w:r>
      <w:r w:rsidR="00B95568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льного образования ДДТ г. Городовиковска</w:t>
      </w: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работники музея, библиотек, родители.</w:t>
      </w:r>
    </w:p>
    <w:p w:rsidR="00520818" w:rsidRPr="00520818" w:rsidRDefault="007E1979" w:rsidP="005208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вопросах художественно-эстетического воспитания детей накоплен положительный пе</w:t>
      </w:r>
      <w:r w:rsidR="00B9556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дагогический опыт в Д/с «Аленушка», «Сказка</w:t>
      </w: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95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Ручеек» , «Солнышко</w:t>
      </w:r>
      <w:r w:rsidR="0052081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95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20818">
        <w:rPr>
          <w:rFonts w:ascii="Times New Roman" w:hAnsi="Times New Roman" w:cs="Times New Roman"/>
          <w:sz w:val="24"/>
          <w:szCs w:val="24"/>
        </w:rPr>
        <w:t xml:space="preserve">МКДОУ детский сад «Колокольчик», работает как инновационная площадка по теме </w:t>
      </w:r>
      <w:r w:rsidR="00520818" w:rsidRPr="00520818">
        <w:rPr>
          <w:rFonts w:ascii="Times New Roman" w:hAnsi="Times New Roman" w:cs="Times New Roman"/>
          <w:sz w:val="24"/>
          <w:szCs w:val="24"/>
        </w:rPr>
        <w:t xml:space="preserve">«Воспитание культуры здоровья ребенка как нравственной ценности» 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 владеют системой информационного обеспечения, анализа, планирования, контроля по всем направлениям деятельности ДОУ. У каждого учреждения есть сайт детского сада, который своевременно пополняется соответствующей информацией и соответствует требованиям.</w:t>
      </w:r>
    </w:p>
    <w:p w:rsidR="007E1979" w:rsidRPr="00520818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Уделяется большое внимание кадровому обеспечению образовательного процесса. </w:t>
      </w:r>
      <w:r w:rsidRPr="00520818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Из 61 педагога – 12 (20,0 %) имеют высшее педагогическое образование, 46 педагогов (75%) – среднее специальное педагогическое.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качества образования – один из самых актуальных в  российском образовании. Профессиональное развитие педагога ДОУ – длительный процесс, цель которого – формирование человека как мастера своего дела, настоящего профессионала. Одно из направлений методической работы непрерывный процесс повышения квалификации кадров через курсовую подготовку.</w:t>
      </w:r>
    </w:p>
    <w:p w:rsidR="007E1979" w:rsidRPr="007E1979" w:rsidRDefault="00CD43AA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совместному плану с КРИПКРО</w:t>
      </w:r>
      <w:r w:rsidR="007E1979" w:rsidRPr="00CD43A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12 (20%) </w:t>
      </w:r>
      <w:r w:rsidR="007E1979"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педагогических работников ДОУ  прошли курсы повышения квалификации.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A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lastRenderedPageBreak/>
        <w:t>Четко организована работа по аттестации педагогических кадров. Из 61 педагога ДОУ- 35 (57%) имеют квалификационные категории, из них высшую – 16  (26,2%), первую – 19 (31,1%), 21 (34, 4%) человек прошли аттестацию на соответствие занимаемой должности.  Без категорий работают 5 (8, 1%) педагогов, не аттестуются молодые специалисты из-за отсутствия стажа работы</w:t>
      </w: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детский сад имеет свои традиции, талантливых педагогов, использует интересные программы развития, проводит большую методическую и исследовательскую работу по многим направлениям.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адекватной формой повышения квалификации педагогических работников дошкольных образовательных учреждений в условиях малого города и важным звеном дополнительного педагогического образования остаются районные методические объединения.</w:t>
      </w:r>
    </w:p>
    <w:p w:rsidR="00CD43AA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ДОУ района работает 6 методических объединений под руководством опытных и грамотных педагогов и специалистов</w:t>
      </w:r>
      <w:r w:rsidR="00CD43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РМО строится в режиме системных мероприятий через разнообразные формы: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– тематические семинары;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семинары практикумы;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презентации;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круглые столы;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– творческие отчеты;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методические выставки;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конкурсы профессионального мастерства;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-открытые просмотры.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 тематики занятий РМО исходит из запросов педагогов, а так же на основании выявленных в ходе анкетирования затруднений.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Общей целью работы районных методических объединений  педагогов, является совершенствование качества дошкольного образования, через повышения профессиональных знаний и умений педагогов, улучшение организации учебно-воспитательного процесса, обобщение и распространение передового педагогического опыта в образовательных учреждениях района,  повышение эффективности и качества педагогического процесса. В соответствии с данной целевой  установкой основными задачами работы стали: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-совершенствование педагогического и методического мастерства на основе идей творчески работающих педагогов;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разработка и внедрение в образовательный процесс современных методов, технологий, приёмов и форм работы с педагогическими кадрами дошкольных учреждений;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выявление, обобщение и распространение передового педагогического опыта;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обеспечение роста педагогического мастерства, повышение творческого потенциала через внедрение новых инновационных технологий воспитания и обучения детей дошкольного возраста;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совершенствование методики проведения различных видов занятий, их учебно-методическое и материально-техническое обеспечение с помощью повышения эффективности учебно-воспитательного процесса;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поиск эффективных приёмов ранней профилактики речевых недостатков в условиях  детского сада;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-формирование творческого потенциала личности педагога через активное участие в работе РМО, мероприятиях различного уровня.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Достижением работы методических объединений, показателем результативности этой работы является растущий научно-познавательный интерес воспитателей, стремление применить на практике то новое, что обогащает учебно-воспитательный процесс. Среди качественных показателей педагогов следует отметить рост профессиональной ответственности, осознание необходимости непрерывного профессионального саморазвития, осознание роли методической работы в росте уровня их профессионализма, ориентированность на достижение высоких результатов педагогической деятельности, на личный вклад в совершенствование учебно-воспитательного процесса.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заседания методических объединений были проведены на базе муниципальных дошкольных образовательных учреждений с использованием ИКТ в дистанционном формате. В процессе подготовки и организации работы методических объединений руководители  РМО  всех направлений старались оптимально сочетать теоретическую информацию с практическими видами педагогической деятельности. Так, в ходе реализации задач обучения  вниманию участников РМО были предложены: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-выступления из опыта работы;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-просмотр нетрадиционных форм занятий, режимных моментов, разнообразных видов детской деятельности;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-видео-просмотры занятий с комментариями;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-распространение педагогического опыта;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-мастер-классы.</w:t>
      </w:r>
    </w:p>
    <w:p w:rsidR="00CD43AA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преемственности в воспитании и обучении детей дошкольного и младшего школьного возраста находятся в центре внимания методической службы. В рамках преемственности между детским садом</w:t>
      </w:r>
      <w:r w:rsidR="00CD4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школой  на базе Городовиковской многопрофильной гимназии</w:t>
      </w: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прошло РМО учителей начальных классов и воспитателей детских садов района.  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данном этапе работы следует отметить, что деятельность методических объединений была направлена на развитие творческой инициативы и активности педагогов, на анализ своей работы, умение видеть собственные недостатки, выявлять истинные причины, </w:t>
      </w: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принимать меры к их устранению, воспитывать ответственность за порученное дело, стремление постоянно повышать свое профессиональное мастерство.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постоянно действующие районные методические объединения  оказывают содействие в изменении профессиональной позиции педагогов-дошкольников, позволяют им быть готовыми определенным образом воспринимать, понимать ребенка и действовать в связи с этим восприятием и пониманием.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Подводя итоги работы районного методического объединения руководителей ДОУ за прошедший учебный год, хочется отметить, что план работы выполнен в  полном объеме. Большинство руководителей ДОУ и педагогических коллективов работают творчески, имеют достаточно высокую профессиональную подготовку. Главное в их работе: постоянный поиск новых форм и методов работы с детьми и педагогами, управления качеством образования в ДОУ, выявление талантливых, творчески работающих педагогов, активизация их профессионального мастерства.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данной работы   направления на следующий год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практические навыки у молодых педагогов по основным направлениям реализации ФГОС ДО.</w:t>
      </w:r>
    </w:p>
    <w:p w:rsidR="007E1979" w:rsidRPr="007E1979" w:rsidRDefault="007E1979" w:rsidP="007E19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педагогическую диагностику.</w:t>
      </w:r>
    </w:p>
    <w:p w:rsidR="007E1979" w:rsidRPr="007E1979" w:rsidRDefault="007E1979" w:rsidP="007E19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работу с родителями.</w:t>
      </w:r>
    </w:p>
    <w:p w:rsidR="007E1979" w:rsidRPr="007E1979" w:rsidRDefault="007E1979" w:rsidP="007E19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работу по обогащению пространственной предметно-развивающей среды в соответствии с ФГОС.</w:t>
      </w:r>
    </w:p>
    <w:p w:rsidR="007E1979" w:rsidRPr="007E1979" w:rsidRDefault="007E1979" w:rsidP="007E19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работу по проектной деятельности.</w:t>
      </w:r>
    </w:p>
    <w:p w:rsidR="007E1979" w:rsidRPr="007E1979" w:rsidRDefault="007E1979" w:rsidP="007E19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Повышать свой профессиональный уровень через самообразование участие в конкурсах профессионального мастерства, посещение МО, ОМО, аттестацию, повышение квалификации, публикации в изданиях различного уровня.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внимания уделяется формированию и распространению инновационного педагогического опыта с целью повышения качества образовательного процесса в ДОУ. Воспитатели овладевают как практическими навыками, так и навыками анализа и самоанализа с целью развития профессиональных способностей, активизации самопознания педагога в процессе своей педагогической деятельности.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выявления передового педагогического опыта педагогов ДОУ проводятся различные конкурсы на муниципальном и региональном уровне.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положительные тенденции в этом направлении, хочется все же отметить, что проблемой остается нежелание многих дошкольных учреждений участвовать в конкурсном движении, а также низкий уровень их подготовки.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этим, необходимо активизировать работу по привлечению педагогических дошкольных коллективов к участию в конкурсном движении разного уровня.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анализа выявлены проблемы: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Выявление проблем, наиболее актуальных вопросов в области дошкольного воспитания и образования, позволило определить круг вопросов, которые нашли отражение при организации и проведении РМО: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создание условий для повышения качества дошкольного образования;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подготовка ребенка к школе;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профессиональное развитие педагогов дошкольного образования: проблемы становления и саморазвития.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С  методическими рекомендациями  по осуществлению комплексно-тематического планирования в детском саду  прошли районные совещания  и семинары  по теме «Планирование образовательной деятельности в условиях реализации ФГОС»  и  «Реализация принципа тематического планирования образовательного процесс</w:t>
      </w:r>
      <w:r w:rsidR="0090383B">
        <w:rPr>
          <w:rFonts w:ascii="Times New Roman" w:eastAsia="Times New Roman" w:hAnsi="Times New Roman" w:cs="Times New Roman"/>
          <w:sz w:val="24"/>
          <w:szCs w:val="24"/>
          <w:lang w:eastAsia="ru-RU"/>
        </w:rPr>
        <w:t>а»</w:t>
      </w: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, «Итоги и перспективы реализации ФГОС ДО».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 развивающая среда в ДОУ создается в соответствии с требованиями к предметно – развивающей среде.  Оборудование в дошкольных учреждениях отвечает санитарно – эпидемиологическим правилам и нормативам, гигиеническим, педагогическим и эстетическим требованиям. Предметно – развивающая среда создается с учетом принципа интеграции образовательных областей. Материалы и оборудование для одной образовательной области  используются и в ходе реализации других областей. При организации предметно – развивающей среды учитывается полоролевая специфика, подбирается материал специфичный для девочек и для мальчиков. Оснащение воспитательно–образовательного процесса обеспечивает организацию разнообразной игровой деятельности, эффективность и безопасность организации самостоятельной деятельности детей.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ФГОС в ДОУ был проведен анализ материалов и оборудования, примерный набор которого, рекомендован данным стандартом, проведена проверка отделом контроля и надзора по соблюдению лицензионных требований в ДОУ.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нарушений не выявлено,  развивающая среда в ДОУ в полном объеме соответствует заявленной предметно пространственной среде и оборудованию в образовательной программе.</w:t>
      </w:r>
    </w:p>
    <w:p w:rsidR="0090383B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работы большое внимание уделялось организации питания детей в ДОУ. Для грамотной организации питания детей имеется вся нормативно-правовая база: технологические карты, картотека блюд, примерные варианты меню-раскладок, 10-дневное меню, в системе ведётся документация. Обеспечение ДОУ продуктами питания осуществляется по договорам с торгующими организациями. Во всех ДОУ исправное технологическое оборудование, которое обновляется. </w:t>
      </w:r>
      <w:r w:rsidRPr="0090383B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Питание трехразовое и с ноября 2010 года введен второй завтрак (по новым САНПИНам).</w:t>
      </w: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  Меню разнообразится всеми основными продуктами питания, необходимыми и важными для жизнедеятельности и здоровья ребёнка. В системе ведётся контроль за организацией питания руководителями  ДОУ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качество образовательного процесса влияет чётко организованный контроль за всеми направлениями деятельности ДОУ. Он проводится с целью выявления недостатков, обобщения положительного опыта, корректировки деятельности. Используются все виды контроля, как фронтальный, так и тематический.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Проведены проверки: подготовка учреждений к осеннее – зимнему периоду, посещаемость в ДОУ, безопасное пребывани</w:t>
      </w:r>
      <w:r w:rsidR="00592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детей в ДОУ,  </w:t>
      </w: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методическая работа в ДОУ, организация режимных процессов в соответствии с Сан Пином 2013, создание предметно – развивающей среды в соответствии с ФГОС  «организация летнее – оздоровительной работы в ДОУ, Приём детей в ДОУ.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  работы по организации летней оздоровительной работы в ДОУ показал, что  в каждом ДОУ имеются планы летнее –  оздор</w:t>
      </w:r>
      <w:r w:rsidR="00592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овительной работы, планы </w:t>
      </w: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медицинских сестер по проведению закаливающих мероприятий, осуществляется индивидуальный подход к каждому ребенку. Проводятся мероприятия по профилактической работе по оздоровлению дошкольников: организация питания по летнему 10-дневному меню, включение в меню витаминных напитков, фруктов, свежих овощей; повышение двигательной активности детей за счет организации различных видов детской деятельности на воздухе: игры, прогулки, развлечения, праздники с целью физического развития детей. Проведение закаливающих и профилактических мероприятий:</w:t>
      </w:r>
    </w:p>
    <w:p w:rsidR="007E1979" w:rsidRPr="007E1979" w:rsidRDefault="007E1979" w:rsidP="007E197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глубокое умывание;</w:t>
      </w:r>
    </w:p>
    <w:p w:rsidR="007E1979" w:rsidRPr="007E1979" w:rsidRDefault="007E1979" w:rsidP="007E197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обтирание влажным полотенцем;</w:t>
      </w:r>
    </w:p>
    <w:p w:rsidR="007E1979" w:rsidRPr="007E1979" w:rsidRDefault="007E1979" w:rsidP="007E197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обливание ног;</w:t>
      </w:r>
    </w:p>
    <w:p w:rsidR="007E1979" w:rsidRPr="007E1979" w:rsidRDefault="007E1979" w:rsidP="007E197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полоскание рта после приема пищи;</w:t>
      </w:r>
    </w:p>
    <w:p w:rsidR="007E1979" w:rsidRPr="007E1979" w:rsidRDefault="007E1979" w:rsidP="007E197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 при открытых окнах;</w:t>
      </w:r>
    </w:p>
    <w:p w:rsidR="007E1979" w:rsidRPr="007E1979" w:rsidRDefault="007E1979" w:rsidP="007E197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солнечные и воздушные ванны;</w:t>
      </w:r>
    </w:p>
    <w:p w:rsidR="007E1979" w:rsidRPr="007E1979" w:rsidRDefault="007E1979" w:rsidP="007E197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босохождение.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Воспитательно-образовательный процесс  в детских садах осуществляется по летнему режиму в разнообразных формах:</w:t>
      </w:r>
    </w:p>
    <w:p w:rsidR="007E1979" w:rsidRPr="007E1979" w:rsidRDefault="007E1979" w:rsidP="007E197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регулярное проведение целевых прогулок и экскурсий по городу и окрестностях детского сада;</w:t>
      </w:r>
    </w:p>
    <w:p w:rsidR="007E1979" w:rsidRPr="007E1979" w:rsidRDefault="007E1979" w:rsidP="007E197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развлечений и досуговых мероприятий с детьми;</w:t>
      </w:r>
    </w:p>
    <w:p w:rsidR="007E1979" w:rsidRPr="007E1979" w:rsidRDefault="007E1979" w:rsidP="007E197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детской трудовой деятельности в летнее время;</w:t>
      </w:r>
    </w:p>
    <w:p w:rsidR="007E1979" w:rsidRPr="007E1979" w:rsidRDefault="007E1979" w:rsidP="007E197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игровой деятельности;</w:t>
      </w:r>
    </w:p>
    <w:p w:rsidR="007E1979" w:rsidRPr="007E1979" w:rsidRDefault="007E1979" w:rsidP="007E197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экологических акций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режимных процессов в ДОУ решаются различные образовательные задачи в совместной деятельности  взрослого и детей, самостоятельной деятельности детей. При построении педагогического процесса основное содержание образовательное содержание педагоги осуществляют в повседневной жизни, совместной с детьми деятельности, путем интеграции естественных для дошкольника видов деятельности, главным из которых является игра. Она является содержанием и формой организации жизни детей. Педагог наполняет повседневную жизнь детей интересными играми, делами, проблемами, идеями, включат каждого ребенка в содержательную деятельность, помогает реализовать детские интересы и жизненную активность.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проверки посещаемости в ДОУ показал: на день проверки детские сады посещали 72% воспитанников. Самая вы</w:t>
      </w:r>
      <w:r w:rsidR="005929F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сокая посещаемость  в детских садах  «Аленушка»,</w:t>
      </w:r>
      <w:r w:rsidR="00BF1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5929F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Малыш»,«Сказка</w:t>
      </w: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929FE">
        <w:rPr>
          <w:rFonts w:ascii="Times New Roman" w:eastAsia="Times New Roman" w:hAnsi="Times New Roman" w:cs="Times New Roman"/>
          <w:sz w:val="24"/>
          <w:szCs w:val="24"/>
          <w:lang w:eastAsia="ru-RU"/>
        </w:rPr>
        <w:t>,»Колокольчик»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Анализ освоения основной общеобразовательной программы дошкольного образования по образовательным областям в разрезе каждого детского сада и в целом по району дал следующие результаты: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1214" w:type="dxa"/>
        <w:tblCellSpacing w:w="15" w:type="dxa"/>
        <w:tblInd w:w="-94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0"/>
        <w:gridCol w:w="1356"/>
        <w:gridCol w:w="1008"/>
        <w:gridCol w:w="1086"/>
        <w:gridCol w:w="1411"/>
        <w:gridCol w:w="1652"/>
        <w:gridCol w:w="1099"/>
        <w:gridCol w:w="1038"/>
        <w:gridCol w:w="120"/>
        <w:gridCol w:w="141"/>
        <w:gridCol w:w="121"/>
        <w:gridCol w:w="142"/>
      </w:tblGrid>
      <w:tr w:rsidR="003B3CAE" w:rsidRPr="007E1979" w:rsidTr="00BF1D71">
        <w:trPr>
          <w:tblCellSpacing w:w="15" w:type="dxa"/>
        </w:trPr>
        <w:tc>
          <w:tcPr>
            <w:tcW w:w="1995" w:type="dxa"/>
            <w:vAlign w:val="center"/>
            <w:hideMark/>
          </w:tcPr>
          <w:p w:rsidR="007E1979" w:rsidRPr="007E1979" w:rsidRDefault="007E1979" w:rsidP="00BF1D71">
            <w:pPr>
              <w:spacing w:after="0" w:line="240" w:lineRule="auto"/>
              <w:ind w:firstLine="4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1326" w:type="dxa"/>
            <w:vAlign w:val="center"/>
            <w:hideMark/>
          </w:tcPr>
          <w:p w:rsid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  <w:p w:rsidR="005929FE" w:rsidRPr="007E1979" w:rsidRDefault="005929FE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«Аленушка»</w:t>
            </w:r>
          </w:p>
        </w:tc>
        <w:tc>
          <w:tcPr>
            <w:tcW w:w="978" w:type="dxa"/>
            <w:vAlign w:val="center"/>
            <w:hideMark/>
          </w:tcPr>
          <w:p w:rsidR="005929FE" w:rsidRDefault="005929FE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</w:t>
            </w:r>
          </w:p>
          <w:p w:rsidR="007E1979" w:rsidRPr="007E1979" w:rsidRDefault="005929FE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«Сказка» </w:t>
            </w:r>
          </w:p>
        </w:tc>
        <w:tc>
          <w:tcPr>
            <w:tcW w:w="1056" w:type="dxa"/>
            <w:vAlign w:val="center"/>
            <w:hideMark/>
          </w:tcPr>
          <w:p w:rsidR="005929FE" w:rsidRDefault="005929FE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</w:t>
            </w:r>
          </w:p>
          <w:p w:rsidR="007E1979" w:rsidRPr="007E1979" w:rsidRDefault="005929FE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«Малыш»</w:t>
            </w:r>
          </w:p>
        </w:tc>
        <w:tc>
          <w:tcPr>
            <w:tcW w:w="1381" w:type="dxa"/>
            <w:vAlign w:val="center"/>
            <w:hideMark/>
          </w:tcPr>
          <w:p w:rsidR="005929FE" w:rsidRDefault="005929FE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</w:t>
            </w:r>
          </w:p>
          <w:p w:rsidR="007E1979" w:rsidRPr="007E1979" w:rsidRDefault="005929FE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«Солнышко»</w:t>
            </w:r>
          </w:p>
        </w:tc>
        <w:tc>
          <w:tcPr>
            <w:tcW w:w="1622" w:type="dxa"/>
            <w:vAlign w:val="center"/>
            <w:hideMark/>
          </w:tcPr>
          <w:p w:rsidR="005929FE" w:rsidRDefault="005929FE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  <w:p w:rsidR="007E1979" w:rsidRPr="007E1979" w:rsidRDefault="005929FE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«Колокольчик</w:t>
            </w:r>
            <w:r w:rsidR="007E1979" w:rsidRPr="007E1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69" w:type="dxa"/>
            <w:vAlign w:val="center"/>
            <w:hideMark/>
          </w:tcPr>
          <w:p w:rsidR="007E1979" w:rsidRDefault="005929FE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ДОУ. </w:t>
            </w:r>
          </w:p>
          <w:p w:rsidR="005929FE" w:rsidRPr="007E1979" w:rsidRDefault="005929FE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«Ручеек»</w:t>
            </w:r>
          </w:p>
        </w:tc>
        <w:tc>
          <w:tcPr>
            <w:tcW w:w="1008" w:type="dxa"/>
            <w:vAlign w:val="center"/>
            <w:hideMark/>
          </w:tcPr>
          <w:p w:rsidR="007E1979" w:rsidRDefault="003B3CAE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ДОУ. </w:t>
            </w:r>
          </w:p>
          <w:p w:rsidR="003B3CAE" w:rsidRPr="007E1979" w:rsidRDefault="003B3CAE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«Тополек</w:t>
            </w:r>
          </w:p>
        </w:tc>
        <w:tc>
          <w:tcPr>
            <w:tcW w:w="90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CAE" w:rsidRPr="007E1979" w:rsidTr="00BF1D71">
        <w:trPr>
          <w:tblCellSpacing w:w="15" w:type="dxa"/>
        </w:trPr>
        <w:tc>
          <w:tcPr>
            <w:tcW w:w="1995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 – коммуникативное развитие</w:t>
            </w:r>
          </w:p>
        </w:tc>
        <w:tc>
          <w:tcPr>
            <w:tcW w:w="1326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78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56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1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2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9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08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CAE" w:rsidRPr="007E1979" w:rsidTr="00BF1D71">
        <w:trPr>
          <w:tblCellSpacing w:w="15" w:type="dxa"/>
        </w:trPr>
        <w:tc>
          <w:tcPr>
            <w:tcW w:w="1995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1326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78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56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1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2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9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08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CAE" w:rsidRPr="007E1979" w:rsidTr="00BF1D71">
        <w:trPr>
          <w:tblCellSpacing w:w="15" w:type="dxa"/>
        </w:trPr>
        <w:tc>
          <w:tcPr>
            <w:tcW w:w="1995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1326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78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56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1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2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9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08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CAE" w:rsidRPr="007E1979" w:rsidTr="00BF1D71">
        <w:trPr>
          <w:tblCellSpacing w:w="15" w:type="dxa"/>
        </w:trPr>
        <w:tc>
          <w:tcPr>
            <w:tcW w:w="1995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 эстетическое развитие</w:t>
            </w:r>
          </w:p>
        </w:tc>
        <w:tc>
          <w:tcPr>
            <w:tcW w:w="1326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78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56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1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2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9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08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CAE" w:rsidRPr="007E1979" w:rsidTr="00BF1D71">
        <w:trPr>
          <w:tblCellSpacing w:w="15" w:type="dxa"/>
        </w:trPr>
        <w:tc>
          <w:tcPr>
            <w:tcW w:w="1995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1326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78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56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1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2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9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08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CAE" w:rsidRPr="007E1979" w:rsidTr="00BF1D71">
        <w:trPr>
          <w:tblCellSpacing w:w="15" w:type="dxa"/>
        </w:trPr>
        <w:tc>
          <w:tcPr>
            <w:tcW w:w="1995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освоения по ДОУ</w:t>
            </w:r>
          </w:p>
        </w:tc>
        <w:tc>
          <w:tcPr>
            <w:tcW w:w="1326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78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56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1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2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9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08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CAE" w:rsidRPr="007E1979" w:rsidTr="00BF1D71">
        <w:trPr>
          <w:tblCellSpacing w:w="15" w:type="dxa"/>
        </w:trPr>
        <w:tc>
          <w:tcPr>
            <w:tcW w:w="1995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6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8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1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2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9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8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" w:type="dxa"/>
            <w:vAlign w:val="center"/>
            <w:hideMark/>
          </w:tcPr>
          <w:p w:rsidR="007E1979" w:rsidRPr="007E1979" w:rsidRDefault="007E1979" w:rsidP="007E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создания безопасных условий для проведения воспитательного процесса в большинстве образовательных учреждений разработаны планы организационно-технических мероприятий, организовывается  обучение и аттестация руководителей по вопросам охраны труда  во время учебно-воспитательного процесса. Руководители ДОУ проводят с педагогами плановые и внеочередные инструктажи по охране жизни и здоровья детей.  В целом, в детских садах имеются хорошо оборудованные площадки для прогулок и организации игровой деятельности детей. Площадки оборудованы постройками,  песочницами,  спортивными сооружениями. Друг от друга площадки отделены заборчиками, кустарником. Игровое и спортивное оборудование на площадках закреплено, соответствует росту и возрасту детей, безопасно для эксплуатации.  На большинстве площадок имеется хорошее озеленение из различных деревьев и кустарников.  Во многих детских садах площадки освещены.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группах имеются раздевальные комнаты, оборудованные в соответствии с возрастом детей.  Каждому ребенку выделен раздевальный шкафчик. Шкафы закреплены. Подбор мебели в групповых ко</w:t>
      </w:r>
      <w:r w:rsidR="003B3CA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мнатах проведен в соответствии с</w:t>
      </w: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антропометрическими показателями. Столы для занятий установлены у светонесущей стены при левостороннем освещении рабочего места. На занятиях детей рассаживают с учетом состояния здоровья, зрения, слуха.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Спортивное оборудование, которое  расположено в залах и спортивных уголках,  закреплено.  Для спортивных и подвижных игр также используется свободная площадь групповых комнат, раздевалок. В каждой возрастной группе созданы зонированные участки: для познавательной, художественной, социальной деятельности детей. В детских садах имеются музыкальные центры и магнитофоны для слушания песен, сказок.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Соблюдается безопасность экологических зон: устойчивые подиумы, подставки под цветы, аквариумы, рационально размещено оборудование для ухода за растениями, рыбками.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ДОУ района ведется работа по сохранению и укреплению материально – технического и медицинского обеспечения.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Санитарно-гигиеническое и медицинское обе</w:t>
      </w:r>
      <w:r w:rsidR="003B3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спечение осуществляется </w:t>
      </w: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медицинскими сёстрами ДОУ</w:t>
      </w:r>
      <w:r w:rsidR="00BF1D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 в год ЦРБ организовано медицинское обследование детей.  Осмотр детей осуществляется врачами – специалистами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ДОУ большое значение придают работе с семьёй. Для этого используются разные формы организации работы с родителями по пропаганде педагогических, медицинских знаний.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 родителей по изучению удовлетворённости образовательными услугами показало: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90% родителей полностью удовлетворены образовательными услугами дошкольного учреждения.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3% – хотят расширить запросы на образовательные услуги в зависимости от развития ребёнка,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3% – изменить график работы детских садов,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4% – не закрывать детские сады летом для ремонта,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85% родителей получают достаточно знаний о воспитании и развитии ребёнка;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89% – считают, что ничего изменять в организации воспитательно-образовательной работе дошкольного учреждения не надо, довольны организацией и качеством работы коллективов.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воспитанников отмечают, что у выпускников ДОУ нет трудностей с обучением, имеют большой запас знаний, который необходим для обучения, легко адаптируются в школе.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качественной подготовкой детей к школьному обучению, стабильностью кадрового состава учреждения повышается рейтинг ДОУ в районе.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выпускников с благодарностью отзываются о работе педагогов ДОУ.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60% родителей хотели бы участвовать в педагогическом процессе ДОУ.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16% могут вносить предложения по совершенствованию образовательного процесса, остальные сослались на некомпетентность в вопросах дошкольного образования.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отсутствие у родителей умений прогнозировать развитие своего ребёнка и формулировать на этой основе заказ дошкольному учреждению является существенным препятствием в выполнении социального заказа на разноуравневое, дифференцированное образование;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Таким образом, методическая работа в ДОУ в 2020-2021  учебном году велась планомерно, была направлена на всестороннее повышение профессионального мастерства каждого педагога и развитие творческого потенциала коллектива в целом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Комплексный мониторинг, включающий наблюдение, оценку и прогнозирование развития системы дошкольного образования позволил сделать вывод о том, что система образования в нашем районе направлена  на внедрение в образовательный процесс вариативных программ и технологий, которые способствуют повышению  качества дошкольного образования.</w:t>
      </w:r>
    </w:p>
    <w:p w:rsidR="007E1979" w:rsidRPr="007E1979" w:rsidRDefault="007E1979" w:rsidP="007E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тем, имеется </w:t>
      </w:r>
      <w:r w:rsidRPr="007E19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ряд недостатков и проблем</w:t>
      </w: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негативно отражаются на качестве дошкольного образования:</w:t>
      </w:r>
    </w:p>
    <w:p w:rsidR="007E1979" w:rsidRPr="007E1979" w:rsidRDefault="007E1979" w:rsidP="007E197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ДОУ отсутствуют кадры дефектологов, психологов, что отрицательно сказывается на качестве проведения психолого-педагогической диагностики и последующей коррекции</w:t>
      </w:r>
    </w:p>
    <w:p w:rsidR="007E1979" w:rsidRPr="007E1979" w:rsidRDefault="007E1979" w:rsidP="007E197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97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Материальная база детских садов, оборудования нуждается в обновлении.</w:t>
      </w:r>
    </w:p>
    <w:p w:rsidR="001B6666" w:rsidRDefault="001B6666"/>
    <w:sectPr w:rsidR="001B6666" w:rsidSect="001A6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3ECF"/>
    <w:multiLevelType w:val="multilevel"/>
    <w:tmpl w:val="BE08F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F7625C"/>
    <w:multiLevelType w:val="multilevel"/>
    <w:tmpl w:val="4516C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16462A"/>
    <w:multiLevelType w:val="multilevel"/>
    <w:tmpl w:val="DF488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5032EF"/>
    <w:multiLevelType w:val="multilevel"/>
    <w:tmpl w:val="8EDC0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FA27E7"/>
    <w:multiLevelType w:val="multilevel"/>
    <w:tmpl w:val="E73A1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935480"/>
    <w:multiLevelType w:val="multilevel"/>
    <w:tmpl w:val="D7D0CA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1463A6"/>
    <w:multiLevelType w:val="multilevel"/>
    <w:tmpl w:val="4FEC76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C805C2"/>
    <w:multiLevelType w:val="multilevel"/>
    <w:tmpl w:val="2FD21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5C2D2F"/>
    <w:multiLevelType w:val="multilevel"/>
    <w:tmpl w:val="291A4D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226DD5"/>
    <w:multiLevelType w:val="multilevel"/>
    <w:tmpl w:val="C800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FD255A"/>
    <w:multiLevelType w:val="multilevel"/>
    <w:tmpl w:val="38EAE5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D201BD"/>
    <w:multiLevelType w:val="multilevel"/>
    <w:tmpl w:val="B364AF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0656EA"/>
    <w:multiLevelType w:val="multilevel"/>
    <w:tmpl w:val="0C8ED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0"/>
  </w:num>
  <w:num w:numId="9">
    <w:abstractNumId w:val="11"/>
  </w:num>
  <w:num w:numId="10">
    <w:abstractNumId w:val="12"/>
  </w:num>
  <w:num w:numId="11">
    <w:abstractNumId w:val="7"/>
  </w:num>
  <w:num w:numId="12">
    <w:abstractNumId w:val="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03812"/>
    <w:rsid w:val="00103812"/>
    <w:rsid w:val="001A6306"/>
    <w:rsid w:val="001B6666"/>
    <w:rsid w:val="001D4995"/>
    <w:rsid w:val="00242C63"/>
    <w:rsid w:val="003B3CAE"/>
    <w:rsid w:val="00520818"/>
    <w:rsid w:val="005929FE"/>
    <w:rsid w:val="007E1979"/>
    <w:rsid w:val="0090383B"/>
    <w:rsid w:val="00AA6D62"/>
    <w:rsid w:val="00B05122"/>
    <w:rsid w:val="00B95568"/>
    <w:rsid w:val="00BF1D71"/>
    <w:rsid w:val="00C72A58"/>
    <w:rsid w:val="00C908BF"/>
    <w:rsid w:val="00CD43AA"/>
    <w:rsid w:val="00CF0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5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3850</Words>
  <Characters>21947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</dc:creator>
  <cp:keywords/>
  <dc:description/>
  <cp:lastModifiedBy>Hagmar</cp:lastModifiedBy>
  <cp:revision>10</cp:revision>
  <dcterms:created xsi:type="dcterms:W3CDTF">2021-08-30T09:11:00Z</dcterms:created>
  <dcterms:modified xsi:type="dcterms:W3CDTF">2021-09-03T08:09:00Z</dcterms:modified>
</cp:coreProperties>
</file>