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F0D" w:rsidRDefault="001A6F0D">
      <w:pPr>
        <w:pStyle w:val="a4"/>
        <w:ind w:left="4337"/>
        <w:jc w:val="left"/>
        <w:rPr>
          <w:sz w:val="20"/>
        </w:rPr>
      </w:pPr>
    </w:p>
    <w:p w:rsidR="001A6F0D" w:rsidRDefault="001A6F0D">
      <w:pPr>
        <w:pStyle w:val="a4"/>
        <w:spacing w:before="6"/>
        <w:jc w:val="left"/>
        <w:rPr>
          <w:sz w:val="17"/>
        </w:rPr>
      </w:pPr>
    </w:p>
    <w:p w:rsidR="001A6F0D" w:rsidRDefault="00CE2188">
      <w:pPr>
        <w:pStyle w:val="Heading1"/>
        <w:spacing w:before="87"/>
        <w:ind w:left="210" w:firstLine="0"/>
        <w:jc w:val="center"/>
      </w:pPr>
      <w:r>
        <w:t xml:space="preserve">Отчёт </w:t>
      </w:r>
      <w:r>
        <w:t>о</w:t>
      </w:r>
      <w:r>
        <w:rPr>
          <w:spacing w:val="-6"/>
        </w:rPr>
        <w:t xml:space="preserve"> </w:t>
      </w:r>
      <w:r>
        <w:t xml:space="preserve">работе </w:t>
      </w:r>
    </w:p>
    <w:p w:rsidR="001A6F0D" w:rsidRDefault="00CE2188">
      <w:pPr>
        <w:pStyle w:val="Heading1"/>
        <w:spacing w:before="87"/>
        <w:ind w:left="210" w:firstLine="0"/>
        <w:jc w:val="center"/>
      </w:pPr>
      <w:r>
        <w:t>общественно-государственной</w:t>
      </w:r>
      <w:r>
        <w:rPr>
          <w:spacing w:val="1"/>
        </w:rPr>
        <w:t xml:space="preserve"> </w:t>
      </w:r>
      <w:r>
        <w:t>детско-юношеской</w:t>
      </w:r>
      <w:r>
        <w:rPr>
          <w:spacing w:val="1"/>
        </w:rPr>
        <w:t xml:space="preserve"> </w:t>
      </w:r>
      <w:r>
        <w:t xml:space="preserve">организации </w:t>
      </w:r>
    </w:p>
    <w:p w:rsidR="001A6F0D" w:rsidRDefault="00CE2188">
      <w:pPr>
        <w:pStyle w:val="Heading1"/>
        <w:spacing w:before="87"/>
        <w:ind w:left="210" w:firstLine="0"/>
        <w:jc w:val="center"/>
      </w:pPr>
      <w:r>
        <w:t>Российское</w:t>
      </w:r>
      <w:r>
        <w:rPr>
          <w:spacing w:val="-6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школьников</w:t>
      </w:r>
      <w:r>
        <w:rPr>
          <w:spacing w:val="-1"/>
        </w:rPr>
        <w:t xml:space="preserve">  </w:t>
      </w:r>
    </w:p>
    <w:p w:rsidR="001A6F0D" w:rsidRDefault="00CE2188">
      <w:pPr>
        <w:pStyle w:val="Heading1"/>
        <w:spacing w:before="87"/>
        <w:ind w:left="210" w:firstLine="0"/>
        <w:jc w:val="center"/>
      </w:pPr>
      <w:proofErr w:type="spellStart"/>
      <w:r>
        <w:rPr>
          <w:spacing w:val="-1"/>
        </w:rPr>
        <w:t>Городовиковского</w:t>
      </w:r>
      <w:proofErr w:type="spellEnd"/>
      <w:r>
        <w:rPr>
          <w:spacing w:val="-1"/>
        </w:rPr>
        <w:t xml:space="preserve">  района, Республики Калмыкия</w:t>
      </w:r>
    </w:p>
    <w:p w:rsidR="001A6F0D" w:rsidRDefault="00CE2188">
      <w:pPr>
        <w:pStyle w:val="Heading1"/>
        <w:spacing w:before="87"/>
        <w:ind w:left="210" w:firstLine="0"/>
        <w:jc w:val="center"/>
      </w:pP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2020-2021</w:t>
      </w:r>
      <w:r>
        <w:rPr>
          <w:spacing w:val="-2"/>
        </w:rPr>
        <w:t xml:space="preserve"> </w:t>
      </w:r>
      <w:r>
        <w:t>учебном году</w:t>
      </w:r>
    </w:p>
    <w:p w:rsidR="001A6F0D" w:rsidRDefault="001A6F0D">
      <w:pPr>
        <w:pStyle w:val="a4"/>
        <w:jc w:val="left"/>
        <w:rPr>
          <w:b/>
          <w:sz w:val="30"/>
        </w:rPr>
      </w:pPr>
    </w:p>
    <w:p w:rsidR="001A6F0D" w:rsidRDefault="001A6F0D">
      <w:pPr>
        <w:pStyle w:val="a4"/>
        <w:spacing w:before="5"/>
        <w:jc w:val="left"/>
        <w:rPr>
          <w:b/>
          <w:sz w:val="25"/>
        </w:rPr>
      </w:pPr>
    </w:p>
    <w:p w:rsidR="001A6F0D" w:rsidRDefault="00CE2188">
      <w:pPr>
        <w:pStyle w:val="a4"/>
        <w:ind w:left="114" w:right="456" w:firstLine="566"/>
        <w:rPr>
          <w:sz w:val="24"/>
          <w:szCs w:val="24"/>
        </w:rPr>
      </w:pPr>
      <w:r>
        <w:rPr>
          <w:sz w:val="24"/>
          <w:szCs w:val="24"/>
        </w:rPr>
        <w:t>Основной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целью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движения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школьников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совершенствование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политики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области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воспитания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подрастающего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поколения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содействие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формированию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личности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присущей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российскому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обществу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системы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ценностей.</w:t>
      </w:r>
    </w:p>
    <w:p w:rsidR="001A6F0D" w:rsidRDefault="00CE2188">
      <w:pPr>
        <w:pStyle w:val="a4"/>
        <w:ind w:left="114" w:right="447" w:firstLine="566"/>
        <w:rPr>
          <w:sz w:val="24"/>
          <w:szCs w:val="24"/>
        </w:rPr>
      </w:pPr>
      <w:r>
        <w:rPr>
          <w:sz w:val="24"/>
          <w:szCs w:val="24"/>
        </w:rPr>
        <w:t>Работа в рамках Российского движения школьников нацелена не только 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каждому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ребенку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условий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творческой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самореализации,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личностного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самоопределения,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индивидуальности,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навыков работы в команде, формирования гражданина обновленного социума, но 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на объединение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себе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уже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существующ</w:t>
      </w:r>
      <w:r>
        <w:rPr>
          <w:sz w:val="24"/>
          <w:szCs w:val="24"/>
        </w:rPr>
        <w:t>их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детских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движений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школе.</w:t>
      </w:r>
    </w:p>
    <w:p w:rsidR="001A6F0D" w:rsidRDefault="00CE2188">
      <w:pPr>
        <w:pStyle w:val="a4"/>
        <w:ind w:left="114" w:right="462" w:firstLine="566"/>
      </w:pPr>
      <w:r>
        <w:rPr>
          <w:sz w:val="24"/>
          <w:szCs w:val="24"/>
        </w:rPr>
        <w:t>Российское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движение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школьников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объединяет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себе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уже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существующие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детские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движения 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школе,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приводит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единообразию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воспитания.</w:t>
      </w:r>
    </w:p>
    <w:p w:rsidR="001A6F0D" w:rsidRDefault="00CE2188">
      <w:pPr>
        <w:pStyle w:val="a4"/>
        <w:ind w:left="114" w:right="444" w:firstLine="638"/>
      </w:pPr>
      <w:r>
        <w:rPr>
          <w:spacing w:val="-1"/>
          <w:sz w:val="24"/>
          <w:szCs w:val="24"/>
        </w:rPr>
        <w:t>Первичные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отделения</w:t>
      </w:r>
      <w:r>
        <w:rPr>
          <w:spacing w:val="-6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общественно-государственной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детско-юношеской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организации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Российское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движение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школьников   зарегистрированы в двух учебных заведениях района:</w:t>
      </w:r>
    </w:p>
    <w:p w:rsidR="001A6F0D" w:rsidRDefault="00CE2188">
      <w:pPr>
        <w:pStyle w:val="a4"/>
        <w:numPr>
          <w:ilvl w:val="0"/>
          <w:numId w:val="5"/>
        </w:numPr>
      </w:pPr>
      <w:r>
        <w:rPr>
          <w:spacing w:val="-1"/>
          <w:sz w:val="24"/>
          <w:szCs w:val="24"/>
        </w:rPr>
        <w:t>МКОУ «</w:t>
      </w:r>
      <w:proofErr w:type="spellStart"/>
      <w:r>
        <w:rPr>
          <w:spacing w:val="-1"/>
          <w:sz w:val="24"/>
          <w:szCs w:val="24"/>
        </w:rPr>
        <w:t>Городовиковская</w:t>
      </w:r>
      <w:proofErr w:type="spellEnd"/>
      <w:r>
        <w:rPr>
          <w:spacing w:val="-1"/>
          <w:sz w:val="24"/>
          <w:szCs w:val="24"/>
        </w:rPr>
        <w:t xml:space="preserve"> СОШ №3»  - куратор  </w:t>
      </w:r>
      <w:proofErr w:type="spellStart"/>
      <w:r>
        <w:rPr>
          <w:spacing w:val="-1"/>
          <w:sz w:val="24"/>
          <w:szCs w:val="24"/>
        </w:rPr>
        <w:t>Майданникова</w:t>
      </w:r>
      <w:proofErr w:type="spellEnd"/>
      <w:r>
        <w:rPr>
          <w:spacing w:val="-1"/>
          <w:sz w:val="24"/>
          <w:szCs w:val="24"/>
        </w:rPr>
        <w:t xml:space="preserve"> С. </w:t>
      </w:r>
    </w:p>
    <w:p w:rsidR="001A6F0D" w:rsidRDefault="00CE2188">
      <w:pPr>
        <w:pStyle w:val="a4"/>
        <w:numPr>
          <w:ilvl w:val="0"/>
          <w:numId w:val="5"/>
        </w:numPr>
      </w:pPr>
      <w:r>
        <w:rPr>
          <w:spacing w:val="-1"/>
          <w:sz w:val="24"/>
          <w:szCs w:val="24"/>
        </w:rPr>
        <w:t>МКОУ «</w:t>
      </w:r>
      <w:proofErr w:type="spellStart"/>
      <w:r>
        <w:rPr>
          <w:spacing w:val="-1"/>
          <w:sz w:val="24"/>
          <w:szCs w:val="24"/>
        </w:rPr>
        <w:t>Городовиковская</w:t>
      </w:r>
      <w:proofErr w:type="spellEnd"/>
      <w:r>
        <w:rPr>
          <w:spacing w:val="-1"/>
          <w:sz w:val="24"/>
          <w:szCs w:val="24"/>
        </w:rPr>
        <w:t xml:space="preserve"> СОШ №2» (дата открытия: 02</w:t>
      </w:r>
      <w:r>
        <w:rPr>
          <w:spacing w:val="-9"/>
          <w:sz w:val="24"/>
          <w:szCs w:val="24"/>
        </w:rPr>
        <w:t>.09.</w:t>
      </w:r>
      <w:r>
        <w:rPr>
          <w:spacing w:val="-1"/>
          <w:sz w:val="24"/>
          <w:szCs w:val="24"/>
        </w:rPr>
        <w:t>20г.) — куратор Шевченко Д.</w:t>
      </w:r>
    </w:p>
    <w:p w:rsidR="001A6F0D" w:rsidRDefault="00CE2188">
      <w:pPr>
        <w:pStyle w:val="a4"/>
        <w:ind w:right="444"/>
      </w:pPr>
      <w:r>
        <w:rPr>
          <w:spacing w:val="-1"/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В состав первичных отделений входят </w:t>
      </w:r>
      <w:r>
        <w:rPr>
          <w:sz w:val="24"/>
          <w:szCs w:val="24"/>
        </w:rPr>
        <w:t>22 обучающихся в возрасте от 8 до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17 лет, ребята принимают активное  участие в мероприятиях РДШ, при этом вовлекая в акции, проекты </w:t>
      </w:r>
      <w:proofErr w:type="spellStart"/>
      <w:r>
        <w:rPr>
          <w:sz w:val="24"/>
          <w:szCs w:val="24"/>
        </w:rPr>
        <w:t>флэшмобы</w:t>
      </w:r>
      <w:proofErr w:type="spellEnd"/>
      <w:r>
        <w:rPr>
          <w:sz w:val="24"/>
          <w:szCs w:val="24"/>
        </w:rPr>
        <w:t xml:space="preserve"> обучающихся школ </w:t>
      </w:r>
      <w:proofErr w:type="spellStart"/>
      <w:r>
        <w:rPr>
          <w:sz w:val="24"/>
          <w:szCs w:val="24"/>
        </w:rPr>
        <w:t>Городовиковского</w:t>
      </w:r>
      <w:proofErr w:type="spellEnd"/>
      <w:r>
        <w:rPr>
          <w:sz w:val="24"/>
          <w:szCs w:val="24"/>
        </w:rPr>
        <w:t xml:space="preserve"> района.</w:t>
      </w:r>
    </w:p>
    <w:p w:rsidR="001A6F0D" w:rsidRDefault="001A6F0D">
      <w:pPr>
        <w:pStyle w:val="a4"/>
        <w:spacing w:before="147"/>
        <w:ind w:left="3763" w:right="565" w:firstLine="566"/>
        <w:rPr>
          <w:sz w:val="24"/>
          <w:szCs w:val="24"/>
        </w:rPr>
      </w:pPr>
    </w:p>
    <w:p w:rsidR="001A6F0D" w:rsidRDefault="001A6F0D">
      <w:pPr>
        <w:sectPr w:rsidR="001A6F0D">
          <w:pgSz w:w="11906" w:h="16838"/>
          <w:pgMar w:top="400" w:right="400" w:bottom="280" w:left="880" w:header="0" w:footer="0" w:gutter="0"/>
          <w:cols w:space="720"/>
          <w:formProt w:val="0"/>
          <w:docGrid w:linePitch="100"/>
        </w:sectPr>
      </w:pPr>
    </w:p>
    <w:p w:rsidR="001A6F0D" w:rsidRDefault="00CE2188">
      <w:pPr>
        <w:pStyle w:val="a4"/>
        <w:tabs>
          <w:tab w:val="left" w:pos="1926"/>
          <w:tab w:val="left" w:pos="3543"/>
          <w:tab w:val="left" w:pos="5468"/>
          <w:tab w:val="left" w:pos="7549"/>
          <w:tab w:val="left" w:pos="8600"/>
        </w:tabs>
        <w:spacing w:before="149" w:line="322" w:lineRule="exact"/>
        <w:ind w:left="114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Российское</w:t>
      </w:r>
      <w:r>
        <w:rPr>
          <w:sz w:val="24"/>
          <w:szCs w:val="24"/>
        </w:rPr>
        <w:tab/>
        <w:t>движение</w:t>
      </w:r>
      <w:r>
        <w:rPr>
          <w:sz w:val="24"/>
          <w:szCs w:val="24"/>
        </w:rPr>
        <w:tab/>
        <w:t>школьников</w:t>
      </w:r>
      <w:r>
        <w:rPr>
          <w:sz w:val="24"/>
          <w:szCs w:val="24"/>
        </w:rPr>
        <w:tab/>
        <w:t>осуществляет</w:t>
      </w:r>
      <w:r>
        <w:rPr>
          <w:sz w:val="24"/>
          <w:szCs w:val="24"/>
        </w:rPr>
        <w:tab/>
        <w:t>свою</w:t>
      </w:r>
      <w:r>
        <w:rPr>
          <w:sz w:val="24"/>
          <w:szCs w:val="24"/>
        </w:rPr>
        <w:tab/>
      </w:r>
      <w:r>
        <w:rPr>
          <w:sz w:val="24"/>
          <w:szCs w:val="24"/>
        </w:rPr>
        <w:t>деятельность</w:t>
      </w:r>
    </w:p>
    <w:p w:rsidR="001A6F0D" w:rsidRDefault="00CE2188">
      <w:pPr>
        <w:pStyle w:val="Heading1"/>
        <w:ind w:left="4118" w:firstLine="0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631190</wp:posOffset>
            </wp:positionH>
            <wp:positionV relativeFrom="paragraph">
              <wp:posOffset>65405</wp:posOffset>
            </wp:positionV>
            <wp:extent cx="2403475" cy="1203960"/>
            <wp:effectExtent l="0" t="0" r="0" b="0"/>
            <wp:wrapNone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3475" cy="1203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z w:val="24"/>
          <w:szCs w:val="24"/>
        </w:rPr>
        <w:t>по</w:t>
      </w:r>
      <w:r>
        <w:rPr>
          <w:b w:val="0"/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направлениям:</w:t>
      </w:r>
    </w:p>
    <w:p w:rsidR="001A6F0D" w:rsidRDefault="00CE2188">
      <w:pPr>
        <w:pStyle w:val="a8"/>
        <w:numPr>
          <w:ilvl w:val="0"/>
          <w:numId w:val="2"/>
        </w:numPr>
        <w:tabs>
          <w:tab w:val="left" w:pos="4422"/>
        </w:tabs>
        <w:spacing w:before="158"/>
        <w:ind w:hanging="304"/>
        <w:rPr>
          <w:b/>
          <w:sz w:val="28"/>
        </w:rPr>
      </w:pPr>
      <w:r>
        <w:rPr>
          <w:b/>
          <w:sz w:val="24"/>
          <w:szCs w:val="24"/>
        </w:rPr>
        <w:t>Военно-патриотическое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z w:val="24"/>
          <w:szCs w:val="24"/>
        </w:rPr>
        <w:t>направление;</w:t>
      </w:r>
    </w:p>
    <w:p w:rsidR="001A6F0D" w:rsidRDefault="00CE2188">
      <w:pPr>
        <w:pStyle w:val="Heading1"/>
        <w:numPr>
          <w:ilvl w:val="0"/>
          <w:numId w:val="2"/>
        </w:numPr>
        <w:tabs>
          <w:tab w:val="left" w:pos="4422"/>
        </w:tabs>
        <w:spacing w:before="149"/>
        <w:ind w:hanging="304"/>
        <w:rPr>
          <w:sz w:val="24"/>
          <w:szCs w:val="24"/>
        </w:rPr>
      </w:pPr>
      <w:r>
        <w:rPr>
          <w:sz w:val="24"/>
          <w:szCs w:val="24"/>
        </w:rPr>
        <w:t>Направление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«Гражданская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активность»;</w:t>
      </w:r>
    </w:p>
    <w:p w:rsidR="001A6F0D" w:rsidRDefault="00CE2188">
      <w:pPr>
        <w:pStyle w:val="a8"/>
        <w:numPr>
          <w:ilvl w:val="0"/>
          <w:numId w:val="2"/>
        </w:numPr>
        <w:tabs>
          <w:tab w:val="left" w:pos="4422"/>
        </w:tabs>
        <w:spacing w:before="148"/>
        <w:ind w:hanging="304"/>
        <w:rPr>
          <w:b/>
          <w:sz w:val="28"/>
        </w:rPr>
      </w:pPr>
      <w:proofErr w:type="spellStart"/>
      <w:r>
        <w:rPr>
          <w:b/>
          <w:sz w:val="24"/>
          <w:szCs w:val="24"/>
        </w:rPr>
        <w:t>Информационно-медийное</w:t>
      </w:r>
      <w:proofErr w:type="spellEnd"/>
      <w:r>
        <w:rPr>
          <w:b/>
          <w:spacing w:val="-8"/>
          <w:sz w:val="24"/>
          <w:szCs w:val="24"/>
        </w:rPr>
        <w:t xml:space="preserve"> </w:t>
      </w:r>
      <w:r>
        <w:rPr>
          <w:b/>
          <w:sz w:val="24"/>
          <w:szCs w:val="24"/>
        </w:rPr>
        <w:t>направление;</w:t>
      </w:r>
    </w:p>
    <w:p w:rsidR="001A6F0D" w:rsidRDefault="00CE2188">
      <w:pPr>
        <w:pStyle w:val="Heading1"/>
        <w:numPr>
          <w:ilvl w:val="0"/>
          <w:numId w:val="2"/>
        </w:numPr>
        <w:tabs>
          <w:tab w:val="left" w:pos="4422"/>
        </w:tabs>
        <w:spacing w:before="153"/>
        <w:ind w:hanging="304"/>
        <w:rPr>
          <w:sz w:val="24"/>
          <w:szCs w:val="24"/>
        </w:rPr>
      </w:pPr>
      <w:r>
        <w:rPr>
          <w:sz w:val="24"/>
          <w:szCs w:val="24"/>
        </w:rPr>
        <w:t>Направление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«Личностное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развитие».</w:t>
      </w:r>
    </w:p>
    <w:p w:rsidR="001A6F0D" w:rsidRDefault="00CE2188">
      <w:pPr>
        <w:pStyle w:val="a8"/>
        <w:numPr>
          <w:ilvl w:val="0"/>
          <w:numId w:val="3"/>
        </w:numPr>
        <w:tabs>
          <w:tab w:val="left" w:pos="383"/>
        </w:tabs>
        <w:spacing w:before="144"/>
        <w:ind w:right="445" w:firstLine="0"/>
        <w:jc w:val="both"/>
      </w:pPr>
      <w:r>
        <w:rPr>
          <w:w w:val="95"/>
          <w:sz w:val="24"/>
          <w:szCs w:val="24"/>
        </w:rPr>
        <w:t>Главной целью военно-патриотического направления является воспитание у детей</w:t>
      </w:r>
      <w:r>
        <w:rPr>
          <w:spacing w:val="1"/>
          <w:w w:val="95"/>
          <w:sz w:val="24"/>
          <w:szCs w:val="24"/>
        </w:rPr>
        <w:t xml:space="preserve"> </w:t>
      </w:r>
      <w:r>
        <w:rPr>
          <w:sz w:val="24"/>
          <w:szCs w:val="24"/>
        </w:rPr>
        <w:t>любви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Отечеству,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готовности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укреплять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основы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общества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государства,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достойно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 xml:space="preserve">и честно выполнять обязанности гражданина по защите Отечества. </w:t>
      </w:r>
    </w:p>
    <w:p w:rsidR="001A6F0D" w:rsidRDefault="00CE2188">
      <w:pPr>
        <w:pStyle w:val="a8"/>
        <w:tabs>
          <w:tab w:val="left" w:pos="383"/>
        </w:tabs>
        <w:ind w:left="228" w:right="445" w:firstLine="0"/>
        <w:jc w:val="both"/>
      </w:pPr>
      <w:r>
        <w:rPr>
          <w:sz w:val="24"/>
          <w:szCs w:val="24"/>
        </w:rPr>
        <w:t xml:space="preserve">    На базе первичных отделений РДШ </w:t>
      </w:r>
      <w:proofErr w:type="spellStart"/>
      <w:r>
        <w:rPr>
          <w:sz w:val="24"/>
          <w:szCs w:val="24"/>
        </w:rPr>
        <w:t>Городовиковского</w:t>
      </w:r>
      <w:proofErr w:type="spellEnd"/>
      <w:r>
        <w:rPr>
          <w:sz w:val="24"/>
          <w:szCs w:val="24"/>
        </w:rPr>
        <w:t xml:space="preserve"> района проводилась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объединениям: кружок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«Юные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инспектора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движения»,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Юнармейское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движение.</w:t>
      </w:r>
      <w:r>
        <w:rPr>
          <w:spacing w:val="3"/>
          <w:sz w:val="24"/>
          <w:szCs w:val="24"/>
        </w:rPr>
        <w:t xml:space="preserve"> </w:t>
      </w:r>
    </w:p>
    <w:p w:rsidR="001A6F0D" w:rsidRDefault="00CE2188">
      <w:pPr>
        <w:pStyle w:val="a8"/>
        <w:tabs>
          <w:tab w:val="left" w:pos="383"/>
        </w:tabs>
        <w:ind w:left="228" w:right="445" w:firstLine="0"/>
        <w:jc w:val="both"/>
      </w:pPr>
      <w:r>
        <w:rPr>
          <w:spacing w:val="3"/>
          <w:sz w:val="24"/>
          <w:szCs w:val="24"/>
        </w:rPr>
        <w:t xml:space="preserve">         </w:t>
      </w:r>
      <w:r>
        <w:rPr>
          <w:sz w:val="24"/>
          <w:szCs w:val="24"/>
        </w:rPr>
        <w:t>Активисты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РДШ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приняли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участие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акции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«Лес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Победы».</w:t>
      </w:r>
    </w:p>
    <w:p w:rsidR="001A6F0D" w:rsidRDefault="00CE2188">
      <w:pPr>
        <w:pStyle w:val="a4"/>
        <w:ind w:right="563"/>
      </w:pPr>
      <w:r>
        <w:rPr>
          <w:sz w:val="24"/>
          <w:szCs w:val="24"/>
        </w:rPr>
        <w:t xml:space="preserve">     </w:t>
      </w:r>
      <w:r>
        <w:rPr>
          <w:color w:val="000000"/>
          <w:sz w:val="24"/>
          <w:szCs w:val="24"/>
        </w:rPr>
        <w:t xml:space="preserve">В течение февраля реализован гражданско-патриотический месячник РДШ. В </w:t>
      </w:r>
      <w:proofErr w:type="gramStart"/>
      <w:r>
        <w:rPr>
          <w:color w:val="000000"/>
          <w:sz w:val="24"/>
          <w:szCs w:val="24"/>
        </w:rPr>
        <w:t>рамках</w:t>
      </w:r>
      <w:proofErr w:type="gramEnd"/>
      <w:r>
        <w:rPr>
          <w:color w:val="000000"/>
          <w:sz w:val="24"/>
          <w:szCs w:val="24"/>
        </w:rPr>
        <w:t xml:space="preserve"> которого на базе первичных отделений</w:t>
      </w:r>
      <w:r>
        <w:rPr>
          <w:color w:val="000000"/>
          <w:sz w:val="24"/>
          <w:szCs w:val="24"/>
        </w:rPr>
        <w:t xml:space="preserve"> состоялись следующие мероприятия: </w:t>
      </w:r>
    </w:p>
    <w:p w:rsidR="001A6F0D" w:rsidRDefault="00CE2188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Торжественная линейка «Парад войск». Каждый класс представил свой отряд, относящийся к определенному роду войск;</w:t>
      </w:r>
    </w:p>
    <w:p w:rsidR="001A6F0D" w:rsidRDefault="00CE2188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Тематические классные часы, уроки мужества;</w:t>
      </w:r>
    </w:p>
    <w:p w:rsidR="001A6F0D" w:rsidRDefault="00CE2188">
      <w:pPr>
        <w:widowControl/>
        <w:rPr>
          <w:rFonts w:ascii="YS Text" w:hAnsi="YS Text"/>
          <w:color w:val="000000"/>
          <w:sz w:val="18"/>
          <w:szCs w:val="24"/>
        </w:rPr>
      </w:pPr>
      <w:r>
        <w:rPr>
          <w:rFonts w:ascii="YS Text" w:hAnsi="YS Text"/>
          <w:color w:val="000000"/>
          <w:sz w:val="18"/>
          <w:szCs w:val="24"/>
        </w:rPr>
        <w:t xml:space="preserve">- </w:t>
      </w:r>
      <w:r>
        <w:rPr>
          <w:color w:val="000000"/>
          <w:sz w:val="24"/>
          <w:szCs w:val="24"/>
        </w:rPr>
        <w:t>Соревнования в рамках школьной спартакиады «Готов к защит</w:t>
      </w:r>
      <w:r>
        <w:rPr>
          <w:color w:val="000000"/>
          <w:sz w:val="24"/>
          <w:szCs w:val="24"/>
        </w:rPr>
        <w:t>е Отечества». Прошли</w:t>
      </w:r>
    </w:p>
    <w:p w:rsidR="001A6F0D" w:rsidRDefault="00CE2188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соревнования по футболу между 5-6 классами.</w:t>
      </w:r>
    </w:p>
    <w:p w:rsidR="001A6F0D" w:rsidRDefault="00CE2188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Конкурс чтецов «Непобедимая и легендарная!», в котором принимали участие учащиеся 5- 9 классов; </w:t>
      </w:r>
    </w:p>
    <w:p w:rsidR="001A6F0D" w:rsidRDefault="00CE2188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Среди 5-9 классов прошло мероприятие «</w:t>
      </w:r>
      <w:proofErr w:type="spellStart"/>
      <w:r>
        <w:rPr>
          <w:color w:val="000000"/>
          <w:sz w:val="24"/>
          <w:szCs w:val="24"/>
        </w:rPr>
        <w:t>Инсценирование</w:t>
      </w:r>
      <w:proofErr w:type="spellEnd"/>
      <w:r>
        <w:rPr>
          <w:color w:val="000000"/>
          <w:sz w:val="24"/>
          <w:szCs w:val="24"/>
        </w:rPr>
        <w:t xml:space="preserve"> Военной песни»,</w:t>
      </w:r>
    </w:p>
    <w:p w:rsidR="001A6F0D" w:rsidRDefault="00CE2188">
      <w:pPr>
        <w:pStyle w:val="a4"/>
        <w:ind w:right="563"/>
      </w:pPr>
      <w:r>
        <w:rPr>
          <w:sz w:val="24"/>
          <w:szCs w:val="24"/>
        </w:rPr>
        <w:t xml:space="preserve">     </w:t>
      </w:r>
      <w:proofErr w:type="gramStart"/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обучающиес</w:t>
      </w:r>
      <w:r>
        <w:rPr>
          <w:sz w:val="24"/>
          <w:szCs w:val="24"/>
        </w:rPr>
        <w:t xml:space="preserve">я школ </w:t>
      </w:r>
      <w:proofErr w:type="spellStart"/>
      <w:r>
        <w:rPr>
          <w:sz w:val="24"/>
          <w:szCs w:val="24"/>
        </w:rPr>
        <w:t>Городовиковского</w:t>
      </w:r>
      <w:proofErr w:type="spellEnd"/>
      <w:r>
        <w:rPr>
          <w:sz w:val="24"/>
          <w:szCs w:val="24"/>
        </w:rPr>
        <w:t xml:space="preserve"> района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присоединились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масштабной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Всероссийской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акции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движения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школьников: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«Окна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Победы».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Ребята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оформили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окна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своих квартир, домов, школы рисунками, картинками,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фотографиями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надписями,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посвящёнными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Победе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советского народа в Великой Отечественной войне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опубликовали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фотографии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получившихся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окон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социальных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сетях с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хештегами</w:t>
      </w:r>
      <w:proofErr w:type="spellEnd"/>
      <w:r>
        <w:rPr>
          <w:sz w:val="24"/>
          <w:szCs w:val="24"/>
        </w:rPr>
        <w:t xml:space="preserve">  </w:t>
      </w:r>
      <w:hyperlink r:id="rId6">
        <w:r>
          <w:rPr>
            <w:rStyle w:val="ListLabel19"/>
            <w:sz w:val="24"/>
            <w:szCs w:val="24"/>
          </w:rPr>
          <w:t>#ОкнаПобеды2021</w:t>
        </w:r>
      </w:hyperlink>
      <w:r>
        <w:rPr>
          <w:spacing w:val="1"/>
          <w:sz w:val="24"/>
          <w:szCs w:val="24"/>
        </w:rPr>
        <w:t xml:space="preserve"> </w:t>
      </w:r>
      <w:hyperlink r:id="rId7">
        <w:r>
          <w:rPr>
            <w:rStyle w:val="ListLabel19"/>
            <w:sz w:val="24"/>
            <w:szCs w:val="24"/>
          </w:rPr>
          <w:t>#РДШ</w:t>
        </w:r>
      </w:hyperlink>
      <w:r>
        <w:rPr>
          <w:spacing w:val="1"/>
          <w:sz w:val="24"/>
          <w:szCs w:val="24"/>
        </w:rPr>
        <w:t xml:space="preserve"> </w:t>
      </w:r>
      <w:hyperlink r:id="rId8">
        <w:r>
          <w:rPr>
            <w:rStyle w:val="ListLabel19"/>
            <w:sz w:val="24"/>
            <w:szCs w:val="24"/>
          </w:rPr>
          <w:t>#</w:t>
        </w:r>
        <w:proofErr w:type="spellStart"/>
        <w:r>
          <w:rPr>
            <w:rStyle w:val="ListLabel19"/>
            <w:sz w:val="24"/>
            <w:szCs w:val="24"/>
          </w:rPr>
          <w:t>ДеньПобеды</w:t>
        </w:r>
        <w:proofErr w:type="spellEnd"/>
      </w:hyperlink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словами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благодарности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героям,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тематическими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текстами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преддверии Дня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Победы.</w:t>
      </w:r>
    </w:p>
    <w:p w:rsidR="001A6F0D" w:rsidRDefault="001A6F0D">
      <w:pPr>
        <w:pStyle w:val="a4"/>
        <w:spacing w:before="1"/>
        <w:ind w:right="440"/>
        <w:rPr>
          <w:sz w:val="24"/>
          <w:szCs w:val="24"/>
        </w:rPr>
      </w:pPr>
    </w:p>
    <w:p w:rsidR="001A6F0D" w:rsidRDefault="00CE2188">
      <w:pPr>
        <w:pStyle w:val="a8"/>
        <w:tabs>
          <w:tab w:val="left" w:pos="398"/>
        </w:tabs>
        <w:spacing w:line="322" w:lineRule="exact"/>
        <w:ind w:left="227" w:firstLine="0"/>
        <w:jc w:val="both"/>
      </w:pPr>
      <w:r>
        <w:rPr>
          <w:sz w:val="24"/>
          <w:szCs w:val="24"/>
        </w:rPr>
        <w:t>2. Личностное</w:t>
      </w:r>
      <w:r>
        <w:rPr>
          <w:spacing w:val="136"/>
          <w:sz w:val="24"/>
          <w:szCs w:val="24"/>
        </w:rPr>
        <w:t xml:space="preserve"> </w:t>
      </w:r>
      <w:r>
        <w:rPr>
          <w:sz w:val="24"/>
          <w:szCs w:val="24"/>
        </w:rPr>
        <w:t xml:space="preserve">развитие  </w:t>
      </w:r>
      <w:r>
        <w:rPr>
          <w:spacing w:val="63"/>
          <w:sz w:val="24"/>
          <w:szCs w:val="24"/>
        </w:rPr>
        <w:t xml:space="preserve"> </w:t>
      </w:r>
      <w:r>
        <w:rPr>
          <w:sz w:val="24"/>
          <w:szCs w:val="24"/>
        </w:rPr>
        <w:t>предполагает</w:t>
      </w:r>
      <w:r>
        <w:rPr>
          <w:spacing w:val="134"/>
          <w:sz w:val="24"/>
          <w:szCs w:val="24"/>
        </w:rPr>
        <w:t xml:space="preserve"> </w:t>
      </w:r>
      <w:r>
        <w:rPr>
          <w:sz w:val="24"/>
          <w:szCs w:val="24"/>
        </w:rPr>
        <w:t xml:space="preserve">творческое  </w:t>
      </w:r>
      <w:r>
        <w:rPr>
          <w:spacing w:val="64"/>
          <w:sz w:val="24"/>
          <w:szCs w:val="24"/>
        </w:rPr>
        <w:t xml:space="preserve"> </w:t>
      </w:r>
      <w:r>
        <w:rPr>
          <w:sz w:val="24"/>
          <w:szCs w:val="24"/>
        </w:rPr>
        <w:t xml:space="preserve">развитие,  </w:t>
      </w:r>
      <w:r>
        <w:rPr>
          <w:spacing w:val="65"/>
          <w:sz w:val="24"/>
          <w:szCs w:val="24"/>
        </w:rPr>
        <w:t xml:space="preserve"> </w:t>
      </w:r>
      <w:r>
        <w:rPr>
          <w:sz w:val="24"/>
          <w:szCs w:val="24"/>
        </w:rPr>
        <w:t>популяризацию здорового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жизни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спорта,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выбор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будущей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профессии,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популяризация здорового образа жизни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спорт,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проведение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мероприятий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выбору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будущей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профессии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9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классах.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Обучающиеся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школы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приняли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участие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проектах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«Билет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 xml:space="preserve">будущее», </w:t>
      </w: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Проектория</w:t>
      </w:r>
      <w:proofErr w:type="spellEnd"/>
      <w:r>
        <w:rPr>
          <w:sz w:val="24"/>
          <w:szCs w:val="24"/>
        </w:rPr>
        <w:t>».</w:t>
      </w:r>
    </w:p>
    <w:p w:rsidR="001A6F0D" w:rsidRDefault="00CE2188">
      <w:pPr>
        <w:pStyle w:val="a8"/>
        <w:tabs>
          <w:tab w:val="left" w:pos="398"/>
        </w:tabs>
        <w:spacing w:line="322" w:lineRule="exact"/>
        <w:ind w:left="397" w:hanging="284"/>
        <w:jc w:val="both"/>
      </w:pPr>
      <w:r>
        <w:rPr>
          <w:sz w:val="24"/>
          <w:szCs w:val="24"/>
        </w:rPr>
        <w:t xml:space="preserve">          Так же в 2020-2021 году прошел первый республиканский конкурс среди первичных отделений</w:t>
      </w:r>
    </w:p>
    <w:p w:rsidR="001A6F0D" w:rsidRDefault="00CE2188">
      <w:pPr>
        <w:pStyle w:val="a8"/>
        <w:tabs>
          <w:tab w:val="left" w:pos="398"/>
        </w:tabs>
        <w:spacing w:line="322" w:lineRule="exact"/>
        <w:ind w:left="397" w:hanging="284"/>
        <w:jc w:val="both"/>
      </w:pPr>
      <w:r>
        <w:rPr>
          <w:sz w:val="24"/>
          <w:szCs w:val="24"/>
        </w:rPr>
        <w:t xml:space="preserve">Российского движения школьников «Лидер. </w:t>
      </w:r>
      <w:proofErr w:type="spellStart"/>
      <w:r>
        <w:rPr>
          <w:sz w:val="24"/>
          <w:szCs w:val="24"/>
        </w:rPr>
        <w:t>Школа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ДШ</w:t>
      </w:r>
      <w:proofErr w:type="spellEnd"/>
      <w:r>
        <w:rPr>
          <w:sz w:val="24"/>
          <w:szCs w:val="24"/>
        </w:rPr>
        <w:t>» в котором принимали участие две</w:t>
      </w:r>
    </w:p>
    <w:p w:rsidR="001A6F0D" w:rsidRDefault="00CE2188">
      <w:pPr>
        <w:pStyle w:val="a8"/>
        <w:tabs>
          <w:tab w:val="left" w:pos="398"/>
        </w:tabs>
        <w:spacing w:line="322" w:lineRule="exact"/>
        <w:ind w:left="397" w:hanging="284"/>
        <w:jc w:val="both"/>
      </w:pPr>
      <w:r>
        <w:rPr>
          <w:sz w:val="24"/>
          <w:szCs w:val="24"/>
        </w:rPr>
        <w:t xml:space="preserve">опорные школы нашего района в данном направлении: МКОУ «ГСОШ </w:t>
      </w:r>
      <w:r>
        <w:rPr>
          <w:sz w:val="24"/>
          <w:szCs w:val="24"/>
        </w:rPr>
        <w:t>№2» и МКОУ «ГСОШ №3».</w:t>
      </w:r>
    </w:p>
    <w:p w:rsidR="001A6F0D" w:rsidRDefault="00CE2188">
      <w:pPr>
        <w:pStyle w:val="a8"/>
        <w:tabs>
          <w:tab w:val="left" w:pos="398"/>
        </w:tabs>
        <w:spacing w:line="322" w:lineRule="exact"/>
        <w:ind w:left="0" w:hanging="284"/>
        <w:jc w:val="both"/>
      </w:pPr>
      <w:r>
        <w:rPr>
          <w:sz w:val="24"/>
          <w:szCs w:val="24"/>
        </w:rPr>
        <w:t xml:space="preserve">          В ходе конкурса активисты в дистанционном формате приняли участие в нескольких обучающих модулях, выполнили ряд увлекательных заданий.</w:t>
      </w:r>
    </w:p>
    <w:p w:rsidR="001A6F0D" w:rsidRDefault="001A6F0D">
      <w:pPr>
        <w:pStyle w:val="a8"/>
        <w:tabs>
          <w:tab w:val="left" w:pos="398"/>
        </w:tabs>
        <w:spacing w:line="322" w:lineRule="exact"/>
        <w:ind w:left="397" w:hanging="284"/>
        <w:jc w:val="both"/>
        <w:rPr>
          <w:sz w:val="24"/>
          <w:szCs w:val="24"/>
        </w:rPr>
      </w:pPr>
    </w:p>
    <w:p w:rsidR="001A6F0D" w:rsidRDefault="00CE2188">
      <w:pPr>
        <w:pStyle w:val="a4"/>
        <w:ind w:right="563"/>
        <w:rPr>
          <w:sz w:val="24"/>
          <w:szCs w:val="24"/>
        </w:rPr>
      </w:pPr>
      <w:r>
        <w:rPr>
          <w:sz w:val="24"/>
          <w:szCs w:val="24"/>
        </w:rPr>
        <w:t>3. Гражданская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активность.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(Добровольчество)</w:t>
      </w:r>
    </w:p>
    <w:p w:rsidR="001A6F0D" w:rsidRDefault="00CE2188">
      <w:pPr>
        <w:pStyle w:val="a4"/>
        <w:spacing w:before="1"/>
        <w:ind w:right="556"/>
        <w:rPr>
          <w:sz w:val="24"/>
          <w:szCs w:val="24"/>
        </w:rPr>
      </w:pPr>
      <w:r>
        <w:rPr>
          <w:sz w:val="24"/>
          <w:szCs w:val="24"/>
        </w:rPr>
        <w:t xml:space="preserve">              Все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более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важное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место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</w:t>
      </w:r>
      <w:r>
        <w:rPr>
          <w:sz w:val="24"/>
          <w:szCs w:val="24"/>
        </w:rPr>
        <w:t>еме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современного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воспитания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детей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молодежи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занимает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добровольческая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(волонтерская)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цель,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задачи,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методы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ориентированы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формирование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позитивных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духовно-нравственных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ценностей.</w:t>
      </w:r>
    </w:p>
    <w:p w:rsidR="001A6F0D" w:rsidRDefault="00CE2188">
      <w:pPr>
        <w:pStyle w:val="a4"/>
        <w:ind w:right="552"/>
        <w:rPr>
          <w:sz w:val="24"/>
          <w:szCs w:val="24"/>
        </w:rPr>
      </w:pPr>
      <w:r>
        <w:rPr>
          <w:sz w:val="24"/>
          <w:szCs w:val="24"/>
        </w:rPr>
        <w:t xml:space="preserve">               Активисты РДШ района</w:t>
      </w:r>
      <w:r>
        <w:rPr>
          <w:sz w:val="24"/>
          <w:szCs w:val="24"/>
        </w:rPr>
        <w:t xml:space="preserve"> активно приняли участие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акциях «День Земли», «День птиц», «Поздравление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ветеранам»,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«Лес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Победы».</w:t>
      </w:r>
    </w:p>
    <w:p w:rsidR="001A6F0D" w:rsidRDefault="00CE2188">
      <w:pPr>
        <w:ind w:right="55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02 декабря реализованы акции, посвященные Всемирному дню борьбы со </w:t>
      </w:r>
      <w:proofErr w:type="spellStart"/>
      <w:r>
        <w:rPr>
          <w:color w:val="000000"/>
          <w:sz w:val="24"/>
          <w:szCs w:val="24"/>
        </w:rPr>
        <w:t>СПИДом</w:t>
      </w:r>
      <w:proofErr w:type="spellEnd"/>
      <w:r>
        <w:rPr>
          <w:color w:val="000000"/>
          <w:sz w:val="24"/>
          <w:szCs w:val="24"/>
        </w:rPr>
        <w:t xml:space="preserve">. Участники РДШ раздавали красные ленты учащимся, педагогам школы с </w:t>
      </w:r>
      <w:r>
        <w:rPr>
          <w:color w:val="000000"/>
          <w:sz w:val="24"/>
          <w:szCs w:val="24"/>
        </w:rPr>
        <w:t xml:space="preserve">целью обратить внимание на проблему 21 века. Проведена акция «СТОП ВИЧ/СПИД», желающие ученики и педагоги школы делали фото и выкладывали в социальные сети с </w:t>
      </w:r>
      <w:proofErr w:type="spellStart"/>
      <w:r>
        <w:rPr>
          <w:color w:val="000000"/>
          <w:sz w:val="24"/>
          <w:szCs w:val="24"/>
        </w:rPr>
        <w:t>хэштегом</w:t>
      </w:r>
      <w:proofErr w:type="spellEnd"/>
      <w:r>
        <w:rPr>
          <w:color w:val="000000"/>
          <w:sz w:val="24"/>
          <w:szCs w:val="24"/>
        </w:rPr>
        <w:t xml:space="preserve"> #</w:t>
      </w:r>
      <w:proofErr w:type="spellStart"/>
      <w:r>
        <w:rPr>
          <w:color w:val="000000"/>
          <w:sz w:val="24"/>
          <w:szCs w:val="24"/>
        </w:rPr>
        <w:t>стопвичспид</w:t>
      </w:r>
      <w:proofErr w:type="spellEnd"/>
      <w:r>
        <w:rPr>
          <w:color w:val="000000"/>
          <w:sz w:val="24"/>
          <w:szCs w:val="24"/>
        </w:rPr>
        <w:t>. Старшеклассники были ознакомлены с проблемой ВИЧ/</w:t>
      </w:r>
      <w:proofErr w:type="spellStart"/>
      <w:r>
        <w:rPr>
          <w:color w:val="000000"/>
          <w:sz w:val="24"/>
          <w:szCs w:val="24"/>
        </w:rPr>
        <w:t>СПИДа</w:t>
      </w:r>
      <w:proofErr w:type="spellEnd"/>
      <w:r>
        <w:rPr>
          <w:color w:val="000000"/>
          <w:sz w:val="24"/>
          <w:szCs w:val="24"/>
        </w:rPr>
        <w:t>, способах заражения,</w:t>
      </w:r>
      <w:r>
        <w:rPr>
          <w:color w:val="000000"/>
          <w:sz w:val="24"/>
          <w:szCs w:val="24"/>
        </w:rPr>
        <w:t xml:space="preserve"> мерах </w:t>
      </w:r>
      <w:r>
        <w:rPr>
          <w:color w:val="000000"/>
          <w:sz w:val="24"/>
          <w:szCs w:val="24"/>
        </w:rPr>
        <w:lastRenderedPageBreak/>
        <w:t>профилактики и предупреждения заболевания. В знак памяти о сотнях тысяч людей, унесенных этой жестокой болезнью, учащиеся школы клеили ленты памяти на плакат с названием «Вместе</w:t>
      </w:r>
    </w:p>
    <w:p w:rsidR="001A6F0D" w:rsidRDefault="00CE2188">
      <w:pPr>
        <w:widowControl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против </w:t>
      </w:r>
      <w:proofErr w:type="spellStart"/>
      <w:r>
        <w:rPr>
          <w:color w:val="000000"/>
          <w:sz w:val="24"/>
          <w:szCs w:val="24"/>
        </w:rPr>
        <w:t>СПИДа</w:t>
      </w:r>
      <w:proofErr w:type="spellEnd"/>
      <w:r>
        <w:rPr>
          <w:color w:val="000000"/>
          <w:sz w:val="24"/>
          <w:szCs w:val="24"/>
        </w:rPr>
        <w:t xml:space="preserve">». </w:t>
      </w:r>
    </w:p>
    <w:p w:rsidR="001A6F0D" w:rsidRDefault="00CE2188">
      <w:pPr>
        <w:spacing w:before="3"/>
        <w:rPr>
          <w:rFonts w:ascii="YS Text" w:hAnsi="YS Text"/>
          <w:color w:val="000000"/>
          <w:sz w:val="18"/>
          <w:szCs w:val="24"/>
        </w:rPr>
      </w:pPr>
      <w:r>
        <w:rPr>
          <w:color w:val="000000"/>
          <w:sz w:val="24"/>
          <w:szCs w:val="24"/>
        </w:rPr>
        <w:t xml:space="preserve">               Движение «ЮИД» взаимодействует с движени</w:t>
      </w:r>
      <w:r>
        <w:rPr>
          <w:color w:val="000000"/>
          <w:sz w:val="24"/>
          <w:szCs w:val="24"/>
        </w:rPr>
        <w:t xml:space="preserve">ем РДШ в рамках </w:t>
      </w:r>
      <w:proofErr w:type="spellStart"/>
      <w:r>
        <w:rPr>
          <w:color w:val="000000"/>
          <w:sz w:val="24"/>
          <w:szCs w:val="24"/>
        </w:rPr>
        <w:t>военно-ипатриотического</w:t>
      </w:r>
      <w:proofErr w:type="spellEnd"/>
      <w:r>
        <w:rPr>
          <w:color w:val="000000"/>
          <w:sz w:val="24"/>
          <w:szCs w:val="24"/>
        </w:rPr>
        <w:t xml:space="preserve"> направления РДШ. Регулярно в </w:t>
      </w:r>
      <w:proofErr w:type="spellStart"/>
      <w:r>
        <w:rPr>
          <w:color w:val="000000"/>
          <w:sz w:val="24"/>
          <w:szCs w:val="24"/>
        </w:rPr>
        <w:t>Городовиковском</w:t>
      </w:r>
      <w:proofErr w:type="spellEnd"/>
      <w:r>
        <w:rPr>
          <w:color w:val="000000"/>
          <w:sz w:val="24"/>
          <w:szCs w:val="24"/>
        </w:rPr>
        <w:t xml:space="preserve"> районе в образовательных учреждениях проводятся акции на школьном уровне «</w:t>
      </w:r>
      <w:proofErr w:type="spellStart"/>
      <w:r>
        <w:rPr>
          <w:color w:val="000000"/>
          <w:sz w:val="24"/>
          <w:szCs w:val="24"/>
        </w:rPr>
        <w:t>Флике</w:t>
      </w:r>
      <w:proofErr w:type="gramStart"/>
      <w:r>
        <w:rPr>
          <w:color w:val="000000"/>
          <w:sz w:val="24"/>
          <w:szCs w:val="24"/>
        </w:rPr>
        <w:t>р</w:t>
      </w:r>
      <w:proofErr w:type="spellEnd"/>
      <w:r>
        <w:rPr>
          <w:color w:val="000000"/>
          <w:sz w:val="24"/>
          <w:szCs w:val="24"/>
        </w:rPr>
        <w:t>-</w:t>
      </w:r>
      <w:proofErr w:type="gramEnd"/>
      <w:r>
        <w:rPr>
          <w:color w:val="000000"/>
          <w:sz w:val="24"/>
          <w:szCs w:val="24"/>
        </w:rPr>
        <w:t xml:space="preserve"> засветись в темноте», «Безопасная дорога -ЖИЗНЬ», «Памятка пожилому человеку» и др.. Меро</w:t>
      </w:r>
      <w:r>
        <w:rPr>
          <w:color w:val="000000"/>
          <w:sz w:val="24"/>
          <w:szCs w:val="24"/>
        </w:rPr>
        <w:t>приятия направленные на безопасность жизнедеятельности. Проводятся внеклассные мероприятия.</w:t>
      </w:r>
    </w:p>
    <w:p w:rsidR="001A6F0D" w:rsidRDefault="001A6F0D">
      <w:pPr>
        <w:pStyle w:val="a4"/>
        <w:spacing w:before="3"/>
        <w:jc w:val="left"/>
        <w:rPr>
          <w:sz w:val="24"/>
          <w:szCs w:val="24"/>
        </w:rPr>
      </w:pPr>
    </w:p>
    <w:p w:rsidR="001A6F0D" w:rsidRDefault="00CE2188">
      <w:pPr>
        <w:pStyle w:val="a8"/>
        <w:tabs>
          <w:tab w:val="left" w:pos="441"/>
        </w:tabs>
        <w:ind w:left="228" w:right="450" w:firstLine="0"/>
        <w:jc w:val="both"/>
      </w:pPr>
      <w:r>
        <w:rPr>
          <w:sz w:val="24"/>
          <w:szCs w:val="24"/>
        </w:rPr>
        <w:t xml:space="preserve">4. </w:t>
      </w:r>
      <w:proofErr w:type="spellStart"/>
      <w:r>
        <w:rPr>
          <w:sz w:val="24"/>
          <w:szCs w:val="24"/>
        </w:rPr>
        <w:t>Информационно-медийное</w:t>
      </w:r>
      <w:proofErr w:type="spellEnd"/>
      <w:r>
        <w:rPr>
          <w:sz w:val="24"/>
          <w:szCs w:val="24"/>
        </w:rPr>
        <w:t xml:space="preserve"> направление. </w:t>
      </w:r>
    </w:p>
    <w:p w:rsidR="001A6F0D" w:rsidRDefault="00CE2188">
      <w:pPr>
        <w:tabs>
          <w:tab w:val="left" w:pos="398"/>
        </w:tabs>
        <w:spacing w:line="322" w:lineRule="exact"/>
        <w:ind w:left="227"/>
        <w:jc w:val="both"/>
      </w:pPr>
      <w:r>
        <w:rPr>
          <w:sz w:val="24"/>
          <w:szCs w:val="24"/>
        </w:rPr>
        <w:t xml:space="preserve">В результате участия в республиканском конкурсе среди первичных отделений Российского движения школьников «Лидер. </w:t>
      </w:r>
      <w:proofErr w:type="spellStart"/>
      <w:r>
        <w:rPr>
          <w:sz w:val="24"/>
          <w:szCs w:val="24"/>
        </w:rPr>
        <w:t>Школа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ДШ</w:t>
      </w:r>
      <w:proofErr w:type="spellEnd"/>
      <w:r>
        <w:rPr>
          <w:sz w:val="24"/>
          <w:szCs w:val="24"/>
        </w:rPr>
        <w:t>» активисты МКОУ «ГСОШ №2» и МКОУ «ГСОШ №3»</w:t>
      </w:r>
      <w:r>
        <w:rPr>
          <w:sz w:val="24"/>
          <w:szCs w:val="24"/>
        </w:rPr>
        <w:t xml:space="preserve"> создали в социальных сетях странички рассказывающие о деятельности РДШ на базе  школ.</w:t>
      </w:r>
    </w:p>
    <w:p w:rsidR="001A6F0D" w:rsidRDefault="001A6F0D">
      <w:pPr>
        <w:pStyle w:val="a8"/>
        <w:tabs>
          <w:tab w:val="left" w:pos="441"/>
        </w:tabs>
        <w:ind w:left="228" w:right="450" w:firstLine="0"/>
        <w:jc w:val="both"/>
        <w:rPr>
          <w:sz w:val="24"/>
          <w:szCs w:val="24"/>
        </w:rPr>
      </w:pPr>
    </w:p>
    <w:p w:rsidR="001A6F0D" w:rsidRDefault="001A6F0D">
      <w:pPr>
        <w:pStyle w:val="a4"/>
        <w:spacing w:before="2"/>
        <w:jc w:val="left"/>
        <w:rPr>
          <w:sz w:val="24"/>
          <w:szCs w:val="24"/>
        </w:rPr>
      </w:pPr>
    </w:p>
    <w:tbl>
      <w:tblPr>
        <w:tblStyle w:val="TableNormal"/>
        <w:tblW w:w="10387" w:type="dxa"/>
        <w:tblInd w:w="124" w:type="dxa"/>
        <w:tblCellMar>
          <w:left w:w="5" w:type="dxa"/>
          <w:right w:w="5" w:type="dxa"/>
        </w:tblCellMar>
        <w:tblLook w:val="01E0"/>
      </w:tblPr>
      <w:tblGrid>
        <w:gridCol w:w="858"/>
        <w:gridCol w:w="3674"/>
        <w:gridCol w:w="4254"/>
        <w:gridCol w:w="1601"/>
      </w:tblGrid>
      <w:tr w:rsidR="001A6F0D">
        <w:trPr>
          <w:trHeight w:val="642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F0D" w:rsidRDefault="00CE2188">
            <w:pPr>
              <w:pStyle w:val="TableParagraph"/>
              <w:spacing w:before="151"/>
              <w:ind w:left="82" w:right="82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№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F0D" w:rsidRDefault="00CE2188">
            <w:pPr>
              <w:pStyle w:val="TableParagraph"/>
              <w:spacing w:before="151"/>
              <w:ind w:left="109"/>
              <w:rPr>
                <w:sz w:val="28"/>
              </w:rPr>
            </w:pPr>
            <w:r>
              <w:rPr>
                <w:sz w:val="24"/>
                <w:szCs w:val="24"/>
              </w:rPr>
              <w:t>Форма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деятельности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F0D" w:rsidRDefault="00CE2188">
            <w:pPr>
              <w:pStyle w:val="TableParagraph"/>
              <w:spacing w:before="151"/>
              <w:ind w:left="104"/>
              <w:rPr>
                <w:sz w:val="28"/>
              </w:rPr>
            </w:pPr>
            <w:r>
              <w:rPr>
                <w:sz w:val="24"/>
                <w:szCs w:val="24"/>
              </w:rPr>
              <w:t>Мероприятие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F0D" w:rsidRDefault="00CE2188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4"/>
                <w:szCs w:val="24"/>
              </w:rPr>
              <w:t>Дата</w:t>
            </w:r>
          </w:p>
          <w:p w:rsidR="001A6F0D" w:rsidRDefault="00CE2188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4"/>
                <w:szCs w:val="24"/>
              </w:rPr>
              <w:t>проведения</w:t>
            </w:r>
          </w:p>
        </w:tc>
      </w:tr>
      <w:tr w:rsidR="001A6F0D">
        <w:trPr>
          <w:trHeight w:val="964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F0D" w:rsidRDefault="001A6F0D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1A6F0D" w:rsidRDefault="00CE2188">
            <w:pPr>
              <w:pStyle w:val="TableParagraph"/>
              <w:jc w:val="center"/>
              <w:rPr>
                <w:sz w:val="28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F0D" w:rsidRDefault="00CE2188">
            <w:pPr>
              <w:pStyle w:val="TableParagraph"/>
              <w:ind w:left="109" w:right="527"/>
              <w:rPr>
                <w:sz w:val="28"/>
              </w:rPr>
            </w:pPr>
            <w:r>
              <w:rPr>
                <w:sz w:val="24"/>
                <w:szCs w:val="24"/>
              </w:rPr>
              <w:t>Организационная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деятельность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первичного</w:t>
            </w:r>
            <w:proofErr w:type="gramEnd"/>
          </w:p>
          <w:p w:rsidR="001A6F0D" w:rsidRDefault="00CE2188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4"/>
                <w:szCs w:val="24"/>
              </w:rPr>
              <w:t>отделения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РДШ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F0D" w:rsidRDefault="00CE2188">
            <w:pPr>
              <w:pStyle w:val="TableParagraph"/>
              <w:spacing w:before="156"/>
              <w:ind w:left="104" w:right="121"/>
              <w:rPr>
                <w:sz w:val="28"/>
              </w:rPr>
            </w:pPr>
            <w:r>
              <w:rPr>
                <w:sz w:val="24"/>
                <w:szCs w:val="24"/>
              </w:rPr>
              <w:t>Выборы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председателя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школьного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движения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F0D" w:rsidRDefault="001A6F0D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1A6F0D" w:rsidRDefault="00CE2188">
            <w:pPr>
              <w:pStyle w:val="TableParagraph"/>
              <w:ind w:left="104"/>
              <w:rPr>
                <w:sz w:val="28"/>
              </w:rPr>
            </w:pPr>
            <w:r>
              <w:rPr>
                <w:sz w:val="24"/>
                <w:szCs w:val="24"/>
              </w:rPr>
              <w:t>Март</w:t>
            </w:r>
          </w:p>
        </w:tc>
      </w:tr>
      <w:tr w:rsidR="001A6F0D">
        <w:trPr>
          <w:trHeight w:val="969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F0D" w:rsidRDefault="001A6F0D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1A6F0D" w:rsidRDefault="00CE2188">
            <w:pPr>
              <w:pStyle w:val="TableParagraph"/>
              <w:spacing w:before="1"/>
              <w:jc w:val="center"/>
              <w:rPr>
                <w:sz w:val="28"/>
              </w:rPr>
            </w:pPr>
            <w:r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F0D" w:rsidRDefault="00CE2188">
            <w:pPr>
              <w:pStyle w:val="TableParagraph"/>
              <w:ind w:left="109" w:right="527"/>
              <w:rPr>
                <w:sz w:val="28"/>
              </w:rPr>
            </w:pPr>
            <w:r>
              <w:rPr>
                <w:sz w:val="24"/>
                <w:szCs w:val="24"/>
              </w:rPr>
              <w:t>Организационная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деятельность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первичного</w:t>
            </w:r>
            <w:proofErr w:type="gramEnd"/>
          </w:p>
          <w:p w:rsidR="001A6F0D" w:rsidRDefault="00CE2188">
            <w:pPr>
              <w:pStyle w:val="TableParagraph"/>
              <w:spacing w:line="313" w:lineRule="exact"/>
              <w:ind w:left="109"/>
              <w:rPr>
                <w:sz w:val="28"/>
              </w:rPr>
            </w:pPr>
            <w:r>
              <w:rPr>
                <w:sz w:val="24"/>
                <w:szCs w:val="24"/>
              </w:rPr>
              <w:t>отделения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РДШ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F0D" w:rsidRDefault="00CE2188">
            <w:pPr>
              <w:pStyle w:val="TableParagraph"/>
              <w:ind w:left="104" w:right="705"/>
              <w:rPr>
                <w:sz w:val="28"/>
              </w:rPr>
            </w:pPr>
            <w:r>
              <w:rPr>
                <w:sz w:val="24"/>
                <w:szCs w:val="24"/>
              </w:rPr>
              <w:t>Знакомство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деятельностью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движения,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структурой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  <w:p w:rsidR="001A6F0D" w:rsidRDefault="00CE2188">
            <w:pPr>
              <w:pStyle w:val="TableParagraph"/>
              <w:spacing w:line="313" w:lineRule="exact"/>
              <w:ind w:left="104"/>
              <w:rPr>
                <w:sz w:val="28"/>
              </w:rPr>
            </w:pPr>
            <w:r>
              <w:rPr>
                <w:sz w:val="24"/>
                <w:szCs w:val="24"/>
              </w:rPr>
              <w:t>направлениями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F0D" w:rsidRDefault="001A6F0D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1A6F0D" w:rsidRDefault="00CE2188">
            <w:pPr>
              <w:pStyle w:val="TableParagraph"/>
              <w:spacing w:before="1"/>
              <w:ind w:left="104"/>
              <w:rPr>
                <w:sz w:val="28"/>
              </w:rPr>
            </w:pPr>
            <w:r>
              <w:rPr>
                <w:sz w:val="24"/>
                <w:szCs w:val="24"/>
              </w:rPr>
              <w:t>Март</w:t>
            </w:r>
          </w:p>
        </w:tc>
      </w:tr>
      <w:tr w:rsidR="001A6F0D">
        <w:trPr>
          <w:trHeight w:val="964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F0D" w:rsidRDefault="001A6F0D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1A6F0D" w:rsidRDefault="00CE2188">
            <w:pPr>
              <w:pStyle w:val="TableParagraph"/>
              <w:spacing w:before="1"/>
              <w:jc w:val="center"/>
              <w:rPr>
                <w:sz w:val="28"/>
              </w:rPr>
            </w:pPr>
            <w:r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F0D" w:rsidRDefault="00CE2188">
            <w:pPr>
              <w:pStyle w:val="TableParagraph"/>
              <w:ind w:left="109" w:right="527"/>
              <w:rPr>
                <w:sz w:val="28"/>
              </w:rPr>
            </w:pPr>
            <w:r>
              <w:rPr>
                <w:sz w:val="24"/>
                <w:szCs w:val="24"/>
              </w:rPr>
              <w:t>Организационная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деятельность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первичного</w:t>
            </w:r>
            <w:proofErr w:type="gramEnd"/>
          </w:p>
          <w:p w:rsidR="001A6F0D" w:rsidRDefault="00CE2188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4"/>
                <w:szCs w:val="24"/>
              </w:rPr>
              <w:t>отделения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РДШ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F0D" w:rsidRDefault="001A6F0D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1A6F0D" w:rsidRDefault="00CE2188">
            <w:pPr>
              <w:pStyle w:val="TableParagraph"/>
              <w:spacing w:before="1"/>
              <w:ind w:left="104"/>
              <w:rPr>
                <w:sz w:val="28"/>
              </w:rPr>
            </w:pPr>
            <w:r>
              <w:rPr>
                <w:sz w:val="24"/>
                <w:szCs w:val="24"/>
              </w:rPr>
              <w:t>Собрание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школьного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актива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F0D" w:rsidRDefault="00CE2188">
            <w:pPr>
              <w:pStyle w:val="TableParagraph"/>
              <w:spacing w:before="151"/>
              <w:ind w:left="104" w:right="413"/>
              <w:rPr>
                <w:sz w:val="28"/>
              </w:rPr>
            </w:pP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начале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месяца</w:t>
            </w:r>
          </w:p>
        </w:tc>
      </w:tr>
      <w:tr w:rsidR="001A6F0D">
        <w:trPr>
          <w:trHeight w:val="1607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F0D" w:rsidRDefault="001A6F0D">
            <w:pPr>
              <w:pStyle w:val="TableParagraph"/>
              <w:rPr>
                <w:sz w:val="24"/>
                <w:szCs w:val="24"/>
              </w:rPr>
            </w:pPr>
          </w:p>
          <w:p w:rsidR="001A6F0D" w:rsidRDefault="001A6F0D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1A6F0D" w:rsidRDefault="00CE2188">
            <w:pPr>
              <w:pStyle w:val="TableParagraph"/>
              <w:spacing w:before="1"/>
              <w:jc w:val="center"/>
              <w:rPr>
                <w:sz w:val="28"/>
              </w:rPr>
            </w:pPr>
            <w:r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F0D" w:rsidRDefault="001A6F0D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1A6F0D" w:rsidRDefault="00CE2188">
            <w:pPr>
              <w:pStyle w:val="TableParagraph"/>
              <w:spacing w:before="1"/>
              <w:ind w:left="109" w:right="418"/>
              <w:rPr>
                <w:sz w:val="28"/>
              </w:rPr>
            </w:pPr>
            <w:r>
              <w:rPr>
                <w:sz w:val="24"/>
                <w:szCs w:val="24"/>
              </w:rPr>
              <w:t>Акции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проекты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Военн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gramEnd"/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патриотическое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направление РДШ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F0D" w:rsidRDefault="00CE2188">
            <w:pPr>
              <w:pStyle w:val="TableParagraph"/>
              <w:ind w:left="104" w:right="718"/>
              <w:rPr>
                <w:sz w:val="28"/>
              </w:rPr>
            </w:pPr>
            <w:r>
              <w:rPr>
                <w:sz w:val="24"/>
                <w:szCs w:val="24"/>
              </w:rPr>
              <w:t>День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единых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действий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РДШ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Акция «Лес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Победы»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Всероссийская акция «Окна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Победы»</w:t>
            </w:r>
          </w:p>
          <w:p w:rsidR="001A6F0D" w:rsidRDefault="00CE2188">
            <w:pPr>
              <w:pStyle w:val="TableParagraph"/>
              <w:spacing w:line="307" w:lineRule="exact"/>
              <w:ind w:left="104"/>
              <w:rPr>
                <w:sz w:val="28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Онлайн-квест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F0D" w:rsidRDefault="001A6F0D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1A6F0D" w:rsidRDefault="00CE2188">
            <w:pPr>
              <w:pStyle w:val="TableParagraph"/>
              <w:ind w:left="104" w:right="413"/>
              <w:rPr>
                <w:sz w:val="28"/>
              </w:rPr>
            </w:pPr>
            <w:r>
              <w:rPr>
                <w:w w:val="95"/>
                <w:sz w:val="24"/>
                <w:szCs w:val="24"/>
              </w:rPr>
              <w:t>Апрел</w:t>
            </w:r>
            <w:proofErr w:type="gramStart"/>
            <w:r>
              <w:rPr>
                <w:w w:val="95"/>
                <w:sz w:val="24"/>
                <w:szCs w:val="24"/>
              </w:rPr>
              <w:t>ь-</w:t>
            </w:r>
            <w:proofErr w:type="gramEnd"/>
            <w:r>
              <w:rPr>
                <w:spacing w:val="-64"/>
                <w:w w:val="9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май</w:t>
            </w:r>
          </w:p>
        </w:tc>
      </w:tr>
      <w:tr w:rsidR="001A6F0D">
        <w:trPr>
          <w:trHeight w:val="969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F0D" w:rsidRDefault="001A6F0D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1A6F0D" w:rsidRDefault="00CE2188">
            <w:pPr>
              <w:pStyle w:val="TableParagraph"/>
              <w:spacing w:before="1"/>
              <w:jc w:val="center"/>
              <w:rPr>
                <w:sz w:val="28"/>
              </w:rPr>
            </w:pPr>
            <w:r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F0D" w:rsidRDefault="00CE2188">
            <w:pPr>
              <w:pStyle w:val="TableParagraph"/>
              <w:ind w:left="109" w:right="997"/>
              <w:rPr>
                <w:sz w:val="28"/>
              </w:rPr>
            </w:pPr>
            <w:r>
              <w:rPr>
                <w:sz w:val="24"/>
                <w:szCs w:val="24"/>
              </w:rPr>
              <w:t>Акции и проекты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Личностное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развитие</w:t>
            </w:r>
          </w:p>
          <w:p w:rsidR="001A6F0D" w:rsidRDefault="00CE2188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4"/>
                <w:szCs w:val="24"/>
              </w:rPr>
              <w:t>направление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РДШ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F0D" w:rsidRDefault="00CE2188">
            <w:pPr>
              <w:pStyle w:val="TableParagraph"/>
              <w:spacing w:before="156" w:line="322" w:lineRule="exact"/>
              <w:ind w:left="104"/>
              <w:rPr>
                <w:sz w:val="28"/>
              </w:rPr>
            </w:pPr>
            <w:r>
              <w:rPr>
                <w:sz w:val="24"/>
                <w:szCs w:val="24"/>
              </w:rPr>
              <w:t>«Билет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будущее»</w:t>
            </w:r>
          </w:p>
          <w:p w:rsidR="001A6F0D" w:rsidRDefault="00CE2188">
            <w:pPr>
              <w:pStyle w:val="TableParagraph"/>
              <w:ind w:left="104"/>
              <w:rPr>
                <w:sz w:val="28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Проектория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F0D" w:rsidRDefault="001A6F0D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1A6F0D" w:rsidRDefault="00CE2188">
            <w:pPr>
              <w:pStyle w:val="TableParagraph"/>
              <w:spacing w:before="1"/>
              <w:ind w:left="104"/>
              <w:rPr>
                <w:sz w:val="28"/>
              </w:rPr>
            </w:pPr>
            <w:r>
              <w:rPr>
                <w:sz w:val="24"/>
                <w:szCs w:val="24"/>
              </w:rPr>
              <w:t>Март-май</w:t>
            </w:r>
          </w:p>
        </w:tc>
      </w:tr>
      <w:tr w:rsidR="001A6F0D">
        <w:trPr>
          <w:trHeight w:val="964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F0D" w:rsidRDefault="001A6F0D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1A6F0D" w:rsidRDefault="00CE2188">
            <w:pPr>
              <w:pStyle w:val="TableParagraph"/>
              <w:spacing w:before="1"/>
              <w:jc w:val="center"/>
              <w:rPr>
                <w:sz w:val="28"/>
              </w:rPr>
            </w:pPr>
            <w:r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F0D" w:rsidRDefault="00CE2188">
            <w:pPr>
              <w:pStyle w:val="TableParagraph"/>
              <w:spacing w:before="151" w:line="322" w:lineRule="exact"/>
              <w:ind w:left="109"/>
              <w:rPr>
                <w:sz w:val="28"/>
              </w:rPr>
            </w:pPr>
            <w:r>
              <w:rPr>
                <w:sz w:val="24"/>
                <w:szCs w:val="24"/>
              </w:rPr>
              <w:t>Акции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проекты</w:t>
            </w:r>
          </w:p>
          <w:p w:rsidR="001A6F0D" w:rsidRDefault="00CE2188">
            <w:pPr>
              <w:pStyle w:val="TableParagraph"/>
              <w:ind w:left="109"/>
              <w:rPr>
                <w:sz w:val="28"/>
              </w:rPr>
            </w:pPr>
            <w:r>
              <w:rPr>
                <w:sz w:val="24"/>
                <w:szCs w:val="24"/>
              </w:rPr>
              <w:t>Гражданская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активность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F0D" w:rsidRDefault="00CE2188">
            <w:pPr>
              <w:pStyle w:val="TableParagraph"/>
              <w:ind w:left="104" w:right="191"/>
              <w:rPr>
                <w:sz w:val="28"/>
              </w:rPr>
            </w:pPr>
            <w:r>
              <w:rPr>
                <w:sz w:val="24"/>
                <w:szCs w:val="24"/>
              </w:rPr>
              <w:t>«День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птиц»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рамках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комплекса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мероприятий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экологии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для</w:t>
            </w:r>
            <w:proofErr w:type="gramEnd"/>
          </w:p>
          <w:p w:rsidR="001A6F0D" w:rsidRDefault="00CE2188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4"/>
                <w:szCs w:val="24"/>
              </w:rPr>
              <w:t>начальной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школы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F0D" w:rsidRDefault="001A6F0D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1A6F0D" w:rsidRDefault="00CE2188">
            <w:pPr>
              <w:pStyle w:val="TableParagraph"/>
              <w:spacing w:before="1"/>
              <w:ind w:left="104"/>
              <w:rPr>
                <w:sz w:val="28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1A6F0D">
        <w:trPr>
          <w:trHeight w:val="964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F0D" w:rsidRDefault="001A6F0D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1A6F0D" w:rsidRDefault="00CE2188">
            <w:pPr>
              <w:pStyle w:val="TableParagraph"/>
              <w:jc w:val="center"/>
              <w:rPr>
                <w:sz w:val="28"/>
              </w:rPr>
            </w:pPr>
            <w:r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F0D" w:rsidRDefault="00CE2188">
            <w:pPr>
              <w:pStyle w:val="TableParagraph"/>
              <w:spacing w:before="156"/>
              <w:ind w:left="109"/>
              <w:rPr>
                <w:sz w:val="28"/>
              </w:rPr>
            </w:pPr>
            <w:r>
              <w:rPr>
                <w:sz w:val="24"/>
                <w:szCs w:val="24"/>
              </w:rPr>
              <w:t>Акции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проекты</w:t>
            </w:r>
          </w:p>
          <w:p w:rsidR="001A6F0D" w:rsidRDefault="00CE2188">
            <w:pPr>
              <w:pStyle w:val="TableParagraph"/>
              <w:ind w:left="109"/>
              <w:rPr>
                <w:sz w:val="28"/>
              </w:rPr>
            </w:pPr>
            <w:r>
              <w:rPr>
                <w:sz w:val="24"/>
                <w:szCs w:val="24"/>
              </w:rPr>
              <w:t>Гражданская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активность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F0D" w:rsidRDefault="00CE2188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4"/>
                <w:szCs w:val="24"/>
              </w:rPr>
              <w:t>Всероссийская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акция,</w:t>
            </w:r>
          </w:p>
          <w:p w:rsidR="001A6F0D" w:rsidRDefault="00CE2188">
            <w:pPr>
              <w:pStyle w:val="TableParagraph"/>
              <w:spacing w:line="322" w:lineRule="exact"/>
              <w:ind w:left="104" w:right="310"/>
              <w:rPr>
                <w:sz w:val="28"/>
              </w:rPr>
            </w:pPr>
            <w:r>
              <w:rPr>
                <w:sz w:val="24"/>
                <w:szCs w:val="24"/>
              </w:rPr>
              <w:t>посвященной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Международному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Дню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Земли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F0D" w:rsidRDefault="001A6F0D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1A6F0D" w:rsidRDefault="00CE2188">
            <w:pPr>
              <w:pStyle w:val="TableParagraph"/>
              <w:ind w:left="104"/>
              <w:rPr>
                <w:sz w:val="28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1A6F0D">
        <w:trPr>
          <w:trHeight w:val="647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F0D" w:rsidRDefault="00CE2188">
            <w:pPr>
              <w:pStyle w:val="TableParagraph"/>
              <w:spacing w:before="156"/>
              <w:jc w:val="center"/>
              <w:rPr>
                <w:sz w:val="28"/>
              </w:rPr>
            </w:pPr>
            <w:r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F0D" w:rsidRDefault="00CE2188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4"/>
                <w:szCs w:val="24"/>
              </w:rPr>
              <w:t>Акции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проекты</w:t>
            </w:r>
          </w:p>
          <w:p w:rsidR="001A6F0D" w:rsidRDefault="00CE2188">
            <w:pPr>
              <w:pStyle w:val="TableParagraph"/>
              <w:spacing w:line="313" w:lineRule="exact"/>
              <w:ind w:left="109"/>
              <w:rPr>
                <w:sz w:val="28"/>
              </w:rPr>
            </w:pPr>
            <w:r>
              <w:rPr>
                <w:sz w:val="24"/>
                <w:szCs w:val="24"/>
              </w:rPr>
              <w:t>Гражданская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активность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F0D" w:rsidRDefault="00CE2188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4"/>
                <w:szCs w:val="24"/>
              </w:rPr>
              <w:t>Акция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«Поздравление</w:t>
            </w:r>
          </w:p>
          <w:p w:rsidR="001A6F0D" w:rsidRDefault="00CE2188">
            <w:pPr>
              <w:pStyle w:val="TableParagraph"/>
              <w:spacing w:line="313" w:lineRule="exact"/>
              <w:ind w:left="104"/>
              <w:rPr>
                <w:sz w:val="28"/>
              </w:rPr>
            </w:pPr>
            <w:r>
              <w:rPr>
                <w:sz w:val="24"/>
                <w:szCs w:val="24"/>
              </w:rPr>
              <w:t>ветеранам»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F0D" w:rsidRDefault="00CE2188">
            <w:pPr>
              <w:pStyle w:val="TableParagraph"/>
              <w:spacing w:before="156"/>
              <w:ind w:left="104"/>
              <w:rPr>
                <w:sz w:val="28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  <w:tr w:rsidR="001A6F0D">
        <w:trPr>
          <w:trHeight w:val="965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F0D" w:rsidRDefault="001A6F0D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1A6F0D" w:rsidRDefault="00CE2188">
            <w:pPr>
              <w:pStyle w:val="TableParagraph"/>
              <w:spacing w:before="1"/>
              <w:jc w:val="center"/>
              <w:rPr>
                <w:sz w:val="28"/>
              </w:rPr>
            </w:pPr>
            <w:r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F0D" w:rsidRDefault="00CE2188">
            <w:pPr>
              <w:pStyle w:val="TableParagraph"/>
              <w:ind w:left="109" w:right="365"/>
              <w:rPr>
                <w:sz w:val="28"/>
              </w:rPr>
            </w:pPr>
            <w:r>
              <w:rPr>
                <w:sz w:val="24"/>
                <w:szCs w:val="24"/>
              </w:rPr>
              <w:t>Акции и проекты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информационно-медийное</w:t>
            </w:r>
            <w:proofErr w:type="spellEnd"/>
          </w:p>
          <w:p w:rsidR="001A6F0D" w:rsidRDefault="00CE2188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4"/>
                <w:szCs w:val="24"/>
              </w:rPr>
              <w:t>направление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F0D" w:rsidRDefault="00CE2188">
            <w:pPr>
              <w:pStyle w:val="TableParagraph"/>
              <w:spacing w:before="151"/>
              <w:ind w:left="104" w:right="230"/>
              <w:rPr>
                <w:sz w:val="28"/>
              </w:rPr>
            </w:pPr>
            <w:r>
              <w:rPr>
                <w:sz w:val="24"/>
                <w:szCs w:val="24"/>
              </w:rPr>
              <w:t>Всероссийский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проект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Контент</w:t>
            </w:r>
            <w:proofErr w:type="spellEnd"/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коленке»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F0D" w:rsidRDefault="001A6F0D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1A6F0D" w:rsidRDefault="00CE2188">
            <w:pPr>
              <w:pStyle w:val="TableParagraph"/>
              <w:spacing w:before="1"/>
              <w:ind w:left="104"/>
              <w:rPr>
                <w:sz w:val="28"/>
              </w:rPr>
            </w:pPr>
            <w:r>
              <w:rPr>
                <w:sz w:val="24"/>
                <w:szCs w:val="24"/>
              </w:rPr>
              <w:t>Май-июнь</w:t>
            </w:r>
          </w:p>
        </w:tc>
      </w:tr>
      <w:tr w:rsidR="001A6F0D">
        <w:trPr>
          <w:trHeight w:val="964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F0D" w:rsidRDefault="001A6F0D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1A6F0D" w:rsidRDefault="00CE2188">
            <w:pPr>
              <w:pStyle w:val="TableParagraph"/>
              <w:spacing w:before="1"/>
              <w:ind w:left="82" w:right="78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F0D" w:rsidRDefault="00CE2188">
            <w:pPr>
              <w:pStyle w:val="TableParagraph"/>
              <w:ind w:left="109" w:right="527"/>
              <w:rPr>
                <w:sz w:val="28"/>
              </w:rPr>
            </w:pPr>
            <w:r>
              <w:rPr>
                <w:sz w:val="24"/>
                <w:szCs w:val="24"/>
              </w:rPr>
              <w:t>Организационная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деятельность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первичного</w:t>
            </w:r>
            <w:proofErr w:type="gramEnd"/>
          </w:p>
          <w:p w:rsidR="001A6F0D" w:rsidRDefault="00CE2188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4"/>
                <w:szCs w:val="24"/>
              </w:rPr>
              <w:t>отделения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РДШ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F0D" w:rsidRDefault="00CE2188">
            <w:pPr>
              <w:pStyle w:val="TableParagraph"/>
              <w:spacing w:before="151"/>
              <w:ind w:left="104" w:right="960"/>
              <w:rPr>
                <w:sz w:val="28"/>
              </w:rPr>
            </w:pPr>
            <w:r>
              <w:rPr>
                <w:sz w:val="24"/>
                <w:szCs w:val="24"/>
              </w:rPr>
              <w:t>Итоговое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собрание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членов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первичного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отделения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F0D" w:rsidRDefault="001A6F0D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1A6F0D" w:rsidRDefault="00CE2188">
            <w:pPr>
              <w:pStyle w:val="TableParagraph"/>
              <w:spacing w:before="1"/>
              <w:ind w:left="104"/>
              <w:rPr>
                <w:sz w:val="28"/>
              </w:rPr>
            </w:pPr>
            <w:r>
              <w:rPr>
                <w:sz w:val="24"/>
                <w:szCs w:val="24"/>
              </w:rPr>
              <w:t>Май-июнь</w:t>
            </w:r>
          </w:p>
        </w:tc>
      </w:tr>
    </w:tbl>
    <w:p w:rsidR="001A6F0D" w:rsidRDefault="001A6F0D">
      <w:pPr>
        <w:rPr>
          <w:sz w:val="24"/>
          <w:szCs w:val="24"/>
        </w:rPr>
      </w:pPr>
    </w:p>
    <w:p w:rsidR="001A6F0D" w:rsidRDefault="00CE2188">
      <w:pPr>
        <w:jc w:val="both"/>
      </w:pPr>
      <w:r>
        <w:rPr>
          <w:sz w:val="24"/>
          <w:szCs w:val="24"/>
        </w:rPr>
        <w:t xml:space="preserve">          Так же ребята в течение</w:t>
      </w:r>
      <w:r>
        <w:rPr>
          <w:sz w:val="24"/>
          <w:szCs w:val="24"/>
        </w:rPr>
        <w:t xml:space="preserve"> 2020-2021 учебного года</w:t>
      </w:r>
      <w:r>
        <w:rPr>
          <w:sz w:val="24"/>
          <w:szCs w:val="24"/>
        </w:rPr>
        <w:t xml:space="preserve"> проходили многочисленные обучающие курсы на </w:t>
      </w:r>
      <w:proofErr w:type="spellStart"/>
      <w:r>
        <w:rPr>
          <w:sz w:val="24"/>
          <w:szCs w:val="24"/>
        </w:rPr>
        <w:t>онлайн</w:t>
      </w:r>
      <w:proofErr w:type="spellEnd"/>
      <w:r>
        <w:rPr>
          <w:sz w:val="24"/>
          <w:szCs w:val="24"/>
        </w:rPr>
        <w:t xml:space="preserve"> платформе «Корпоративный университет РДШ», что подтверждают многочисленные сертификаты и дипломы:</w:t>
      </w:r>
    </w:p>
    <w:p w:rsidR="001A6F0D" w:rsidRDefault="00CE2188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Курс: «Семь ошибок при выборе профессии»</w:t>
      </w:r>
    </w:p>
    <w:p w:rsidR="001A6F0D" w:rsidRDefault="00CE2188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Курс: «Академия гражданина»</w:t>
      </w:r>
    </w:p>
    <w:p w:rsidR="001A6F0D" w:rsidRDefault="00CE2188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Курс: Проекты РДШ — время твоих возмо</w:t>
      </w:r>
      <w:r>
        <w:rPr>
          <w:sz w:val="24"/>
          <w:szCs w:val="24"/>
        </w:rPr>
        <w:t>жностей»</w:t>
      </w:r>
    </w:p>
    <w:p w:rsidR="001A6F0D" w:rsidRDefault="00CE2188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Курс «</w:t>
      </w:r>
      <w:proofErr w:type="spellStart"/>
      <w:r>
        <w:rPr>
          <w:sz w:val="24"/>
          <w:szCs w:val="24"/>
        </w:rPr>
        <w:t>Впорядке</w:t>
      </w:r>
      <w:proofErr w:type="spellEnd"/>
      <w:r>
        <w:rPr>
          <w:sz w:val="24"/>
          <w:szCs w:val="24"/>
        </w:rPr>
        <w:t>» и др.</w:t>
      </w:r>
    </w:p>
    <w:p w:rsidR="001A6F0D" w:rsidRDefault="001A6F0D">
      <w:pPr>
        <w:rPr>
          <w:sz w:val="24"/>
          <w:szCs w:val="24"/>
        </w:rPr>
      </w:pPr>
    </w:p>
    <w:p w:rsidR="001A6F0D" w:rsidRDefault="00CE2188">
      <w:pPr>
        <w:rPr>
          <w:sz w:val="24"/>
          <w:szCs w:val="24"/>
        </w:rPr>
      </w:pPr>
      <w:r>
        <w:rPr>
          <w:sz w:val="24"/>
          <w:szCs w:val="24"/>
        </w:rPr>
        <w:t xml:space="preserve">            Участие в конкурсах и проектах в рамках РДШ вызывает положительную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мотивацию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учащихся,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формирует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активную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жизненную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позицию,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повышает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интерес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изучению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предмета, способствует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развитию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творческого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мышления.</w:t>
      </w:r>
    </w:p>
    <w:p w:rsidR="001A6F0D" w:rsidRDefault="00CE2188">
      <w:pPr>
        <w:pStyle w:val="a4"/>
        <w:ind w:right="450"/>
      </w:pPr>
      <w:r>
        <w:rPr>
          <w:sz w:val="24"/>
          <w:szCs w:val="24"/>
        </w:rPr>
        <w:t xml:space="preserve">      Проявление активности к участию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разного</w:t>
      </w:r>
      <w:proofErr w:type="gramEnd"/>
      <w:r>
        <w:rPr>
          <w:sz w:val="24"/>
          <w:szCs w:val="24"/>
        </w:rPr>
        <w:t xml:space="preserve"> рода конкурсах – это отправная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точка для самоопределения в будущем и выборе профессии, а также формировании</w:t>
      </w:r>
      <w:r>
        <w:rPr>
          <w:spacing w:val="-6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целеустремленности,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способности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добиваться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поставленной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цели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быть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успешным.</w:t>
      </w:r>
    </w:p>
    <w:p w:rsidR="001A6F0D" w:rsidRDefault="00CE2188">
      <w:r>
        <w:rPr>
          <w:color w:val="000000"/>
          <w:sz w:val="24"/>
          <w:szCs w:val="24"/>
        </w:rPr>
        <w:t xml:space="preserve">            В 2021-202</w:t>
      </w:r>
      <w:r>
        <w:rPr>
          <w:color w:val="000000"/>
          <w:sz w:val="24"/>
          <w:szCs w:val="24"/>
        </w:rPr>
        <w:t xml:space="preserve">2 году  планируется расширение круга социальных партнеров, освоение новых форм работы, открытие первичных отделений РДШ на базе школ </w:t>
      </w:r>
      <w:proofErr w:type="spellStart"/>
      <w:r>
        <w:rPr>
          <w:color w:val="000000"/>
          <w:sz w:val="24"/>
          <w:szCs w:val="24"/>
        </w:rPr>
        <w:t>Городовиковского</w:t>
      </w:r>
      <w:proofErr w:type="spellEnd"/>
      <w:r>
        <w:rPr>
          <w:color w:val="000000"/>
          <w:sz w:val="24"/>
          <w:szCs w:val="24"/>
        </w:rPr>
        <w:t xml:space="preserve"> района.</w:t>
      </w:r>
    </w:p>
    <w:p w:rsidR="001A6F0D" w:rsidRDefault="001A6F0D">
      <w:pPr>
        <w:rPr>
          <w:color w:val="000000"/>
        </w:rPr>
      </w:pPr>
    </w:p>
    <w:p w:rsidR="001A6F0D" w:rsidRDefault="001A6F0D">
      <w:pPr>
        <w:pStyle w:val="a4"/>
        <w:spacing w:before="2"/>
        <w:jc w:val="left"/>
        <w:rPr>
          <w:sz w:val="24"/>
          <w:szCs w:val="24"/>
        </w:rPr>
      </w:pPr>
    </w:p>
    <w:p w:rsidR="001A6F0D" w:rsidRDefault="00CE2188" w:rsidP="00CE2188">
      <w:r>
        <w:t xml:space="preserve"> </w:t>
      </w:r>
    </w:p>
    <w:sectPr w:rsidR="001A6F0D" w:rsidSect="001A6F0D">
      <w:pgSz w:w="11906" w:h="16838"/>
      <w:pgMar w:top="1280" w:right="400" w:bottom="280" w:left="88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S Text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94D79"/>
    <w:multiLevelType w:val="multilevel"/>
    <w:tmpl w:val="AB1CCD7E"/>
    <w:lvl w:ilvl="0">
      <w:start w:val="1"/>
      <w:numFmt w:val="decimal"/>
      <w:lvlText w:val="%1)"/>
      <w:lvlJc w:val="left"/>
      <w:pPr>
        <w:ind w:left="4421" w:hanging="303"/>
      </w:pPr>
      <w:rPr>
        <w:rFonts w:eastAsia="Times New Roman" w:cs="Times New Roman"/>
        <w:b/>
        <w:bCs/>
        <w:w w:val="99"/>
        <w:sz w:val="24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5040" w:hanging="303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5660" w:hanging="303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6281" w:hanging="303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6901" w:hanging="303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7522" w:hanging="303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8142" w:hanging="303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8762" w:hanging="303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9383" w:hanging="303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3F1E336A"/>
    <w:multiLevelType w:val="multilevel"/>
    <w:tmpl w:val="3208BA8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435A209B"/>
    <w:multiLevelType w:val="multilevel"/>
    <w:tmpl w:val="0BBEF2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" w:hint="default"/>
      </w:rPr>
    </w:lvl>
  </w:abstractNum>
  <w:abstractNum w:abstractNumId="3">
    <w:nsid w:val="69250A18"/>
    <w:multiLevelType w:val="multilevel"/>
    <w:tmpl w:val="E4F65C16"/>
    <w:lvl w:ilvl="0">
      <w:start w:val="1"/>
      <w:numFmt w:val="bullet"/>
      <w:lvlText w:val=""/>
      <w:lvlJc w:val="left"/>
      <w:pPr>
        <w:tabs>
          <w:tab w:val="num" w:pos="834"/>
        </w:tabs>
        <w:ind w:left="834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194"/>
        </w:tabs>
        <w:ind w:left="119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54"/>
        </w:tabs>
        <w:ind w:left="155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914"/>
        </w:tabs>
        <w:ind w:left="1914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274"/>
        </w:tabs>
        <w:ind w:left="227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634"/>
        </w:tabs>
        <w:ind w:left="263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94"/>
        </w:tabs>
        <w:ind w:left="2994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354"/>
        </w:tabs>
        <w:ind w:left="335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714"/>
        </w:tabs>
        <w:ind w:left="3714" w:hanging="360"/>
      </w:pPr>
      <w:rPr>
        <w:rFonts w:ascii="OpenSymbol" w:hAnsi="OpenSymbol" w:cs="OpenSymbol" w:hint="default"/>
      </w:rPr>
    </w:lvl>
  </w:abstractNum>
  <w:abstractNum w:abstractNumId="4">
    <w:nsid w:val="7926021E"/>
    <w:multiLevelType w:val="multilevel"/>
    <w:tmpl w:val="DC729DB4"/>
    <w:lvl w:ilvl="0">
      <w:start w:val="1"/>
      <w:numFmt w:val="decimal"/>
      <w:lvlText w:val="%1."/>
      <w:lvlJc w:val="left"/>
      <w:pPr>
        <w:ind w:left="114" w:hanging="269"/>
      </w:pPr>
      <w:rPr>
        <w:rFonts w:eastAsia="Times New Roman" w:cs="Times New Roman"/>
        <w:w w:val="99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170" w:hanging="269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220" w:hanging="269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271" w:hanging="269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21" w:hanging="269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372" w:hanging="269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22" w:hanging="269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72" w:hanging="269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3" w:hanging="269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A6F0D"/>
    <w:rsid w:val="001A6F0D"/>
    <w:rsid w:val="00CE2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A6F0D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1"/>
    <w:qFormat/>
    <w:rsid w:val="001A6F0D"/>
    <w:pPr>
      <w:ind w:left="4421" w:hanging="304"/>
      <w:outlineLvl w:val="1"/>
    </w:pPr>
    <w:rPr>
      <w:b/>
      <w:bCs/>
      <w:sz w:val="28"/>
      <w:szCs w:val="28"/>
    </w:rPr>
  </w:style>
  <w:style w:type="paragraph" w:customStyle="1" w:styleId="Heading3">
    <w:name w:val="Heading 3"/>
    <w:basedOn w:val="a3"/>
    <w:next w:val="a4"/>
    <w:qFormat/>
    <w:rsid w:val="001A6F0D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customStyle="1" w:styleId="ListLabel1">
    <w:name w:val="ListLabel 1"/>
    <w:qFormat/>
    <w:rsid w:val="001A6F0D"/>
    <w:rPr>
      <w:rFonts w:eastAsia="Times New Roman" w:cs="Times New Roman"/>
      <w:b/>
      <w:bCs/>
      <w:w w:val="99"/>
      <w:sz w:val="28"/>
      <w:szCs w:val="28"/>
      <w:lang w:val="ru-RU" w:eastAsia="en-US" w:bidi="ar-SA"/>
    </w:rPr>
  </w:style>
  <w:style w:type="character" w:customStyle="1" w:styleId="ListLabel2">
    <w:name w:val="ListLabel 2"/>
    <w:qFormat/>
    <w:rsid w:val="001A6F0D"/>
    <w:rPr>
      <w:lang w:val="ru-RU" w:eastAsia="en-US" w:bidi="ar-SA"/>
    </w:rPr>
  </w:style>
  <w:style w:type="character" w:customStyle="1" w:styleId="ListLabel3">
    <w:name w:val="ListLabel 3"/>
    <w:qFormat/>
    <w:rsid w:val="001A6F0D"/>
    <w:rPr>
      <w:lang w:val="ru-RU" w:eastAsia="en-US" w:bidi="ar-SA"/>
    </w:rPr>
  </w:style>
  <w:style w:type="character" w:customStyle="1" w:styleId="ListLabel4">
    <w:name w:val="ListLabel 4"/>
    <w:qFormat/>
    <w:rsid w:val="001A6F0D"/>
    <w:rPr>
      <w:lang w:val="ru-RU" w:eastAsia="en-US" w:bidi="ar-SA"/>
    </w:rPr>
  </w:style>
  <w:style w:type="character" w:customStyle="1" w:styleId="ListLabel5">
    <w:name w:val="ListLabel 5"/>
    <w:qFormat/>
    <w:rsid w:val="001A6F0D"/>
    <w:rPr>
      <w:lang w:val="ru-RU" w:eastAsia="en-US" w:bidi="ar-SA"/>
    </w:rPr>
  </w:style>
  <w:style w:type="character" w:customStyle="1" w:styleId="ListLabel6">
    <w:name w:val="ListLabel 6"/>
    <w:qFormat/>
    <w:rsid w:val="001A6F0D"/>
    <w:rPr>
      <w:lang w:val="ru-RU" w:eastAsia="en-US" w:bidi="ar-SA"/>
    </w:rPr>
  </w:style>
  <w:style w:type="character" w:customStyle="1" w:styleId="ListLabel7">
    <w:name w:val="ListLabel 7"/>
    <w:qFormat/>
    <w:rsid w:val="001A6F0D"/>
    <w:rPr>
      <w:lang w:val="ru-RU" w:eastAsia="en-US" w:bidi="ar-SA"/>
    </w:rPr>
  </w:style>
  <w:style w:type="character" w:customStyle="1" w:styleId="ListLabel8">
    <w:name w:val="ListLabel 8"/>
    <w:qFormat/>
    <w:rsid w:val="001A6F0D"/>
    <w:rPr>
      <w:lang w:val="ru-RU" w:eastAsia="en-US" w:bidi="ar-SA"/>
    </w:rPr>
  </w:style>
  <w:style w:type="character" w:customStyle="1" w:styleId="ListLabel9">
    <w:name w:val="ListLabel 9"/>
    <w:qFormat/>
    <w:rsid w:val="001A6F0D"/>
    <w:rPr>
      <w:lang w:val="ru-RU" w:eastAsia="en-US" w:bidi="ar-SA"/>
    </w:rPr>
  </w:style>
  <w:style w:type="character" w:customStyle="1" w:styleId="ListLabel10">
    <w:name w:val="ListLabel 10"/>
    <w:qFormat/>
    <w:rsid w:val="001A6F0D"/>
    <w:rPr>
      <w:rFonts w:eastAsia="Times New Roman" w:cs="Times New Roman"/>
      <w:w w:val="99"/>
      <w:sz w:val="28"/>
      <w:szCs w:val="28"/>
      <w:lang w:val="ru-RU" w:eastAsia="en-US" w:bidi="ar-SA"/>
    </w:rPr>
  </w:style>
  <w:style w:type="character" w:customStyle="1" w:styleId="ListLabel11">
    <w:name w:val="ListLabel 11"/>
    <w:qFormat/>
    <w:rsid w:val="001A6F0D"/>
    <w:rPr>
      <w:lang w:val="ru-RU" w:eastAsia="en-US" w:bidi="ar-SA"/>
    </w:rPr>
  </w:style>
  <w:style w:type="character" w:customStyle="1" w:styleId="ListLabel12">
    <w:name w:val="ListLabel 12"/>
    <w:qFormat/>
    <w:rsid w:val="001A6F0D"/>
    <w:rPr>
      <w:lang w:val="ru-RU" w:eastAsia="en-US" w:bidi="ar-SA"/>
    </w:rPr>
  </w:style>
  <w:style w:type="character" w:customStyle="1" w:styleId="ListLabel13">
    <w:name w:val="ListLabel 13"/>
    <w:qFormat/>
    <w:rsid w:val="001A6F0D"/>
    <w:rPr>
      <w:lang w:val="ru-RU" w:eastAsia="en-US" w:bidi="ar-SA"/>
    </w:rPr>
  </w:style>
  <w:style w:type="character" w:customStyle="1" w:styleId="ListLabel14">
    <w:name w:val="ListLabel 14"/>
    <w:qFormat/>
    <w:rsid w:val="001A6F0D"/>
    <w:rPr>
      <w:lang w:val="ru-RU" w:eastAsia="en-US" w:bidi="ar-SA"/>
    </w:rPr>
  </w:style>
  <w:style w:type="character" w:customStyle="1" w:styleId="ListLabel15">
    <w:name w:val="ListLabel 15"/>
    <w:qFormat/>
    <w:rsid w:val="001A6F0D"/>
    <w:rPr>
      <w:lang w:val="ru-RU" w:eastAsia="en-US" w:bidi="ar-SA"/>
    </w:rPr>
  </w:style>
  <w:style w:type="character" w:customStyle="1" w:styleId="ListLabel16">
    <w:name w:val="ListLabel 16"/>
    <w:qFormat/>
    <w:rsid w:val="001A6F0D"/>
    <w:rPr>
      <w:lang w:val="ru-RU" w:eastAsia="en-US" w:bidi="ar-SA"/>
    </w:rPr>
  </w:style>
  <w:style w:type="character" w:customStyle="1" w:styleId="ListLabel17">
    <w:name w:val="ListLabel 17"/>
    <w:qFormat/>
    <w:rsid w:val="001A6F0D"/>
    <w:rPr>
      <w:lang w:val="ru-RU" w:eastAsia="en-US" w:bidi="ar-SA"/>
    </w:rPr>
  </w:style>
  <w:style w:type="character" w:customStyle="1" w:styleId="ListLabel18">
    <w:name w:val="ListLabel 18"/>
    <w:qFormat/>
    <w:rsid w:val="001A6F0D"/>
    <w:rPr>
      <w:lang w:val="ru-RU" w:eastAsia="en-US" w:bidi="ar-SA"/>
    </w:rPr>
  </w:style>
  <w:style w:type="character" w:customStyle="1" w:styleId="ListLabel19">
    <w:name w:val="ListLabel 19"/>
    <w:qFormat/>
    <w:rsid w:val="001A6F0D"/>
  </w:style>
  <w:style w:type="character" w:customStyle="1" w:styleId="-">
    <w:name w:val="Интернет-ссылка"/>
    <w:rsid w:val="001A6F0D"/>
    <w:rPr>
      <w:color w:val="000080"/>
      <w:u w:val="single"/>
    </w:rPr>
  </w:style>
  <w:style w:type="character" w:customStyle="1" w:styleId="ListLabel20">
    <w:name w:val="ListLabel 20"/>
    <w:qFormat/>
    <w:rsid w:val="001A6F0D"/>
    <w:rPr>
      <w:rFonts w:eastAsia="Times New Roman" w:cs="Times New Roman"/>
      <w:b/>
      <w:bCs/>
      <w:w w:val="99"/>
      <w:sz w:val="24"/>
      <w:szCs w:val="28"/>
      <w:lang w:val="ru-RU" w:eastAsia="en-US" w:bidi="ar-SA"/>
    </w:rPr>
  </w:style>
  <w:style w:type="character" w:customStyle="1" w:styleId="ListLabel21">
    <w:name w:val="ListLabel 21"/>
    <w:qFormat/>
    <w:rsid w:val="001A6F0D"/>
    <w:rPr>
      <w:rFonts w:cs="Symbol"/>
      <w:lang w:val="ru-RU" w:eastAsia="en-US" w:bidi="ar-SA"/>
    </w:rPr>
  </w:style>
  <w:style w:type="character" w:customStyle="1" w:styleId="ListLabel22">
    <w:name w:val="ListLabel 22"/>
    <w:qFormat/>
    <w:rsid w:val="001A6F0D"/>
    <w:rPr>
      <w:rFonts w:cs="Symbol"/>
      <w:lang w:val="ru-RU" w:eastAsia="en-US" w:bidi="ar-SA"/>
    </w:rPr>
  </w:style>
  <w:style w:type="character" w:customStyle="1" w:styleId="ListLabel23">
    <w:name w:val="ListLabel 23"/>
    <w:qFormat/>
    <w:rsid w:val="001A6F0D"/>
    <w:rPr>
      <w:rFonts w:cs="Symbol"/>
      <w:lang w:val="ru-RU" w:eastAsia="en-US" w:bidi="ar-SA"/>
    </w:rPr>
  </w:style>
  <w:style w:type="character" w:customStyle="1" w:styleId="ListLabel24">
    <w:name w:val="ListLabel 24"/>
    <w:qFormat/>
    <w:rsid w:val="001A6F0D"/>
    <w:rPr>
      <w:rFonts w:cs="Symbol"/>
      <w:lang w:val="ru-RU" w:eastAsia="en-US" w:bidi="ar-SA"/>
    </w:rPr>
  </w:style>
  <w:style w:type="character" w:customStyle="1" w:styleId="ListLabel25">
    <w:name w:val="ListLabel 25"/>
    <w:qFormat/>
    <w:rsid w:val="001A6F0D"/>
    <w:rPr>
      <w:rFonts w:cs="Symbol"/>
      <w:lang w:val="ru-RU" w:eastAsia="en-US" w:bidi="ar-SA"/>
    </w:rPr>
  </w:style>
  <w:style w:type="character" w:customStyle="1" w:styleId="ListLabel26">
    <w:name w:val="ListLabel 26"/>
    <w:qFormat/>
    <w:rsid w:val="001A6F0D"/>
    <w:rPr>
      <w:rFonts w:cs="Symbol"/>
      <w:lang w:val="ru-RU" w:eastAsia="en-US" w:bidi="ar-SA"/>
    </w:rPr>
  </w:style>
  <w:style w:type="character" w:customStyle="1" w:styleId="ListLabel27">
    <w:name w:val="ListLabel 27"/>
    <w:qFormat/>
    <w:rsid w:val="001A6F0D"/>
    <w:rPr>
      <w:rFonts w:cs="Symbol"/>
      <w:lang w:val="ru-RU" w:eastAsia="en-US" w:bidi="ar-SA"/>
    </w:rPr>
  </w:style>
  <w:style w:type="character" w:customStyle="1" w:styleId="ListLabel28">
    <w:name w:val="ListLabel 28"/>
    <w:qFormat/>
    <w:rsid w:val="001A6F0D"/>
    <w:rPr>
      <w:rFonts w:cs="Symbol"/>
      <w:lang w:val="ru-RU" w:eastAsia="en-US" w:bidi="ar-SA"/>
    </w:rPr>
  </w:style>
  <w:style w:type="character" w:customStyle="1" w:styleId="ListLabel29">
    <w:name w:val="ListLabel 29"/>
    <w:qFormat/>
    <w:rsid w:val="001A6F0D"/>
    <w:rPr>
      <w:rFonts w:eastAsia="Times New Roman" w:cs="Times New Roman"/>
      <w:w w:val="99"/>
      <w:sz w:val="28"/>
      <w:szCs w:val="28"/>
      <w:lang w:val="ru-RU" w:eastAsia="en-US" w:bidi="ar-SA"/>
    </w:rPr>
  </w:style>
  <w:style w:type="character" w:customStyle="1" w:styleId="ListLabel30">
    <w:name w:val="ListLabel 30"/>
    <w:qFormat/>
    <w:rsid w:val="001A6F0D"/>
    <w:rPr>
      <w:rFonts w:cs="Symbol"/>
      <w:lang w:val="ru-RU" w:eastAsia="en-US" w:bidi="ar-SA"/>
    </w:rPr>
  </w:style>
  <w:style w:type="character" w:customStyle="1" w:styleId="ListLabel31">
    <w:name w:val="ListLabel 31"/>
    <w:qFormat/>
    <w:rsid w:val="001A6F0D"/>
    <w:rPr>
      <w:rFonts w:cs="Symbol"/>
      <w:lang w:val="ru-RU" w:eastAsia="en-US" w:bidi="ar-SA"/>
    </w:rPr>
  </w:style>
  <w:style w:type="character" w:customStyle="1" w:styleId="ListLabel32">
    <w:name w:val="ListLabel 32"/>
    <w:qFormat/>
    <w:rsid w:val="001A6F0D"/>
    <w:rPr>
      <w:rFonts w:cs="Symbol"/>
      <w:lang w:val="ru-RU" w:eastAsia="en-US" w:bidi="ar-SA"/>
    </w:rPr>
  </w:style>
  <w:style w:type="character" w:customStyle="1" w:styleId="ListLabel33">
    <w:name w:val="ListLabel 33"/>
    <w:qFormat/>
    <w:rsid w:val="001A6F0D"/>
    <w:rPr>
      <w:rFonts w:cs="Symbol"/>
      <w:lang w:val="ru-RU" w:eastAsia="en-US" w:bidi="ar-SA"/>
    </w:rPr>
  </w:style>
  <w:style w:type="character" w:customStyle="1" w:styleId="ListLabel34">
    <w:name w:val="ListLabel 34"/>
    <w:qFormat/>
    <w:rsid w:val="001A6F0D"/>
    <w:rPr>
      <w:rFonts w:cs="Symbol"/>
      <w:lang w:val="ru-RU" w:eastAsia="en-US" w:bidi="ar-SA"/>
    </w:rPr>
  </w:style>
  <w:style w:type="character" w:customStyle="1" w:styleId="ListLabel35">
    <w:name w:val="ListLabel 35"/>
    <w:qFormat/>
    <w:rsid w:val="001A6F0D"/>
    <w:rPr>
      <w:rFonts w:cs="Symbol"/>
      <w:lang w:val="ru-RU" w:eastAsia="en-US" w:bidi="ar-SA"/>
    </w:rPr>
  </w:style>
  <w:style w:type="character" w:customStyle="1" w:styleId="ListLabel36">
    <w:name w:val="ListLabel 36"/>
    <w:qFormat/>
    <w:rsid w:val="001A6F0D"/>
    <w:rPr>
      <w:rFonts w:cs="Symbol"/>
      <w:lang w:val="ru-RU" w:eastAsia="en-US" w:bidi="ar-SA"/>
    </w:rPr>
  </w:style>
  <w:style w:type="character" w:customStyle="1" w:styleId="ListLabel37">
    <w:name w:val="ListLabel 37"/>
    <w:qFormat/>
    <w:rsid w:val="001A6F0D"/>
    <w:rPr>
      <w:rFonts w:cs="Symbol"/>
      <w:lang w:val="ru-RU" w:eastAsia="en-US" w:bidi="ar-SA"/>
    </w:rPr>
  </w:style>
  <w:style w:type="character" w:customStyle="1" w:styleId="ListLabel38">
    <w:name w:val="ListLabel 38"/>
    <w:qFormat/>
    <w:rsid w:val="001A6F0D"/>
    <w:rPr>
      <w:rFonts w:cs="Symbol"/>
      <w:sz w:val="24"/>
    </w:rPr>
  </w:style>
  <w:style w:type="character" w:customStyle="1" w:styleId="ListLabel39">
    <w:name w:val="ListLabel 39"/>
    <w:qFormat/>
    <w:rsid w:val="001A6F0D"/>
    <w:rPr>
      <w:rFonts w:cs="OpenSymbol"/>
    </w:rPr>
  </w:style>
  <w:style w:type="character" w:customStyle="1" w:styleId="ListLabel40">
    <w:name w:val="ListLabel 40"/>
    <w:qFormat/>
    <w:rsid w:val="001A6F0D"/>
    <w:rPr>
      <w:rFonts w:cs="OpenSymbol"/>
    </w:rPr>
  </w:style>
  <w:style w:type="character" w:customStyle="1" w:styleId="ListLabel41">
    <w:name w:val="ListLabel 41"/>
    <w:qFormat/>
    <w:rsid w:val="001A6F0D"/>
    <w:rPr>
      <w:rFonts w:cs="Symbol"/>
    </w:rPr>
  </w:style>
  <w:style w:type="character" w:customStyle="1" w:styleId="ListLabel42">
    <w:name w:val="ListLabel 42"/>
    <w:qFormat/>
    <w:rsid w:val="001A6F0D"/>
    <w:rPr>
      <w:rFonts w:cs="OpenSymbol"/>
    </w:rPr>
  </w:style>
  <w:style w:type="character" w:customStyle="1" w:styleId="ListLabel43">
    <w:name w:val="ListLabel 43"/>
    <w:qFormat/>
    <w:rsid w:val="001A6F0D"/>
    <w:rPr>
      <w:rFonts w:cs="OpenSymbol"/>
    </w:rPr>
  </w:style>
  <w:style w:type="character" w:customStyle="1" w:styleId="ListLabel44">
    <w:name w:val="ListLabel 44"/>
    <w:qFormat/>
    <w:rsid w:val="001A6F0D"/>
    <w:rPr>
      <w:rFonts w:cs="Symbol"/>
    </w:rPr>
  </w:style>
  <w:style w:type="character" w:customStyle="1" w:styleId="ListLabel45">
    <w:name w:val="ListLabel 45"/>
    <w:qFormat/>
    <w:rsid w:val="001A6F0D"/>
    <w:rPr>
      <w:rFonts w:cs="OpenSymbol"/>
    </w:rPr>
  </w:style>
  <w:style w:type="character" w:customStyle="1" w:styleId="ListLabel46">
    <w:name w:val="ListLabel 46"/>
    <w:qFormat/>
    <w:rsid w:val="001A6F0D"/>
    <w:rPr>
      <w:rFonts w:cs="OpenSymbol"/>
    </w:rPr>
  </w:style>
  <w:style w:type="character" w:customStyle="1" w:styleId="ListLabel47">
    <w:name w:val="ListLabel 47"/>
    <w:qFormat/>
    <w:rsid w:val="001A6F0D"/>
    <w:rPr>
      <w:sz w:val="24"/>
      <w:szCs w:val="24"/>
    </w:rPr>
  </w:style>
  <w:style w:type="character" w:customStyle="1" w:styleId="a5">
    <w:name w:val="Маркеры списка"/>
    <w:qFormat/>
    <w:rsid w:val="001A6F0D"/>
    <w:rPr>
      <w:rFonts w:ascii="OpenSymbol" w:eastAsia="OpenSymbol" w:hAnsi="OpenSymbol" w:cs="OpenSymbol"/>
    </w:rPr>
  </w:style>
  <w:style w:type="paragraph" w:customStyle="1" w:styleId="a3">
    <w:name w:val="Заголовок"/>
    <w:basedOn w:val="a"/>
    <w:next w:val="a4"/>
    <w:qFormat/>
    <w:rsid w:val="001A6F0D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"/>
    <w:uiPriority w:val="1"/>
    <w:qFormat/>
    <w:rsid w:val="001A6F0D"/>
    <w:pPr>
      <w:jc w:val="both"/>
    </w:pPr>
    <w:rPr>
      <w:sz w:val="28"/>
      <w:szCs w:val="28"/>
    </w:rPr>
  </w:style>
  <w:style w:type="paragraph" w:styleId="a6">
    <w:name w:val="List"/>
    <w:basedOn w:val="a4"/>
    <w:rsid w:val="001A6F0D"/>
    <w:rPr>
      <w:rFonts w:cs="Arial"/>
    </w:rPr>
  </w:style>
  <w:style w:type="paragraph" w:customStyle="1" w:styleId="Caption">
    <w:name w:val="Caption"/>
    <w:basedOn w:val="a"/>
    <w:qFormat/>
    <w:rsid w:val="001A6F0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1A6F0D"/>
    <w:pPr>
      <w:suppressLineNumbers/>
    </w:pPr>
    <w:rPr>
      <w:rFonts w:cs="Arial"/>
    </w:rPr>
  </w:style>
  <w:style w:type="paragraph" w:styleId="a8">
    <w:name w:val="List Paragraph"/>
    <w:basedOn w:val="a"/>
    <w:uiPriority w:val="1"/>
    <w:qFormat/>
    <w:rsid w:val="001A6F0D"/>
    <w:pPr>
      <w:ind w:left="4421" w:hanging="304"/>
    </w:pPr>
  </w:style>
  <w:style w:type="paragraph" w:customStyle="1" w:styleId="TableParagraph">
    <w:name w:val="Table Paragraph"/>
    <w:basedOn w:val="a"/>
    <w:uiPriority w:val="1"/>
    <w:qFormat/>
    <w:rsid w:val="001A6F0D"/>
  </w:style>
  <w:style w:type="paragraph" w:customStyle="1" w:styleId="a9">
    <w:name w:val="Содержимое таблицы"/>
    <w:basedOn w:val="a"/>
    <w:qFormat/>
    <w:rsid w:val="001A6F0D"/>
    <w:pPr>
      <w:suppressLineNumbers/>
    </w:pPr>
  </w:style>
  <w:style w:type="paragraph" w:customStyle="1" w:styleId="aa">
    <w:name w:val="Заголовок таблицы"/>
    <w:basedOn w:val="a9"/>
    <w:qFormat/>
    <w:rsid w:val="001A6F0D"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1A6F0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&#1044;&#1077;&#1085;&#1100;&#1055;&#1086;&#1073;&#1077;&#1076;&#1099;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&#1056;&#1044;&#1064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feed?section=search&amp;q=%23&#1054;&#1082;&#1085;&#1072;&#1055;&#1086;&#1073;&#1077;&#1076;&#1099;2021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1204</Words>
  <Characters>6866</Characters>
  <Application>Microsoft Office Word</Application>
  <DocSecurity>0</DocSecurity>
  <Lines>57</Lines>
  <Paragraphs>16</Paragraphs>
  <ScaleCrop>false</ScaleCrop>
  <Company/>
  <LinksUpToDate>false</LinksUpToDate>
  <CharactersWithSpaces>8054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dc:description/>
  <cp:lastModifiedBy>Пользователь</cp:lastModifiedBy>
  <cp:revision>3</cp:revision>
  <dcterms:created xsi:type="dcterms:W3CDTF">2021-08-30T15:45:00Z</dcterms:created>
  <dcterms:modified xsi:type="dcterms:W3CDTF">2021-09-02T17:00:00Z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2021-06-25T00:00:00Z</vt:filetime>
  </property>
  <property fmtid="{D5CDD505-2E9C-101B-9397-08002B2CF9AE}" pid="4" name="Creator">
    <vt:lpwstr>Microsoft® Word 2013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2021-08-30T00:00:00Z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