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DB" w:rsidRDefault="001859DB" w:rsidP="00185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Примерный перечень создаваемых новых мест </w:t>
      </w:r>
    </w:p>
    <w:p w:rsidR="001859DB" w:rsidRDefault="001859DB" w:rsidP="00185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в муниципальном образовании </w:t>
      </w:r>
    </w:p>
    <w:p w:rsidR="001859DB" w:rsidRDefault="001859DB" w:rsidP="00185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835"/>
        <w:gridCol w:w="2592"/>
        <w:gridCol w:w="2298"/>
        <w:gridCol w:w="1752"/>
        <w:gridCol w:w="2224"/>
      </w:tblGrid>
      <w:tr w:rsidR="001859DB" w:rsidTr="00D54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на базе которой планируется создание новых мест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образования </w:t>
            </w:r>
          </w:p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(техническая, естественнонаучной, физкультурно-спортивной, художественной, туристско-краеведческой, социально-педагогической)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новых создаваемых мест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DB" w:rsidRDefault="00185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лицензии на осуществление образовательной деятельности</w:t>
            </w:r>
          </w:p>
        </w:tc>
      </w:tr>
      <w:tr w:rsidR="00D54889" w:rsidRPr="00750D05" w:rsidTr="00D54889">
        <w:trPr>
          <w:trHeight w:val="6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Городовиковский район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ind w:left="142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казённое общеобразовательное учреждение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«Городовиковская </w:t>
            </w: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общеобразовательная школа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№1 им. Г. Лазарева»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359050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г. Городовиковск, ул. Ленина,7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08П01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№ 0000590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24.04. 2018 г.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№ 658</w:t>
            </w:r>
          </w:p>
        </w:tc>
      </w:tr>
      <w:tr w:rsidR="00D54889" w:rsidRPr="00750D05" w:rsidTr="00D54889">
        <w:trPr>
          <w:trHeight w:val="5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D54889">
        <w:trPr>
          <w:trHeight w:val="3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D54889">
        <w:trPr>
          <w:trHeight w:val="67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D54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ind w:left="142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казённое общеобразовательное учреждение</w:t>
            </w:r>
          </w:p>
          <w:p w:rsidR="00D54889" w:rsidRPr="00750D05" w:rsidRDefault="00D54889" w:rsidP="00750D05">
            <w:pPr>
              <w:ind w:left="142" w:righ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«Городовиковская средняя общеобразовательна</w:t>
            </w: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 школа № 2»</w:t>
            </w:r>
          </w:p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359050</w:t>
            </w:r>
          </w:p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г. Городовиковск, ул. Чкалова, д. 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ицензия</w:t>
            </w:r>
          </w:p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Серия: 08П01</w:t>
            </w:r>
          </w:p>
          <w:p w:rsidR="00D54889" w:rsidRPr="00750D05" w:rsidRDefault="00D54889" w:rsidP="00750D05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№ 0000587</w:t>
            </w:r>
          </w:p>
          <w:p w:rsidR="00D54889" w:rsidRPr="00750D05" w:rsidRDefault="00D54889" w:rsidP="00C039CE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25.04.2018 г. №675</w:t>
            </w:r>
          </w:p>
        </w:tc>
      </w:tr>
      <w:tr w:rsidR="00D54889" w:rsidRPr="00750D05" w:rsidTr="007724A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«Городовиковская </w:t>
            </w:r>
            <w:r w:rsidRPr="0075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общеобразовательная 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№3»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359050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г.Городовиковск пер.Западный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Серия:08П01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№0000589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24.04.2018г.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№659</w:t>
            </w:r>
          </w:p>
        </w:tc>
      </w:tr>
      <w:tr w:rsidR="00D54889" w:rsidRPr="00750D05" w:rsidTr="007724A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105B5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«Городовиковская многопрофильная гимназия им.Б.Б. Городовикова»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Default="00D54889" w:rsidP="00750D0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359050</w:t>
            </w:r>
          </w:p>
          <w:p w:rsidR="00D54889" w:rsidRPr="00750D05" w:rsidRDefault="00D54889" w:rsidP="00750D05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г. Городовиковск, ул. Хичеева, 4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FC4D2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 08П01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№0000591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24.04.2018г.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№657</w:t>
            </w:r>
          </w:p>
        </w:tc>
      </w:tr>
      <w:tr w:rsidR="00D54889" w:rsidRPr="00750D05" w:rsidTr="00105B5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FC4D2D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470DD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«Кировский сельский лицей»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359051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Городовиковский район,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п. Лазаревский, пер. Учительский, 15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 08П01 №0000402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27.03.2019г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№429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470DD3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470DD3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2935C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889" w:rsidRPr="00D54889" w:rsidRDefault="00D54889" w:rsidP="00D54889">
            <w:pPr>
              <w:rPr>
                <w:rFonts w:ascii="Times New Roman" w:hAnsi="Times New Roman"/>
                <w:sz w:val="28"/>
                <w:szCs w:val="28"/>
              </w:rPr>
            </w:pPr>
            <w:r w:rsidRPr="00D54889">
              <w:rPr>
                <w:rFonts w:ascii="Times New Roman" w:hAnsi="Times New Roman"/>
                <w:sz w:val="28"/>
                <w:szCs w:val="28"/>
              </w:rPr>
              <w:t>МКОУ «Виноградненский лицей им.Дедова Ф.И.»</w:t>
            </w:r>
          </w:p>
        </w:tc>
        <w:tc>
          <w:tcPr>
            <w:tcW w:w="25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889" w:rsidRPr="00D54889" w:rsidRDefault="00D54889" w:rsidP="00D54889">
            <w:pPr>
              <w:pStyle w:val="3"/>
              <w:jc w:val="left"/>
              <w:rPr>
                <w:b w:val="0"/>
                <w:color w:val="191919"/>
                <w:sz w:val="28"/>
                <w:szCs w:val="28"/>
              </w:rPr>
            </w:pPr>
            <w:r w:rsidRPr="00D54889">
              <w:rPr>
                <w:b w:val="0"/>
                <w:color w:val="191919"/>
                <w:sz w:val="28"/>
                <w:szCs w:val="28"/>
              </w:rPr>
              <w:t xml:space="preserve">359062 Республика Калмыкия, Городовиковский район, с. </w:t>
            </w:r>
            <w:r w:rsidRPr="00D54889">
              <w:rPr>
                <w:b w:val="0"/>
                <w:color w:val="191919"/>
                <w:sz w:val="28"/>
                <w:szCs w:val="28"/>
              </w:rPr>
              <w:lastRenderedPageBreak/>
              <w:t>Виноградное, ул. Октябрьская, 56</w:t>
            </w:r>
          </w:p>
          <w:p w:rsidR="00D54889" w:rsidRPr="00D54889" w:rsidRDefault="00D54889" w:rsidP="00D548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C96BF7" w:rsidRDefault="00D54889" w:rsidP="00D54889">
            <w:pPr>
              <w:rPr>
                <w:rFonts w:ascii="Times New Roman" w:hAnsi="Times New Roman"/>
                <w:sz w:val="28"/>
                <w:szCs w:val="28"/>
              </w:rPr>
            </w:pPr>
            <w:r w:rsidRPr="00C96B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Художественная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FC4D2D" w:rsidRDefault="00D54889" w:rsidP="00FC4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D2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4889" w:rsidRPr="00FC4D2D" w:rsidRDefault="00D54889" w:rsidP="00D5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2D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  <w:p w:rsidR="00D54889" w:rsidRPr="00FC4D2D" w:rsidRDefault="00D54889" w:rsidP="00D5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2D">
              <w:rPr>
                <w:rFonts w:ascii="Times New Roman" w:hAnsi="Times New Roman" w:cs="Times New Roman"/>
                <w:sz w:val="28"/>
                <w:szCs w:val="28"/>
              </w:rPr>
              <w:t>Серия: 08П01 №0000588</w:t>
            </w:r>
          </w:p>
          <w:p w:rsidR="00D54889" w:rsidRPr="00FC4D2D" w:rsidRDefault="00D54889" w:rsidP="00D5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2D">
              <w:rPr>
                <w:rFonts w:ascii="Times New Roman" w:hAnsi="Times New Roman" w:cs="Times New Roman"/>
                <w:sz w:val="28"/>
                <w:szCs w:val="28"/>
              </w:rPr>
              <w:t>от 24.04.2018г</w:t>
            </w:r>
          </w:p>
          <w:p w:rsidR="00D54889" w:rsidRPr="00FC4D2D" w:rsidRDefault="00D54889" w:rsidP="00D54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№660</w:t>
            </w:r>
          </w:p>
          <w:p w:rsidR="00D54889" w:rsidRPr="00C96BF7" w:rsidRDefault="00D54889" w:rsidP="00D54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889" w:rsidRPr="00750D05" w:rsidTr="002935C6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466BAD" w:rsidRDefault="00D54889" w:rsidP="00400A26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054C1C" w:rsidRDefault="00D54889" w:rsidP="00400A26">
            <w:pPr>
              <w:pStyle w:val="3"/>
              <w:jc w:val="left"/>
              <w:rPr>
                <w:b w:val="0"/>
                <w:color w:val="191919"/>
                <w:sz w:val="22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C96BF7" w:rsidRDefault="00D54889" w:rsidP="00400A26">
            <w:pPr>
              <w:rPr>
                <w:rFonts w:ascii="Times New Roman" w:hAnsi="Times New Roman"/>
                <w:sz w:val="28"/>
                <w:szCs w:val="28"/>
              </w:rPr>
            </w:pPr>
            <w:r w:rsidRPr="00C96BF7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FC4D2D" w:rsidRDefault="00D54889" w:rsidP="00FC4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D2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C96BF7" w:rsidRDefault="00D54889" w:rsidP="00750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889" w:rsidRPr="00750D05" w:rsidTr="002935C6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466BAD" w:rsidRDefault="00D54889" w:rsidP="00400A26">
            <w:pPr>
              <w:rPr>
                <w:rFonts w:ascii="Times New Roman" w:hAnsi="Times New Roman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054C1C" w:rsidRDefault="00D54889" w:rsidP="00400A26">
            <w:pPr>
              <w:pStyle w:val="3"/>
              <w:jc w:val="left"/>
              <w:rPr>
                <w:b w:val="0"/>
                <w:color w:val="191919"/>
                <w:sz w:val="22"/>
                <w:szCs w:val="20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C96BF7" w:rsidRDefault="00D54889" w:rsidP="00400A26">
            <w:pPr>
              <w:rPr>
                <w:rFonts w:ascii="Times New Roman" w:hAnsi="Times New Roman"/>
                <w:sz w:val="28"/>
                <w:szCs w:val="28"/>
              </w:rPr>
            </w:pPr>
            <w:r w:rsidRPr="00C96BF7">
              <w:rPr>
                <w:rFonts w:ascii="Times New Roman" w:hAnsi="Times New Roman"/>
                <w:sz w:val="28"/>
                <w:szCs w:val="28"/>
              </w:rPr>
              <w:t>Физкультурно – спортивная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FC4D2D" w:rsidRDefault="00D54889" w:rsidP="00FC4D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D2D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9802DA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учреждение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«Чапаевская средняя общеобразовательная школа»</w:t>
            </w:r>
          </w:p>
        </w:tc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359063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Городовиковский район, с.Чапаевское, 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ул. 50 лет Октября, д.2а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Лицензия 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Серия:08П01 №0000586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25.04.2018г.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№668</w:t>
            </w:r>
          </w:p>
        </w:tc>
      </w:tr>
      <w:tr w:rsidR="00D54889" w:rsidRPr="00750D05" w:rsidTr="009802DA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889" w:rsidRPr="00750D05" w:rsidTr="00FC4D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учреждение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«Южная средняя общеобразовательная школа»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359065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Городовиковский район, 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Южный, 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Восточный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C96BF7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54889" w:rsidRPr="00750D05">
              <w:rPr>
                <w:rFonts w:ascii="Times New Roman" w:hAnsi="Times New Roman" w:cs="Times New Roman"/>
                <w:sz w:val="28"/>
                <w:szCs w:val="28"/>
              </w:rPr>
              <w:t>изкультурно-спортивная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D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Серия:0008П01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№0000584</w:t>
            </w:r>
          </w:p>
          <w:p w:rsidR="00D54889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25.04.2018 г.</w:t>
            </w:r>
          </w:p>
          <w:p w:rsidR="00D54889" w:rsidRPr="00750D05" w:rsidRDefault="00D54889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№678</w:t>
            </w:r>
          </w:p>
        </w:tc>
      </w:tr>
      <w:tr w:rsidR="00FC4D2D" w:rsidRPr="00750D05" w:rsidTr="00D548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Pr="00750D05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Pr="00750D05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Pr="00750D05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Pr="00750D05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2D" w:rsidRDefault="00FC4D2D" w:rsidP="00750D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59DB" w:rsidRPr="00750D05" w:rsidRDefault="001859DB" w:rsidP="00750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401" w:rsidRDefault="00894401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5B5" w:rsidRDefault="001A35B5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DE3" w:rsidRDefault="001A1DE3" w:rsidP="00750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A1DE3" w:rsidSect="001859D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841"/>
        <w:tblW w:w="101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  <w:gridCol w:w="1971"/>
        <w:gridCol w:w="4122"/>
      </w:tblGrid>
      <w:tr w:rsidR="009521DB" w:rsidRPr="00C42071" w:rsidTr="00400A26">
        <w:trPr>
          <w:trHeight w:val="1723"/>
        </w:trPr>
        <w:tc>
          <w:tcPr>
            <w:tcW w:w="4012" w:type="dxa"/>
          </w:tcPr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образования</w:t>
            </w:r>
          </w:p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Городовиковского районного</w:t>
            </w:r>
          </w:p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 образования Республики Калмыкия</w:t>
            </w:r>
          </w:p>
          <w:p w:rsidR="009521DB" w:rsidRPr="00C42071" w:rsidRDefault="009521DB" w:rsidP="00400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1" w:type="dxa"/>
          </w:tcPr>
          <w:p w:rsidR="009521DB" w:rsidRPr="00C42071" w:rsidRDefault="009521DB" w:rsidP="00400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1471" w:dyaOrig="1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81pt" o:ole="" fillcolor="window">
                  <v:imagedata r:id="rId5" o:title=""/>
                </v:shape>
                <o:OLEObject Type="Embed" ProgID="Word.Picture.8" ShapeID="_x0000_i1025" DrawAspect="Content" ObjectID="_1692429849" r:id="rId6"/>
              </w:objec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BD691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INCLUDEPICTURE "C:\\BOBBY\\KALMGERB.PCX" \* MERGEFORMAT </w:instrTex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Хальмг Тан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чин</w:t>
            </w:r>
          </w:p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Городовиковск  района муниципальн бурдэцин</w:t>
            </w:r>
          </w:p>
          <w:p w:rsidR="009521DB" w:rsidRPr="00C42071" w:rsidRDefault="009521DB" w:rsidP="00400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сур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улин болн сойлын 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ардл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C4207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</w:tr>
    </w:tbl>
    <w:p w:rsidR="009521DB" w:rsidRPr="00DD10AA" w:rsidRDefault="009521DB" w:rsidP="009521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0AA">
        <w:rPr>
          <w:rFonts w:ascii="Times New Roman" w:hAnsi="Times New Roman" w:cs="Times New Roman"/>
          <w:b/>
          <w:sz w:val="20"/>
          <w:szCs w:val="20"/>
        </w:rPr>
        <w:t>359050 Республика Калмыкия, г. Городовиковск, пер. Комсомольский, 3  тел: (8-847-31) 9-23-06</w:t>
      </w:r>
    </w:p>
    <w:p w:rsidR="009521DB" w:rsidRPr="00DD10AA" w:rsidRDefault="009521DB" w:rsidP="009521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10AA">
        <w:rPr>
          <w:rFonts w:ascii="Times New Roman" w:hAnsi="Times New Roman" w:cs="Times New Roman"/>
          <w:b/>
        </w:rPr>
        <w:t xml:space="preserve">  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D10AA">
        <w:rPr>
          <w:rFonts w:ascii="Times New Roman" w:hAnsi="Times New Roman" w:cs="Times New Roman"/>
          <w:b/>
          <w:sz w:val="20"/>
          <w:szCs w:val="20"/>
        </w:rPr>
        <w:t>-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D10A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goruoagrmo</w:t>
      </w:r>
      <w:r w:rsidRPr="00DD10AA">
        <w:rPr>
          <w:rFonts w:ascii="Times New Roman" w:hAnsi="Times New Roman" w:cs="Times New Roman"/>
          <w:b/>
          <w:sz w:val="20"/>
          <w:szCs w:val="20"/>
        </w:rPr>
        <w:t>@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yandex</w:t>
      </w:r>
      <w:r w:rsidRPr="00DD10AA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DD10AA"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</w:p>
    <w:p w:rsidR="009521DB" w:rsidRPr="00DD10AA" w:rsidRDefault="009521DB" w:rsidP="009521DB">
      <w:pPr>
        <w:pStyle w:val="a6"/>
        <w:spacing w:after="0"/>
      </w:pPr>
      <w:r w:rsidRPr="00DD10AA">
        <w:t>_____________________________________________________________________________________</w:t>
      </w:r>
    </w:p>
    <w:p w:rsidR="009521DB" w:rsidRPr="00076890" w:rsidRDefault="009521DB" w:rsidP="009521DB">
      <w:pPr>
        <w:rPr>
          <w:rFonts w:ascii="Times New Roman" w:hAnsi="Times New Roman" w:cs="Times New Roman"/>
          <w:b/>
        </w:rPr>
      </w:pPr>
      <w:r w:rsidRPr="00067B2C">
        <w:rPr>
          <w:rFonts w:ascii="Times New Roman" w:hAnsi="Times New Roman" w:cs="Times New Roman"/>
          <w:b/>
        </w:rPr>
        <w:t xml:space="preserve">исх. </w:t>
      </w:r>
      <w:r w:rsidRPr="00CD637A">
        <w:rPr>
          <w:rFonts w:ascii="Times New Roman" w:hAnsi="Times New Roman" w:cs="Times New Roman"/>
          <w:b/>
        </w:rPr>
        <w:t xml:space="preserve">№ </w:t>
      </w:r>
      <w:r w:rsidR="00C96BF7">
        <w:rPr>
          <w:rFonts w:ascii="Times New Roman" w:hAnsi="Times New Roman" w:cs="Times New Roman"/>
          <w:b/>
        </w:rPr>
        <w:t>503</w:t>
      </w:r>
      <w:r>
        <w:rPr>
          <w:rFonts w:ascii="Times New Roman" w:hAnsi="Times New Roman" w:cs="Times New Roman"/>
          <w:b/>
        </w:rPr>
        <w:t xml:space="preserve">               </w:t>
      </w:r>
      <w:r w:rsidRPr="00076890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076890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  <w:r w:rsidRPr="00076890">
        <w:rPr>
          <w:rFonts w:ascii="Times New Roman" w:hAnsi="Times New Roman" w:cs="Times New Roman"/>
          <w:b/>
        </w:rPr>
        <w:t xml:space="preserve">      “</w:t>
      </w:r>
      <w:r w:rsidR="00C96BF7">
        <w:rPr>
          <w:rFonts w:ascii="Times New Roman" w:hAnsi="Times New Roman" w:cs="Times New Roman"/>
          <w:b/>
        </w:rPr>
        <w:t>09</w:t>
      </w:r>
      <w:r w:rsidRPr="00076890">
        <w:rPr>
          <w:rFonts w:ascii="Times New Roman" w:hAnsi="Times New Roman" w:cs="Times New Roman"/>
          <w:b/>
        </w:rPr>
        <w:t xml:space="preserve">” </w:t>
      </w:r>
      <w:r w:rsidR="00C96BF7">
        <w:rPr>
          <w:rFonts w:ascii="Times New Roman" w:hAnsi="Times New Roman" w:cs="Times New Roman"/>
          <w:b/>
        </w:rPr>
        <w:t>октября</w:t>
      </w:r>
      <w:r>
        <w:rPr>
          <w:rFonts w:ascii="Times New Roman" w:hAnsi="Times New Roman" w:cs="Times New Roman"/>
          <w:b/>
        </w:rPr>
        <w:t xml:space="preserve"> 2020 </w:t>
      </w:r>
      <w:r w:rsidRPr="00076890">
        <w:rPr>
          <w:rFonts w:ascii="Times New Roman" w:hAnsi="Times New Roman" w:cs="Times New Roman"/>
          <w:b/>
        </w:rPr>
        <w:t xml:space="preserve">г. </w:t>
      </w:r>
    </w:p>
    <w:p w:rsidR="000A1060" w:rsidRDefault="000A1060" w:rsidP="00952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1060" w:rsidRDefault="000A1060" w:rsidP="00952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A1060" w:rsidRDefault="000A1060" w:rsidP="00952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 образования и науки</w:t>
      </w:r>
    </w:p>
    <w:p w:rsidR="009521DB" w:rsidRDefault="000A1060" w:rsidP="00952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Калмыкия</w:t>
      </w:r>
    </w:p>
    <w:p w:rsidR="000A1060" w:rsidRDefault="000A1060" w:rsidP="009521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Н.Г. Манцаеву</w:t>
      </w:r>
    </w:p>
    <w:p w:rsidR="009521DB" w:rsidRDefault="009521DB" w:rsidP="0095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5B5" w:rsidRDefault="009521DB" w:rsidP="0095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112">
        <w:rPr>
          <w:rFonts w:ascii="Times New Roman" w:hAnsi="Times New Roman" w:cs="Times New Roman"/>
          <w:sz w:val="26"/>
          <w:szCs w:val="26"/>
        </w:rPr>
        <w:t xml:space="preserve">Управление образования Городовиковского РМО РК </w:t>
      </w:r>
      <w:r>
        <w:rPr>
          <w:rFonts w:ascii="Times New Roman" w:hAnsi="Times New Roman" w:cs="Times New Roman"/>
          <w:sz w:val="26"/>
          <w:szCs w:val="26"/>
        </w:rPr>
        <w:t>предоставляет информацию по созданию в 2022-2023 годах новых мест в образовательных организациях различных типов для реализации доп</w:t>
      </w:r>
      <w:r w:rsidR="000A1060">
        <w:rPr>
          <w:rFonts w:ascii="Times New Roman" w:hAnsi="Times New Roman" w:cs="Times New Roman"/>
          <w:sz w:val="26"/>
          <w:szCs w:val="26"/>
        </w:rPr>
        <w:t>олнительных общеразвивающих программ всех направленностей согласно приложению.</w:t>
      </w:r>
    </w:p>
    <w:p w:rsidR="001A35B5" w:rsidRDefault="001A35B5" w:rsidP="00952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21DB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1DB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060" w:rsidRDefault="000A1060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060" w:rsidRDefault="000A1060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060" w:rsidRDefault="000A1060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A1060" w:rsidRDefault="000A1060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1DB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1DB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1DB" w:rsidRPr="007F4112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411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.о.</w:t>
      </w:r>
      <w:r w:rsidRPr="007F4112">
        <w:rPr>
          <w:rFonts w:ascii="Times New Roman" w:hAnsi="Times New Roman" w:cs="Times New Roman"/>
          <w:sz w:val="26"/>
          <w:szCs w:val="26"/>
        </w:rPr>
        <w:t xml:space="preserve"> Начальника Управления образования </w:t>
      </w:r>
    </w:p>
    <w:p w:rsidR="009521DB" w:rsidRPr="007F4112" w:rsidRDefault="009521DB" w:rsidP="009521D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4112">
        <w:rPr>
          <w:rFonts w:ascii="Times New Roman" w:hAnsi="Times New Roman" w:cs="Times New Roman"/>
          <w:sz w:val="26"/>
          <w:szCs w:val="26"/>
        </w:rPr>
        <w:t xml:space="preserve">Городовиковского РМО РК: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F411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Л.С. Петренко</w:t>
      </w:r>
    </w:p>
    <w:p w:rsidR="009521DB" w:rsidRPr="007F4112" w:rsidRDefault="009521DB" w:rsidP="009521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1DB" w:rsidRPr="007F4112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21DB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1DB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1DB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1DB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1DB" w:rsidRDefault="009521DB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1060" w:rsidRDefault="000A1060" w:rsidP="009521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1DB" w:rsidRPr="006748B1" w:rsidRDefault="009521DB" w:rsidP="009521DB">
      <w:pPr>
        <w:pStyle w:val="a8"/>
        <w:spacing w:before="0" w:beforeAutospacing="0" w:after="0" w:afterAutospacing="0"/>
        <w:rPr>
          <w:color w:val="000000"/>
          <w:sz w:val="18"/>
        </w:rPr>
      </w:pPr>
      <w:r w:rsidRPr="006748B1">
        <w:rPr>
          <w:color w:val="000000"/>
          <w:sz w:val="18"/>
        </w:rPr>
        <w:t xml:space="preserve">исп. </w:t>
      </w:r>
      <w:r>
        <w:rPr>
          <w:color w:val="000000"/>
          <w:sz w:val="18"/>
        </w:rPr>
        <w:t>Качанова Т.Е.</w:t>
      </w:r>
    </w:p>
    <w:p w:rsidR="009521DB" w:rsidRPr="006748B1" w:rsidRDefault="009521DB" w:rsidP="009521DB">
      <w:pPr>
        <w:pStyle w:val="a8"/>
        <w:spacing w:before="0" w:beforeAutospacing="0" w:after="0" w:afterAutospacing="0"/>
        <w:rPr>
          <w:color w:val="000000"/>
          <w:sz w:val="18"/>
        </w:rPr>
      </w:pPr>
      <w:r w:rsidRPr="006748B1">
        <w:rPr>
          <w:color w:val="000000"/>
          <w:sz w:val="18"/>
        </w:rPr>
        <w:t>методист УО ГРМО РК</w:t>
      </w:r>
    </w:p>
    <w:p w:rsidR="001A35B5" w:rsidRPr="00750D05" w:rsidRDefault="009521DB" w:rsidP="000A1060">
      <w:pPr>
        <w:pStyle w:val="a8"/>
        <w:spacing w:before="0" w:beforeAutospacing="0" w:after="0" w:afterAutospacing="0"/>
        <w:rPr>
          <w:sz w:val="28"/>
          <w:szCs w:val="28"/>
        </w:rPr>
      </w:pPr>
      <w:r w:rsidRPr="006748B1">
        <w:rPr>
          <w:color w:val="000000"/>
          <w:sz w:val="18"/>
        </w:rPr>
        <w:t>тел 8(84731) 92306</w:t>
      </w:r>
    </w:p>
    <w:sectPr w:rsidR="001A35B5" w:rsidRPr="00750D05" w:rsidSect="001A1D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098"/>
    <w:rsid w:val="000A1060"/>
    <w:rsid w:val="001859DB"/>
    <w:rsid w:val="001A1DE3"/>
    <w:rsid w:val="001A35B5"/>
    <w:rsid w:val="003E260E"/>
    <w:rsid w:val="00563C0E"/>
    <w:rsid w:val="00750D05"/>
    <w:rsid w:val="007E0898"/>
    <w:rsid w:val="00894401"/>
    <w:rsid w:val="009521DB"/>
    <w:rsid w:val="00B32098"/>
    <w:rsid w:val="00BD6914"/>
    <w:rsid w:val="00C039CE"/>
    <w:rsid w:val="00C96BF7"/>
    <w:rsid w:val="00D54889"/>
    <w:rsid w:val="00D93CA6"/>
    <w:rsid w:val="00EC764A"/>
    <w:rsid w:val="00FC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CA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D548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54889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521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21DB"/>
  </w:style>
  <w:style w:type="paragraph" w:styleId="a8">
    <w:name w:val="Normal (Web)"/>
    <w:basedOn w:val="a"/>
    <w:uiPriority w:val="99"/>
    <w:unhideWhenUsed/>
    <w:rsid w:val="0095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CA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D548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D54889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521D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21DB"/>
  </w:style>
  <w:style w:type="paragraph" w:styleId="a8">
    <w:name w:val="Normal (Web)"/>
    <w:basedOn w:val="a"/>
    <w:uiPriority w:val="99"/>
    <w:unhideWhenUsed/>
    <w:rsid w:val="0095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metod2</cp:lastModifiedBy>
  <cp:revision>2</cp:revision>
  <cp:lastPrinted>2020-10-09T06:24:00Z</cp:lastPrinted>
  <dcterms:created xsi:type="dcterms:W3CDTF">2021-09-06T07:38:00Z</dcterms:created>
  <dcterms:modified xsi:type="dcterms:W3CDTF">2021-09-06T07:38:00Z</dcterms:modified>
</cp:coreProperties>
</file>