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152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Кибербуллинг</w:t>
      </w:r>
      <w:proofErr w:type="spellEnd"/>
      <w:r w:rsidRPr="00152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или виртуальное издевательство</w:t>
      </w:r>
    </w:p>
    <w:p w:rsidR="001525A6" w:rsidRDefault="001525A6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25A6">
        <w:rPr>
          <w:rFonts w:ascii="Times New Roman" w:hAnsi="Times New Roman" w:cs="Times New Roman"/>
          <w:b/>
          <w:color w:val="000000"/>
          <w:sz w:val="24"/>
          <w:szCs w:val="24"/>
        </w:rPr>
        <w:t>Кибербуллинг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- преследование сообщениями, содержащими оскорбления, агрессию, запугивание;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хулиганство; социальное бойкотирование с помощью </w:t>
      </w:r>
      <w:proofErr w:type="gram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различных</w:t>
      </w:r>
      <w:proofErr w:type="gramEnd"/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интернет-сервисов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32C4" w:rsidRPr="001525A6" w:rsidRDefault="004232C4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Основные советы по борьбе с </w:t>
      </w:r>
      <w:proofErr w:type="spellStart"/>
      <w:r w:rsidRPr="001525A6">
        <w:rPr>
          <w:rFonts w:ascii="Times New Roman" w:hAnsi="Times New Roman" w:cs="Times New Roman"/>
          <w:b/>
          <w:color w:val="000000"/>
          <w:sz w:val="24"/>
          <w:szCs w:val="24"/>
        </w:rPr>
        <w:t>кибербуллингом</w:t>
      </w:r>
      <w:proofErr w:type="spellEnd"/>
      <w:r w:rsidRPr="001525A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1. Не бросайся в бой. Лучший способ: посоветоваться как себя вести и, если нет того, к кому можно</w:t>
      </w:r>
      <w:r w:rsidR="004232C4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обратиться, то вначале успокоиться. Если ты начнешь отвечать оскорблениями на оскорбления, то только еще</w:t>
      </w:r>
      <w:r w:rsidR="004232C4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больше разожжешь конфликт;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2. Управляй своей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киберрепутацией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3. Анонимность в сети мнимая. Существуют способы выяснить, кто стоит за </w:t>
      </w:r>
      <w:proofErr w:type="gram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анонимным</w:t>
      </w:r>
      <w:proofErr w:type="gramEnd"/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аккаунтом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4. Не стоит вести хулиганский образ виртуальной жизни. Интернет фиксирует все твои действия и</w:t>
      </w:r>
      <w:r w:rsid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сохраняет их. Удалить их будет крайне затруднительно;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5. Соблюдай свою виртуальную честь смолоду;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6. Игнорируй единичный негатив. Одноразовые оскорбительные сообщения лучше игнорировать. Обычно</w:t>
      </w:r>
      <w:r w:rsidR="004232C4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агрессия прекращается на начальной стадии;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Бан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агрессора. В программах обмена мгновенными сообщениями, в социальных сетях есть возможность</w:t>
      </w:r>
      <w:r w:rsidR="004232C4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блокировки отправки сообщений с определенных адресов;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8. Если ты свидетель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кибербуллинга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>. Твои действия: выступить против преследователя, показать ему, что</w:t>
      </w:r>
      <w:r w:rsidR="004232C4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его действия оцениваются негативно, поддержать жертву, которой нужна психологическая помощь, сообщить</w:t>
      </w:r>
      <w:r w:rsidR="004232C4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взрослым о факте агрессивного поведения в сети.</w:t>
      </w:r>
    </w:p>
    <w:p w:rsidR="004232C4" w:rsidRPr="001525A6" w:rsidRDefault="004232C4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BB" w:rsidRDefault="001A47BB" w:rsidP="001525A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Мобильный телефон</w:t>
      </w:r>
    </w:p>
    <w:p w:rsidR="001525A6" w:rsidRPr="001525A6" w:rsidRDefault="001525A6" w:rsidP="001525A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Современные смартфоны и планшеты содержат в себе вполне взрослый функционал, и теперь они могут</w:t>
      </w:r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конкурировать со стационарными компьютерами. Однако, средств защиты для подобных устройств пока очень</w:t>
      </w:r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мало. Тестирование и поиск уязвимостей в них происходит не так интенсивно, как для ПК, то же самое касается</w:t>
      </w:r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и мобильных приложений.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Современные мобильные браузеры уже практически догнали настольные аналоги, однако расширение</w:t>
      </w:r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функционала влечет за собой большую сложность и меньшую защищенность.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Далеко не все производители выпускают обновления, закрывающие критические уязвимости для своих</w:t>
      </w:r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устройств.</w:t>
      </w:r>
    </w:p>
    <w:p w:rsidR="002921B7" w:rsidRPr="001525A6" w:rsidRDefault="002921B7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b/>
          <w:color w:val="000000"/>
          <w:sz w:val="24"/>
          <w:szCs w:val="24"/>
        </w:rPr>
        <w:t>Основные советы для безопасности мобильного телефона: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Ничего не является по-настоящему бесплатным. Будь осторожен, ведь когда тебе предлагают бесплатный</w:t>
      </w:r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контент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>, в нем могут быть скрыты какие-то платные услуги;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Думай, прежде чем отправить SMS, фото или видео. Ты точно знаешь, где они будут в конечном итоге?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Необходимо обновлять операционную систему твоего смартфона;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Используй антивирусные программы для мобильных телефонов;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 загружай приложения от неизвестного источника, ведь они могут содержать вредоносное программное</w:t>
      </w:r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обеспечение;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После того как ты выйдешь с сайта, где вводил личную информацию, зайди в настройки браузера и удали</w:t>
      </w:r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Периодически проверяй, какие платные услуги активированы на твоем номере;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Давай свой номер мобильного телефона только людям, которых ты знаешь и кому доверяешь;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Bluetooth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должен быть выключен, когда ты им не пользуешься. Не забывай иногда проверять это.</w:t>
      </w:r>
    </w:p>
    <w:p w:rsidR="002921B7" w:rsidRPr="001525A6" w:rsidRDefault="002921B7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BB" w:rsidRDefault="001A47BB" w:rsidP="001525A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152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Online</w:t>
      </w:r>
      <w:proofErr w:type="spellEnd"/>
      <w:r w:rsidRPr="00152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игры</w:t>
      </w:r>
    </w:p>
    <w:p w:rsidR="001525A6" w:rsidRPr="001525A6" w:rsidRDefault="001525A6" w:rsidP="001525A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Современные </w:t>
      </w:r>
      <w:proofErr w:type="spellStart"/>
      <w:r w:rsidRPr="001525A6">
        <w:rPr>
          <w:rFonts w:ascii="Times New Roman" w:hAnsi="Times New Roman" w:cs="Times New Roman"/>
          <w:b/>
          <w:color w:val="000000"/>
          <w:sz w:val="24"/>
          <w:szCs w:val="24"/>
        </w:rPr>
        <w:t>онлайн-игры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- это красочные, захватывающие развлечения, объединяющие сотни тысяч</w:t>
      </w:r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человек по всему миру. Игроки исследуют данный им мир, общаются друг с другом, выполняют задания,</w:t>
      </w:r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сражаются с монстрами и получают опыт. За удовольствие они платят: покупают диск, оплачивают абонемент</w:t>
      </w:r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или приобретают какие-то опции.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Все эти средства идут на поддержание и развитие игры, а также на саму безопасность: совершенствуются</w:t>
      </w:r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системы авторизации, выпускаются новые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патчи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(цифровые заплатки для программ), закрываются уязвимости</w:t>
      </w:r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серверов.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В подобных играх стоит опасаться не столько своих соперников, сколько кражи твоего пароля, на котором</w:t>
      </w:r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основана система авторизации большинства игр.</w:t>
      </w:r>
    </w:p>
    <w:p w:rsidR="002921B7" w:rsidRPr="001525A6" w:rsidRDefault="002921B7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Основные советы по безопасности </w:t>
      </w:r>
      <w:proofErr w:type="gramStart"/>
      <w:r w:rsidRPr="001525A6">
        <w:rPr>
          <w:rFonts w:ascii="Times New Roman" w:hAnsi="Times New Roman" w:cs="Times New Roman"/>
          <w:b/>
          <w:color w:val="000000"/>
          <w:sz w:val="24"/>
          <w:szCs w:val="24"/>
        </w:rPr>
        <w:t>твоего</w:t>
      </w:r>
      <w:proofErr w:type="gramEnd"/>
      <w:r w:rsidRPr="001525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игрового </w:t>
      </w:r>
      <w:proofErr w:type="spellStart"/>
      <w:r w:rsidRPr="001525A6">
        <w:rPr>
          <w:rFonts w:ascii="Times New Roman" w:hAnsi="Times New Roman" w:cs="Times New Roman"/>
          <w:b/>
          <w:color w:val="000000"/>
          <w:sz w:val="24"/>
          <w:szCs w:val="24"/>
        </w:rPr>
        <w:t>аккаунта</w:t>
      </w:r>
      <w:proofErr w:type="spellEnd"/>
      <w:r w:rsidRPr="001525A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1. Если другой игрок ведет себя плохо или создает тебе неприятности, заблокируй его в списке игроков;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2. Пожалуйся администраторам игры на плохое поведение этого игрока, желательно приложить какие-то</w:t>
      </w:r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доказательства в виде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скринов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3. Не указывай личную информацию в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профайле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игры;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4. Уважай других участников по игре;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5. Не устанавливай неофициальные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патчи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и моды;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6. Используй сложные и разные пароли;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7. Даже во время игры не стоит отключать антивирус. Пока ты играешь, твой компьютер могут заразить.</w:t>
      </w:r>
    </w:p>
    <w:p w:rsidR="002921B7" w:rsidRPr="001525A6" w:rsidRDefault="002921B7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152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Фишинг</w:t>
      </w:r>
      <w:proofErr w:type="spellEnd"/>
      <w:r w:rsidRPr="00152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или кража личных данных</w:t>
      </w:r>
    </w:p>
    <w:p w:rsidR="001525A6" w:rsidRDefault="001525A6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интернет-технологий</w:t>
      </w:r>
      <w:proofErr w:type="spellEnd"/>
      <w:proofErr w:type="gramEnd"/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злоумышленники переместились в интернет, и продолжают заниматься "любимым" делом.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Так появилась новая угроза: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интернет-мошенничества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фишинг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, главная цель </w:t>
      </w:r>
      <w:proofErr w:type="gram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которого</w:t>
      </w:r>
      <w:proofErr w:type="gramEnd"/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состоит в</w:t>
      </w:r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получении конфиденциальных данных пользователей - логинов и паролей. На английском языке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phishing</w:t>
      </w:r>
      <w:proofErr w:type="spellEnd"/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читается как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фишинг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(от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fishing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- рыбная ловля,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password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- пароль).</w:t>
      </w:r>
    </w:p>
    <w:p w:rsidR="002921B7" w:rsidRPr="001525A6" w:rsidRDefault="002921B7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25A6" w:rsidRDefault="001525A6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Основные советы по борьбе с </w:t>
      </w:r>
      <w:proofErr w:type="spellStart"/>
      <w:r w:rsidRPr="001525A6">
        <w:rPr>
          <w:rFonts w:ascii="Times New Roman" w:hAnsi="Times New Roman" w:cs="Times New Roman"/>
          <w:b/>
          <w:color w:val="000000"/>
          <w:sz w:val="24"/>
          <w:szCs w:val="24"/>
        </w:rPr>
        <w:t>фишингом</w:t>
      </w:r>
      <w:proofErr w:type="spellEnd"/>
      <w:r w:rsidRPr="001525A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1. Следи за своим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аккаунтом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>. Если ты подозреваешь, что твоя анкета была взломана, то необходимо</w:t>
      </w:r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заблокировать ее и сообщить администраторам ресурса об этом как можно скорее;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2. Используй </w:t>
      </w:r>
      <w:proofErr w:type="gram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безопасные</w:t>
      </w:r>
      <w:proofErr w:type="gramEnd"/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веб-сайты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числе,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интернет-магазинов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и поисковых систем;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3. Используй сложные и разные пароли. Таким образом, если тебя взломают, то злоумышленники получат</w:t>
      </w:r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доступ только к одному твоему профилю в сети, а не ко всем;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4. Если тебя взломали, то необходимо предупредить всех своих знакомых, которые добавлены у тебя в</w:t>
      </w:r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друзьях, о том, что тебя взломали и, возможно, от твоего имени будет рассылаться спам и ссылки на</w:t>
      </w:r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фишинговые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сайты;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5. Установи надежный пароль (PIN) на мобильный телефон;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6. Отключи сохранение пароля в браузере;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7. Не открывай файлы и другие вложения в письмах, даже если они пришли от твоих друзей. Лучше уточни</w:t>
      </w:r>
      <w:r w:rsidR="002921B7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у них, отправляли ли они тебе эти файлы.</w:t>
      </w:r>
    </w:p>
    <w:p w:rsidR="002921B7" w:rsidRPr="001525A6" w:rsidRDefault="002921B7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BB" w:rsidRDefault="001A47BB" w:rsidP="001525A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Цифровая репутация</w:t>
      </w:r>
    </w:p>
    <w:p w:rsidR="001525A6" w:rsidRPr="001525A6" w:rsidRDefault="001525A6" w:rsidP="001525A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b/>
          <w:color w:val="000000"/>
          <w:sz w:val="24"/>
          <w:szCs w:val="24"/>
        </w:rPr>
        <w:t>Цифровая репутация -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это негативная или позитивная информация в сети о тебе. Компрометирующая</w:t>
      </w:r>
      <w:r w:rsidR="0036325B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информация, размещенная в интернете, может серьезным образом отразиться на твоей реальной жизни.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"Цифровая репутация" - это твой имидж, который формируется из информации о тебе в интернете.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близких</w:t>
      </w:r>
      <w:proofErr w:type="gramEnd"/>
      <w:r w:rsidR="0036325B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- все это накапливается в сети.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Многие подростки легкомысленно относятся к публикации личной информации в Интернете, не понимая</w:t>
      </w:r>
      <w:r w:rsidR="0036325B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возможных последствий. Ты даже не сможешь догадаться о том, что фотография, размещенная 5 лет назад,</w:t>
      </w:r>
      <w:r w:rsidR="0036325B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стала причиной отказа принять тебя на работу.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Комментарии, размещение твоих фотографий и другие действия могут не исчезнуть даже после того, как</w:t>
      </w:r>
      <w:r w:rsidR="0036325B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ты их удалишь. Ты не знаешь, кто сохранил эту информацию, попала ли она в поисковые системы и</w:t>
      </w:r>
      <w:r w:rsidR="0036325B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сохранилась ли она, а главное: что подумают о тебе окружающие люди, которые найдут и увидят это. Найти</w:t>
      </w:r>
      <w:r w:rsidR="0036325B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информацию много лет спустя сможет любой - как из добрых побуждений, так и с намерением причинить вред.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Это может быть кто угодно.</w:t>
      </w:r>
    </w:p>
    <w:p w:rsidR="0036325B" w:rsidRPr="001525A6" w:rsidRDefault="0036325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b/>
          <w:color w:val="000000"/>
          <w:sz w:val="24"/>
          <w:szCs w:val="24"/>
        </w:rPr>
        <w:t>Основные советы по защите цифровой репутации: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1. Подумай, прежде чем что-то публиковать и передавать у себя в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блоге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или в социальной сети;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2. В настройках профиля установи ограничения на просмотр твоего профиля и его содержимого, сделай</w:t>
      </w:r>
      <w:r w:rsidR="0036325B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его только "для друзей";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3. Не размещай и не указывай информацию, которая может кого-либо оскорблять или обижать.</w:t>
      </w:r>
    </w:p>
    <w:p w:rsidR="0036325B" w:rsidRPr="001525A6" w:rsidRDefault="0036325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25A6" w:rsidRDefault="001525A6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25A6" w:rsidRDefault="001525A6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BB" w:rsidRDefault="001A47BB" w:rsidP="008F03A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Авторское право</w:t>
      </w:r>
    </w:p>
    <w:p w:rsidR="008F03A6" w:rsidRPr="001525A6" w:rsidRDefault="008F03A6" w:rsidP="008F03A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Современные школьники - активные пользователи цифрового пространства. Однако далеко не все знают,</w:t>
      </w:r>
      <w:r w:rsidR="0036325B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что пользование многими возможностями цифрового мира требует соблюдения прав на интеллектуальную</w:t>
      </w:r>
      <w:r w:rsidR="0036325B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собственность.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Термин "интеллектуальная собственность" относится к различным творениям человеческого ума, начиная</w:t>
      </w:r>
      <w:r w:rsidR="0036325B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с новых изобретений и знаков, обозначающих собственность на продукты и услуги, и заканчивая книгами,</w:t>
      </w:r>
      <w:r w:rsidR="0036325B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фотографиями, кинофильмами и музыкальными произведениями.</w:t>
      </w:r>
    </w:p>
    <w:p w:rsidR="008F03A6" w:rsidRDefault="008F03A6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Авторские права -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это права на интеллектуальную собственность на произведения науки, литературы и</w:t>
      </w:r>
      <w:r w:rsidR="0036325B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искусства. Авторские права выступают в качестве гарантии того, что интеллектуальный/творческий труд автора</w:t>
      </w:r>
      <w:r w:rsidR="0036325B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не будет напрасным, даст ему справедливые возможности заработать на результатах своего труда, получить</w:t>
      </w:r>
      <w:r w:rsidR="0036325B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известность и признание. Никто без разрешения автора не может воспроизводить его произведение,</w:t>
      </w:r>
      <w:r w:rsidR="0036325B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распространять, публично демонстрировать, продавать, импортировать, пускать в прокат, публично исполнять,</w:t>
      </w:r>
      <w:r w:rsidR="0036325B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показывать/исполнять в эфире или размещать в Интернете.</w:t>
      </w:r>
    </w:p>
    <w:p w:rsidR="001A47BB" w:rsidRPr="001525A6" w:rsidRDefault="001A47BB" w:rsidP="00152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"пиратского" программного обеспечения может привести </w:t>
      </w:r>
      <w:proofErr w:type="gram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многим рискам: от потери</w:t>
      </w:r>
      <w:r w:rsidR="0036325B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данных к твоим </w:t>
      </w:r>
      <w:proofErr w:type="spellStart"/>
      <w:r w:rsidRPr="001525A6">
        <w:rPr>
          <w:rFonts w:ascii="Times New Roman" w:hAnsi="Times New Roman" w:cs="Times New Roman"/>
          <w:color w:val="000000"/>
          <w:sz w:val="24"/>
          <w:szCs w:val="24"/>
        </w:rPr>
        <w:t>аккаунтам</w:t>
      </w:r>
      <w:proofErr w:type="spellEnd"/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до блокировки твоего устройства, где установлена нелегальная программа. Не стоит</w:t>
      </w:r>
      <w:r w:rsidR="0036325B"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также забывать, что существуют легальные и бесплатные программы, которые можно найти в сети.</w:t>
      </w:r>
    </w:p>
    <w:sectPr w:rsidR="001A47BB" w:rsidRPr="001525A6" w:rsidSect="004F5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A47BB"/>
    <w:rsid w:val="001525A6"/>
    <w:rsid w:val="001A47BB"/>
    <w:rsid w:val="002921B7"/>
    <w:rsid w:val="003162FE"/>
    <w:rsid w:val="0036325B"/>
    <w:rsid w:val="004232C4"/>
    <w:rsid w:val="004F5647"/>
    <w:rsid w:val="0085605E"/>
    <w:rsid w:val="008F03A6"/>
    <w:rsid w:val="00C07D00"/>
    <w:rsid w:val="00F1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2021-01-21T07:59:00Z</dcterms:created>
  <dcterms:modified xsi:type="dcterms:W3CDTF">2021-01-21T10:40:00Z</dcterms:modified>
</cp:coreProperties>
</file>