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B0F07" w:rsidRPr="00CB0F07" w:rsidRDefault="00CB0F07">
      <w:pPr>
        <w:pStyle w:val="a3"/>
        <w:spacing w:before="69" w:line="276" w:lineRule="auto"/>
        <w:ind w:right="422"/>
        <w:jc w:val="center"/>
        <w:rPr>
          <w:sz w:val="26"/>
          <w:szCs w:val="26"/>
        </w:rPr>
      </w:pPr>
      <w:r w:rsidRPr="00CB0F07">
        <w:rPr>
          <w:sz w:val="26"/>
          <w:szCs w:val="26"/>
        </w:rPr>
        <w:t>М</w:t>
      </w:r>
      <w:r w:rsidR="00481A4B" w:rsidRPr="00CB0F07">
        <w:rPr>
          <w:sz w:val="26"/>
          <w:szCs w:val="26"/>
        </w:rPr>
        <w:t>униципальное</w:t>
      </w:r>
      <w:r w:rsidR="00481A4B" w:rsidRPr="00CB0F07">
        <w:rPr>
          <w:spacing w:val="-8"/>
          <w:sz w:val="26"/>
          <w:szCs w:val="26"/>
        </w:rPr>
        <w:t xml:space="preserve"> </w:t>
      </w:r>
      <w:r w:rsidR="00481A4B" w:rsidRPr="00CB0F07">
        <w:rPr>
          <w:sz w:val="26"/>
          <w:szCs w:val="26"/>
        </w:rPr>
        <w:t>бюджетное</w:t>
      </w:r>
      <w:r w:rsidR="00481A4B" w:rsidRPr="00CB0F07">
        <w:rPr>
          <w:spacing w:val="-8"/>
          <w:sz w:val="26"/>
          <w:szCs w:val="26"/>
        </w:rPr>
        <w:t xml:space="preserve"> </w:t>
      </w:r>
      <w:r w:rsidR="00481A4B" w:rsidRPr="00CB0F07">
        <w:rPr>
          <w:sz w:val="26"/>
          <w:szCs w:val="26"/>
        </w:rPr>
        <w:t>дошкольное</w:t>
      </w:r>
      <w:r w:rsidR="00481A4B" w:rsidRPr="00CB0F07">
        <w:rPr>
          <w:spacing w:val="-8"/>
          <w:sz w:val="26"/>
          <w:szCs w:val="26"/>
        </w:rPr>
        <w:t xml:space="preserve"> </w:t>
      </w:r>
      <w:r w:rsidR="00481A4B" w:rsidRPr="00CB0F07">
        <w:rPr>
          <w:sz w:val="26"/>
          <w:szCs w:val="26"/>
        </w:rPr>
        <w:t>образовательное</w:t>
      </w:r>
      <w:r w:rsidR="00481A4B" w:rsidRPr="00CB0F07">
        <w:rPr>
          <w:spacing w:val="-9"/>
          <w:sz w:val="26"/>
          <w:szCs w:val="26"/>
        </w:rPr>
        <w:t xml:space="preserve"> </w:t>
      </w:r>
      <w:r w:rsidR="00481A4B" w:rsidRPr="00CB0F07">
        <w:rPr>
          <w:sz w:val="26"/>
          <w:szCs w:val="26"/>
        </w:rPr>
        <w:t xml:space="preserve">учреждение </w:t>
      </w:r>
    </w:p>
    <w:p w:rsidR="002A7263" w:rsidRPr="00CB0F07" w:rsidRDefault="00481A4B">
      <w:pPr>
        <w:pStyle w:val="a3"/>
        <w:spacing w:before="69" w:line="276" w:lineRule="auto"/>
        <w:ind w:right="422"/>
        <w:jc w:val="center"/>
        <w:rPr>
          <w:sz w:val="26"/>
          <w:szCs w:val="26"/>
        </w:rPr>
      </w:pPr>
      <w:proofErr w:type="spellStart"/>
      <w:r w:rsidRPr="00CB0F07">
        <w:rPr>
          <w:sz w:val="26"/>
          <w:szCs w:val="26"/>
        </w:rPr>
        <w:t>Починковский</w:t>
      </w:r>
      <w:proofErr w:type="spellEnd"/>
      <w:r w:rsidRPr="00CB0F07">
        <w:rPr>
          <w:sz w:val="26"/>
          <w:szCs w:val="26"/>
        </w:rPr>
        <w:t xml:space="preserve"> детский сад № 7</w:t>
      </w:r>
    </w:p>
    <w:p w:rsidR="00CB0F07" w:rsidRPr="00CB0F07" w:rsidRDefault="00CB0F07">
      <w:pPr>
        <w:pStyle w:val="a3"/>
        <w:spacing w:before="69" w:line="276" w:lineRule="auto"/>
        <w:ind w:right="422"/>
        <w:jc w:val="center"/>
        <w:rPr>
          <w:sz w:val="26"/>
          <w:szCs w:val="26"/>
        </w:rPr>
      </w:pPr>
    </w:p>
    <w:p w:rsidR="002A7263" w:rsidRPr="00CB0F07" w:rsidRDefault="00CB0F07" w:rsidP="00CB0F07">
      <w:pPr>
        <w:jc w:val="center"/>
        <w:rPr>
          <w:sz w:val="26"/>
          <w:szCs w:val="26"/>
        </w:rPr>
      </w:pPr>
      <w:r w:rsidRPr="00CB0F07">
        <w:rPr>
          <w:sz w:val="26"/>
          <w:szCs w:val="26"/>
        </w:rPr>
        <w:t>Меню горячего питания</w:t>
      </w:r>
    </w:p>
    <w:p w:rsidR="002A7263" w:rsidRPr="00CB0F07" w:rsidRDefault="002A7263">
      <w:pPr>
        <w:rPr>
          <w:sz w:val="26"/>
          <w:szCs w:val="26"/>
        </w:rPr>
      </w:pPr>
    </w:p>
    <w:tbl>
      <w:tblPr>
        <w:tblStyle w:val="TableNormal"/>
        <w:tblpPr w:leftFromText="180" w:rightFromText="180" w:vertAnchor="text" w:horzAnchor="margin" w:tblpXSpec="center" w:tblpY="474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335"/>
        <w:gridCol w:w="1287"/>
        <w:gridCol w:w="1258"/>
        <w:gridCol w:w="1181"/>
        <w:gridCol w:w="1176"/>
      </w:tblGrid>
      <w:tr w:rsidR="001530AE" w:rsidTr="001530AE">
        <w:trPr>
          <w:trHeight w:val="637"/>
        </w:trPr>
        <w:tc>
          <w:tcPr>
            <w:tcW w:w="5335" w:type="dxa"/>
            <w:vMerge w:val="restart"/>
          </w:tcPr>
          <w:p w:rsidR="001530AE" w:rsidRDefault="001530AE" w:rsidP="001530AE">
            <w:pPr>
              <w:pStyle w:val="TableParagraph"/>
              <w:ind w:left="1397"/>
              <w:jc w:val="left"/>
              <w:rPr>
                <w:b/>
                <w:sz w:val="26"/>
              </w:rPr>
            </w:pPr>
            <w:r>
              <w:rPr>
                <w:b/>
                <w:spacing w:val="-2"/>
                <w:sz w:val="26"/>
              </w:rPr>
              <w:t>Наименование</w:t>
            </w:r>
            <w:r>
              <w:rPr>
                <w:b/>
                <w:spacing w:val="-3"/>
                <w:sz w:val="26"/>
              </w:rPr>
              <w:t xml:space="preserve"> </w:t>
            </w:r>
            <w:r>
              <w:rPr>
                <w:b/>
                <w:spacing w:val="-4"/>
                <w:sz w:val="26"/>
              </w:rPr>
              <w:t>блюда</w:t>
            </w:r>
          </w:p>
        </w:tc>
        <w:tc>
          <w:tcPr>
            <w:tcW w:w="1287" w:type="dxa"/>
          </w:tcPr>
          <w:p w:rsidR="001530AE" w:rsidRDefault="001530AE" w:rsidP="001530AE">
            <w:pPr>
              <w:pStyle w:val="TableParagraph"/>
              <w:spacing w:before="0" w:line="273" w:lineRule="exact"/>
              <w:ind w:left="301"/>
              <w:jc w:val="lef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Масса</w:t>
            </w:r>
          </w:p>
          <w:p w:rsidR="001530AE" w:rsidRDefault="001530AE" w:rsidP="001530AE">
            <w:pPr>
              <w:pStyle w:val="TableParagraph"/>
              <w:spacing w:before="41"/>
              <w:ind w:left="239"/>
              <w:jc w:val="lef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порции</w:t>
            </w:r>
          </w:p>
        </w:tc>
        <w:tc>
          <w:tcPr>
            <w:tcW w:w="1258" w:type="dxa"/>
          </w:tcPr>
          <w:p w:rsidR="001530AE" w:rsidRDefault="001530AE" w:rsidP="001530AE">
            <w:pPr>
              <w:pStyle w:val="TableParagraph"/>
              <w:spacing w:before="0" w:line="273" w:lineRule="exact"/>
              <w:ind w:left="7" w:right="1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Калорий</w:t>
            </w:r>
          </w:p>
          <w:p w:rsidR="001530AE" w:rsidRDefault="001530AE" w:rsidP="001530AE">
            <w:pPr>
              <w:pStyle w:val="TableParagraph"/>
              <w:spacing w:before="41"/>
              <w:ind w:left="7" w:right="2"/>
              <w:rPr>
                <w:b/>
                <w:sz w:val="24"/>
              </w:rPr>
            </w:pPr>
            <w:proofErr w:type="spellStart"/>
            <w:r>
              <w:rPr>
                <w:b/>
                <w:spacing w:val="-2"/>
                <w:sz w:val="24"/>
              </w:rPr>
              <w:t>ность</w:t>
            </w:r>
            <w:proofErr w:type="spellEnd"/>
          </w:p>
        </w:tc>
        <w:tc>
          <w:tcPr>
            <w:tcW w:w="1181" w:type="dxa"/>
          </w:tcPr>
          <w:p w:rsidR="001530AE" w:rsidRDefault="001530AE" w:rsidP="001530AE">
            <w:pPr>
              <w:pStyle w:val="TableParagraph"/>
              <w:spacing w:before="0" w:line="273" w:lineRule="exact"/>
              <w:ind w:left="244"/>
              <w:jc w:val="lef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Масса</w:t>
            </w:r>
          </w:p>
          <w:p w:rsidR="001530AE" w:rsidRDefault="001530AE" w:rsidP="001530AE">
            <w:pPr>
              <w:pStyle w:val="TableParagraph"/>
              <w:spacing w:before="41"/>
              <w:ind w:left="181"/>
              <w:jc w:val="lef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порции</w:t>
            </w:r>
          </w:p>
        </w:tc>
        <w:tc>
          <w:tcPr>
            <w:tcW w:w="1176" w:type="dxa"/>
          </w:tcPr>
          <w:p w:rsidR="001530AE" w:rsidRDefault="001530AE" w:rsidP="001530AE">
            <w:pPr>
              <w:pStyle w:val="TableParagraph"/>
              <w:spacing w:before="0" w:line="273" w:lineRule="exact"/>
              <w:ind w:left="24" w:right="12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Калорий</w:t>
            </w:r>
          </w:p>
          <w:p w:rsidR="001530AE" w:rsidRDefault="001530AE" w:rsidP="001530AE">
            <w:pPr>
              <w:pStyle w:val="TableParagraph"/>
              <w:spacing w:before="41"/>
              <w:ind w:left="24" w:right="13"/>
              <w:rPr>
                <w:b/>
                <w:sz w:val="24"/>
              </w:rPr>
            </w:pPr>
            <w:proofErr w:type="spellStart"/>
            <w:r>
              <w:rPr>
                <w:b/>
                <w:spacing w:val="-2"/>
                <w:sz w:val="24"/>
              </w:rPr>
              <w:t>ность</w:t>
            </w:r>
            <w:proofErr w:type="spellEnd"/>
          </w:p>
        </w:tc>
      </w:tr>
      <w:tr w:rsidR="001530AE" w:rsidTr="001530AE">
        <w:trPr>
          <w:trHeight w:val="340"/>
        </w:trPr>
        <w:tc>
          <w:tcPr>
            <w:tcW w:w="5335" w:type="dxa"/>
            <w:vMerge/>
            <w:tcBorders>
              <w:top w:val="nil"/>
            </w:tcBorders>
          </w:tcPr>
          <w:p w:rsidR="001530AE" w:rsidRDefault="001530AE" w:rsidP="001530AE">
            <w:pPr>
              <w:rPr>
                <w:sz w:val="2"/>
                <w:szCs w:val="2"/>
              </w:rPr>
            </w:pPr>
          </w:p>
        </w:tc>
        <w:tc>
          <w:tcPr>
            <w:tcW w:w="2545" w:type="dxa"/>
            <w:gridSpan w:val="2"/>
          </w:tcPr>
          <w:p w:rsidR="001530AE" w:rsidRDefault="001530AE" w:rsidP="001530AE">
            <w:pPr>
              <w:pStyle w:val="TableParagraph"/>
              <w:ind w:left="9"/>
              <w:rPr>
                <w:b/>
                <w:sz w:val="26"/>
              </w:rPr>
            </w:pPr>
            <w:r>
              <w:rPr>
                <w:b/>
                <w:spacing w:val="-4"/>
                <w:sz w:val="26"/>
              </w:rPr>
              <w:t>ясли</w:t>
            </w:r>
          </w:p>
        </w:tc>
        <w:tc>
          <w:tcPr>
            <w:tcW w:w="2357" w:type="dxa"/>
            <w:gridSpan w:val="2"/>
          </w:tcPr>
          <w:p w:rsidR="001530AE" w:rsidRDefault="001530AE" w:rsidP="001530AE">
            <w:pPr>
              <w:pStyle w:val="TableParagraph"/>
              <w:ind w:left="0"/>
              <w:rPr>
                <w:b/>
                <w:sz w:val="26"/>
              </w:rPr>
            </w:pPr>
            <w:r>
              <w:rPr>
                <w:b/>
                <w:spacing w:val="-5"/>
                <w:sz w:val="26"/>
              </w:rPr>
              <w:t>сад</w:t>
            </w:r>
          </w:p>
        </w:tc>
      </w:tr>
      <w:tr w:rsidR="001530AE" w:rsidTr="001530AE">
        <w:trPr>
          <w:trHeight w:val="691"/>
        </w:trPr>
        <w:tc>
          <w:tcPr>
            <w:tcW w:w="5335" w:type="dxa"/>
          </w:tcPr>
          <w:p w:rsidR="001530AE" w:rsidRDefault="001530AE" w:rsidP="001530AE">
            <w:pPr>
              <w:pStyle w:val="TableParagraph"/>
              <w:ind w:left="12" w:right="3"/>
              <w:rPr>
                <w:b/>
                <w:sz w:val="26"/>
              </w:rPr>
            </w:pPr>
            <w:r>
              <w:rPr>
                <w:b/>
                <w:spacing w:val="-2"/>
                <w:sz w:val="26"/>
                <w:u w:val="single"/>
              </w:rPr>
              <w:t>Завтрак</w:t>
            </w:r>
          </w:p>
          <w:p w:rsidR="001530AE" w:rsidRDefault="001530AE" w:rsidP="001530AE">
            <w:pPr>
              <w:pStyle w:val="TableParagraph"/>
              <w:spacing w:before="42"/>
              <w:ind w:left="12"/>
              <w:rPr>
                <w:sz w:val="26"/>
              </w:rPr>
            </w:pPr>
            <w:r>
              <w:rPr>
                <w:sz w:val="26"/>
              </w:rPr>
              <w:t>Каша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рисовая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молочная</w:t>
            </w:r>
          </w:p>
        </w:tc>
        <w:tc>
          <w:tcPr>
            <w:tcW w:w="1287" w:type="dxa"/>
          </w:tcPr>
          <w:p w:rsidR="001530AE" w:rsidRDefault="001530AE" w:rsidP="001530AE">
            <w:pPr>
              <w:pStyle w:val="TableParagraph"/>
              <w:spacing w:before="49"/>
              <w:ind w:left="0"/>
              <w:jc w:val="left"/>
              <w:rPr>
                <w:sz w:val="26"/>
              </w:rPr>
            </w:pPr>
          </w:p>
          <w:p w:rsidR="001530AE" w:rsidRDefault="001530AE" w:rsidP="001530AE">
            <w:pPr>
              <w:pStyle w:val="TableParagraph"/>
              <w:spacing w:before="0"/>
              <w:rPr>
                <w:b/>
                <w:sz w:val="26"/>
              </w:rPr>
            </w:pPr>
            <w:r>
              <w:rPr>
                <w:b/>
                <w:spacing w:val="-5"/>
                <w:sz w:val="26"/>
              </w:rPr>
              <w:t>150</w:t>
            </w:r>
          </w:p>
        </w:tc>
        <w:tc>
          <w:tcPr>
            <w:tcW w:w="1258" w:type="dxa"/>
          </w:tcPr>
          <w:p w:rsidR="001530AE" w:rsidRDefault="001530AE" w:rsidP="001530AE">
            <w:pPr>
              <w:pStyle w:val="TableParagraph"/>
              <w:ind w:left="7" w:right="4"/>
              <w:rPr>
                <w:b/>
                <w:sz w:val="26"/>
              </w:rPr>
            </w:pPr>
            <w:r>
              <w:rPr>
                <w:b/>
                <w:spacing w:val="-2"/>
                <w:sz w:val="26"/>
              </w:rPr>
              <w:t>129,00</w:t>
            </w:r>
          </w:p>
        </w:tc>
        <w:tc>
          <w:tcPr>
            <w:tcW w:w="1181" w:type="dxa"/>
          </w:tcPr>
          <w:p w:rsidR="001530AE" w:rsidRDefault="001530AE" w:rsidP="001530AE">
            <w:pPr>
              <w:pStyle w:val="TableParagraph"/>
              <w:spacing w:before="49"/>
              <w:ind w:left="0"/>
              <w:jc w:val="left"/>
              <w:rPr>
                <w:sz w:val="26"/>
              </w:rPr>
            </w:pPr>
          </w:p>
          <w:p w:rsidR="001530AE" w:rsidRDefault="001530AE" w:rsidP="001530AE">
            <w:pPr>
              <w:pStyle w:val="TableParagraph"/>
              <w:spacing w:before="0"/>
              <w:ind w:left="6" w:right="2"/>
              <w:rPr>
                <w:b/>
                <w:sz w:val="26"/>
              </w:rPr>
            </w:pPr>
            <w:r>
              <w:rPr>
                <w:b/>
                <w:spacing w:val="-5"/>
                <w:sz w:val="26"/>
              </w:rPr>
              <w:t>200</w:t>
            </w:r>
          </w:p>
        </w:tc>
        <w:tc>
          <w:tcPr>
            <w:tcW w:w="1176" w:type="dxa"/>
          </w:tcPr>
          <w:p w:rsidR="001530AE" w:rsidRDefault="001530AE" w:rsidP="001530AE">
            <w:pPr>
              <w:pStyle w:val="TableParagraph"/>
              <w:ind w:left="24" w:right="15"/>
              <w:rPr>
                <w:b/>
                <w:sz w:val="26"/>
              </w:rPr>
            </w:pPr>
            <w:r>
              <w:rPr>
                <w:b/>
                <w:spacing w:val="-2"/>
                <w:sz w:val="26"/>
              </w:rPr>
              <w:t>172,00</w:t>
            </w:r>
          </w:p>
        </w:tc>
      </w:tr>
      <w:tr w:rsidR="001530AE" w:rsidTr="001530AE">
        <w:trPr>
          <w:trHeight w:val="340"/>
        </w:trPr>
        <w:tc>
          <w:tcPr>
            <w:tcW w:w="5335" w:type="dxa"/>
          </w:tcPr>
          <w:p w:rsidR="001530AE" w:rsidRDefault="001530AE" w:rsidP="001530AE">
            <w:pPr>
              <w:pStyle w:val="TableParagraph"/>
              <w:spacing w:before="0" w:line="296" w:lineRule="exact"/>
              <w:ind w:left="12" w:right="3"/>
              <w:rPr>
                <w:sz w:val="26"/>
              </w:rPr>
            </w:pPr>
            <w:r>
              <w:rPr>
                <w:sz w:val="26"/>
              </w:rPr>
              <w:t>Какао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с</w:t>
            </w:r>
            <w:r>
              <w:rPr>
                <w:spacing w:val="-2"/>
                <w:sz w:val="26"/>
              </w:rPr>
              <w:t xml:space="preserve"> молоком</w:t>
            </w:r>
          </w:p>
        </w:tc>
        <w:tc>
          <w:tcPr>
            <w:tcW w:w="1287" w:type="dxa"/>
          </w:tcPr>
          <w:p w:rsidR="001530AE" w:rsidRDefault="001530AE" w:rsidP="001530AE">
            <w:pPr>
              <w:pStyle w:val="TableParagraph"/>
              <w:rPr>
                <w:b/>
                <w:sz w:val="26"/>
              </w:rPr>
            </w:pPr>
            <w:r>
              <w:rPr>
                <w:b/>
                <w:spacing w:val="-5"/>
                <w:sz w:val="26"/>
              </w:rPr>
              <w:t>130</w:t>
            </w:r>
          </w:p>
        </w:tc>
        <w:tc>
          <w:tcPr>
            <w:tcW w:w="1258" w:type="dxa"/>
          </w:tcPr>
          <w:p w:rsidR="001530AE" w:rsidRDefault="001530AE" w:rsidP="001530AE">
            <w:pPr>
              <w:pStyle w:val="TableParagraph"/>
              <w:ind w:left="7"/>
              <w:rPr>
                <w:b/>
                <w:sz w:val="26"/>
              </w:rPr>
            </w:pPr>
            <w:r>
              <w:rPr>
                <w:b/>
                <w:spacing w:val="-2"/>
                <w:sz w:val="26"/>
              </w:rPr>
              <w:t>98,44</w:t>
            </w:r>
          </w:p>
        </w:tc>
        <w:tc>
          <w:tcPr>
            <w:tcW w:w="1181" w:type="dxa"/>
          </w:tcPr>
          <w:p w:rsidR="001530AE" w:rsidRDefault="001530AE" w:rsidP="001530AE">
            <w:pPr>
              <w:pStyle w:val="TableParagraph"/>
              <w:ind w:left="6" w:right="2"/>
              <w:rPr>
                <w:b/>
                <w:sz w:val="26"/>
              </w:rPr>
            </w:pPr>
            <w:r>
              <w:rPr>
                <w:b/>
                <w:spacing w:val="-5"/>
                <w:sz w:val="26"/>
              </w:rPr>
              <w:t>180</w:t>
            </w:r>
          </w:p>
        </w:tc>
        <w:tc>
          <w:tcPr>
            <w:tcW w:w="1176" w:type="dxa"/>
          </w:tcPr>
          <w:p w:rsidR="001530AE" w:rsidRDefault="001530AE" w:rsidP="001530AE">
            <w:pPr>
              <w:pStyle w:val="TableParagraph"/>
              <w:ind w:left="24" w:right="15"/>
              <w:rPr>
                <w:b/>
                <w:sz w:val="26"/>
              </w:rPr>
            </w:pPr>
            <w:r>
              <w:rPr>
                <w:b/>
                <w:spacing w:val="-2"/>
                <w:sz w:val="26"/>
              </w:rPr>
              <w:t>153,00</w:t>
            </w:r>
          </w:p>
        </w:tc>
      </w:tr>
      <w:tr w:rsidR="001530AE" w:rsidTr="001530AE">
        <w:trPr>
          <w:trHeight w:val="345"/>
        </w:trPr>
        <w:tc>
          <w:tcPr>
            <w:tcW w:w="5335" w:type="dxa"/>
          </w:tcPr>
          <w:p w:rsidR="001530AE" w:rsidRDefault="001530AE" w:rsidP="001530AE">
            <w:pPr>
              <w:pStyle w:val="TableParagraph"/>
              <w:spacing w:before="0" w:line="296" w:lineRule="exact"/>
              <w:ind w:left="12" w:right="4"/>
              <w:rPr>
                <w:sz w:val="26"/>
              </w:rPr>
            </w:pPr>
            <w:r>
              <w:rPr>
                <w:sz w:val="26"/>
              </w:rPr>
              <w:t>Бутерброд</w:t>
            </w:r>
            <w:r>
              <w:rPr>
                <w:spacing w:val="-9"/>
                <w:sz w:val="26"/>
              </w:rPr>
              <w:t xml:space="preserve"> </w:t>
            </w:r>
            <w:r>
              <w:rPr>
                <w:sz w:val="26"/>
              </w:rPr>
              <w:t>с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pacing w:val="-4"/>
                <w:sz w:val="26"/>
              </w:rPr>
              <w:t>сыром</w:t>
            </w:r>
          </w:p>
        </w:tc>
        <w:tc>
          <w:tcPr>
            <w:tcW w:w="1287" w:type="dxa"/>
          </w:tcPr>
          <w:p w:rsidR="001530AE" w:rsidRDefault="001530AE" w:rsidP="001530AE">
            <w:pPr>
              <w:pStyle w:val="TableParagraph"/>
              <w:rPr>
                <w:b/>
                <w:sz w:val="26"/>
              </w:rPr>
            </w:pPr>
            <w:r>
              <w:rPr>
                <w:b/>
                <w:spacing w:val="-2"/>
                <w:sz w:val="26"/>
              </w:rPr>
              <w:t>30/15</w:t>
            </w:r>
          </w:p>
        </w:tc>
        <w:tc>
          <w:tcPr>
            <w:tcW w:w="1258" w:type="dxa"/>
          </w:tcPr>
          <w:p w:rsidR="001530AE" w:rsidRDefault="001530AE" w:rsidP="001530AE">
            <w:pPr>
              <w:pStyle w:val="TableParagraph"/>
              <w:ind w:left="7"/>
              <w:rPr>
                <w:b/>
                <w:sz w:val="26"/>
              </w:rPr>
            </w:pPr>
            <w:r>
              <w:rPr>
                <w:b/>
                <w:spacing w:val="-2"/>
                <w:sz w:val="26"/>
              </w:rPr>
              <w:t>84,34</w:t>
            </w:r>
          </w:p>
        </w:tc>
        <w:tc>
          <w:tcPr>
            <w:tcW w:w="1181" w:type="dxa"/>
          </w:tcPr>
          <w:p w:rsidR="001530AE" w:rsidRDefault="001530AE" w:rsidP="001530AE">
            <w:pPr>
              <w:pStyle w:val="TableParagraph"/>
              <w:ind w:left="6" w:right="2"/>
              <w:rPr>
                <w:b/>
                <w:sz w:val="26"/>
              </w:rPr>
            </w:pPr>
            <w:r>
              <w:rPr>
                <w:b/>
                <w:spacing w:val="-2"/>
                <w:sz w:val="26"/>
              </w:rPr>
              <w:t>40/20</w:t>
            </w:r>
          </w:p>
        </w:tc>
        <w:tc>
          <w:tcPr>
            <w:tcW w:w="1176" w:type="dxa"/>
          </w:tcPr>
          <w:p w:rsidR="001530AE" w:rsidRDefault="001530AE" w:rsidP="001530AE">
            <w:pPr>
              <w:pStyle w:val="TableParagraph"/>
              <w:ind w:left="24" w:right="15"/>
              <w:rPr>
                <w:b/>
                <w:sz w:val="26"/>
              </w:rPr>
            </w:pPr>
            <w:r>
              <w:rPr>
                <w:b/>
                <w:spacing w:val="-2"/>
                <w:sz w:val="26"/>
              </w:rPr>
              <w:t>127,74</w:t>
            </w:r>
          </w:p>
        </w:tc>
      </w:tr>
      <w:tr w:rsidR="001530AE" w:rsidTr="001530AE">
        <w:trPr>
          <w:trHeight w:val="744"/>
        </w:trPr>
        <w:tc>
          <w:tcPr>
            <w:tcW w:w="5335" w:type="dxa"/>
          </w:tcPr>
          <w:p w:rsidR="001530AE" w:rsidRDefault="001530AE" w:rsidP="001530AE">
            <w:pPr>
              <w:pStyle w:val="TableParagraph"/>
              <w:ind w:left="12" w:right="10"/>
              <w:rPr>
                <w:b/>
                <w:sz w:val="26"/>
              </w:rPr>
            </w:pPr>
            <w:r>
              <w:rPr>
                <w:b/>
                <w:sz w:val="26"/>
                <w:u w:val="single"/>
              </w:rPr>
              <w:t>Второй</w:t>
            </w:r>
            <w:r>
              <w:rPr>
                <w:b/>
                <w:spacing w:val="-12"/>
                <w:sz w:val="26"/>
                <w:u w:val="single"/>
              </w:rPr>
              <w:t xml:space="preserve"> </w:t>
            </w:r>
            <w:r>
              <w:rPr>
                <w:b/>
                <w:spacing w:val="-2"/>
                <w:sz w:val="26"/>
                <w:u w:val="single"/>
              </w:rPr>
              <w:t>завтрак</w:t>
            </w:r>
          </w:p>
          <w:p w:rsidR="001530AE" w:rsidRDefault="001530AE" w:rsidP="001530AE">
            <w:pPr>
              <w:pStyle w:val="TableParagraph"/>
              <w:spacing w:before="41"/>
              <w:ind w:left="12" w:right="4"/>
              <w:rPr>
                <w:sz w:val="26"/>
              </w:rPr>
            </w:pPr>
            <w:r>
              <w:rPr>
                <w:spacing w:val="-2"/>
                <w:sz w:val="26"/>
              </w:rPr>
              <w:t>Сок</w:t>
            </w:r>
          </w:p>
        </w:tc>
        <w:tc>
          <w:tcPr>
            <w:tcW w:w="1287" w:type="dxa"/>
          </w:tcPr>
          <w:p w:rsidR="001530AE" w:rsidRDefault="001530AE" w:rsidP="001530AE">
            <w:pPr>
              <w:pStyle w:val="TableParagraph"/>
              <w:spacing w:before="48"/>
              <w:ind w:left="0"/>
              <w:jc w:val="left"/>
              <w:rPr>
                <w:sz w:val="26"/>
              </w:rPr>
            </w:pPr>
          </w:p>
          <w:p w:rsidR="001530AE" w:rsidRDefault="00D71DA9" w:rsidP="001530AE">
            <w:pPr>
              <w:pStyle w:val="TableParagraph"/>
              <w:spacing w:before="0"/>
              <w:ind w:right="5"/>
              <w:rPr>
                <w:b/>
                <w:sz w:val="26"/>
              </w:rPr>
            </w:pPr>
            <w:r>
              <w:rPr>
                <w:b/>
                <w:spacing w:val="-5"/>
                <w:sz w:val="26"/>
              </w:rPr>
              <w:t>150</w:t>
            </w:r>
          </w:p>
        </w:tc>
        <w:tc>
          <w:tcPr>
            <w:tcW w:w="1258" w:type="dxa"/>
          </w:tcPr>
          <w:p w:rsidR="001530AE" w:rsidRDefault="001530AE" w:rsidP="001530AE">
            <w:pPr>
              <w:pStyle w:val="TableParagraph"/>
              <w:spacing w:before="48"/>
              <w:ind w:left="0"/>
              <w:jc w:val="left"/>
              <w:rPr>
                <w:sz w:val="26"/>
              </w:rPr>
            </w:pPr>
          </w:p>
          <w:p w:rsidR="001530AE" w:rsidRDefault="001530AE" w:rsidP="001530AE">
            <w:pPr>
              <w:pStyle w:val="TableParagraph"/>
              <w:spacing w:before="0"/>
              <w:ind w:left="7"/>
              <w:rPr>
                <w:b/>
                <w:sz w:val="26"/>
              </w:rPr>
            </w:pPr>
            <w:r>
              <w:rPr>
                <w:b/>
                <w:spacing w:val="-2"/>
                <w:sz w:val="26"/>
              </w:rPr>
              <w:t>44,65</w:t>
            </w:r>
          </w:p>
        </w:tc>
        <w:tc>
          <w:tcPr>
            <w:tcW w:w="1181" w:type="dxa"/>
          </w:tcPr>
          <w:p w:rsidR="001530AE" w:rsidRDefault="001530AE" w:rsidP="001530AE">
            <w:pPr>
              <w:pStyle w:val="TableParagraph"/>
              <w:spacing w:before="48"/>
              <w:ind w:left="0"/>
              <w:jc w:val="left"/>
              <w:rPr>
                <w:sz w:val="26"/>
              </w:rPr>
            </w:pPr>
          </w:p>
          <w:p w:rsidR="001530AE" w:rsidRDefault="00D71DA9" w:rsidP="001530AE">
            <w:pPr>
              <w:pStyle w:val="TableParagraph"/>
              <w:spacing w:before="0"/>
              <w:ind w:left="6" w:right="2"/>
              <w:rPr>
                <w:b/>
                <w:sz w:val="26"/>
              </w:rPr>
            </w:pPr>
            <w:r>
              <w:rPr>
                <w:b/>
                <w:spacing w:val="-5"/>
                <w:sz w:val="26"/>
              </w:rPr>
              <w:t>150</w:t>
            </w:r>
          </w:p>
        </w:tc>
        <w:tc>
          <w:tcPr>
            <w:tcW w:w="1176" w:type="dxa"/>
          </w:tcPr>
          <w:p w:rsidR="001530AE" w:rsidRDefault="001530AE" w:rsidP="001530AE">
            <w:pPr>
              <w:pStyle w:val="TableParagraph"/>
              <w:spacing w:before="48"/>
              <w:ind w:left="0"/>
              <w:jc w:val="left"/>
              <w:rPr>
                <w:sz w:val="26"/>
              </w:rPr>
            </w:pPr>
          </w:p>
          <w:p w:rsidR="001530AE" w:rsidRDefault="001530AE" w:rsidP="001530AE">
            <w:pPr>
              <w:pStyle w:val="TableParagraph"/>
              <w:spacing w:before="0"/>
              <w:ind w:left="24" w:right="15"/>
              <w:rPr>
                <w:b/>
                <w:sz w:val="26"/>
              </w:rPr>
            </w:pPr>
            <w:r>
              <w:rPr>
                <w:b/>
                <w:spacing w:val="-4"/>
                <w:sz w:val="26"/>
              </w:rPr>
              <w:t>47,0</w:t>
            </w:r>
          </w:p>
        </w:tc>
      </w:tr>
      <w:tr w:rsidR="001530AE" w:rsidTr="001530AE">
        <w:trPr>
          <w:trHeight w:val="685"/>
        </w:trPr>
        <w:tc>
          <w:tcPr>
            <w:tcW w:w="5335" w:type="dxa"/>
          </w:tcPr>
          <w:p w:rsidR="001530AE" w:rsidRDefault="001530AE" w:rsidP="001530AE">
            <w:pPr>
              <w:pStyle w:val="TableParagraph"/>
              <w:ind w:left="12" w:right="7"/>
              <w:rPr>
                <w:b/>
                <w:sz w:val="26"/>
              </w:rPr>
            </w:pPr>
            <w:r>
              <w:rPr>
                <w:b/>
                <w:spacing w:val="-4"/>
                <w:sz w:val="26"/>
                <w:u w:val="single"/>
              </w:rPr>
              <w:t>Обед</w:t>
            </w:r>
          </w:p>
          <w:p w:rsidR="001530AE" w:rsidRDefault="001530AE" w:rsidP="001530AE">
            <w:pPr>
              <w:pStyle w:val="TableParagraph"/>
              <w:spacing w:before="37"/>
              <w:ind w:left="12" w:right="3"/>
              <w:rPr>
                <w:sz w:val="26"/>
              </w:rPr>
            </w:pPr>
            <w:proofErr w:type="spellStart"/>
            <w:r>
              <w:rPr>
                <w:sz w:val="26"/>
              </w:rPr>
              <w:t>Бощ</w:t>
            </w:r>
            <w:proofErr w:type="spellEnd"/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мясной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со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сметаной</w:t>
            </w:r>
          </w:p>
        </w:tc>
        <w:tc>
          <w:tcPr>
            <w:tcW w:w="1287" w:type="dxa"/>
          </w:tcPr>
          <w:p w:rsidR="001530AE" w:rsidRDefault="001530AE" w:rsidP="001530AE">
            <w:pPr>
              <w:pStyle w:val="TableParagraph"/>
              <w:spacing w:before="43"/>
              <w:ind w:left="0"/>
              <w:jc w:val="left"/>
              <w:rPr>
                <w:sz w:val="26"/>
              </w:rPr>
            </w:pPr>
          </w:p>
          <w:p w:rsidR="001530AE" w:rsidRDefault="001530AE" w:rsidP="001530AE">
            <w:pPr>
              <w:pStyle w:val="TableParagraph"/>
              <w:spacing w:before="0"/>
              <w:rPr>
                <w:b/>
                <w:sz w:val="26"/>
              </w:rPr>
            </w:pPr>
            <w:r>
              <w:rPr>
                <w:b/>
                <w:spacing w:val="-5"/>
                <w:sz w:val="26"/>
              </w:rPr>
              <w:t>180</w:t>
            </w:r>
          </w:p>
        </w:tc>
        <w:tc>
          <w:tcPr>
            <w:tcW w:w="1258" w:type="dxa"/>
          </w:tcPr>
          <w:p w:rsidR="001530AE" w:rsidRDefault="001530AE" w:rsidP="001530AE">
            <w:pPr>
              <w:pStyle w:val="TableParagraph"/>
              <w:ind w:left="7" w:right="4"/>
              <w:rPr>
                <w:b/>
                <w:sz w:val="26"/>
              </w:rPr>
            </w:pPr>
            <w:r>
              <w:rPr>
                <w:b/>
                <w:spacing w:val="-4"/>
                <w:sz w:val="26"/>
              </w:rPr>
              <w:t>75,0</w:t>
            </w:r>
          </w:p>
        </w:tc>
        <w:tc>
          <w:tcPr>
            <w:tcW w:w="1181" w:type="dxa"/>
          </w:tcPr>
          <w:p w:rsidR="001530AE" w:rsidRDefault="001530AE" w:rsidP="001530AE">
            <w:pPr>
              <w:pStyle w:val="TableParagraph"/>
              <w:spacing w:before="43"/>
              <w:ind w:left="0"/>
              <w:jc w:val="left"/>
              <w:rPr>
                <w:sz w:val="26"/>
              </w:rPr>
            </w:pPr>
          </w:p>
          <w:p w:rsidR="001530AE" w:rsidRDefault="001530AE" w:rsidP="001530AE">
            <w:pPr>
              <w:pStyle w:val="TableParagraph"/>
              <w:spacing w:before="0"/>
              <w:ind w:left="6" w:right="2"/>
              <w:rPr>
                <w:b/>
                <w:sz w:val="26"/>
              </w:rPr>
            </w:pPr>
            <w:r>
              <w:rPr>
                <w:b/>
                <w:spacing w:val="-5"/>
                <w:sz w:val="26"/>
              </w:rPr>
              <w:t>200</w:t>
            </w:r>
          </w:p>
        </w:tc>
        <w:tc>
          <w:tcPr>
            <w:tcW w:w="1176" w:type="dxa"/>
          </w:tcPr>
          <w:p w:rsidR="001530AE" w:rsidRDefault="001530AE" w:rsidP="001530AE">
            <w:pPr>
              <w:pStyle w:val="TableParagraph"/>
              <w:ind w:left="24" w:right="11"/>
              <w:rPr>
                <w:b/>
                <w:sz w:val="26"/>
              </w:rPr>
            </w:pPr>
            <w:r>
              <w:rPr>
                <w:b/>
                <w:spacing w:val="-2"/>
                <w:sz w:val="26"/>
              </w:rPr>
              <w:t>83,33</w:t>
            </w:r>
          </w:p>
        </w:tc>
      </w:tr>
      <w:tr w:rsidR="001530AE" w:rsidTr="001530AE">
        <w:trPr>
          <w:trHeight w:val="345"/>
        </w:trPr>
        <w:tc>
          <w:tcPr>
            <w:tcW w:w="5335" w:type="dxa"/>
          </w:tcPr>
          <w:p w:rsidR="001530AE" w:rsidRDefault="001530AE" w:rsidP="001530AE">
            <w:pPr>
              <w:pStyle w:val="TableParagraph"/>
              <w:spacing w:before="0" w:line="296" w:lineRule="exact"/>
              <w:ind w:left="12" w:right="2"/>
              <w:rPr>
                <w:sz w:val="26"/>
              </w:rPr>
            </w:pPr>
            <w:r>
              <w:rPr>
                <w:sz w:val="26"/>
              </w:rPr>
              <w:t>Рыба</w:t>
            </w:r>
            <w:r>
              <w:rPr>
                <w:spacing w:val="-9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тушёная</w:t>
            </w:r>
          </w:p>
        </w:tc>
        <w:tc>
          <w:tcPr>
            <w:tcW w:w="1287" w:type="dxa"/>
          </w:tcPr>
          <w:p w:rsidR="001530AE" w:rsidRDefault="001530AE" w:rsidP="001530AE">
            <w:pPr>
              <w:pStyle w:val="TableParagraph"/>
              <w:ind w:right="5"/>
              <w:rPr>
                <w:b/>
                <w:sz w:val="26"/>
              </w:rPr>
            </w:pPr>
            <w:r>
              <w:rPr>
                <w:b/>
                <w:spacing w:val="-5"/>
                <w:sz w:val="26"/>
              </w:rPr>
              <w:t>50</w:t>
            </w:r>
          </w:p>
        </w:tc>
        <w:tc>
          <w:tcPr>
            <w:tcW w:w="1258" w:type="dxa"/>
          </w:tcPr>
          <w:p w:rsidR="001530AE" w:rsidRDefault="001530AE" w:rsidP="001530AE">
            <w:pPr>
              <w:pStyle w:val="TableParagraph"/>
              <w:ind w:left="7" w:right="4"/>
              <w:rPr>
                <w:b/>
                <w:sz w:val="26"/>
              </w:rPr>
            </w:pPr>
            <w:r>
              <w:rPr>
                <w:b/>
                <w:spacing w:val="-4"/>
                <w:sz w:val="26"/>
              </w:rPr>
              <w:t>62,6</w:t>
            </w:r>
          </w:p>
        </w:tc>
        <w:tc>
          <w:tcPr>
            <w:tcW w:w="1181" w:type="dxa"/>
          </w:tcPr>
          <w:p w:rsidR="001530AE" w:rsidRDefault="001530AE" w:rsidP="001530AE">
            <w:pPr>
              <w:pStyle w:val="TableParagraph"/>
              <w:ind w:left="6" w:right="6"/>
              <w:rPr>
                <w:b/>
                <w:sz w:val="26"/>
              </w:rPr>
            </w:pPr>
            <w:r>
              <w:rPr>
                <w:b/>
                <w:spacing w:val="-5"/>
                <w:sz w:val="26"/>
              </w:rPr>
              <w:t>70</w:t>
            </w:r>
          </w:p>
        </w:tc>
        <w:tc>
          <w:tcPr>
            <w:tcW w:w="1176" w:type="dxa"/>
          </w:tcPr>
          <w:p w:rsidR="001530AE" w:rsidRDefault="001530AE" w:rsidP="001530AE">
            <w:pPr>
              <w:pStyle w:val="TableParagraph"/>
              <w:ind w:left="24" w:right="11"/>
              <w:rPr>
                <w:b/>
                <w:sz w:val="26"/>
              </w:rPr>
            </w:pPr>
            <w:r>
              <w:rPr>
                <w:b/>
                <w:spacing w:val="-2"/>
                <w:sz w:val="26"/>
              </w:rPr>
              <w:t>87,69</w:t>
            </w:r>
          </w:p>
        </w:tc>
      </w:tr>
      <w:tr w:rsidR="001530AE" w:rsidTr="001530AE">
        <w:trPr>
          <w:trHeight w:val="340"/>
        </w:trPr>
        <w:tc>
          <w:tcPr>
            <w:tcW w:w="5335" w:type="dxa"/>
          </w:tcPr>
          <w:p w:rsidR="001530AE" w:rsidRDefault="001530AE" w:rsidP="001530AE">
            <w:pPr>
              <w:pStyle w:val="TableParagraph"/>
              <w:spacing w:before="0" w:line="296" w:lineRule="exact"/>
              <w:ind w:left="12" w:right="3"/>
              <w:rPr>
                <w:sz w:val="26"/>
              </w:rPr>
            </w:pPr>
            <w:r>
              <w:rPr>
                <w:sz w:val="26"/>
              </w:rPr>
              <w:t>Картофельное</w:t>
            </w:r>
            <w:r>
              <w:rPr>
                <w:spacing w:val="-15"/>
                <w:sz w:val="26"/>
              </w:rPr>
              <w:t xml:space="preserve"> </w:t>
            </w:r>
            <w:r>
              <w:rPr>
                <w:spacing w:val="-4"/>
                <w:sz w:val="26"/>
              </w:rPr>
              <w:t>пюре</w:t>
            </w:r>
          </w:p>
        </w:tc>
        <w:tc>
          <w:tcPr>
            <w:tcW w:w="1287" w:type="dxa"/>
          </w:tcPr>
          <w:p w:rsidR="001530AE" w:rsidRDefault="001530AE" w:rsidP="001530AE">
            <w:pPr>
              <w:pStyle w:val="TableParagraph"/>
              <w:rPr>
                <w:b/>
                <w:sz w:val="26"/>
              </w:rPr>
            </w:pPr>
            <w:r>
              <w:rPr>
                <w:b/>
                <w:spacing w:val="-5"/>
                <w:sz w:val="26"/>
              </w:rPr>
              <w:t>120</w:t>
            </w:r>
          </w:p>
        </w:tc>
        <w:tc>
          <w:tcPr>
            <w:tcW w:w="1258" w:type="dxa"/>
          </w:tcPr>
          <w:p w:rsidR="001530AE" w:rsidRDefault="001530AE" w:rsidP="001530AE">
            <w:pPr>
              <w:pStyle w:val="TableParagraph"/>
              <w:ind w:left="7"/>
              <w:rPr>
                <w:b/>
                <w:sz w:val="26"/>
              </w:rPr>
            </w:pPr>
            <w:r>
              <w:rPr>
                <w:b/>
                <w:spacing w:val="-2"/>
                <w:sz w:val="26"/>
              </w:rPr>
              <w:t>129,5</w:t>
            </w:r>
          </w:p>
        </w:tc>
        <w:tc>
          <w:tcPr>
            <w:tcW w:w="1181" w:type="dxa"/>
          </w:tcPr>
          <w:p w:rsidR="001530AE" w:rsidRDefault="001530AE" w:rsidP="001530AE">
            <w:pPr>
              <w:pStyle w:val="TableParagraph"/>
              <w:ind w:left="6" w:right="2"/>
              <w:rPr>
                <w:b/>
                <w:sz w:val="26"/>
              </w:rPr>
            </w:pPr>
            <w:r>
              <w:rPr>
                <w:b/>
                <w:spacing w:val="-5"/>
                <w:sz w:val="26"/>
              </w:rPr>
              <w:t>150</w:t>
            </w:r>
          </w:p>
        </w:tc>
        <w:tc>
          <w:tcPr>
            <w:tcW w:w="1176" w:type="dxa"/>
          </w:tcPr>
          <w:p w:rsidR="001530AE" w:rsidRDefault="001530AE" w:rsidP="001530AE">
            <w:pPr>
              <w:pStyle w:val="TableParagraph"/>
              <w:ind w:left="24" w:right="15"/>
              <w:rPr>
                <w:b/>
                <w:sz w:val="26"/>
              </w:rPr>
            </w:pPr>
            <w:r>
              <w:rPr>
                <w:b/>
                <w:spacing w:val="-2"/>
                <w:sz w:val="26"/>
              </w:rPr>
              <w:t>160,40</w:t>
            </w:r>
          </w:p>
        </w:tc>
      </w:tr>
      <w:tr w:rsidR="001530AE" w:rsidTr="001530AE">
        <w:trPr>
          <w:trHeight w:val="360"/>
        </w:trPr>
        <w:tc>
          <w:tcPr>
            <w:tcW w:w="5335" w:type="dxa"/>
          </w:tcPr>
          <w:p w:rsidR="001530AE" w:rsidRDefault="001530AE" w:rsidP="001530AE">
            <w:pPr>
              <w:pStyle w:val="TableParagraph"/>
              <w:spacing w:before="0" w:line="297" w:lineRule="exact"/>
              <w:ind w:left="12" w:right="5"/>
              <w:rPr>
                <w:sz w:val="26"/>
              </w:rPr>
            </w:pPr>
            <w:r>
              <w:rPr>
                <w:sz w:val="26"/>
              </w:rPr>
              <w:t>Соленый</w:t>
            </w:r>
            <w:r>
              <w:rPr>
                <w:spacing w:val="-9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огурец</w:t>
            </w:r>
          </w:p>
        </w:tc>
        <w:tc>
          <w:tcPr>
            <w:tcW w:w="1287" w:type="dxa"/>
          </w:tcPr>
          <w:p w:rsidR="001530AE" w:rsidRDefault="001530AE" w:rsidP="001530AE">
            <w:pPr>
              <w:pStyle w:val="TableParagraph"/>
              <w:ind w:right="5"/>
              <w:rPr>
                <w:b/>
                <w:sz w:val="26"/>
              </w:rPr>
            </w:pPr>
            <w:r>
              <w:rPr>
                <w:b/>
                <w:spacing w:val="-5"/>
                <w:sz w:val="26"/>
              </w:rPr>
              <w:t>40</w:t>
            </w:r>
          </w:p>
        </w:tc>
        <w:tc>
          <w:tcPr>
            <w:tcW w:w="1258" w:type="dxa"/>
          </w:tcPr>
          <w:p w:rsidR="001530AE" w:rsidRDefault="001530AE" w:rsidP="001530AE">
            <w:pPr>
              <w:pStyle w:val="TableParagraph"/>
              <w:ind w:left="7"/>
              <w:rPr>
                <w:b/>
                <w:sz w:val="26"/>
              </w:rPr>
            </w:pPr>
            <w:r>
              <w:rPr>
                <w:b/>
                <w:spacing w:val="-5"/>
                <w:sz w:val="26"/>
              </w:rPr>
              <w:t>5,2</w:t>
            </w:r>
          </w:p>
        </w:tc>
        <w:tc>
          <w:tcPr>
            <w:tcW w:w="1181" w:type="dxa"/>
          </w:tcPr>
          <w:p w:rsidR="001530AE" w:rsidRDefault="001530AE" w:rsidP="001530AE">
            <w:pPr>
              <w:pStyle w:val="TableParagraph"/>
              <w:ind w:left="6" w:right="6"/>
              <w:rPr>
                <w:b/>
                <w:sz w:val="26"/>
              </w:rPr>
            </w:pPr>
            <w:r>
              <w:rPr>
                <w:b/>
                <w:spacing w:val="-5"/>
                <w:sz w:val="26"/>
              </w:rPr>
              <w:t>60</w:t>
            </w:r>
          </w:p>
        </w:tc>
        <w:tc>
          <w:tcPr>
            <w:tcW w:w="1176" w:type="dxa"/>
          </w:tcPr>
          <w:p w:rsidR="001530AE" w:rsidRDefault="001530AE" w:rsidP="001530AE">
            <w:pPr>
              <w:pStyle w:val="TableParagraph"/>
              <w:ind w:left="24" w:right="11"/>
              <w:rPr>
                <w:b/>
                <w:sz w:val="26"/>
              </w:rPr>
            </w:pPr>
            <w:r>
              <w:rPr>
                <w:b/>
                <w:spacing w:val="-5"/>
                <w:sz w:val="26"/>
              </w:rPr>
              <w:t>7,8</w:t>
            </w:r>
          </w:p>
        </w:tc>
      </w:tr>
      <w:tr w:rsidR="001530AE" w:rsidTr="001530AE">
        <w:trPr>
          <w:trHeight w:val="364"/>
        </w:trPr>
        <w:tc>
          <w:tcPr>
            <w:tcW w:w="5335" w:type="dxa"/>
          </w:tcPr>
          <w:p w:rsidR="001530AE" w:rsidRDefault="001530AE" w:rsidP="001530AE">
            <w:pPr>
              <w:pStyle w:val="TableParagraph"/>
              <w:spacing w:before="0" w:line="296" w:lineRule="exact"/>
              <w:ind w:left="12" w:right="3"/>
              <w:rPr>
                <w:sz w:val="26"/>
              </w:rPr>
            </w:pPr>
            <w:r>
              <w:rPr>
                <w:sz w:val="26"/>
              </w:rPr>
              <w:t>Компот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из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сухофруктов</w:t>
            </w:r>
          </w:p>
        </w:tc>
        <w:tc>
          <w:tcPr>
            <w:tcW w:w="1287" w:type="dxa"/>
          </w:tcPr>
          <w:p w:rsidR="001530AE" w:rsidRDefault="001530AE" w:rsidP="001530AE">
            <w:pPr>
              <w:pStyle w:val="TableParagraph"/>
              <w:rPr>
                <w:b/>
                <w:sz w:val="26"/>
              </w:rPr>
            </w:pPr>
            <w:r>
              <w:rPr>
                <w:b/>
                <w:spacing w:val="-5"/>
                <w:sz w:val="26"/>
              </w:rPr>
              <w:t>150</w:t>
            </w:r>
          </w:p>
        </w:tc>
        <w:tc>
          <w:tcPr>
            <w:tcW w:w="1258" w:type="dxa"/>
          </w:tcPr>
          <w:p w:rsidR="001530AE" w:rsidRDefault="001530AE" w:rsidP="001530AE">
            <w:pPr>
              <w:pStyle w:val="TableParagraph"/>
              <w:ind w:left="7"/>
              <w:rPr>
                <w:b/>
                <w:sz w:val="26"/>
              </w:rPr>
            </w:pPr>
            <w:r>
              <w:rPr>
                <w:b/>
                <w:spacing w:val="-2"/>
                <w:sz w:val="26"/>
              </w:rPr>
              <w:t>78,24</w:t>
            </w:r>
          </w:p>
        </w:tc>
        <w:tc>
          <w:tcPr>
            <w:tcW w:w="1181" w:type="dxa"/>
          </w:tcPr>
          <w:p w:rsidR="001530AE" w:rsidRDefault="001530AE" w:rsidP="001530AE">
            <w:pPr>
              <w:pStyle w:val="TableParagraph"/>
              <w:ind w:left="6" w:right="2"/>
              <w:rPr>
                <w:b/>
                <w:sz w:val="26"/>
              </w:rPr>
            </w:pPr>
            <w:r>
              <w:rPr>
                <w:b/>
                <w:spacing w:val="-5"/>
                <w:sz w:val="26"/>
              </w:rPr>
              <w:t>180</w:t>
            </w:r>
          </w:p>
        </w:tc>
        <w:tc>
          <w:tcPr>
            <w:tcW w:w="1176" w:type="dxa"/>
          </w:tcPr>
          <w:p w:rsidR="001530AE" w:rsidRDefault="001530AE" w:rsidP="001530AE">
            <w:pPr>
              <w:pStyle w:val="TableParagraph"/>
              <w:ind w:left="24" w:right="11"/>
              <w:rPr>
                <w:b/>
                <w:sz w:val="26"/>
              </w:rPr>
            </w:pPr>
            <w:r>
              <w:rPr>
                <w:b/>
                <w:spacing w:val="-2"/>
                <w:sz w:val="26"/>
              </w:rPr>
              <w:t>88,75</w:t>
            </w:r>
          </w:p>
        </w:tc>
      </w:tr>
      <w:tr w:rsidR="001530AE" w:rsidTr="001530AE">
        <w:trPr>
          <w:trHeight w:val="345"/>
        </w:trPr>
        <w:tc>
          <w:tcPr>
            <w:tcW w:w="5335" w:type="dxa"/>
          </w:tcPr>
          <w:p w:rsidR="001530AE" w:rsidRDefault="001530AE" w:rsidP="001530AE">
            <w:pPr>
              <w:pStyle w:val="TableParagraph"/>
              <w:spacing w:before="0" w:line="296" w:lineRule="exact"/>
              <w:ind w:left="12" w:right="10"/>
              <w:rPr>
                <w:sz w:val="26"/>
              </w:rPr>
            </w:pPr>
            <w:r>
              <w:rPr>
                <w:sz w:val="26"/>
              </w:rPr>
              <w:t>Хлеб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ржаной</w:t>
            </w:r>
          </w:p>
        </w:tc>
        <w:tc>
          <w:tcPr>
            <w:tcW w:w="1287" w:type="dxa"/>
          </w:tcPr>
          <w:p w:rsidR="001530AE" w:rsidRDefault="001530AE" w:rsidP="001530AE">
            <w:pPr>
              <w:pStyle w:val="TableParagraph"/>
              <w:ind w:right="5"/>
              <w:rPr>
                <w:b/>
                <w:sz w:val="26"/>
              </w:rPr>
            </w:pPr>
            <w:r>
              <w:rPr>
                <w:b/>
                <w:spacing w:val="-5"/>
                <w:sz w:val="26"/>
              </w:rPr>
              <w:t>30</w:t>
            </w:r>
          </w:p>
        </w:tc>
        <w:tc>
          <w:tcPr>
            <w:tcW w:w="1258" w:type="dxa"/>
          </w:tcPr>
          <w:p w:rsidR="001530AE" w:rsidRDefault="001530AE" w:rsidP="001530AE">
            <w:pPr>
              <w:pStyle w:val="TableParagraph"/>
              <w:ind w:left="7"/>
              <w:rPr>
                <w:b/>
                <w:sz w:val="26"/>
              </w:rPr>
            </w:pPr>
            <w:r>
              <w:rPr>
                <w:b/>
                <w:spacing w:val="-2"/>
                <w:sz w:val="26"/>
              </w:rPr>
              <w:t>55,78</w:t>
            </w:r>
          </w:p>
        </w:tc>
        <w:tc>
          <w:tcPr>
            <w:tcW w:w="1181" w:type="dxa"/>
          </w:tcPr>
          <w:p w:rsidR="001530AE" w:rsidRDefault="001530AE" w:rsidP="001530AE">
            <w:pPr>
              <w:pStyle w:val="TableParagraph"/>
              <w:ind w:left="6" w:right="6"/>
              <w:rPr>
                <w:b/>
                <w:sz w:val="26"/>
              </w:rPr>
            </w:pPr>
            <w:r>
              <w:rPr>
                <w:b/>
                <w:spacing w:val="-5"/>
                <w:sz w:val="26"/>
              </w:rPr>
              <w:t>40</w:t>
            </w:r>
          </w:p>
        </w:tc>
        <w:tc>
          <w:tcPr>
            <w:tcW w:w="1176" w:type="dxa"/>
          </w:tcPr>
          <w:p w:rsidR="001530AE" w:rsidRDefault="001530AE" w:rsidP="001530AE">
            <w:pPr>
              <w:pStyle w:val="TableParagraph"/>
              <w:ind w:left="24" w:right="15"/>
              <w:rPr>
                <w:b/>
                <w:sz w:val="26"/>
              </w:rPr>
            </w:pPr>
            <w:r>
              <w:rPr>
                <w:b/>
                <w:spacing w:val="-4"/>
                <w:sz w:val="26"/>
              </w:rPr>
              <w:t>72,4</w:t>
            </w:r>
          </w:p>
        </w:tc>
      </w:tr>
      <w:tr w:rsidR="001530AE" w:rsidTr="001530AE">
        <w:trPr>
          <w:trHeight w:val="345"/>
        </w:trPr>
        <w:tc>
          <w:tcPr>
            <w:tcW w:w="5335" w:type="dxa"/>
          </w:tcPr>
          <w:p w:rsidR="001530AE" w:rsidRDefault="001530AE" w:rsidP="001530AE">
            <w:pPr>
              <w:pStyle w:val="TableParagraph"/>
              <w:spacing w:before="0" w:line="296" w:lineRule="exact"/>
              <w:ind w:left="12" w:right="5"/>
              <w:rPr>
                <w:sz w:val="26"/>
              </w:rPr>
            </w:pPr>
            <w:r>
              <w:rPr>
                <w:sz w:val="26"/>
              </w:rPr>
              <w:t>Хлеб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пшеничный</w:t>
            </w:r>
          </w:p>
        </w:tc>
        <w:tc>
          <w:tcPr>
            <w:tcW w:w="1287" w:type="dxa"/>
          </w:tcPr>
          <w:p w:rsidR="001530AE" w:rsidRDefault="001530AE" w:rsidP="001530AE">
            <w:pPr>
              <w:pStyle w:val="TableParagraph"/>
              <w:ind w:right="5"/>
              <w:rPr>
                <w:b/>
                <w:sz w:val="26"/>
              </w:rPr>
            </w:pPr>
            <w:r>
              <w:rPr>
                <w:b/>
                <w:spacing w:val="-5"/>
                <w:sz w:val="26"/>
              </w:rPr>
              <w:t>30</w:t>
            </w:r>
          </w:p>
        </w:tc>
        <w:tc>
          <w:tcPr>
            <w:tcW w:w="1258" w:type="dxa"/>
          </w:tcPr>
          <w:p w:rsidR="001530AE" w:rsidRDefault="001530AE" w:rsidP="001530AE">
            <w:pPr>
              <w:pStyle w:val="TableParagraph"/>
              <w:ind w:left="7"/>
              <w:rPr>
                <w:b/>
                <w:sz w:val="26"/>
              </w:rPr>
            </w:pPr>
            <w:r>
              <w:rPr>
                <w:b/>
                <w:spacing w:val="-2"/>
                <w:sz w:val="26"/>
              </w:rPr>
              <w:t>86,80</w:t>
            </w:r>
          </w:p>
        </w:tc>
        <w:tc>
          <w:tcPr>
            <w:tcW w:w="1181" w:type="dxa"/>
          </w:tcPr>
          <w:p w:rsidR="001530AE" w:rsidRDefault="001530AE" w:rsidP="001530AE">
            <w:pPr>
              <w:pStyle w:val="TableParagraph"/>
              <w:ind w:left="6" w:right="6"/>
              <w:rPr>
                <w:b/>
                <w:sz w:val="26"/>
              </w:rPr>
            </w:pPr>
            <w:r>
              <w:rPr>
                <w:b/>
                <w:spacing w:val="-5"/>
                <w:sz w:val="26"/>
              </w:rPr>
              <w:t>40</w:t>
            </w:r>
          </w:p>
        </w:tc>
        <w:tc>
          <w:tcPr>
            <w:tcW w:w="1176" w:type="dxa"/>
          </w:tcPr>
          <w:p w:rsidR="001530AE" w:rsidRDefault="001530AE" w:rsidP="001530AE">
            <w:pPr>
              <w:pStyle w:val="TableParagraph"/>
              <w:ind w:left="24" w:right="15"/>
              <w:rPr>
                <w:b/>
                <w:sz w:val="26"/>
              </w:rPr>
            </w:pPr>
            <w:r>
              <w:rPr>
                <w:b/>
                <w:spacing w:val="-2"/>
                <w:sz w:val="26"/>
              </w:rPr>
              <w:t>115,00</w:t>
            </w:r>
          </w:p>
        </w:tc>
      </w:tr>
      <w:tr w:rsidR="001530AE" w:rsidTr="001530AE">
        <w:trPr>
          <w:trHeight w:val="686"/>
        </w:trPr>
        <w:tc>
          <w:tcPr>
            <w:tcW w:w="5335" w:type="dxa"/>
          </w:tcPr>
          <w:p w:rsidR="001530AE" w:rsidRDefault="001530AE" w:rsidP="001530AE">
            <w:pPr>
              <w:pStyle w:val="TableParagraph"/>
              <w:ind w:left="12" w:right="9"/>
              <w:rPr>
                <w:b/>
                <w:sz w:val="26"/>
              </w:rPr>
            </w:pPr>
            <w:r>
              <w:rPr>
                <w:b/>
                <w:spacing w:val="-2"/>
                <w:sz w:val="26"/>
                <w:u w:val="single"/>
              </w:rPr>
              <w:t>Полдник</w:t>
            </w:r>
          </w:p>
          <w:p w:rsidR="001530AE" w:rsidRDefault="001530AE" w:rsidP="001530AE">
            <w:pPr>
              <w:pStyle w:val="TableParagraph"/>
              <w:spacing w:before="37"/>
              <w:ind w:left="12"/>
              <w:rPr>
                <w:sz w:val="26"/>
              </w:rPr>
            </w:pPr>
            <w:r>
              <w:rPr>
                <w:spacing w:val="-2"/>
                <w:sz w:val="26"/>
              </w:rPr>
              <w:t>Йогурт</w:t>
            </w:r>
          </w:p>
        </w:tc>
        <w:tc>
          <w:tcPr>
            <w:tcW w:w="1287" w:type="dxa"/>
          </w:tcPr>
          <w:p w:rsidR="001530AE" w:rsidRDefault="001530AE" w:rsidP="001530AE">
            <w:pPr>
              <w:pStyle w:val="TableParagraph"/>
              <w:spacing w:before="44"/>
              <w:ind w:left="0"/>
              <w:jc w:val="left"/>
              <w:rPr>
                <w:sz w:val="26"/>
              </w:rPr>
            </w:pPr>
          </w:p>
          <w:p w:rsidR="001530AE" w:rsidRDefault="001530AE" w:rsidP="001530AE">
            <w:pPr>
              <w:pStyle w:val="TableParagraph"/>
              <w:spacing w:before="0"/>
              <w:rPr>
                <w:b/>
                <w:sz w:val="26"/>
              </w:rPr>
            </w:pPr>
            <w:r>
              <w:rPr>
                <w:b/>
                <w:spacing w:val="-5"/>
                <w:sz w:val="26"/>
              </w:rPr>
              <w:t>160</w:t>
            </w:r>
          </w:p>
        </w:tc>
        <w:tc>
          <w:tcPr>
            <w:tcW w:w="1258" w:type="dxa"/>
          </w:tcPr>
          <w:p w:rsidR="001530AE" w:rsidRDefault="001530AE" w:rsidP="001530AE">
            <w:pPr>
              <w:pStyle w:val="TableParagraph"/>
              <w:ind w:left="7" w:right="4"/>
              <w:rPr>
                <w:b/>
                <w:sz w:val="26"/>
              </w:rPr>
            </w:pPr>
            <w:r>
              <w:rPr>
                <w:b/>
                <w:spacing w:val="-2"/>
                <w:sz w:val="26"/>
              </w:rPr>
              <w:t>139,20</w:t>
            </w:r>
          </w:p>
        </w:tc>
        <w:tc>
          <w:tcPr>
            <w:tcW w:w="1181" w:type="dxa"/>
          </w:tcPr>
          <w:p w:rsidR="001530AE" w:rsidRDefault="001530AE" w:rsidP="001530AE">
            <w:pPr>
              <w:pStyle w:val="TableParagraph"/>
              <w:spacing w:before="44"/>
              <w:ind w:left="0"/>
              <w:jc w:val="left"/>
              <w:rPr>
                <w:sz w:val="26"/>
              </w:rPr>
            </w:pPr>
          </w:p>
          <w:p w:rsidR="001530AE" w:rsidRDefault="001530AE" w:rsidP="001530AE">
            <w:pPr>
              <w:pStyle w:val="TableParagraph"/>
              <w:spacing w:before="0"/>
              <w:ind w:left="6" w:right="2"/>
              <w:rPr>
                <w:b/>
                <w:sz w:val="26"/>
              </w:rPr>
            </w:pPr>
            <w:r>
              <w:rPr>
                <w:b/>
                <w:spacing w:val="-5"/>
                <w:sz w:val="26"/>
              </w:rPr>
              <w:t>190</w:t>
            </w:r>
          </w:p>
        </w:tc>
        <w:tc>
          <w:tcPr>
            <w:tcW w:w="1176" w:type="dxa"/>
          </w:tcPr>
          <w:p w:rsidR="001530AE" w:rsidRDefault="001530AE" w:rsidP="001530AE">
            <w:pPr>
              <w:pStyle w:val="TableParagraph"/>
              <w:ind w:left="24" w:right="15"/>
              <w:rPr>
                <w:b/>
                <w:sz w:val="26"/>
              </w:rPr>
            </w:pPr>
            <w:r>
              <w:rPr>
                <w:b/>
                <w:spacing w:val="-2"/>
                <w:sz w:val="26"/>
              </w:rPr>
              <w:t>165,30</w:t>
            </w:r>
          </w:p>
        </w:tc>
      </w:tr>
      <w:tr w:rsidR="001530AE" w:rsidTr="001530AE">
        <w:trPr>
          <w:trHeight w:val="345"/>
        </w:trPr>
        <w:tc>
          <w:tcPr>
            <w:tcW w:w="5335" w:type="dxa"/>
          </w:tcPr>
          <w:p w:rsidR="001530AE" w:rsidRDefault="001530AE" w:rsidP="001530AE">
            <w:pPr>
              <w:pStyle w:val="TableParagraph"/>
              <w:spacing w:before="0" w:line="296" w:lineRule="exact"/>
              <w:ind w:left="12"/>
              <w:rPr>
                <w:sz w:val="26"/>
              </w:rPr>
            </w:pPr>
            <w:r>
              <w:rPr>
                <w:spacing w:val="-2"/>
                <w:sz w:val="26"/>
              </w:rPr>
              <w:t>Ватрушка</w:t>
            </w:r>
          </w:p>
        </w:tc>
        <w:tc>
          <w:tcPr>
            <w:tcW w:w="1287" w:type="dxa"/>
          </w:tcPr>
          <w:p w:rsidR="001530AE" w:rsidRDefault="001530AE" w:rsidP="001530AE">
            <w:pPr>
              <w:pStyle w:val="TableParagraph"/>
              <w:ind w:right="5"/>
              <w:rPr>
                <w:b/>
                <w:sz w:val="26"/>
              </w:rPr>
            </w:pPr>
            <w:r>
              <w:rPr>
                <w:b/>
                <w:spacing w:val="-5"/>
                <w:sz w:val="26"/>
              </w:rPr>
              <w:t>60</w:t>
            </w:r>
          </w:p>
        </w:tc>
        <w:tc>
          <w:tcPr>
            <w:tcW w:w="1258" w:type="dxa"/>
          </w:tcPr>
          <w:p w:rsidR="001530AE" w:rsidRDefault="001530AE" w:rsidP="001530AE">
            <w:pPr>
              <w:pStyle w:val="TableParagraph"/>
              <w:ind w:left="7" w:right="4"/>
              <w:rPr>
                <w:b/>
                <w:sz w:val="26"/>
              </w:rPr>
            </w:pPr>
            <w:r>
              <w:rPr>
                <w:b/>
                <w:spacing w:val="-2"/>
                <w:sz w:val="26"/>
              </w:rPr>
              <w:t>219,07</w:t>
            </w:r>
          </w:p>
        </w:tc>
        <w:tc>
          <w:tcPr>
            <w:tcW w:w="1181" w:type="dxa"/>
          </w:tcPr>
          <w:p w:rsidR="001530AE" w:rsidRDefault="001530AE" w:rsidP="001530AE">
            <w:pPr>
              <w:pStyle w:val="TableParagraph"/>
              <w:ind w:left="6" w:right="6"/>
              <w:rPr>
                <w:b/>
                <w:sz w:val="26"/>
              </w:rPr>
            </w:pPr>
            <w:r>
              <w:rPr>
                <w:b/>
                <w:spacing w:val="-5"/>
                <w:sz w:val="26"/>
              </w:rPr>
              <w:t>70</w:t>
            </w:r>
          </w:p>
        </w:tc>
        <w:tc>
          <w:tcPr>
            <w:tcW w:w="1176" w:type="dxa"/>
          </w:tcPr>
          <w:p w:rsidR="001530AE" w:rsidRDefault="001530AE" w:rsidP="001530AE">
            <w:pPr>
              <w:pStyle w:val="TableParagraph"/>
              <w:ind w:left="24" w:right="15"/>
              <w:rPr>
                <w:b/>
                <w:sz w:val="26"/>
              </w:rPr>
            </w:pPr>
            <w:r>
              <w:rPr>
                <w:b/>
                <w:spacing w:val="-2"/>
                <w:sz w:val="26"/>
              </w:rPr>
              <w:t>255,60</w:t>
            </w:r>
          </w:p>
        </w:tc>
      </w:tr>
    </w:tbl>
    <w:p w:rsidR="002A7263" w:rsidRDefault="002A7263" w:rsidP="00CB0F07">
      <w:pPr>
        <w:pStyle w:val="TableParagraph"/>
        <w:ind w:left="0"/>
        <w:jc w:val="left"/>
        <w:rPr>
          <w:b/>
          <w:sz w:val="26"/>
        </w:rPr>
        <w:sectPr w:rsidR="002A7263">
          <w:type w:val="continuous"/>
          <w:pgSz w:w="11910" w:h="16840"/>
          <w:pgMar w:top="1040" w:right="283" w:bottom="280" w:left="708" w:header="720" w:footer="720" w:gutter="0"/>
          <w:cols w:space="720"/>
        </w:sectPr>
      </w:pPr>
      <w:bookmarkStart w:id="0" w:name="_GoBack"/>
      <w:bookmarkEnd w:id="0"/>
    </w:p>
    <w:p w:rsidR="00481A4B" w:rsidRDefault="00481A4B"/>
    <w:sectPr w:rsidR="00481A4B">
      <w:pgSz w:w="11910" w:h="16840"/>
      <w:pgMar w:top="1100" w:right="283" w:bottom="280" w:left="708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2A7263"/>
    <w:rsid w:val="001530AE"/>
    <w:rsid w:val="001C779A"/>
    <w:rsid w:val="002A7263"/>
    <w:rsid w:val="00481A4B"/>
    <w:rsid w:val="00CB0F07"/>
    <w:rsid w:val="00D71D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32"/>
      <w:szCs w:val="32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spacing w:before="2"/>
      <w:ind w:left="13"/>
      <w:jc w:val="center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32"/>
      <w:szCs w:val="32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spacing w:before="2"/>
      <w:ind w:left="13"/>
      <w:jc w:val="center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106</Words>
  <Characters>606</Characters>
  <Application>Microsoft Office Word</Application>
  <DocSecurity>0</DocSecurity>
  <Lines>5</Lines>
  <Paragraphs>1</Paragraphs>
  <ScaleCrop>false</ScaleCrop>
  <Company/>
  <LinksUpToDate>false</LinksUpToDate>
  <CharactersWithSpaces>711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SAD</dc:creator>
  <cp:lastModifiedBy>PC</cp:lastModifiedBy>
  <cp:revision>6</cp:revision>
  <dcterms:created xsi:type="dcterms:W3CDTF">2026-01-09T09:51:00Z</dcterms:created>
  <dcterms:modified xsi:type="dcterms:W3CDTF">2026-01-09T10:07:00Z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2022-11-03T00:00:00Z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2026-01-09T00:00:00Z</vt:filetime>
  </property>
  <property fmtid="{D5CDD505-2E9C-101B-9397-08002B2CF9AE}" pid="5" name="Producer">
    <vt:lpwstr>www.ilovepdf.com</vt:lpwstr>
  </property>
</Properties>
</file>