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6D" w:rsidRPr="003D4FFA" w:rsidRDefault="0064278D" w:rsidP="00040D6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  <w:r w:rsidRPr="003D4FFA">
        <w:rPr>
          <w:rFonts w:ascii="Arial" w:eastAsia="Times New Roman" w:hAnsi="Arial" w:cs="Arial"/>
          <w:color w:val="FF0000"/>
          <w:sz w:val="72"/>
          <w:szCs w:val="72"/>
          <w:lang w:eastAsia="ru-RU"/>
        </w:rPr>
        <w:t xml:space="preserve">О чем дети будут помнить </w:t>
      </w:r>
      <w:bookmarkStart w:id="0" w:name="_GoBack"/>
      <w:bookmarkEnd w:id="0"/>
      <w:r w:rsidRPr="003D4FFA">
        <w:rPr>
          <w:rFonts w:ascii="Arial" w:eastAsia="Times New Roman" w:hAnsi="Arial" w:cs="Arial"/>
          <w:color w:val="FF0000"/>
          <w:sz w:val="72"/>
          <w:szCs w:val="72"/>
          <w:lang w:eastAsia="ru-RU"/>
        </w:rPr>
        <w:t>всегда</w:t>
      </w:r>
      <w:r w:rsidR="00040D6D" w:rsidRPr="003D4FFA">
        <w:rPr>
          <w:rFonts w:ascii="Arial" w:eastAsia="Times New Roman" w:hAnsi="Arial" w:cs="Arial"/>
          <w:color w:val="FF0000"/>
          <w:sz w:val="72"/>
          <w:szCs w:val="72"/>
          <w:lang w:eastAsia="ru-RU"/>
        </w:rPr>
        <w:t>?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Если мы хотим, чтобы у наших детей в будущем были яркие воспоминания о детстве, то нам </w:t>
      </w:r>
      <w:r w:rsidRPr="003D4FFA">
        <w:rPr>
          <w:rFonts w:ascii="Arial" w:eastAsia="Times New Roman" w:hAnsi="Arial" w:cs="Arial"/>
          <w:color w:val="00B050"/>
          <w:sz w:val="40"/>
          <w:szCs w:val="40"/>
          <w:lang w:eastAsia="ru-RU"/>
        </w:rPr>
        <w:t xml:space="preserve">нужно делать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не так уж и много: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Читать им.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Да, это красиво уже само по себе, но в чтении ребенку есть и своя магия. Книги создают мир, частью которого становится каждый читающий. Поэтому не важно, сколько лет ребенку, нужно читать ему, читать вместе с ним, просто читать…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Слушать их.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В современном сумасшедшем мире так легко сказать: «Подожди секунду, мне некогда!», а реальность такова, что ничего не изменится ни через секунду, ни даже через минуту, и ребенок так и остается без желаемого внимания. А когда мы вроде бы готовы выслушать, то ребенок уже или перехотел рассказывать или даже забыл, что хотел сказать. Дети просто хотят поделиться с родителями какими-то своими моментами. Да, для взрослых это все кажется неважным и ненужным, но для малышей это является приоритетным! Поэтому, прежде чем сказать ребенку подождать секунду, нужно подумать о том, что телефон, компьютер, социальные сети и телевизор не обидятся, не получат душевные травмы и </w:t>
      </w:r>
      <w:r w:rsidR="00040D6D"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ничего не забудут. А дети – да.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Обнимать их.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Неважно, маленькие мы или большие, но мы все нуждаемся в объятиях. Каждый ребенок индивидуален, кто-то хочет быть затисканным, кому-то одного объятия будет более чем достаточно,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lastRenderedPageBreak/>
        <w:t>нужно просто обратить внимание на их потребности и не отказывать детям в них. Только не нужно спрашивать, обнять или нет! Скажите: «Я хочу тебя обнять!» и обнимайте. Объятия это символ не только любви, но еще и уверенности, защи</w:t>
      </w:r>
      <w:r w:rsidR="00040D6D"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ты и просто счастья.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Создавать семейные традиции.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Например, устраивать раз в неделю вечер кино, когда вся семья, вооружившись попкорном, смотрит вместе фильм. И поверьте, это не будет просто просмотром фильма, когда речь идет о традиции!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Делить трапезу.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Время летит быстро, готовка занимает много времени, а работа съедает все остальное. В силу разных графиков и просто желаний членов семьи, оказаться всем сразу за одним столом становится очень сложно. В результате дети перекусывают хлопьями, </w:t>
      </w:r>
      <w:r w:rsidR="006027A6"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бутербродами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, мороженым и т.д. Но даже не это самое страшное! Важно то, что отсутствие совместных трапез самым негативным образом сказывается на отношениях в семье, на доверительности и теплоте. Поэтому нужно выбрать хотя бы один прием пищи, будь то завтрак, обед или ужин, и всегда проводить его всем вместе, без вариантов.</w:t>
      </w:r>
    </w:p>
    <w:p w:rsidR="006027A6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Говорить им, что они самые любимые на свете.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Детям так важно знать и помнить, что для своих родителей они избранные.</w:t>
      </w:r>
    </w:p>
    <w:p w:rsidR="006027A6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Праздновать!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 Опять же, все дети разные и достижения у них разные. Кто-то в 5 лет читает лучше, чем кто-то в 10 лет. Кто-то успешен в спорте, а у кого-то просто аллергия на мяч. Но у каждого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lastRenderedPageBreak/>
        <w:t>ребенка есть что-то, что удается ему хорошо, и чем бы это ни было, родители должны это поддерживать и праздновать все достижения!</w:t>
      </w:r>
    </w:p>
    <w:p w:rsidR="00040D6D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Играть вместе.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Все дети любят играть, но взрослым эти забавы обычно кажутся неинтересными. Но нужно просто найти то, что будет приносить удовольствие всей семье - настольные игры, походы, рыбалка, отдых на природе, игровые виды спорта, езда на велосипеде, чтение, просмотр фильмов, любая деятельность, которая обеспечит веселое времяпровождение и объединит всех, создавая воспоминания, которые дети никогда не забудут.</w:t>
      </w:r>
    </w:p>
    <w:p w:rsidR="006027A6" w:rsidRPr="003D4FFA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Помнить о своих обещаниях.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Да, мы столько всего обещаем и так часто забываем это сделать… А жизнь детей состоит из моментов, и эти ситуации становятся очень болезненными для них… Поэтому все те мероприятия, которые исключительно важны для ребенка - дни рождения, репетиции, конкурсы, спортивные соревнования,  не должны быть забыты родителями никогда! И для детей станет самым важным именно тот факт, что о нем помнят, не забыли…</w:t>
      </w:r>
    </w:p>
    <w:p w:rsidR="0064278D" w:rsidRDefault="0064278D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671F6C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Любить их.</w:t>
      </w:r>
      <w:r w:rsidRPr="003D4FFA">
        <w:rPr>
          <w:rFonts w:ascii="Arial" w:eastAsia="Times New Roman" w:hAnsi="Arial" w:cs="Arial"/>
          <w:color w:val="FF0000"/>
          <w:sz w:val="40"/>
          <w:szCs w:val="40"/>
          <w:lang w:eastAsia="ru-RU"/>
        </w:rPr>
        <w:t xml:space="preserve"> </w:t>
      </w:r>
      <w:r w:rsidRPr="003D4FFA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Любовь порождает любовь. Но мало просто сказать ребенку, что вы его любите и потом продолжить его игнорировать, пренебрегать его желаниями и рассказами, отмахиваться от просьб. Любовь нужно показывать. Потому что только любовь порождает любовь.</w:t>
      </w:r>
    </w:p>
    <w:p w:rsidR="00671F6C" w:rsidRDefault="00671F6C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671F6C" w:rsidRDefault="00671F6C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671F6C" w:rsidRDefault="00671F6C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671F6C" w:rsidRDefault="00671F6C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671F6C" w:rsidRPr="003D4FFA" w:rsidRDefault="00671F6C" w:rsidP="00671F6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64278D" w:rsidRPr="003D4FFA" w:rsidRDefault="0064278D" w:rsidP="0064278D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8431E5" w:rsidRDefault="0064278D" w:rsidP="00671F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5820" cy="5925820"/>
            <wp:effectExtent l="0" t="0" r="0" b="0"/>
            <wp:docPr id="2" name="Рисунок 2" descr="C:\Users\Владимир\Desktop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get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1E5" w:rsidSect="00671F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4278D"/>
    <w:rsid w:val="00040D6D"/>
    <w:rsid w:val="00064801"/>
    <w:rsid w:val="003D4FFA"/>
    <w:rsid w:val="006027A6"/>
    <w:rsid w:val="0064278D"/>
    <w:rsid w:val="00671F6C"/>
    <w:rsid w:val="008431E5"/>
    <w:rsid w:val="008C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67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12591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SAD</cp:lastModifiedBy>
  <cp:revision>4</cp:revision>
  <cp:lastPrinted>2015-04-20T08:52:00Z</cp:lastPrinted>
  <dcterms:created xsi:type="dcterms:W3CDTF">2015-04-12T16:42:00Z</dcterms:created>
  <dcterms:modified xsi:type="dcterms:W3CDTF">2015-04-20T08:53:00Z</dcterms:modified>
</cp:coreProperties>
</file>