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0E8" w:rsidRPr="00BB10E8" w:rsidRDefault="00BB10E8" w:rsidP="00BB10E8">
      <w:pPr>
        <w:rPr>
          <w:rFonts w:ascii="Times New Roman" w:hAnsi="Times New Roman" w:cs="Times New Roman"/>
          <w:i/>
          <w:sz w:val="28"/>
        </w:rPr>
      </w:pPr>
      <w:r w:rsidRPr="00BB10E8">
        <w:rPr>
          <w:rFonts w:ascii="Times New Roman" w:hAnsi="Times New Roman" w:cs="Times New Roman"/>
          <w:i/>
          <w:sz w:val="28"/>
        </w:rPr>
        <w:t>Уважаемые родители!</w:t>
      </w:r>
    </w:p>
    <w:p w:rsidR="00BB10E8" w:rsidRPr="00BB10E8" w:rsidRDefault="00BB10E8" w:rsidP="00BB10E8">
      <w:pPr>
        <w:rPr>
          <w:rFonts w:ascii="Times New Roman" w:hAnsi="Times New Roman" w:cs="Times New Roman"/>
          <w:i/>
          <w:sz w:val="28"/>
        </w:rPr>
      </w:pPr>
      <w:r w:rsidRPr="00BB10E8">
        <w:rPr>
          <w:rFonts w:ascii="Times New Roman" w:hAnsi="Times New Roman" w:cs="Times New Roman"/>
          <w:i/>
          <w:sz w:val="28"/>
        </w:rPr>
        <w:t>Мы предлагаем вам цикл коммуникативных игр с детьми дома в период самоизоляции. Игры носят развивающий характер, полезны для укрепления ваших семейных и детско-родительских отношений, обогащают совместное времяпровождение, не требуют специальной подготовки.</w:t>
      </w:r>
    </w:p>
    <w:p w:rsidR="00BB10E8" w:rsidRPr="00BB10E8" w:rsidRDefault="00BB10E8" w:rsidP="00BB10E8">
      <w:pPr>
        <w:rPr>
          <w:rFonts w:ascii="Times New Roman" w:hAnsi="Times New Roman" w:cs="Times New Roman"/>
          <w:sz w:val="28"/>
        </w:rPr>
      </w:pPr>
    </w:p>
    <w:p w:rsidR="00BB10E8" w:rsidRPr="00BB10E8" w:rsidRDefault="00BB10E8" w:rsidP="00BB10E8">
      <w:pPr>
        <w:rPr>
          <w:rFonts w:ascii="Times New Roman" w:hAnsi="Times New Roman" w:cs="Times New Roman"/>
          <w:b/>
          <w:i/>
          <w:sz w:val="28"/>
        </w:rPr>
      </w:pPr>
      <w:r w:rsidRPr="00BB10E8">
        <w:rPr>
          <w:rFonts w:ascii="Times New Roman" w:hAnsi="Times New Roman" w:cs="Times New Roman"/>
          <w:b/>
          <w:i/>
          <w:sz w:val="28"/>
        </w:rPr>
        <w:t>Клубочек</w:t>
      </w: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Родители и ребенок садятся в круг напротив друг друга. Взрослый, намотав на палец нитку, бросает ребенку клубочек, спрашивая при этом его о чем-нибудь (какой твой любимый цвет, что ты любишь, какая твоя любимая игрушка, какая любимая сказка, о чем ты мечтаешь, чего ты боишься и т. д.). Ребенок ловит клубочек, наматывает нитку на палец, отвечает на вопрос и задает вопрос одному из родителей, перебрасывая ему клубок. Если ребенок затрудняется с ответом, взрослые помогают ему. Родители также задаю</w:t>
      </w:r>
      <w:r w:rsidRPr="00BB10E8">
        <w:rPr>
          <w:rFonts w:ascii="Times New Roman" w:hAnsi="Times New Roman" w:cs="Times New Roman"/>
          <w:sz w:val="28"/>
        </w:rPr>
        <w:t>т вопросы друг другу.</w:t>
      </w: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В эту игру можно играть все</w:t>
      </w:r>
      <w:r w:rsidRPr="00BB10E8">
        <w:rPr>
          <w:rFonts w:ascii="Times New Roman" w:hAnsi="Times New Roman" w:cs="Times New Roman"/>
          <w:sz w:val="28"/>
        </w:rPr>
        <w:t>й семьей или вдвоем с ребенком.</w:t>
      </w:r>
    </w:p>
    <w:p w:rsidR="00BB10E8" w:rsidRPr="00BB10E8" w:rsidRDefault="00BB10E8" w:rsidP="00BB10E8">
      <w:pPr>
        <w:rPr>
          <w:rFonts w:ascii="Times New Roman" w:hAnsi="Times New Roman" w:cs="Times New Roman"/>
          <w:b/>
          <w:i/>
          <w:sz w:val="28"/>
        </w:rPr>
      </w:pPr>
    </w:p>
    <w:p w:rsidR="00BB10E8" w:rsidRPr="00BB10E8" w:rsidRDefault="00BB10E8" w:rsidP="00BB10E8">
      <w:pPr>
        <w:rPr>
          <w:rFonts w:ascii="Times New Roman" w:hAnsi="Times New Roman" w:cs="Times New Roman"/>
          <w:b/>
          <w:i/>
          <w:sz w:val="28"/>
        </w:rPr>
      </w:pPr>
      <w:r w:rsidRPr="00BB10E8">
        <w:rPr>
          <w:rFonts w:ascii="Times New Roman" w:hAnsi="Times New Roman" w:cs="Times New Roman"/>
          <w:b/>
          <w:i/>
          <w:sz w:val="28"/>
        </w:rPr>
        <w:t>Газета</w:t>
      </w: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Эта игра сплачивает семью через тактильные прико</w:t>
      </w:r>
      <w:r w:rsidRPr="00BB10E8">
        <w:rPr>
          <w:rFonts w:ascii="Times New Roman" w:hAnsi="Times New Roman" w:cs="Times New Roman"/>
          <w:sz w:val="28"/>
        </w:rPr>
        <w:t>сновения, поднимает настроение.</w:t>
      </w: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На пол кладут развернутую газету, на которую встают все участники игры. Затем газету складывают пополам, все должны снова встать на нее. Газету складывают до тех пор, пока кто-то из участников не сможет встать на газету. В процессе игры игроки должны понять, что для победы им нужно обняться — тогда расстояние меж</w:t>
      </w:r>
      <w:r w:rsidRPr="00BB10E8">
        <w:rPr>
          <w:rFonts w:ascii="Times New Roman" w:hAnsi="Times New Roman" w:cs="Times New Roman"/>
          <w:sz w:val="28"/>
        </w:rPr>
        <w:t>ду ними максимально сократится.</w:t>
      </w: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 xml:space="preserve">Можно стоять хотя бы одной ногой на газете, удерживая вторую в воздухе, </w:t>
      </w:r>
      <w:r w:rsidRPr="00BB10E8">
        <w:rPr>
          <w:rFonts w:ascii="Times New Roman" w:hAnsi="Times New Roman" w:cs="Times New Roman"/>
          <w:sz w:val="28"/>
        </w:rPr>
        <w:t xml:space="preserve">можно сделать </w:t>
      </w:r>
      <w:proofErr w:type="spellStart"/>
      <w:r w:rsidRPr="00BB10E8">
        <w:rPr>
          <w:rFonts w:ascii="Times New Roman" w:hAnsi="Times New Roman" w:cs="Times New Roman"/>
          <w:sz w:val="28"/>
        </w:rPr>
        <w:t>селфи</w:t>
      </w:r>
      <w:proofErr w:type="spellEnd"/>
      <w:r w:rsidRPr="00BB10E8">
        <w:rPr>
          <w:rFonts w:ascii="Times New Roman" w:hAnsi="Times New Roman" w:cs="Times New Roman"/>
          <w:sz w:val="28"/>
        </w:rPr>
        <w:t xml:space="preserve"> на память).</w:t>
      </w:r>
    </w:p>
    <w:p w:rsidR="00BB10E8" w:rsidRPr="00BB10E8" w:rsidRDefault="00BB10E8" w:rsidP="00BB10E8">
      <w:pPr>
        <w:rPr>
          <w:rFonts w:ascii="Times New Roman" w:hAnsi="Times New Roman" w:cs="Times New Roman"/>
          <w:b/>
          <w:i/>
          <w:sz w:val="28"/>
        </w:rPr>
      </w:pPr>
    </w:p>
    <w:p w:rsidR="00BB10E8" w:rsidRPr="00BB10E8" w:rsidRDefault="00BB10E8" w:rsidP="00BB10E8">
      <w:pPr>
        <w:rPr>
          <w:rFonts w:ascii="Times New Roman" w:hAnsi="Times New Roman" w:cs="Times New Roman"/>
          <w:b/>
          <w:i/>
          <w:sz w:val="28"/>
        </w:rPr>
      </w:pPr>
      <w:r w:rsidRPr="00BB10E8">
        <w:rPr>
          <w:rFonts w:ascii="Times New Roman" w:hAnsi="Times New Roman" w:cs="Times New Roman"/>
          <w:b/>
          <w:i/>
          <w:sz w:val="28"/>
        </w:rPr>
        <w:t>Ладонь в ладонь</w:t>
      </w: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В эту игру можно играть вдв</w:t>
      </w:r>
      <w:r w:rsidRPr="00BB10E8">
        <w:rPr>
          <w:rFonts w:ascii="Times New Roman" w:hAnsi="Times New Roman" w:cs="Times New Roman"/>
          <w:sz w:val="28"/>
        </w:rPr>
        <w:t>оем с ребенком или всей семьей.</w:t>
      </w: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Необходимые присп</w:t>
      </w:r>
      <w:r w:rsidRPr="00BB10E8">
        <w:rPr>
          <w:rFonts w:ascii="Times New Roman" w:hAnsi="Times New Roman" w:cs="Times New Roman"/>
          <w:sz w:val="28"/>
        </w:rPr>
        <w:t>особления: стол, стулья и т. д.</w:t>
      </w: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 xml:space="preserve">Игроки становятся попарно, прижимая правую ладонь к левой ладони и левую ладонь к правой ладони партнера. Соединенные таким образом, они должны передвигаться по комнате, обходя различные препятствия: стол, </w:t>
      </w:r>
      <w:r w:rsidRPr="00BB10E8">
        <w:rPr>
          <w:rFonts w:ascii="Times New Roman" w:hAnsi="Times New Roman" w:cs="Times New Roman"/>
          <w:sz w:val="28"/>
        </w:rPr>
        <w:lastRenderedPageBreak/>
        <w:t>стулья, кровать, гору (в виде кучи подушек, реку (в виде разложенного полотенца или д</w:t>
      </w:r>
      <w:r w:rsidRPr="00BB10E8">
        <w:rPr>
          <w:rFonts w:ascii="Times New Roman" w:hAnsi="Times New Roman" w:cs="Times New Roman"/>
          <w:sz w:val="28"/>
        </w:rPr>
        <w:t>етской железной дороги) и т. д.</w:t>
      </w: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Усложнить игру можно, если дать задание передвигаться прыжками, бегом, на корточках и т. д. Играющим необходимо напомнит</w:t>
      </w:r>
      <w:r>
        <w:rPr>
          <w:rFonts w:ascii="Times New Roman" w:hAnsi="Times New Roman" w:cs="Times New Roman"/>
          <w:sz w:val="28"/>
        </w:rPr>
        <w:t>ь, что ладони разжимать нельзя.</w:t>
      </w: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Игра поднимает настроение у всех играющих.</w:t>
      </w:r>
    </w:p>
    <w:p w:rsidR="00BB10E8" w:rsidRPr="00BB10E8" w:rsidRDefault="00BB10E8" w:rsidP="00BB10E8">
      <w:pPr>
        <w:rPr>
          <w:rFonts w:ascii="Times New Roman" w:hAnsi="Times New Roman" w:cs="Times New Roman"/>
          <w:sz w:val="28"/>
        </w:rPr>
      </w:pPr>
    </w:p>
    <w:p w:rsidR="00BB10E8" w:rsidRPr="00BB10E8" w:rsidRDefault="00BB10E8" w:rsidP="00BB10E8">
      <w:pPr>
        <w:rPr>
          <w:rFonts w:ascii="Times New Roman" w:hAnsi="Times New Roman" w:cs="Times New Roman"/>
          <w:b/>
          <w:i/>
          <w:sz w:val="28"/>
          <w:u w:val="single"/>
        </w:rPr>
      </w:pPr>
      <w:r w:rsidRPr="00BB10E8">
        <w:rPr>
          <w:rFonts w:ascii="Times New Roman" w:hAnsi="Times New Roman" w:cs="Times New Roman"/>
          <w:b/>
          <w:i/>
          <w:sz w:val="28"/>
          <w:u w:val="single"/>
        </w:rPr>
        <w:t>Убираем игрушки весело!</w:t>
      </w:r>
    </w:p>
    <w:p w:rsidR="00BB10E8" w:rsidRPr="00BB10E8" w:rsidRDefault="00BB10E8" w:rsidP="00BB10E8">
      <w:pPr>
        <w:rPr>
          <w:rFonts w:ascii="Times New Roman" w:hAnsi="Times New Roman" w:cs="Times New Roman"/>
          <w:sz w:val="28"/>
        </w:rPr>
      </w:pPr>
    </w:p>
    <w:p w:rsidR="00BB10E8" w:rsidRDefault="00BB10E8" w:rsidP="00BB10E8">
      <w:pPr>
        <w:rPr>
          <w:rFonts w:ascii="Times New Roman" w:hAnsi="Times New Roman" w:cs="Times New Roman"/>
          <w:sz w:val="28"/>
        </w:rPr>
      </w:pPr>
      <w:r w:rsidRPr="00BB10E8">
        <w:rPr>
          <w:rFonts w:ascii="Times New Roman" w:hAnsi="Times New Roman" w:cs="Times New Roman"/>
          <w:sz w:val="28"/>
        </w:rPr>
        <w:t>Как убрать</w:t>
      </w:r>
      <w:r>
        <w:rPr>
          <w:rFonts w:ascii="Times New Roman" w:hAnsi="Times New Roman" w:cs="Times New Roman"/>
          <w:sz w:val="28"/>
        </w:rPr>
        <w:t xml:space="preserve"> игрушки весело, без наказаний? </w:t>
      </w:r>
      <w:r w:rsidRPr="00BB10E8">
        <w:rPr>
          <w:rFonts w:ascii="Times New Roman" w:hAnsi="Times New Roman" w:cs="Times New Roman"/>
          <w:sz w:val="28"/>
        </w:rPr>
        <w:t>Дава</w:t>
      </w:r>
      <w:r>
        <w:rPr>
          <w:rFonts w:ascii="Times New Roman" w:hAnsi="Times New Roman" w:cs="Times New Roman"/>
          <w:sz w:val="28"/>
        </w:rPr>
        <w:t>йте организуем совместные игры.</w:t>
      </w:r>
    </w:p>
    <w:p w:rsidR="00BB10E8" w:rsidRPr="00BB10E8" w:rsidRDefault="00BB10E8" w:rsidP="00BB10E8">
      <w:pPr>
        <w:rPr>
          <w:rFonts w:ascii="Times New Roman" w:hAnsi="Times New Roman" w:cs="Times New Roman"/>
          <w:sz w:val="28"/>
        </w:rPr>
      </w:pPr>
      <w:bookmarkStart w:id="0" w:name="_GoBack"/>
      <w:bookmarkEnd w:id="0"/>
    </w:p>
    <w:p w:rsidR="00BB10E8" w:rsidRDefault="00BB10E8" w:rsidP="00BB10E8">
      <w:pPr>
        <w:rPr>
          <w:rFonts w:ascii="Times New Roman" w:hAnsi="Times New Roman" w:cs="Times New Roman"/>
          <w:sz w:val="28"/>
        </w:rPr>
      </w:pPr>
      <w:r w:rsidRPr="00BB10E8">
        <w:rPr>
          <w:rFonts w:ascii="Times New Roman" w:hAnsi="Times New Roman" w:cs="Times New Roman"/>
          <w:sz w:val="28"/>
        </w:rPr>
        <w:t>1. В центре на полу лежат игрушки, которые надо убрать на место. Ребенку постарше завязывают глаза (или не завязывают, он опускается на четвереньки и находит игрушку наощупь по заданным признакам. Родитель просит: «Найди кубик, машинку, куклу…» Ребенок ползает по комнате и находит нужную игрушку, передает ее взрослому. Игру можно усложнить, называя признаки игрушек (форму, цвет, размер, свойства). Найди самую маленькую игрушку, найди все квадратные игрушки, найди все красные игрушки, найди все игрушки, которые называются: транспорт, посуда, мягкие, ж</w:t>
      </w:r>
      <w:r>
        <w:rPr>
          <w:rFonts w:ascii="Times New Roman" w:hAnsi="Times New Roman" w:cs="Times New Roman"/>
          <w:sz w:val="28"/>
        </w:rPr>
        <w:t>есткие, тяжелые, легкие и т. п.</w:t>
      </w:r>
    </w:p>
    <w:p w:rsidR="00BB10E8" w:rsidRPr="00BB10E8" w:rsidRDefault="00BB10E8" w:rsidP="00BB10E8">
      <w:pPr>
        <w:rPr>
          <w:rFonts w:ascii="Times New Roman" w:hAnsi="Times New Roman" w:cs="Times New Roman"/>
          <w:sz w:val="28"/>
        </w:rPr>
      </w:pP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2. Взрослому и ребенку ленточкой привязываются руки. Далее родитель и ребенок должны ползая по полу складывать игрушки на место только свободной рукой. Это очень веселая игра, мож</w:t>
      </w:r>
      <w:r>
        <w:rPr>
          <w:rFonts w:ascii="Times New Roman" w:hAnsi="Times New Roman" w:cs="Times New Roman"/>
          <w:sz w:val="28"/>
        </w:rPr>
        <w:t>но включить музыку.</w:t>
      </w: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Важно не заставлять ребенка убирать игрушки под страхом наказания, а приучить его выполнять свои обязанности легко, весело, с удовольствием. Для этого необходимо задать правильный, комфортный тон выполнения трудовых действий. Ваш главный помощник в этом – ИГРА – ведущий вид деятельности детей дошкольного возраста. Через некоторое время ребенок привыкнет к своим обязанностям и научиться их выполнять самостоятельно, играя, с удовольствием.</w:t>
      </w:r>
    </w:p>
    <w:p w:rsidR="00BB10E8" w:rsidRDefault="00BB10E8" w:rsidP="00BB10E8">
      <w:pPr>
        <w:rPr>
          <w:rFonts w:ascii="Times New Roman" w:hAnsi="Times New Roman" w:cs="Times New Roman"/>
          <w:sz w:val="28"/>
        </w:rPr>
      </w:pPr>
    </w:p>
    <w:p w:rsidR="00BB10E8" w:rsidRDefault="00BB10E8" w:rsidP="00BB10E8">
      <w:pPr>
        <w:rPr>
          <w:rFonts w:ascii="Times New Roman" w:hAnsi="Times New Roman" w:cs="Times New Roman"/>
          <w:sz w:val="28"/>
        </w:rPr>
      </w:pPr>
    </w:p>
    <w:p w:rsidR="00BB10E8" w:rsidRPr="00BB10E8" w:rsidRDefault="00BB10E8" w:rsidP="00BB10E8">
      <w:pPr>
        <w:rPr>
          <w:rFonts w:ascii="Times New Roman" w:hAnsi="Times New Roman" w:cs="Times New Roman"/>
          <w:sz w:val="28"/>
        </w:rPr>
      </w:pPr>
    </w:p>
    <w:p w:rsidR="00BB10E8" w:rsidRPr="00BB10E8" w:rsidRDefault="00BB10E8" w:rsidP="00BB10E8">
      <w:pPr>
        <w:rPr>
          <w:rFonts w:ascii="Times New Roman" w:hAnsi="Times New Roman" w:cs="Times New Roman"/>
          <w:b/>
          <w:i/>
          <w:sz w:val="28"/>
        </w:rPr>
      </w:pPr>
      <w:r w:rsidRPr="00BB10E8">
        <w:rPr>
          <w:rFonts w:ascii="Times New Roman" w:hAnsi="Times New Roman" w:cs="Times New Roman"/>
          <w:b/>
          <w:i/>
          <w:sz w:val="28"/>
        </w:rPr>
        <w:lastRenderedPageBreak/>
        <w:t>Сказочные герои</w:t>
      </w:r>
    </w:p>
    <w:p w:rsidR="00BB10E8" w:rsidRPr="00BB10E8" w:rsidRDefault="00BB10E8" w:rsidP="00BB10E8">
      <w:pPr>
        <w:rPr>
          <w:rFonts w:ascii="Times New Roman" w:hAnsi="Times New Roman" w:cs="Times New Roman"/>
          <w:sz w:val="28"/>
        </w:rPr>
      </w:pP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Эта игра развивает связную речь, внимание, наблюдательность, воображение и у детей, и у взрослых, помогает избавиться от негативных переживаний, удовлетворить бессознательные эмоциональные п</w:t>
      </w:r>
      <w:r>
        <w:rPr>
          <w:rFonts w:ascii="Times New Roman" w:hAnsi="Times New Roman" w:cs="Times New Roman"/>
          <w:sz w:val="28"/>
        </w:rPr>
        <w:t>отребности через театрализацию.</w:t>
      </w: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Задается временной период для игры. В игру можно играть несколько минут, часть дня, целый день. Совместно с детьми выбирается сказка, все игроки выбирают себе одного из сказочных персонажей, далее развивается спонтанный авторский сказочный сюжет, в котором вся коммуникация происходит «</w:t>
      </w:r>
      <w:proofErr w:type="spellStart"/>
      <w:r w:rsidRPr="00BB10E8">
        <w:rPr>
          <w:rFonts w:ascii="Times New Roman" w:hAnsi="Times New Roman" w:cs="Times New Roman"/>
          <w:sz w:val="28"/>
        </w:rPr>
        <w:t>по-сказочному</w:t>
      </w:r>
      <w:proofErr w:type="spellEnd"/>
      <w:r w:rsidRPr="00BB10E8">
        <w:rPr>
          <w:rFonts w:ascii="Times New Roman" w:hAnsi="Times New Roman" w:cs="Times New Roman"/>
          <w:sz w:val="28"/>
        </w:rPr>
        <w:t>». Все реплики и действия, мимика, пантомимика играющих становятся от имени выбранного ими сказочного героя. Родители помогают ребенку в театрализации, отражении э</w:t>
      </w:r>
      <w:r>
        <w:rPr>
          <w:rFonts w:ascii="Times New Roman" w:hAnsi="Times New Roman" w:cs="Times New Roman"/>
          <w:sz w:val="28"/>
        </w:rPr>
        <w:t>моций, имитации действий героя.</w:t>
      </w: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Можно придумать простейшие элементы костюмов, маски и сделать их вместе с ребенком, подготавл</w:t>
      </w:r>
      <w:r>
        <w:rPr>
          <w:rFonts w:ascii="Times New Roman" w:hAnsi="Times New Roman" w:cs="Times New Roman"/>
          <w:sz w:val="28"/>
        </w:rPr>
        <w:t>ивая разыгрывание новой сказки.</w:t>
      </w: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Оцените, какого персонажа выбрал ребенок? Каков его характер? Эмоции и чувства? Чего он стремится доби</w:t>
      </w:r>
      <w:r>
        <w:rPr>
          <w:rFonts w:ascii="Times New Roman" w:hAnsi="Times New Roman" w:cs="Times New Roman"/>
          <w:sz w:val="28"/>
        </w:rPr>
        <w:t>ться? Какой помощи ждет от вас?</w:t>
      </w:r>
    </w:p>
    <w:p w:rsidR="00BB10E8" w:rsidRDefault="00BB10E8" w:rsidP="00BB10E8">
      <w:pPr>
        <w:rPr>
          <w:rFonts w:ascii="Times New Roman" w:hAnsi="Times New Roman" w:cs="Times New Roman"/>
          <w:sz w:val="28"/>
        </w:rPr>
      </w:pPr>
      <w:r>
        <w:rPr>
          <w:rFonts w:ascii="Times New Roman" w:hAnsi="Times New Roman" w:cs="Times New Roman"/>
          <w:sz w:val="28"/>
        </w:rPr>
        <w:t>А вы? Задумайтесь о себе!</w:t>
      </w:r>
    </w:p>
    <w:p w:rsidR="00BB10E8" w:rsidRPr="00BB10E8" w:rsidRDefault="00BB10E8" w:rsidP="00BB10E8">
      <w:pPr>
        <w:rPr>
          <w:rFonts w:ascii="Times New Roman" w:hAnsi="Times New Roman" w:cs="Times New Roman"/>
          <w:b/>
          <w:i/>
          <w:sz w:val="28"/>
        </w:rPr>
      </w:pPr>
    </w:p>
    <w:p w:rsidR="00BB10E8" w:rsidRPr="00BB10E8" w:rsidRDefault="00BB10E8" w:rsidP="00BB10E8">
      <w:pPr>
        <w:rPr>
          <w:rFonts w:ascii="Times New Roman" w:hAnsi="Times New Roman" w:cs="Times New Roman"/>
          <w:b/>
          <w:i/>
          <w:sz w:val="28"/>
        </w:rPr>
      </w:pPr>
      <w:r w:rsidRPr="00BB10E8">
        <w:rPr>
          <w:rFonts w:ascii="Times New Roman" w:hAnsi="Times New Roman" w:cs="Times New Roman"/>
          <w:b/>
          <w:i/>
          <w:sz w:val="28"/>
        </w:rPr>
        <w:t>Где мы были, мы не скажем!</w:t>
      </w:r>
    </w:p>
    <w:p w:rsidR="00BB10E8" w:rsidRPr="00BB10E8" w:rsidRDefault="00BB10E8" w:rsidP="00BB10E8">
      <w:pPr>
        <w:rPr>
          <w:rFonts w:ascii="Times New Roman" w:hAnsi="Times New Roman" w:cs="Times New Roman"/>
          <w:sz w:val="28"/>
        </w:rPr>
      </w:pP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Эта игра развивает образное мышление, связную р</w:t>
      </w:r>
      <w:r>
        <w:rPr>
          <w:rFonts w:ascii="Times New Roman" w:hAnsi="Times New Roman" w:cs="Times New Roman"/>
          <w:sz w:val="28"/>
        </w:rPr>
        <w:t>ечь, поднимает всем настроение.</w:t>
      </w: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Водящий, которого выбирают члены семьи, уходит за дверь, а оставшиеся договариваются, кого или что они будут изображать. Затем входит водящий и говорит: «Расскажите, где вы были, что вы делали?» В ответ ему члены семьи отвечают: «Где мы были, мы не скажем, а что видели — покажем» (если они договорились изображать предмет) или «Кого видели, покажем» (если они изображают животное) т. д. В процессе этой веселой игры дети научатся находить наиболее характерные признаки предметов или животных и выразительно их передать.</w:t>
      </w:r>
    </w:p>
    <w:p w:rsidR="00BB10E8" w:rsidRDefault="00BB10E8" w:rsidP="00BB10E8">
      <w:pPr>
        <w:rPr>
          <w:rFonts w:ascii="Times New Roman" w:hAnsi="Times New Roman" w:cs="Times New Roman"/>
          <w:sz w:val="28"/>
        </w:rPr>
      </w:pPr>
    </w:p>
    <w:p w:rsidR="00BB10E8" w:rsidRDefault="00BB10E8" w:rsidP="00BB10E8">
      <w:pPr>
        <w:rPr>
          <w:rFonts w:ascii="Times New Roman" w:hAnsi="Times New Roman" w:cs="Times New Roman"/>
          <w:sz w:val="28"/>
        </w:rPr>
      </w:pPr>
    </w:p>
    <w:p w:rsidR="00BB10E8" w:rsidRPr="00BB10E8" w:rsidRDefault="00BB10E8" w:rsidP="00BB10E8">
      <w:pPr>
        <w:rPr>
          <w:rFonts w:ascii="Times New Roman" w:hAnsi="Times New Roman" w:cs="Times New Roman"/>
          <w:sz w:val="28"/>
        </w:rPr>
      </w:pPr>
    </w:p>
    <w:p w:rsidR="00BB10E8" w:rsidRPr="00BB10E8" w:rsidRDefault="00BB10E8" w:rsidP="00BB10E8">
      <w:pPr>
        <w:rPr>
          <w:rFonts w:ascii="Times New Roman" w:hAnsi="Times New Roman" w:cs="Times New Roman"/>
          <w:b/>
          <w:i/>
          <w:sz w:val="28"/>
        </w:rPr>
      </w:pPr>
      <w:r w:rsidRPr="00BB10E8">
        <w:rPr>
          <w:rFonts w:ascii="Times New Roman" w:hAnsi="Times New Roman" w:cs="Times New Roman"/>
          <w:b/>
          <w:i/>
          <w:sz w:val="28"/>
        </w:rPr>
        <w:lastRenderedPageBreak/>
        <w:t>Воображаемое путешествие</w:t>
      </w:r>
    </w:p>
    <w:p w:rsidR="00BB10E8" w:rsidRPr="00BB10E8" w:rsidRDefault="00BB10E8" w:rsidP="00BB10E8">
      <w:pPr>
        <w:rPr>
          <w:rFonts w:ascii="Times New Roman" w:hAnsi="Times New Roman" w:cs="Times New Roman"/>
          <w:sz w:val="28"/>
        </w:rPr>
      </w:pP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 xml:space="preserve">Эта игра развивает у ребенка связную речь, </w:t>
      </w:r>
      <w:r>
        <w:rPr>
          <w:rFonts w:ascii="Times New Roman" w:hAnsi="Times New Roman" w:cs="Times New Roman"/>
          <w:sz w:val="28"/>
        </w:rPr>
        <w:t>память, воображение и мышление.</w:t>
      </w: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 xml:space="preserve">Родитель говорит: «Сейчас мы отправимся в путешествие. Я буду описывать место, где мы окажемся, а вы должны представить, увидеть его мысленно и делать то, что вам подскажет воображение. Итак, возьмите воображаемые рюкзаки, наденьте их, выйдите на середину комнаты. Перед вами поляна, полная полевых цветов и ягод. Рвите цветы для букетов. Собирайте ягоды. Но сначала определите для себя, какой это цветок или ягода, потому что я могу спросить у вас: «Что это?» Учтите, все ягоды растут в траве, а значит, их, не сразу можно увидеть — траву нужно осторожно раздвигать руками. Теперь мы идем дальше по дороге к лесу. Здесь течет ручей, через который перекинута доска. Идите по доске. Мы вошли в лес, где много </w:t>
      </w:r>
      <w:proofErr w:type="gramStart"/>
      <w:r w:rsidRPr="00BB10E8">
        <w:rPr>
          <w:rFonts w:ascii="Times New Roman" w:hAnsi="Times New Roman" w:cs="Times New Roman"/>
          <w:sz w:val="28"/>
        </w:rPr>
        <w:t>грибов,—</w:t>
      </w:r>
      <w:proofErr w:type="gramEnd"/>
      <w:r w:rsidRPr="00BB10E8">
        <w:rPr>
          <w:rFonts w:ascii="Times New Roman" w:hAnsi="Times New Roman" w:cs="Times New Roman"/>
          <w:sz w:val="28"/>
        </w:rPr>
        <w:t xml:space="preserve"> осмотритесь. Теперь мы отдохнем и перекусим. Достаньте из рюкзаков завтраки, которые вам дала в дорогу мама, и перекусите. А я буду угадывать, что вы «едите». Игра продолжается дальше, так как удивительное путешествие может продолжаться очень долго…</w:t>
      </w:r>
    </w:p>
    <w:p w:rsidR="00BB10E8" w:rsidRPr="00BB10E8" w:rsidRDefault="00BB10E8" w:rsidP="00BB10E8">
      <w:pPr>
        <w:rPr>
          <w:rFonts w:ascii="Times New Roman" w:hAnsi="Times New Roman" w:cs="Times New Roman"/>
          <w:sz w:val="28"/>
        </w:rPr>
      </w:pPr>
    </w:p>
    <w:p w:rsidR="00BB10E8" w:rsidRPr="00BB10E8" w:rsidRDefault="00BB10E8" w:rsidP="00BB10E8">
      <w:pPr>
        <w:rPr>
          <w:rFonts w:ascii="Times New Roman" w:hAnsi="Times New Roman" w:cs="Times New Roman"/>
          <w:b/>
          <w:i/>
          <w:sz w:val="28"/>
        </w:rPr>
      </w:pPr>
      <w:r w:rsidRPr="00BB10E8">
        <w:rPr>
          <w:rFonts w:ascii="Times New Roman" w:hAnsi="Times New Roman" w:cs="Times New Roman"/>
          <w:b/>
          <w:i/>
          <w:sz w:val="28"/>
        </w:rPr>
        <w:t>Тень</w:t>
      </w:r>
    </w:p>
    <w:p w:rsidR="00BB10E8" w:rsidRPr="00BB10E8" w:rsidRDefault="00BB10E8" w:rsidP="00BB10E8">
      <w:pPr>
        <w:rPr>
          <w:rFonts w:ascii="Times New Roman" w:hAnsi="Times New Roman" w:cs="Times New Roman"/>
          <w:sz w:val="28"/>
        </w:rPr>
      </w:pP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Эта игра научит ребенка согласовывать свои действия с другими, быть</w:t>
      </w:r>
      <w:r>
        <w:rPr>
          <w:rFonts w:ascii="Times New Roman" w:hAnsi="Times New Roman" w:cs="Times New Roman"/>
          <w:sz w:val="28"/>
        </w:rPr>
        <w:t xml:space="preserve"> внимательным и наблюдательным.</w:t>
      </w:r>
    </w:p>
    <w:p w:rsidR="00BB10E8" w:rsidRPr="00BB10E8" w:rsidRDefault="00BB10E8" w:rsidP="00BB10E8">
      <w:pPr>
        <w:rPr>
          <w:rFonts w:ascii="Times New Roman" w:hAnsi="Times New Roman" w:cs="Times New Roman"/>
          <w:sz w:val="28"/>
        </w:rPr>
      </w:pPr>
      <w:r w:rsidRPr="00BB10E8">
        <w:rPr>
          <w:rFonts w:ascii="Times New Roman" w:hAnsi="Times New Roman" w:cs="Times New Roman"/>
          <w:sz w:val="28"/>
        </w:rPr>
        <w:t>Игра в парах. Один игрок осуществляет различные движения и действия. Другой – его тень, повторяет, действует в том же ритме и выражает те же эмоции. Затем условия игры меняются.</w:t>
      </w:r>
    </w:p>
    <w:p w:rsidR="00BB10E8" w:rsidRPr="00BB10E8" w:rsidRDefault="00BB10E8" w:rsidP="00BB10E8">
      <w:pPr>
        <w:rPr>
          <w:rFonts w:ascii="Times New Roman" w:hAnsi="Times New Roman" w:cs="Times New Roman"/>
          <w:sz w:val="28"/>
        </w:rPr>
      </w:pPr>
    </w:p>
    <w:p w:rsidR="00BB10E8" w:rsidRPr="00BB10E8" w:rsidRDefault="00BB10E8" w:rsidP="00BB10E8">
      <w:pPr>
        <w:rPr>
          <w:rFonts w:ascii="Times New Roman" w:hAnsi="Times New Roman" w:cs="Times New Roman"/>
          <w:sz w:val="28"/>
        </w:rPr>
      </w:pPr>
    </w:p>
    <w:p w:rsidR="007F2A12" w:rsidRPr="00BB10E8" w:rsidRDefault="007F2A12" w:rsidP="00BB10E8">
      <w:pPr>
        <w:rPr>
          <w:rFonts w:ascii="Times New Roman" w:hAnsi="Times New Roman" w:cs="Times New Roman"/>
          <w:sz w:val="28"/>
        </w:rPr>
      </w:pPr>
    </w:p>
    <w:sectPr w:rsidR="007F2A12" w:rsidRPr="00BB10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0E8"/>
    <w:rsid w:val="007F2A12"/>
    <w:rsid w:val="00BB1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050D"/>
  <w15:chartTrackingRefBased/>
  <w15:docId w15:val="{C5602440-3EF6-4BE0-B009-8F64C74E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1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954</Words>
  <Characters>5438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Аверина</dc:creator>
  <cp:keywords/>
  <dc:description/>
  <cp:lastModifiedBy>Алёна Аверина</cp:lastModifiedBy>
  <cp:revision>1</cp:revision>
  <dcterms:created xsi:type="dcterms:W3CDTF">2020-05-21T11:20:00Z</dcterms:created>
  <dcterms:modified xsi:type="dcterms:W3CDTF">2020-05-21T11:27:00Z</dcterms:modified>
</cp:coreProperties>
</file>