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666" w:rsidRDefault="00AE5666" w:rsidP="00A42A69">
      <w:pPr>
        <w:spacing w:after="0" w:line="240" w:lineRule="auto"/>
        <w:jc w:val="center"/>
        <w:rPr>
          <w:rFonts w:ascii="Comic Sans MS" w:hAnsi="Comic Sans MS"/>
          <w:b/>
          <w:color w:val="C00000"/>
          <w:sz w:val="72"/>
          <w:szCs w:val="72"/>
        </w:rPr>
      </w:pPr>
      <w:bookmarkStart w:id="0" w:name="_GoBack"/>
      <w:bookmarkEnd w:id="0"/>
    </w:p>
    <w:p w:rsidR="00A74F8F" w:rsidRPr="00A74F8F" w:rsidRDefault="00A42A69" w:rsidP="00A42A69">
      <w:pPr>
        <w:spacing w:after="0" w:line="240" w:lineRule="auto"/>
        <w:jc w:val="center"/>
        <w:rPr>
          <w:rFonts w:ascii="Times New Roman" w:hAnsi="Times New Roman" w:cs="Times New Roman"/>
          <w:b/>
          <w:sz w:val="28"/>
          <w:szCs w:val="28"/>
        </w:rPr>
      </w:pPr>
      <w:r w:rsidRPr="00A74F8F">
        <w:rPr>
          <w:rFonts w:ascii="Times New Roman" w:hAnsi="Times New Roman" w:cs="Times New Roman"/>
          <w:b/>
          <w:sz w:val="28"/>
          <w:szCs w:val="28"/>
        </w:rPr>
        <w:t>Картотека</w:t>
      </w:r>
    </w:p>
    <w:p w:rsidR="00AE5666" w:rsidRPr="00A74F8F" w:rsidRDefault="00A42A69" w:rsidP="00A42A69">
      <w:pPr>
        <w:spacing w:after="0" w:line="240" w:lineRule="auto"/>
        <w:jc w:val="center"/>
        <w:rPr>
          <w:rFonts w:ascii="Times New Roman" w:hAnsi="Times New Roman" w:cs="Times New Roman"/>
          <w:b/>
          <w:sz w:val="28"/>
          <w:szCs w:val="28"/>
        </w:rPr>
      </w:pPr>
      <w:r w:rsidRPr="00A74F8F">
        <w:rPr>
          <w:rFonts w:ascii="Times New Roman" w:hAnsi="Times New Roman" w:cs="Times New Roman"/>
          <w:b/>
          <w:sz w:val="28"/>
          <w:szCs w:val="28"/>
        </w:rPr>
        <w:t xml:space="preserve"> дидактических игр </w:t>
      </w:r>
    </w:p>
    <w:p w:rsidR="00AE5666" w:rsidRPr="00A74F8F" w:rsidRDefault="00A42A69" w:rsidP="00A74F8F">
      <w:pPr>
        <w:spacing w:after="0" w:line="240" w:lineRule="auto"/>
        <w:jc w:val="center"/>
        <w:rPr>
          <w:rFonts w:ascii="Times New Roman" w:hAnsi="Times New Roman" w:cs="Times New Roman"/>
          <w:b/>
          <w:sz w:val="28"/>
          <w:szCs w:val="28"/>
        </w:rPr>
      </w:pPr>
      <w:r w:rsidRPr="00A74F8F">
        <w:rPr>
          <w:rFonts w:ascii="Times New Roman" w:hAnsi="Times New Roman" w:cs="Times New Roman"/>
          <w:b/>
          <w:sz w:val="28"/>
          <w:szCs w:val="28"/>
        </w:rPr>
        <w:t>по русским народным сказкам</w:t>
      </w:r>
    </w:p>
    <w:p w:rsidR="00DD2FEC" w:rsidRDefault="00DD2FEC" w:rsidP="007026FB">
      <w:pPr>
        <w:spacing w:after="0" w:line="240" w:lineRule="auto"/>
        <w:rPr>
          <w:rFonts w:ascii="Times New Roman" w:hAnsi="Times New Roman" w:cs="Times New Roman"/>
          <w:b/>
          <w:sz w:val="20"/>
          <w:szCs w:val="20"/>
        </w:rPr>
      </w:pPr>
    </w:p>
    <w:p w:rsidR="00DD2FEC" w:rsidRPr="00DD2FEC" w:rsidRDefault="00DD2FEC" w:rsidP="007026FB">
      <w:pPr>
        <w:spacing w:after="0" w:line="240" w:lineRule="auto"/>
        <w:rPr>
          <w:rFonts w:ascii="Times New Roman" w:hAnsi="Times New Roman" w:cs="Times New Roman"/>
        </w:rPr>
      </w:pPr>
      <w:r w:rsidRPr="00DD2FEC">
        <w:rPr>
          <w:rFonts w:ascii="Times New Roman" w:hAnsi="Times New Roman" w:cs="Times New Roman"/>
          <w:b/>
        </w:rPr>
        <w:t xml:space="preserve">Цель </w:t>
      </w:r>
      <w:r w:rsidRPr="00DD2FEC">
        <w:rPr>
          <w:rFonts w:ascii="Times New Roman" w:hAnsi="Times New Roman" w:cs="Times New Roman"/>
        </w:rPr>
        <w:t xml:space="preserve">представленных </w:t>
      </w:r>
      <w:r w:rsidR="004F13E6" w:rsidRPr="00DD2FEC">
        <w:rPr>
          <w:rFonts w:ascii="Times New Roman" w:hAnsi="Times New Roman" w:cs="Times New Roman"/>
        </w:rPr>
        <w:t>игр:</w:t>
      </w:r>
      <w:r w:rsidRPr="00DD2FEC">
        <w:rPr>
          <w:rFonts w:ascii="Times New Roman" w:hAnsi="Times New Roman" w:cs="Times New Roman"/>
        </w:rPr>
        <w:t xml:space="preserve"> формирование умения пересказывать знакомую сказку последовательно и выразительно; развивать умение располагать в правильной последовательности картинки, развивать внимание, усидчивость, мышление, память, мелкую моторику; формировать умение ориентироваться в пространстве; воспитывать любовь к сказке. Игра для детей от3 до 6</w:t>
      </w:r>
      <w:r w:rsidR="004F13E6">
        <w:rPr>
          <w:rFonts w:ascii="Times New Roman" w:hAnsi="Times New Roman" w:cs="Times New Roman"/>
        </w:rPr>
        <w:t xml:space="preserve"> </w:t>
      </w:r>
      <w:r w:rsidRPr="00DD2FEC">
        <w:rPr>
          <w:rFonts w:ascii="Times New Roman" w:hAnsi="Times New Roman" w:cs="Times New Roman"/>
        </w:rPr>
        <w:t>лет.</w:t>
      </w:r>
    </w:p>
    <w:p w:rsidR="00DD2FEC" w:rsidRPr="00DD2FEC" w:rsidRDefault="00DD2FEC" w:rsidP="007026FB">
      <w:pPr>
        <w:spacing w:after="0" w:line="240" w:lineRule="auto"/>
        <w:rPr>
          <w:rFonts w:ascii="Times New Roman" w:hAnsi="Times New Roman" w:cs="Times New Roman"/>
        </w:rPr>
      </w:pPr>
      <w:r w:rsidRPr="00DD2FEC">
        <w:rPr>
          <w:rFonts w:ascii="Times New Roman" w:hAnsi="Times New Roman" w:cs="Times New Roman"/>
        </w:rPr>
        <w:t xml:space="preserve"> Для игр прилагаются игровые поля и иллюстрации к сказкам «Теремок», «Колобок», «Репка», «Курочка Ряба», «</w:t>
      </w:r>
      <w:proofErr w:type="spellStart"/>
      <w:r w:rsidRPr="00DD2FEC">
        <w:rPr>
          <w:rFonts w:ascii="Times New Roman" w:hAnsi="Times New Roman" w:cs="Times New Roman"/>
        </w:rPr>
        <w:t>Заюшкина</w:t>
      </w:r>
      <w:proofErr w:type="spellEnd"/>
      <w:r w:rsidRPr="00DD2FEC">
        <w:rPr>
          <w:rFonts w:ascii="Times New Roman" w:hAnsi="Times New Roman" w:cs="Times New Roman"/>
        </w:rPr>
        <w:t xml:space="preserve"> избушка», «Под грибом» и сказочные персонажи на магнитах в цветном и силуэтном исполнении. </w:t>
      </w:r>
    </w:p>
    <w:p w:rsidR="00DD2FEC" w:rsidRPr="00DD2FEC" w:rsidRDefault="00DD2FEC" w:rsidP="007026FB">
      <w:pPr>
        <w:spacing w:after="0" w:line="240" w:lineRule="auto"/>
        <w:rPr>
          <w:rFonts w:ascii="Times New Roman" w:hAnsi="Times New Roman" w:cs="Times New Roman"/>
          <w:b/>
          <w:sz w:val="20"/>
          <w:szCs w:val="20"/>
        </w:rPr>
      </w:pPr>
    </w:p>
    <w:tbl>
      <w:tblPr>
        <w:tblStyle w:val="a3"/>
        <w:tblW w:w="0" w:type="auto"/>
        <w:tblLook w:val="04A0" w:firstRow="1" w:lastRow="0" w:firstColumn="1" w:lastColumn="0" w:noHBand="0" w:noVBand="1"/>
      </w:tblPr>
      <w:tblGrid>
        <w:gridCol w:w="3696"/>
        <w:gridCol w:w="3696"/>
        <w:gridCol w:w="3697"/>
        <w:gridCol w:w="3697"/>
      </w:tblGrid>
      <w:tr w:rsidR="00A42A69" w:rsidRPr="00A74F8F" w:rsidTr="00FD0AEE">
        <w:tc>
          <w:tcPr>
            <w:tcW w:w="3696" w:type="dxa"/>
          </w:tcPr>
          <w:p w:rsidR="00A42A69" w:rsidRPr="00A74F8F" w:rsidRDefault="00AE5666" w:rsidP="00FD0AEE">
            <w:pPr>
              <w:jc w:val="center"/>
              <w:rPr>
                <w:rFonts w:ascii="Times New Roman" w:hAnsi="Times New Roman" w:cs="Times New Roman"/>
                <w:b/>
                <w:sz w:val="20"/>
                <w:szCs w:val="20"/>
              </w:rPr>
            </w:pPr>
            <w:r w:rsidRPr="00A74F8F">
              <w:rPr>
                <w:rFonts w:ascii="Times New Roman" w:hAnsi="Times New Roman" w:cs="Times New Roman"/>
                <w:b/>
                <w:sz w:val="20"/>
                <w:szCs w:val="20"/>
              </w:rPr>
              <w:br w:type="page"/>
            </w:r>
            <w:r w:rsidR="00A42A69" w:rsidRPr="00A74F8F">
              <w:rPr>
                <w:rFonts w:ascii="Times New Roman" w:hAnsi="Times New Roman" w:cs="Times New Roman"/>
                <w:b/>
                <w:sz w:val="20"/>
                <w:szCs w:val="20"/>
              </w:rPr>
              <w:t>Название игры</w:t>
            </w:r>
          </w:p>
        </w:tc>
        <w:tc>
          <w:tcPr>
            <w:tcW w:w="3696" w:type="dxa"/>
          </w:tcPr>
          <w:p w:rsidR="00A42A69" w:rsidRPr="00A74F8F" w:rsidRDefault="00A42A69" w:rsidP="00FD0AEE">
            <w:pPr>
              <w:jc w:val="center"/>
              <w:rPr>
                <w:rFonts w:ascii="Times New Roman" w:hAnsi="Times New Roman" w:cs="Times New Roman"/>
                <w:b/>
                <w:sz w:val="20"/>
                <w:szCs w:val="20"/>
              </w:rPr>
            </w:pPr>
            <w:r w:rsidRPr="00A74F8F">
              <w:rPr>
                <w:rFonts w:ascii="Times New Roman" w:hAnsi="Times New Roman" w:cs="Times New Roman"/>
                <w:b/>
                <w:sz w:val="20"/>
                <w:szCs w:val="20"/>
              </w:rPr>
              <w:t>Цель игры</w:t>
            </w:r>
          </w:p>
        </w:tc>
        <w:tc>
          <w:tcPr>
            <w:tcW w:w="3697" w:type="dxa"/>
          </w:tcPr>
          <w:p w:rsidR="00A42A69" w:rsidRPr="00A74F8F" w:rsidRDefault="00A42A69" w:rsidP="00FD0AEE">
            <w:pPr>
              <w:jc w:val="center"/>
              <w:rPr>
                <w:rFonts w:ascii="Times New Roman" w:hAnsi="Times New Roman" w:cs="Times New Roman"/>
                <w:b/>
                <w:sz w:val="20"/>
                <w:szCs w:val="20"/>
              </w:rPr>
            </w:pPr>
            <w:r w:rsidRPr="00A74F8F">
              <w:rPr>
                <w:rFonts w:ascii="Times New Roman" w:hAnsi="Times New Roman" w:cs="Times New Roman"/>
                <w:b/>
                <w:sz w:val="20"/>
                <w:szCs w:val="20"/>
              </w:rPr>
              <w:t>Необходимые материалы</w:t>
            </w:r>
          </w:p>
        </w:tc>
        <w:tc>
          <w:tcPr>
            <w:tcW w:w="3697" w:type="dxa"/>
          </w:tcPr>
          <w:p w:rsidR="00A42A69" w:rsidRPr="00A74F8F" w:rsidRDefault="00A42A69" w:rsidP="00FD0AEE">
            <w:pPr>
              <w:jc w:val="center"/>
              <w:rPr>
                <w:rFonts w:ascii="Times New Roman" w:hAnsi="Times New Roman" w:cs="Times New Roman"/>
                <w:b/>
                <w:sz w:val="20"/>
                <w:szCs w:val="20"/>
              </w:rPr>
            </w:pPr>
            <w:r w:rsidRPr="00A74F8F">
              <w:rPr>
                <w:rFonts w:ascii="Times New Roman" w:hAnsi="Times New Roman" w:cs="Times New Roman"/>
                <w:b/>
                <w:sz w:val="20"/>
                <w:szCs w:val="20"/>
              </w:rPr>
              <w:t>Содержание игры</w:t>
            </w:r>
          </w:p>
        </w:tc>
      </w:tr>
      <w:tr w:rsidR="00A42A69" w:rsidRPr="00A74F8F" w:rsidTr="00FD0AEE">
        <w:tc>
          <w:tcPr>
            <w:tcW w:w="3696" w:type="dxa"/>
          </w:tcPr>
          <w:p w:rsidR="00A42A69" w:rsidRPr="00A74F8F" w:rsidRDefault="00A42A69" w:rsidP="00FD0AEE">
            <w:pPr>
              <w:pStyle w:val="a4"/>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«Что изменилось? »</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Развитие связной речи, внимания, наглядного мышления.</w:t>
            </w: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Используются фигурки героев одной сказки («Репка», «Теремок», «Колобок», «Заяц и лиса (</w:t>
            </w:r>
            <w:proofErr w:type="spellStart"/>
            <w:r w:rsidRPr="00A74F8F">
              <w:rPr>
                <w:rFonts w:ascii="Times New Roman" w:eastAsiaTheme="minorEastAsia" w:hAnsi="Times New Roman" w:cs="Times New Roman"/>
                <w:sz w:val="20"/>
                <w:szCs w:val="20"/>
                <w:lang w:eastAsia="ru-RU"/>
              </w:rPr>
              <w:t>Заюшкина</w:t>
            </w:r>
            <w:proofErr w:type="spellEnd"/>
            <w:r w:rsidRPr="00A74F8F">
              <w:rPr>
                <w:rFonts w:ascii="Times New Roman" w:eastAsiaTheme="minorEastAsia" w:hAnsi="Times New Roman" w:cs="Times New Roman"/>
                <w:sz w:val="20"/>
                <w:szCs w:val="20"/>
                <w:lang w:eastAsia="ru-RU"/>
              </w:rPr>
              <w:t xml:space="preserve"> избушка</w:t>
            </w:r>
            <w:proofErr w:type="gramStart"/>
            <w:r w:rsidRPr="00A74F8F">
              <w:rPr>
                <w:rFonts w:ascii="Times New Roman" w:eastAsiaTheme="minorEastAsia" w:hAnsi="Times New Roman" w:cs="Times New Roman"/>
                <w:sz w:val="20"/>
                <w:szCs w:val="20"/>
                <w:lang w:eastAsia="ru-RU"/>
              </w:rPr>
              <w:t>) »</w:t>
            </w:r>
            <w:proofErr w:type="gramEnd"/>
            <w:r w:rsidRPr="00A74F8F">
              <w:rPr>
                <w:rFonts w:ascii="Times New Roman" w:eastAsiaTheme="minorEastAsia" w:hAnsi="Times New Roman" w:cs="Times New Roman"/>
                <w:sz w:val="20"/>
                <w:szCs w:val="20"/>
                <w:lang w:eastAsia="ru-RU"/>
              </w:rPr>
              <w:t xml:space="preserve"> и др.) и предметов; кружки – жетоны. Можно использовать фигурки сказочных героев из театра на </w:t>
            </w:r>
            <w:proofErr w:type="spellStart"/>
            <w:r w:rsidRPr="00A74F8F">
              <w:rPr>
                <w:rFonts w:ascii="Times New Roman" w:eastAsiaTheme="minorEastAsia" w:hAnsi="Times New Roman" w:cs="Times New Roman"/>
                <w:sz w:val="20"/>
                <w:szCs w:val="20"/>
                <w:lang w:eastAsia="ru-RU"/>
              </w:rPr>
              <w:t>фланелеграфе</w:t>
            </w:r>
            <w:proofErr w:type="spellEnd"/>
            <w:r w:rsidRPr="00A74F8F">
              <w:rPr>
                <w:rFonts w:ascii="Times New Roman" w:eastAsiaTheme="minorEastAsia" w:hAnsi="Times New Roman" w:cs="Times New Roman"/>
                <w:sz w:val="20"/>
                <w:szCs w:val="20"/>
                <w:lang w:eastAsia="ru-RU"/>
              </w:rPr>
              <w:t>.</w:t>
            </w:r>
          </w:p>
          <w:p w:rsidR="00A42A69" w:rsidRPr="00A74F8F" w:rsidRDefault="00A42A69" w:rsidP="00FD0AEE">
            <w:pPr>
              <w:rPr>
                <w:rFonts w:ascii="Times New Roman" w:hAnsi="Times New Roman" w:cs="Times New Roman"/>
                <w:sz w:val="20"/>
                <w:szCs w:val="20"/>
              </w:rPr>
            </w:pP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 xml:space="preserve">1. Ведущий с помощью фигурок воспроизводит на </w:t>
            </w:r>
            <w:proofErr w:type="spellStart"/>
            <w:r w:rsidRPr="00A74F8F">
              <w:rPr>
                <w:rFonts w:ascii="Times New Roman" w:eastAsiaTheme="minorEastAsia" w:hAnsi="Times New Roman" w:cs="Times New Roman"/>
                <w:sz w:val="20"/>
                <w:szCs w:val="20"/>
                <w:lang w:eastAsia="ru-RU"/>
              </w:rPr>
              <w:t>фланелеграфе</w:t>
            </w:r>
            <w:proofErr w:type="spellEnd"/>
            <w:r w:rsidRPr="00A74F8F">
              <w:rPr>
                <w:rFonts w:ascii="Times New Roman" w:eastAsiaTheme="minorEastAsia" w:hAnsi="Times New Roman" w:cs="Times New Roman"/>
                <w:sz w:val="20"/>
                <w:szCs w:val="20"/>
                <w:lang w:eastAsia="ru-RU"/>
              </w:rPr>
              <w:t xml:space="preserve"> сюжет какой – либо сказки и просит одного из детей описать, что изображено. Затем ребёнок отворачивается и ведущий вместе с другими детьми меняет две – три фигурки местами (если дети старше шести лет, количество изменений можно увеличить до пяти). Ребёнок должен сказать, что изменилось. За правильные ответы он получает жетон. Побеждает тот кто наберет больше всех жетонов.</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 xml:space="preserve">2. Если дети успешно освоили эту игру, попросите их самих выложить сюжет какой – </w:t>
            </w:r>
            <w:proofErr w:type="spellStart"/>
            <w:r w:rsidRPr="00A74F8F">
              <w:rPr>
                <w:rFonts w:ascii="Times New Roman" w:eastAsiaTheme="minorEastAsia" w:hAnsi="Times New Roman" w:cs="Times New Roman"/>
                <w:sz w:val="20"/>
                <w:szCs w:val="20"/>
                <w:lang w:eastAsia="ru-RU"/>
              </w:rPr>
              <w:t>нибудь</w:t>
            </w:r>
            <w:proofErr w:type="spellEnd"/>
            <w:r w:rsidRPr="00A74F8F">
              <w:rPr>
                <w:rFonts w:ascii="Times New Roman" w:eastAsiaTheme="minorEastAsia" w:hAnsi="Times New Roman" w:cs="Times New Roman"/>
                <w:sz w:val="20"/>
                <w:szCs w:val="20"/>
                <w:lang w:eastAsia="ru-RU"/>
              </w:rPr>
              <w:t xml:space="preserve"> сказки и самим без ведущего продолжить игру, назначив ведущим одного из детей.</w:t>
            </w:r>
          </w:p>
          <w:p w:rsidR="00A42A69" w:rsidRPr="00A74F8F" w:rsidRDefault="00A42A69" w:rsidP="00FD0AEE">
            <w:pPr>
              <w:rPr>
                <w:rFonts w:ascii="Times New Roman" w:hAnsi="Times New Roman" w:cs="Times New Roman"/>
                <w:sz w:val="20"/>
                <w:szCs w:val="20"/>
              </w:rPr>
            </w:pPr>
          </w:p>
        </w:tc>
      </w:tr>
      <w:tr w:rsidR="00A42A69" w:rsidRPr="00A74F8F" w:rsidTr="00FD0AEE">
        <w:tc>
          <w:tcPr>
            <w:tcW w:w="3696" w:type="dxa"/>
          </w:tcPr>
          <w:p w:rsidR="00A42A69" w:rsidRPr="00A74F8F" w:rsidRDefault="00A42A69" w:rsidP="00FD0AEE">
            <w:pPr>
              <w:pStyle w:val="a4"/>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«Расскажи о картинке»</w:t>
            </w:r>
          </w:p>
        </w:tc>
        <w:tc>
          <w:tcPr>
            <w:tcW w:w="3696"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Расширение словарного запаса, развитие связной речи, творческого мышления, наблюдательности.</w:t>
            </w:r>
          </w:p>
          <w:p w:rsidR="00A42A69" w:rsidRPr="00A74F8F" w:rsidRDefault="00A42A69" w:rsidP="00FD0AEE">
            <w:pPr>
              <w:rPr>
                <w:rFonts w:ascii="Times New Roman" w:hAnsi="Times New Roman" w:cs="Times New Roman"/>
                <w:sz w:val="20"/>
                <w:szCs w:val="20"/>
              </w:rPr>
            </w:pP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Используются фигурки героев одной сказки («Репка», «Теремок», «Колобок», «Заяц и лиса (</w:t>
            </w:r>
            <w:proofErr w:type="spellStart"/>
            <w:r w:rsidRPr="00A74F8F">
              <w:rPr>
                <w:rFonts w:ascii="Times New Roman" w:eastAsiaTheme="minorEastAsia" w:hAnsi="Times New Roman" w:cs="Times New Roman"/>
                <w:sz w:val="20"/>
                <w:szCs w:val="20"/>
                <w:lang w:eastAsia="ru-RU"/>
              </w:rPr>
              <w:t>Заюшкина</w:t>
            </w:r>
            <w:proofErr w:type="spellEnd"/>
            <w:r w:rsidRPr="00A74F8F">
              <w:rPr>
                <w:rFonts w:ascii="Times New Roman" w:eastAsiaTheme="minorEastAsia" w:hAnsi="Times New Roman" w:cs="Times New Roman"/>
                <w:sz w:val="20"/>
                <w:szCs w:val="20"/>
                <w:lang w:eastAsia="ru-RU"/>
              </w:rPr>
              <w:t xml:space="preserve"> избушка</w:t>
            </w:r>
            <w:proofErr w:type="gramStart"/>
            <w:r w:rsidRPr="00A74F8F">
              <w:rPr>
                <w:rFonts w:ascii="Times New Roman" w:eastAsiaTheme="minorEastAsia" w:hAnsi="Times New Roman" w:cs="Times New Roman"/>
                <w:sz w:val="20"/>
                <w:szCs w:val="20"/>
                <w:lang w:eastAsia="ru-RU"/>
              </w:rPr>
              <w:t>) »</w:t>
            </w:r>
            <w:proofErr w:type="gramEnd"/>
            <w:r w:rsidRPr="00A74F8F">
              <w:rPr>
                <w:rFonts w:ascii="Times New Roman" w:eastAsiaTheme="minorEastAsia" w:hAnsi="Times New Roman" w:cs="Times New Roman"/>
                <w:sz w:val="20"/>
                <w:szCs w:val="20"/>
                <w:lang w:eastAsia="ru-RU"/>
              </w:rPr>
              <w:t xml:space="preserve"> и др., кружки – жетоны. Можно использовать фигурки сказочных героев из театра на </w:t>
            </w:r>
            <w:proofErr w:type="spellStart"/>
            <w:r w:rsidRPr="00A74F8F">
              <w:rPr>
                <w:rFonts w:ascii="Times New Roman" w:eastAsiaTheme="minorEastAsia" w:hAnsi="Times New Roman" w:cs="Times New Roman"/>
                <w:sz w:val="20"/>
                <w:szCs w:val="20"/>
                <w:lang w:eastAsia="ru-RU"/>
              </w:rPr>
              <w:t>фланелеграфе</w:t>
            </w:r>
            <w:proofErr w:type="spellEnd"/>
            <w:r w:rsidRPr="00A74F8F">
              <w:rPr>
                <w:rFonts w:ascii="Times New Roman" w:eastAsiaTheme="minorEastAsia" w:hAnsi="Times New Roman" w:cs="Times New Roman"/>
                <w:sz w:val="20"/>
                <w:szCs w:val="20"/>
                <w:lang w:eastAsia="ru-RU"/>
              </w:rPr>
              <w:t>.</w:t>
            </w:r>
          </w:p>
          <w:p w:rsidR="00A42A69" w:rsidRPr="00A74F8F" w:rsidRDefault="00A42A69" w:rsidP="00FD0AEE">
            <w:pPr>
              <w:rPr>
                <w:rFonts w:ascii="Times New Roman" w:hAnsi="Times New Roman" w:cs="Times New Roman"/>
                <w:sz w:val="20"/>
                <w:szCs w:val="20"/>
              </w:rPr>
            </w:pP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 xml:space="preserve">Выбирается сказка взрослым (это может быть сказка, которая изучается в данный момент). Ведущий берёт одного из героев сказки и описывает его: </w:t>
            </w:r>
            <w:proofErr w:type="gramStart"/>
            <w:r w:rsidRPr="00A74F8F">
              <w:rPr>
                <w:rFonts w:ascii="Times New Roman" w:eastAsiaTheme="minorEastAsia" w:hAnsi="Times New Roman" w:cs="Times New Roman"/>
                <w:sz w:val="20"/>
                <w:szCs w:val="20"/>
                <w:lang w:eastAsia="ru-RU"/>
              </w:rPr>
              <w:t>рассказывает</w:t>
            </w:r>
            <w:proofErr w:type="gramEnd"/>
            <w:r w:rsidRPr="00A74F8F">
              <w:rPr>
                <w:rFonts w:ascii="Times New Roman" w:eastAsiaTheme="minorEastAsia" w:hAnsi="Times New Roman" w:cs="Times New Roman"/>
                <w:sz w:val="20"/>
                <w:szCs w:val="20"/>
                <w:lang w:eastAsia="ru-RU"/>
              </w:rPr>
              <w:t xml:space="preserve"> как он выглядит, добрый или злой, большой или маленький, что </w:t>
            </w:r>
            <w:r w:rsidRPr="00A74F8F">
              <w:rPr>
                <w:rFonts w:ascii="Times New Roman" w:eastAsiaTheme="minorEastAsia" w:hAnsi="Times New Roman" w:cs="Times New Roman"/>
                <w:sz w:val="20"/>
                <w:szCs w:val="20"/>
                <w:lang w:eastAsia="ru-RU"/>
              </w:rPr>
              <w:lastRenderedPageBreak/>
              <w:t>он делает по ходу сказки и т. д. После этого он просит детей повторить, что он рассказал.</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Затем ведущий берёт другую фигурку и просит детей по очереди описывать героя и следить, чтобы описания не повторялись.</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Если это не получается, ведущий задаёт наводящие вопросы: например, во что одет дед; старый он или молодой; что делает и т. д. За правильные ответы ребёнок получает жетон. Побеждает тот, кто даст ответов больше всех.</w:t>
            </w:r>
          </w:p>
          <w:p w:rsidR="00A42A69" w:rsidRPr="00A74F8F" w:rsidRDefault="00A42A69" w:rsidP="00FD0AEE">
            <w:pPr>
              <w:rPr>
                <w:rFonts w:ascii="Times New Roman" w:hAnsi="Times New Roman" w:cs="Times New Roman"/>
                <w:sz w:val="20"/>
                <w:szCs w:val="20"/>
              </w:rPr>
            </w:pPr>
          </w:p>
        </w:tc>
      </w:tr>
      <w:tr w:rsidR="00A42A69" w:rsidRPr="00A74F8F" w:rsidTr="00FD0AEE">
        <w:tc>
          <w:tcPr>
            <w:tcW w:w="3696" w:type="dxa"/>
          </w:tcPr>
          <w:p w:rsidR="00A42A69" w:rsidRPr="00A74F8F" w:rsidRDefault="00A42A69" w:rsidP="00FD0AEE">
            <w:pPr>
              <w:pStyle w:val="a4"/>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pStyle w:val="a4"/>
              <w:widowControl w:val="0"/>
              <w:numPr>
                <w:ilvl w:val="0"/>
                <w:numId w:val="1"/>
              </w:numPr>
              <w:autoSpaceDE w:val="0"/>
              <w:autoSpaceDN w:val="0"/>
              <w:adjustRightInd w:val="0"/>
              <w:rPr>
                <w:rFonts w:ascii="Times New Roman" w:eastAsiaTheme="minorEastAsia" w:hAnsi="Times New Roman" w:cs="Times New Roman"/>
                <w:b/>
                <w:sz w:val="20"/>
                <w:szCs w:val="20"/>
                <w:lang w:eastAsia="ru-RU"/>
              </w:rPr>
            </w:pPr>
            <w:r w:rsidRPr="00A74F8F">
              <w:rPr>
                <w:rFonts w:ascii="Times New Roman" w:eastAsiaTheme="minorEastAsia" w:hAnsi="Times New Roman" w:cs="Times New Roman"/>
                <w:b/>
                <w:sz w:val="20"/>
                <w:szCs w:val="20"/>
                <w:lang w:eastAsia="ru-RU"/>
              </w:rPr>
              <w:t>«Найди по силуэту»</w:t>
            </w:r>
          </w:p>
          <w:p w:rsidR="00A42A69" w:rsidRDefault="00A42A69" w:rsidP="00FD0AEE">
            <w:pPr>
              <w:rPr>
                <w:rFonts w:ascii="Times New Roman" w:hAnsi="Times New Roman" w:cs="Times New Roman"/>
                <w:sz w:val="20"/>
                <w:szCs w:val="20"/>
              </w:rPr>
            </w:pPr>
          </w:p>
          <w:p w:rsidR="00A74F8F" w:rsidRDefault="00A74F8F" w:rsidP="00FD0AEE">
            <w:pPr>
              <w:rPr>
                <w:rFonts w:ascii="Times New Roman" w:hAnsi="Times New Roman" w:cs="Times New Roman"/>
                <w:sz w:val="20"/>
                <w:szCs w:val="20"/>
              </w:rPr>
            </w:pPr>
          </w:p>
          <w:p w:rsidR="00A74F8F" w:rsidRPr="00A74F8F" w:rsidRDefault="00A74F8F" w:rsidP="00FD0AEE">
            <w:pPr>
              <w:rPr>
                <w:rFonts w:ascii="Times New Roman" w:hAnsi="Times New Roman" w:cs="Times New Roman"/>
                <w:sz w:val="20"/>
                <w:szCs w:val="20"/>
              </w:rPr>
            </w:pPr>
          </w:p>
        </w:tc>
        <w:tc>
          <w:tcPr>
            <w:tcW w:w="3696"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Развитие речи, наглядного мышления, внимания, образной памяти.</w:t>
            </w:r>
          </w:p>
          <w:p w:rsidR="00A42A69" w:rsidRPr="00A74F8F" w:rsidRDefault="00A42A69" w:rsidP="00FD0AEE">
            <w:pPr>
              <w:rPr>
                <w:rFonts w:ascii="Times New Roman" w:hAnsi="Times New Roman" w:cs="Times New Roman"/>
                <w:sz w:val="20"/>
                <w:szCs w:val="20"/>
              </w:rPr>
            </w:pP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Используются фигурки героев одной сказки («Репка», «Теремок», «Колобок», «Заяц и лиса (</w:t>
            </w:r>
            <w:proofErr w:type="spellStart"/>
            <w:r w:rsidRPr="00A74F8F">
              <w:rPr>
                <w:rFonts w:ascii="Times New Roman" w:eastAsiaTheme="minorEastAsia" w:hAnsi="Times New Roman" w:cs="Times New Roman"/>
                <w:sz w:val="20"/>
                <w:szCs w:val="20"/>
                <w:lang w:eastAsia="ru-RU"/>
              </w:rPr>
              <w:t>Заюшкина</w:t>
            </w:r>
            <w:proofErr w:type="spellEnd"/>
            <w:r w:rsidRPr="00A74F8F">
              <w:rPr>
                <w:rFonts w:ascii="Times New Roman" w:eastAsiaTheme="minorEastAsia" w:hAnsi="Times New Roman" w:cs="Times New Roman"/>
                <w:sz w:val="20"/>
                <w:szCs w:val="20"/>
                <w:lang w:eastAsia="ru-RU"/>
              </w:rPr>
              <w:t xml:space="preserve"> избушка</w:t>
            </w:r>
            <w:proofErr w:type="gramStart"/>
            <w:r w:rsidRPr="00A74F8F">
              <w:rPr>
                <w:rFonts w:ascii="Times New Roman" w:eastAsiaTheme="minorEastAsia" w:hAnsi="Times New Roman" w:cs="Times New Roman"/>
                <w:sz w:val="20"/>
                <w:szCs w:val="20"/>
                <w:lang w:eastAsia="ru-RU"/>
              </w:rPr>
              <w:t>) »</w:t>
            </w:r>
            <w:proofErr w:type="gramEnd"/>
            <w:r w:rsidRPr="00A74F8F">
              <w:rPr>
                <w:rFonts w:ascii="Times New Roman" w:eastAsiaTheme="minorEastAsia" w:hAnsi="Times New Roman" w:cs="Times New Roman"/>
                <w:sz w:val="20"/>
                <w:szCs w:val="20"/>
                <w:lang w:eastAsia="ru-RU"/>
              </w:rPr>
              <w:t xml:space="preserve"> и др.) . Можно использовать фигурки сказочных героев из театра на </w:t>
            </w:r>
            <w:proofErr w:type="spellStart"/>
            <w:r w:rsidRPr="00A74F8F">
              <w:rPr>
                <w:rFonts w:ascii="Times New Roman" w:eastAsiaTheme="minorEastAsia" w:hAnsi="Times New Roman" w:cs="Times New Roman"/>
                <w:sz w:val="20"/>
                <w:szCs w:val="20"/>
                <w:lang w:eastAsia="ru-RU"/>
              </w:rPr>
              <w:t>фланелеграфе</w:t>
            </w:r>
            <w:proofErr w:type="spellEnd"/>
            <w:r w:rsidRPr="00A74F8F">
              <w:rPr>
                <w:rFonts w:ascii="Times New Roman" w:eastAsiaTheme="minorEastAsia" w:hAnsi="Times New Roman" w:cs="Times New Roman"/>
                <w:sz w:val="20"/>
                <w:szCs w:val="20"/>
                <w:lang w:eastAsia="ru-RU"/>
              </w:rPr>
              <w:t>.</w:t>
            </w:r>
          </w:p>
          <w:p w:rsidR="00A42A69" w:rsidRPr="00A74F8F" w:rsidRDefault="00A42A69" w:rsidP="00FD0AEE">
            <w:pPr>
              <w:rPr>
                <w:rFonts w:ascii="Times New Roman" w:hAnsi="Times New Roman" w:cs="Times New Roman"/>
                <w:sz w:val="20"/>
                <w:szCs w:val="20"/>
              </w:rPr>
            </w:pP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Ведущий просит детей рассмотреть фигурки со всех сторон. Далее он объясняет, что такое силуэт, и просит детей обвести пальчиком силуэт фигурки, а затем – карандашом.</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Ведущий выкладывает фигурки обратной стороной и просит найти героев сказки, предметы</w:t>
            </w:r>
          </w:p>
          <w:p w:rsidR="00A42A69" w:rsidRPr="00A74F8F" w:rsidRDefault="00A42A69" w:rsidP="00FD0AEE">
            <w:pPr>
              <w:rPr>
                <w:rFonts w:ascii="Times New Roman" w:eastAsiaTheme="minorEastAsia" w:hAnsi="Times New Roman" w:cs="Times New Roman"/>
                <w:sz w:val="20"/>
                <w:szCs w:val="20"/>
                <w:lang w:eastAsia="ru-RU"/>
              </w:rPr>
            </w:pPr>
          </w:p>
        </w:tc>
      </w:tr>
      <w:tr w:rsidR="00A42A69" w:rsidRPr="00A74F8F" w:rsidTr="00FD0AEE">
        <w:tc>
          <w:tcPr>
            <w:tcW w:w="3696" w:type="dxa"/>
          </w:tcPr>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«Покажи одинаковое»</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Расширение словарного запаса. Учить детей мыслительным операциям: сравнению, обобщению, логическому мышлению. Развивать фантазию, уметь классифицировать предметы по разным признакам.</w:t>
            </w: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 xml:space="preserve">Фигурки героев сказок из театра на </w:t>
            </w:r>
            <w:proofErr w:type="spellStart"/>
            <w:r w:rsidRPr="00A74F8F">
              <w:rPr>
                <w:rFonts w:ascii="Times New Roman" w:eastAsiaTheme="minorEastAsia" w:hAnsi="Times New Roman" w:cs="Times New Roman"/>
                <w:sz w:val="20"/>
                <w:szCs w:val="20"/>
                <w:lang w:eastAsia="ru-RU"/>
              </w:rPr>
              <w:t>фланелеграфе</w:t>
            </w:r>
            <w:proofErr w:type="spellEnd"/>
            <w:r w:rsidRPr="00A74F8F">
              <w:rPr>
                <w:rFonts w:ascii="Times New Roman" w:eastAsiaTheme="minorEastAsia" w:hAnsi="Times New Roman" w:cs="Times New Roman"/>
                <w:sz w:val="20"/>
                <w:szCs w:val="20"/>
                <w:lang w:eastAsia="ru-RU"/>
              </w:rPr>
              <w:t>; картинки с сюжетами, выбранной сказки.</w:t>
            </w:r>
          </w:p>
          <w:p w:rsidR="00A42A69" w:rsidRPr="00A74F8F" w:rsidRDefault="00A42A69" w:rsidP="00FD0AEE">
            <w:pPr>
              <w:rPr>
                <w:rFonts w:ascii="Times New Roman" w:hAnsi="Times New Roman" w:cs="Times New Roman"/>
                <w:sz w:val="20"/>
                <w:szCs w:val="20"/>
              </w:rPr>
            </w:pP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Ведущий рассказывает о том, что есть одинаковые предметы, части тела у разных людей, животных и т. д., и просит показать детей одинаковое.</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Затем он просит ответить на его вопросы и показать одинаковое на фигурках. Например, у кого есть хвосты, кто одет в юбки, чем похожи дед, бабка, внучка (ходят на ногах, люди, чем похожи Жучка, кошка, мышка (животные) и т. д.</w:t>
            </w:r>
          </w:p>
          <w:p w:rsidR="00A42A69" w:rsidRPr="00A74F8F" w:rsidRDefault="00A42A69" w:rsidP="00FD0AEE">
            <w:pPr>
              <w:rPr>
                <w:rFonts w:ascii="Times New Roman" w:hAnsi="Times New Roman" w:cs="Times New Roman"/>
                <w:sz w:val="20"/>
                <w:szCs w:val="20"/>
              </w:rPr>
            </w:pPr>
          </w:p>
        </w:tc>
      </w:tr>
      <w:tr w:rsidR="00A42A69" w:rsidRPr="00A74F8F" w:rsidTr="00FD0AEE">
        <w:tc>
          <w:tcPr>
            <w:tcW w:w="3696" w:type="dxa"/>
          </w:tcPr>
          <w:p w:rsidR="00A42A69" w:rsidRPr="00A74F8F" w:rsidRDefault="00A42A69" w:rsidP="00FD0AEE">
            <w:pPr>
              <w:pStyle w:val="a4"/>
              <w:ind w:left="644"/>
              <w:rPr>
                <w:rFonts w:ascii="Times New Roman" w:hAnsi="Times New Roman" w:cs="Times New Roman"/>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«Раскрась по описанию»</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 xml:space="preserve">Развитие речи, умения слушать другого, понятно выражать свои мысли; закрепление понятия «силуэт»; развитие </w:t>
            </w:r>
            <w:r w:rsidRPr="00A74F8F">
              <w:rPr>
                <w:rFonts w:ascii="Times New Roman" w:hAnsi="Times New Roman" w:cs="Times New Roman"/>
                <w:sz w:val="20"/>
                <w:szCs w:val="20"/>
              </w:rPr>
              <w:lastRenderedPageBreak/>
              <w:t>наблюдательности, образного мышления и воображения.</w:t>
            </w: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 xml:space="preserve">Фигурки героев сказок из театра на </w:t>
            </w:r>
            <w:proofErr w:type="spellStart"/>
            <w:r w:rsidRPr="00A74F8F">
              <w:rPr>
                <w:rFonts w:ascii="Times New Roman" w:eastAsiaTheme="minorEastAsia" w:hAnsi="Times New Roman" w:cs="Times New Roman"/>
                <w:sz w:val="20"/>
                <w:szCs w:val="20"/>
                <w:lang w:eastAsia="ru-RU"/>
              </w:rPr>
              <w:t>фланелеграфе</w:t>
            </w:r>
            <w:proofErr w:type="spellEnd"/>
            <w:r w:rsidRPr="00A74F8F">
              <w:rPr>
                <w:rFonts w:ascii="Times New Roman" w:eastAsiaTheme="minorEastAsia" w:hAnsi="Times New Roman" w:cs="Times New Roman"/>
                <w:sz w:val="20"/>
                <w:szCs w:val="20"/>
                <w:lang w:eastAsia="ru-RU"/>
              </w:rPr>
              <w:t xml:space="preserve">; картинки с сюжетами из игры «Собери и расскажи сказку», </w:t>
            </w:r>
            <w:r w:rsidRPr="00A74F8F">
              <w:rPr>
                <w:rFonts w:ascii="Times New Roman" w:eastAsiaTheme="minorEastAsia" w:hAnsi="Times New Roman" w:cs="Times New Roman"/>
                <w:sz w:val="20"/>
                <w:szCs w:val="20"/>
                <w:lang w:eastAsia="ru-RU"/>
              </w:rPr>
              <w:lastRenderedPageBreak/>
              <w:t>выбранной сказки; загадки к героям сказки; цветные карандаши, бумага.</w:t>
            </w:r>
          </w:p>
          <w:p w:rsidR="00A42A69" w:rsidRPr="00A74F8F" w:rsidRDefault="00A42A69" w:rsidP="00FD0AEE">
            <w:pPr>
              <w:rPr>
                <w:rFonts w:ascii="Times New Roman" w:hAnsi="Times New Roman" w:cs="Times New Roman"/>
                <w:sz w:val="20"/>
                <w:szCs w:val="20"/>
              </w:rPr>
            </w:pP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 xml:space="preserve">Ведущий рассказывает детям сказку, и выкладывает опорные картинки с сюжетами сказки. Затем вместе с </w:t>
            </w:r>
            <w:r w:rsidRPr="00A74F8F">
              <w:rPr>
                <w:rFonts w:ascii="Times New Roman" w:eastAsiaTheme="minorEastAsia" w:hAnsi="Times New Roman" w:cs="Times New Roman"/>
                <w:sz w:val="20"/>
                <w:szCs w:val="20"/>
                <w:lang w:eastAsia="ru-RU"/>
              </w:rPr>
              <w:lastRenderedPageBreak/>
              <w:t>детьми отбирает фигурки героев сказки.</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Когда фигурки лежат перед детьми, взрослый зачитывает по карточке загадку про одного из героев. Дети должны отгадать, о ком идёт речь. Тот, кто первым отгадал, становится рассказчиком.</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Ведущий переворачивает карточку и просит найти точно такую же фигурку – силуэт.</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Дети, каждый на своём месте, обводят силуэт. После этого опорные картинки убираются, и рассказчик вместе с ведущим должен описать изображение, а дети должны дорисовать и раскрасить силуэты, не глядя на фигурку.</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Вначале рекомендуется играть простыми фигурами (репка, колобок, теремок, рукавичка). После каждого описания показывайте фигурку и сравнивайте, у кого какой силуэт получился. Следующим рассказчиком становиться тот, у кого точнее всех получился рисунок, или можно загадать загадку про следующего героя.</w:t>
            </w:r>
          </w:p>
          <w:p w:rsidR="00A42A69" w:rsidRPr="00A74F8F" w:rsidRDefault="00A42A69" w:rsidP="00FD0AEE">
            <w:pPr>
              <w:rPr>
                <w:rFonts w:ascii="Times New Roman" w:hAnsi="Times New Roman" w:cs="Times New Roman"/>
                <w:sz w:val="20"/>
                <w:szCs w:val="20"/>
              </w:rPr>
            </w:pPr>
          </w:p>
        </w:tc>
      </w:tr>
      <w:tr w:rsidR="00A42A69" w:rsidRPr="00A74F8F" w:rsidTr="00FD0AEE">
        <w:trPr>
          <w:trHeight w:val="1870"/>
        </w:trPr>
        <w:tc>
          <w:tcPr>
            <w:tcW w:w="3696" w:type="dxa"/>
          </w:tcPr>
          <w:p w:rsidR="00A42A69" w:rsidRPr="00A74F8F" w:rsidRDefault="00A42A69" w:rsidP="00FD0AEE">
            <w:pPr>
              <w:pStyle w:val="a4"/>
              <w:ind w:left="644"/>
              <w:rPr>
                <w:rFonts w:ascii="Times New Roman" w:hAnsi="Times New Roman" w:cs="Times New Roman"/>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«Кто самый наблюдательный? »</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Закреплять умение составлять рассказ по картинке, развивать внимание, расширять словарный запас</w:t>
            </w:r>
          </w:p>
        </w:tc>
        <w:tc>
          <w:tcPr>
            <w:tcW w:w="3697"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Сюжетные картинки из игры «Собери и расскажи сказку».</w:t>
            </w: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Взрослый показывает картинку с изображением сюжета одной из сказок и просит детей описать, что изображено на картинке. Дети перечисляют и описывают героев, события, предметы. За каждый правильный ответ они получают жетоны.</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Детям 3 – 5 лет можно играть два – три раза по одному сюжету. Если дети старше пяти лет, они играют по данному сюжету один раз. Победитель выкладывает свой сюжет.</w:t>
            </w:r>
          </w:p>
          <w:p w:rsidR="00A42A69" w:rsidRPr="00A74F8F" w:rsidRDefault="00A42A69" w:rsidP="00FD0AEE">
            <w:pPr>
              <w:ind w:firstLine="708"/>
              <w:rPr>
                <w:rFonts w:ascii="Times New Roman" w:hAnsi="Times New Roman" w:cs="Times New Roman"/>
                <w:sz w:val="20"/>
                <w:szCs w:val="20"/>
              </w:rPr>
            </w:pPr>
          </w:p>
        </w:tc>
      </w:tr>
      <w:tr w:rsidR="00A42A69" w:rsidRPr="00A74F8F" w:rsidTr="00FD0AEE">
        <w:trPr>
          <w:trHeight w:val="2637"/>
        </w:trPr>
        <w:tc>
          <w:tcPr>
            <w:tcW w:w="3696" w:type="dxa"/>
          </w:tcPr>
          <w:p w:rsidR="00A42A69" w:rsidRPr="00A74F8F" w:rsidRDefault="00A42A69" w:rsidP="00FD0AEE">
            <w:pPr>
              <w:pStyle w:val="a4"/>
              <w:ind w:left="644"/>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«Разведчик»</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Развитие речи, внимания, образной памяти; закрепление понятий: на, над, под, перед, с, внутри и т. д.</w:t>
            </w:r>
          </w:p>
        </w:tc>
        <w:tc>
          <w:tcPr>
            <w:tcW w:w="3697"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Фигурки героев сказок; картинки с сюжетами сказок; бумага, цветные карандаши, загадки.</w:t>
            </w: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Взрослый загадывает загадку. Тот, кто её отгадал, становятся «разведчиком». Ему показывают картинку – сюжет, и он должен описать картинку с героем как можно точнее, а другие дети, используя фигурки, рисуют у себя картинку по описанию.</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Взрослый помогает «разведчику» описать картинку более точно.</w:t>
            </w:r>
          </w:p>
          <w:p w:rsidR="00A42A69" w:rsidRPr="00A74F8F" w:rsidRDefault="00A42A69" w:rsidP="00FD0AEE">
            <w:pPr>
              <w:ind w:firstLine="708"/>
              <w:rPr>
                <w:rFonts w:ascii="Times New Roman" w:eastAsiaTheme="minorEastAsia" w:hAnsi="Times New Roman" w:cs="Times New Roman"/>
                <w:sz w:val="20"/>
                <w:szCs w:val="20"/>
                <w:lang w:eastAsia="ru-RU"/>
              </w:rPr>
            </w:pPr>
          </w:p>
        </w:tc>
      </w:tr>
      <w:tr w:rsidR="00A42A69" w:rsidRPr="00A74F8F" w:rsidTr="00FD0AEE">
        <w:trPr>
          <w:trHeight w:val="3777"/>
        </w:trPr>
        <w:tc>
          <w:tcPr>
            <w:tcW w:w="3696" w:type="dxa"/>
          </w:tcPr>
          <w:p w:rsidR="00A42A69" w:rsidRPr="00A74F8F" w:rsidRDefault="00A42A69" w:rsidP="00FD0AEE">
            <w:pPr>
              <w:pStyle w:val="a4"/>
              <w:ind w:left="644"/>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«Цветные кружочки»</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Развитие связной речи, образной памяти, обучение детей мнемотехникам.</w:t>
            </w:r>
          </w:p>
        </w:tc>
        <w:tc>
          <w:tcPr>
            <w:tcW w:w="3697"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Цветные кружочки, отличающиеся цветом и размером в соответствии с героями сказок; фигурки героев сказки; картинки с сюжетами сказки.</w:t>
            </w: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Расскажите сказку детям и попросите их показать соответствующие фигурки. Попросите малыша разыграть сюжет из сказки.</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Если ребёнок не справляется, покажите ему картинку – сюжет, и пусть он расскажет сюжет, используя фигурки.</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Затем расскажите ему сказку, выкладывая лишь кружочки. После этого он должен заменить героев кружочками и пересказать сказку, используя кружочки.</w:t>
            </w:r>
          </w:p>
          <w:p w:rsidR="00A42A69" w:rsidRPr="00A74F8F" w:rsidRDefault="00A42A69" w:rsidP="00FD0AEE">
            <w:pPr>
              <w:ind w:firstLine="708"/>
              <w:rPr>
                <w:rFonts w:ascii="Times New Roman" w:eastAsiaTheme="minorEastAsia" w:hAnsi="Times New Roman" w:cs="Times New Roman"/>
                <w:sz w:val="20"/>
                <w:szCs w:val="20"/>
                <w:lang w:eastAsia="ru-RU"/>
              </w:rPr>
            </w:pPr>
          </w:p>
        </w:tc>
      </w:tr>
      <w:tr w:rsidR="00A42A69" w:rsidRPr="00A74F8F" w:rsidTr="00FD0AEE">
        <w:trPr>
          <w:trHeight w:val="523"/>
        </w:trPr>
        <w:tc>
          <w:tcPr>
            <w:tcW w:w="3696" w:type="dxa"/>
          </w:tcPr>
          <w:p w:rsidR="00A42A69" w:rsidRPr="00A74F8F" w:rsidRDefault="00A42A69" w:rsidP="00FD0AEE">
            <w:pPr>
              <w:pStyle w:val="a4"/>
              <w:ind w:left="644"/>
              <w:rPr>
                <w:rFonts w:ascii="Times New Roman" w:hAnsi="Times New Roman" w:cs="Times New Roman"/>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«Собери из частей»</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Развитие речи, внимания, памяти, мышления, координации движений рук.</w:t>
            </w:r>
          </w:p>
          <w:p w:rsidR="00A42A69" w:rsidRPr="00A74F8F" w:rsidRDefault="00A42A69" w:rsidP="00FD0AEE">
            <w:pPr>
              <w:rPr>
                <w:rFonts w:ascii="Times New Roman" w:hAnsi="Times New Roman" w:cs="Times New Roman"/>
                <w:sz w:val="20"/>
                <w:szCs w:val="20"/>
              </w:rPr>
            </w:pPr>
          </w:p>
        </w:tc>
        <w:tc>
          <w:tcPr>
            <w:tcW w:w="3697"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Разрезные картинки героев сказок, фигурки героев сказок из «Сказочного сундучка», соответствующие разрезным картинкам, загадки.</w:t>
            </w: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Взрослый показывает детям фигурки героев сказок. Спросите, как их зовут. Затем покажите, что из частей можно сложить фигурку любого из героев.</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Затем части карточек перемешиваются, и взрослый просит малыша отгадать загадку и сложить фигурку героя.</w:t>
            </w:r>
          </w:p>
          <w:p w:rsidR="00A42A69" w:rsidRPr="00A74F8F" w:rsidRDefault="00A42A69" w:rsidP="00FD0AEE">
            <w:pPr>
              <w:ind w:firstLine="708"/>
              <w:rPr>
                <w:rFonts w:ascii="Times New Roman" w:eastAsiaTheme="minorEastAsia" w:hAnsi="Times New Roman" w:cs="Times New Roman"/>
                <w:sz w:val="20"/>
                <w:szCs w:val="20"/>
                <w:lang w:eastAsia="ru-RU"/>
              </w:rPr>
            </w:pPr>
          </w:p>
        </w:tc>
      </w:tr>
      <w:tr w:rsidR="00A42A69" w:rsidRPr="00A74F8F" w:rsidTr="00FD0AEE">
        <w:trPr>
          <w:trHeight w:val="1384"/>
        </w:trPr>
        <w:tc>
          <w:tcPr>
            <w:tcW w:w="3696" w:type="dxa"/>
          </w:tcPr>
          <w:p w:rsidR="00A42A69" w:rsidRPr="00A74F8F" w:rsidRDefault="00A42A69" w:rsidP="00FD0AEE">
            <w:pPr>
              <w:pStyle w:val="a4"/>
              <w:ind w:left="644"/>
              <w:rPr>
                <w:rFonts w:ascii="Times New Roman" w:hAnsi="Times New Roman" w:cs="Times New Roman"/>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«Шляпа фокусника»</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Закрепление знания сказок; развитие речи; развитие тактильной чувствительности, мелкой моторики рук, внимания и образной памяти</w:t>
            </w:r>
          </w:p>
        </w:tc>
        <w:tc>
          <w:tcPr>
            <w:tcW w:w="3697"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Резиновые игрушки из настольного театра, шляпа или коробка, платок.</w:t>
            </w: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Взрослый показывает шляпу и платок: «Это шляпа фокусника, в ней лежат герои сказок. Вам надо по очереди на ощупь определить героя, назвать его и сказать, из какой он сказки.</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tc>
      </w:tr>
      <w:tr w:rsidR="00A42A69" w:rsidRPr="00A74F8F" w:rsidTr="00FD0AEE">
        <w:trPr>
          <w:trHeight w:val="617"/>
        </w:trPr>
        <w:tc>
          <w:tcPr>
            <w:tcW w:w="3696" w:type="dxa"/>
          </w:tcPr>
          <w:p w:rsidR="00A42A69" w:rsidRPr="00A74F8F" w:rsidRDefault="00A42A69" w:rsidP="00FD0AEE">
            <w:pPr>
              <w:pStyle w:val="a4"/>
              <w:ind w:left="644"/>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«Я назову, а вы продолжите»</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Развитие речи, закрепление знания сказок, развитие внимания, мышления, памяти</w:t>
            </w:r>
          </w:p>
        </w:tc>
        <w:tc>
          <w:tcPr>
            <w:tcW w:w="3697" w:type="dxa"/>
          </w:tcPr>
          <w:p w:rsidR="00A42A69" w:rsidRPr="00A74F8F" w:rsidRDefault="00A42A69" w:rsidP="00FD0AEE">
            <w:pPr>
              <w:rPr>
                <w:rFonts w:ascii="Times New Roman" w:hAnsi="Times New Roman" w:cs="Times New Roman"/>
                <w:sz w:val="20"/>
                <w:szCs w:val="20"/>
              </w:rPr>
            </w:pPr>
          </w:p>
        </w:tc>
        <w:tc>
          <w:tcPr>
            <w:tcW w:w="3697" w:type="dxa"/>
            <w:tcBorders>
              <w:bottom w:val="single" w:sz="4" w:space="0" w:color="auto"/>
            </w:tcBorders>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Взрослый называет одного из героев, а дети добавляют его сказочное название.</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Младший и средний возраст</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Мышка - … (норушка)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Лягушка - … (квакушка)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Зайчик - … (</w:t>
            </w:r>
            <w:proofErr w:type="spellStart"/>
            <w:r w:rsidRPr="00A74F8F">
              <w:rPr>
                <w:rFonts w:ascii="Times New Roman" w:eastAsiaTheme="minorEastAsia" w:hAnsi="Times New Roman" w:cs="Times New Roman"/>
                <w:sz w:val="20"/>
                <w:szCs w:val="20"/>
                <w:lang w:eastAsia="ru-RU"/>
              </w:rPr>
              <w:t>побегайчик</w:t>
            </w:r>
            <w:proofErr w:type="spellEnd"/>
            <w:r w:rsidRPr="00A74F8F">
              <w:rPr>
                <w:rFonts w:ascii="Times New Roman" w:eastAsiaTheme="minorEastAsia" w:hAnsi="Times New Roman" w:cs="Times New Roman"/>
                <w:sz w:val="20"/>
                <w:szCs w:val="20"/>
                <w:lang w:eastAsia="ru-RU"/>
              </w:rPr>
              <w:t>)</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Лисичка - … (сестричка)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Волчок - (Серый бочок)</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Медведь - … (косолапый)</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Петушок - (Золотой гребешок)</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Гуси - (Лебеди)</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Сестрица - (Алёнушка)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Братец - (Иванушка)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Серый … (волк)</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Баба - … (Яга, костяная нога)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Коза - … (дереза)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Красная (шапочка)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Курочка - … (Ряба)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Муха - … (Цокотуха)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Старшая и подготовительная группа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Крошечка – … (</w:t>
            </w:r>
            <w:proofErr w:type="spellStart"/>
            <w:r w:rsidRPr="00A74F8F">
              <w:rPr>
                <w:rFonts w:ascii="Times New Roman" w:eastAsiaTheme="minorEastAsia" w:hAnsi="Times New Roman" w:cs="Times New Roman"/>
                <w:sz w:val="20"/>
                <w:szCs w:val="20"/>
                <w:lang w:eastAsia="ru-RU"/>
              </w:rPr>
              <w:t>Хаврошечка</w:t>
            </w:r>
            <w:proofErr w:type="spellEnd"/>
            <w:r w:rsidRPr="00A74F8F">
              <w:rPr>
                <w:rFonts w:ascii="Times New Roman" w:eastAsiaTheme="minorEastAsia" w:hAnsi="Times New Roman" w:cs="Times New Roman"/>
                <w:sz w:val="20"/>
                <w:szCs w:val="20"/>
                <w:lang w:eastAsia="ru-RU"/>
              </w:rPr>
              <w:t>)</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Царь … (</w:t>
            </w:r>
            <w:proofErr w:type="spellStart"/>
            <w:r w:rsidRPr="00A74F8F">
              <w:rPr>
                <w:rFonts w:ascii="Times New Roman" w:eastAsiaTheme="minorEastAsia" w:hAnsi="Times New Roman" w:cs="Times New Roman"/>
                <w:sz w:val="20"/>
                <w:szCs w:val="20"/>
                <w:lang w:eastAsia="ru-RU"/>
              </w:rPr>
              <w:t>Салтан</w:t>
            </w:r>
            <w:proofErr w:type="spellEnd"/>
            <w:r w:rsidRPr="00A74F8F">
              <w:rPr>
                <w:rFonts w:ascii="Times New Roman" w:eastAsiaTheme="minorEastAsia" w:hAnsi="Times New Roman" w:cs="Times New Roman"/>
                <w:sz w:val="20"/>
                <w:szCs w:val="20"/>
                <w:lang w:eastAsia="ru-RU"/>
              </w:rPr>
              <w:t>)</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Царевна - … (лягушка)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Сивка … (бурка)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roofErr w:type="spellStart"/>
            <w:r w:rsidRPr="00A74F8F">
              <w:rPr>
                <w:rFonts w:ascii="Times New Roman" w:eastAsiaTheme="minorEastAsia" w:hAnsi="Times New Roman" w:cs="Times New Roman"/>
                <w:sz w:val="20"/>
                <w:szCs w:val="20"/>
                <w:lang w:eastAsia="ru-RU"/>
              </w:rPr>
              <w:t>Финист</w:t>
            </w:r>
            <w:proofErr w:type="spellEnd"/>
            <w:r w:rsidRPr="00A74F8F">
              <w:rPr>
                <w:rFonts w:ascii="Times New Roman" w:eastAsiaTheme="minorEastAsia" w:hAnsi="Times New Roman" w:cs="Times New Roman"/>
                <w:sz w:val="20"/>
                <w:szCs w:val="20"/>
                <w:lang w:eastAsia="ru-RU"/>
              </w:rPr>
              <w:t xml:space="preserve"> - … (Ясный сокол)</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Никита … (Кожемяка)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Серебряное … (копытце)</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Цветик - … (семицветик)</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Илья … (Муромец)</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Добрыня … (Никитич)</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Соловей - … (разбойник)</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Василиса … (Прекрасная)</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Царевич … (Елисей)</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Мальчик … (с пальчик)</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Конёк – (Горбунок)</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Гадкий … (утёнок)</w:t>
            </w:r>
          </w:p>
          <w:p w:rsidR="00A42A69" w:rsidRPr="00A74F8F" w:rsidRDefault="00A42A69" w:rsidP="00FD0AEE">
            <w:pPr>
              <w:ind w:firstLine="708"/>
              <w:rPr>
                <w:rFonts w:ascii="Times New Roman" w:eastAsiaTheme="minorEastAsia" w:hAnsi="Times New Roman" w:cs="Times New Roman"/>
                <w:sz w:val="20"/>
                <w:szCs w:val="20"/>
                <w:lang w:eastAsia="ru-RU"/>
              </w:rPr>
            </w:pPr>
          </w:p>
        </w:tc>
      </w:tr>
      <w:tr w:rsidR="00A42A69" w:rsidRPr="00A74F8F" w:rsidTr="00FD0AEE">
        <w:trPr>
          <w:trHeight w:val="2356"/>
        </w:trPr>
        <w:tc>
          <w:tcPr>
            <w:tcW w:w="3696" w:type="dxa"/>
          </w:tcPr>
          <w:p w:rsidR="00A42A69" w:rsidRPr="00A74F8F" w:rsidRDefault="00A42A69" w:rsidP="00FD0AEE">
            <w:pPr>
              <w:pStyle w:val="a4"/>
              <w:ind w:left="644"/>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«Из какой сказки герой?»</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Закрепление знания сказок, развитие речи, мышления, памяти.</w:t>
            </w:r>
          </w:p>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p>
        </w:tc>
        <w:tc>
          <w:tcPr>
            <w:tcW w:w="3697"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Большая карточка с изображением героя сказки; маленькие карточки, с изображением сюжетов разных сказок</w:t>
            </w:r>
          </w:p>
        </w:tc>
        <w:tc>
          <w:tcPr>
            <w:tcW w:w="3697" w:type="dxa"/>
            <w:tcBorders>
              <w:bottom w:val="single" w:sz="4" w:space="0" w:color="auto"/>
            </w:tcBorders>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Детям раздаются большие карточки. Ведущий показывает карточки с сюжетами сказок. Тот ребёнок, у которого на большой карточке изображен герой из сюжета сказки, называет сказку и берёт карточку себе.</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Выигрывает тот, кто быстрее соберет все сказки.</w:t>
            </w:r>
          </w:p>
          <w:p w:rsidR="00A42A69" w:rsidRPr="00A74F8F" w:rsidRDefault="00A42A69" w:rsidP="00FD0AEE">
            <w:pPr>
              <w:ind w:firstLine="708"/>
              <w:rPr>
                <w:rFonts w:ascii="Times New Roman" w:eastAsiaTheme="minorEastAsia" w:hAnsi="Times New Roman" w:cs="Times New Roman"/>
                <w:sz w:val="20"/>
                <w:szCs w:val="20"/>
                <w:lang w:eastAsia="ru-RU"/>
              </w:rPr>
            </w:pPr>
          </w:p>
        </w:tc>
      </w:tr>
      <w:tr w:rsidR="00A42A69" w:rsidRPr="00A74F8F" w:rsidTr="00FD0AEE">
        <w:trPr>
          <w:trHeight w:val="1702"/>
        </w:trPr>
        <w:tc>
          <w:tcPr>
            <w:tcW w:w="3696" w:type="dxa"/>
          </w:tcPr>
          <w:p w:rsidR="00A42A69" w:rsidRPr="00A74F8F" w:rsidRDefault="00A42A69" w:rsidP="00FD0AEE">
            <w:pPr>
              <w:pStyle w:val="a4"/>
              <w:ind w:left="644"/>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«Помоги герою найти свою сказку»</w:t>
            </w:r>
          </w:p>
        </w:tc>
        <w:tc>
          <w:tcPr>
            <w:tcW w:w="3696" w:type="dxa"/>
          </w:tcPr>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Закрепление знания сказок, развитие речи, мышления, памяти.</w:t>
            </w: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На листе бумаги изображён герой сказки и три картинки – сюжеты сказок, в которых этого героя нет, и одна картинка, в которой этот герой есть.</w:t>
            </w:r>
          </w:p>
          <w:p w:rsidR="00A42A69" w:rsidRPr="00A74F8F" w:rsidRDefault="00A42A69" w:rsidP="00FD0AEE">
            <w:pPr>
              <w:rPr>
                <w:rFonts w:ascii="Times New Roman" w:hAnsi="Times New Roman" w:cs="Times New Roman"/>
                <w:sz w:val="20"/>
                <w:szCs w:val="20"/>
              </w:rPr>
            </w:pPr>
          </w:p>
        </w:tc>
        <w:tc>
          <w:tcPr>
            <w:tcW w:w="3697" w:type="dxa"/>
            <w:tcBorders>
              <w:bottom w:val="single" w:sz="4" w:space="0" w:color="auto"/>
            </w:tcBorders>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Взрослый показывает детям картинку и говорит, например: «Петушок пошёл гулять и заблудился. Давайте поможем ему вернуться в свою сказку». Дети рассматривают картинку и называют подходящую сказку.</w:t>
            </w:r>
          </w:p>
          <w:p w:rsidR="00A42A69" w:rsidRPr="00A74F8F" w:rsidRDefault="00A42A69" w:rsidP="00FD0AEE">
            <w:pPr>
              <w:rPr>
                <w:rFonts w:ascii="Times New Roman" w:eastAsiaTheme="minorEastAsia" w:hAnsi="Times New Roman" w:cs="Times New Roman"/>
                <w:sz w:val="20"/>
                <w:szCs w:val="20"/>
                <w:lang w:eastAsia="ru-RU"/>
              </w:rPr>
            </w:pPr>
          </w:p>
        </w:tc>
      </w:tr>
      <w:tr w:rsidR="00A42A69" w:rsidRPr="00A74F8F" w:rsidTr="00FD0AEE">
        <w:trPr>
          <w:trHeight w:val="729"/>
        </w:trPr>
        <w:tc>
          <w:tcPr>
            <w:tcW w:w="3696" w:type="dxa"/>
          </w:tcPr>
          <w:p w:rsidR="00A42A69" w:rsidRPr="00A74F8F" w:rsidRDefault="00A42A69" w:rsidP="00FD0AEE">
            <w:pPr>
              <w:pStyle w:val="a4"/>
              <w:ind w:left="502"/>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«В какую сказку попал Колобок? »</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Закрепление знания сказок, развитие речи, мышления, памяти.</w:t>
            </w:r>
          </w:p>
        </w:tc>
        <w:tc>
          <w:tcPr>
            <w:tcW w:w="3697"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eastAsiaTheme="minorEastAsia" w:hAnsi="Times New Roman" w:cs="Times New Roman"/>
                <w:sz w:val="20"/>
                <w:szCs w:val="20"/>
                <w:lang w:eastAsia="ru-RU"/>
              </w:rPr>
            </w:pPr>
            <w:r w:rsidRPr="00A74F8F">
              <w:rPr>
                <w:rFonts w:ascii="Times New Roman" w:hAnsi="Times New Roman" w:cs="Times New Roman"/>
                <w:sz w:val="20"/>
                <w:szCs w:val="20"/>
              </w:rPr>
              <w:t>Картинка с изображением сюжета сказки, на которую приклеен Колобок.</w:t>
            </w:r>
          </w:p>
        </w:tc>
        <w:tc>
          <w:tcPr>
            <w:tcW w:w="3697" w:type="dxa"/>
            <w:tcBorders>
              <w:bottom w:val="single" w:sz="4" w:space="0" w:color="auto"/>
            </w:tcBorders>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Взрослый показывает детям сюжетную картинку. Дети называют сказку, и описывают картинку.</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tc>
      </w:tr>
      <w:tr w:rsidR="00A42A69" w:rsidRPr="00A74F8F" w:rsidTr="00FD0AEE">
        <w:trPr>
          <w:trHeight w:val="729"/>
        </w:trPr>
        <w:tc>
          <w:tcPr>
            <w:tcW w:w="3696" w:type="dxa"/>
          </w:tcPr>
          <w:p w:rsidR="00A42A69" w:rsidRPr="00A74F8F" w:rsidRDefault="00A42A69" w:rsidP="00FD0AEE">
            <w:pPr>
              <w:pStyle w:val="a4"/>
              <w:ind w:left="502"/>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«Сказочная путаница»</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Закрепление знания сказок, развитие речи, мышления, памяти.</w:t>
            </w:r>
          </w:p>
        </w:tc>
        <w:tc>
          <w:tcPr>
            <w:tcW w:w="3697"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Картинка с изображением двух разных сказок.</w:t>
            </w:r>
          </w:p>
        </w:tc>
        <w:tc>
          <w:tcPr>
            <w:tcW w:w="3697" w:type="dxa"/>
            <w:tcBorders>
              <w:bottom w:val="single" w:sz="4" w:space="0" w:color="auto"/>
            </w:tcBorders>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Взрослый показывает картинку. Дети должны назвать какие сказки перепутались.</w:t>
            </w:r>
          </w:p>
          <w:p w:rsidR="00A42A69" w:rsidRPr="00A74F8F" w:rsidRDefault="00A42A69" w:rsidP="00FD0AEE">
            <w:pPr>
              <w:rPr>
                <w:rFonts w:ascii="Times New Roman" w:eastAsiaTheme="minorEastAsia" w:hAnsi="Times New Roman" w:cs="Times New Roman"/>
                <w:sz w:val="20"/>
                <w:szCs w:val="20"/>
                <w:lang w:eastAsia="ru-RU"/>
              </w:rPr>
            </w:pPr>
          </w:p>
        </w:tc>
      </w:tr>
      <w:tr w:rsidR="00A42A69" w:rsidRPr="00A74F8F" w:rsidTr="00FD0AEE">
        <w:trPr>
          <w:trHeight w:val="1440"/>
        </w:trPr>
        <w:tc>
          <w:tcPr>
            <w:tcW w:w="3696" w:type="dxa"/>
          </w:tcPr>
          <w:p w:rsidR="00A42A69" w:rsidRPr="00A74F8F" w:rsidRDefault="00A42A69" w:rsidP="00FD0AEE">
            <w:pPr>
              <w:pStyle w:val="a4"/>
              <w:ind w:left="502"/>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«Кто как кричит? »</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Развитие ЗКР</w:t>
            </w:r>
          </w:p>
        </w:tc>
        <w:tc>
          <w:tcPr>
            <w:tcW w:w="3697" w:type="dxa"/>
          </w:tcPr>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Картинки, изображающие животных, загадки.</w:t>
            </w:r>
          </w:p>
        </w:tc>
        <w:tc>
          <w:tcPr>
            <w:tcW w:w="3697" w:type="dxa"/>
            <w:tcBorders>
              <w:bottom w:val="single" w:sz="4" w:space="0" w:color="auto"/>
            </w:tcBorders>
          </w:tcPr>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Взрослый загадывает загадку о животных, дети её отгадывают. Взрослый показывает картинку и говорит: «Как говорит это животное?» Дети имитируют животного.</w:t>
            </w:r>
          </w:p>
          <w:p w:rsidR="00A42A69" w:rsidRPr="00A74F8F" w:rsidRDefault="00A42A69" w:rsidP="00FD0AEE">
            <w:pPr>
              <w:rPr>
                <w:rFonts w:ascii="Times New Roman" w:hAnsi="Times New Roman" w:cs="Times New Roman"/>
                <w:sz w:val="20"/>
                <w:szCs w:val="20"/>
              </w:rPr>
            </w:pPr>
          </w:p>
        </w:tc>
      </w:tr>
      <w:tr w:rsidR="00A42A69" w:rsidRPr="00A74F8F" w:rsidTr="00FD0AEE">
        <w:trPr>
          <w:trHeight w:val="1309"/>
        </w:trPr>
        <w:tc>
          <w:tcPr>
            <w:tcW w:w="3696" w:type="dxa"/>
          </w:tcPr>
          <w:p w:rsidR="00A42A69" w:rsidRPr="00A74F8F" w:rsidRDefault="00A42A69" w:rsidP="00FD0AEE">
            <w:pPr>
              <w:pStyle w:val="a4"/>
              <w:ind w:left="502"/>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«Собери и расскажи сказку»</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Закрепление знания сказок; расширение словарного запаса, развитие связной речи, внимания, памяти</w:t>
            </w:r>
          </w:p>
        </w:tc>
        <w:tc>
          <w:tcPr>
            <w:tcW w:w="3697"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Картинки с изображением сюжетов, выбранной сказки.</w:t>
            </w:r>
          </w:p>
        </w:tc>
        <w:tc>
          <w:tcPr>
            <w:tcW w:w="3697" w:type="dxa"/>
            <w:tcBorders>
              <w:bottom w:val="single" w:sz="4" w:space="0" w:color="auto"/>
            </w:tcBorders>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Ребёнок должен сложить последовательно сюжетные картинки от начала до конца сказки, затем рассказать сказку с опорой на сюжетные картинки.</w:t>
            </w:r>
          </w:p>
          <w:p w:rsidR="00A42A69" w:rsidRPr="00A74F8F" w:rsidRDefault="00A42A69" w:rsidP="00FD0AEE">
            <w:pPr>
              <w:rPr>
                <w:rFonts w:ascii="Times New Roman" w:hAnsi="Times New Roman" w:cs="Times New Roman"/>
                <w:sz w:val="20"/>
                <w:szCs w:val="20"/>
              </w:rPr>
            </w:pPr>
          </w:p>
        </w:tc>
      </w:tr>
      <w:tr w:rsidR="00A42A69" w:rsidRPr="00A74F8F" w:rsidTr="00FD0AEE">
        <w:trPr>
          <w:trHeight w:val="282"/>
        </w:trPr>
        <w:tc>
          <w:tcPr>
            <w:tcW w:w="3696" w:type="dxa"/>
          </w:tcPr>
          <w:p w:rsidR="00A42A69" w:rsidRPr="00A74F8F" w:rsidRDefault="00A42A69" w:rsidP="00FD0AEE">
            <w:pPr>
              <w:pStyle w:val="a4"/>
              <w:ind w:left="502"/>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«Чья песенка»</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 xml:space="preserve">Расширение словарного запаса, развитие речи, закрепление знания </w:t>
            </w:r>
            <w:r w:rsidRPr="00A74F8F">
              <w:rPr>
                <w:rFonts w:ascii="Times New Roman" w:hAnsi="Times New Roman" w:cs="Times New Roman"/>
                <w:sz w:val="20"/>
                <w:szCs w:val="20"/>
              </w:rPr>
              <w:lastRenderedPageBreak/>
              <w:t>сказок.</w:t>
            </w:r>
          </w:p>
        </w:tc>
        <w:tc>
          <w:tcPr>
            <w:tcW w:w="7394" w:type="dxa"/>
            <w:gridSpan w:val="2"/>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Воспитатель читает слова героя из сказки. Дети называют сказку и героя, которому принадлежат эти слова. Например:</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Я, Колобок, Колобок,</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По амбару метён,</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 xml:space="preserve">По </w:t>
            </w:r>
            <w:proofErr w:type="spellStart"/>
            <w:r w:rsidRPr="00A74F8F">
              <w:rPr>
                <w:rFonts w:ascii="Times New Roman" w:eastAsiaTheme="minorEastAsia" w:hAnsi="Times New Roman" w:cs="Times New Roman"/>
                <w:sz w:val="20"/>
                <w:szCs w:val="20"/>
                <w:lang w:eastAsia="ru-RU"/>
              </w:rPr>
              <w:t>сусечкам</w:t>
            </w:r>
            <w:proofErr w:type="spellEnd"/>
            <w:r w:rsidRPr="00A74F8F">
              <w:rPr>
                <w:rFonts w:ascii="Times New Roman" w:eastAsiaTheme="minorEastAsia" w:hAnsi="Times New Roman" w:cs="Times New Roman"/>
                <w:sz w:val="20"/>
                <w:szCs w:val="20"/>
                <w:lang w:eastAsia="ru-RU"/>
              </w:rPr>
              <w:t xml:space="preserve"> </w:t>
            </w:r>
            <w:proofErr w:type="spellStart"/>
            <w:r w:rsidRPr="00A74F8F">
              <w:rPr>
                <w:rFonts w:ascii="Times New Roman" w:eastAsiaTheme="minorEastAsia" w:hAnsi="Times New Roman" w:cs="Times New Roman"/>
                <w:sz w:val="20"/>
                <w:szCs w:val="20"/>
                <w:lang w:eastAsia="ru-RU"/>
              </w:rPr>
              <w:t>скребён</w:t>
            </w:r>
            <w:proofErr w:type="spellEnd"/>
            <w:r w:rsidRPr="00A74F8F">
              <w:rPr>
                <w:rFonts w:ascii="Times New Roman" w:eastAsiaTheme="minorEastAsia" w:hAnsi="Times New Roman" w:cs="Times New Roman"/>
                <w:sz w:val="20"/>
                <w:szCs w:val="20"/>
                <w:lang w:eastAsia="ru-RU"/>
              </w:rPr>
              <w:t>,</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На сметане мешён,</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 печку сажён,</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На окошке стужён.</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(Сказка «Колобок», песенка Колобка)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roofErr w:type="spellStart"/>
            <w:r w:rsidRPr="00A74F8F">
              <w:rPr>
                <w:rFonts w:ascii="Times New Roman" w:eastAsiaTheme="minorEastAsia" w:hAnsi="Times New Roman" w:cs="Times New Roman"/>
                <w:sz w:val="20"/>
                <w:szCs w:val="20"/>
                <w:lang w:eastAsia="ru-RU"/>
              </w:rPr>
              <w:t>Козлятушки</w:t>
            </w:r>
            <w:proofErr w:type="spellEnd"/>
            <w:r w:rsidRPr="00A74F8F">
              <w:rPr>
                <w:rFonts w:ascii="Times New Roman" w:eastAsiaTheme="minorEastAsia" w:hAnsi="Times New Roman" w:cs="Times New Roman"/>
                <w:sz w:val="20"/>
                <w:szCs w:val="20"/>
                <w:lang w:eastAsia="ru-RU"/>
              </w:rPr>
              <w:t xml:space="preserve">, </w:t>
            </w:r>
            <w:proofErr w:type="spellStart"/>
            <w:r w:rsidRPr="00A74F8F">
              <w:rPr>
                <w:rFonts w:ascii="Times New Roman" w:eastAsiaTheme="minorEastAsia" w:hAnsi="Times New Roman" w:cs="Times New Roman"/>
                <w:sz w:val="20"/>
                <w:szCs w:val="20"/>
                <w:lang w:eastAsia="ru-RU"/>
              </w:rPr>
              <w:t>дитятушки</w:t>
            </w:r>
            <w:proofErr w:type="spellEnd"/>
            <w:r w:rsidRPr="00A74F8F">
              <w:rPr>
                <w:rFonts w:ascii="Times New Roman" w:eastAsiaTheme="minorEastAsia" w:hAnsi="Times New Roman" w:cs="Times New Roman"/>
                <w:sz w:val="20"/>
                <w:szCs w:val="20"/>
                <w:lang w:eastAsia="ru-RU"/>
              </w:rPr>
              <w:t>,</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roofErr w:type="spellStart"/>
            <w:r w:rsidRPr="00A74F8F">
              <w:rPr>
                <w:rFonts w:ascii="Times New Roman" w:eastAsiaTheme="minorEastAsia" w:hAnsi="Times New Roman" w:cs="Times New Roman"/>
                <w:sz w:val="20"/>
                <w:szCs w:val="20"/>
                <w:lang w:eastAsia="ru-RU"/>
              </w:rPr>
              <w:t>Отомкнитеся</w:t>
            </w:r>
            <w:proofErr w:type="spellEnd"/>
            <w:r w:rsidRPr="00A74F8F">
              <w:rPr>
                <w:rFonts w:ascii="Times New Roman" w:eastAsiaTheme="minorEastAsia" w:hAnsi="Times New Roman" w:cs="Times New Roman"/>
                <w:sz w:val="20"/>
                <w:szCs w:val="20"/>
                <w:lang w:eastAsia="ru-RU"/>
              </w:rPr>
              <w:t xml:space="preserve">, </w:t>
            </w:r>
            <w:proofErr w:type="spellStart"/>
            <w:r w:rsidRPr="00A74F8F">
              <w:rPr>
                <w:rFonts w:ascii="Times New Roman" w:eastAsiaTheme="minorEastAsia" w:hAnsi="Times New Roman" w:cs="Times New Roman"/>
                <w:sz w:val="20"/>
                <w:szCs w:val="20"/>
                <w:lang w:eastAsia="ru-RU"/>
              </w:rPr>
              <w:t>отопритеся</w:t>
            </w:r>
            <w:proofErr w:type="spellEnd"/>
            <w:r w:rsidRPr="00A74F8F">
              <w:rPr>
                <w:rFonts w:ascii="Times New Roman" w:eastAsiaTheme="minorEastAsia" w:hAnsi="Times New Roman" w:cs="Times New Roman"/>
                <w:sz w:val="20"/>
                <w:szCs w:val="20"/>
                <w:lang w:eastAsia="ru-RU"/>
              </w:rPr>
              <w:t>!</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Ваша мать пришла,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Молочка принесла.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 xml:space="preserve">Я, </w:t>
            </w:r>
            <w:proofErr w:type="spellStart"/>
            <w:r w:rsidRPr="00A74F8F">
              <w:rPr>
                <w:rFonts w:ascii="Times New Roman" w:eastAsiaTheme="minorEastAsia" w:hAnsi="Times New Roman" w:cs="Times New Roman"/>
                <w:sz w:val="20"/>
                <w:szCs w:val="20"/>
                <w:lang w:eastAsia="ru-RU"/>
              </w:rPr>
              <w:t>Коща</w:t>
            </w:r>
            <w:proofErr w:type="spellEnd"/>
            <w:r w:rsidRPr="00A74F8F">
              <w:rPr>
                <w:rFonts w:ascii="Times New Roman" w:eastAsiaTheme="minorEastAsia" w:hAnsi="Times New Roman" w:cs="Times New Roman"/>
                <w:sz w:val="20"/>
                <w:szCs w:val="20"/>
                <w:lang w:eastAsia="ru-RU"/>
              </w:rPr>
              <w:t>, во бору была,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Ела траву шелковую,</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Пила воду студёную;</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Бежит молочко по вымечку,</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 xml:space="preserve">Из вымечка по </w:t>
            </w:r>
            <w:proofErr w:type="spellStart"/>
            <w:r w:rsidRPr="00A74F8F">
              <w:rPr>
                <w:rFonts w:ascii="Times New Roman" w:eastAsiaTheme="minorEastAsia" w:hAnsi="Times New Roman" w:cs="Times New Roman"/>
                <w:sz w:val="20"/>
                <w:szCs w:val="20"/>
                <w:lang w:eastAsia="ru-RU"/>
              </w:rPr>
              <w:t>копытечкам</w:t>
            </w:r>
            <w:proofErr w:type="spellEnd"/>
            <w:r w:rsidRPr="00A74F8F">
              <w:rPr>
                <w:rFonts w:ascii="Times New Roman" w:eastAsiaTheme="minorEastAsia" w:hAnsi="Times New Roman" w:cs="Times New Roman"/>
                <w:sz w:val="20"/>
                <w:szCs w:val="20"/>
                <w:lang w:eastAsia="ru-RU"/>
              </w:rPr>
              <w:t>,</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 xml:space="preserve">А с </w:t>
            </w:r>
            <w:proofErr w:type="spellStart"/>
            <w:r w:rsidRPr="00A74F8F">
              <w:rPr>
                <w:rFonts w:ascii="Times New Roman" w:eastAsiaTheme="minorEastAsia" w:hAnsi="Times New Roman" w:cs="Times New Roman"/>
                <w:sz w:val="20"/>
                <w:szCs w:val="20"/>
                <w:lang w:eastAsia="ru-RU"/>
              </w:rPr>
              <w:t>копытечка</w:t>
            </w:r>
            <w:proofErr w:type="spellEnd"/>
            <w:r w:rsidRPr="00A74F8F">
              <w:rPr>
                <w:rFonts w:ascii="Times New Roman" w:eastAsiaTheme="minorEastAsia" w:hAnsi="Times New Roman" w:cs="Times New Roman"/>
                <w:sz w:val="20"/>
                <w:szCs w:val="20"/>
                <w:lang w:eastAsia="ru-RU"/>
              </w:rPr>
              <w:t xml:space="preserve"> во сыру землю.</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(Сказка «Волк и козлята», песенка Козы)</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Вы, детушки, вы, батюшки</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roofErr w:type="spellStart"/>
            <w:r w:rsidRPr="00A74F8F">
              <w:rPr>
                <w:rFonts w:ascii="Times New Roman" w:eastAsiaTheme="minorEastAsia" w:hAnsi="Times New Roman" w:cs="Times New Roman"/>
                <w:sz w:val="20"/>
                <w:szCs w:val="20"/>
                <w:lang w:eastAsia="ru-RU"/>
              </w:rPr>
              <w:t>Отопритеся</w:t>
            </w:r>
            <w:proofErr w:type="spellEnd"/>
            <w:r w:rsidRPr="00A74F8F">
              <w:rPr>
                <w:rFonts w:ascii="Times New Roman" w:eastAsiaTheme="minorEastAsia" w:hAnsi="Times New Roman" w:cs="Times New Roman"/>
                <w:sz w:val="20"/>
                <w:szCs w:val="20"/>
                <w:lang w:eastAsia="ru-RU"/>
              </w:rPr>
              <w:t xml:space="preserve">, </w:t>
            </w:r>
            <w:proofErr w:type="spellStart"/>
            <w:r w:rsidRPr="00A74F8F">
              <w:rPr>
                <w:rFonts w:ascii="Times New Roman" w:eastAsiaTheme="minorEastAsia" w:hAnsi="Times New Roman" w:cs="Times New Roman"/>
                <w:sz w:val="20"/>
                <w:szCs w:val="20"/>
                <w:lang w:eastAsia="ru-RU"/>
              </w:rPr>
              <w:t>отворитеся</w:t>
            </w:r>
            <w:proofErr w:type="spellEnd"/>
            <w:r w:rsidRPr="00A74F8F">
              <w:rPr>
                <w:rFonts w:ascii="Times New Roman" w:eastAsiaTheme="minorEastAsia" w:hAnsi="Times New Roman" w:cs="Times New Roman"/>
                <w:sz w:val="20"/>
                <w:szCs w:val="20"/>
                <w:lang w:eastAsia="ru-RU"/>
              </w:rPr>
              <w:t>!</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Ваша мать пришла,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Молочка принесла,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 xml:space="preserve">Полны </w:t>
            </w:r>
            <w:proofErr w:type="spellStart"/>
            <w:r w:rsidRPr="00A74F8F">
              <w:rPr>
                <w:rFonts w:ascii="Times New Roman" w:eastAsiaTheme="minorEastAsia" w:hAnsi="Times New Roman" w:cs="Times New Roman"/>
                <w:sz w:val="20"/>
                <w:szCs w:val="20"/>
                <w:lang w:eastAsia="ru-RU"/>
              </w:rPr>
              <w:t>копытся</w:t>
            </w:r>
            <w:proofErr w:type="spellEnd"/>
            <w:r w:rsidRPr="00A74F8F">
              <w:rPr>
                <w:rFonts w:ascii="Times New Roman" w:eastAsiaTheme="minorEastAsia" w:hAnsi="Times New Roman" w:cs="Times New Roman"/>
                <w:sz w:val="20"/>
                <w:szCs w:val="20"/>
                <w:lang w:eastAsia="ru-RU"/>
              </w:rPr>
              <w:t xml:space="preserve"> водицы!</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Сказка «Волк и козлята», песенка волка)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 xml:space="preserve">Ау, ау, </w:t>
            </w:r>
            <w:proofErr w:type="spellStart"/>
            <w:r w:rsidRPr="00A74F8F">
              <w:rPr>
                <w:rFonts w:ascii="Times New Roman" w:eastAsiaTheme="minorEastAsia" w:hAnsi="Times New Roman" w:cs="Times New Roman"/>
                <w:sz w:val="20"/>
                <w:szCs w:val="20"/>
                <w:lang w:eastAsia="ru-RU"/>
              </w:rPr>
              <w:t>Снегурушка</w:t>
            </w:r>
            <w:proofErr w:type="spellEnd"/>
            <w:r w:rsidRPr="00A74F8F">
              <w:rPr>
                <w:rFonts w:ascii="Times New Roman" w:eastAsiaTheme="minorEastAsia" w:hAnsi="Times New Roman" w:cs="Times New Roman"/>
                <w:sz w:val="20"/>
                <w:szCs w:val="20"/>
                <w:lang w:eastAsia="ru-RU"/>
              </w:rPr>
              <w:t>!</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Ау, ау, голубушка!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У дедушки, у бабушки</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 xml:space="preserve">Была внучка </w:t>
            </w:r>
            <w:proofErr w:type="spellStart"/>
            <w:r w:rsidRPr="00A74F8F">
              <w:rPr>
                <w:rFonts w:ascii="Times New Roman" w:eastAsiaTheme="minorEastAsia" w:hAnsi="Times New Roman" w:cs="Times New Roman"/>
                <w:sz w:val="20"/>
                <w:szCs w:val="20"/>
                <w:lang w:eastAsia="ru-RU"/>
              </w:rPr>
              <w:t>Снегурушка</w:t>
            </w:r>
            <w:proofErr w:type="spellEnd"/>
            <w:r w:rsidRPr="00A74F8F">
              <w:rPr>
                <w:rFonts w:ascii="Times New Roman" w:eastAsiaTheme="minorEastAsia" w:hAnsi="Times New Roman" w:cs="Times New Roman"/>
                <w:sz w:val="20"/>
                <w:szCs w:val="20"/>
                <w:lang w:eastAsia="ru-RU"/>
              </w:rPr>
              <w:t>,</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Её подружки в лес заманили,</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Заманили – покинули.</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(Сказка «</w:t>
            </w:r>
            <w:proofErr w:type="spellStart"/>
            <w:r w:rsidRPr="00A74F8F">
              <w:rPr>
                <w:rFonts w:ascii="Times New Roman" w:eastAsiaTheme="minorEastAsia" w:hAnsi="Times New Roman" w:cs="Times New Roman"/>
                <w:sz w:val="20"/>
                <w:szCs w:val="20"/>
                <w:lang w:eastAsia="ru-RU"/>
              </w:rPr>
              <w:t>Снегурушка</w:t>
            </w:r>
            <w:proofErr w:type="spellEnd"/>
            <w:r w:rsidRPr="00A74F8F">
              <w:rPr>
                <w:rFonts w:ascii="Times New Roman" w:eastAsiaTheme="minorEastAsia" w:hAnsi="Times New Roman" w:cs="Times New Roman"/>
                <w:sz w:val="20"/>
                <w:szCs w:val="20"/>
                <w:lang w:eastAsia="ru-RU"/>
              </w:rPr>
              <w:t xml:space="preserve"> и лиса», песенка </w:t>
            </w:r>
            <w:proofErr w:type="spellStart"/>
            <w:r w:rsidRPr="00A74F8F">
              <w:rPr>
                <w:rFonts w:ascii="Times New Roman" w:eastAsiaTheme="minorEastAsia" w:hAnsi="Times New Roman" w:cs="Times New Roman"/>
                <w:sz w:val="20"/>
                <w:szCs w:val="20"/>
                <w:lang w:eastAsia="ru-RU"/>
              </w:rPr>
              <w:t>Снегурушки</w:t>
            </w:r>
            <w:proofErr w:type="spellEnd"/>
            <w:proofErr w:type="gramStart"/>
            <w:r w:rsidRPr="00A74F8F">
              <w:rPr>
                <w:rFonts w:ascii="Times New Roman" w:eastAsiaTheme="minorEastAsia" w:hAnsi="Times New Roman" w:cs="Times New Roman"/>
                <w:sz w:val="20"/>
                <w:szCs w:val="20"/>
                <w:lang w:eastAsia="ru-RU"/>
              </w:rPr>
              <w:t>) .</w:t>
            </w:r>
            <w:proofErr w:type="gramEnd"/>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Вижу, вижу!</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Не садись на пенёк,</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Не ешь пирожок!</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Неси бабушке,</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Неси дедушке!</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(Сказка «Маша и медведь», песенка Маши</w:t>
            </w:r>
            <w:proofErr w:type="gramStart"/>
            <w:r w:rsidRPr="00A74F8F">
              <w:rPr>
                <w:rFonts w:ascii="Times New Roman" w:eastAsiaTheme="minorEastAsia" w:hAnsi="Times New Roman" w:cs="Times New Roman"/>
                <w:sz w:val="20"/>
                <w:szCs w:val="20"/>
                <w:lang w:eastAsia="ru-RU"/>
              </w:rPr>
              <w:t>) .</w:t>
            </w:r>
            <w:proofErr w:type="gramEnd"/>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Как выскочу, как выпрыгну –</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lastRenderedPageBreak/>
              <w:t>Полетят клочки по закоулочкам.</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(Сказка «Лиса, заяц и петух», песенка лисы</w:t>
            </w:r>
            <w:proofErr w:type="gramStart"/>
            <w:r w:rsidRPr="00A74F8F">
              <w:rPr>
                <w:rFonts w:ascii="Times New Roman" w:eastAsiaTheme="minorEastAsia" w:hAnsi="Times New Roman" w:cs="Times New Roman"/>
                <w:sz w:val="20"/>
                <w:szCs w:val="20"/>
                <w:lang w:eastAsia="ru-RU"/>
              </w:rPr>
              <w:t>) .</w:t>
            </w:r>
            <w:proofErr w:type="gramEnd"/>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Петушок, Петушок</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Золотой гребешок,</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Выгляни в окошко –</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Дам тебе горошку.</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(Сказка «Кот, петух и лиса», песенка лисы</w:t>
            </w:r>
            <w:proofErr w:type="gramStart"/>
            <w:r w:rsidRPr="00A74F8F">
              <w:rPr>
                <w:rFonts w:ascii="Times New Roman" w:eastAsiaTheme="minorEastAsia" w:hAnsi="Times New Roman" w:cs="Times New Roman"/>
                <w:sz w:val="20"/>
                <w:szCs w:val="20"/>
                <w:lang w:eastAsia="ru-RU"/>
              </w:rPr>
              <w:t>) .</w:t>
            </w:r>
            <w:proofErr w:type="gramEnd"/>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Несёт меня лиса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За тёмные леса,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За высокие горы!</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Котик-братик,</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Выручи меня!</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(Сказка «Кот, петух и лиса», песенка Петушка</w:t>
            </w:r>
            <w:proofErr w:type="gramStart"/>
            <w:r w:rsidRPr="00A74F8F">
              <w:rPr>
                <w:rFonts w:ascii="Times New Roman" w:eastAsiaTheme="minorEastAsia" w:hAnsi="Times New Roman" w:cs="Times New Roman"/>
                <w:sz w:val="20"/>
                <w:szCs w:val="20"/>
                <w:lang w:eastAsia="ru-RU"/>
              </w:rPr>
              <w:t>) .</w:t>
            </w:r>
            <w:proofErr w:type="gramEnd"/>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Эта ложка простая – Петина,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Эта ложка простая – Котова,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А это ложка не простая, - точёная,</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Ручка золочёная, -</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Эту ложку я себе возьму.</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(Сказка «</w:t>
            </w:r>
            <w:proofErr w:type="spellStart"/>
            <w:r w:rsidRPr="00A74F8F">
              <w:rPr>
                <w:rFonts w:ascii="Times New Roman" w:eastAsiaTheme="minorEastAsia" w:hAnsi="Times New Roman" w:cs="Times New Roman"/>
                <w:sz w:val="20"/>
                <w:szCs w:val="20"/>
                <w:lang w:eastAsia="ru-RU"/>
              </w:rPr>
              <w:t>Жихарка</w:t>
            </w:r>
            <w:proofErr w:type="spellEnd"/>
            <w:r w:rsidRPr="00A74F8F">
              <w:rPr>
                <w:rFonts w:ascii="Times New Roman" w:eastAsiaTheme="minorEastAsia" w:hAnsi="Times New Roman" w:cs="Times New Roman"/>
                <w:sz w:val="20"/>
                <w:szCs w:val="20"/>
                <w:lang w:eastAsia="ru-RU"/>
              </w:rPr>
              <w:t xml:space="preserve">», слова </w:t>
            </w:r>
            <w:proofErr w:type="spellStart"/>
            <w:r w:rsidRPr="00A74F8F">
              <w:rPr>
                <w:rFonts w:ascii="Times New Roman" w:eastAsiaTheme="minorEastAsia" w:hAnsi="Times New Roman" w:cs="Times New Roman"/>
                <w:sz w:val="20"/>
                <w:szCs w:val="20"/>
                <w:lang w:eastAsia="ru-RU"/>
              </w:rPr>
              <w:t>Жихарки</w:t>
            </w:r>
            <w:proofErr w:type="spellEnd"/>
            <w:r w:rsidRPr="00A74F8F">
              <w:rPr>
                <w:rFonts w:ascii="Times New Roman" w:eastAsiaTheme="minorEastAsia" w:hAnsi="Times New Roman" w:cs="Times New Roman"/>
                <w:sz w:val="20"/>
                <w:szCs w:val="20"/>
                <w:lang w:eastAsia="ru-RU"/>
              </w:rPr>
              <w:t>)</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Ку – кА – ре – ку!</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Несу косу на плечи,</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 xml:space="preserve">Хочу лису </w:t>
            </w:r>
            <w:proofErr w:type="spellStart"/>
            <w:r w:rsidRPr="00A74F8F">
              <w:rPr>
                <w:rFonts w:ascii="Times New Roman" w:eastAsiaTheme="minorEastAsia" w:hAnsi="Times New Roman" w:cs="Times New Roman"/>
                <w:sz w:val="20"/>
                <w:szCs w:val="20"/>
                <w:lang w:eastAsia="ru-RU"/>
              </w:rPr>
              <w:t>посечи</w:t>
            </w:r>
            <w:proofErr w:type="spellEnd"/>
            <w:r w:rsidRPr="00A74F8F">
              <w:rPr>
                <w:rFonts w:ascii="Times New Roman" w:eastAsiaTheme="minorEastAsia" w:hAnsi="Times New Roman" w:cs="Times New Roman"/>
                <w:sz w:val="20"/>
                <w:szCs w:val="20"/>
                <w:lang w:eastAsia="ru-RU"/>
              </w:rPr>
              <w:t>!</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Поди лиса, вон!</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(Сказка «Лиса, заяц и петух», песенка Петушка</w:t>
            </w:r>
            <w:proofErr w:type="gramStart"/>
            <w:r w:rsidRPr="00A74F8F">
              <w:rPr>
                <w:rFonts w:ascii="Times New Roman" w:eastAsiaTheme="minorEastAsia" w:hAnsi="Times New Roman" w:cs="Times New Roman"/>
                <w:sz w:val="20"/>
                <w:szCs w:val="20"/>
                <w:lang w:eastAsia="ru-RU"/>
              </w:rPr>
              <w:t>) .</w:t>
            </w:r>
            <w:proofErr w:type="gramEnd"/>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roofErr w:type="spellStart"/>
            <w:r w:rsidRPr="00A74F8F">
              <w:rPr>
                <w:rFonts w:ascii="Times New Roman" w:eastAsiaTheme="minorEastAsia" w:hAnsi="Times New Roman" w:cs="Times New Roman"/>
                <w:sz w:val="20"/>
                <w:szCs w:val="20"/>
                <w:lang w:eastAsia="ru-RU"/>
              </w:rPr>
              <w:t>Стрень</w:t>
            </w:r>
            <w:proofErr w:type="spellEnd"/>
            <w:r w:rsidRPr="00A74F8F">
              <w:rPr>
                <w:rFonts w:ascii="Times New Roman" w:eastAsiaTheme="minorEastAsia" w:hAnsi="Times New Roman" w:cs="Times New Roman"/>
                <w:sz w:val="20"/>
                <w:szCs w:val="20"/>
                <w:lang w:eastAsia="ru-RU"/>
              </w:rPr>
              <w:t xml:space="preserve">, </w:t>
            </w:r>
            <w:proofErr w:type="spellStart"/>
            <w:r w:rsidRPr="00A74F8F">
              <w:rPr>
                <w:rFonts w:ascii="Times New Roman" w:eastAsiaTheme="minorEastAsia" w:hAnsi="Times New Roman" w:cs="Times New Roman"/>
                <w:sz w:val="20"/>
                <w:szCs w:val="20"/>
                <w:lang w:eastAsia="ru-RU"/>
              </w:rPr>
              <w:t>брень</w:t>
            </w:r>
            <w:proofErr w:type="spellEnd"/>
            <w:r w:rsidRPr="00A74F8F">
              <w:rPr>
                <w:rFonts w:ascii="Times New Roman" w:eastAsiaTheme="minorEastAsia" w:hAnsi="Times New Roman" w:cs="Times New Roman"/>
                <w:sz w:val="20"/>
                <w:szCs w:val="20"/>
                <w:lang w:eastAsia="ru-RU"/>
              </w:rPr>
              <w:t xml:space="preserve">, </w:t>
            </w:r>
            <w:proofErr w:type="spellStart"/>
            <w:r w:rsidRPr="00A74F8F">
              <w:rPr>
                <w:rFonts w:ascii="Times New Roman" w:eastAsiaTheme="minorEastAsia" w:hAnsi="Times New Roman" w:cs="Times New Roman"/>
                <w:sz w:val="20"/>
                <w:szCs w:val="20"/>
                <w:lang w:eastAsia="ru-RU"/>
              </w:rPr>
              <w:t>гусельки</w:t>
            </w:r>
            <w:proofErr w:type="spellEnd"/>
            <w:r w:rsidRPr="00A74F8F">
              <w:rPr>
                <w:rFonts w:ascii="Times New Roman" w:eastAsiaTheme="minorEastAsia" w:hAnsi="Times New Roman" w:cs="Times New Roman"/>
                <w:sz w:val="20"/>
                <w:szCs w:val="20"/>
                <w:lang w:eastAsia="ru-RU"/>
              </w:rPr>
              <w:t>,</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 xml:space="preserve">Золотые </w:t>
            </w:r>
            <w:proofErr w:type="spellStart"/>
            <w:r w:rsidRPr="00A74F8F">
              <w:rPr>
                <w:rFonts w:ascii="Times New Roman" w:eastAsiaTheme="minorEastAsia" w:hAnsi="Times New Roman" w:cs="Times New Roman"/>
                <w:sz w:val="20"/>
                <w:szCs w:val="20"/>
                <w:lang w:eastAsia="ru-RU"/>
              </w:rPr>
              <w:t>стунушки</w:t>
            </w:r>
            <w:proofErr w:type="spellEnd"/>
            <w:r w:rsidRPr="00A74F8F">
              <w:rPr>
                <w:rFonts w:ascii="Times New Roman" w:eastAsiaTheme="minorEastAsia" w:hAnsi="Times New Roman" w:cs="Times New Roman"/>
                <w:sz w:val="20"/>
                <w:szCs w:val="20"/>
                <w:lang w:eastAsia="ru-RU"/>
              </w:rPr>
              <w:t>,</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Дома ли лиса?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Выходи лиса!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(Сказка «Кот, петух и лиса», песенка Кота</w:t>
            </w:r>
            <w:proofErr w:type="gramStart"/>
            <w:r w:rsidRPr="00A74F8F">
              <w:rPr>
                <w:rFonts w:ascii="Times New Roman" w:eastAsiaTheme="minorEastAsia" w:hAnsi="Times New Roman" w:cs="Times New Roman"/>
                <w:sz w:val="20"/>
                <w:szCs w:val="20"/>
                <w:lang w:eastAsia="ru-RU"/>
              </w:rPr>
              <w:t>) .</w:t>
            </w:r>
            <w:proofErr w:type="gramEnd"/>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Сяду на пенёк</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Съем пирожок.</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(Сказка «Маша и медведь», песенка медведя)</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tc>
      </w:tr>
      <w:tr w:rsidR="00A42A69" w:rsidRPr="00A74F8F" w:rsidTr="00FD0AEE">
        <w:trPr>
          <w:trHeight w:val="1664"/>
        </w:trPr>
        <w:tc>
          <w:tcPr>
            <w:tcW w:w="3696" w:type="dxa"/>
          </w:tcPr>
          <w:p w:rsidR="00A42A69" w:rsidRPr="00A74F8F" w:rsidRDefault="00A42A69" w:rsidP="00FD0AEE">
            <w:pPr>
              <w:pStyle w:val="a4"/>
              <w:ind w:left="502"/>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«Сказочные зайцы»</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Развитие речи, воображения, наблюдательности, выразительности движений.</w:t>
            </w:r>
          </w:p>
        </w:tc>
        <w:tc>
          <w:tcPr>
            <w:tcW w:w="3697" w:type="dxa"/>
          </w:tcPr>
          <w:p w:rsidR="00A42A69" w:rsidRPr="00A74F8F" w:rsidRDefault="00A42A69" w:rsidP="00FD0AEE">
            <w:pPr>
              <w:rPr>
                <w:rFonts w:ascii="Times New Roman" w:hAnsi="Times New Roman" w:cs="Times New Roman"/>
                <w:sz w:val="20"/>
                <w:szCs w:val="20"/>
              </w:rPr>
            </w:pP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Взрослый предлагает детям вспомнить сказки, в которых есть зайцы. Желающие рассказывают, какие это зайцы, или изображают, как они себя ведут, не называя сказки. Остальные дети отгадывают, из какой сказки заяц.</w:t>
            </w:r>
          </w:p>
          <w:p w:rsidR="00A42A69" w:rsidRPr="00A74F8F" w:rsidRDefault="00A42A69" w:rsidP="00FD0AEE">
            <w:pPr>
              <w:rPr>
                <w:rFonts w:ascii="Times New Roman" w:hAnsi="Times New Roman" w:cs="Times New Roman"/>
                <w:sz w:val="20"/>
                <w:szCs w:val="20"/>
              </w:rPr>
            </w:pPr>
          </w:p>
        </w:tc>
      </w:tr>
      <w:tr w:rsidR="00A42A69" w:rsidRPr="00A74F8F" w:rsidTr="00FD0AEE">
        <w:trPr>
          <w:trHeight w:val="1234"/>
        </w:trPr>
        <w:tc>
          <w:tcPr>
            <w:tcW w:w="3696" w:type="dxa"/>
          </w:tcPr>
          <w:p w:rsidR="00A42A69" w:rsidRPr="00A74F8F" w:rsidRDefault="00A42A69" w:rsidP="00FD0AEE">
            <w:pPr>
              <w:pStyle w:val="a4"/>
              <w:ind w:left="502"/>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«Большой – маленький»</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Упражнять в образовании слов по аналогии. Развитие речи, наблюдательности, выразительности движений.</w:t>
            </w:r>
          </w:p>
        </w:tc>
        <w:tc>
          <w:tcPr>
            <w:tcW w:w="3697" w:type="dxa"/>
          </w:tcPr>
          <w:p w:rsidR="00A42A69" w:rsidRPr="00A74F8F" w:rsidRDefault="00A42A69" w:rsidP="00FD0AEE">
            <w:pPr>
              <w:rPr>
                <w:rFonts w:ascii="Times New Roman" w:hAnsi="Times New Roman" w:cs="Times New Roman"/>
                <w:sz w:val="20"/>
                <w:szCs w:val="20"/>
              </w:rPr>
            </w:pP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Воспитатель называет название взрослого животного. Ребёнок называет название его детёныша. Затем изображают детёныша животного.</w:t>
            </w:r>
          </w:p>
          <w:p w:rsidR="00A42A69" w:rsidRPr="00A74F8F" w:rsidRDefault="00A42A69" w:rsidP="00FD0AEE">
            <w:pPr>
              <w:rPr>
                <w:rFonts w:ascii="Times New Roman" w:eastAsiaTheme="minorEastAsia" w:hAnsi="Times New Roman" w:cs="Times New Roman"/>
                <w:sz w:val="20"/>
                <w:szCs w:val="20"/>
                <w:lang w:eastAsia="ru-RU"/>
              </w:rPr>
            </w:pPr>
          </w:p>
        </w:tc>
      </w:tr>
      <w:tr w:rsidR="00A42A69" w:rsidRPr="00A74F8F" w:rsidTr="00FD0AEE">
        <w:trPr>
          <w:trHeight w:val="1496"/>
        </w:trPr>
        <w:tc>
          <w:tcPr>
            <w:tcW w:w="3696" w:type="dxa"/>
          </w:tcPr>
          <w:p w:rsidR="00A42A69" w:rsidRPr="00A74F8F" w:rsidRDefault="00A42A69" w:rsidP="00FD0AEE">
            <w:pPr>
              <w:pStyle w:val="a4"/>
              <w:ind w:left="502"/>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«Волшебный кубик»</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Закрепление знания сказок, развитие речи, памяти.</w:t>
            </w:r>
          </w:p>
          <w:p w:rsidR="00A42A69" w:rsidRPr="00A74F8F" w:rsidRDefault="00A42A69" w:rsidP="00FD0AEE">
            <w:pPr>
              <w:rPr>
                <w:rFonts w:ascii="Times New Roman" w:hAnsi="Times New Roman" w:cs="Times New Roman"/>
                <w:sz w:val="20"/>
                <w:szCs w:val="20"/>
              </w:rPr>
            </w:pPr>
          </w:p>
        </w:tc>
        <w:tc>
          <w:tcPr>
            <w:tcW w:w="3697"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Разноцветный кубик, на каждую грань которого, с помощью липучки, прикрепляются герои или сюжеты сказок</w:t>
            </w: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I вариант. Воспитатель бросает кубик, на каждой грани которого прикреплено изображение какого-либо персонажа сказки. Дети называют героя и сказки с его участием.</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II вариант. Воспитатель бросает кубик, на каждой грани которого прикреплено изображение какого-либо персонажа сказки. Дети изображают этого героя.</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III вариант. Воспитатель бросает кубик, на каждой грани которого прикреплено изображение какого-либо сюжета сказки (желательно чтобы сказки были разные). Дети называют сказку и её героев.</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IV вариант. Ребёнок бросает кубик, на каждой грани которого прикреплено изображение какого-либо персонажа сказки, и называет героя и сказки с его участием.</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V вариант. Ребёнок бросает кубик, на каждой грани которого прикреплено изображение какого-либо сюжета сказки (желательно чтобы сказки были разные, и называет сказку и её героев.</w:t>
            </w:r>
          </w:p>
          <w:p w:rsidR="00A42A69" w:rsidRPr="00A74F8F" w:rsidRDefault="00A42A69" w:rsidP="00FD0AEE">
            <w:pPr>
              <w:rPr>
                <w:rFonts w:ascii="Times New Roman" w:eastAsiaTheme="minorEastAsia" w:hAnsi="Times New Roman" w:cs="Times New Roman"/>
                <w:sz w:val="20"/>
                <w:szCs w:val="20"/>
                <w:lang w:eastAsia="ru-RU"/>
              </w:rPr>
            </w:pPr>
          </w:p>
        </w:tc>
      </w:tr>
      <w:tr w:rsidR="00A42A69" w:rsidRPr="00A74F8F" w:rsidTr="00FD0AEE">
        <w:trPr>
          <w:trHeight w:val="3336"/>
        </w:trPr>
        <w:tc>
          <w:tcPr>
            <w:tcW w:w="3696" w:type="dxa"/>
          </w:tcPr>
          <w:p w:rsidR="00A42A69" w:rsidRPr="00A74F8F" w:rsidRDefault="00A42A69" w:rsidP="00FD0AEE">
            <w:pPr>
              <w:pStyle w:val="a4"/>
              <w:numPr>
                <w:ilvl w:val="0"/>
                <w:numId w:val="1"/>
              </w:numPr>
              <w:rPr>
                <w:rFonts w:ascii="Times New Roman" w:hAnsi="Times New Roman" w:cs="Times New Roman"/>
                <w:sz w:val="20"/>
                <w:szCs w:val="20"/>
              </w:rPr>
            </w:pPr>
            <w:r w:rsidRPr="00A74F8F">
              <w:rPr>
                <w:rFonts w:ascii="Times New Roman" w:hAnsi="Times New Roman" w:cs="Times New Roman"/>
                <w:sz w:val="20"/>
                <w:szCs w:val="20"/>
              </w:rPr>
              <w:lastRenderedPageBreak/>
              <w:t>«Опиши героя»</w:t>
            </w:r>
          </w:p>
        </w:tc>
        <w:tc>
          <w:tcPr>
            <w:tcW w:w="3696" w:type="dxa"/>
          </w:tcPr>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Развитие грамматического строя речи, умения подбирать прилагательные.</w:t>
            </w:r>
          </w:p>
        </w:tc>
        <w:tc>
          <w:tcPr>
            <w:tcW w:w="3697" w:type="dxa"/>
          </w:tcPr>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Сказка, картинка или фигурка героя для описания; карточки со схематическими изображениями эмоций, цвета, строения тела.</w:t>
            </w: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I вариант (для детей 3 – 4 лет</w:t>
            </w:r>
            <w:proofErr w:type="gramStart"/>
            <w:r w:rsidRPr="00A74F8F">
              <w:rPr>
                <w:rFonts w:ascii="Times New Roman" w:eastAsiaTheme="minorEastAsia" w:hAnsi="Times New Roman" w:cs="Times New Roman"/>
                <w:sz w:val="20"/>
                <w:szCs w:val="20"/>
                <w:lang w:eastAsia="ru-RU"/>
              </w:rPr>
              <w:t>) :</w:t>
            </w:r>
            <w:proofErr w:type="gramEnd"/>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После прочтения сказки, воспитатель спрашивает: (например, сказка «Лиса и заяц») – Какой Петушок?</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Дети отвечают: «Добрый, смелый и т. д. »</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val="en-US" w:eastAsia="ru-RU"/>
              </w:rPr>
              <w:t>II</w:t>
            </w:r>
            <w:r w:rsidRPr="00A74F8F">
              <w:rPr>
                <w:rFonts w:ascii="Times New Roman" w:eastAsiaTheme="minorEastAsia" w:hAnsi="Times New Roman" w:cs="Times New Roman"/>
                <w:sz w:val="20"/>
                <w:szCs w:val="20"/>
                <w:lang w:eastAsia="ru-RU"/>
              </w:rPr>
              <w:t xml:space="preserve"> вариант (для детей 4 – 7 лет) :</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После прочтения сказки, или при сравнении сказок, воспитатель просит описать одного из героев, используя схематические карточки.</w:t>
            </w:r>
          </w:p>
          <w:p w:rsidR="00A42A69" w:rsidRPr="00A74F8F" w:rsidRDefault="00A42A69" w:rsidP="00FD0AEE">
            <w:pPr>
              <w:rPr>
                <w:rFonts w:ascii="Times New Roman" w:eastAsiaTheme="minorEastAsia" w:hAnsi="Times New Roman" w:cs="Times New Roman"/>
                <w:sz w:val="20"/>
                <w:szCs w:val="20"/>
                <w:lang w:eastAsia="ru-RU"/>
              </w:rPr>
            </w:pPr>
          </w:p>
        </w:tc>
      </w:tr>
      <w:tr w:rsidR="00A42A69" w:rsidRPr="00A74F8F" w:rsidTr="00FD0AEE">
        <w:trPr>
          <w:trHeight w:val="2057"/>
        </w:trPr>
        <w:tc>
          <w:tcPr>
            <w:tcW w:w="3696" w:type="dxa"/>
          </w:tcPr>
          <w:p w:rsidR="00A42A69" w:rsidRPr="00A74F8F" w:rsidRDefault="00A42A69" w:rsidP="00FD0AEE">
            <w:pPr>
              <w:pStyle w:val="a4"/>
              <w:numPr>
                <w:ilvl w:val="0"/>
                <w:numId w:val="1"/>
              </w:numPr>
              <w:rPr>
                <w:rFonts w:ascii="Times New Roman" w:hAnsi="Times New Roman" w:cs="Times New Roman"/>
                <w:sz w:val="20"/>
                <w:szCs w:val="20"/>
              </w:rPr>
            </w:pPr>
            <w:r w:rsidRPr="00A74F8F">
              <w:rPr>
                <w:rFonts w:ascii="Times New Roman" w:hAnsi="Times New Roman" w:cs="Times New Roman"/>
                <w:sz w:val="20"/>
                <w:szCs w:val="20"/>
              </w:rPr>
              <w:t>«Я начну, а ты продолжи»</w:t>
            </w:r>
          </w:p>
        </w:tc>
        <w:tc>
          <w:tcPr>
            <w:tcW w:w="3696" w:type="dxa"/>
          </w:tcPr>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Закрепление знания сказки, развитие связной речи, умение внимательно слушать друг друга.</w:t>
            </w:r>
          </w:p>
        </w:tc>
        <w:tc>
          <w:tcPr>
            <w:tcW w:w="3697" w:type="dxa"/>
          </w:tcPr>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Персонаж – герой выбранной сказки.</w:t>
            </w: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Дети сидят в кругу. У воспитателя в руках персонаж – герой сказки, которую дети будут рассказывать. Воспитатель начинает сказку (говорит одно – два предложения) и передаёт сидящему рядом ребёнку. Ребёнок продолжает, говоря тоже одно – два предложения, и передаёт следующему.</w:t>
            </w:r>
          </w:p>
        </w:tc>
      </w:tr>
      <w:tr w:rsidR="00A42A69" w:rsidRPr="00A74F8F" w:rsidTr="00FD0AEE">
        <w:trPr>
          <w:trHeight w:val="336"/>
        </w:trPr>
        <w:tc>
          <w:tcPr>
            <w:tcW w:w="3696" w:type="dxa"/>
          </w:tcPr>
          <w:p w:rsidR="00A42A69" w:rsidRPr="00A74F8F" w:rsidRDefault="00A42A69" w:rsidP="00FD0AEE">
            <w:pPr>
              <w:pStyle w:val="a4"/>
              <w:ind w:left="502"/>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«Маски»</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Развитие речи, воображения, наблюдательности, сообразительности, выразительности движений.</w:t>
            </w:r>
          </w:p>
        </w:tc>
        <w:tc>
          <w:tcPr>
            <w:tcW w:w="3697"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Маски сказочных персонажей – животных.</w:t>
            </w: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Выбирается водящий. Остальные дети стоят перед ведущим полукругом. На водящего надевают маску сказочного персонажа знакомой сказки, но он не знает какого. Чтобы догадаться, чья это маска, водящий предлагает кому – либо из детей, или всем детям, изобразить этого персонажа. Если персонаж будет угадан, водящим становится тот, кто его изображал.</w:t>
            </w:r>
          </w:p>
          <w:p w:rsidR="00A42A69" w:rsidRPr="00A74F8F" w:rsidRDefault="00A42A69" w:rsidP="00FD0AEE">
            <w:pPr>
              <w:rPr>
                <w:rFonts w:ascii="Times New Roman" w:eastAsiaTheme="minorEastAsia" w:hAnsi="Times New Roman" w:cs="Times New Roman"/>
                <w:sz w:val="20"/>
                <w:szCs w:val="20"/>
                <w:lang w:eastAsia="ru-RU"/>
              </w:rPr>
            </w:pPr>
          </w:p>
          <w:p w:rsidR="00A42A69" w:rsidRPr="00A74F8F" w:rsidRDefault="00A42A69" w:rsidP="00FD0AEE">
            <w:pPr>
              <w:rPr>
                <w:rFonts w:ascii="Times New Roman" w:eastAsiaTheme="minorEastAsia" w:hAnsi="Times New Roman" w:cs="Times New Roman"/>
                <w:sz w:val="20"/>
                <w:szCs w:val="20"/>
                <w:lang w:eastAsia="ru-RU"/>
              </w:rPr>
            </w:pPr>
          </w:p>
          <w:p w:rsidR="00A42A69" w:rsidRPr="00A74F8F" w:rsidRDefault="00A42A69" w:rsidP="00FD0AEE">
            <w:pPr>
              <w:rPr>
                <w:rFonts w:ascii="Times New Roman" w:eastAsiaTheme="minorEastAsia" w:hAnsi="Times New Roman" w:cs="Times New Roman"/>
                <w:sz w:val="20"/>
                <w:szCs w:val="20"/>
                <w:lang w:eastAsia="ru-RU"/>
              </w:rPr>
            </w:pPr>
          </w:p>
        </w:tc>
      </w:tr>
      <w:tr w:rsidR="00A42A69" w:rsidRPr="00A74F8F" w:rsidTr="00FD0AEE">
        <w:trPr>
          <w:trHeight w:val="1267"/>
        </w:trPr>
        <w:tc>
          <w:tcPr>
            <w:tcW w:w="3696" w:type="dxa"/>
          </w:tcPr>
          <w:p w:rsidR="00A42A69" w:rsidRPr="00A74F8F" w:rsidRDefault="00A42A69" w:rsidP="00FD0AEE">
            <w:pPr>
              <w:pStyle w:val="a4"/>
              <w:ind w:left="502"/>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«Угадай сказку»</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Закрепление знания сказок и сказочных героев, развитие связной речи, внимания, наглядного мышления.</w:t>
            </w:r>
          </w:p>
        </w:tc>
        <w:tc>
          <w:tcPr>
            <w:tcW w:w="3697"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Используются фигурки сказочных героев одной из сказки.</w:t>
            </w: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 xml:space="preserve">Взрослый прикрепляет на </w:t>
            </w:r>
            <w:proofErr w:type="spellStart"/>
            <w:r w:rsidRPr="00A74F8F">
              <w:rPr>
                <w:rFonts w:ascii="Times New Roman" w:eastAsiaTheme="minorEastAsia" w:hAnsi="Times New Roman" w:cs="Times New Roman"/>
                <w:sz w:val="20"/>
                <w:szCs w:val="20"/>
                <w:lang w:eastAsia="ru-RU"/>
              </w:rPr>
              <w:t>фланелеграф</w:t>
            </w:r>
            <w:proofErr w:type="spellEnd"/>
            <w:r w:rsidRPr="00A74F8F">
              <w:rPr>
                <w:rFonts w:ascii="Times New Roman" w:eastAsiaTheme="minorEastAsia" w:hAnsi="Times New Roman" w:cs="Times New Roman"/>
                <w:sz w:val="20"/>
                <w:szCs w:val="20"/>
                <w:lang w:eastAsia="ru-RU"/>
              </w:rPr>
              <w:t xml:space="preserve"> фигурки сказочных героев </w:t>
            </w:r>
            <w:proofErr w:type="spellStart"/>
            <w:r w:rsidRPr="00A74F8F">
              <w:rPr>
                <w:rFonts w:ascii="Times New Roman" w:eastAsiaTheme="minorEastAsia" w:hAnsi="Times New Roman" w:cs="Times New Roman"/>
                <w:sz w:val="20"/>
                <w:szCs w:val="20"/>
                <w:lang w:eastAsia="ru-RU"/>
              </w:rPr>
              <w:t>персонажев</w:t>
            </w:r>
            <w:proofErr w:type="spellEnd"/>
            <w:r w:rsidRPr="00A74F8F">
              <w:rPr>
                <w:rFonts w:ascii="Times New Roman" w:eastAsiaTheme="minorEastAsia" w:hAnsi="Times New Roman" w:cs="Times New Roman"/>
                <w:sz w:val="20"/>
                <w:szCs w:val="20"/>
                <w:lang w:eastAsia="ru-RU"/>
              </w:rPr>
              <w:t xml:space="preserve"> какой - либо сказки и просит детей назвать эту сказку.</w:t>
            </w:r>
          </w:p>
          <w:p w:rsidR="00A42A69" w:rsidRPr="00A74F8F" w:rsidRDefault="00A42A69" w:rsidP="00FD0AEE">
            <w:pPr>
              <w:rPr>
                <w:rFonts w:ascii="Times New Roman" w:eastAsiaTheme="minorEastAsia" w:hAnsi="Times New Roman" w:cs="Times New Roman"/>
                <w:sz w:val="20"/>
                <w:szCs w:val="20"/>
                <w:lang w:eastAsia="ru-RU"/>
              </w:rPr>
            </w:pPr>
          </w:p>
        </w:tc>
      </w:tr>
      <w:tr w:rsidR="00A42A69" w:rsidRPr="00A74F8F" w:rsidTr="00FD0AEE">
        <w:trPr>
          <w:trHeight w:val="972"/>
        </w:trPr>
        <w:tc>
          <w:tcPr>
            <w:tcW w:w="3696" w:type="dxa"/>
          </w:tcPr>
          <w:p w:rsidR="00A42A69" w:rsidRPr="00A74F8F" w:rsidRDefault="00A42A69" w:rsidP="00FD0AEE">
            <w:pPr>
              <w:pStyle w:val="a4"/>
              <w:ind w:left="502"/>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«Назови сказку»</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Закрепление знания сказок и сказочных героев, развитие связной речи, внимания, памяти, наглядного мышления.</w:t>
            </w: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Игровое поле, на котором помещены сюжеты разных сказок; кубик.</w:t>
            </w:r>
          </w:p>
          <w:p w:rsidR="00A42A69" w:rsidRPr="00A74F8F" w:rsidRDefault="00A42A69" w:rsidP="00FD0AEE">
            <w:pPr>
              <w:rPr>
                <w:rFonts w:ascii="Times New Roman" w:hAnsi="Times New Roman" w:cs="Times New Roman"/>
                <w:sz w:val="20"/>
                <w:szCs w:val="20"/>
              </w:rPr>
            </w:pPr>
          </w:p>
        </w:tc>
        <w:tc>
          <w:tcPr>
            <w:tcW w:w="3697"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eastAsiaTheme="minorEastAsia" w:hAnsi="Times New Roman" w:cs="Times New Roman"/>
                <w:sz w:val="20"/>
                <w:szCs w:val="20"/>
                <w:lang w:eastAsia="ru-RU"/>
              </w:rPr>
            </w:pPr>
            <w:r w:rsidRPr="00A74F8F">
              <w:rPr>
                <w:rFonts w:ascii="Times New Roman" w:hAnsi="Times New Roman" w:cs="Times New Roman"/>
                <w:sz w:val="20"/>
                <w:szCs w:val="20"/>
              </w:rPr>
              <w:t>Ребёнок бросает кубик на игровое поле. Когда кубик остановиться на одном из сюжетов, ребёнок называет сказку и её героев</w:t>
            </w:r>
          </w:p>
        </w:tc>
      </w:tr>
      <w:tr w:rsidR="00A42A69" w:rsidRPr="00A74F8F" w:rsidTr="00FD0AEE">
        <w:trPr>
          <w:trHeight w:val="1130"/>
        </w:trPr>
        <w:tc>
          <w:tcPr>
            <w:tcW w:w="3696" w:type="dxa"/>
          </w:tcPr>
          <w:p w:rsidR="00A42A69" w:rsidRPr="00A74F8F" w:rsidRDefault="00A42A69" w:rsidP="00FD0AEE">
            <w:pPr>
              <w:pStyle w:val="a4"/>
              <w:ind w:left="502"/>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«Что изменилось? » - 2</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Развитие связной речи, внимания, наглядного мышления.</w:t>
            </w:r>
          </w:p>
        </w:tc>
        <w:tc>
          <w:tcPr>
            <w:tcW w:w="3697" w:type="dxa"/>
          </w:tcPr>
          <w:p w:rsidR="00A42A69" w:rsidRPr="00A74F8F" w:rsidRDefault="00A42A69" w:rsidP="00FD0AEE">
            <w:pPr>
              <w:widowControl w:val="0"/>
              <w:autoSpaceDE w:val="0"/>
              <w:autoSpaceDN w:val="0"/>
              <w:adjustRightInd w:val="0"/>
              <w:rPr>
                <w:rFonts w:ascii="Times New Roman" w:hAnsi="Times New Roman" w:cs="Times New Roman"/>
                <w:sz w:val="20"/>
                <w:szCs w:val="20"/>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hAnsi="Times New Roman" w:cs="Times New Roman"/>
                <w:sz w:val="20"/>
                <w:szCs w:val="20"/>
              </w:rPr>
              <w:t>Игрушки из настольного театра</w:t>
            </w: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hAnsi="Times New Roman" w:cs="Times New Roman"/>
                <w:sz w:val="20"/>
                <w:szCs w:val="20"/>
              </w:rPr>
            </w:pPr>
            <w:r w:rsidRPr="00A74F8F">
              <w:rPr>
                <w:rFonts w:ascii="Times New Roman" w:eastAsiaTheme="minorEastAsia" w:hAnsi="Times New Roman" w:cs="Times New Roman"/>
                <w:sz w:val="20"/>
                <w:szCs w:val="20"/>
                <w:lang w:eastAsia="ru-RU"/>
              </w:rPr>
              <w:t>На столе перед детьми стоят фигурки героев одной сказки. Воспитатель называет героев. Затем дети закрывают глаза и воспитатель убирает одну игрушку. Дети открывают глаза и воспитатель спрашивает: «Кто убежал в лес? » Дети должны сказать, что изменилось</w:t>
            </w:r>
          </w:p>
        </w:tc>
      </w:tr>
      <w:tr w:rsidR="00A42A69" w:rsidRPr="00A74F8F" w:rsidTr="00FD0AEE">
        <w:trPr>
          <w:trHeight w:val="1365"/>
        </w:trPr>
        <w:tc>
          <w:tcPr>
            <w:tcW w:w="3696" w:type="dxa"/>
            <w:vMerge w:val="restart"/>
          </w:tcPr>
          <w:p w:rsidR="00A42A69" w:rsidRPr="00A74F8F" w:rsidRDefault="00A42A69" w:rsidP="00FD0AEE">
            <w:pPr>
              <w:pStyle w:val="a4"/>
              <w:ind w:left="502"/>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«Найди сказочных героев»</w:t>
            </w:r>
          </w:p>
        </w:tc>
        <w:tc>
          <w:tcPr>
            <w:tcW w:w="3696" w:type="dxa"/>
            <w:vMerge w:val="restart"/>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Закрепление знания сказок и сказочных персонажей. Развитие речи, памяти, внимания, мышления.</w:t>
            </w: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I вариант:</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Материал: Фигурки сказочных героев, сюжеты сказок.</w:t>
            </w:r>
          </w:p>
          <w:p w:rsidR="00A42A69" w:rsidRPr="00A74F8F" w:rsidRDefault="00A42A69" w:rsidP="00FD0AEE">
            <w:pPr>
              <w:widowControl w:val="0"/>
              <w:autoSpaceDE w:val="0"/>
              <w:autoSpaceDN w:val="0"/>
              <w:adjustRightInd w:val="0"/>
              <w:rPr>
                <w:rFonts w:ascii="Times New Roman" w:hAnsi="Times New Roman" w:cs="Times New Roman"/>
                <w:sz w:val="20"/>
                <w:szCs w:val="20"/>
              </w:rPr>
            </w:pP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Воспитатель раздаёт детям фигурки или резиновые игрушки сказочных героев. На столах разложены сюжеты разных сказок. По команде воспитателя дети к каждому сюжету ставят своего сказочного героя.</w:t>
            </w:r>
          </w:p>
        </w:tc>
      </w:tr>
      <w:tr w:rsidR="00A42A69" w:rsidRPr="00A74F8F" w:rsidTr="00FD0AEE">
        <w:trPr>
          <w:trHeight w:val="1945"/>
        </w:trPr>
        <w:tc>
          <w:tcPr>
            <w:tcW w:w="3696" w:type="dxa"/>
            <w:vMerge/>
          </w:tcPr>
          <w:p w:rsidR="00A42A69" w:rsidRPr="00A74F8F" w:rsidRDefault="00A42A69" w:rsidP="00FD0AEE">
            <w:pPr>
              <w:pStyle w:val="a4"/>
              <w:numPr>
                <w:ilvl w:val="0"/>
                <w:numId w:val="1"/>
              </w:numPr>
              <w:rPr>
                <w:rFonts w:ascii="Times New Roman" w:hAnsi="Times New Roman" w:cs="Times New Roman"/>
                <w:b/>
                <w:sz w:val="20"/>
                <w:szCs w:val="20"/>
              </w:rPr>
            </w:pPr>
          </w:p>
        </w:tc>
        <w:tc>
          <w:tcPr>
            <w:tcW w:w="3696" w:type="dxa"/>
            <w:vMerge/>
          </w:tcPr>
          <w:p w:rsidR="00A42A69" w:rsidRPr="00A74F8F" w:rsidRDefault="00A42A69" w:rsidP="00FD0AEE">
            <w:pPr>
              <w:rPr>
                <w:rFonts w:ascii="Times New Roman" w:hAnsi="Times New Roman" w:cs="Times New Roman"/>
                <w:sz w:val="20"/>
                <w:szCs w:val="20"/>
              </w:rPr>
            </w:pP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II вариант.</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Материал: большие карты, на которой изображен сюжет какой – либо сказки; маленькие карточки с изображением сказочных героев сказки</w:t>
            </w: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Игра проводиться по принципу лото. Детям раздаются большие карты. Ведущий показывает маленькие карточки. Дети, у которых герой из сказки, изображенной на большой карте, называет героя и берёт его себе. Выигрывает тот кто первым заполнит свою карту.</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tc>
      </w:tr>
      <w:tr w:rsidR="00A42A69" w:rsidRPr="00A74F8F" w:rsidTr="00FD0AEE">
        <w:trPr>
          <w:trHeight w:val="430"/>
        </w:trPr>
        <w:tc>
          <w:tcPr>
            <w:tcW w:w="3696" w:type="dxa"/>
          </w:tcPr>
          <w:p w:rsidR="00A42A69" w:rsidRPr="00A74F8F" w:rsidRDefault="00A42A69" w:rsidP="00FD0AEE">
            <w:pPr>
              <w:pStyle w:val="a4"/>
              <w:ind w:left="502"/>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«Кто лишний? »</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Закрепление знания сказок и сказочных персонажей, развитие речи, внимания, памяти, мышления.</w:t>
            </w: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 xml:space="preserve">Используются фигурки героев сказок из театра на </w:t>
            </w:r>
            <w:proofErr w:type="spellStart"/>
            <w:r w:rsidRPr="00A74F8F">
              <w:rPr>
                <w:rFonts w:ascii="Times New Roman" w:eastAsiaTheme="minorEastAsia" w:hAnsi="Times New Roman" w:cs="Times New Roman"/>
                <w:sz w:val="20"/>
                <w:szCs w:val="20"/>
                <w:lang w:eastAsia="ru-RU"/>
              </w:rPr>
              <w:t>фланелеграфе</w:t>
            </w:r>
            <w:proofErr w:type="spellEnd"/>
            <w:r w:rsidRPr="00A74F8F">
              <w:rPr>
                <w:rFonts w:ascii="Times New Roman" w:eastAsiaTheme="minorEastAsia" w:hAnsi="Times New Roman" w:cs="Times New Roman"/>
                <w:sz w:val="20"/>
                <w:szCs w:val="20"/>
                <w:lang w:eastAsia="ru-RU"/>
              </w:rPr>
              <w:t xml:space="preserve"> или из настольного театра.</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 xml:space="preserve">На столе или на </w:t>
            </w:r>
            <w:proofErr w:type="spellStart"/>
            <w:r w:rsidRPr="00A74F8F">
              <w:rPr>
                <w:rFonts w:ascii="Times New Roman" w:eastAsiaTheme="minorEastAsia" w:hAnsi="Times New Roman" w:cs="Times New Roman"/>
                <w:sz w:val="20"/>
                <w:szCs w:val="20"/>
                <w:lang w:eastAsia="ru-RU"/>
              </w:rPr>
              <w:t>фланелеграфе</w:t>
            </w:r>
            <w:proofErr w:type="spellEnd"/>
            <w:r w:rsidRPr="00A74F8F">
              <w:rPr>
                <w:rFonts w:ascii="Times New Roman" w:eastAsiaTheme="minorEastAsia" w:hAnsi="Times New Roman" w:cs="Times New Roman"/>
                <w:sz w:val="20"/>
                <w:szCs w:val="20"/>
                <w:lang w:eastAsia="ru-RU"/>
              </w:rPr>
              <w:t xml:space="preserve"> выставляются герои одной из сказок и один лишний герой. Детям до 5 лет, взрослый называет сказку. Дети должны назвать кто лишний, кто заблудился.</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 xml:space="preserve">Дети после пяти лет, должны назвать из </w:t>
            </w:r>
            <w:r w:rsidRPr="00A74F8F">
              <w:rPr>
                <w:rFonts w:ascii="Times New Roman" w:eastAsiaTheme="minorEastAsia" w:hAnsi="Times New Roman" w:cs="Times New Roman"/>
                <w:sz w:val="20"/>
                <w:szCs w:val="20"/>
                <w:lang w:eastAsia="ru-RU"/>
              </w:rPr>
              <w:lastRenderedPageBreak/>
              <w:t>какой сказки герои и кто заблудился.</w:t>
            </w:r>
          </w:p>
        </w:tc>
      </w:tr>
      <w:tr w:rsidR="00A42A69" w:rsidRPr="00A74F8F" w:rsidTr="00FD0AEE">
        <w:trPr>
          <w:trHeight w:val="4451"/>
        </w:trPr>
        <w:tc>
          <w:tcPr>
            <w:tcW w:w="3696" w:type="dxa"/>
          </w:tcPr>
          <w:p w:rsidR="00A42A69" w:rsidRPr="00A74F8F" w:rsidRDefault="00A42A69" w:rsidP="00FD0AEE">
            <w:pPr>
              <w:pStyle w:val="a4"/>
              <w:ind w:left="502"/>
              <w:rPr>
                <w:rFonts w:ascii="Times New Roman" w:hAnsi="Times New Roman" w:cs="Times New Roman"/>
                <w:b/>
                <w:sz w:val="20"/>
                <w:szCs w:val="20"/>
              </w:rPr>
            </w:pPr>
          </w:p>
          <w:p w:rsidR="00A42A69" w:rsidRPr="00A74F8F"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«Отгадай слово»</w:t>
            </w: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Закрепление первого звука в слове, закрепление знаний о сказочных героях, развитие ЗКР, мышлении, памяти, внимания.</w:t>
            </w: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Двухсторонние карточки: с одной стороны буква, с другой стороны изображение сказочного персонажа название, которого начинается на эту букву.</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I вариант:</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Воспитатель показывает картинку сказочного персонажа. Ребёнок проговаривает название и выделяет первый звук. Воспитатель переворачивает карточку.</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II вариант:</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Воспитатель выкладывает из карточек слово картинками вверх. Ребёнок проговаривает название каждой картинки, выделяя первый звук. Воспитатель переворачивает карточку буквой вверх, ребёнок складывает (прочитывает) загаданное слово.</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tc>
      </w:tr>
      <w:tr w:rsidR="00A42A69" w:rsidRPr="00A74F8F" w:rsidTr="00FD0AEE">
        <w:trPr>
          <w:trHeight w:val="360"/>
        </w:trPr>
        <w:tc>
          <w:tcPr>
            <w:tcW w:w="3696" w:type="dxa"/>
            <w:tcBorders>
              <w:bottom w:val="single" w:sz="4" w:space="0" w:color="auto"/>
            </w:tcBorders>
          </w:tcPr>
          <w:p w:rsidR="00A42A69" w:rsidRPr="00A74F8F" w:rsidRDefault="00A42A69" w:rsidP="00FD0AEE">
            <w:pPr>
              <w:ind w:left="142"/>
              <w:rPr>
                <w:rFonts w:ascii="Times New Roman" w:hAnsi="Times New Roman" w:cs="Times New Roman"/>
                <w:b/>
                <w:sz w:val="20"/>
                <w:szCs w:val="20"/>
              </w:rPr>
            </w:pPr>
          </w:p>
          <w:p w:rsidR="00A42A69" w:rsidRDefault="00A42A69" w:rsidP="00FD0AEE">
            <w:pPr>
              <w:pStyle w:val="a4"/>
              <w:numPr>
                <w:ilvl w:val="0"/>
                <w:numId w:val="1"/>
              </w:numPr>
              <w:rPr>
                <w:rFonts w:ascii="Times New Roman" w:hAnsi="Times New Roman" w:cs="Times New Roman"/>
                <w:b/>
                <w:sz w:val="20"/>
                <w:szCs w:val="20"/>
              </w:rPr>
            </w:pPr>
            <w:r w:rsidRPr="00A74F8F">
              <w:rPr>
                <w:rFonts w:ascii="Times New Roman" w:hAnsi="Times New Roman" w:cs="Times New Roman"/>
                <w:b/>
                <w:sz w:val="20"/>
                <w:szCs w:val="20"/>
              </w:rPr>
              <w:t>«Расскажи сказку по картинке»</w:t>
            </w:r>
          </w:p>
          <w:p w:rsidR="00A74F8F" w:rsidRDefault="00A74F8F" w:rsidP="00A74F8F">
            <w:pPr>
              <w:rPr>
                <w:rFonts w:ascii="Times New Roman" w:hAnsi="Times New Roman" w:cs="Times New Roman"/>
                <w:b/>
                <w:sz w:val="20"/>
                <w:szCs w:val="20"/>
              </w:rPr>
            </w:pPr>
          </w:p>
          <w:p w:rsidR="00A74F8F" w:rsidRDefault="00A74F8F" w:rsidP="00A74F8F">
            <w:pPr>
              <w:rPr>
                <w:rFonts w:ascii="Times New Roman" w:hAnsi="Times New Roman" w:cs="Times New Roman"/>
                <w:b/>
                <w:sz w:val="20"/>
                <w:szCs w:val="20"/>
              </w:rPr>
            </w:pPr>
          </w:p>
          <w:p w:rsidR="00A74F8F" w:rsidRPr="00A74F8F" w:rsidRDefault="00A74F8F" w:rsidP="00A74F8F">
            <w:pPr>
              <w:rPr>
                <w:rFonts w:ascii="Times New Roman" w:hAnsi="Times New Roman" w:cs="Times New Roman"/>
                <w:b/>
                <w:sz w:val="20"/>
                <w:szCs w:val="20"/>
              </w:rPr>
            </w:pPr>
          </w:p>
        </w:tc>
        <w:tc>
          <w:tcPr>
            <w:tcW w:w="3696" w:type="dxa"/>
          </w:tcPr>
          <w:p w:rsidR="00A42A69" w:rsidRPr="00A74F8F" w:rsidRDefault="00A42A69" w:rsidP="00FD0AEE">
            <w:pPr>
              <w:rPr>
                <w:rFonts w:ascii="Times New Roman" w:hAnsi="Times New Roman" w:cs="Times New Roman"/>
                <w:sz w:val="20"/>
                <w:szCs w:val="20"/>
              </w:rPr>
            </w:pPr>
          </w:p>
          <w:p w:rsidR="00A42A69" w:rsidRPr="00A74F8F" w:rsidRDefault="00A42A69" w:rsidP="00FD0AEE">
            <w:pPr>
              <w:rPr>
                <w:rFonts w:ascii="Times New Roman" w:hAnsi="Times New Roman" w:cs="Times New Roman"/>
                <w:sz w:val="20"/>
                <w:szCs w:val="20"/>
              </w:rPr>
            </w:pPr>
            <w:r w:rsidRPr="00A74F8F">
              <w:rPr>
                <w:rFonts w:ascii="Times New Roman" w:hAnsi="Times New Roman" w:cs="Times New Roman"/>
                <w:sz w:val="20"/>
                <w:szCs w:val="20"/>
              </w:rPr>
              <w:t>Развитие связной речи; закрепление знания сказок, памяти.</w:t>
            </w: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Сюжетные картинки к сказкам.</w:t>
            </w: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tc>
        <w:tc>
          <w:tcPr>
            <w:tcW w:w="3697" w:type="dxa"/>
          </w:tcPr>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p>
          <w:p w:rsidR="00A42A69" w:rsidRPr="00A74F8F" w:rsidRDefault="00A42A69" w:rsidP="00FD0AEE">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Воспитатель показывает ребёнку сюжетную картинку. Ребёнок называет сказку и описывает, что на ней изображено. При желании ребёнок может рассказать сказку полностью.</w:t>
            </w:r>
          </w:p>
        </w:tc>
      </w:tr>
      <w:tr w:rsidR="00A74F8F" w:rsidRPr="00A74F8F" w:rsidTr="00A74F8F">
        <w:tc>
          <w:tcPr>
            <w:tcW w:w="3696" w:type="dxa"/>
          </w:tcPr>
          <w:p w:rsidR="00A74F8F" w:rsidRPr="00A74F8F" w:rsidRDefault="00A74F8F" w:rsidP="00DA14A1">
            <w:pPr>
              <w:pStyle w:val="a4"/>
              <w:widowControl w:val="0"/>
              <w:autoSpaceDE w:val="0"/>
              <w:autoSpaceDN w:val="0"/>
              <w:adjustRightInd w:val="0"/>
              <w:rPr>
                <w:rFonts w:ascii="Times New Roman" w:eastAsiaTheme="minorEastAsia" w:hAnsi="Times New Roman" w:cs="Times New Roman"/>
                <w:b/>
                <w:sz w:val="20"/>
                <w:szCs w:val="20"/>
                <w:lang w:val="en-US" w:eastAsia="ru-RU"/>
              </w:rPr>
            </w:pPr>
          </w:p>
          <w:p w:rsidR="00A74F8F" w:rsidRPr="00A74F8F" w:rsidRDefault="00A74F8F" w:rsidP="00A74F8F">
            <w:pPr>
              <w:widowControl w:val="0"/>
              <w:autoSpaceDE w:val="0"/>
              <w:autoSpaceDN w:val="0"/>
              <w:adjustRightInd w:val="0"/>
              <w:rPr>
                <w:rFonts w:ascii="Times New Roman" w:eastAsiaTheme="minorEastAsia" w:hAnsi="Times New Roman" w:cs="Times New Roman"/>
                <w:b/>
                <w:sz w:val="20"/>
                <w:szCs w:val="20"/>
                <w:lang w:val="en-US" w:eastAsia="ru-RU"/>
              </w:rPr>
            </w:pPr>
            <w:r>
              <w:rPr>
                <w:rFonts w:ascii="Times New Roman" w:eastAsiaTheme="minorEastAsia" w:hAnsi="Times New Roman" w:cs="Times New Roman"/>
                <w:b/>
                <w:sz w:val="20"/>
                <w:szCs w:val="20"/>
                <w:lang w:val="en-US" w:eastAsia="ru-RU"/>
              </w:rPr>
              <w:t xml:space="preserve">     </w:t>
            </w:r>
            <w:r w:rsidRPr="00A74F8F">
              <w:rPr>
                <w:rFonts w:ascii="Times New Roman" w:eastAsiaTheme="minorEastAsia" w:hAnsi="Times New Roman" w:cs="Times New Roman"/>
                <w:b/>
                <w:sz w:val="20"/>
                <w:szCs w:val="20"/>
                <w:lang w:val="en-US" w:eastAsia="ru-RU"/>
              </w:rPr>
              <w:t>«</w:t>
            </w:r>
            <w:r w:rsidRPr="00A74F8F">
              <w:rPr>
                <w:rFonts w:ascii="Times New Roman" w:eastAsiaTheme="minorEastAsia" w:hAnsi="Times New Roman" w:cs="Times New Roman"/>
                <w:b/>
                <w:sz w:val="20"/>
                <w:szCs w:val="20"/>
                <w:lang w:eastAsia="ru-RU"/>
              </w:rPr>
              <w:t xml:space="preserve">Кто за кем? </w:t>
            </w:r>
            <w:r w:rsidRPr="00A74F8F">
              <w:rPr>
                <w:rFonts w:ascii="Times New Roman" w:eastAsiaTheme="minorEastAsia" w:hAnsi="Times New Roman" w:cs="Times New Roman"/>
                <w:b/>
                <w:sz w:val="20"/>
                <w:szCs w:val="20"/>
                <w:lang w:val="en-US" w:eastAsia="ru-RU"/>
              </w:rPr>
              <w:t>»</w:t>
            </w:r>
          </w:p>
          <w:p w:rsidR="00A74F8F" w:rsidRPr="00A74F8F" w:rsidRDefault="00A74F8F" w:rsidP="00DA14A1">
            <w:pPr>
              <w:rPr>
                <w:rFonts w:ascii="Times New Roman" w:hAnsi="Times New Roman" w:cs="Times New Roman"/>
                <w:b/>
                <w:sz w:val="20"/>
                <w:szCs w:val="20"/>
              </w:rPr>
            </w:pPr>
          </w:p>
        </w:tc>
        <w:tc>
          <w:tcPr>
            <w:tcW w:w="3696" w:type="dxa"/>
          </w:tcPr>
          <w:p w:rsidR="00A74F8F" w:rsidRPr="00A74F8F" w:rsidRDefault="00A74F8F" w:rsidP="00DA14A1">
            <w:pPr>
              <w:widowControl w:val="0"/>
              <w:autoSpaceDE w:val="0"/>
              <w:autoSpaceDN w:val="0"/>
              <w:adjustRightInd w:val="0"/>
              <w:rPr>
                <w:rFonts w:ascii="Times New Roman" w:eastAsiaTheme="minorEastAsia" w:hAnsi="Times New Roman" w:cs="Times New Roman"/>
                <w:sz w:val="20"/>
                <w:szCs w:val="20"/>
                <w:lang w:eastAsia="ru-RU"/>
              </w:rPr>
            </w:pPr>
          </w:p>
          <w:p w:rsidR="00A74F8F" w:rsidRPr="00A74F8F" w:rsidRDefault="00A74F8F" w:rsidP="00DA14A1">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Закрепление знания сказок. Развитие грамматического строя речи, знакомить детей с предлогами: за, перед, до, после, между; учить ориентироваться в пространстве, развивать наглядное мышление. Развивать элементарные математические представления: сначала, потом, первый, второй, последний.</w:t>
            </w:r>
          </w:p>
          <w:p w:rsidR="00A74F8F" w:rsidRPr="00A74F8F" w:rsidRDefault="00A74F8F" w:rsidP="00DA14A1">
            <w:pPr>
              <w:rPr>
                <w:rFonts w:ascii="Times New Roman" w:hAnsi="Times New Roman" w:cs="Times New Roman"/>
                <w:sz w:val="20"/>
                <w:szCs w:val="20"/>
              </w:rPr>
            </w:pPr>
          </w:p>
        </w:tc>
        <w:tc>
          <w:tcPr>
            <w:tcW w:w="3697" w:type="dxa"/>
          </w:tcPr>
          <w:p w:rsidR="00A74F8F" w:rsidRPr="00A74F8F" w:rsidRDefault="00A74F8F" w:rsidP="00DA14A1">
            <w:pPr>
              <w:widowControl w:val="0"/>
              <w:autoSpaceDE w:val="0"/>
              <w:autoSpaceDN w:val="0"/>
              <w:adjustRightInd w:val="0"/>
              <w:rPr>
                <w:rFonts w:ascii="Times New Roman" w:eastAsiaTheme="minorEastAsia" w:hAnsi="Times New Roman" w:cs="Times New Roman"/>
                <w:sz w:val="20"/>
                <w:szCs w:val="20"/>
                <w:lang w:eastAsia="ru-RU"/>
              </w:rPr>
            </w:pPr>
          </w:p>
          <w:p w:rsidR="00A74F8F" w:rsidRPr="00A74F8F" w:rsidRDefault="00A74F8F" w:rsidP="00DA14A1">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Используются фигурки героев одной сказки («Репка», «Теремок», «Колобок», «Заяц и лиса (</w:t>
            </w:r>
            <w:proofErr w:type="spellStart"/>
            <w:r w:rsidRPr="00A74F8F">
              <w:rPr>
                <w:rFonts w:ascii="Times New Roman" w:eastAsiaTheme="minorEastAsia" w:hAnsi="Times New Roman" w:cs="Times New Roman"/>
                <w:sz w:val="20"/>
                <w:szCs w:val="20"/>
                <w:lang w:eastAsia="ru-RU"/>
              </w:rPr>
              <w:t>Заюшкина</w:t>
            </w:r>
            <w:proofErr w:type="spellEnd"/>
            <w:r w:rsidRPr="00A74F8F">
              <w:rPr>
                <w:rFonts w:ascii="Times New Roman" w:eastAsiaTheme="minorEastAsia" w:hAnsi="Times New Roman" w:cs="Times New Roman"/>
                <w:sz w:val="20"/>
                <w:szCs w:val="20"/>
                <w:lang w:eastAsia="ru-RU"/>
              </w:rPr>
              <w:t xml:space="preserve"> избушка</w:t>
            </w:r>
            <w:proofErr w:type="gramStart"/>
            <w:r w:rsidRPr="00A74F8F">
              <w:rPr>
                <w:rFonts w:ascii="Times New Roman" w:eastAsiaTheme="minorEastAsia" w:hAnsi="Times New Roman" w:cs="Times New Roman"/>
                <w:sz w:val="20"/>
                <w:szCs w:val="20"/>
                <w:lang w:eastAsia="ru-RU"/>
              </w:rPr>
              <w:t>) »</w:t>
            </w:r>
            <w:proofErr w:type="gramEnd"/>
            <w:r w:rsidRPr="00A74F8F">
              <w:rPr>
                <w:rFonts w:ascii="Times New Roman" w:eastAsiaTheme="minorEastAsia" w:hAnsi="Times New Roman" w:cs="Times New Roman"/>
                <w:sz w:val="20"/>
                <w:szCs w:val="20"/>
                <w:lang w:eastAsia="ru-RU"/>
              </w:rPr>
              <w:t xml:space="preserve"> и др.) ; кружки – жетоны. Можно использовать фигурки сказочных героев из театра на </w:t>
            </w:r>
            <w:proofErr w:type="spellStart"/>
            <w:r w:rsidRPr="00A74F8F">
              <w:rPr>
                <w:rFonts w:ascii="Times New Roman" w:eastAsiaTheme="minorEastAsia" w:hAnsi="Times New Roman" w:cs="Times New Roman"/>
                <w:sz w:val="20"/>
                <w:szCs w:val="20"/>
                <w:lang w:eastAsia="ru-RU"/>
              </w:rPr>
              <w:t>фланелеграфе</w:t>
            </w:r>
            <w:proofErr w:type="spellEnd"/>
            <w:r w:rsidRPr="00A74F8F">
              <w:rPr>
                <w:rFonts w:ascii="Times New Roman" w:eastAsiaTheme="minorEastAsia" w:hAnsi="Times New Roman" w:cs="Times New Roman"/>
                <w:sz w:val="20"/>
                <w:szCs w:val="20"/>
                <w:lang w:eastAsia="ru-RU"/>
              </w:rPr>
              <w:t>.</w:t>
            </w:r>
          </w:p>
          <w:p w:rsidR="00A74F8F" w:rsidRPr="00A74F8F" w:rsidRDefault="00A74F8F" w:rsidP="00DA14A1">
            <w:pPr>
              <w:rPr>
                <w:rFonts w:ascii="Times New Roman" w:hAnsi="Times New Roman" w:cs="Times New Roman"/>
                <w:sz w:val="20"/>
                <w:szCs w:val="20"/>
              </w:rPr>
            </w:pPr>
          </w:p>
        </w:tc>
        <w:tc>
          <w:tcPr>
            <w:tcW w:w="3697" w:type="dxa"/>
          </w:tcPr>
          <w:p w:rsidR="00A74F8F" w:rsidRPr="00A74F8F" w:rsidRDefault="00A74F8F" w:rsidP="00DA14A1">
            <w:pPr>
              <w:widowControl w:val="0"/>
              <w:autoSpaceDE w:val="0"/>
              <w:autoSpaceDN w:val="0"/>
              <w:adjustRightInd w:val="0"/>
              <w:rPr>
                <w:rFonts w:ascii="Times New Roman" w:eastAsiaTheme="minorEastAsia" w:hAnsi="Times New Roman" w:cs="Times New Roman"/>
                <w:sz w:val="20"/>
                <w:szCs w:val="20"/>
                <w:lang w:eastAsia="ru-RU"/>
              </w:rPr>
            </w:pPr>
          </w:p>
          <w:p w:rsidR="00A74F8F" w:rsidRPr="00A74F8F" w:rsidRDefault="00A74F8F" w:rsidP="00DA14A1">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1. Ведущий просит разместить героев знакомой сказки в определённой последовательности. После этого просит ребёнка объяснить: кто за кем пришёл, встретил; кто как стоит, используя различные предлоги. Ведущий задаёт наводящие вопросы.</w:t>
            </w:r>
          </w:p>
          <w:p w:rsidR="00A74F8F" w:rsidRPr="00A74F8F" w:rsidRDefault="00A74F8F" w:rsidP="00DA14A1">
            <w:pPr>
              <w:widowControl w:val="0"/>
              <w:autoSpaceDE w:val="0"/>
              <w:autoSpaceDN w:val="0"/>
              <w:adjustRightInd w:val="0"/>
              <w:rPr>
                <w:rFonts w:ascii="Times New Roman" w:eastAsiaTheme="minorEastAsia" w:hAnsi="Times New Roman" w:cs="Times New Roman"/>
                <w:sz w:val="20"/>
                <w:szCs w:val="20"/>
                <w:lang w:eastAsia="ru-RU"/>
              </w:rPr>
            </w:pPr>
          </w:p>
          <w:p w:rsidR="00A74F8F" w:rsidRPr="00A74F8F" w:rsidRDefault="00A74F8F" w:rsidP="00DA14A1">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2. Если ребёнок успешно овладел всеми понятиями, можно игру усложнить, добавив понятия право, лево.</w:t>
            </w:r>
          </w:p>
          <w:p w:rsidR="00A74F8F" w:rsidRPr="00A74F8F" w:rsidRDefault="00A74F8F" w:rsidP="00DA14A1">
            <w:pPr>
              <w:widowControl w:val="0"/>
              <w:autoSpaceDE w:val="0"/>
              <w:autoSpaceDN w:val="0"/>
              <w:adjustRightInd w:val="0"/>
              <w:rPr>
                <w:rFonts w:ascii="Times New Roman" w:eastAsiaTheme="minorEastAsia" w:hAnsi="Times New Roman" w:cs="Times New Roman"/>
                <w:sz w:val="20"/>
                <w:szCs w:val="20"/>
                <w:lang w:eastAsia="ru-RU"/>
              </w:rPr>
            </w:pPr>
          </w:p>
          <w:p w:rsidR="00A74F8F" w:rsidRPr="00A74F8F" w:rsidRDefault="00A74F8F" w:rsidP="00DA14A1">
            <w:pPr>
              <w:widowControl w:val="0"/>
              <w:autoSpaceDE w:val="0"/>
              <w:autoSpaceDN w:val="0"/>
              <w:adjustRightInd w:val="0"/>
              <w:rPr>
                <w:rFonts w:ascii="Times New Roman" w:eastAsiaTheme="minorEastAsia" w:hAnsi="Times New Roman" w:cs="Times New Roman"/>
                <w:sz w:val="20"/>
                <w:szCs w:val="20"/>
                <w:lang w:eastAsia="ru-RU"/>
              </w:rPr>
            </w:pPr>
            <w:r w:rsidRPr="00A74F8F">
              <w:rPr>
                <w:rFonts w:ascii="Times New Roman" w:eastAsiaTheme="minorEastAsia" w:hAnsi="Times New Roman" w:cs="Times New Roman"/>
                <w:sz w:val="20"/>
                <w:szCs w:val="20"/>
                <w:lang w:eastAsia="ru-RU"/>
              </w:rPr>
              <w:t>За правильное выполнение задания ребёнок получает жетон.</w:t>
            </w:r>
          </w:p>
          <w:p w:rsidR="00A74F8F" w:rsidRPr="00A74F8F" w:rsidRDefault="00A74F8F" w:rsidP="00DA14A1">
            <w:pPr>
              <w:rPr>
                <w:rFonts w:ascii="Times New Roman" w:hAnsi="Times New Roman" w:cs="Times New Roman"/>
                <w:sz w:val="20"/>
                <w:szCs w:val="20"/>
              </w:rPr>
            </w:pPr>
          </w:p>
        </w:tc>
      </w:tr>
    </w:tbl>
    <w:p w:rsidR="00A42A69" w:rsidRPr="00A74F8F" w:rsidRDefault="00A42A69" w:rsidP="00A42A69">
      <w:pPr>
        <w:rPr>
          <w:rFonts w:ascii="Times New Roman" w:hAnsi="Times New Roman" w:cs="Times New Roman"/>
          <w:sz w:val="20"/>
          <w:szCs w:val="20"/>
        </w:rPr>
      </w:pPr>
    </w:p>
    <w:p w:rsidR="00A42A69" w:rsidRPr="00A74F8F" w:rsidRDefault="00A42A69" w:rsidP="00A42A69">
      <w:pPr>
        <w:rPr>
          <w:rFonts w:ascii="Times New Roman" w:hAnsi="Times New Roman" w:cs="Times New Roman"/>
          <w:sz w:val="20"/>
          <w:szCs w:val="20"/>
        </w:rPr>
      </w:pPr>
    </w:p>
    <w:sectPr w:rsidR="00A42A69" w:rsidRPr="00A74F8F" w:rsidSect="008F414E">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66693"/>
    <w:multiLevelType w:val="hybridMultilevel"/>
    <w:tmpl w:val="65A04BB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2A7C66"/>
    <w:multiLevelType w:val="hybridMultilevel"/>
    <w:tmpl w:val="65A04BB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96985"/>
    <w:rsid w:val="0005213A"/>
    <w:rsid w:val="00062BB0"/>
    <w:rsid w:val="00124B16"/>
    <w:rsid w:val="0030562B"/>
    <w:rsid w:val="00334A51"/>
    <w:rsid w:val="003C076F"/>
    <w:rsid w:val="003C5270"/>
    <w:rsid w:val="00431353"/>
    <w:rsid w:val="004950B5"/>
    <w:rsid w:val="004B157A"/>
    <w:rsid w:val="004F13E6"/>
    <w:rsid w:val="005840E3"/>
    <w:rsid w:val="007026FB"/>
    <w:rsid w:val="00776012"/>
    <w:rsid w:val="007B42D1"/>
    <w:rsid w:val="007F692B"/>
    <w:rsid w:val="008D31C3"/>
    <w:rsid w:val="008F414E"/>
    <w:rsid w:val="00A42A69"/>
    <w:rsid w:val="00A74F8F"/>
    <w:rsid w:val="00AE5666"/>
    <w:rsid w:val="00AF462C"/>
    <w:rsid w:val="00C96985"/>
    <w:rsid w:val="00CC19EE"/>
    <w:rsid w:val="00DB406F"/>
    <w:rsid w:val="00DD2FEC"/>
    <w:rsid w:val="00E16B20"/>
    <w:rsid w:val="00E52945"/>
    <w:rsid w:val="00F3718A"/>
    <w:rsid w:val="00FD6AD7"/>
    <w:rsid w:val="00FF3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AF7217-DFFD-4684-B6E3-9E25F941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0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4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F4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13</Pages>
  <Words>2901</Words>
  <Characters>16538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21</cp:revision>
  <dcterms:created xsi:type="dcterms:W3CDTF">2015-01-29T03:53:00Z</dcterms:created>
  <dcterms:modified xsi:type="dcterms:W3CDTF">2020-05-22T12:27:00Z</dcterms:modified>
</cp:coreProperties>
</file>