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3F" w:rsidRPr="00B0413F" w:rsidRDefault="00B0413F" w:rsidP="00B0413F">
      <w:pPr>
        <w:jc w:val="center"/>
        <w:rPr>
          <w:b/>
          <w:i/>
          <w:sz w:val="28"/>
        </w:rPr>
      </w:pPr>
      <w:r w:rsidRPr="00B0413F">
        <w:rPr>
          <w:b/>
          <w:i/>
          <w:sz w:val="28"/>
        </w:rPr>
        <w:t>Лучшие книги для детей 3-4 лет</w:t>
      </w:r>
    </w:p>
    <w:p w:rsidR="00B0413F" w:rsidRDefault="00B0413F" w:rsidP="00B0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413F">
        <w:rPr>
          <w:rFonts w:ascii="Times New Roman" w:hAnsi="Times New Roman" w:cs="Times New Roman"/>
          <w:sz w:val="28"/>
          <w:szCs w:val="28"/>
        </w:rPr>
        <w:t xml:space="preserve">Начинать читать с детьми никогда не рано, а к трехлетнему возрасту можно собрать дома небольшую детскую библиотеку из подходящих художественных и развивающих книг. Используйте наши советы, чтобы правильно подобрать </w:t>
      </w:r>
      <w:r w:rsidRPr="00B0413F">
        <w:rPr>
          <w:rFonts w:ascii="Times New Roman" w:hAnsi="Times New Roman" w:cs="Times New Roman"/>
          <w:sz w:val="28"/>
          <w:szCs w:val="28"/>
        </w:rPr>
        <w:t>лучшие книги для детей 3-4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13F">
        <w:rPr>
          <w:rFonts w:ascii="Times New Roman" w:hAnsi="Times New Roman" w:cs="Times New Roman"/>
          <w:sz w:val="28"/>
          <w:szCs w:val="28"/>
        </w:rPr>
        <w:t>В возрасте 3-4 лет у детей активизируется желание познавать окружающий мир, потому задача родителей — обеспечить развивающую среду при помощи прогулок, путешествий, игр и чтения. Даже самая лучшая современная техника (телевизоры, смартфоны и планшеты) не сп</w:t>
      </w:r>
      <w:r>
        <w:rPr>
          <w:rFonts w:ascii="Times New Roman" w:hAnsi="Times New Roman" w:cs="Times New Roman"/>
          <w:sz w:val="28"/>
          <w:szCs w:val="28"/>
        </w:rPr>
        <w:t xml:space="preserve">особна заменить ребенку чтение. </w:t>
      </w:r>
      <w:r w:rsidRPr="00B0413F">
        <w:rPr>
          <w:rFonts w:ascii="Times New Roman" w:hAnsi="Times New Roman" w:cs="Times New Roman"/>
          <w:sz w:val="28"/>
          <w:szCs w:val="28"/>
        </w:rPr>
        <w:t>Во-первых, совместное чтение сближает вас с вашим чадом.</w:t>
      </w:r>
    </w:p>
    <w:p w:rsidR="00B0413F" w:rsidRDefault="00B0413F" w:rsidP="00B0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413F">
        <w:rPr>
          <w:rFonts w:ascii="Times New Roman" w:hAnsi="Times New Roman" w:cs="Times New Roman"/>
          <w:sz w:val="28"/>
          <w:szCs w:val="28"/>
        </w:rPr>
        <w:t xml:space="preserve"> Вы можете превратить ежедневное чтение в настоящую игру или приключение. Читая, важно акцентировать внимание на хороших персонажах и поступках, чтобы формировать у ребенка правильные модели поведения</w:t>
      </w:r>
      <w:r>
        <w:rPr>
          <w:rFonts w:ascii="Times New Roman" w:hAnsi="Times New Roman" w:cs="Times New Roman"/>
          <w:sz w:val="28"/>
          <w:szCs w:val="28"/>
        </w:rPr>
        <w:t xml:space="preserve"> на примерах из сказок. </w:t>
      </w:r>
      <w:r w:rsidRPr="00B0413F">
        <w:rPr>
          <w:rFonts w:ascii="Times New Roman" w:hAnsi="Times New Roman" w:cs="Times New Roman"/>
          <w:sz w:val="28"/>
          <w:szCs w:val="28"/>
        </w:rPr>
        <w:t>В тр</w:t>
      </w:r>
      <w:r w:rsidRPr="00B0413F">
        <w:rPr>
          <w:rFonts w:ascii="Times New Roman" w:hAnsi="Times New Roman" w:cs="Times New Roman"/>
          <w:sz w:val="28"/>
          <w:szCs w:val="28"/>
        </w:rPr>
        <w:t>ехлетнем возрасте ребятишки могут не понимать всех слов из сказки, но они отлично р</w:t>
      </w:r>
      <w:r>
        <w:rPr>
          <w:rFonts w:ascii="Times New Roman" w:hAnsi="Times New Roman" w:cs="Times New Roman"/>
          <w:sz w:val="28"/>
          <w:szCs w:val="28"/>
        </w:rPr>
        <w:t xml:space="preserve">еагируют на эмоции и интонацию. </w:t>
      </w:r>
      <w:r w:rsidRPr="00B0413F">
        <w:rPr>
          <w:rFonts w:ascii="Times New Roman" w:hAnsi="Times New Roman" w:cs="Times New Roman"/>
          <w:sz w:val="28"/>
          <w:szCs w:val="28"/>
        </w:rPr>
        <w:t xml:space="preserve">Слушая любимые </w:t>
      </w:r>
      <w:r w:rsidRPr="00B0413F">
        <w:rPr>
          <w:rFonts w:ascii="Times New Roman" w:hAnsi="Times New Roman" w:cs="Times New Roman"/>
          <w:sz w:val="28"/>
          <w:szCs w:val="28"/>
        </w:rPr>
        <w:t xml:space="preserve">истории, </w:t>
      </w:r>
      <w:r>
        <w:rPr>
          <w:rFonts w:ascii="Times New Roman" w:hAnsi="Times New Roman" w:cs="Times New Roman"/>
          <w:sz w:val="28"/>
          <w:szCs w:val="28"/>
        </w:rPr>
        <w:t>малыши</w:t>
      </w:r>
      <w:r w:rsidRPr="00B0413F">
        <w:rPr>
          <w:rFonts w:ascii="Times New Roman" w:hAnsi="Times New Roman" w:cs="Times New Roman"/>
          <w:sz w:val="28"/>
          <w:szCs w:val="28"/>
        </w:rPr>
        <w:t xml:space="preserve"> учатся сопереживать персонажам, правильно реагировать на различные ситуации н</w:t>
      </w:r>
      <w:r>
        <w:rPr>
          <w:rFonts w:ascii="Times New Roman" w:hAnsi="Times New Roman" w:cs="Times New Roman"/>
          <w:sz w:val="28"/>
          <w:szCs w:val="28"/>
        </w:rPr>
        <w:t xml:space="preserve">а эмоциональном уровне. </w:t>
      </w:r>
      <w:r w:rsidRPr="00B0413F">
        <w:rPr>
          <w:rFonts w:ascii="Times New Roman" w:hAnsi="Times New Roman" w:cs="Times New Roman"/>
          <w:sz w:val="28"/>
          <w:szCs w:val="28"/>
        </w:rPr>
        <w:t xml:space="preserve">Литература оказывает положительное влияние на интеллектуальное развитие ребятишек. Регулярное чтение расширяет словарный запас, развивает воображение, укрепляет память и стимулирует логическое мышление. </w:t>
      </w:r>
    </w:p>
    <w:p w:rsidR="00B0413F" w:rsidRPr="00B0413F" w:rsidRDefault="00B0413F" w:rsidP="00B0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413F">
        <w:rPr>
          <w:rFonts w:ascii="Times New Roman" w:hAnsi="Times New Roman" w:cs="Times New Roman"/>
          <w:sz w:val="28"/>
          <w:szCs w:val="28"/>
        </w:rPr>
        <w:t>При этом ребенок получает удовольствие от процесса совместного чтения, у него формируется любовь к книгам и получению новых знаний.</w:t>
      </w:r>
    </w:p>
    <w:p w:rsidR="00B0413F" w:rsidRDefault="00B0413F" w:rsidP="00B0413F"/>
    <w:p w:rsidR="00B0413F" w:rsidRPr="00B0413F" w:rsidRDefault="00B0413F" w:rsidP="00B0413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413F">
        <w:rPr>
          <w:rFonts w:ascii="Times New Roman" w:hAnsi="Times New Roman" w:cs="Times New Roman"/>
          <w:b/>
          <w:i/>
          <w:sz w:val="28"/>
          <w:szCs w:val="28"/>
        </w:rPr>
        <w:t>Как правильно читать трехлетним малышам?</w:t>
      </w:r>
    </w:p>
    <w:p w:rsidR="00B0413F" w:rsidRPr="00B0413F" w:rsidRDefault="00B0413F" w:rsidP="00B0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413F">
        <w:rPr>
          <w:rFonts w:ascii="Times New Roman" w:hAnsi="Times New Roman" w:cs="Times New Roman"/>
          <w:sz w:val="28"/>
          <w:szCs w:val="28"/>
        </w:rPr>
        <w:t>Трехлетки не могут долго сидеть на одном месте, потому планируйте литературные сеансы продолжительностью не больше 30 минут. Соответственно и произведения стоит выбирать достаточно короткие, ведь за полчаса вам нужно успеть прочесть сказку, рассмотреть картинки и обсудить прочитанное с малышом.</w:t>
      </w:r>
      <w:r w:rsidRPr="00B0413F">
        <w:rPr>
          <w:rFonts w:ascii="Times New Roman" w:hAnsi="Times New Roman" w:cs="Times New Roman"/>
          <w:sz w:val="28"/>
          <w:szCs w:val="28"/>
        </w:rPr>
        <w:t xml:space="preserve"> </w:t>
      </w:r>
      <w:r w:rsidRPr="00B0413F">
        <w:rPr>
          <w:rFonts w:ascii="Times New Roman" w:hAnsi="Times New Roman" w:cs="Times New Roman"/>
          <w:sz w:val="28"/>
          <w:szCs w:val="28"/>
        </w:rPr>
        <w:t xml:space="preserve">Будьте готовы к тому, что заснувший посреди </w:t>
      </w:r>
      <w:r w:rsidRPr="00B0413F">
        <w:rPr>
          <w:rFonts w:ascii="Times New Roman" w:hAnsi="Times New Roman" w:cs="Times New Roman"/>
          <w:sz w:val="28"/>
          <w:szCs w:val="28"/>
        </w:rPr>
        <w:lastRenderedPageBreak/>
        <w:t>главы кроха попросит вас на следующий день начать все с начала. Малыши часто привязываются к отдельным историям и могут зачитывать их до дыр. Используйте эту особенность, чтобы разучивать со своим чадом короткие стишки и целые истории.</w:t>
      </w:r>
    </w:p>
    <w:p w:rsidR="00B0413F" w:rsidRPr="00B0413F" w:rsidRDefault="00B0413F" w:rsidP="00B041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0413F">
        <w:rPr>
          <w:rFonts w:ascii="Times New Roman" w:hAnsi="Times New Roman" w:cs="Times New Roman"/>
          <w:sz w:val="28"/>
          <w:szCs w:val="28"/>
        </w:rPr>
        <w:t>Акцентируйте внимание не только на правильном произношении слов, но и на мимике и интонации речи. Используйте разные голоса и варьируйте громкость, чтобы малышу было интересно, в этом случае прослушивание сказок будет доставлять ему настоящее удовольствие.</w:t>
      </w:r>
    </w:p>
    <w:p w:rsidR="00B0413F" w:rsidRPr="00B0413F" w:rsidRDefault="00B0413F" w:rsidP="00B04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13F">
        <w:rPr>
          <w:rFonts w:ascii="Times New Roman" w:hAnsi="Times New Roman" w:cs="Times New Roman"/>
          <w:b/>
          <w:sz w:val="28"/>
          <w:szCs w:val="28"/>
        </w:rPr>
        <w:t>Пока детки не освоили чтение в книгах для них главное — картинки.</w:t>
      </w:r>
    </w:p>
    <w:p w:rsidR="00B0413F" w:rsidRDefault="00B0413F" w:rsidP="00B0413F"/>
    <w:p w:rsidR="00B0413F" w:rsidRPr="008131CB" w:rsidRDefault="00B0413F" w:rsidP="008131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31CB">
        <w:rPr>
          <w:rFonts w:ascii="Times New Roman" w:hAnsi="Times New Roman" w:cs="Times New Roman"/>
          <w:sz w:val="28"/>
          <w:szCs w:val="28"/>
        </w:rPr>
        <w:t>Иллюстрации должны быть яркими и достаточно простыми, чтобы ребенок мог легко понять, что изображено на картинке и запомнить ее. Издания с абстрактными иллюстрациями лучше отложить до более сознательного возраста.</w:t>
      </w:r>
    </w:p>
    <w:p w:rsidR="00B0413F" w:rsidRPr="008131CB" w:rsidRDefault="00B0413F" w:rsidP="008131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31CB">
        <w:rPr>
          <w:rFonts w:ascii="Times New Roman" w:hAnsi="Times New Roman" w:cs="Times New Roman"/>
          <w:sz w:val="28"/>
          <w:szCs w:val="28"/>
        </w:rPr>
        <w:t xml:space="preserve">Помимо классических изданий попробуйте разнообразить библиотеку «интерактивными» книгами, которые позволяют малышу раскрашивать картинки, наклеивать </w:t>
      </w:r>
      <w:proofErr w:type="spellStart"/>
      <w:r w:rsidRPr="008131CB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8131CB">
        <w:rPr>
          <w:rFonts w:ascii="Times New Roman" w:hAnsi="Times New Roman" w:cs="Times New Roman"/>
          <w:sz w:val="28"/>
          <w:szCs w:val="28"/>
        </w:rPr>
        <w:t xml:space="preserve"> и решать головоломки.</w:t>
      </w:r>
    </w:p>
    <w:p w:rsidR="00B0413F" w:rsidRPr="008131CB" w:rsidRDefault="00B0413F" w:rsidP="00813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8131CB">
        <w:rPr>
          <w:rFonts w:ascii="Times New Roman" w:hAnsi="Times New Roman" w:cs="Times New Roman"/>
          <w:sz w:val="28"/>
          <w:szCs w:val="28"/>
        </w:rPr>
        <w:t>Лучшие книги для деток в 3-4 года</w:t>
      </w:r>
    </w:p>
    <w:p w:rsidR="00B0413F" w:rsidRPr="008131CB" w:rsidRDefault="00B0413F" w:rsidP="008131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31CB">
        <w:rPr>
          <w:rFonts w:ascii="Times New Roman" w:hAnsi="Times New Roman" w:cs="Times New Roman"/>
          <w:sz w:val="28"/>
          <w:szCs w:val="28"/>
        </w:rPr>
        <w:t>Малышам очень нравится ритмичная речь, потому они могут бесконечно слушать стихи. Четверостишия помогут крохе укрепить память, а гордые родители смогут продемонстрировать достижения своего малыша родственникам и друзьям. Вот несколько отличных произведений, которые нравятся большинству деток:</w:t>
      </w:r>
    </w:p>
    <w:p w:rsidR="00B0413F" w:rsidRPr="008131CB" w:rsidRDefault="00B0413F" w:rsidP="008131C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31CB">
        <w:rPr>
          <w:rFonts w:ascii="Times New Roman" w:hAnsi="Times New Roman" w:cs="Times New Roman"/>
          <w:i/>
          <w:sz w:val="28"/>
          <w:szCs w:val="28"/>
        </w:rPr>
        <w:t xml:space="preserve">Агния </w:t>
      </w:r>
      <w:proofErr w:type="spellStart"/>
      <w:r w:rsidRPr="008131CB">
        <w:rPr>
          <w:rFonts w:ascii="Times New Roman" w:hAnsi="Times New Roman" w:cs="Times New Roman"/>
          <w:i/>
          <w:sz w:val="28"/>
          <w:szCs w:val="28"/>
        </w:rPr>
        <w:t>Барто</w:t>
      </w:r>
      <w:proofErr w:type="spellEnd"/>
      <w:r w:rsidRPr="008131CB">
        <w:rPr>
          <w:rFonts w:ascii="Times New Roman" w:hAnsi="Times New Roman" w:cs="Times New Roman"/>
          <w:i/>
          <w:sz w:val="28"/>
          <w:szCs w:val="28"/>
        </w:rPr>
        <w:t>: «Машенька», «Медвежонок невежа» и «Девочка Чумазая»</w:t>
      </w:r>
    </w:p>
    <w:p w:rsidR="00B0413F" w:rsidRPr="008131CB" w:rsidRDefault="00B0413F" w:rsidP="008131C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31CB">
        <w:rPr>
          <w:rFonts w:ascii="Times New Roman" w:hAnsi="Times New Roman" w:cs="Times New Roman"/>
          <w:i/>
          <w:sz w:val="28"/>
          <w:szCs w:val="28"/>
        </w:rPr>
        <w:t>Самуил Маршак: «Кошкин дом», «Усатый-полосатый» и «Сказка о глупом мышонке»</w:t>
      </w:r>
    </w:p>
    <w:p w:rsidR="00B0413F" w:rsidRPr="008131CB" w:rsidRDefault="00B0413F" w:rsidP="008131C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31CB">
        <w:rPr>
          <w:rFonts w:ascii="Times New Roman" w:hAnsi="Times New Roman" w:cs="Times New Roman"/>
          <w:i/>
          <w:sz w:val="28"/>
          <w:szCs w:val="28"/>
        </w:rPr>
        <w:t>Сергей Михалков: «Фома», «Дядя Степа» и «Про мимозу»</w:t>
      </w:r>
    </w:p>
    <w:p w:rsidR="00B0413F" w:rsidRPr="008131CB" w:rsidRDefault="00B0413F" w:rsidP="008131C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31CB">
        <w:rPr>
          <w:rFonts w:ascii="Times New Roman" w:hAnsi="Times New Roman" w:cs="Times New Roman"/>
          <w:i/>
          <w:sz w:val="28"/>
          <w:szCs w:val="28"/>
        </w:rPr>
        <w:lastRenderedPageBreak/>
        <w:t>Корней Чуковский: «</w:t>
      </w:r>
      <w:proofErr w:type="spellStart"/>
      <w:r w:rsidRPr="008131CB">
        <w:rPr>
          <w:rFonts w:ascii="Times New Roman" w:hAnsi="Times New Roman" w:cs="Times New Roman"/>
          <w:i/>
          <w:sz w:val="28"/>
          <w:szCs w:val="28"/>
        </w:rPr>
        <w:t>Мойдодыр</w:t>
      </w:r>
      <w:proofErr w:type="spellEnd"/>
      <w:r w:rsidRPr="008131CB">
        <w:rPr>
          <w:rFonts w:ascii="Times New Roman" w:hAnsi="Times New Roman" w:cs="Times New Roman"/>
          <w:i/>
          <w:sz w:val="28"/>
          <w:szCs w:val="28"/>
        </w:rPr>
        <w:t>», «Айболит», «Муха-Цокотуха»</w:t>
      </w:r>
    </w:p>
    <w:p w:rsidR="00B0413F" w:rsidRPr="008131CB" w:rsidRDefault="00B0413F" w:rsidP="008131C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131CB">
        <w:rPr>
          <w:rFonts w:ascii="Times New Roman" w:hAnsi="Times New Roman" w:cs="Times New Roman"/>
          <w:i/>
          <w:sz w:val="28"/>
          <w:szCs w:val="28"/>
        </w:rPr>
        <w:t>Александр Пушкин: «Золотая рыбка», «Золотой петушок»</w:t>
      </w:r>
    </w:p>
    <w:p w:rsidR="00B0413F" w:rsidRPr="008131CB" w:rsidRDefault="00B0413F" w:rsidP="008131C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31CB">
        <w:rPr>
          <w:rFonts w:ascii="Times New Roman" w:hAnsi="Times New Roman" w:cs="Times New Roman"/>
          <w:sz w:val="28"/>
          <w:szCs w:val="28"/>
        </w:rPr>
        <w:t>Чтение сказок — отличный способ научить детей доброте, взаимовыручке и справедливости. Для самых маленьких подойдут короткие народные сказки, причем не нужно ограничиваться только российским фольклором, можно разнообразить чтение сборниками «Сказки народов мира».</w:t>
      </w:r>
      <w:r w:rsidR="008131CB">
        <w:rPr>
          <w:rFonts w:ascii="Times New Roman" w:hAnsi="Times New Roman" w:cs="Times New Roman"/>
          <w:sz w:val="28"/>
          <w:szCs w:val="28"/>
        </w:rPr>
        <w:t xml:space="preserve"> </w:t>
      </w:r>
      <w:r w:rsidRPr="008131CB">
        <w:rPr>
          <w:rFonts w:ascii="Times New Roman" w:hAnsi="Times New Roman" w:cs="Times New Roman"/>
          <w:sz w:val="28"/>
          <w:szCs w:val="28"/>
        </w:rPr>
        <w:t>Лучшими книгами для ребенка 3 лет так же считаются широко известные и менее популярные произведения детских авторов:</w:t>
      </w:r>
    </w:p>
    <w:p w:rsidR="00B0413F" w:rsidRDefault="00B0413F" w:rsidP="00B0413F"/>
    <w:p w:rsidR="00B0413F" w:rsidRPr="008131CB" w:rsidRDefault="00B0413F" w:rsidP="00B0413F">
      <w:pPr>
        <w:rPr>
          <w:rFonts w:ascii="Times New Roman" w:hAnsi="Times New Roman" w:cs="Times New Roman"/>
          <w:i/>
          <w:sz w:val="28"/>
          <w:szCs w:val="28"/>
        </w:rPr>
      </w:pPr>
      <w:r w:rsidRPr="008131CB">
        <w:rPr>
          <w:rFonts w:ascii="Times New Roman" w:hAnsi="Times New Roman" w:cs="Times New Roman"/>
          <w:i/>
          <w:sz w:val="28"/>
          <w:szCs w:val="28"/>
        </w:rPr>
        <w:t xml:space="preserve">«Крокодил Гена и его друзья» и «Чебурашка» Эдуарда </w:t>
      </w:r>
      <w:proofErr w:type="spellStart"/>
      <w:r w:rsidRPr="008131CB">
        <w:rPr>
          <w:rFonts w:ascii="Times New Roman" w:hAnsi="Times New Roman" w:cs="Times New Roman"/>
          <w:i/>
          <w:sz w:val="28"/>
          <w:szCs w:val="28"/>
        </w:rPr>
        <w:t>Успенкого</w:t>
      </w:r>
      <w:proofErr w:type="spellEnd"/>
    </w:p>
    <w:p w:rsidR="00B0413F" w:rsidRPr="008131CB" w:rsidRDefault="00B0413F" w:rsidP="00B0413F">
      <w:pPr>
        <w:rPr>
          <w:rFonts w:ascii="Times New Roman" w:hAnsi="Times New Roman" w:cs="Times New Roman"/>
          <w:i/>
          <w:sz w:val="28"/>
          <w:szCs w:val="28"/>
        </w:rPr>
      </w:pPr>
      <w:r w:rsidRPr="008131CB">
        <w:rPr>
          <w:rFonts w:ascii="Times New Roman" w:hAnsi="Times New Roman" w:cs="Times New Roman"/>
          <w:i/>
          <w:sz w:val="28"/>
          <w:szCs w:val="28"/>
        </w:rPr>
        <w:t xml:space="preserve">«38 попугаев» и «Котенок по имени Гав» Григория </w:t>
      </w:r>
      <w:proofErr w:type="spellStart"/>
      <w:r w:rsidRPr="008131CB">
        <w:rPr>
          <w:rFonts w:ascii="Times New Roman" w:hAnsi="Times New Roman" w:cs="Times New Roman"/>
          <w:i/>
          <w:sz w:val="28"/>
          <w:szCs w:val="28"/>
        </w:rPr>
        <w:t>Остера</w:t>
      </w:r>
      <w:proofErr w:type="spellEnd"/>
    </w:p>
    <w:p w:rsidR="00B0413F" w:rsidRPr="008131CB" w:rsidRDefault="00B0413F" w:rsidP="00B0413F">
      <w:pPr>
        <w:rPr>
          <w:rFonts w:ascii="Times New Roman" w:hAnsi="Times New Roman" w:cs="Times New Roman"/>
          <w:i/>
          <w:sz w:val="28"/>
          <w:szCs w:val="28"/>
        </w:rPr>
      </w:pPr>
      <w:r w:rsidRPr="008131CB">
        <w:rPr>
          <w:rFonts w:ascii="Times New Roman" w:hAnsi="Times New Roman" w:cs="Times New Roman"/>
          <w:i/>
          <w:sz w:val="28"/>
          <w:szCs w:val="28"/>
        </w:rPr>
        <w:t>«Львенок и черепаха» Сергея Козлова</w:t>
      </w:r>
    </w:p>
    <w:p w:rsidR="00B0413F" w:rsidRPr="008131CB" w:rsidRDefault="00B0413F" w:rsidP="00B0413F">
      <w:pPr>
        <w:rPr>
          <w:rFonts w:ascii="Times New Roman" w:hAnsi="Times New Roman" w:cs="Times New Roman"/>
          <w:i/>
          <w:sz w:val="28"/>
          <w:szCs w:val="28"/>
        </w:rPr>
      </w:pPr>
      <w:r w:rsidRPr="008131CB">
        <w:rPr>
          <w:rFonts w:ascii="Times New Roman" w:hAnsi="Times New Roman" w:cs="Times New Roman"/>
          <w:i/>
          <w:sz w:val="28"/>
          <w:szCs w:val="28"/>
        </w:rPr>
        <w:t xml:space="preserve">«Кто сказал «Мяу» и «Палочка-выручалочка» Владимира </w:t>
      </w:r>
      <w:proofErr w:type="spellStart"/>
      <w:r w:rsidRPr="008131CB">
        <w:rPr>
          <w:rFonts w:ascii="Times New Roman" w:hAnsi="Times New Roman" w:cs="Times New Roman"/>
          <w:i/>
          <w:sz w:val="28"/>
          <w:szCs w:val="28"/>
        </w:rPr>
        <w:t>Сутеева</w:t>
      </w:r>
      <w:proofErr w:type="spellEnd"/>
    </w:p>
    <w:p w:rsidR="00B0413F" w:rsidRPr="008131CB" w:rsidRDefault="00B0413F" w:rsidP="00B0413F">
      <w:pPr>
        <w:rPr>
          <w:rFonts w:ascii="Times New Roman" w:hAnsi="Times New Roman" w:cs="Times New Roman"/>
          <w:i/>
          <w:sz w:val="28"/>
          <w:szCs w:val="28"/>
        </w:rPr>
      </w:pPr>
      <w:r w:rsidRPr="008131CB">
        <w:rPr>
          <w:rFonts w:ascii="Times New Roman" w:hAnsi="Times New Roman" w:cs="Times New Roman"/>
          <w:i/>
          <w:sz w:val="28"/>
          <w:szCs w:val="28"/>
        </w:rPr>
        <w:t>«Большая книга рассказов» Николая Носова</w:t>
      </w:r>
    </w:p>
    <w:p w:rsidR="00B0413F" w:rsidRPr="008131CB" w:rsidRDefault="00B0413F" w:rsidP="00B0413F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131CB">
        <w:rPr>
          <w:rFonts w:ascii="Times New Roman" w:hAnsi="Times New Roman" w:cs="Times New Roman"/>
          <w:i/>
          <w:sz w:val="28"/>
          <w:szCs w:val="28"/>
        </w:rPr>
        <w:t>произведения</w:t>
      </w:r>
      <w:proofErr w:type="gramEnd"/>
      <w:r w:rsidRPr="008131CB">
        <w:rPr>
          <w:rFonts w:ascii="Times New Roman" w:hAnsi="Times New Roman" w:cs="Times New Roman"/>
          <w:i/>
          <w:sz w:val="28"/>
          <w:szCs w:val="28"/>
        </w:rPr>
        <w:t xml:space="preserve"> серии «Жили-были кролики» </w:t>
      </w:r>
      <w:proofErr w:type="spellStart"/>
      <w:r w:rsidRPr="008131CB">
        <w:rPr>
          <w:rFonts w:ascii="Times New Roman" w:hAnsi="Times New Roman" w:cs="Times New Roman"/>
          <w:i/>
          <w:sz w:val="28"/>
          <w:szCs w:val="28"/>
        </w:rPr>
        <w:t>Женевьевы</w:t>
      </w:r>
      <w:proofErr w:type="spellEnd"/>
      <w:r w:rsidRPr="008131CB">
        <w:rPr>
          <w:rFonts w:ascii="Times New Roman" w:hAnsi="Times New Roman" w:cs="Times New Roman"/>
          <w:i/>
          <w:sz w:val="28"/>
          <w:szCs w:val="28"/>
        </w:rPr>
        <w:t xml:space="preserve"> Юрье</w:t>
      </w:r>
    </w:p>
    <w:p w:rsidR="00B0413F" w:rsidRPr="008131CB" w:rsidRDefault="00B0413F" w:rsidP="00B0413F">
      <w:pPr>
        <w:rPr>
          <w:rFonts w:ascii="Times New Roman" w:hAnsi="Times New Roman" w:cs="Times New Roman"/>
          <w:i/>
          <w:sz w:val="28"/>
          <w:szCs w:val="28"/>
        </w:rPr>
      </w:pPr>
      <w:r w:rsidRPr="008131CB">
        <w:rPr>
          <w:rFonts w:ascii="Times New Roman" w:hAnsi="Times New Roman" w:cs="Times New Roman"/>
          <w:i/>
          <w:sz w:val="28"/>
          <w:szCs w:val="28"/>
        </w:rPr>
        <w:t xml:space="preserve">«Винни-Пух и все-все-все» Алана </w:t>
      </w:r>
      <w:proofErr w:type="spellStart"/>
      <w:r w:rsidRPr="008131CB">
        <w:rPr>
          <w:rFonts w:ascii="Times New Roman" w:hAnsi="Times New Roman" w:cs="Times New Roman"/>
          <w:i/>
          <w:sz w:val="28"/>
          <w:szCs w:val="28"/>
        </w:rPr>
        <w:t>Милна</w:t>
      </w:r>
      <w:proofErr w:type="spellEnd"/>
    </w:p>
    <w:p w:rsidR="00B0413F" w:rsidRDefault="00B0413F" w:rsidP="00B0413F"/>
    <w:p w:rsidR="00B0413F" w:rsidRPr="008131CB" w:rsidRDefault="00B0413F" w:rsidP="00B0413F">
      <w:pPr>
        <w:rPr>
          <w:rFonts w:ascii="Times New Roman" w:hAnsi="Times New Roman" w:cs="Times New Roman"/>
          <w:sz w:val="28"/>
          <w:szCs w:val="28"/>
        </w:rPr>
      </w:pPr>
      <w:r w:rsidRPr="008131CB">
        <w:rPr>
          <w:rFonts w:ascii="Times New Roman" w:hAnsi="Times New Roman" w:cs="Times New Roman"/>
          <w:sz w:val="28"/>
          <w:szCs w:val="28"/>
        </w:rPr>
        <w:t xml:space="preserve">А какие книжки вы читаете со своими трехлетками? </w:t>
      </w:r>
    </w:p>
    <w:p w:rsidR="00F166B2" w:rsidRPr="008131CB" w:rsidRDefault="00F166B2" w:rsidP="00B041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66B2" w:rsidRPr="00813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DC"/>
    <w:rsid w:val="001A58DC"/>
    <w:rsid w:val="008131CB"/>
    <w:rsid w:val="00B0413F"/>
    <w:rsid w:val="00F1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58A6B-F47C-416C-9052-5C3A1B4B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2020-05-25T09:42:00Z</dcterms:created>
  <dcterms:modified xsi:type="dcterms:W3CDTF">2020-05-25T10:02:00Z</dcterms:modified>
</cp:coreProperties>
</file>