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94" w:rsidRDefault="00DE1094" w:rsidP="00DE10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094">
        <w:rPr>
          <w:rFonts w:ascii="Arial" w:hAnsi="Arial" w:cs="Arial"/>
          <w:color w:val="000000"/>
          <w:shd w:val="clear" w:color="auto" w:fill="FFFFFF"/>
        </w:rPr>
        <w:t xml:space="preserve">                   </w:t>
      </w:r>
      <w:r w:rsidRPr="00DE1094">
        <w:rPr>
          <w:rFonts w:ascii="Times New Roman" w:hAnsi="Times New Roman" w:cs="Times New Roman"/>
          <w:color w:val="FF0000"/>
          <w:shd w:val="clear" w:color="auto" w:fill="FFFFFF"/>
        </w:rPr>
        <w:t>УПРАЖНЕНИЯ С КАРАНДАШОМ ДЛЯ РАЗВИТИЯ МЕЛКОЙ МОТОРИКИ</w:t>
      </w:r>
      <w:r w:rsidRPr="00DE1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катаем карандаш по столу ладошкой (ладошками)</w:t>
      </w:r>
      <w:r w:rsidRPr="00DE1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2 - добываем огонь</w:t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3 - горка: по тыльной стороне одной руки катим карандаш ладошкой второй руки</w:t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4 - вертушка: - крутим пальцами на поверхности стола карандаш</w:t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5 - вертолет: крутим в воздухе</w:t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6 - подъемный кран: двумя пальцами поднимаем (меняем пары - с большим пальчиком, без большого)</w:t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E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7 - экскаватор: одним пальцем поднимаем</w:t>
      </w:r>
      <w:bookmarkStart w:id="0" w:name="_GoBack"/>
      <w:bookmarkEnd w:id="0"/>
    </w:p>
    <w:p w:rsidR="00DE1094" w:rsidRPr="00DE1094" w:rsidRDefault="00DE1094" w:rsidP="00DE10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8 - качели: зажимаем карандашик между двумя пальцами и качаем.</w:t>
      </w:r>
    </w:p>
    <w:p w:rsidR="00797E7D" w:rsidRPr="00DE1094" w:rsidRDefault="00DE109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3DD031" wp14:editId="5E5B4FA8">
            <wp:extent cx="5753100" cy="3829050"/>
            <wp:effectExtent l="0" t="0" r="0" b="0"/>
            <wp:docPr id="1" name="Рисунок 1" descr="https://sun1-84.userapi.com/impg/VbgQLa5gPgSerNMp5_RIHC62yQm_3tdHfkghfw/mffi35bQAUI.jpg?size=604x402&amp;quality=96&amp;sign=ecd689b58b751c66f9d85f89564427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4.userapi.com/impg/VbgQLa5gPgSerNMp5_RIHC62yQm_3tdHfkghfw/mffi35bQAUI.jpg?size=604x402&amp;quality=96&amp;sign=ecd689b58b751c66f9d85f895644276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E7D" w:rsidRPr="00D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96"/>
    <w:rsid w:val="00797E7D"/>
    <w:rsid w:val="00DE1094"/>
    <w:rsid w:val="00E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B07B-8ACC-4538-A0EF-3986C00B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6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3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0370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8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2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2021-10-30T17:49:00Z</dcterms:created>
  <dcterms:modified xsi:type="dcterms:W3CDTF">2021-10-30T17:52:00Z</dcterms:modified>
</cp:coreProperties>
</file>