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11" w:rsidRDefault="003F6840" w:rsidP="001F0E63">
      <w:pPr>
        <w:spacing w:after="150" w:line="240" w:lineRule="atLeast"/>
        <w:jc w:val="center"/>
        <w:outlineLvl w:val="0"/>
        <w:rPr>
          <w:rFonts w:eastAsia="Times New Roman" w:cs="Arial"/>
          <w:color w:val="1D1B11" w:themeColor="background2" w:themeShade="1A"/>
          <w:kern w:val="36"/>
          <w:sz w:val="30"/>
          <w:szCs w:val="30"/>
          <w:lang w:eastAsia="ru-RU"/>
        </w:rPr>
      </w:pPr>
      <w:r w:rsidRPr="001F0E63">
        <w:rPr>
          <w:rFonts w:ascii="DextorC" w:eastAsia="Times New Roman" w:hAnsi="DextorC" w:cs="Arial"/>
          <w:color w:val="1D1B11" w:themeColor="background2" w:themeShade="1A"/>
          <w:kern w:val="36"/>
          <w:sz w:val="30"/>
          <w:szCs w:val="30"/>
          <w:lang w:eastAsia="ru-RU"/>
        </w:rPr>
        <w:t xml:space="preserve">практикум для родителей на тему: </w:t>
      </w:r>
    </w:p>
    <w:p w:rsidR="003F6840" w:rsidRPr="001F0E63" w:rsidRDefault="003F6840" w:rsidP="001F0E63">
      <w:pPr>
        <w:spacing w:after="150" w:line="240" w:lineRule="atLeast"/>
        <w:jc w:val="center"/>
        <w:outlineLvl w:val="0"/>
        <w:rPr>
          <w:rFonts w:ascii="DextorC" w:eastAsia="Times New Roman" w:hAnsi="DextorC" w:cs="Arial"/>
          <w:color w:val="1D1B11" w:themeColor="background2" w:themeShade="1A"/>
          <w:kern w:val="36"/>
          <w:sz w:val="30"/>
          <w:szCs w:val="30"/>
          <w:lang w:eastAsia="ru-RU"/>
        </w:rPr>
      </w:pPr>
      <w:r w:rsidRPr="001F0E63">
        <w:rPr>
          <w:rFonts w:ascii="DextorC" w:eastAsia="Times New Roman" w:hAnsi="DextorC" w:cs="Arial"/>
          <w:color w:val="1D1B11" w:themeColor="background2" w:themeShade="1A"/>
          <w:kern w:val="36"/>
          <w:sz w:val="30"/>
          <w:szCs w:val="30"/>
          <w:lang w:eastAsia="ru-RU"/>
        </w:rPr>
        <w:t>«</w:t>
      </w:r>
      <w:r w:rsidR="0097647D" w:rsidRPr="0097647D">
        <w:rPr>
          <w:rFonts w:ascii="DextorC" w:eastAsia="Times New Roman" w:hAnsi="DextorC" w:cs="Arial"/>
          <w:color w:val="1D1B11" w:themeColor="background2" w:themeShade="1A"/>
          <w:kern w:val="36"/>
          <w:sz w:val="30"/>
          <w:szCs w:val="30"/>
          <w:lang w:eastAsia="ru-RU"/>
        </w:rPr>
        <w:t xml:space="preserve">Речевое дыхание </w:t>
      </w:r>
      <w:r w:rsidR="0097647D" w:rsidRPr="0097647D">
        <w:rPr>
          <w:rFonts w:ascii="Times New Roman" w:eastAsia="Times New Roman" w:hAnsi="Times New Roman" w:cs="Times New Roman"/>
          <w:color w:val="1D1B11" w:themeColor="background2" w:themeShade="1A"/>
          <w:kern w:val="36"/>
          <w:sz w:val="30"/>
          <w:szCs w:val="30"/>
          <w:lang w:eastAsia="ru-RU"/>
        </w:rPr>
        <w:t>–</w:t>
      </w:r>
      <w:r w:rsidR="0097647D" w:rsidRPr="0097647D">
        <w:rPr>
          <w:rFonts w:ascii="DextorC" w:eastAsia="Times New Roman" w:hAnsi="DextorC" w:cs="Arial"/>
          <w:color w:val="1D1B11" w:themeColor="background2" w:themeShade="1A"/>
          <w:kern w:val="36"/>
          <w:sz w:val="30"/>
          <w:szCs w:val="30"/>
          <w:lang w:eastAsia="ru-RU"/>
        </w:rPr>
        <w:t xml:space="preserve"> основа правильной речи</w:t>
      </w:r>
      <w:r w:rsidRPr="001F0E63">
        <w:rPr>
          <w:rFonts w:ascii="DextorC" w:eastAsia="Times New Roman" w:hAnsi="DextorC" w:cs="Arial"/>
          <w:color w:val="1D1B11" w:themeColor="background2" w:themeShade="1A"/>
          <w:kern w:val="36"/>
          <w:sz w:val="30"/>
          <w:szCs w:val="30"/>
          <w:lang w:eastAsia="ru-RU"/>
        </w:rPr>
        <w:t>»</w:t>
      </w:r>
    </w:p>
    <w:p w:rsidR="0097647D" w:rsidRPr="0097647D" w:rsidRDefault="0097647D" w:rsidP="00976921">
      <w:pPr>
        <w:spacing w:after="0"/>
        <w:ind w:firstLine="708"/>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b/>
          <w:i/>
          <w:color w:val="111111"/>
          <w:sz w:val="28"/>
          <w:szCs w:val="28"/>
          <w:u w:val="single"/>
          <w:bdr w:val="none" w:sz="0" w:space="0" w:color="auto" w:frame="1"/>
          <w:lang w:eastAsia="ru-RU"/>
        </w:rPr>
        <w:t>Цель</w:t>
      </w:r>
      <w:r w:rsidRPr="0097647D">
        <w:rPr>
          <w:rFonts w:ascii="Times New Roman" w:eastAsia="Times New Roman" w:hAnsi="Times New Roman" w:cs="Times New Roman"/>
          <w:b/>
          <w:i/>
          <w:color w:val="111111"/>
          <w:sz w:val="28"/>
          <w:szCs w:val="28"/>
          <w:lang w:eastAsia="ru-RU"/>
        </w:rPr>
        <w:t>:</w:t>
      </w:r>
      <w:r w:rsidR="00810D4A">
        <w:rPr>
          <w:rFonts w:ascii="Times New Roman" w:eastAsia="Times New Roman" w:hAnsi="Times New Roman" w:cs="Times New Roman"/>
          <w:color w:val="111111"/>
          <w:sz w:val="28"/>
          <w:szCs w:val="28"/>
          <w:lang w:eastAsia="ru-RU"/>
        </w:rPr>
        <w:t xml:space="preserve"> о</w:t>
      </w:r>
      <w:r w:rsidRPr="0097647D">
        <w:rPr>
          <w:rFonts w:ascii="Times New Roman" w:eastAsia="Times New Roman" w:hAnsi="Times New Roman" w:cs="Times New Roman"/>
          <w:color w:val="111111"/>
          <w:sz w:val="28"/>
          <w:szCs w:val="28"/>
          <w:lang w:eastAsia="ru-RU"/>
        </w:rPr>
        <w:t>бучить </w:t>
      </w:r>
      <w:r w:rsidRPr="0097647D">
        <w:rPr>
          <w:rFonts w:ascii="Times New Roman" w:eastAsia="Times New Roman" w:hAnsi="Times New Roman" w:cs="Times New Roman"/>
          <w:bCs/>
          <w:color w:val="111111"/>
          <w:sz w:val="28"/>
          <w:szCs w:val="28"/>
          <w:bdr w:val="none" w:sz="0" w:space="0" w:color="auto" w:frame="1"/>
          <w:lang w:eastAsia="ru-RU"/>
        </w:rPr>
        <w:t>родителей</w:t>
      </w:r>
      <w:r w:rsidRPr="0097647D">
        <w:rPr>
          <w:rFonts w:ascii="Times New Roman" w:eastAsia="Times New Roman" w:hAnsi="Times New Roman" w:cs="Times New Roman"/>
          <w:color w:val="111111"/>
          <w:sz w:val="28"/>
          <w:szCs w:val="28"/>
          <w:lang w:eastAsia="ru-RU"/>
        </w:rPr>
        <w:t> игровым способам развития </w:t>
      </w:r>
      <w:r w:rsidRPr="0097647D">
        <w:rPr>
          <w:rFonts w:ascii="Times New Roman" w:eastAsia="Times New Roman" w:hAnsi="Times New Roman" w:cs="Times New Roman"/>
          <w:bCs/>
          <w:color w:val="111111"/>
          <w:sz w:val="28"/>
          <w:szCs w:val="28"/>
          <w:bdr w:val="none" w:sz="0" w:space="0" w:color="auto" w:frame="1"/>
          <w:lang w:eastAsia="ru-RU"/>
        </w:rPr>
        <w:t>речевого дыхания</w:t>
      </w:r>
      <w:r w:rsidRPr="0097647D">
        <w:rPr>
          <w:rFonts w:ascii="Times New Roman" w:eastAsia="Times New Roman" w:hAnsi="Times New Roman" w:cs="Times New Roman"/>
          <w:color w:val="111111"/>
          <w:sz w:val="28"/>
          <w:szCs w:val="28"/>
          <w:lang w:eastAsia="ru-RU"/>
        </w:rPr>
        <w:t> у детей с недоразвитием </w:t>
      </w:r>
      <w:r w:rsidRPr="0097647D">
        <w:rPr>
          <w:rFonts w:ascii="Times New Roman" w:eastAsia="Times New Roman" w:hAnsi="Times New Roman" w:cs="Times New Roman"/>
          <w:bCs/>
          <w:color w:val="111111"/>
          <w:sz w:val="28"/>
          <w:szCs w:val="28"/>
          <w:bdr w:val="none" w:sz="0" w:space="0" w:color="auto" w:frame="1"/>
          <w:lang w:eastAsia="ru-RU"/>
        </w:rPr>
        <w:t>речи</w:t>
      </w:r>
      <w:r w:rsidRPr="0097647D">
        <w:rPr>
          <w:rFonts w:ascii="Times New Roman" w:eastAsia="Times New Roman" w:hAnsi="Times New Roman" w:cs="Times New Roman"/>
          <w:color w:val="111111"/>
          <w:sz w:val="28"/>
          <w:szCs w:val="28"/>
          <w:lang w:eastAsia="ru-RU"/>
        </w:rPr>
        <w:t>.</w:t>
      </w:r>
    </w:p>
    <w:p w:rsidR="0097647D" w:rsidRPr="0097647D" w:rsidRDefault="0097647D" w:rsidP="0097647D">
      <w:pPr>
        <w:spacing w:after="0"/>
        <w:ind w:firstLine="708"/>
        <w:contextualSpacing/>
        <w:rPr>
          <w:rFonts w:ascii="Times New Roman" w:eastAsia="Times New Roman" w:hAnsi="Times New Roman" w:cs="Times New Roman"/>
          <w:b/>
          <w:i/>
          <w:color w:val="111111"/>
          <w:sz w:val="28"/>
          <w:szCs w:val="28"/>
          <w:u w:val="single"/>
          <w:lang w:eastAsia="ru-RU"/>
        </w:rPr>
      </w:pPr>
      <w:r w:rsidRPr="0097647D">
        <w:rPr>
          <w:rFonts w:ascii="Times New Roman" w:eastAsia="Times New Roman" w:hAnsi="Times New Roman" w:cs="Times New Roman"/>
          <w:b/>
          <w:i/>
          <w:color w:val="111111"/>
          <w:sz w:val="28"/>
          <w:szCs w:val="28"/>
          <w:u w:val="single"/>
          <w:bdr w:val="none" w:sz="0" w:space="0" w:color="auto" w:frame="1"/>
          <w:lang w:eastAsia="ru-RU"/>
        </w:rPr>
        <w:t>Задачи</w:t>
      </w:r>
      <w:r w:rsidRPr="0097647D">
        <w:rPr>
          <w:rFonts w:ascii="Times New Roman" w:eastAsia="Times New Roman" w:hAnsi="Times New Roman" w:cs="Times New Roman"/>
          <w:b/>
          <w:i/>
          <w:color w:val="111111"/>
          <w:sz w:val="28"/>
          <w:szCs w:val="28"/>
          <w:u w:val="single"/>
          <w:lang w:eastAsia="ru-RU"/>
        </w:rPr>
        <w:t>:</w:t>
      </w:r>
    </w:p>
    <w:p w:rsidR="0097647D" w:rsidRPr="0097647D" w:rsidRDefault="0097647D" w:rsidP="00810D4A">
      <w:pPr>
        <w:spacing w:after="0"/>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color w:val="111111"/>
          <w:sz w:val="28"/>
          <w:szCs w:val="28"/>
          <w:lang w:eastAsia="ru-RU"/>
        </w:rPr>
        <w:t>-повысить компетентность </w:t>
      </w:r>
      <w:r w:rsidRPr="0097647D">
        <w:rPr>
          <w:rFonts w:ascii="Times New Roman" w:eastAsia="Times New Roman" w:hAnsi="Times New Roman" w:cs="Times New Roman"/>
          <w:bCs/>
          <w:color w:val="111111"/>
          <w:sz w:val="28"/>
          <w:szCs w:val="28"/>
          <w:bdr w:val="none" w:sz="0" w:space="0" w:color="auto" w:frame="1"/>
          <w:lang w:eastAsia="ru-RU"/>
        </w:rPr>
        <w:t>родителей</w:t>
      </w:r>
      <w:r w:rsidRPr="0097647D">
        <w:rPr>
          <w:rFonts w:ascii="Times New Roman" w:eastAsia="Times New Roman" w:hAnsi="Times New Roman" w:cs="Times New Roman"/>
          <w:color w:val="111111"/>
          <w:sz w:val="28"/>
          <w:szCs w:val="28"/>
          <w:lang w:eastAsia="ru-RU"/>
        </w:rPr>
        <w:t> в вопросах развития </w:t>
      </w:r>
      <w:r w:rsidRPr="0097647D">
        <w:rPr>
          <w:rFonts w:ascii="Times New Roman" w:eastAsia="Times New Roman" w:hAnsi="Times New Roman" w:cs="Times New Roman"/>
          <w:bCs/>
          <w:color w:val="111111"/>
          <w:sz w:val="28"/>
          <w:szCs w:val="28"/>
          <w:bdr w:val="none" w:sz="0" w:space="0" w:color="auto" w:frame="1"/>
          <w:lang w:eastAsia="ru-RU"/>
        </w:rPr>
        <w:t>речевого дыхания</w:t>
      </w:r>
      <w:r w:rsidRPr="0097647D">
        <w:rPr>
          <w:rFonts w:ascii="Times New Roman" w:eastAsia="Times New Roman" w:hAnsi="Times New Roman" w:cs="Times New Roman"/>
          <w:color w:val="111111"/>
          <w:sz w:val="28"/>
          <w:szCs w:val="28"/>
          <w:lang w:eastAsia="ru-RU"/>
        </w:rPr>
        <w:t> у</w:t>
      </w:r>
      <w:r w:rsidR="009A3F2A">
        <w:rPr>
          <w:rFonts w:ascii="Times New Roman" w:eastAsia="Times New Roman" w:hAnsi="Times New Roman" w:cs="Times New Roman"/>
          <w:color w:val="111111"/>
          <w:sz w:val="28"/>
          <w:szCs w:val="28"/>
          <w:lang w:eastAsia="ru-RU"/>
        </w:rPr>
        <w:t xml:space="preserve"> детей дошкольного возраста;</w:t>
      </w:r>
      <w:bookmarkStart w:id="0" w:name="_GoBack"/>
      <w:bookmarkEnd w:id="0"/>
    </w:p>
    <w:p w:rsidR="0097647D" w:rsidRPr="0097647D" w:rsidRDefault="0097647D" w:rsidP="00810D4A">
      <w:pPr>
        <w:spacing w:after="0"/>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color w:val="111111"/>
          <w:sz w:val="28"/>
          <w:szCs w:val="28"/>
          <w:lang w:eastAsia="ru-RU"/>
        </w:rPr>
        <w:t>-сформировать у </w:t>
      </w:r>
      <w:r w:rsidRPr="0097647D">
        <w:rPr>
          <w:rFonts w:ascii="Times New Roman" w:eastAsia="Times New Roman" w:hAnsi="Times New Roman" w:cs="Times New Roman"/>
          <w:bCs/>
          <w:color w:val="111111"/>
          <w:sz w:val="28"/>
          <w:szCs w:val="28"/>
          <w:bdr w:val="none" w:sz="0" w:space="0" w:color="auto" w:frame="1"/>
          <w:lang w:eastAsia="ru-RU"/>
        </w:rPr>
        <w:t>родителей</w:t>
      </w:r>
      <w:r w:rsidRPr="0097647D">
        <w:rPr>
          <w:rFonts w:ascii="Times New Roman" w:eastAsia="Times New Roman" w:hAnsi="Times New Roman" w:cs="Times New Roman"/>
          <w:color w:val="111111"/>
          <w:sz w:val="28"/>
          <w:szCs w:val="28"/>
          <w:lang w:eastAsia="ru-RU"/>
        </w:rPr>
        <w:t> представления об особенностях развития</w:t>
      </w:r>
      <w:r w:rsidR="00976921">
        <w:rPr>
          <w:rFonts w:ascii="Times New Roman" w:eastAsia="Times New Roman" w:hAnsi="Times New Roman" w:cs="Times New Roman"/>
          <w:color w:val="111111"/>
          <w:sz w:val="28"/>
          <w:szCs w:val="28"/>
          <w:lang w:eastAsia="ru-RU"/>
        </w:rPr>
        <w:t xml:space="preserve"> </w:t>
      </w:r>
      <w:r w:rsidRPr="0097647D">
        <w:rPr>
          <w:rFonts w:ascii="Times New Roman" w:eastAsia="Times New Roman" w:hAnsi="Times New Roman" w:cs="Times New Roman"/>
          <w:bCs/>
          <w:color w:val="111111"/>
          <w:sz w:val="28"/>
          <w:szCs w:val="28"/>
          <w:bdr w:val="none" w:sz="0" w:space="0" w:color="auto" w:frame="1"/>
          <w:lang w:eastAsia="ru-RU"/>
        </w:rPr>
        <w:t>речевого дыхания</w:t>
      </w:r>
      <w:r w:rsidRPr="0097647D">
        <w:rPr>
          <w:rFonts w:ascii="Times New Roman" w:eastAsia="Times New Roman" w:hAnsi="Times New Roman" w:cs="Times New Roman"/>
          <w:color w:val="111111"/>
          <w:sz w:val="28"/>
          <w:szCs w:val="28"/>
          <w:lang w:eastAsia="ru-RU"/>
        </w:rPr>
        <w:t> у детей с недоразвитием </w:t>
      </w:r>
      <w:r w:rsidRPr="0097647D">
        <w:rPr>
          <w:rFonts w:ascii="Times New Roman" w:eastAsia="Times New Roman" w:hAnsi="Times New Roman" w:cs="Times New Roman"/>
          <w:bCs/>
          <w:color w:val="111111"/>
          <w:sz w:val="28"/>
          <w:szCs w:val="28"/>
          <w:bdr w:val="none" w:sz="0" w:space="0" w:color="auto" w:frame="1"/>
          <w:lang w:eastAsia="ru-RU"/>
        </w:rPr>
        <w:t>речи</w:t>
      </w:r>
      <w:r w:rsidRPr="0097647D">
        <w:rPr>
          <w:rFonts w:ascii="Times New Roman" w:eastAsia="Times New Roman" w:hAnsi="Times New Roman" w:cs="Times New Roman"/>
          <w:color w:val="111111"/>
          <w:sz w:val="28"/>
          <w:szCs w:val="28"/>
          <w:lang w:eastAsia="ru-RU"/>
        </w:rPr>
        <w:t>, о значимости развития </w:t>
      </w:r>
      <w:r w:rsidRPr="0097647D">
        <w:rPr>
          <w:rFonts w:ascii="Times New Roman" w:eastAsia="Times New Roman" w:hAnsi="Times New Roman" w:cs="Times New Roman"/>
          <w:bCs/>
          <w:color w:val="111111"/>
          <w:sz w:val="28"/>
          <w:szCs w:val="28"/>
          <w:bdr w:val="none" w:sz="0" w:space="0" w:color="auto" w:frame="1"/>
          <w:lang w:eastAsia="ru-RU"/>
        </w:rPr>
        <w:t>речевого дыхания в коррекции речевых нарушений у детей</w:t>
      </w:r>
      <w:r w:rsidRPr="0097647D">
        <w:rPr>
          <w:rFonts w:ascii="Times New Roman" w:eastAsia="Times New Roman" w:hAnsi="Times New Roman" w:cs="Times New Roman"/>
          <w:color w:val="111111"/>
          <w:sz w:val="28"/>
          <w:szCs w:val="28"/>
          <w:lang w:eastAsia="ru-RU"/>
        </w:rPr>
        <w:t>;</w:t>
      </w:r>
    </w:p>
    <w:p w:rsidR="0097647D" w:rsidRPr="0097647D" w:rsidRDefault="0097647D" w:rsidP="00810D4A">
      <w:pPr>
        <w:spacing w:after="0"/>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color w:val="111111"/>
          <w:sz w:val="28"/>
          <w:szCs w:val="28"/>
          <w:lang w:eastAsia="ru-RU"/>
        </w:rPr>
        <w:t>-предоставить </w:t>
      </w:r>
      <w:r w:rsidRPr="0097647D">
        <w:rPr>
          <w:rFonts w:ascii="Times New Roman" w:eastAsia="Times New Roman" w:hAnsi="Times New Roman" w:cs="Times New Roman"/>
          <w:bCs/>
          <w:color w:val="111111"/>
          <w:sz w:val="28"/>
          <w:szCs w:val="28"/>
          <w:bdr w:val="none" w:sz="0" w:space="0" w:color="auto" w:frame="1"/>
          <w:lang w:eastAsia="ru-RU"/>
        </w:rPr>
        <w:t>родителям</w:t>
      </w:r>
      <w:r w:rsidRPr="0097647D">
        <w:rPr>
          <w:rFonts w:ascii="Times New Roman" w:eastAsia="Times New Roman" w:hAnsi="Times New Roman" w:cs="Times New Roman"/>
          <w:color w:val="111111"/>
          <w:sz w:val="28"/>
          <w:szCs w:val="28"/>
          <w:lang w:eastAsia="ru-RU"/>
        </w:rPr>
        <w:t> практические рекомендации по использованию игр и упражнений, </w:t>
      </w:r>
      <w:r w:rsidRPr="0097647D">
        <w:rPr>
          <w:rFonts w:ascii="Times New Roman" w:eastAsia="Times New Roman" w:hAnsi="Times New Roman" w:cs="Times New Roman"/>
          <w:bCs/>
          <w:color w:val="111111"/>
          <w:sz w:val="28"/>
          <w:szCs w:val="28"/>
          <w:bdr w:val="none" w:sz="0" w:space="0" w:color="auto" w:frame="1"/>
          <w:lang w:eastAsia="ru-RU"/>
        </w:rPr>
        <w:t>направленных на развитие речевого дыхания</w:t>
      </w:r>
      <w:r w:rsidRPr="0097647D">
        <w:rPr>
          <w:rFonts w:ascii="Times New Roman" w:eastAsia="Times New Roman" w:hAnsi="Times New Roman" w:cs="Times New Roman"/>
          <w:color w:val="111111"/>
          <w:sz w:val="28"/>
          <w:szCs w:val="28"/>
          <w:lang w:eastAsia="ru-RU"/>
        </w:rPr>
        <w:t>;</w:t>
      </w:r>
    </w:p>
    <w:p w:rsidR="0097647D" w:rsidRPr="0097647D" w:rsidRDefault="0097647D" w:rsidP="00810D4A">
      <w:pPr>
        <w:spacing w:after="0"/>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color w:val="111111"/>
          <w:sz w:val="28"/>
          <w:szCs w:val="28"/>
          <w:lang w:eastAsia="ru-RU"/>
        </w:rPr>
        <w:t>-упражнять </w:t>
      </w:r>
      <w:r w:rsidRPr="0097647D">
        <w:rPr>
          <w:rFonts w:ascii="Times New Roman" w:eastAsia="Times New Roman" w:hAnsi="Times New Roman" w:cs="Times New Roman"/>
          <w:bCs/>
          <w:color w:val="111111"/>
          <w:sz w:val="28"/>
          <w:szCs w:val="28"/>
          <w:bdr w:val="none" w:sz="0" w:space="0" w:color="auto" w:frame="1"/>
          <w:lang w:eastAsia="ru-RU"/>
        </w:rPr>
        <w:t>родителей</w:t>
      </w:r>
      <w:r w:rsidRPr="0097647D">
        <w:rPr>
          <w:rFonts w:ascii="Times New Roman" w:eastAsia="Times New Roman" w:hAnsi="Times New Roman" w:cs="Times New Roman"/>
          <w:color w:val="111111"/>
          <w:sz w:val="28"/>
          <w:szCs w:val="28"/>
          <w:lang w:eastAsia="ru-RU"/>
        </w:rPr>
        <w:t> в умении самостоятельно подбирать игры и</w:t>
      </w:r>
      <w:r w:rsidR="00976921">
        <w:rPr>
          <w:rFonts w:ascii="Times New Roman" w:eastAsia="Times New Roman" w:hAnsi="Times New Roman" w:cs="Times New Roman"/>
          <w:color w:val="111111"/>
          <w:sz w:val="28"/>
          <w:szCs w:val="28"/>
          <w:lang w:eastAsia="ru-RU"/>
        </w:rPr>
        <w:t xml:space="preserve"> </w:t>
      </w:r>
      <w:r w:rsidRPr="0097647D">
        <w:rPr>
          <w:rFonts w:ascii="Times New Roman" w:eastAsia="Times New Roman" w:hAnsi="Times New Roman" w:cs="Times New Roman"/>
          <w:color w:val="111111"/>
          <w:sz w:val="28"/>
          <w:szCs w:val="28"/>
          <w:lang w:eastAsia="ru-RU"/>
        </w:rPr>
        <w:t>упражнения для развития </w:t>
      </w:r>
      <w:r w:rsidRPr="0097647D">
        <w:rPr>
          <w:rFonts w:ascii="Times New Roman" w:eastAsia="Times New Roman" w:hAnsi="Times New Roman" w:cs="Times New Roman"/>
          <w:bCs/>
          <w:color w:val="111111"/>
          <w:sz w:val="28"/>
          <w:szCs w:val="28"/>
          <w:bdr w:val="none" w:sz="0" w:space="0" w:color="auto" w:frame="1"/>
          <w:lang w:eastAsia="ru-RU"/>
        </w:rPr>
        <w:t>речевого дыхания</w:t>
      </w:r>
      <w:r w:rsidR="00976921">
        <w:rPr>
          <w:rFonts w:ascii="Times New Roman" w:eastAsia="Times New Roman" w:hAnsi="Times New Roman" w:cs="Times New Roman"/>
          <w:color w:val="111111"/>
          <w:sz w:val="28"/>
          <w:szCs w:val="28"/>
          <w:lang w:eastAsia="ru-RU"/>
        </w:rPr>
        <w:t>.</w:t>
      </w:r>
    </w:p>
    <w:p w:rsidR="0097647D" w:rsidRPr="0097647D" w:rsidRDefault="0097647D" w:rsidP="00810D4A">
      <w:pPr>
        <w:spacing w:after="0"/>
        <w:contextualSpacing/>
        <w:jc w:val="both"/>
        <w:rPr>
          <w:rFonts w:ascii="Times New Roman" w:eastAsia="Times New Roman" w:hAnsi="Times New Roman" w:cs="Times New Roman"/>
          <w:b/>
          <w:i/>
          <w:color w:val="111111"/>
          <w:sz w:val="28"/>
          <w:szCs w:val="28"/>
          <w:lang w:eastAsia="ru-RU"/>
        </w:rPr>
      </w:pPr>
      <w:r w:rsidRPr="0097647D">
        <w:rPr>
          <w:rFonts w:ascii="Times New Roman" w:eastAsia="Times New Roman" w:hAnsi="Times New Roman" w:cs="Times New Roman"/>
          <w:b/>
          <w:i/>
          <w:color w:val="111111"/>
          <w:sz w:val="28"/>
          <w:szCs w:val="28"/>
          <w:u w:val="single"/>
          <w:bdr w:val="none" w:sz="0" w:space="0" w:color="auto" w:frame="1"/>
          <w:lang w:eastAsia="ru-RU"/>
        </w:rPr>
        <w:t>Ожидаемые результаты</w:t>
      </w:r>
      <w:r w:rsidRPr="0097647D">
        <w:rPr>
          <w:rFonts w:ascii="Times New Roman" w:eastAsia="Times New Roman" w:hAnsi="Times New Roman" w:cs="Times New Roman"/>
          <w:b/>
          <w:i/>
          <w:color w:val="111111"/>
          <w:sz w:val="28"/>
          <w:szCs w:val="28"/>
          <w:lang w:eastAsia="ru-RU"/>
        </w:rPr>
        <w:t>:</w:t>
      </w:r>
    </w:p>
    <w:p w:rsidR="0097647D" w:rsidRPr="0097647D" w:rsidRDefault="0097647D" w:rsidP="00810D4A">
      <w:pPr>
        <w:spacing w:after="0"/>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color w:val="111111"/>
          <w:sz w:val="28"/>
          <w:szCs w:val="28"/>
          <w:lang w:eastAsia="ru-RU"/>
        </w:rPr>
        <w:t>-</w:t>
      </w:r>
      <w:r w:rsidRPr="0097647D">
        <w:rPr>
          <w:rFonts w:ascii="Times New Roman" w:eastAsia="Times New Roman" w:hAnsi="Times New Roman" w:cs="Times New Roman"/>
          <w:bCs/>
          <w:color w:val="111111"/>
          <w:sz w:val="28"/>
          <w:szCs w:val="28"/>
          <w:bdr w:val="none" w:sz="0" w:space="0" w:color="auto" w:frame="1"/>
          <w:lang w:eastAsia="ru-RU"/>
        </w:rPr>
        <w:t>родители</w:t>
      </w:r>
      <w:r w:rsidRPr="0097647D">
        <w:rPr>
          <w:rFonts w:ascii="Times New Roman" w:eastAsia="Times New Roman" w:hAnsi="Times New Roman" w:cs="Times New Roman"/>
          <w:color w:val="111111"/>
          <w:sz w:val="28"/>
          <w:szCs w:val="28"/>
          <w:lang w:eastAsia="ru-RU"/>
        </w:rPr>
        <w:t> компетентны в вопросах развития </w:t>
      </w:r>
      <w:r w:rsidRPr="0097647D">
        <w:rPr>
          <w:rFonts w:ascii="Times New Roman" w:eastAsia="Times New Roman" w:hAnsi="Times New Roman" w:cs="Times New Roman"/>
          <w:bCs/>
          <w:color w:val="111111"/>
          <w:sz w:val="28"/>
          <w:szCs w:val="28"/>
          <w:bdr w:val="none" w:sz="0" w:space="0" w:color="auto" w:frame="1"/>
          <w:lang w:eastAsia="ru-RU"/>
        </w:rPr>
        <w:t>речевого дыхания</w:t>
      </w:r>
      <w:r w:rsidR="009A3F2A">
        <w:rPr>
          <w:rFonts w:ascii="Times New Roman" w:eastAsia="Times New Roman" w:hAnsi="Times New Roman" w:cs="Times New Roman"/>
          <w:color w:val="111111"/>
          <w:sz w:val="28"/>
          <w:szCs w:val="28"/>
          <w:lang w:eastAsia="ru-RU"/>
        </w:rPr>
        <w:t> у детей дошкольного возраста;</w:t>
      </w:r>
    </w:p>
    <w:p w:rsidR="0097647D" w:rsidRPr="0097647D" w:rsidRDefault="0097647D" w:rsidP="00810D4A">
      <w:pPr>
        <w:spacing w:after="0"/>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color w:val="111111"/>
          <w:sz w:val="28"/>
          <w:szCs w:val="28"/>
          <w:lang w:eastAsia="ru-RU"/>
        </w:rPr>
        <w:t>-у </w:t>
      </w:r>
      <w:r w:rsidRPr="0097647D">
        <w:rPr>
          <w:rFonts w:ascii="Times New Roman" w:eastAsia="Times New Roman" w:hAnsi="Times New Roman" w:cs="Times New Roman"/>
          <w:bCs/>
          <w:color w:val="111111"/>
          <w:sz w:val="28"/>
          <w:szCs w:val="28"/>
          <w:bdr w:val="none" w:sz="0" w:space="0" w:color="auto" w:frame="1"/>
          <w:lang w:eastAsia="ru-RU"/>
        </w:rPr>
        <w:t>родителей</w:t>
      </w:r>
      <w:r w:rsidRPr="0097647D">
        <w:rPr>
          <w:rFonts w:ascii="Times New Roman" w:eastAsia="Times New Roman" w:hAnsi="Times New Roman" w:cs="Times New Roman"/>
          <w:color w:val="111111"/>
          <w:sz w:val="28"/>
          <w:szCs w:val="28"/>
          <w:lang w:eastAsia="ru-RU"/>
        </w:rPr>
        <w:t> сформированы представления об особенностях развития</w:t>
      </w:r>
      <w:r w:rsidR="00326DC7">
        <w:rPr>
          <w:rFonts w:ascii="Times New Roman" w:eastAsia="Times New Roman" w:hAnsi="Times New Roman" w:cs="Times New Roman"/>
          <w:color w:val="111111"/>
          <w:sz w:val="28"/>
          <w:szCs w:val="28"/>
          <w:lang w:eastAsia="ru-RU"/>
        </w:rPr>
        <w:t xml:space="preserve"> </w:t>
      </w:r>
      <w:r w:rsidRPr="0097647D">
        <w:rPr>
          <w:rFonts w:ascii="Times New Roman" w:eastAsia="Times New Roman" w:hAnsi="Times New Roman" w:cs="Times New Roman"/>
          <w:bCs/>
          <w:color w:val="111111"/>
          <w:sz w:val="28"/>
          <w:szCs w:val="28"/>
          <w:bdr w:val="none" w:sz="0" w:space="0" w:color="auto" w:frame="1"/>
          <w:lang w:eastAsia="ru-RU"/>
        </w:rPr>
        <w:t>речевого дыхания</w:t>
      </w:r>
      <w:r w:rsidRPr="0097647D">
        <w:rPr>
          <w:rFonts w:ascii="Times New Roman" w:eastAsia="Times New Roman" w:hAnsi="Times New Roman" w:cs="Times New Roman"/>
          <w:color w:val="111111"/>
          <w:sz w:val="28"/>
          <w:szCs w:val="28"/>
          <w:lang w:eastAsia="ru-RU"/>
        </w:rPr>
        <w:t> у детей с недоразвитием </w:t>
      </w:r>
      <w:r w:rsidRPr="0097647D">
        <w:rPr>
          <w:rFonts w:ascii="Times New Roman" w:eastAsia="Times New Roman" w:hAnsi="Times New Roman" w:cs="Times New Roman"/>
          <w:bCs/>
          <w:color w:val="111111"/>
          <w:sz w:val="28"/>
          <w:szCs w:val="28"/>
          <w:bdr w:val="none" w:sz="0" w:space="0" w:color="auto" w:frame="1"/>
          <w:lang w:eastAsia="ru-RU"/>
        </w:rPr>
        <w:t>речи</w:t>
      </w:r>
      <w:r w:rsidRPr="0097647D">
        <w:rPr>
          <w:rFonts w:ascii="Times New Roman" w:eastAsia="Times New Roman" w:hAnsi="Times New Roman" w:cs="Times New Roman"/>
          <w:color w:val="111111"/>
          <w:sz w:val="28"/>
          <w:szCs w:val="28"/>
          <w:lang w:eastAsia="ru-RU"/>
        </w:rPr>
        <w:t>, о значимости развития </w:t>
      </w:r>
      <w:r w:rsidRPr="0097647D">
        <w:rPr>
          <w:rFonts w:ascii="Times New Roman" w:eastAsia="Times New Roman" w:hAnsi="Times New Roman" w:cs="Times New Roman"/>
          <w:bCs/>
          <w:color w:val="111111"/>
          <w:sz w:val="28"/>
          <w:szCs w:val="28"/>
          <w:bdr w:val="none" w:sz="0" w:space="0" w:color="auto" w:frame="1"/>
          <w:lang w:eastAsia="ru-RU"/>
        </w:rPr>
        <w:t>речевого дыхания в коррекции речевых нарушений у детей</w:t>
      </w:r>
      <w:r w:rsidRPr="0097647D">
        <w:rPr>
          <w:rFonts w:ascii="Times New Roman" w:eastAsia="Times New Roman" w:hAnsi="Times New Roman" w:cs="Times New Roman"/>
          <w:color w:val="111111"/>
          <w:sz w:val="28"/>
          <w:szCs w:val="28"/>
          <w:lang w:eastAsia="ru-RU"/>
        </w:rPr>
        <w:t>;</w:t>
      </w:r>
    </w:p>
    <w:p w:rsidR="0097647D" w:rsidRPr="0097647D" w:rsidRDefault="0097647D" w:rsidP="00810D4A">
      <w:pPr>
        <w:spacing w:after="0"/>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color w:val="111111"/>
          <w:sz w:val="28"/>
          <w:szCs w:val="28"/>
          <w:lang w:eastAsia="ru-RU"/>
        </w:rPr>
        <w:t>-</w:t>
      </w:r>
      <w:r w:rsidRPr="0097647D">
        <w:rPr>
          <w:rFonts w:ascii="Times New Roman" w:eastAsia="Times New Roman" w:hAnsi="Times New Roman" w:cs="Times New Roman"/>
          <w:bCs/>
          <w:color w:val="111111"/>
          <w:sz w:val="28"/>
          <w:szCs w:val="28"/>
          <w:bdr w:val="none" w:sz="0" w:space="0" w:color="auto" w:frame="1"/>
          <w:lang w:eastAsia="ru-RU"/>
        </w:rPr>
        <w:t>родителям</w:t>
      </w:r>
      <w:r w:rsidRPr="0097647D">
        <w:rPr>
          <w:rFonts w:ascii="Times New Roman" w:eastAsia="Times New Roman" w:hAnsi="Times New Roman" w:cs="Times New Roman"/>
          <w:color w:val="111111"/>
          <w:sz w:val="28"/>
          <w:szCs w:val="28"/>
          <w:lang w:eastAsia="ru-RU"/>
        </w:rPr>
        <w:t> даны практические рекомендации по использованию игр и упражнений, </w:t>
      </w:r>
      <w:r w:rsidRPr="0097647D">
        <w:rPr>
          <w:rFonts w:ascii="Times New Roman" w:eastAsia="Times New Roman" w:hAnsi="Times New Roman" w:cs="Times New Roman"/>
          <w:bCs/>
          <w:color w:val="111111"/>
          <w:sz w:val="28"/>
          <w:szCs w:val="28"/>
          <w:bdr w:val="none" w:sz="0" w:space="0" w:color="auto" w:frame="1"/>
          <w:lang w:eastAsia="ru-RU"/>
        </w:rPr>
        <w:t>направленных на развитие речевого дыхания</w:t>
      </w:r>
      <w:r w:rsidRPr="0097647D">
        <w:rPr>
          <w:rFonts w:ascii="Times New Roman" w:eastAsia="Times New Roman" w:hAnsi="Times New Roman" w:cs="Times New Roman"/>
          <w:color w:val="111111"/>
          <w:sz w:val="28"/>
          <w:szCs w:val="28"/>
          <w:lang w:eastAsia="ru-RU"/>
        </w:rPr>
        <w:t>;</w:t>
      </w:r>
    </w:p>
    <w:p w:rsidR="0097647D" w:rsidRPr="0097647D" w:rsidRDefault="0097647D" w:rsidP="00810D4A">
      <w:pPr>
        <w:spacing w:after="0"/>
        <w:contextualSpacing/>
        <w:jc w:val="both"/>
        <w:rPr>
          <w:rFonts w:ascii="Times New Roman" w:eastAsia="Times New Roman" w:hAnsi="Times New Roman" w:cs="Times New Roman"/>
          <w:color w:val="111111"/>
          <w:sz w:val="28"/>
          <w:szCs w:val="28"/>
          <w:lang w:eastAsia="ru-RU"/>
        </w:rPr>
      </w:pPr>
      <w:r w:rsidRPr="0097647D">
        <w:rPr>
          <w:rFonts w:ascii="Times New Roman" w:eastAsia="Times New Roman" w:hAnsi="Times New Roman" w:cs="Times New Roman"/>
          <w:color w:val="111111"/>
          <w:sz w:val="28"/>
          <w:szCs w:val="28"/>
          <w:lang w:eastAsia="ru-RU"/>
        </w:rPr>
        <w:t>- </w:t>
      </w:r>
      <w:r w:rsidRPr="0097647D">
        <w:rPr>
          <w:rFonts w:ascii="Times New Roman" w:eastAsia="Times New Roman" w:hAnsi="Times New Roman" w:cs="Times New Roman"/>
          <w:bCs/>
          <w:color w:val="111111"/>
          <w:sz w:val="28"/>
          <w:szCs w:val="28"/>
          <w:bdr w:val="none" w:sz="0" w:space="0" w:color="auto" w:frame="1"/>
          <w:lang w:eastAsia="ru-RU"/>
        </w:rPr>
        <w:t>родители</w:t>
      </w:r>
      <w:r w:rsidRPr="0097647D">
        <w:rPr>
          <w:rFonts w:ascii="Times New Roman" w:eastAsia="Times New Roman" w:hAnsi="Times New Roman" w:cs="Times New Roman"/>
          <w:color w:val="111111"/>
          <w:sz w:val="28"/>
          <w:szCs w:val="28"/>
          <w:lang w:eastAsia="ru-RU"/>
        </w:rPr>
        <w:t> получили практический опыт в умении самостоятельно подбирать игры и упражнения для развития </w:t>
      </w:r>
      <w:r w:rsidRPr="0097647D">
        <w:rPr>
          <w:rFonts w:ascii="Times New Roman" w:eastAsia="Times New Roman" w:hAnsi="Times New Roman" w:cs="Times New Roman"/>
          <w:bCs/>
          <w:color w:val="111111"/>
          <w:sz w:val="28"/>
          <w:szCs w:val="28"/>
          <w:bdr w:val="none" w:sz="0" w:space="0" w:color="auto" w:frame="1"/>
          <w:lang w:eastAsia="ru-RU"/>
        </w:rPr>
        <w:t>речевого дыхания</w:t>
      </w:r>
      <w:r w:rsidR="00FC7765">
        <w:rPr>
          <w:rFonts w:ascii="Times New Roman" w:eastAsia="Times New Roman" w:hAnsi="Times New Roman" w:cs="Times New Roman"/>
          <w:color w:val="111111"/>
          <w:sz w:val="28"/>
          <w:szCs w:val="28"/>
          <w:lang w:eastAsia="ru-RU"/>
        </w:rPr>
        <w:t>.</w:t>
      </w:r>
    </w:p>
    <w:p w:rsidR="0097647D" w:rsidRPr="0097647D" w:rsidRDefault="0097647D" w:rsidP="0097647D">
      <w:pPr>
        <w:spacing w:before="225" w:after="225"/>
        <w:contextualSpacing/>
        <w:jc w:val="both"/>
        <w:rPr>
          <w:rFonts w:ascii="Times New Roman" w:eastAsia="Times New Roman" w:hAnsi="Times New Roman" w:cs="Times New Roman"/>
          <w:sz w:val="28"/>
          <w:szCs w:val="28"/>
          <w:lang w:eastAsia="ru-RU"/>
        </w:rPr>
      </w:pP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Всем известно, какую важную роль в жизни каждого человека играет дыхательный аппарат. Появление малыша начинается с первого вздоха и, следующего за этим вдохом, крика. Однако нельзя быть уверенным в том, что если ребенок задышал, то у него все отлично будет с речью. Правильное физиологическое дыхание не есть правильное речевое дыхание. Это связано с тем, что дыхательный аппарат выполняет не только основную физиологическую функцию – осуществление газообмена, но и участвует в образовании звука и голоса. Именно благодаря правильному речевому дыханию мы изменяем громкость речи, делаем ее плавной и выразительной.</w:t>
      </w:r>
    </w:p>
    <w:p w:rsidR="00FC7765" w:rsidRDefault="00FC7765" w:rsidP="0097647D">
      <w:pPr>
        <w:spacing w:after="0"/>
        <w:contextualSpacing/>
        <w:jc w:val="both"/>
        <w:rPr>
          <w:rFonts w:ascii="Times New Roman" w:eastAsia="Times New Roman" w:hAnsi="Times New Roman" w:cs="Times New Roman"/>
          <w:b/>
          <w:bCs/>
          <w:sz w:val="28"/>
          <w:szCs w:val="28"/>
          <w:lang w:eastAsia="ru-RU"/>
        </w:rPr>
      </w:pPr>
    </w:p>
    <w:p w:rsidR="003F6840" w:rsidRPr="0097647D" w:rsidRDefault="003F6840" w:rsidP="0097647D">
      <w:pPr>
        <w:spacing w:after="0"/>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b/>
          <w:bCs/>
          <w:sz w:val="28"/>
          <w:szCs w:val="28"/>
          <w:lang w:eastAsia="ru-RU"/>
        </w:rPr>
        <w:t>Что такое речевое дыхание?</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 xml:space="preserve">Речевое дыхание –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 Только правильное речевое дыхание </w:t>
      </w:r>
      <w:r w:rsidRPr="0097647D">
        <w:rPr>
          <w:rFonts w:ascii="Times New Roman" w:eastAsia="Times New Roman" w:hAnsi="Times New Roman" w:cs="Times New Roman"/>
          <w:sz w:val="28"/>
          <w:szCs w:val="28"/>
          <w:lang w:eastAsia="ru-RU"/>
        </w:rPr>
        <w:lastRenderedPageBreak/>
        <w:t>позволяет человеку затрачивать меньше мышечной энергии, но вместе с этим добиваться максимального звука и плавности.</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Речевое дыхание происходить произвольно (человек сам себя контролирует, неречевое же выполняется автоматически</w:t>
      </w:r>
      <w:r w:rsidR="00FC7765">
        <w:rPr>
          <w:rFonts w:ascii="Times New Roman" w:eastAsia="Times New Roman" w:hAnsi="Times New Roman" w:cs="Times New Roman"/>
          <w:sz w:val="28"/>
          <w:szCs w:val="28"/>
          <w:lang w:eastAsia="ru-RU"/>
        </w:rPr>
        <w:t>)</w:t>
      </w:r>
      <w:r w:rsidRPr="0097647D">
        <w:rPr>
          <w:rFonts w:ascii="Times New Roman" w:eastAsia="Times New Roman" w:hAnsi="Times New Roman" w:cs="Times New Roman"/>
          <w:sz w:val="28"/>
          <w:szCs w:val="28"/>
          <w:lang w:eastAsia="ru-RU"/>
        </w:rPr>
        <w:t>. При говорении человек контролирует вдох и выдох, изменяя его и обеспечивая плавность, длительность и легкость произнесения.</w:t>
      </w:r>
    </w:p>
    <w:p w:rsidR="00FC7765" w:rsidRDefault="00FC7765" w:rsidP="0097647D">
      <w:pPr>
        <w:spacing w:after="0"/>
        <w:contextualSpacing/>
        <w:jc w:val="both"/>
        <w:rPr>
          <w:rFonts w:ascii="Times New Roman" w:eastAsia="Times New Roman" w:hAnsi="Times New Roman" w:cs="Times New Roman"/>
          <w:b/>
          <w:bCs/>
          <w:sz w:val="28"/>
          <w:szCs w:val="28"/>
          <w:lang w:eastAsia="ru-RU"/>
        </w:rPr>
      </w:pPr>
    </w:p>
    <w:p w:rsidR="003F6840" w:rsidRPr="0097647D" w:rsidRDefault="003F6840" w:rsidP="0097647D">
      <w:pPr>
        <w:spacing w:after="0"/>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b/>
          <w:bCs/>
          <w:sz w:val="28"/>
          <w:szCs w:val="28"/>
          <w:lang w:eastAsia="ru-RU"/>
        </w:rPr>
        <w:t>Какие трудности возникают у ребенка в процессе говорения?</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Как показывает опыт, маленькие дети в процессе говорения зачастую начинают говорить на входе или на остаточном выходе. Встречаются случаи, когда дети набирают воздух перед произнесением каждого слова. Несомненно, это отрицательно влияет на овладение правильным произношением и построением плавного и слитного речевого высказывания.</w:t>
      </w:r>
    </w:p>
    <w:p w:rsidR="00FC7765" w:rsidRDefault="00FC7765" w:rsidP="00FC7765">
      <w:pPr>
        <w:spacing w:after="0"/>
        <w:contextualSpacing/>
        <w:jc w:val="center"/>
        <w:rPr>
          <w:rFonts w:ascii="Times New Roman" w:eastAsia="Times New Roman" w:hAnsi="Times New Roman" w:cs="Times New Roman"/>
          <w:b/>
          <w:bCs/>
          <w:sz w:val="28"/>
          <w:szCs w:val="28"/>
          <w:lang w:eastAsia="ru-RU"/>
        </w:rPr>
      </w:pPr>
    </w:p>
    <w:p w:rsidR="003F6840" w:rsidRPr="0097647D" w:rsidRDefault="003F6840" w:rsidP="00FC7765">
      <w:pPr>
        <w:spacing w:after="0"/>
        <w:contextualSpacing/>
        <w:jc w:val="center"/>
        <w:rPr>
          <w:rFonts w:ascii="Times New Roman" w:eastAsia="Times New Roman" w:hAnsi="Times New Roman" w:cs="Times New Roman"/>
          <w:sz w:val="28"/>
          <w:szCs w:val="28"/>
          <w:lang w:eastAsia="ru-RU"/>
        </w:rPr>
      </w:pPr>
      <w:r w:rsidRPr="0097647D">
        <w:rPr>
          <w:rFonts w:ascii="Times New Roman" w:eastAsia="Times New Roman" w:hAnsi="Times New Roman" w:cs="Times New Roman"/>
          <w:b/>
          <w:bCs/>
          <w:sz w:val="28"/>
          <w:szCs w:val="28"/>
          <w:lang w:eastAsia="ru-RU"/>
        </w:rPr>
        <w:t>Игровые упражнения, направленные на развитие</w:t>
      </w:r>
      <w:r w:rsidR="00FC7765">
        <w:rPr>
          <w:rFonts w:ascii="Times New Roman" w:eastAsia="Times New Roman" w:hAnsi="Times New Roman" w:cs="Times New Roman"/>
          <w:b/>
          <w:bCs/>
          <w:sz w:val="28"/>
          <w:szCs w:val="28"/>
          <w:lang w:eastAsia="ru-RU"/>
        </w:rPr>
        <w:t xml:space="preserve"> </w:t>
      </w:r>
      <w:r w:rsidRPr="0097647D">
        <w:rPr>
          <w:rFonts w:ascii="Times New Roman" w:eastAsia="Times New Roman" w:hAnsi="Times New Roman" w:cs="Times New Roman"/>
          <w:b/>
          <w:bCs/>
          <w:sz w:val="28"/>
          <w:szCs w:val="28"/>
          <w:lang w:eastAsia="ru-RU"/>
        </w:rPr>
        <w:t>физиологического и речевого дыхания</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На начальных этапах работы по развитию речевого дыхания следует использовать игровые упражнения, не связанные непосредственно с этим видом дыхания. Сначала нужно научить малыша совершать достаточно сильный, длительный и, вместе с этим, экономный выдох. Приведем несколько примеров таким игровых упражнений.</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FC7765">
        <w:rPr>
          <w:rFonts w:ascii="Times New Roman" w:eastAsia="Times New Roman" w:hAnsi="Times New Roman" w:cs="Times New Roman"/>
          <w:b/>
          <w:i/>
          <w:sz w:val="28"/>
          <w:szCs w:val="28"/>
          <w:lang w:eastAsia="ru-RU"/>
        </w:rPr>
        <w:t>Игры-упражнения, способствующие развитию силы и длительности выдоха</w:t>
      </w:r>
      <w:r w:rsidRPr="0097647D">
        <w:rPr>
          <w:rFonts w:ascii="Times New Roman" w:eastAsia="Times New Roman" w:hAnsi="Times New Roman" w:cs="Times New Roman"/>
          <w:sz w:val="28"/>
          <w:szCs w:val="28"/>
          <w:lang w:eastAsia="ru-RU"/>
        </w:rPr>
        <w:t xml:space="preserve">: </w:t>
      </w:r>
      <w:proofErr w:type="gramStart"/>
      <w:r w:rsidRPr="0097647D">
        <w:rPr>
          <w:rFonts w:ascii="Times New Roman" w:eastAsia="Times New Roman" w:hAnsi="Times New Roman" w:cs="Times New Roman"/>
          <w:sz w:val="28"/>
          <w:szCs w:val="28"/>
          <w:lang w:eastAsia="ru-RU"/>
        </w:rPr>
        <w:t>«Греем ручки» (выдыхание струи воздуха на ладони</w:t>
      </w:r>
      <w:r w:rsidR="00FC7765">
        <w:rPr>
          <w:rFonts w:ascii="Times New Roman" w:eastAsia="Times New Roman" w:hAnsi="Times New Roman" w:cs="Times New Roman"/>
          <w:sz w:val="28"/>
          <w:szCs w:val="28"/>
          <w:lang w:eastAsia="ru-RU"/>
        </w:rPr>
        <w:t>)</w:t>
      </w:r>
      <w:r w:rsidRPr="0097647D">
        <w:rPr>
          <w:rFonts w:ascii="Times New Roman" w:eastAsia="Times New Roman" w:hAnsi="Times New Roman" w:cs="Times New Roman"/>
          <w:sz w:val="28"/>
          <w:szCs w:val="28"/>
          <w:lang w:eastAsia="ru-RU"/>
        </w:rPr>
        <w:t>, «Снежинки» (сдувание со стола комочков ваты</w:t>
      </w:r>
      <w:r w:rsidR="00FC7765">
        <w:rPr>
          <w:rFonts w:ascii="Times New Roman" w:eastAsia="Times New Roman" w:hAnsi="Times New Roman" w:cs="Times New Roman"/>
          <w:sz w:val="28"/>
          <w:szCs w:val="28"/>
          <w:lang w:eastAsia="ru-RU"/>
        </w:rPr>
        <w:t>)</w:t>
      </w:r>
      <w:r w:rsidRPr="0097647D">
        <w:rPr>
          <w:rFonts w:ascii="Times New Roman" w:eastAsia="Times New Roman" w:hAnsi="Times New Roman" w:cs="Times New Roman"/>
          <w:sz w:val="28"/>
          <w:szCs w:val="28"/>
          <w:lang w:eastAsia="ru-RU"/>
        </w:rPr>
        <w:t>, «Листья падают и кружатся» (сдувание вырезанных из тонкой цветной бумаги листьев деревьев</w:t>
      </w:r>
      <w:r w:rsidR="00FC7765">
        <w:rPr>
          <w:rFonts w:ascii="Times New Roman" w:eastAsia="Times New Roman" w:hAnsi="Times New Roman" w:cs="Times New Roman"/>
          <w:sz w:val="28"/>
          <w:szCs w:val="28"/>
          <w:lang w:eastAsia="ru-RU"/>
        </w:rPr>
        <w:t>)</w:t>
      </w:r>
      <w:r w:rsidRPr="0097647D">
        <w:rPr>
          <w:rFonts w:ascii="Times New Roman" w:eastAsia="Times New Roman" w:hAnsi="Times New Roman" w:cs="Times New Roman"/>
          <w:sz w:val="28"/>
          <w:szCs w:val="28"/>
          <w:lang w:eastAsia="ru-RU"/>
        </w:rPr>
        <w:t>, «Ветерок» (</w:t>
      </w:r>
      <w:proofErr w:type="spellStart"/>
      <w:r w:rsidRPr="0097647D">
        <w:rPr>
          <w:rFonts w:ascii="Times New Roman" w:eastAsia="Times New Roman" w:hAnsi="Times New Roman" w:cs="Times New Roman"/>
          <w:sz w:val="28"/>
          <w:szCs w:val="28"/>
          <w:lang w:eastAsia="ru-RU"/>
        </w:rPr>
        <w:t>поддувание</w:t>
      </w:r>
      <w:proofErr w:type="spellEnd"/>
      <w:r w:rsidRPr="0097647D">
        <w:rPr>
          <w:rFonts w:ascii="Times New Roman" w:eastAsia="Times New Roman" w:hAnsi="Times New Roman" w:cs="Times New Roman"/>
          <w:sz w:val="28"/>
          <w:szCs w:val="28"/>
          <w:lang w:eastAsia="ru-RU"/>
        </w:rPr>
        <w:t xml:space="preserve"> дождика, прикрепленного к палочке</w:t>
      </w:r>
      <w:r w:rsidR="00FC7765">
        <w:rPr>
          <w:rFonts w:ascii="Times New Roman" w:eastAsia="Times New Roman" w:hAnsi="Times New Roman" w:cs="Times New Roman"/>
          <w:sz w:val="28"/>
          <w:szCs w:val="28"/>
          <w:lang w:eastAsia="ru-RU"/>
        </w:rPr>
        <w:t>)</w:t>
      </w:r>
      <w:r w:rsidRPr="0097647D">
        <w:rPr>
          <w:rFonts w:ascii="Times New Roman" w:eastAsia="Times New Roman" w:hAnsi="Times New Roman" w:cs="Times New Roman"/>
          <w:sz w:val="28"/>
          <w:szCs w:val="28"/>
          <w:lang w:eastAsia="ru-RU"/>
        </w:rPr>
        <w:t>, «Свеча» (задувание свечи</w:t>
      </w:r>
      <w:r w:rsidR="00FC7765">
        <w:rPr>
          <w:rFonts w:ascii="Times New Roman" w:eastAsia="Times New Roman" w:hAnsi="Times New Roman" w:cs="Times New Roman"/>
          <w:sz w:val="28"/>
          <w:szCs w:val="28"/>
          <w:lang w:eastAsia="ru-RU"/>
        </w:rPr>
        <w:t>)</w:t>
      </w:r>
      <w:r w:rsidRPr="0097647D">
        <w:rPr>
          <w:rFonts w:ascii="Times New Roman" w:eastAsia="Times New Roman" w:hAnsi="Times New Roman" w:cs="Times New Roman"/>
          <w:sz w:val="28"/>
          <w:szCs w:val="28"/>
          <w:lang w:eastAsia="ru-RU"/>
        </w:rPr>
        <w:t>, «Вертушка» (вращение ветряных игрушек</w:t>
      </w:r>
      <w:r w:rsidR="00FC7765">
        <w:rPr>
          <w:rFonts w:ascii="Times New Roman" w:eastAsia="Times New Roman" w:hAnsi="Times New Roman" w:cs="Times New Roman"/>
          <w:sz w:val="28"/>
          <w:szCs w:val="28"/>
          <w:lang w:eastAsia="ru-RU"/>
        </w:rPr>
        <w:t>), «Лети, бабочка!</w:t>
      </w:r>
      <w:r w:rsidRPr="0097647D">
        <w:rPr>
          <w:rFonts w:ascii="Times New Roman" w:eastAsia="Times New Roman" w:hAnsi="Times New Roman" w:cs="Times New Roman"/>
          <w:sz w:val="28"/>
          <w:szCs w:val="28"/>
          <w:lang w:eastAsia="ru-RU"/>
        </w:rPr>
        <w:t>» (приведение в движение изготовленных из цветной бумаги «бабочек») и т. д.</w:t>
      </w:r>
      <w:proofErr w:type="gramEnd"/>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FC7765">
        <w:rPr>
          <w:rFonts w:ascii="Times New Roman" w:eastAsia="Times New Roman" w:hAnsi="Times New Roman" w:cs="Times New Roman"/>
          <w:b/>
          <w:i/>
          <w:sz w:val="28"/>
          <w:szCs w:val="28"/>
          <w:lang w:eastAsia="ru-RU"/>
        </w:rPr>
        <w:t>Игры-упражнения, направленные на развитие способности осуществлять плавный выдох и регулировать его силу</w:t>
      </w:r>
      <w:r w:rsidRPr="0097647D">
        <w:rPr>
          <w:rFonts w:ascii="Times New Roman" w:eastAsia="Times New Roman" w:hAnsi="Times New Roman" w:cs="Times New Roman"/>
          <w:sz w:val="28"/>
          <w:szCs w:val="28"/>
          <w:lang w:eastAsia="ru-RU"/>
        </w:rPr>
        <w:t xml:space="preserve">: пускание мыльных пузырей, </w:t>
      </w:r>
      <w:proofErr w:type="spellStart"/>
      <w:r w:rsidRPr="0097647D">
        <w:rPr>
          <w:rFonts w:ascii="Times New Roman" w:eastAsia="Times New Roman" w:hAnsi="Times New Roman" w:cs="Times New Roman"/>
          <w:sz w:val="28"/>
          <w:szCs w:val="28"/>
          <w:lang w:eastAsia="ru-RU"/>
        </w:rPr>
        <w:t>поддувание</w:t>
      </w:r>
      <w:proofErr w:type="spellEnd"/>
      <w:r w:rsidRPr="0097647D">
        <w:rPr>
          <w:rFonts w:ascii="Times New Roman" w:eastAsia="Times New Roman" w:hAnsi="Times New Roman" w:cs="Times New Roman"/>
          <w:sz w:val="28"/>
          <w:szCs w:val="28"/>
          <w:lang w:eastAsia="ru-RU"/>
        </w:rPr>
        <w:t xml:space="preserve"> плавающих в воде бумажных корабликов, </w:t>
      </w:r>
      <w:proofErr w:type="spellStart"/>
      <w:r w:rsidRPr="0097647D">
        <w:rPr>
          <w:rFonts w:ascii="Times New Roman" w:eastAsia="Times New Roman" w:hAnsi="Times New Roman" w:cs="Times New Roman"/>
          <w:sz w:val="28"/>
          <w:szCs w:val="28"/>
          <w:lang w:eastAsia="ru-RU"/>
        </w:rPr>
        <w:t>поддувание</w:t>
      </w:r>
      <w:proofErr w:type="spellEnd"/>
      <w:r w:rsidRPr="0097647D">
        <w:rPr>
          <w:rFonts w:ascii="Times New Roman" w:eastAsia="Times New Roman" w:hAnsi="Times New Roman" w:cs="Times New Roman"/>
          <w:sz w:val="28"/>
          <w:szCs w:val="28"/>
          <w:lang w:eastAsia="ru-RU"/>
        </w:rPr>
        <w:t xml:space="preserve"> бумажных фигурок и др.</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После подготовительного периода, направленного на развитие физиологического дыхания, следует постепенно переходить к развитию собственно речевого дыхания. На данном этапе целесообразно использовать не только упражнения, направленные на развит</w:t>
      </w:r>
      <w:r w:rsidR="00FC7765">
        <w:rPr>
          <w:rFonts w:ascii="Times New Roman" w:eastAsia="Times New Roman" w:hAnsi="Times New Roman" w:cs="Times New Roman"/>
          <w:sz w:val="28"/>
          <w:szCs w:val="28"/>
          <w:lang w:eastAsia="ru-RU"/>
        </w:rPr>
        <w:t>и</w:t>
      </w:r>
      <w:r w:rsidRPr="0097647D">
        <w:rPr>
          <w:rFonts w:ascii="Times New Roman" w:eastAsia="Times New Roman" w:hAnsi="Times New Roman" w:cs="Times New Roman"/>
          <w:sz w:val="28"/>
          <w:szCs w:val="28"/>
          <w:lang w:eastAsia="ru-RU"/>
        </w:rPr>
        <w:t>е правильного выдоха и вдоха, но и вводить задания с воспроизведением речевого материала. Вот несколько примеров.</w:t>
      </w:r>
    </w:p>
    <w:p w:rsidR="003F6840" w:rsidRPr="0097647D" w:rsidRDefault="003F6840" w:rsidP="0097647D">
      <w:pPr>
        <w:spacing w:before="225" w:after="225"/>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 дыхательно-голосовые упражнения на материале гласных и согласных, слогов, слов;</w:t>
      </w:r>
    </w:p>
    <w:p w:rsidR="003F6840" w:rsidRPr="0097647D" w:rsidRDefault="003F6840" w:rsidP="0097647D">
      <w:pPr>
        <w:spacing w:before="225" w:after="225"/>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 xml:space="preserve">• проговаривание скороговорок и </w:t>
      </w:r>
      <w:proofErr w:type="spellStart"/>
      <w:r w:rsidRPr="0097647D">
        <w:rPr>
          <w:rFonts w:ascii="Times New Roman" w:eastAsia="Times New Roman" w:hAnsi="Times New Roman" w:cs="Times New Roman"/>
          <w:sz w:val="28"/>
          <w:szCs w:val="28"/>
          <w:lang w:eastAsia="ru-RU"/>
        </w:rPr>
        <w:t>чистоговорок</w:t>
      </w:r>
      <w:proofErr w:type="spellEnd"/>
      <w:r w:rsidRPr="0097647D">
        <w:rPr>
          <w:rFonts w:ascii="Times New Roman" w:eastAsia="Times New Roman" w:hAnsi="Times New Roman" w:cs="Times New Roman"/>
          <w:sz w:val="28"/>
          <w:szCs w:val="28"/>
          <w:lang w:eastAsia="ru-RU"/>
        </w:rPr>
        <w:t>;</w:t>
      </w:r>
    </w:p>
    <w:p w:rsidR="003F6840" w:rsidRPr="0097647D" w:rsidRDefault="003F6840" w:rsidP="0097647D">
      <w:pPr>
        <w:spacing w:before="225" w:after="225"/>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lastRenderedPageBreak/>
        <w:t>• выразительное чтение стихотворений.</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Контролируя правильность речевого дыхания малыша, следует обращать внимание на то, чтобы он не делал слишком большой вдох и не «выжимал» из себя воздух до конца (не начинал задыхаться). Играйте и развивайте!</w:t>
      </w:r>
    </w:p>
    <w:p w:rsidR="00FC7765" w:rsidRDefault="00FC7765" w:rsidP="0097647D">
      <w:pPr>
        <w:spacing w:after="0"/>
        <w:contextualSpacing/>
        <w:jc w:val="both"/>
        <w:rPr>
          <w:rFonts w:ascii="Times New Roman" w:eastAsia="Times New Roman" w:hAnsi="Times New Roman" w:cs="Times New Roman"/>
          <w:b/>
          <w:bCs/>
          <w:sz w:val="28"/>
          <w:szCs w:val="28"/>
          <w:lang w:eastAsia="ru-RU"/>
        </w:rPr>
      </w:pPr>
    </w:p>
    <w:p w:rsidR="003F6840" w:rsidRPr="0097647D" w:rsidRDefault="003F6840" w:rsidP="00FC7765">
      <w:pPr>
        <w:spacing w:after="0"/>
        <w:contextualSpacing/>
        <w:jc w:val="center"/>
        <w:rPr>
          <w:rFonts w:ascii="Times New Roman" w:eastAsia="Times New Roman" w:hAnsi="Times New Roman" w:cs="Times New Roman"/>
          <w:sz w:val="28"/>
          <w:szCs w:val="28"/>
          <w:lang w:eastAsia="ru-RU"/>
        </w:rPr>
      </w:pPr>
      <w:r w:rsidRPr="0097647D">
        <w:rPr>
          <w:rFonts w:ascii="Times New Roman" w:eastAsia="Times New Roman" w:hAnsi="Times New Roman" w:cs="Times New Roman"/>
          <w:b/>
          <w:bCs/>
          <w:sz w:val="28"/>
          <w:szCs w:val="28"/>
          <w:lang w:eastAsia="ru-RU"/>
        </w:rPr>
        <w:t>Упражнения</w:t>
      </w:r>
      <w:r w:rsidR="00900BFD">
        <w:rPr>
          <w:rFonts w:ascii="Times New Roman" w:eastAsia="Times New Roman" w:hAnsi="Times New Roman" w:cs="Times New Roman"/>
          <w:b/>
          <w:bCs/>
          <w:sz w:val="28"/>
          <w:szCs w:val="28"/>
          <w:lang w:eastAsia="ru-RU"/>
        </w:rPr>
        <w:t>, методические рекомендации для</w:t>
      </w:r>
      <w:r w:rsidRPr="0097647D">
        <w:rPr>
          <w:rFonts w:ascii="Times New Roman" w:eastAsia="Times New Roman" w:hAnsi="Times New Roman" w:cs="Times New Roman"/>
          <w:b/>
          <w:bCs/>
          <w:sz w:val="28"/>
          <w:szCs w:val="28"/>
          <w:lang w:eastAsia="ru-RU"/>
        </w:rPr>
        <w:t xml:space="preserve"> </w:t>
      </w:r>
      <w:r w:rsidR="00204C11">
        <w:rPr>
          <w:rFonts w:ascii="Times New Roman" w:eastAsia="Times New Roman" w:hAnsi="Times New Roman" w:cs="Times New Roman"/>
          <w:b/>
          <w:bCs/>
          <w:sz w:val="28"/>
          <w:szCs w:val="28"/>
          <w:lang w:eastAsia="ru-RU"/>
        </w:rPr>
        <w:t>развития речевого дыхания</w:t>
      </w: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Лети, бабочка!</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Перед началом занятия приготовьте бумажные бабочки, к каждой бабочке привяжите нитку длиной 20-40 см, нитки прикрепите к шнуру (палочке) на некотором расстоянии друг от друга. Шнур натяните так, чтобы бабочки висели на уровне лица стоящего ребенка. Далее ребенок дует на бабочек по очереди.</w:t>
      </w:r>
    </w:p>
    <w:p w:rsidR="00FC7765" w:rsidRDefault="00FC7765" w:rsidP="0097647D">
      <w:pPr>
        <w:spacing w:before="225" w:after="225"/>
        <w:contextualSpacing/>
        <w:jc w:val="both"/>
        <w:rPr>
          <w:rFonts w:ascii="Times New Roman" w:eastAsia="Times New Roman" w:hAnsi="Times New Roman" w:cs="Times New Roman"/>
          <w:b/>
          <w:i/>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Снег идет!</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Разложите на столе кусочки ваты. Представьте, что сейчас зима. На улице снежок падает. Подуйте с ребенком на снежинки.</w:t>
      </w:r>
    </w:p>
    <w:p w:rsidR="00FC7765" w:rsidRDefault="00FC7765" w:rsidP="0097647D">
      <w:pPr>
        <w:spacing w:before="225" w:after="225"/>
        <w:contextualSpacing/>
        <w:jc w:val="both"/>
        <w:rPr>
          <w:rFonts w:ascii="Times New Roman" w:eastAsia="Times New Roman" w:hAnsi="Times New Roman" w:cs="Times New Roman"/>
          <w:b/>
          <w:i/>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Катись, карандаш!</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sz w:val="28"/>
          <w:szCs w:val="28"/>
          <w:lang w:eastAsia="ru-RU"/>
        </w:rPr>
      </w:pPr>
      <w:r w:rsidRPr="00FC7765">
        <w:rPr>
          <w:rFonts w:ascii="Times New Roman" w:eastAsia="Times New Roman" w:hAnsi="Times New Roman" w:cs="Times New Roman"/>
          <w:b/>
          <w:sz w:val="28"/>
          <w:szCs w:val="28"/>
          <w:lang w:eastAsia="ru-RU"/>
        </w:rPr>
        <w:t>Футбол</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proofErr w:type="spellStart"/>
      <w:r w:rsidRPr="00FC7765">
        <w:rPr>
          <w:rFonts w:ascii="Times New Roman" w:eastAsia="Times New Roman" w:hAnsi="Times New Roman" w:cs="Times New Roman"/>
          <w:b/>
          <w:i/>
          <w:sz w:val="28"/>
          <w:szCs w:val="28"/>
          <w:lang w:eastAsia="ru-RU"/>
        </w:rPr>
        <w:t>Бульбульки</w:t>
      </w:r>
      <w:proofErr w:type="spellEnd"/>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Возьмите два пластмассовых прозрачных стаканчика. В один налейте много воды, почти до краев, а в другой налейте чуть-чуть. Предложите ребенку поиграть в «</w:t>
      </w:r>
      <w:proofErr w:type="spellStart"/>
      <w:r w:rsidRPr="0097647D">
        <w:rPr>
          <w:rFonts w:ascii="Times New Roman" w:eastAsia="Times New Roman" w:hAnsi="Times New Roman" w:cs="Times New Roman"/>
          <w:sz w:val="28"/>
          <w:szCs w:val="28"/>
          <w:lang w:eastAsia="ru-RU"/>
        </w:rPr>
        <w:t>бульбульки</w:t>
      </w:r>
      <w:proofErr w:type="spellEnd"/>
      <w:r w:rsidRPr="0097647D">
        <w:rPr>
          <w:rFonts w:ascii="Times New Roman" w:eastAsia="Times New Roman" w:hAnsi="Times New Roman" w:cs="Times New Roman"/>
          <w:sz w:val="28"/>
          <w:szCs w:val="28"/>
          <w:lang w:eastAsia="ru-RU"/>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w:t>
      </w:r>
      <w:proofErr w:type="spellStart"/>
      <w:r w:rsidRPr="0097647D">
        <w:rPr>
          <w:rFonts w:ascii="Times New Roman" w:eastAsia="Times New Roman" w:hAnsi="Times New Roman" w:cs="Times New Roman"/>
          <w:sz w:val="28"/>
          <w:szCs w:val="28"/>
          <w:lang w:eastAsia="ru-RU"/>
        </w:rPr>
        <w:t>бульбульки</w:t>
      </w:r>
      <w:proofErr w:type="spellEnd"/>
      <w:r w:rsidRPr="0097647D">
        <w:rPr>
          <w:rFonts w:ascii="Times New Roman" w:eastAsia="Times New Roman" w:hAnsi="Times New Roman" w:cs="Times New Roman"/>
          <w:sz w:val="28"/>
          <w:szCs w:val="28"/>
          <w:lang w:eastAsia="ru-RU"/>
        </w:rPr>
        <w:t>», чтобы не пролить воду. Обязательно обратите внимание ребенка на слова: слабо, сильно, много, мало.</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lastRenderedPageBreak/>
        <w:t>Свеча</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 xml:space="preserve">Купите большие разноцветные свечи и поиграйте с ними. </w:t>
      </w:r>
      <w:proofErr w:type="gramStart"/>
      <w:r w:rsidRPr="0097647D">
        <w:rPr>
          <w:rFonts w:ascii="Times New Roman" w:eastAsia="Times New Roman" w:hAnsi="Times New Roman" w:cs="Times New Roman"/>
          <w:sz w:val="28"/>
          <w:szCs w:val="28"/>
          <w:lang w:eastAsia="ru-RU"/>
        </w:rPr>
        <w:t>Вы зажигаете свечи и просите ребенка подуть на синюю свечу, затем на желтую и т. д. Дуть нужно медленно, вдох не должен быть шумным, нельзя надувать щеки.</w:t>
      </w:r>
      <w:proofErr w:type="gramEnd"/>
      <w:r w:rsidRPr="0097647D">
        <w:rPr>
          <w:rFonts w:ascii="Times New Roman" w:eastAsia="Times New Roman" w:hAnsi="Times New Roman" w:cs="Times New Roman"/>
          <w:sz w:val="28"/>
          <w:szCs w:val="28"/>
          <w:lang w:eastAsia="ru-RU"/>
        </w:rPr>
        <w:t xml:space="preserve"> Сначала свечу можно поднести поближе к ребенку, затем постепенно удалять ее.</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Вертушка</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Перед началом игры подготовьте игрушку-вертушку. Можно изготовить ее самостоятельно при помощи бумаги и деревянной палочки.</w:t>
      </w:r>
      <w:r w:rsidR="00FC7765">
        <w:rPr>
          <w:rFonts w:ascii="Times New Roman" w:eastAsia="Times New Roman" w:hAnsi="Times New Roman" w:cs="Times New Roman"/>
          <w:sz w:val="28"/>
          <w:szCs w:val="28"/>
          <w:lang w:eastAsia="ru-RU"/>
        </w:rPr>
        <w:t xml:space="preserve"> </w:t>
      </w:r>
      <w:r w:rsidRPr="0097647D">
        <w:rPr>
          <w:rFonts w:ascii="Times New Roman" w:eastAsia="Times New Roman" w:hAnsi="Times New Roman" w:cs="Times New Roman"/>
          <w:sz w:val="28"/>
          <w:szCs w:val="28"/>
          <w:lang w:eastAsia="ru-RU"/>
        </w:rPr>
        <w:t>Покажите ребенку вертушку. Продемонстрируйте, как она начинает вертеться от дуновения ветра. Затем предложите подуть на нее самостоятельно.</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Ветерок</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Перед началом игры необходимо подготовить метёлочки. Для этого прикрепите полоски цветной бумаги (елочного «дождика») к деревянной палочке (коктейльной трубочки). Покажите, как можно подуть на бумажные полоски, потом предложите подуть ребенку.</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Бумажный флажок</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Перед началом занятия подготовьте полоски бумаги. Покажите ребенку, как можно подуть на полоску, поднеся ее к нижней губе (полоску следует держать б</w:t>
      </w:r>
      <w:r w:rsidR="00FC7765">
        <w:rPr>
          <w:rFonts w:ascii="Times New Roman" w:eastAsia="Times New Roman" w:hAnsi="Times New Roman" w:cs="Times New Roman"/>
          <w:sz w:val="28"/>
          <w:szCs w:val="28"/>
          <w:lang w:eastAsia="ru-RU"/>
        </w:rPr>
        <w:t>ольшим и указательным пальцами)</w:t>
      </w:r>
      <w:r w:rsidRPr="0097647D">
        <w:rPr>
          <w:rFonts w:ascii="Times New Roman" w:eastAsia="Times New Roman" w:hAnsi="Times New Roman" w:cs="Times New Roman"/>
          <w:sz w:val="28"/>
          <w:szCs w:val="28"/>
          <w:lang w:eastAsia="ru-RU"/>
        </w:rPr>
        <w:t>.</w:t>
      </w:r>
    </w:p>
    <w:p w:rsidR="003F6840" w:rsidRPr="0097647D" w:rsidRDefault="003F6840" w:rsidP="0097647D">
      <w:pPr>
        <w:spacing w:before="225" w:after="225"/>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 Давай превратим бумажные полоски в настоящие флажки. Для этого нужно сделать ветер - вот так! Флажки полощутся на ветру!</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Заблудились</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Сомкнуть губы. Приподнимая плечи, сделать вдох носом. Поднести ру</w:t>
      </w:r>
      <w:r w:rsidR="00FC7765">
        <w:rPr>
          <w:rFonts w:ascii="Times New Roman" w:eastAsia="Times New Roman" w:hAnsi="Times New Roman" w:cs="Times New Roman"/>
          <w:sz w:val="28"/>
          <w:szCs w:val="28"/>
          <w:lang w:eastAsia="ru-RU"/>
        </w:rPr>
        <w:t>ки к губам, повернувшись направ</w:t>
      </w:r>
      <w:r w:rsidRPr="0097647D">
        <w:rPr>
          <w:rFonts w:ascii="Times New Roman" w:eastAsia="Times New Roman" w:hAnsi="Times New Roman" w:cs="Times New Roman"/>
          <w:sz w:val="28"/>
          <w:szCs w:val="28"/>
          <w:lang w:eastAsia="ru-RU"/>
        </w:rPr>
        <w:t>о, на выдохе произнести «а-а-у-у-у-у». При повторении повернуться налево.</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Надуй шарик</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Сомкнуть губы. Представить, что мы берем в руки шарик, поднести его ко рту, сделать вдох носом. Подуть в шарик, медленно разводя руки в стороны, губы трубочкой. Повторить, пока не «надуем шарик».</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Мяч катится (выполнять с мячом)</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Сомкнуть губы, мяч в руках перед лицом. Вращать мяч на себя, перехватывая его пальцами, вдох носом. Вращать мяч от себя, дуть на него, губы трубочкой. Дышать только носом.</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lastRenderedPageBreak/>
        <w:t>Насос</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Сомкнуть губы. Опустить руки вниз, сцепить пальцы в «замок», сделать вдох носом. Медленно опуская сцепленные руки, сделать наклон вперед, на выдохе произнести «с-с-с-с-с».</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Лыжник</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Сомкнуть губы. Одна рука вперед, другая назад, сделать вдох носом. Выполнять «пружинку» со сменой положения рук, на выдохе произнести «ш-ш-ш-ш».</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Колокольчик</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Сомкнуть губы. Перенося вес тела с одной ноги на другую, сделать вдох носом. Продолжая движения, на выдохе произнести «динь-</w:t>
      </w:r>
      <w:proofErr w:type="spellStart"/>
      <w:r w:rsidRPr="0097647D">
        <w:rPr>
          <w:rFonts w:ascii="Times New Roman" w:eastAsia="Times New Roman" w:hAnsi="Times New Roman" w:cs="Times New Roman"/>
          <w:sz w:val="28"/>
          <w:szCs w:val="28"/>
          <w:lang w:eastAsia="ru-RU"/>
        </w:rPr>
        <w:t>нь</w:t>
      </w:r>
      <w:proofErr w:type="spellEnd"/>
      <w:r w:rsidRPr="0097647D">
        <w:rPr>
          <w:rFonts w:ascii="Times New Roman" w:eastAsia="Times New Roman" w:hAnsi="Times New Roman" w:cs="Times New Roman"/>
          <w:sz w:val="28"/>
          <w:szCs w:val="28"/>
          <w:lang w:eastAsia="ru-RU"/>
        </w:rPr>
        <w:t>-</w:t>
      </w:r>
      <w:proofErr w:type="spellStart"/>
      <w:r w:rsidRPr="0097647D">
        <w:rPr>
          <w:rFonts w:ascii="Times New Roman" w:eastAsia="Times New Roman" w:hAnsi="Times New Roman" w:cs="Times New Roman"/>
          <w:sz w:val="28"/>
          <w:szCs w:val="28"/>
          <w:lang w:eastAsia="ru-RU"/>
        </w:rPr>
        <w:t>нь</w:t>
      </w:r>
      <w:proofErr w:type="spellEnd"/>
      <w:r w:rsidRPr="0097647D">
        <w:rPr>
          <w:rFonts w:ascii="Times New Roman" w:eastAsia="Times New Roman" w:hAnsi="Times New Roman" w:cs="Times New Roman"/>
          <w:sz w:val="28"/>
          <w:szCs w:val="28"/>
          <w:lang w:eastAsia="ru-RU"/>
        </w:rPr>
        <w:t>», «дон-н-н».</w:t>
      </w:r>
    </w:p>
    <w:p w:rsidR="00FC7765" w:rsidRDefault="00FC7765" w:rsidP="0097647D">
      <w:pPr>
        <w:spacing w:before="225" w:after="225"/>
        <w:contextualSpacing/>
        <w:jc w:val="both"/>
        <w:rPr>
          <w:rFonts w:ascii="Times New Roman" w:eastAsia="Times New Roman" w:hAnsi="Times New Roman" w:cs="Times New Roman"/>
          <w:sz w:val="28"/>
          <w:szCs w:val="28"/>
          <w:lang w:eastAsia="ru-RU"/>
        </w:rPr>
      </w:pPr>
    </w:p>
    <w:p w:rsidR="003F6840" w:rsidRPr="00FC7765" w:rsidRDefault="003F6840" w:rsidP="0097647D">
      <w:pPr>
        <w:spacing w:before="225" w:after="225"/>
        <w:contextualSpacing/>
        <w:jc w:val="both"/>
        <w:rPr>
          <w:rFonts w:ascii="Times New Roman" w:eastAsia="Times New Roman" w:hAnsi="Times New Roman" w:cs="Times New Roman"/>
          <w:b/>
          <w:i/>
          <w:sz w:val="28"/>
          <w:szCs w:val="28"/>
          <w:lang w:eastAsia="ru-RU"/>
        </w:rPr>
      </w:pPr>
      <w:r w:rsidRPr="00FC7765">
        <w:rPr>
          <w:rFonts w:ascii="Times New Roman" w:eastAsia="Times New Roman" w:hAnsi="Times New Roman" w:cs="Times New Roman"/>
          <w:b/>
          <w:i/>
          <w:sz w:val="28"/>
          <w:szCs w:val="28"/>
          <w:lang w:eastAsia="ru-RU"/>
        </w:rPr>
        <w:t>Нюхаем цветы (выполнять с искусственными цветами)</w:t>
      </w:r>
    </w:p>
    <w:p w:rsidR="003F6840" w:rsidRPr="0097647D" w:rsidRDefault="003F6840" w:rsidP="00FC7765">
      <w:pPr>
        <w:spacing w:before="225" w:after="225"/>
        <w:ind w:firstLine="708"/>
        <w:contextualSpacing/>
        <w:jc w:val="both"/>
        <w:rPr>
          <w:rFonts w:ascii="Times New Roman" w:eastAsia="Times New Roman" w:hAnsi="Times New Roman" w:cs="Times New Roman"/>
          <w:sz w:val="28"/>
          <w:szCs w:val="28"/>
          <w:lang w:eastAsia="ru-RU"/>
        </w:rPr>
      </w:pPr>
      <w:r w:rsidRPr="0097647D">
        <w:rPr>
          <w:rFonts w:ascii="Times New Roman" w:eastAsia="Times New Roman" w:hAnsi="Times New Roman" w:cs="Times New Roman"/>
          <w:sz w:val="28"/>
          <w:szCs w:val="28"/>
          <w:lang w:eastAsia="ru-RU"/>
        </w:rPr>
        <w:t>Сомкнуть губы. Вдыхать носом «аромат цветов». Выдыхать носом.</w:t>
      </w:r>
    </w:p>
    <w:p w:rsidR="003F6840" w:rsidRPr="00730597" w:rsidRDefault="003F6840" w:rsidP="003F6840">
      <w:pPr>
        <w:spacing w:after="0" w:line="315" w:lineRule="atLeast"/>
        <w:outlineLvl w:val="3"/>
        <w:rPr>
          <w:rFonts w:ascii="Arial" w:eastAsia="Times New Roman" w:hAnsi="Arial" w:cs="Arial"/>
          <w:b/>
          <w:bCs/>
          <w:sz w:val="21"/>
          <w:szCs w:val="21"/>
          <w:lang w:eastAsia="ru-RU"/>
        </w:rPr>
      </w:pPr>
    </w:p>
    <w:sectPr w:rsidR="003F6840" w:rsidRPr="00730597" w:rsidSect="0073059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xtorC">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F6840"/>
    <w:rsid w:val="00177A8B"/>
    <w:rsid w:val="001F0E63"/>
    <w:rsid w:val="00204C11"/>
    <w:rsid w:val="00326DC7"/>
    <w:rsid w:val="003F6840"/>
    <w:rsid w:val="00730597"/>
    <w:rsid w:val="00810D4A"/>
    <w:rsid w:val="00900BFD"/>
    <w:rsid w:val="0097647D"/>
    <w:rsid w:val="00976921"/>
    <w:rsid w:val="009A3F2A"/>
    <w:rsid w:val="00EC72A3"/>
    <w:rsid w:val="00FC7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2A3"/>
  </w:style>
  <w:style w:type="paragraph" w:styleId="1">
    <w:name w:val="heading 1"/>
    <w:basedOn w:val="a"/>
    <w:link w:val="10"/>
    <w:uiPriority w:val="9"/>
    <w:qFormat/>
    <w:rsid w:val="003F68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F68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84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F684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F6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6840"/>
    <w:rPr>
      <w:b/>
      <w:bCs/>
    </w:rPr>
  </w:style>
  <w:style w:type="character" w:styleId="a5">
    <w:name w:val="Hyperlink"/>
    <w:basedOn w:val="a0"/>
    <w:uiPriority w:val="99"/>
    <w:semiHidden/>
    <w:unhideWhenUsed/>
    <w:rsid w:val="003F68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2900">
      <w:bodyDiv w:val="1"/>
      <w:marLeft w:val="0"/>
      <w:marRight w:val="0"/>
      <w:marTop w:val="0"/>
      <w:marBottom w:val="0"/>
      <w:divBdr>
        <w:top w:val="none" w:sz="0" w:space="0" w:color="auto"/>
        <w:left w:val="none" w:sz="0" w:space="0" w:color="auto"/>
        <w:bottom w:val="none" w:sz="0" w:space="0" w:color="auto"/>
        <w:right w:val="none" w:sz="0" w:space="0" w:color="auto"/>
      </w:divBdr>
      <w:divsChild>
        <w:div w:id="1874151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Людмилка</dc:creator>
  <cp:lastModifiedBy>Microsoft Office</cp:lastModifiedBy>
  <cp:revision>4</cp:revision>
  <dcterms:created xsi:type="dcterms:W3CDTF">2021-02-17T09:16:00Z</dcterms:created>
  <dcterms:modified xsi:type="dcterms:W3CDTF">2021-02-19T09:13:00Z</dcterms:modified>
</cp:coreProperties>
</file>