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FE" w:rsidRDefault="00F365AB" w:rsidP="00C91FFE">
      <w:pPr>
        <w:keepNext/>
        <w:tabs>
          <w:tab w:val="left" w:pos="1701"/>
        </w:tabs>
        <w:ind w:right="-58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>
            <wp:extent cx="723900" cy="828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FFE" w:rsidRPr="003632C4" w:rsidRDefault="00C91FFE" w:rsidP="00C91FFE">
      <w:pPr>
        <w:tabs>
          <w:tab w:val="left" w:pos="8306"/>
        </w:tabs>
        <w:ind w:right="-58"/>
        <w:jc w:val="center"/>
        <w:rPr>
          <w:b/>
          <w:sz w:val="28"/>
          <w:szCs w:val="28"/>
        </w:rPr>
      </w:pPr>
      <w:r w:rsidRPr="003632C4">
        <w:rPr>
          <w:b/>
          <w:sz w:val="28"/>
          <w:szCs w:val="28"/>
        </w:rPr>
        <w:t>РЕСПУБЛИКА КАРЕЛИЯ</w:t>
      </w:r>
    </w:p>
    <w:p w:rsidR="00C91FFE" w:rsidRPr="004755D1" w:rsidRDefault="00C91FFE" w:rsidP="00C91FFE">
      <w:pPr>
        <w:pStyle w:val="2"/>
        <w:spacing w:before="0" w:after="0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C91FFE" w:rsidRPr="004755D1" w:rsidRDefault="00F365AB" w:rsidP="00C91FFE">
      <w:pPr>
        <w:pStyle w:val="2"/>
        <w:spacing w:before="0" w:after="0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Глава</w:t>
      </w:r>
      <w:r w:rsidR="00C91FFE" w:rsidRPr="004755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91FFE" w:rsidRPr="004755D1">
        <w:rPr>
          <w:rFonts w:ascii="Times New Roman" w:hAnsi="Times New Roman" w:cs="Times New Roman"/>
          <w:i w:val="0"/>
          <w:sz w:val="24"/>
          <w:szCs w:val="24"/>
        </w:rPr>
        <w:t>Лоухского</w:t>
      </w:r>
      <w:proofErr w:type="spellEnd"/>
      <w:r w:rsidR="00C91FFE" w:rsidRPr="004755D1">
        <w:rPr>
          <w:rFonts w:ascii="Times New Roman" w:hAnsi="Times New Roman" w:cs="Times New Roman"/>
          <w:i w:val="0"/>
          <w:sz w:val="24"/>
          <w:szCs w:val="24"/>
        </w:rPr>
        <w:t xml:space="preserve"> муниципального района</w:t>
      </w:r>
    </w:p>
    <w:p w:rsidR="00C91FFE" w:rsidRPr="00297B4B" w:rsidRDefault="00C91FFE" w:rsidP="00C91FFE">
      <w:pPr>
        <w:pStyle w:val="a5"/>
        <w:rPr>
          <w:sz w:val="22"/>
          <w:szCs w:val="22"/>
        </w:rPr>
      </w:pPr>
    </w:p>
    <w:p w:rsidR="00C91FFE" w:rsidRPr="00A21F22" w:rsidRDefault="00F365AB" w:rsidP="00C91FFE">
      <w:pPr>
        <w:pStyle w:val="a5"/>
        <w:rPr>
          <w:sz w:val="32"/>
          <w:szCs w:val="32"/>
        </w:rPr>
      </w:pPr>
      <w:r>
        <w:rPr>
          <w:sz w:val="32"/>
          <w:szCs w:val="32"/>
        </w:rPr>
        <w:t xml:space="preserve"> РАСПОРЯЖЕНИЕ</w:t>
      </w:r>
      <w:r w:rsidR="00C91FFE" w:rsidRPr="004755D1">
        <w:rPr>
          <w:sz w:val="32"/>
          <w:szCs w:val="32"/>
        </w:rPr>
        <w:t xml:space="preserve"> № </w:t>
      </w:r>
      <w:r w:rsidR="00572674">
        <w:rPr>
          <w:sz w:val="32"/>
          <w:szCs w:val="32"/>
        </w:rPr>
        <w:t>8-Р</w:t>
      </w:r>
    </w:p>
    <w:p w:rsidR="00C91FFE" w:rsidRDefault="00C91FFE" w:rsidP="00C91FFE"/>
    <w:p w:rsidR="007F6E8D" w:rsidRDefault="007F6E8D" w:rsidP="003632C4"/>
    <w:p w:rsidR="00C91FFE" w:rsidRDefault="00C91FFE" w:rsidP="003632C4">
      <w:proofErr w:type="spellStart"/>
      <w:r w:rsidRPr="001979D7">
        <w:t>п</w:t>
      </w:r>
      <w:r w:rsidR="002C4830">
        <w:t>гт</w:t>
      </w:r>
      <w:proofErr w:type="spellEnd"/>
      <w:r w:rsidRPr="001979D7">
        <w:t>.</w:t>
      </w:r>
      <w:r w:rsidR="003632C4">
        <w:t xml:space="preserve"> </w:t>
      </w:r>
      <w:r w:rsidRPr="001979D7">
        <w:t>Лоухи</w:t>
      </w:r>
      <w:r w:rsidRPr="001979D7">
        <w:tab/>
      </w:r>
      <w:r w:rsidRPr="001979D7">
        <w:tab/>
      </w:r>
      <w:r w:rsidRPr="001979D7">
        <w:tab/>
      </w:r>
      <w:r w:rsidRPr="001979D7">
        <w:tab/>
      </w:r>
      <w:r w:rsidRPr="001979D7">
        <w:tab/>
      </w:r>
      <w:r w:rsidRPr="001979D7">
        <w:tab/>
      </w:r>
      <w:r w:rsidRPr="001979D7">
        <w:tab/>
      </w:r>
      <w:r w:rsidR="003632C4">
        <w:tab/>
        <w:t xml:space="preserve">от </w:t>
      </w:r>
      <w:r w:rsidR="002B4E08">
        <w:t>31 марта</w:t>
      </w:r>
      <w:r w:rsidRPr="001979D7">
        <w:t xml:space="preserve"> 20</w:t>
      </w:r>
      <w:r w:rsidR="00C12C47">
        <w:t>25</w:t>
      </w:r>
      <w:r w:rsidRPr="001979D7">
        <w:t xml:space="preserve"> года</w:t>
      </w:r>
    </w:p>
    <w:p w:rsidR="008A24D6" w:rsidRDefault="008A24D6" w:rsidP="007F6E8D">
      <w:pPr>
        <w:pStyle w:val="a4"/>
        <w:shd w:val="clear" w:color="auto" w:fill="auto"/>
        <w:spacing w:after="0"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</w:rPr>
      </w:pPr>
    </w:p>
    <w:p w:rsidR="003632C4" w:rsidRPr="00DD3164" w:rsidRDefault="00DD3164" w:rsidP="00217D70">
      <w:pPr>
        <w:pStyle w:val="1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proofErr w:type="gramStart"/>
      <w:r w:rsidRPr="00DD3164">
        <w:rPr>
          <w:sz w:val="24"/>
          <w:szCs w:val="24"/>
        </w:rPr>
        <w:t xml:space="preserve">О проведении публичных слушаний по </w:t>
      </w:r>
      <w:r w:rsidRPr="00DD3164">
        <w:rPr>
          <w:sz w:val="24"/>
          <w:szCs w:val="24"/>
        </w:rPr>
        <w:t>вопросу оценки воздействия на окружающую природную среду и социально-экономические условия намечаемой хозяйственной деятельности по объекту государственной экологической экспертизы</w:t>
      </w:r>
      <w:r>
        <w:rPr>
          <w:sz w:val="24"/>
          <w:szCs w:val="24"/>
        </w:rPr>
        <w:t xml:space="preserve"> проектная документация объекта капитального строительства «Строительство комплекса лесопильного производства, местоположение земельного участка: кадастровый квартал 10:18:0000000:7757, Республика Карелия, </w:t>
      </w:r>
      <w:proofErr w:type="spellStart"/>
      <w:r>
        <w:rPr>
          <w:sz w:val="24"/>
          <w:szCs w:val="24"/>
        </w:rPr>
        <w:t>Лоухский</w:t>
      </w:r>
      <w:proofErr w:type="spellEnd"/>
      <w:r>
        <w:rPr>
          <w:sz w:val="24"/>
          <w:szCs w:val="24"/>
        </w:rPr>
        <w:t xml:space="preserve"> район»</w:t>
      </w:r>
      <w:r w:rsidR="00CA7984">
        <w:rPr>
          <w:sz w:val="24"/>
          <w:szCs w:val="24"/>
        </w:rPr>
        <w:t>, включая предварительные материалы оценки воздействия на окружающую среду</w:t>
      </w:r>
      <w:proofErr w:type="gramEnd"/>
    </w:p>
    <w:p w:rsidR="00914CE8" w:rsidRDefault="00914CE8" w:rsidP="00B70F07">
      <w:pPr>
        <w:tabs>
          <w:tab w:val="right" w:pos="9922"/>
        </w:tabs>
        <w:jc w:val="both"/>
      </w:pPr>
    </w:p>
    <w:p w:rsidR="007F08BB" w:rsidRPr="00EA4968" w:rsidRDefault="007F08BB" w:rsidP="00B70F07">
      <w:pPr>
        <w:tabs>
          <w:tab w:val="right" w:pos="9922"/>
        </w:tabs>
        <w:jc w:val="both"/>
        <w:rPr>
          <w:rStyle w:val="3pt"/>
          <w:b w:val="0"/>
          <w:bCs w:val="0"/>
          <w:spacing w:val="0"/>
          <w:sz w:val="24"/>
          <w:szCs w:val="24"/>
          <w:shd w:val="clear" w:color="auto" w:fill="auto"/>
        </w:rPr>
      </w:pPr>
      <w:proofErr w:type="gramStart"/>
      <w:r w:rsidRPr="00EA4968">
        <w:t>В соответстви</w:t>
      </w:r>
      <w:r w:rsidR="00217D70">
        <w:t>и с</w:t>
      </w:r>
      <w:r w:rsidR="00C12C47">
        <w:t xml:space="preserve"> Федеральным законом от 10.01.2002 № 7-ФЗ «Об охране окружающей среды», Федеральным законом от 23.11.1995 № 174-ФЗ «Об экологической экспертизе», Постановлением Правительства Российской Федерации от 28.11.2024 № 1644 «О порядке проведения оценки воздействия на окружающую среду», Уставом </w:t>
      </w:r>
      <w:proofErr w:type="spellStart"/>
      <w:r w:rsidR="00C12C47">
        <w:t>Лоухского</w:t>
      </w:r>
      <w:proofErr w:type="spellEnd"/>
      <w:r w:rsidR="00C12C47">
        <w:t xml:space="preserve"> муниципального района, Постановлением администрации </w:t>
      </w:r>
      <w:proofErr w:type="spellStart"/>
      <w:r w:rsidR="00C12C47">
        <w:t>Лоухского</w:t>
      </w:r>
      <w:proofErr w:type="spellEnd"/>
      <w:r w:rsidR="00C12C47">
        <w:t xml:space="preserve"> муниципального района от 01.11.2024 № 159 «Об утверждении порядка организации и проведения общественных обсуждений по вопросу оценки воздействия на</w:t>
      </w:r>
      <w:proofErr w:type="gramEnd"/>
      <w:r w:rsidR="00C12C47">
        <w:t xml:space="preserve"> окружающую природную среду и социально-экономические условия намечаемой хозяйственной деятельности по объекту государственной экологической экспертизы», </w:t>
      </w:r>
      <w:r w:rsidR="00DD3164">
        <w:t>на основании обращения ООО ГК «Северный лес» (ИНН 2543121428) от 19.03.2025</w:t>
      </w:r>
      <w:r w:rsidR="00F365AB">
        <w:t xml:space="preserve"> г.:</w:t>
      </w:r>
    </w:p>
    <w:p w:rsidR="00AA30D3" w:rsidRPr="00EA4968" w:rsidRDefault="00AA30D3" w:rsidP="00AA30D3">
      <w:pPr>
        <w:tabs>
          <w:tab w:val="right" w:pos="9922"/>
        </w:tabs>
        <w:spacing w:line="276" w:lineRule="auto"/>
      </w:pPr>
    </w:p>
    <w:p w:rsidR="00DD3164" w:rsidRPr="00E21CD2" w:rsidRDefault="00217D70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21CD2">
        <w:rPr>
          <w:sz w:val="24"/>
          <w:szCs w:val="24"/>
        </w:rPr>
        <w:t xml:space="preserve">1. </w:t>
      </w:r>
      <w:proofErr w:type="gramStart"/>
      <w:r w:rsidR="00DD3164" w:rsidRPr="00E21CD2">
        <w:rPr>
          <w:sz w:val="24"/>
          <w:szCs w:val="24"/>
        </w:rPr>
        <w:t xml:space="preserve">Организовать и провести </w:t>
      </w:r>
      <w:r w:rsidR="00CA7984" w:rsidRPr="00E21CD2">
        <w:rPr>
          <w:sz w:val="24"/>
          <w:szCs w:val="24"/>
        </w:rPr>
        <w:t>публичные слушания</w:t>
      </w:r>
      <w:r w:rsidR="00DD3164" w:rsidRPr="00E21CD2">
        <w:rPr>
          <w:sz w:val="24"/>
          <w:szCs w:val="24"/>
        </w:rPr>
        <w:t xml:space="preserve"> по вопросу оценки воздействия на окружающую природную среду и социально-экономические условия намечаемой хозяйственной деятельности по объекту государственной экологической экспертизы проектная документация объекта капитального строительства «Строительство комплекса лесопильного производства, местоположение земельного участка: кадастровый квартал 10:18:0000000:7757, Республика Карелия, </w:t>
      </w:r>
      <w:proofErr w:type="spellStart"/>
      <w:r w:rsidR="00DD3164" w:rsidRPr="00E21CD2">
        <w:rPr>
          <w:sz w:val="24"/>
          <w:szCs w:val="24"/>
        </w:rPr>
        <w:t>Лоухский</w:t>
      </w:r>
      <w:proofErr w:type="spellEnd"/>
      <w:r w:rsidR="00DD3164" w:rsidRPr="00E21CD2">
        <w:rPr>
          <w:sz w:val="24"/>
          <w:szCs w:val="24"/>
        </w:rPr>
        <w:t xml:space="preserve"> район»</w:t>
      </w:r>
      <w:r w:rsidR="00CA7984" w:rsidRPr="00E21CD2">
        <w:rPr>
          <w:sz w:val="24"/>
          <w:szCs w:val="24"/>
        </w:rPr>
        <w:t>, включая предварительные материалы оценки воздействия на окружающую среду (далее – публичные слушания)</w:t>
      </w:r>
      <w:r w:rsidR="002B4E08">
        <w:rPr>
          <w:sz w:val="24"/>
          <w:szCs w:val="24"/>
        </w:rPr>
        <w:t xml:space="preserve"> в период с</w:t>
      </w:r>
      <w:proofErr w:type="gramEnd"/>
      <w:r w:rsidR="002B4E08">
        <w:rPr>
          <w:sz w:val="24"/>
          <w:szCs w:val="24"/>
        </w:rPr>
        <w:t xml:space="preserve"> 01 апреля 2025 г. по 22 апреля</w:t>
      </w:r>
      <w:r w:rsidR="00DD3164" w:rsidRPr="00E21CD2">
        <w:rPr>
          <w:sz w:val="24"/>
          <w:szCs w:val="24"/>
        </w:rPr>
        <w:t xml:space="preserve"> 2025 г.</w:t>
      </w:r>
    </w:p>
    <w:p w:rsidR="00CA7984" w:rsidRPr="00E21CD2" w:rsidRDefault="00CA7984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21CD2">
        <w:rPr>
          <w:sz w:val="24"/>
          <w:szCs w:val="24"/>
        </w:rPr>
        <w:t>2. Определить дату, время и место проведения публичных слушаний, сроки и место представления предложений и замечаний, заявок на участие в публичных слушаниях в соответствии с оповещением о публичных слушаниях (Приложение № 1).</w:t>
      </w:r>
    </w:p>
    <w:p w:rsidR="00E21CD2" w:rsidRDefault="00E21CD2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21CD2">
        <w:rPr>
          <w:sz w:val="24"/>
          <w:szCs w:val="24"/>
        </w:rPr>
        <w:t>3 Комиссия по проведению</w:t>
      </w:r>
      <w:r>
        <w:rPr>
          <w:sz w:val="24"/>
          <w:szCs w:val="24"/>
        </w:rPr>
        <w:t xml:space="preserve"> публичных слушаний сформирована</w:t>
      </w:r>
      <w:r w:rsidRPr="00E21CD2">
        <w:rPr>
          <w:sz w:val="24"/>
          <w:szCs w:val="24"/>
        </w:rPr>
        <w:t xml:space="preserve"> в соответствии с </w:t>
      </w:r>
      <w:r w:rsidRPr="00E21CD2">
        <w:rPr>
          <w:sz w:val="24"/>
          <w:szCs w:val="24"/>
        </w:rPr>
        <w:t xml:space="preserve">Постановлением администрации </w:t>
      </w:r>
      <w:proofErr w:type="spellStart"/>
      <w:r w:rsidRPr="00E21CD2">
        <w:rPr>
          <w:sz w:val="24"/>
          <w:szCs w:val="24"/>
        </w:rPr>
        <w:t>Лоухского</w:t>
      </w:r>
      <w:proofErr w:type="spellEnd"/>
      <w:r w:rsidRPr="00E21CD2">
        <w:rPr>
          <w:sz w:val="24"/>
          <w:szCs w:val="24"/>
        </w:rPr>
        <w:t xml:space="preserve"> муниципального района от 01.11.2024 № 159 «Об утверждении порядка организации и проведения общественных обсуждений по вопросу оценки воздействия на окружающую природную среду и социально-экономические условия намечаемой хозяйственной деятельности по объекту государственной экологической экспертизы»</w:t>
      </w:r>
      <w:r>
        <w:rPr>
          <w:sz w:val="24"/>
          <w:szCs w:val="24"/>
        </w:rPr>
        <w:t xml:space="preserve"> в следующем составе:</w:t>
      </w:r>
    </w:p>
    <w:p w:rsidR="00E21CD2" w:rsidRDefault="00E21CD2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заместитель главы администрации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 Финский Е.А. (председатель комиссии);</w:t>
      </w:r>
    </w:p>
    <w:p w:rsidR="00E21CD2" w:rsidRDefault="00E21CD2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специалист 1 категории отдела по социальным вопросам и государственной регистрации актов гражданского состояния Гришина Е.В. (секретарь комиссии);</w:t>
      </w:r>
    </w:p>
    <w:p w:rsidR="00E21CD2" w:rsidRDefault="00E21CD2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главный специалист управления имущественных отношений и градостроительной деятельности Гагарин М.А. (член комиссии);</w:t>
      </w:r>
    </w:p>
    <w:p w:rsidR="00E21CD2" w:rsidRDefault="00F365AB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начальник </w:t>
      </w:r>
      <w:r>
        <w:rPr>
          <w:sz w:val="24"/>
          <w:szCs w:val="24"/>
        </w:rPr>
        <w:t>отдела по социальным вопросам и государственной регистрации актов гражданского состояния</w:t>
      </w:r>
      <w:r>
        <w:rPr>
          <w:sz w:val="24"/>
          <w:szCs w:val="24"/>
        </w:rPr>
        <w:t xml:space="preserve"> Ясинская С.М. (член комиссии)</w:t>
      </w:r>
      <w:r w:rsidR="00E21CD2">
        <w:rPr>
          <w:sz w:val="24"/>
          <w:szCs w:val="24"/>
        </w:rPr>
        <w:t>;</w:t>
      </w:r>
    </w:p>
    <w:p w:rsidR="00E21CD2" w:rsidRDefault="00E21CD2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представитель заявителя по объекту государственной экологической экспертизы (член комиссии</w:t>
      </w:r>
      <w:r w:rsidR="00F365A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21CD2" w:rsidRDefault="00252227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 Комиссия правомочна принимать решения при наличии на заседании более половины ее членов.</w:t>
      </w:r>
    </w:p>
    <w:p w:rsidR="00252227" w:rsidRDefault="00252227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Администрации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 обеспечить опубликование настоящего постановления в порядке, установленном для официального опубликования муниципальных правовых актов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района, а также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информационно-коммуникационной сети интернет (далее – официальный сайт).</w:t>
      </w:r>
    </w:p>
    <w:p w:rsidR="00252227" w:rsidRDefault="00252227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Администрации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 обеспечить опубликование на официальном сайте проектной документации объекта капитального строительства «Строительство комплекса лесопильного производства, местоположение земельного участка: кадастровый квартал 10:18:0000000:7757, Республика Карелия, </w:t>
      </w:r>
      <w:proofErr w:type="spellStart"/>
      <w:r>
        <w:rPr>
          <w:sz w:val="24"/>
          <w:szCs w:val="24"/>
        </w:rPr>
        <w:t>Лоухский</w:t>
      </w:r>
      <w:proofErr w:type="spellEnd"/>
      <w:r>
        <w:rPr>
          <w:sz w:val="24"/>
          <w:szCs w:val="24"/>
        </w:rPr>
        <w:t xml:space="preserve"> район» в том числе предварительные материалы оценки воздействия на окружающую среду.</w:t>
      </w:r>
    </w:p>
    <w:p w:rsidR="00252227" w:rsidRPr="00E21CD2" w:rsidRDefault="00252227" w:rsidP="00DD3164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 Настоящее постановление вступает в силу с момента его подписания.</w:t>
      </w:r>
    </w:p>
    <w:p w:rsidR="00217D70" w:rsidRPr="00D8453E" w:rsidRDefault="00DD3164" w:rsidP="00DD3164">
      <w:pPr>
        <w:jc w:val="both"/>
      </w:pPr>
      <w:r>
        <w:t xml:space="preserve"> </w:t>
      </w:r>
      <w:r w:rsidR="008D1A5B" w:rsidRPr="008D1A5B">
        <w:t xml:space="preserve"> </w:t>
      </w:r>
      <w:r w:rsidR="00B41F6C" w:rsidRPr="00B41F6C">
        <w:t xml:space="preserve"> </w:t>
      </w:r>
      <w:r w:rsidR="00D8453E">
        <w:t xml:space="preserve"> </w:t>
      </w:r>
    </w:p>
    <w:p w:rsidR="00DD3164" w:rsidRDefault="00DD3164" w:rsidP="00217D70">
      <w:pPr>
        <w:jc w:val="both"/>
      </w:pPr>
    </w:p>
    <w:p w:rsidR="00DD3164" w:rsidRDefault="00DD3164" w:rsidP="00217D70">
      <w:pPr>
        <w:jc w:val="both"/>
      </w:pPr>
    </w:p>
    <w:p w:rsidR="00DD3164" w:rsidRDefault="00DD3164" w:rsidP="00217D70">
      <w:pPr>
        <w:jc w:val="both"/>
      </w:pPr>
    </w:p>
    <w:p w:rsidR="00DD3164" w:rsidRDefault="00DD3164" w:rsidP="00217D70">
      <w:pPr>
        <w:jc w:val="both"/>
      </w:pPr>
    </w:p>
    <w:p w:rsidR="003632C4" w:rsidRPr="00EA4968" w:rsidRDefault="003632C4" w:rsidP="00217D70">
      <w:pPr>
        <w:pStyle w:val="11"/>
        <w:shd w:val="clear" w:color="auto" w:fill="auto"/>
        <w:tabs>
          <w:tab w:val="left" w:pos="710"/>
        </w:tabs>
        <w:spacing w:after="0" w:line="276" w:lineRule="auto"/>
        <w:ind w:right="20" w:firstLine="0"/>
        <w:jc w:val="both"/>
        <w:rPr>
          <w:sz w:val="24"/>
          <w:szCs w:val="24"/>
        </w:rPr>
      </w:pPr>
    </w:p>
    <w:p w:rsidR="003632C4" w:rsidRPr="00EA4968" w:rsidRDefault="003632C4" w:rsidP="00AA30D3">
      <w:pPr>
        <w:pStyle w:val="11"/>
        <w:shd w:val="clear" w:color="auto" w:fill="auto"/>
        <w:tabs>
          <w:tab w:val="left" w:pos="710"/>
        </w:tabs>
        <w:spacing w:after="0" w:line="276" w:lineRule="auto"/>
        <w:ind w:right="20" w:firstLine="0"/>
        <w:jc w:val="both"/>
        <w:rPr>
          <w:sz w:val="24"/>
          <w:szCs w:val="24"/>
        </w:rPr>
      </w:pPr>
    </w:p>
    <w:p w:rsidR="008A24D6" w:rsidRPr="00EA4968" w:rsidRDefault="008A24D6" w:rsidP="00AA30D3">
      <w:pPr>
        <w:pStyle w:val="11"/>
        <w:shd w:val="clear" w:color="auto" w:fill="auto"/>
        <w:tabs>
          <w:tab w:val="left" w:pos="710"/>
        </w:tabs>
        <w:spacing w:after="0" w:line="276" w:lineRule="auto"/>
        <w:ind w:right="20" w:firstLine="0"/>
        <w:jc w:val="both"/>
        <w:rPr>
          <w:sz w:val="24"/>
          <w:szCs w:val="24"/>
        </w:rPr>
      </w:pPr>
    </w:p>
    <w:p w:rsidR="006C3FBF" w:rsidRPr="00EA4968" w:rsidRDefault="006C3FBF" w:rsidP="00AA30D3">
      <w:pPr>
        <w:pStyle w:val="11"/>
        <w:shd w:val="clear" w:color="auto" w:fill="auto"/>
        <w:tabs>
          <w:tab w:val="left" w:pos="710"/>
        </w:tabs>
        <w:spacing w:after="0" w:line="276" w:lineRule="auto"/>
        <w:ind w:right="20" w:firstLine="0"/>
        <w:jc w:val="both"/>
        <w:rPr>
          <w:sz w:val="24"/>
          <w:szCs w:val="24"/>
        </w:rPr>
      </w:pPr>
    </w:p>
    <w:p w:rsidR="00150F20" w:rsidRPr="00EA4968" w:rsidRDefault="00150F20" w:rsidP="003632C4">
      <w:pPr>
        <w:pStyle w:val="11"/>
        <w:shd w:val="clear" w:color="auto" w:fill="auto"/>
        <w:tabs>
          <w:tab w:val="left" w:pos="710"/>
        </w:tabs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F365AB" w:rsidRPr="00F365AB" w:rsidRDefault="00F365AB" w:rsidP="00F365AB">
      <w:pPr>
        <w:pStyle w:val="11"/>
        <w:shd w:val="clear" w:color="auto" w:fill="auto"/>
        <w:tabs>
          <w:tab w:val="left" w:pos="710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F365AB">
        <w:rPr>
          <w:sz w:val="24"/>
          <w:szCs w:val="24"/>
        </w:rPr>
        <w:t xml:space="preserve">Глава </w:t>
      </w:r>
      <w:proofErr w:type="spellStart"/>
      <w:r w:rsidR="00C91FFE" w:rsidRPr="00F365AB">
        <w:rPr>
          <w:sz w:val="24"/>
          <w:szCs w:val="24"/>
        </w:rPr>
        <w:t>Лоухского</w:t>
      </w:r>
      <w:proofErr w:type="spellEnd"/>
      <w:r w:rsidR="00C91FFE" w:rsidRPr="00F365AB">
        <w:rPr>
          <w:sz w:val="24"/>
          <w:szCs w:val="24"/>
        </w:rPr>
        <w:t xml:space="preserve"> </w:t>
      </w:r>
    </w:p>
    <w:p w:rsidR="00C91FFE" w:rsidRPr="00F365AB" w:rsidRDefault="00C91FFE" w:rsidP="00F365AB">
      <w:pPr>
        <w:pStyle w:val="11"/>
        <w:shd w:val="clear" w:color="auto" w:fill="auto"/>
        <w:tabs>
          <w:tab w:val="left" w:pos="710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F365AB">
        <w:rPr>
          <w:sz w:val="24"/>
          <w:szCs w:val="24"/>
        </w:rPr>
        <w:t xml:space="preserve">муниципального района                           </w:t>
      </w:r>
      <w:r w:rsidR="00EA4968" w:rsidRPr="00F365AB">
        <w:rPr>
          <w:sz w:val="24"/>
          <w:szCs w:val="24"/>
        </w:rPr>
        <w:t xml:space="preserve">        </w:t>
      </w:r>
      <w:r w:rsidR="00EA5D62" w:rsidRPr="00F365AB">
        <w:rPr>
          <w:sz w:val="24"/>
          <w:szCs w:val="24"/>
        </w:rPr>
        <w:t xml:space="preserve">             </w:t>
      </w:r>
      <w:r w:rsidR="00F365AB">
        <w:rPr>
          <w:sz w:val="24"/>
          <w:szCs w:val="24"/>
        </w:rPr>
        <w:t>О.Н.</w:t>
      </w:r>
      <w:r w:rsidR="00AB7D55" w:rsidRPr="00F365AB">
        <w:rPr>
          <w:sz w:val="24"/>
          <w:szCs w:val="24"/>
        </w:rPr>
        <w:t xml:space="preserve"> </w:t>
      </w:r>
      <w:proofErr w:type="spellStart"/>
      <w:r w:rsidR="00AB7D55" w:rsidRPr="00F365AB">
        <w:rPr>
          <w:sz w:val="24"/>
          <w:szCs w:val="24"/>
        </w:rPr>
        <w:t>Квяткевич</w:t>
      </w:r>
      <w:proofErr w:type="spellEnd"/>
    </w:p>
    <w:p w:rsidR="00C91FFE" w:rsidRPr="00DE7F0D" w:rsidRDefault="00C91FFE" w:rsidP="00C91FFE"/>
    <w:p w:rsidR="00C91FFE" w:rsidRDefault="008B13B6" w:rsidP="00C91FF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3pt;margin-top:2.35pt;width:10.35pt;height:8.95pt;z-index:251657728" stroked="f">
            <v:textbox>
              <w:txbxContent>
                <w:p w:rsidR="00B8511B" w:rsidRDefault="00B8511B" w:rsidP="00C91FFE"/>
              </w:txbxContent>
            </v:textbox>
          </v:shape>
        </w:pict>
      </w:r>
    </w:p>
    <w:p w:rsidR="00C91FFE" w:rsidRDefault="00C91FFE" w:rsidP="00C91FFE"/>
    <w:p w:rsidR="002B00CB" w:rsidRDefault="002B00CB" w:rsidP="00C0775F">
      <w:pPr>
        <w:jc w:val="right"/>
        <w:rPr>
          <w:sz w:val="20"/>
          <w:szCs w:val="20"/>
        </w:rPr>
      </w:pPr>
    </w:p>
    <w:p w:rsidR="00B41F6C" w:rsidRDefault="00B41F6C" w:rsidP="00C0775F">
      <w:pPr>
        <w:jc w:val="right"/>
        <w:rPr>
          <w:sz w:val="20"/>
          <w:szCs w:val="20"/>
        </w:rPr>
      </w:pPr>
    </w:p>
    <w:p w:rsidR="00B41F6C" w:rsidRDefault="00B41F6C" w:rsidP="00C0775F">
      <w:pPr>
        <w:jc w:val="right"/>
        <w:rPr>
          <w:sz w:val="20"/>
          <w:szCs w:val="20"/>
        </w:rPr>
      </w:pPr>
    </w:p>
    <w:p w:rsidR="00B41F6C" w:rsidRDefault="00B41F6C" w:rsidP="00C0775F">
      <w:pPr>
        <w:jc w:val="right"/>
        <w:rPr>
          <w:sz w:val="20"/>
          <w:szCs w:val="20"/>
        </w:rPr>
      </w:pPr>
    </w:p>
    <w:p w:rsidR="00810DB1" w:rsidRDefault="00810DB1" w:rsidP="00C0775F">
      <w:pPr>
        <w:jc w:val="right"/>
        <w:rPr>
          <w:sz w:val="20"/>
          <w:szCs w:val="20"/>
        </w:rPr>
      </w:pPr>
    </w:p>
    <w:p w:rsidR="00810DB1" w:rsidRDefault="00810DB1" w:rsidP="00C0775F">
      <w:pPr>
        <w:jc w:val="right"/>
        <w:rPr>
          <w:sz w:val="20"/>
          <w:szCs w:val="20"/>
        </w:rPr>
      </w:pPr>
    </w:p>
    <w:p w:rsidR="00810DB1" w:rsidRDefault="00810DB1" w:rsidP="00C0775F">
      <w:pPr>
        <w:jc w:val="right"/>
        <w:rPr>
          <w:sz w:val="20"/>
          <w:szCs w:val="20"/>
        </w:rPr>
      </w:pPr>
    </w:p>
    <w:p w:rsidR="00810DB1" w:rsidRDefault="00810DB1" w:rsidP="00C0775F">
      <w:pPr>
        <w:jc w:val="right"/>
        <w:rPr>
          <w:sz w:val="20"/>
          <w:szCs w:val="20"/>
        </w:rPr>
      </w:pPr>
    </w:p>
    <w:p w:rsidR="00810DB1" w:rsidRDefault="00810DB1" w:rsidP="00C0775F">
      <w:pPr>
        <w:jc w:val="right"/>
        <w:rPr>
          <w:sz w:val="20"/>
          <w:szCs w:val="20"/>
        </w:rPr>
      </w:pPr>
    </w:p>
    <w:p w:rsidR="00810DB1" w:rsidRDefault="00810DB1" w:rsidP="00C0775F">
      <w:pPr>
        <w:jc w:val="right"/>
        <w:rPr>
          <w:sz w:val="20"/>
          <w:szCs w:val="20"/>
        </w:rPr>
      </w:pPr>
    </w:p>
    <w:p w:rsidR="007F6E8D" w:rsidRDefault="007F6E8D" w:rsidP="00777890">
      <w:pPr>
        <w:rPr>
          <w:sz w:val="20"/>
          <w:szCs w:val="20"/>
        </w:rPr>
      </w:pPr>
    </w:p>
    <w:p w:rsidR="00AB7D55" w:rsidRDefault="00AB7D55" w:rsidP="00777890">
      <w:pPr>
        <w:rPr>
          <w:sz w:val="20"/>
          <w:szCs w:val="20"/>
        </w:rPr>
      </w:pPr>
    </w:p>
    <w:p w:rsidR="00F365AB" w:rsidRDefault="00F365AB" w:rsidP="00AB7D55">
      <w:pPr>
        <w:jc w:val="right"/>
        <w:rPr>
          <w:sz w:val="20"/>
          <w:szCs w:val="20"/>
        </w:rPr>
      </w:pPr>
    </w:p>
    <w:p w:rsidR="00AB7D55" w:rsidRDefault="00AB7D55" w:rsidP="00AB7D5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08479B">
        <w:rPr>
          <w:sz w:val="20"/>
          <w:szCs w:val="20"/>
        </w:rPr>
        <w:t>риложени</w:t>
      </w:r>
      <w:r>
        <w:rPr>
          <w:sz w:val="20"/>
          <w:szCs w:val="20"/>
        </w:rPr>
        <w:t xml:space="preserve">е </w:t>
      </w:r>
      <w:r w:rsidR="00F365AB">
        <w:rPr>
          <w:sz w:val="20"/>
          <w:szCs w:val="20"/>
        </w:rPr>
        <w:t>№ 1 к распоряжению</w:t>
      </w:r>
      <w:r>
        <w:rPr>
          <w:sz w:val="20"/>
          <w:szCs w:val="20"/>
        </w:rPr>
        <w:t xml:space="preserve"> главы</w:t>
      </w:r>
    </w:p>
    <w:p w:rsidR="00AB7D55" w:rsidRDefault="00AB7D55" w:rsidP="00AB7D55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Лоухского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AB7D55" w:rsidRDefault="00AB7D55" w:rsidP="00AB7D5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B4E08">
        <w:rPr>
          <w:sz w:val="20"/>
          <w:szCs w:val="20"/>
        </w:rPr>
        <w:t>31.03.</w:t>
      </w:r>
      <w:r>
        <w:rPr>
          <w:sz w:val="20"/>
          <w:szCs w:val="20"/>
        </w:rPr>
        <w:t>202</w:t>
      </w:r>
      <w:r w:rsidR="00F20668">
        <w:rPr>
          <w:sz w:val="20"/>
          <w:szCs w:val="20"/>
        </w:rPr>
        <w:t>5</w:t>
      </w:r>
      <w:r>
        <w:rPr>
          <w:sz w:val="20"/>
          <w:szCs w:val="20"/>
        </w:rPr>
        <w:t xml:space="preserve"> № </w:t>
      </w:r>
      <w:r w:rsidR="00572674">
        <w:rPr>
          <w:sz w:val="20"/>
          <w:szCs w:val="20"/>
        </w:rPr>
        <w:t>8-р</w:t>
      </w:r>
      <w:r w:rsidRPr="0008479B">
        <w:rPr>
          <w:sz w:val="20"/>
          <w:szCs w:val="20"/>
        </w:rPr>
        <w:t xml:space="preserve"> </w:t>
      </w:r>
    </w:p>
    <w:p w:rsidR="00AB7D55" w:rsidRPr="0008479B" w:rsidRDefault="00AB7D55" w:rsidP="00AB7D55">
      <w:pPr>
        <w:jc w:val="right"/>
        <w:rPr>
          <w:sz w:val="20"/>
          <w:szCs w:val="20"/>
        </w:rPr>
      </w:pPr>
    </w:p>
    <w:p w:rsidR="00AB7D55" w:rsidRPr="00AB7D55" w:rsidRDefault="00AB7D55" w:rsidP="00AB7D55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B7D55">
        <w:rPr>
          <w:rFonts w:ascii="Times New Roman" w:hAnsi="Times New Roman"/>
          <w:sz w:val="24"/>
          <w:szCs w:val="24"/>
        </w:rPr>
        <w:t>Оповещение о публичных слушаниях</w:t>
      </w:r>
    </w:p>
    <w:p w:rsidR="00AB7D55" w:rsidRDefault="00AB7D55" w:rsidP="00AB7D55">
      <w:pPr>
        <w:ind w:firstLine="540"/>
        <w:jc w:val="both"/>
      </w:pPr>
      <w:r>
        <w:t xml:space="preserve">Администрация </w:t>
      </w:r>
      <w:proofErr w:type="spellStart"/>
      <w:r>
        <w:t>Лоухского</w:t>
      </w:r>
      <w:proofErr w:type="spellEnd"/>
      <w:r>
        <w:t xml:space="preserve"> муниципального района</w:t>
      </w:r>
      <w:r w:rsidR="00F20668">
        <w:t xml:space="preserve"> в соответствии</w:t>
      </w:r>
      <w:r w:rsidR="00F20668" w:rsidRPr="00F20668">
        <w:t xml:space="preserve"> </w:t>
      </w:r>
      <w:r w:rsidR="00F20668">
        <w:t xml:space="preserve">с Федеральным законом от 10.01.2002 № 7-ФЗ «Об охране окружающей среды», Федеральным законом от 23.11.1995 № 174-ФЗ «Об экологической экспертизе», Постановлением Правительства Российской Федерации от 28.11.2024 № 1644 «О порядке проведения оценки воздействия на окружающую среду», Уставом </w:t>
      </w:r>
      <w:proofErr w:type="spellStart"/>
      <w:r w:rsidR="00F20668">
        <w:t>Лоухского</w:t>
      </w:r>
      <w:proofErr w:type="spellEnd"/>
      <w:r w:rsidR="00F20668">
        <w:t xml:space="preserve"> муниципального района, Постановлением администрации </w:t>
      </w:r>
      <w:proofErr w:type="spellStart"/>
      <w:r w:rsidR="00F20668">
        <w:t>Лоухского</w:t>
      </w:r>
      <w:proofErr w:type="spellEnd"/>
      <w:r w:rsidR="00F20668">
        <w:t xml:space="preserve"> муниципального района от 01.11.2024 № 159 «Об утверждении порядка организации и проведения общественных обсуждений по </w:t>
      </w:r>
      <w:proofErr w:type="gramStart"/>
      <w:r w:rsidR="00F20668">
        <w:t>вопросу оценки воздействия на окружающую природную среду и социально-экономические условия намечаемой хозяйственной деятельности по объекту государственной экологической экспертизы», на основании обращения ООО ГК «Северный лес» (ИНН 2543121428) от 19.03.2025</w:t>
      </w:r>
      <w:r>
        <w:t xml:space="preserve"> информирует</w:t>
      </w:r>
      <w:r>
        <w:rPr>
          <w:rFonts w:ascii="Arial, Tahoma, Verdana, Helveti" w:hAnsi="Arial, Tahoma, Verdana, Helveti"/>
          <w:color w:val="333333"/>
        </w:rPr>
        <w:t xml:space="preserve"> </w:t>
      </w:r>
      <w:r>
        <w:rPr>
          <w:color w:val="000000"/>
        </w:rPr>
        <w:t xml:space="preserve">всех заинтересованных лиц </w:t>
      </w:r>
      <w:r>
        <w:t xml:space="preserve">о проведении публичных слушаний </w:t>
      </w:r>
      <w:r w:rsidR="00F20668" w:rsidRPr="00E21CD2">
        <w:t>по вопросу оценки воздействия на окружающую природную среду и социально-экономические условия намечаемой хозяйственной деятельности по объекту государственной экологической экспертизы проектная документация объекта капитального</w:t>
      </w:r>
      <w:proofErr w:type="gramEnd"/>
      <w:r w:rsidR="00F20668" w:rsidRPr="00E21CD2">
        <w:t xml:space="preserve"> строительства «Строительство комплекса лесопильного производства, местоположение земельного участка: кадастровый квартал 10:18:0000000:7757, Республика Карелия, </w:t>
      </w:r>
      <w:proofErr w:type="spellStart"/>
      <w:r w:rsidR="00F20668" w:rsidRPr="00E21CD2">
        <w:t>Лоухский</w:t>
      </w:r>
      <w:proofErr w:type="spellEnd"/>
      <w:r w:rsidR="00F20668" w:rsidRPr="00E21CD2">
        <w:t xml:space="preserve"> район», включая предварительные материалы оценки воздействия на окружающую среду (далее – публичные слушания)</w:t>
      </w:r>
      <w:r w:rsidR="00F20668">
        <w:t>.</w:t>
      </w:r>
    </w:p>
    <w:p w:rsidR="00F20668" w:rsidRDefault="00F20668" w:rsidP="00AB7D55">
      <w:pPr>
        <w:ind w:firstLine="540"/>
        <w:jc w:val="both"/>
      </w:pPr>
    </w:p>
    <w:p w:rsidR="00F20668" w:rsidRDefault="00F20668" w:rsidP="00AB7D55">
      <w:pPr>
        <w:ind w:firstLine="540"/>
        <w:jc w:val="both"/>
      </w:pPr>
      <w:proofErr w:type="gramStart"/>
      <w:r>
        <w:t xml:space="preserve">Предметом публичных слушаний является планируемая на территории </w:t>
      </w:r>
      <w:proofErr w:type="spellStart"/>
      <w:r>
        <w:t>Лоухского</w:t>
      </w:r>
      <w:proofErr w:type="spellEnd"/>
      <w:r>
        <w:t xml:space="preserve"> муниципального района хозяйственная деятельность, которая может оказать прямое или косвенное воздействие на окружающую природную среду и социально-экономические условия, независимо от организационно-правовых форм и форм собственности субъектов хозяйственной и иной деятельности, и которая подлежит экологической экспертизе в соответствии с </w:t>
      </w:r>
      <w:r>
        <w:t>Федеральным законом от 23.11.1995 № 174-ФЗ «Об экологической экспертизе»</w:t>
      </w:r>
      <w:r>
        <w:t>.</w:t>
      </w:r>
      <w:proofErr w:type="gramEnd"/>
    </w:p>
    <w:p w:rsidR="00F20668" w:rsidRDefault="00F20668" w:rsidP="00F20668">
      <w:pPr>
        <w:jc w:val="both"/>
      </w:pPr>
    </w:p>
    <w:p w:rsidR="00AB7D55" w:rsidRDefault="00AB7D55" w:rsidP="00AB7D55">
      <w:pPr>
        <w:ind w:firstLine="540"/>
        <w:jc w:val="both"/>
      </w:pPr>
      <w:r>
        <w:t xml:space="preserve">Участниками публичных слушаний </w:t>
      </w:r>
      <w:r w:rsidR="00F20668">
        <w:t>являются:</w:t>
      </w:r>
    </w:p>
    <w:p w:rsidR="00F20668" w:rsidRDefault="00F20668" w:rsidP="00AB7D55">
      <w:pPr>
        <w:ind w:firstLine="540"/>
        <w:jc w:val="both"/>
      </w:pPr>
      <w:r>
        <w:t>- юридические, физические лица, индивидуальные предприниматели, планирующие хозяйственную или иную деятельность, которая подлежит экологической экспертизе;</w:t>
      </w:r>
    </w:p>
    <w:p w:rsidR="00F20668" w:rsidRDefault="00F20668" w:rsidP="00AB7D55">
      <w:pPr>
        <w:ind w:firstLine="540"/>
        <w:jc w:val="both"/>
      </w:pPr>
      <w:r>
        <w:t>- юридические, физические лица, индивидуальные предприниматели, интересы которых могут быть прямо или косвенно затронуты планируемой хозяйственной или иной деятельностью, подлежащей экологической экспертизе;</w:t>
      </w:r>
    </w:p>
    <w:p w:rsidR="00F20668" w:rsidRDefault="00F20668" w:rsidP="00AB7D55">
      <w:pPr>
        <w:ind w:firstLine="540"/>
        <w:jc w:val="both"/>
      </w:pPr>
      <w:r>
        <w:t>- общественные организации, объединения;</w:t>
      </w:r>
    </w:p>
    <w:p w:rsidR="00F20668" w:rsidRDefault="00F20668" w:rsidP="00AB7D55">
      <w:pPr>
        <w:ind w:firstLine="540"/>
        <w:jc w:val="both"/>
      </w:pPr>
      <w:r>
        <w:t xml:space="preserve">- граждане, постоянно проживающие на территории </w:t>
      </w:r>
      <w:proofErr w:type="spellStart"/>
      <w:r>
        <w:t>Лоухского</w:t>
      </w:r>
      <w:proofErr w:type="spellEnd"/>
      <w:r>
        <w:t xml:space="preserve"> муниципального района;</w:t>
      </w:r>
    </w:p>
    <w:p w:rsidR="00F20668" w:rsidRDefault="00F20668" w:rsidP="00AB7D55">
      <w:pPr>
        <w:ind w:firstLine="540"/>
        <w:jc w:val="both"/>
      </w:pPr>
      <w:r>
        <w:t>- комиссия по проведению публичных слушаний.</w:t>
      </w:r>
    </w:p>
    <w:p w:rsidR="00AB7D55" w:rsidRDefault="00AB7D55" w:rsidP="00AB7D55">
      <w:pPr>
        <w:pStyle w:val="Standard"/>
        <w:jc w:val="both"/>
        <w:rPr>
          <w:rFonts w:cs="Times New Roman"/>
        </w:rPr>
      </w:pPr>
    </w:p>
    <w:p w:rsidR="00AB7D55" w:rsidRPr="00CE0E0D" w:rsidRDefault="00AB7D55" w:rsidP="00AB7D55">
      <w:pPr>
        <w:pStyle w:val="Standard"/>
        <w:jc w:val="both"/>
        <w:rPr>
          <w:rFonts w:cs="Times New Roman"/>
        </w:rPr>
      </w:pPr>
      <w:r>
        <w:rPr>
          <w:rFonts w:cs="Times New Roman"/>
          <w:b/>
        </w:rPr>
        <w:t xml:space="preserve">Организатор публичных слушаний: </w:t>
      </w:r>
      <w:r w:rsidR="00F365AB">
        <w:rPr>
          <w:rFonts w:cs="Times New Roman"/>
        </w:rPr>
        <w:t>Глава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Лоухского</w:t>
      </w:r>
      <w:proofErr w:type="spellEnd"/>
      <w:r>
        <w:rPr>
          <w:rFonts w:cs="Times New Roman"/>
        </w:rPr>
        <w:t xml:space="preserve"> муниципального района</w:t>
      </w:r>
    </w:p>
    <w:p w:rsidR="00AB7D55" w:rsidRDefault="00AB7D55" w:rsidP="00AB7D55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AB7D55" w:rsidRDefault="00AB7D55" w:rsidP="00AB7D55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Перечень информационных материалов:</w:t>
      </w:r>
    </w:p>
    <w:p w:rsidR="00F20668" w:rsidRDefault="00F20668" w:rsidP="00AB7D55">
      <w:pPr>
        <w:pStyle w:val="Standard"/>
        <w:jc w:val="both"/>
      </w:pPr>
      <w:r>
        <w:t xml:space="preserve">- </w:t>
      </w:r>
      <w:r w:rsidRPr="00E21CD2">
        <w:t xml:space="preserve">проектная документация объекта капитального строительства «Строительство комплекса лесопильного производства, местоположение земельного участка: кадастровый квартал 10:18:0000000:7757, Республика Карелия, </w:t>
      </w:r>
      <w:proofErr w:type="spellStart"/>
      <w:r w:rsidRPr="00E21CD2">
        <w:t>Лоухский</w:t>
      </w:r>
      <w:proofErr w:type="spellEnd"/>
      <w:r w:rsidRPr="00E21CD2">
        <w:t xml:space="preserve"> район», включая предварительные материалы оценки воздействия на окружающую среду</w:t>
      </w:r>
      <w:r>
        <w:t>;</w:t>
      </w:r>
    </w:p>
    <w:p w:rsidR="00AB7D55" w:rsidRDefault="00AB7D55" w:rsidP="00AB7D55">
      <w:pPr>
        <w:pStyle w:val="Standard"/>
        <w:jc w:val="both"/>
      </w:pPr>
      <w:r>
        <w:rPr>
          <w:rFonts w:cs="Times New Roman"/>
        </w:rPr>
        <w:lastRenderedPageBreak/>
        <w:tab/>
      </w:r>
      <w:r>
        <w:rPr>
          <w:rFonts w:cs="Times New Roman"/>
          <w:b/>
          <w:bCs/>
        </w:rPr>
        <w:t xml:space="preserve">Порядок и сроки проведения публичных слушаний: </w:t>
      </w:r>
      <w:r>
        <w:rPr>
          <w:rFonts w:cs="Times New Roman"/>
        </w:rPr>
        <w:t>публичные слушания (собрание участников публичных слушаний) состоятся:</w:t>
      </w:r>
    </w:p>
    <w:p w:rsidR="00AB7D55" w:rsidRDefault="00AB7D55" w:rsidP="00AB7D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tbl>
      <w:tblPr>
        <w:tblW w:w="95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B7D55" w:rsidRPr="00AB7D55" w:rsidTr="00B21B71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55" w:rsidRPr="00AB7D55" w:rsidRDefault="00AB7D55" w:rsidP="00B21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55">
              <w:rPr>
                <w:rFonts w:ascii="Times New Roman" w:hAnsi="Times New Roman"/>
                <w:sz w:val="24"/>
                <w:szCs w:val="24"/>
              </w:rPr>
              <w:t>Дата проведения публичных слушаний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55" w:rsidRPr="00AB7D55" w:rsidRDefault="00AB7D55" w:rsidP="00B21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55">
              <w:rPr>
                <w:rFonts w:ascii="Times New Roman" w:hAnsi="Times New Roman"/>
                <w:sz w:val="24"/>
                <w:szCs w:val="24"/>
              </w:rPr>
              <w:t>Место проведения публи</w:t>
            </w:r>
            <w:r w:rsidRPr="00AB7D55">
              <w:rPr>
                <w:rFonts w:ascii="Times New Roman" w:hAnsi="Times New Roman"/>
                <w:sz w:val="24"/>
                <w:szCs w:val="24"/>
              </w:rPr>
              <w:t>ч</w:t>
            </w:r>
            <w:r w:rsidRPr="00AB7D55">
              <w:rPr>
                <w:rFonts w:ascii="Times New Roman" w:hAnsi="Times New Roman"/>
                <w:sz w:val="24"/>
                <w:szCs w:val="24"/>
              </w:rPr>
              <w:t>ных слушаний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55" w:rsidRPr="00AB7D55" w:rsidRDefault="00AB7D55" w:rsidP="00B21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55">
              <w:rPr>
                <w:rFonts w:ascii="Times New Roman" w:hAnsi="Times New Roman"/>
                <w:sz w:val="24"/>
                <w:szCs w:val="24"/>
              </w:rPr>
              <w:t>Время проведения публи</w:t>
            </w:r>
            <w:r w:rsidRPr="00AB7D55">
              <w:rPr>
                <w:rFonts w:ascii="Times New Roman" w:hAnsi="Times New Roman"/>
                <w:sz w:val="24"/>
                <w:szCs w:val="24"/>
              </w:rPr>
              <w:t>ч</w:t>
            </w:r>
            <w:r w:rsidRPr="00AB7D55">
              <w:rPr>
                <w:rFonts w:ascii="Times New Roman" w:hAnsi="Times New Roman"/>
                <w:sz w:val="24"/>
                <w:szCs w:val="24"/>
              </w:rPr>
              <w:t>ных слушаний</w:t>
            </w:r>
          </w:p>
        </w:tc>
      </w:tr>
      <w:tr w:rsidR="00AB7D55" w:rsidRPr="00AB7D55" w:rsidTr="00B21B71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55" w:rsidRPr="00AB7D55" w:rsidRDefault="00F365AB" w:rsidP="00B21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95E8E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 w:rsidR="00AB7D55" w:rsidRPr="00AB7D55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55" w:rsidRPr="00AB7D55" w:rsidRDefault="00E95E8E" w:rsidP="00B21B7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Кестеньга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Набережная, д. 41,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Кестеньгский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</w:t>
            </w:r>
            <w:r w:rsidR="00AB7D55" w:rsidRPr="00AB7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55" w:rsidRPr="00AB7D55" w:rsidRDefault="00DC0FC2" w:rsidP="00B21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95E8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AB7D55" w:rsidRDefault="00AB7D55" w:rsidP="00AB7D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</w:r>
    </w:p>
    <w:p w:rsidR="00AB7D55" w:rsidRDefault="00AB7D55" w:rsidP="00AB7D55">
      <w:pPr>
        <w:pStyle w:val="Standard"/>
        <w:jc w:val="both"/>
      </w:pPr>
      <w:r>
        <w:rPr>
          <w:rFonts w:cs="Times New Roman"/>
          <w:b/>
          <w:color w:val="FF0000"/>
        </w:rPr>
        <w:tab/>
      </w:r>
      <w:r>
        <w:rPr>
          <w:rFonts w:cs="Times New Roman"/>
          <w:b/>
          <w:color w:val="000000"/>
        </w:rPr>
        <w:t>Порядок проведения публичных слушаний (собрания участников публичных слушаний):</w:t>
      </w:r>
    </w:p>
    <w:p w:rsidR="00AB7D55" w:rsidRDefault="00AB7D55" w:rsidP="00AB7D55">
      <w:pPr>
        <w:pStyle w:val="Standard"/>
        <w:jc w:val="both"/>
        <w:rPr>
          <w:rFonts w:cs="Times New Roman"/>
          <w:color w:val="000000"/>
        </w:rPr>
      </w:pP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proofErr w:type="gramStart"/>
      <w:r w:rsidRPr="00E4514E">
        <w:rPr>
          <w:spacing w:val="2"/>
        </w:rPr>
        <w:t>Общественные обсуждения провод</w:t>
      </w:r>
      <w:r w:rsidR="00F365AB">
        <w:rPr>
          <w:spacing w:val="2"/>
        </w:rPr>
        <w:t>ятся в указанные в распоряжении</w:t>
      </w:r>
      <w:r w:rsidRPr="00E4514E">
        <w:rPr>
          <w:spacing w:val="2"/>
        </w:rPr>
        <w:t xml:space="preserve"> о назначении общественных обсуждений время и месте </w:t>
      </w:r>
      <w:r>
        <w:rPr>
          <w:spacing w:val="2"/>
        </w:rPr>
        <w:t>К</w:t>
      </w:r>
      <w:r w:rsidRPr="00E4514E">
        <w:rPr>
          <w:spacing w:val="2"/>
        </w:rPr>
        <w:t>омиссией по общественным обсуждениям в форме собрания всех заинтересованных участников общественных обсуждений с ведением протокола и предоставлением участникам общественных обсуждений возможности для выступлений по обсуждаемому вопросу.</w:t>
      </w:r>
      <w:proofErr w:type="gramEnd"/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Комиссия осуществляет регистрацию присутствующих и выступивших участников общественных обсуждений, а также ранее поступивших и поданных непосредственно во время общественных обсуждений письменных замечаний и предложений по предмету обсуждения, ведет протокол общественных обсуждений.</w:t>
      </w: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После объявления председателем комиссии предмета общественных обсуждений всем участникам общественных обсуждений предоставляется возможность высказаться о своих предпочтениях, предложениях и замечаниях по намечаемой хозяйственной и иной деятельности. При наличии технической возможности осуществляется аудиозапись или видеосъемка прохождения общественных обсуждений, копия которых впоследствии используется при составлении протокола общественных обсуждений и приобщается к нему.</w:t>
      </w: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По результатам общественных обсуждений комиссией составляется протокол общественных обсуждений. В протоколе общественных обсуждений указываются:</w:t>
      </w: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1) дата и место проведения общественных обсуждений;</w:t>
      </w: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2) список присутствующих членов комиссии, экспертов и специалистов;</w:t>
      </w: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3) список всех иных присутствующих, выступивших участников общественных обсуждений с указанием их фамилий, имен, отчеств, названий представляемых организаций, объединений;</w:t>
      </w: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proofErr w:type="gramStart"/>
      <w:r w:rsidRPr="00E4514E">
        <w:rPr>
          <w:spacing w:val="2"/>
        </w:rPr>
        <w:t>4) вопросы, рассмотренные участниками общественных обсуждений (повестка дня), и содержание выступлений, сведения о принятых комиссией за весь период проведения общественных обсуждений письменных замечаниях и предложениях с указанием их авторов;</w:t>
      </w:r>
      <w:proofErr w:type="gramEnd"/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5) итоги опросов присутствующих участников по обсуждаемым вопросам, предметам возникших разногласий между участниками обсуждений;</w:t>
      </w: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6) выводы комиссии по результатам общественных обсуждений об общественных предпочтениях относительно экологических аспектов обсуждаемой деятельности;</w:t>
      </w: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7) данные о способе информирования общественности о проведении общественных обсуждений (дата публикации и наименование печатного издания, размещение в других средствах массовой информации) и сведения об обеспечении инициатором общественных обсуждений доступа общественности к материалам и документам по намечаемой хозяйственной и иной деятельности.</w:t>
      </w: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Срок подготовки протокола общественных обсуждений составляет не более семи рабочих дней со дня проведения общественных обсуждений.</w:t>
      </w:r>
    </w:p>
    <w:p w:rsidR="00F45E86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lastRenderedPageBreak/>
        <w:t>Протокол общественных обсуждений оформляется в двух экземплярах, каждый экземпляр прошивается, подписывается председателем и секретарем комиссии.</w:t>
      </w:r>
    </w:p>
    <w:p w:rsidR="00F45E86" w:rsidRPr="00E4514E" w:rsidRDefault="00F45E86" w:rsidP="00F45E86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>Один экземпляр протокола общественных обсуждений выдается инициатору общественных обсуждений.</w:t>
      </w:r>
    </w:p>
    <w:p w:rsidR="00AB7D55" w:rsidRPr="00DC0FC2" w:rsidRDefault="00F45E86" w:rsidP="00DC0FC2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4514E">
        <w:rPr>
          <w:spacing w:val="2"/>
        </w:rPr>
        <w:t xml:space="preserve">Материалы по проведенным общественным обсуждениям, в том числе представленная инициатором общественных </w:t>
      </w:r>
      <w:proofErr w:type="gramStart"/>
      <w:r w:rsidRPr="00E4514E">
        <w:rPr>
          <w:spacing w:val="2"/>
        </w:rPr>
        <w:t>обсуждений</w:t>
      </w:r>
      <w:proofErr w:type="gramEnd"/>
      <w:r w:rsidRPr="00E4514E">
        <w:rPr>
          <w:spacing w:val="2"/>
        </w:rPr>
        <w:t xml:space="preserve"> обосновывающая документация, второй экземпляр протокола общественных обсуждений хранится в отделе</w:t>
      </w:r>
      <w:r w:rsidRPr="00790295">
        <w:rPr>
          <w:spacing w:val="2"/>
        </w:rPr>
        <w:t xml:space="preserve"> </w:t>
      </w:r>
      <w:r>
        <w:rPr>
          <w:spacing w:val="2"/>
        </w:rPr>
        <w:t xml:space="preserve">по социальным вопросам и государственной регистрации актов гражданского состояния </w:t>
      </w:r>
      <w:r w:rsidRPr="00E4514E">
        <w:rPr>
          <w:spacing w:val="2"/>
        </w:rPr>
        <w:t xml:space="preserve">администрации </w:t>
      </w:r>
      <w:proofErr w:type="spellStart"/>
      <w:r>
        <w:rPr>
          <w:bCs/>
        </w:rPr>
        <w:t>Лоухского</w:t>
      </w:r>
      <w:proofErr w:type="spellEnd"/>
      <w:r>
        <w:rPr>
          <w:bCs/>
        </w:rPr>
        <w:t xml:space="preserve"> муниципального района</w:t>
      </w:r>
      <w:r w:rsidRPr="00E4514E">
        <w:rPr>
          <w:spacing w:val="2"/>
        </w:rPr>
        <w:t xml:space="preserve"> и предъявляются для ознакомления всем заинтересованным лицам. По письменному запросу граждан и организаций выдается копия протокола общественных обсуждений.</w:t>
      </w:r>
      <w:bookmarkStart w:id="0" w:name="_GoBack"/>
      <w:bookmarkEnd w:id="0"/>
      <w:r w:rsidR="00AB7D55" w:rsidRPr="00AB7D55">
        <w:t xml:space="preserve"> </w:t>
      </w:r>
    </w:p>
    <w:p w:rsidR="00AB7D55" w:rsidRDefault="00AB7D55" w:rsidP="00AB7D55">
      <w:pPr>
        <w:pStyle w:val="Standard"/>
        <w:jc w:val="both"/>
        <w:rPr>
          <w:color w:val="000000"/>
        </w:rPr>
      </w:pPr>
    </w:p>
    <w:p w:rsidR="00AB7D55" w:rsidRDefault="00AB7D55" w:rsidP="00AB7D55">
      <w:pPr>
        <w:pStyle w:val="Standard"/>
        <w:jc w:val="both"/>
      </w:pPr>
      <w:r>
        <w:rPr>
          <w:color w:val="000000"/>
        </w:rPr>
        <w:tab/>
      </w:r>
      <w:r>
        <w:rPr>
          <w:b/>
          <w:bCs/>
          <w:color w:val="000000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  <w:r>
        <w:rPr>
          <w:color w:val="000000"/>
        </w:rPr>
        <w:t xml:space="preserve"> </w:t>
      </w:r>
    </w:p>
    <w:p w:rsidR="00AB7D55" w:rsidRDefault="00AB7D55" w:rsidP="00AB7D55">
      <w:pPr>
        <w:pStyle w:val="Standard"/>
        <w:jc w:val="both"/>
      </w:pPr>
      <w:proofErr w:type="gramStart"/>
      <w:r>
        <w:rPr>
          <w:rFonts w:cs="Times New Roman"/>
          <w:color w:val="000000"/>
        </w:rPr>
        <w:t xml:space="preserve">участники публичных слушаний, прошедшие идентификацию, имеют право вносить предложения и замечания, касающиеся проекта </w:t>
      </w:r>
      <w:r>
        <w:rPr>
          <w:color w:val="000000"/>
        </w:rPr>
        <w:t xml:space="preserve">в письменной или устной форме в ходе проведения собрания участников публичных слушаний, в письменной форме в адрес Администрации </w:t>
      </w:r>
      <w:proofErr w:type="spellStart"/>
      <w:r>
        <w:rPr>
          <w:color w:val="000000"/>
        </w:rPr>
        <w:t>Лоухского</w:t>
      </w:r>
      <w:proofErr w:type="spellEnd"/>
      <w:r>
        <w:rPr>
          <w:color w:val="000000"/>
        </w:rPr>
        <w:t xml:space="preserve"> муниципального района непосредственно или почтовым отправлением (почтовый адрес: 186660, </w:t>
      </w:r>
      <w:proofErr w:type="spellStart"/>
      <w:r>
        <w:rPr>
          <w:color w:val="000000"/>
        </w:rPr>
        <w:t>пгт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Лоухи, ул. Советская, д. 27),  посредством записи в книге (журнале) учета посетителей экспозиции проекта, </w:t>
      </w:r>
      <w:r>
        <w:t xml:space="preserve">в период с </w:t>
      </w:r>
      <w:r w:rsidR="002B4E08">
        <w:t>01 апреля</w:t>
      </w:r>
      <w:r>
        <w:t xml:space="preserve"> 2025 г. по </w:t>
      </w:r>
      <w:r w:rsidR="002B4E08">
        <w:t>21 апреля</w:t>
      </w:r>
      <w:r>
        <w:t xml:space="preserve"> 2025 г. (рабочий день, предшествующий дню проведения публичных слушаний).</w:t>
      </w:r>
      <w:proofErr w:type="gramEnd"/>
    </w:p>
    <w:p w:rsidR="00AB7D55" w:rsidRPr="00AB7D55" w:rsidRDefault="00AB7D55" w:rsidP="00777890"/>
    <w:sectPr w:rsidR="00AB7D55" w:rsidRPr="00AB7D55" w:rsidSect="001714BD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B6" w:rsidRDefault="008B13B6">
      <w:r>
        <w:separator/>
      </w:r>
    </w:p>
  </w:endnote>
  <w:endnote w:type="continuationSeparator" w:id="0">
    <w:p w:rsidR="008B13B6" w:rsidRDefault="008B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Tahoma, Verdana, Helvet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B6" w:rsidRDefault="008B13B6">
      <w:r>
        <w:separator/>
      </w:r>
    </w:p>
  </w:footnote>
  <w:footnote w:type="continuationSeparator" w:id="0">
    <w:p w:rsidR="008B13B6" w:rsidRDefault="008B1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3FA"/>
    <w:multiLevelType w:val="multilevel"/>
    <w:tmpl w:val="7B422F0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04683DDD"/>
    <w:multiLevelType w:val="multilevel"/>
    <w:tmpl w:val="310A95B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2C4D4368"/>
    <w:multiLevelType w:val="hybridMultilevel"/>
    <w:tmpl w:val="B3729A04"/>
    <w:lvl w:ilvl="0" w:tplc="7BDABD0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AD6812"/>
    <w:multiLevelType w:val="hybridMultilevel"/>
    <w:tmpl w:val="16DC588C"/>
    <w:lvl w:ilvl="0" w:tplc="2D2079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E2430A3"/>
    <w:multiLevelType w:val="multilevel"/>
    <w:tmpl w:val="C1DCB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974189B"/>
    <w:multiLevelType w:val="multilevel"/>
    <w:tmpl w:val="2AA2EA7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FFE"/>
    <w:rsid w:val="000019EE"/>
    <w:rsid w:val="00002564"/>
    <w:rsid w:val="00002C09"/>
    <w:rsid w:val="00005C30"/>
    <w:rsid w:val="000063EA"/>
    <w:rsid w:val="000103B4"/>
    <w:rsid w:val="00012CD1"/>
    <w:rsid w:val="00015143"/>
    <w:rsid w:val="00015899"/>
    <w:rsid w:val="00017DE3"/>
    <w:rsid w:val="00017F28"/>
    <w:rsid w:val="0002081A"/>
    <w:rsid w:val="00021213"/>
    <w:rsid w:val="00021439"/>
    <w:rsid w:val="000230A1"/>
    <w:rsid w:val="0002543E"/>
    <w:rsid w:val="00025B26"/>
    <w:rsid w:val="000260E7"/>
    <w:rsid w:val="0002701B"/>
    <w:rsid w:val="000273D2"/>
    <w:rsid w:val="000342A4"/>
    <w:rsid w:val="00035D2E"/>
    <w:rsid w:val="000374E8"/>
    <w:rsid w:val="00037772"/>
    <w:rsid w:val="000479E1"/>
    <w:rsid w:val="00051C9E"/>
    <w:rsid w:val="00052E58"/>
    <w:rsid w:val="000532D7"/>
    <w:rsid w:val="000570E8"/>
    <w:rsid w:val="0005739A"/>
    <w:rsid w:val="00060A5D"/>
    <w:rsid w:val="000621AF"/>
    <w:rsid w:val="00062930"/>
    <w:rsid w:val="00062F37"/>
    <w:rsid w:val="00064007"/>
    <w:rsid w:val="00064D74"/>
    <w:rsid w:val="000650D9"/>
    <w:rsid w:val="000661CB"/>
    <w:rsid w:val="00067C52"/>
    <w:rsid w:val="00070153"/>
    <w:rsid w:val="00072519"/>
    <w:rsid w:val="00072538"/>
    <w:rsid w:val="00075232"/>
    <w:rsid w:val="00075F33"/>
    <w:rsid w:val="00076267"/>
    <w:rsid w:val="00077019"/>
    <w:rsid w:val="00077DC4"/>
    <w:rsid w:val="0008106D"/>
    <w:rsid w:val="000826B1"/>
    <w:rsid w:val="000827AB"/>
    <w:rsid w:val="00083703"/>
    <w:rsid w:val="00084E6B"/>
    <w:rsid w:val="00085985"/>
    <w:rsid w:val="000861CB"/>
    <w:rsid w:val="000867E0"/>
    <w:rsid w:val="00087F70"/>
    <w:rsid w:val="00090990"/>
    <w:rsid w:val="0009112E"/>
    <w:rsid w:val="00091E9C"/>
    <w:rsid w:val="00091F5B"/>
    <w:rsid w:val="00093AD3"/>
    <w:rsid w:val="0009736F"/>
    <w:rsid w:val="000A0B0C"/>
    <w:rsid w:val="000A202F"/>
    <w:rsid w:val="000A31B9"/>
    <w:rsid w:val="000A6BA7"/>
    <w:rsid w:val="000B3C1E"/>
    <w:rsid w:val="000B4C1A"/>
    <w:rsid w:val="000B762C"/>
    <w:rsid w:val="000C0FA7"/>
    <w:rsid w:val="000C3D6A"/>
    <w:rsid w:val="000C5CE4"/>
    <w:rsid w:val="000D3106"/>
    <w:rsid w:val="000E067A"/>
    <w:rsid w:val="000E4C3C"/>
    <w:rsid w:val="000E6004"/>
    <w:rsid w:val="000E79F9"/>
    <w:rsid w:val="000F2413"/>
    <w:rsid w:val="000F2806"/>
    <w:rsid w:val="000F722F"/>
    <w:rsid w:val="0010181C"/>
    <w:rsid w:val="001117BB"/>
    <w:rsid w:val="00112301"/>
    <w:rsid w:val="00116E90"/>
    <w:rsid w:val="00120A86"/>
    <w:rsid w:val="00120CD1"/>
    <w:rsid w:val="00125CFD"/>
    <w:rsid w:val="00127377"/>
    <w:rsid w:val="00127F58"/>
    <w:rsid w:val="001315C7"/>
    <w:rsid w:val="001326C3"/>
    <w:rsid w:val="00135E58"/>
    <w:rsid w:val="001362F5"/>
    <w:rsid w:val="00137AAE"/>
    <w:rsid w:val="00140775"/>
    <w:rsid w:val="00142802"/>
    <w:rsid w:val="00142F0F"/>
    <w:rsid w:val="00146460"/>
    <w:rsid w:val="00150F20"/>
    <w:rsid w:val="00156887"/>
    <w:rsid w:val="00160DFB"/>
    <w:rsid w:val="00160E35"/>
    <w:rsid w:val="00163282"/>
    <w:rsid w:val="001714BD"/>
    <w:rsid w:val="00172858"/>
    <w:rsid w:val="0017700D"/>
    <w:rsid w:val="001811C7"/>
    <w:rsid w:val="0018628D"/>
    <w:rsid w:val="00186F4C"/>
    <w:rsid w:val="0019072E"/>
    <w:rsid w:val="0019105D"/>
    <w:rsid w:val="00191F93"/>
    <w:rsid w:val="001920B2"/>
    <w:rsid w:val="001958F9"/>
    <w:rsid w:val="0019766E"/>
    <w:rsid w:val="001A0349"/>
    <w:rsid w:val="001A104B"/>
    <w:rsid w:val="001A32C0"/>
    <w:rsid w:val="001A663E"/>
    <w:rsid w:val="001A6C43"/>
    <w:rsid w:val="001A753C"/>
    <w:rsid w:val="001B184B"/>
    <w:rsid w:val="001B2DA2"/>
    <w:rsid w:val="001B42D9"/>
    <w:rsid w:val="001B5C38"/>
    <w:rsid w:val="001B6469"/>
    <w:rsid w:val="001C1DB0"/>
    <w:rsid w:val="001C1F0C"/>
    <w:rsid w:val="001C3424"/>
    <w:rsid w:val="001C3ACA"/>
    <w:rsid w:val="001C455B"/>
    <w:rsid w:val="001C4565"/>
    <w:rsid w:val="001C459A"/>
    <w:rsid w:val="001C5337"/>
    <w:rsid w:val="001C65EF"/>
    <w:rsid w:val="001D27A9"/>
    <w:rsid w:val="001D2C21"/>
    <w:rsid w:val="001D2F3E"/>
    <w:rsid w:val="001D3C90"/>
    <w:rsid w:val="001D4653"/>
    <w:rsid w:val="001D4CF8"/>
    <w:rsid w:val="001E3430"/>
    <w:rsid w:val="001E496F"/>
    <w:rsid w:val="001E4F80"/>
    <w:rsid w:val="001E5031"/>
    <w:rsid w:val="001E583F"/>
    <w:rsid w:val="001E7196"/>
    <w:rsid w:val="001F0830"/>
    <w:rsid w:val="001F61AB"/>
    <w:rsid w:val="001F77BA"/>
    <w:rsid w:val="00201638"/>
    <w:rsid w:val="00202764"/>
    <w:rsid w:val="002031A7"/>
    <w:rsid w:val="00203C84"/>
    <w:rsid w:val="002063A8"/>
    <w:rsid w:val="00206BF3"/>
    <w:rsid w:val="00210564"/>
    <w:rsid w:val="00210897"/>
    <w:rsid w:val="00210AE6"/>
    <w:rsid w:val="00211B9E"/>
    <w:rsid w:val="00213635"/>
    <w:rsid w:val="00217D70"/>
    <w:rsid w:val="002220DB"/>
    <w:rsid w:val="00226345"/>
    <w:rsid w:val="0022655C"/>
    <w:rsid w:val="002400BA"/>
    <w:rsid w:val="002445B4"/>
    <w:rsid w:val="002473F8"/>
    <w:rsid w:val="00251750"/>
    <w:rsid w:val="00252227"/>
    <w:rsid w:val="0025335E"/>
    <w:rsid w:val="00253DB8"/>
    <w:rsid w:val="00253E90"/>
    <w:rsid w:val="0025437F"/>
    <w:rsid w:val="00255169"/>
    <w:rsid w:val="0026142F"/>
    <w:rsid w:val="00261DEC"/>
    <w:rsid w:val="002623D4"/>
    <w:rsid w:val="00263746"/>
    <w:rsid w:val="0027381F"/>
    <w:rsid w:val="00274892"/>
    <w:rsid w:val="00274B39"/>
    <w:rsid w:val="00280494"/>
    <w:rsid w:val="00280590"/>
    <w:rsid w:val="00280E1F"/>
    <w:rsid w:val="00282BF3"/>
    <w:rsid w:val="00282DF8"/>
    <w:rsid w:val="00284692"/>
    <w:rsid w:val="00286A3E"/>
    <w:rsid w:val="002912E2"/>
    <w:rsid w:val="00292520"/>
    <w:rsid w:val="00292A1A"/>
    <w:rsid w:val="002935F0"/>
    <w:rsid w:val="00293944"/>
    <w:rsid w:val="00293FA6"/>
    <w:rsid w:val="00295A09"/>
    <w:rsid w:val="002A3A7F"/>
    <w:rsid w:val="002B00CB"/>
    <w:rsid w:val="002B28E5"/>
    <w:rsid w:val="002B35EF"/>
    <w:rsid w:val="002B4E08"/>
    <w:rsid w:val="002B5D7A"/>
    <w:rsid w:val="002B60F8"/>
    <w:rsid w:val="002B77DD"/>
    <w:rsid w:val="002C0228"/>
    <w:rsid w:val="002C3B74"/>
    <w:rsid w:val="002C4830"/>
    <w:rsid w:val="002C4E5A"/>
    <w:rsid w:val="002C5FA3"/>
    <w:rsid w:val="002C711E"/>
    <w:rsid w:val="002C7CDB"/>
    <w:rsid w:val="002D3522"/>
    <w:rsid w:val="002D4D36"/>
    <w:rsid w:val="002E02BD"/>
    <w:rsid w:val="002E2B9D"/>
    <w:rsid w:val="002E3CB4"/>
    <w:rsid w:val="002E425B"/>
    <w:rsid w:val="002E59EA"/>
    <w:rsid w:val="002E676F"/>
    <w:rsid w:val="002E7E2A"/>
    <w:rsid w:val="002F0C9A"/>
    <w:rsid w:val="002F15EC"/>
    <w:rsid w:val="00301101"/>
    <w:rsid w:val="00302D07"/>
    <w:rsid w:val="003100BB"/>
    <w:rsid w:val="00310C1D"/>
    <w:rsid w:val="00310C2F"/>
    <w:rsid w:val="00310C71"/>
    <w:rsid w:val="00311E03"/>
    <w:rsid w:val="003143D7"/>
    <w:rsid w:val="0031478C"/>
    <w:rsid w:val="003159C9"/>
    <w:rsid w:val="003166BF"/>
    <w:rsid w:val="00317D4C"/>
    <w:rsid w:val="0032292A"/>
    <w:rsid w:val="00327B2D"/>
    <w:rsid w:val="00331025"/>
    <w:rsid w:val="00332532"/>
    <w:rsid w:val="0033500B"/>
    <w:rsid w:val="00335FCC"/>
    <w:rsid w:val="00344C93"/>
    <w:rsid w:val="0034762C"/>
    <w:rsid w:val="00347913"/>
    <w:rsid w:val="003517DE"/>
    <w:rsid w:val="00351A33"/>
    <w:rsid w:val="0035355C"/>
    <w:rsid w:val="0035630E"/>
    <w:rsid w:val="0035702A"/>
    <w:rsid w:val="00360480"/>
    <w:rsid w:val="003616E5"/>
    <w:rsid w:val="003632C4"/>
    <w:rsid w:val="0036439C"/>
    <w:rsid w:val="003663E6"/>
    <w:rsid w:val="00367B0E"/>
    <w:rsid w:val="00370768"/>
    <w:rsid w:val="00372846"/>
    <w:rsid w:val="003743BF"/>
    <w:rsid w:val="00375748"/>
    <w:rsid w:val="00375D25"/>
    <w:rsid w:val="003802F9"/>
    <w:rsid w:val="00384E2A"/>
    <w:rsid w:val="00386521"/>
    <w:rsid w:val="00394C18"/>
    <w:rsid w:val="00394EE3"/>
    <w:rsid w:val="00395CF0"/>
    <w:rsid w:val="00395D5F"/>
    <w:rsid w:val="00395F97"/>
    <w:rsid w:val="003A0D84"/>
    <w:rsid w:val="003A10DE"/>
    <w:rsid w:val="003A1AA2"/>
    <w:rsid w:val="003A1EAB"/>
    <w:rsid w:val="003A5DB7"/>
    <w:rsid w:val="003B694F"/>
    <w:rsid w:val="003C23B6"/>
    <w:rsid w:val="003C29F9"/>
    <w:rsid w:val="003C30B7"/>
    <w:rsid w:val="003C52CA"/>
    <w:rsid w:val="003D260C"/>
    <w:rsid w:val="003D3B07"/>
    <w:rsid w:val="003E0D57"/>
    <w:rsid w:val="003E29FD"/>
    <w:rsid w:val="003E356F"/>
    <w:rsid w:val="003E60DD"/>
    <w:rsid w:val="003E64C6"/>
    <w:rsid w:val="003E73F6"/>
    <w:rsid w:val="003F1D51"/>
    <w:rsid w:val="003F735E"/>
    <w:rsid w:val="003F7666"/>
    <w:rsid w:val="00400E07"/>
    <w:rsid w:val="00401247"/>
    <w:rsid w:val="00401C7B"/>
    <w:rsid w:val="004109C1"/>
    <w:rsid w:val="00411D1A"/>
    <w:rsid w:val="004120A1"/>
    <w:rsid w:val="004131C9"/>
    <w:rsid w:val="00416717"/>
    <w:rsid w:val="00420464"/>
    <w:rsid w:val="004215D9"/>
    <w:rsid w:val="00421E69"/>
    <w:rsid w:val="00421E7F"/>
    <w:rsid w:val="0042240E"/>
    <w:rsid w:val="00423B7A"/>
    <w:rsid w:val="00423DCB"/>
    <w:rsid w:val="00427E6E"/>
    <w:rsid w:val="00430B3F"/>
    <w:rsid w:val="00431DDD"/>
    <w:rsid w:val="00432D49"/>
    <w:rsid w:val="0043360B"/>
    <w:rsid w:val="00433EBB"/>
    <w:rsid w:val="004359D0"/>
    <w:rsid w:val="00436B87"/>
    <w:rsid w:val="00437227"/>
    <w:rsid w:val="00440C42"/>
    <w:rsid w:val="004423A5"/>
    <w:rsid w:val="00442C06"/>
    <w:rsid w:val="0045235A"/>
    <w:rsid w:val="00454E01"/>
    <w:rsid w:val="00455B44"/>
    <w:rsid w:val="0046012A"/>
    <w:rsid w:val="0046378E"/>
    <w:rsid w:val="00463EE2"/>
    <w:rsid w:val="00464440"/>
    <w:rsid w:val="00465F95"/>
    <w:rsid w:val="00471732"/>
    <w:rsid w:val="00471887"/>
    <w:rsid w:val="00471AAC"/>
    <w:rsid w:val="00471D07"/>
    <w:rsid w:val="004724F7"/>
    <w:rsid w:val="0047523C"/>
    <w:rsid w:val="00476185"/>
    <w:rsid w:val="00480CCE"/>
    <w:rsid w:val="00485BA8"/>
    <w:rsid w:val="004866B0"/>
    <w:rsid w:val="004904AD"/>
    <w:rsid w:val="00493B23"/>
    <w:rsid w:val="00493CEA"/>
    <w:rsid w:val="00493EA1"/>
    <w:rsid w:val="00496976"/>
    <w:rsid w:val="004A3F2E"/>
    <w:rsid w:val="004A45EE"/>
    <w:rsid w:val="004A4B03"/>
    <w:rsid w:val="004B04DC"/>
    <w:rsid w:val="004B0F95"/>
    <w:rsid w:val="004B16E7"/>
    <w:rsid w:val="004B1F54"/>
    <w:rsid w:val="004B445B"/>
    <w:rsid w:val="004B4D6F"/>
    <w:rsid w:val="004B51C9"/>
    <w:rsid w:val="004B5890"/>
    <w:rsid w:val="004B6808"/>
    <w:rsid w:val="004B727A"/>
    <w:rsid w:val="004C086D"/>
    <w:rsid w:val="004C3585"/>
    <w:rsid w:val="004C5214"/>
    <w:rsid w:val="004C5A29"/>
    <w:rsid w:val="004C7D14"/>
    <w:rsid w:val="004D053F"/>
    <w:rsid w:val="004D1F3A"/>
    <w:rsid w:val="004D1FDB"/>
    <w:rsid w:val="004D278C"/>
    <w:rsid w:val="004D3C5A"/>
    <w:rsid w:val="004D5604"/>
    <w:rsid w:val="004D5D80"/>
    <w:rsid w:val="004D69C0"/>
    <w:rsid w:val="004E2A14"/>
    <w:rsid w:val="004E4B16"/>
    <w:rsid w:val="004F00AE"/>
    <w:rsid w:val="004F048E"/>
    <w:rsid w:val="004F3545"/>
    <w:rsid w:val="004F50C3"/>
    <w:rsid w:val="004F60EC"/>
    <w:rsid w:val="004F67FC"/>
    <w:rsid w:val="004F6BDE"/>
    <w:rsid w:val="00500F8B"/>
    <w:rsid w:val="00502371"/>
    <w:rsid w:val="00502993"/>
    <w:rsid w:val="00502F0A"/>
    <w:rsid w:val="005032FF"/>
    <w:rsid w:val="00504B54"/>
    <w:rsid w:val="00505200"/>
    <w:rsid w:val="0050689C"/>
    <w:rsid w:val="005077A5"/>
    <w:rsid w:val="00507F02"/>
    <w:rsid w:val="0051037A"/>
    <w:rsid w:val="00513C20"/>
    <w:rsid w:val="00521F0A"/>
    <w:rsid w:val="005226B6"/>
    <w:rsid w:val="00525C9C"/>
    <w:rsid w:val="005263C9"/>
    <w:rsid w:val="00530F99"/>
    <w:rsid w:val="00542CCC"/>
    <w:rsid w:val="005443CA"/>
    <w:rsid w:val="00546242"/>
    <w:rsid w:val="00547F51"/>
    <w:rsid w:val="00551525"/>
    <w:rsid w:val="00552688"/>
    <w:rsid w:val="00553075"/>
    <w:rsid w:val="00553631"/>
    <w:rsid w:val="00554047"/>
    <w:rsid w:val="005548A4"/>
    <w:rsid w:val="00554E39"/>
    <w:rsid w:val="0055718B"/>
    <w:rsid w:val="0056286B"/>
    <w:rsid w:val="00562EEE"/>
    <w:rsid w:val="005630A7"/>
    <w:rsid w:val="005646B2"/>
    <w:rsid w:val="005671AC"/>
    <w:rsid w:val="0057156E"/>
    <w:rsid w:val="00571DB3"/>
    <w:rsid w:val="005723BE"/>
    <w:rsid w:val="00572674"/>
    <w:rsid w:val="00575FA6"/>
    <w:rsid w:val="005808E1"/>
    <w:rsid w:val="00584767"/>
    <w:rsid w:val="005856FA"/>
    <w:rsid w:val="00585A70"/>
    <w:rsid w:val="00587877"/>
    <w:rsid w:val="00590C73"/>
    <w:rsid w:val="005927A5"/>
    <w:rsid w:val="00592F7B"/>
    <w:rsid w:val="0059358F"/>
    <w:rsid w:val="00594593"/>
    <w:rsid w:val="00595592"/>
    <w:rsid w:val="00597750"/>
    <w:rsid w:val="005A0AE0"/>
    <w:rsid w:val="005A2E66"/>
    <w:rsid w:val="005A4839"/>
    <w:rsid w:val="005A6DF1"/>
    <w:rsid w:val="005B3E2E"/>
    <w:rsid w:val="005B50D0"/>
    <w:rsid w:val="005B5E05"/>
    <w:rsid w:val="005B623E"/>
    <w:rsid w:val="005B7506"/>
    <w:rsid w:val="005C060F"/>
    <w:rsid w:val="005C70FE"/>
    <w:rsid w:val="005C7545"/>
    <w:rsid w:val="005C7942"/>
    <w:rsid w:val="005D2F5C"/>
    <w:rsid w:val="005E1A6F"/>
    <w:rsid w:val="005E4D72"/>
    <w:rsid w:val="005E5C4C"/>
    <w:rsid w:val="005E6572"/>
    <w:rsid w:val="005F323E"/>
    <w:rsid w:val="005F3AAF"/>
    <w:rsid w:val="005F49B8"/>
    <w:rsid w:val="005F5C70"/>
    <w:rsid w:val="00600ED2"/>
    <w:rsid w:val="00603248"/>
    <w:rsid w:val="00605A06"/>
    <w:rsid w:val="00606216"/>
    <w:rsid w:val="0060762D"/>
    <w:rsid w:val="00610675"/>
    <w:rsid w:val="00614508"/>
    <w:rsid w:val="0061706F"/>
    <w:rsid w:val="00621803"/>
    <w:rsid w:val="006220E4"/>
    <w:rsid w:val="006223E1"/>
    <w:rsid w:val="00625AC7"/>
    <w:rsid w:val="00625B00"/>
    <w:rsid w:val="00625F63"/>
    <w:rsid w:val="00626375"/>
    <w:rsid w:val="00631680"/>
    <w:rsid w:val="006330FF"/>
    <w:rsid w:val="006354D5"/>
    <w:rsid w:val="0063614D"/>
    <w:rsid w:val="00636972"/>
    <w:rsid w:val="0063733B"/>
    <w:rsid w:val="00642E67"/>
    <w:rsid w:val="0064509C"/>
    <w:rsid w:val="00652C69"/>
    <w:rsid w:val="00653566"/>
    <w:rsid w:val="00655DC3"/>
    <w:rsid w:val="006562DA"/>
    <w:rsid w:val="00657708"/>
    <w:rsid w:val="00657E6A"/>
    <w:rsid w:val="0066170F"/>
    <w:rsid w:val="00661F33"/>
    <w:rsid w:val="006678B1"/>
    <w:rsid w:val="00677925"/>
    <w:rsid w:val="00680378"/>
    <w:rsid w:val="00680D44"/>
    <w:rsid w:val="006835D5"/>
    <w:rsid w:val="006841E8"/>
    <w:rsid w:val="00685AB6"/>
    <w:rsid w:val="00692AD9"/>
    <w:rsid w:val="00692CE7"/>
    <w:rsid w:val="00694958"/>
    <w:rsid w:val="00694C65"/>
    <w:rsid w:val="00694D86"/>
    <w:rsid w:val="0069635E"/>
    <w:rsid w:val="00697D48"/>
    <w:rsid w:val="006A1315"/>
    <w:rsid w:val="006A2BD7"/>
    <w:rsid w:val="006A38CA"/>
    <w:rsid w:val="006A43BE"/>
    <w:rsid w:val="006A4549"/>
    <w:rsid w:val="006A6BBC"/>
    <w:rsid w:val="006A7DA0"/>
    <w:rsid w:val="006B33DD"/>
    <w:rsid w:val="006B3B20"/>
    <w:rsid w:val="006B4822"/>
    <w:rsid w:val="006B598C"/>
    <w:rsid w:val="006B7CCB"/>
    <w:rsid w:val="006C3FBF"/>
    <w:rsid w:val="006C5446"/>
    <w:rsid w:val="006C6751"/>
    <w:rsid w:val="006C6ECC"/>
    <w:rsid w:val="006D08C6"/>
    <w:rsid w:val="006D1040"/>
    <w:rsid w:val="006D2152"/>
    <w:rsid w:val="006D531D"/>
    <w:rsid w:val="006D6215"/>
    <w:rsid w:val="006D6ABF"/>
    <w:rsid w:val="006E1A9C"/>
    <w:rsid w:val="006E1AEB"/>
    <w:rsid w:val="006E47E0"/>
    <w:rsid w:val="006E6646"/>
    <w:rsid w:val="006E7301"/>
    <w:rsid w:val="006F07A1"/>
    <w:rsid w:val="006F7EE0"/>
    <w:rsid w:val="00702F23"/>
    <w:rsid w:val="007055E7"/>
    <w:rsid w:val="00705D2F"/>
    <w:rsid w:val="00707FC4"/>
    <w:rsid w:val="007104E9"/>
    <w:rsid w:val="00711B3A"/>
    <w:rsid w:val="00711C85"/>
    <w:rsid w:val="00711D1D"/>
    <w:rsid w:val="00712F8A"/>
    <w:rsid w:val="00713C4B"/>
    <w:rsid w:val="00714251"/>
    <w:rsid w:val="007155E1"/>
    <w:rsid w:val="00717258"/>
    <w:rsid w:val="007179F7"/>
    <w:rsid w:val="00720060"/>
    <w:rsid w:val="007200F0"/>
    <w:rsid w:val="00721E1C"/>
    <w:rsid w:val="00722A9A"/>
    <w:rsid w:val="00731D3A"/>
    <w:rsid w:val="00734937"/>
    <w:rsid w:val="007375D9"/>
    <w:rsid w:val="00737B37"/>
    <w:rsid w:val="0074084A"/>
    <w:rsid w:val="0074347F"/>
    <w:rsid w:val="00743AF2"/>
    <w:rsid w:val="0074550C"/>
    <w:rsid w:val="0074610C"/>
    <w:rsid w:val="007508DA"/>
    <w:rsid w:val="007523F7"/>
    <w:rsid w:val="00752D36"/>
    <w:rsid w:val="00755E8A"/>
    <w:rsid w:val="00756C41"/>
    <w:rsid w:val="00761BFF"/>
    <w:rsid w:val="007654B5"/>
    <w:rsid w:val="0076702F"/>
    <w:rsid w:val="00767289"/>
    <w:rsid w:val="00767BD5"/>
    <w:rsid w:val="00774263"/>
    <w:rsid w:val="00777890"/>
    <w:rsid w:val="007814E6"/>
    <w:rsid w:val="007835EC"/>
    <w:rsid w:val="007849D3"/>
    <w:rsid w:val="00786138"/>
    <w:rsid w:val="00794D02"/>
    <w:rsid w:val="00795782"/>
    <w:rsid w:val="007A0A32"/>
    <w:rsid w:val="007A28A4"/>
    <w:rsid w:val="007A3D3E"/>
    <w:rsid w:val="007A4587"/>
    <w:rsid w:val="007A747E"/>
    <w:rsid w:val="007A7751"/>
    <w:rsid w:val="007B1150"/>
    <w:rsid w:val="007B22C8"/>
    <w:rsid w:val="007B57BF"/>
    <w:rsid w:val="007C1809"/>
    <w:rsid w:val="007C6C0D"/>
    <w:rsid w:val="007D0C9B"/>
    <w:rsid w:val="007D40B3"/>
    <w:rsid w:val="007D4500"/>
    <w:rsid w:val="007D5CEA"/>
    <w:rsid w:val="007E021A"/>
    <w:rsid w:val="007E1158"/>
    <w:rsid w:val="007E2F6C"/>
    <w:rsid w:val="007E44CA"/>
    <w:rsid w:val="007E6A58"/>
    <w:rsid w:val="007F06C7"/>
    <w:rsid w:val="007F08BB"/>
    <w:rsid w:val="007F1E88"/>
    <w:rsid w:val="007F4018"/>
    <w:rsid w:val="007F4D79"/>
    <w:rsid w:val="007F6085"/>
    <w:rsid w:val="007F6E8D"/>
    <w:rsid w:val="00803F05"/>
    <w:rsid w:val="00810DB1"/>
    <w:rsid w:val="008114BB"/>
    <w:rsid w:val="008120C0"/>
    <w:rsid w:val="00812C76"/>
    <w:rsid w:val="00815E24"/>
    <w:rsid w:val="008168FC"/>
    <w:rsid w:val="00816ADE"/>
    <w:rsid w:val="00817E12"/>
    <w:rsid w:val="00820F0B"/>
    <w:rsid w:val="008229F9"/>
    <w:rsid w:val="00822AD7"/>
    <w:rsid w:val="00826CDF"/>
    <w:rsid w:val="00831FA8"/>
    <w:rsid w:val="008324EB"/>
    <w:rsid w:val="00833CC5"/>
    <w:rsid w:val="008341B7"/>
    <w:rsid w:val="008376C1"/>
    <w:rsid w:val="00840ECB"/>
    <w:rsid w:val="00842580"/>
    <w:rsid w:val="00842BA8"/>
    <w:rsid w:val="00842FF9"/>
    <w:rsid w:val="00847957"/>
    <w:rsid w:val="0085009B"/>
    <w:rsid w:val="00852465"/>
    <w:rsid w:val="00853D88"/>
    <w:rsid w:val="0085668C"/>
    <w:rsid w:val="008570C5"/>
    <w:rsid w:val="008602DC"/>
    <w:rsid w:val="00860677"/>
    <w:rsid w:val="00862169"/>
    <w:rsid w:val="00864F11"/>
    <w:rsid w:val="008652A5"/>
    <w:rsid w:val="008655A1"/>
    <w:rsid w:val="008659FA"/>
    <w:rsid w:val="00865B07"/>
    <w:rsid w:val="00870F45"/>
    <w:rsid w:val="0087150A"/>
    <w:rsid w:val="00871E4D"/>
    <w:rsid w:val="008741F3"/>
    <w:rsid w:val="00875FEC"/>
    <w:rsid w:val="0087618F"/>
    <w:rsid w:val="0087637A"/>
    <w:rsid w:val="00882EBA"/>
    <w:rsid w:val="00884F41"/>
    <w:rsid w:val="00885081"/>
    <w:rsid w:val="00885518"/>
    <w:rsid w:val="00885F10"/>
    <w:rsid w:val="0088738D"/>
    <w:rsid w:val="008873C4"/>
    <w:rsid w:val="00887CAA"/>
    <w:rsid w:val="0089119A"/>
    <w:rsid w:val="0089520A"/>
    <w:rsid w:val="008A02A7"/>
    <w:rsid w:val="008A18DA"/>
    <w:rsid w:val="008A24D6"/>
    <w:rsid w:val="008A3FB6"/>
    <w:rsid w:val="008A4D29"/>
    <w:rsid w:val="008A5867"/>
    <w:rsid w:val="008A6EC0"/>
    <w:rsid w:val="008B13B6"/>
    <w:rsid w:val="008B267B"/>
    <w:rsid w:val="008B338F"/>
    <w:rsid w:val="008B592E"/>
    <w:rsid w:val="008B6A82"/>
    <w:rsid w:val="008C01BA"/>
    <w:rsid w:val="008C3057"/>
    <w:rsid w:val="008C39F0"/>
    <w:rsid w:val="008D1A5B"/>
    <w:rsid w:val="008D7662"/>
    <w:rsid w:val="008D7B92"/>
    <w:rsid w:val="008E10DD"/>
    <w:rsid w:val="008E22A4"/>
    <w:rsid w:val="008E2BE8"/>
    <w:rsid w:val="008E510F"/>
    <w:rsid w:val="008E6D53"/>
    <w:rsid w:val="008F0C54"/>
    <w:rsid w:val="008F2EE2"/>
    <w:rsid w:val="008F2F0A"/>
    <w:rsid w:val="008F3691"/>
    <w:rsid w:val="008F36DC"/>
    <w:rsid w:val="008F3E7F"/>
    <w:rsid w:val="008F4451"/>
    <w:rsid w:val="008F74CC"/>
    <w:rsid w:val="008F7B32"/>
    <w:rsid w:val="00900DF1"/>
    <w:rsid w:val="009012EE"/>
    <w:rsid w:val="00901A52"/>
    <w:rsid w:val="00904F96"/>
    <w:rsid w:val="00910FC4"/>
    <w:rsid w:val="00913D71"/>
    <w:rsid w:val="00914CE8"/>
    <w:rsid w:val="00915065"/>
    <w:rsid w:val="00916EB1"/>
    <w:rsid w:val="0092096B"/>
    <w:rsid w:val="00925A2C"/>
    <w:rsid w:val="00932E32"/>
    <w:rsid w:val="0093405F"/>
    <w:rsid w:val="00934155"/>
    <w:rsid w:val="0093541F"/>
    <w:rsid w:val="0093564C"/>
    <w:rsid w:val="00940CB5"/>
    <w:rsid w:val="009410A3"/>
    <w:rsid w:val="00942A9E"/>
    <w:rsid w:val="00942E88"/>
    <w:rsid w:val="009437BF"/>
    <w:rsid w:val="00943F66"/>
    <w:rsid w:val="00945B5D"/>
    <w:rsid w:val="00945CAC"/>
    <w:rsid w:val="009464FE"/>
    <w:rsid w:val="00951769"/>
    <w:rsid w:val="00951C20"/>
    <w:rsid w:val="00955F31"/>
    <w:rsid w:val="009578B4"/>
    <w:rsid w:val="00960156"/>
    <w:rsid w:val="00960CB6"/>
    <w:rsid w:val="0096126C"/>
    <w:rsid w:val="009633DC"/>
    <w:rsid w:val="0097262E"/>
    <w:rsid w:val="00972D5D"/>
    <w:rsid w:val="00975559"/>
    <w:rsid w:val="009774CE"/>
    <w:rsid w:val="0098319C"/>
    <w:rsid w:val="009863E4"/>
    <w:rsid w:val="00990CBD"/>
    <w:rsid w:val="009939FA"/>
    <w:rsid w:val="00994762"/>
    <w:rsid w:val="00995F93"/>
    <w:rsid w:val="009971B1"/>
    <w:rsid w:val="00997558"/>
    <w:rsid w:val="009A117D"/>
    <w:rsid w:val="009A17EE"/>
    <w:rsid w:val="009A25C6"/>
    <w:rsid w:val="009A39C8"/>
    <w:rsid w:val="009A45C2"/>
    <w:rsid w:val="009A4E4F"/>
    <w:rsid w:val="009A69FE"/>
    <w:rsid w:val="009B0770"/>
    <w:rsid w:val="009B1EB7"/>
    <w:rsid w:val="009B7340"/>
    <w:rsid w:val="009C0735"/>
    <w:rsid w:val="009C6130"/>
    <w:rsid w:val="009D2807"/>
    <w:rsid w:val="009D29C0"/>
    <w:rsid w:val="009D2D18"/>
    <w:rsid w:val="009D47DD"/>
    <w:rsid w:val="009D49A5"/>
    <w:rsid w:val="009D5F17"/>
    <w:rsid w:val="009D6817"/>
    <w:rsid w:val="009D6C08"/>
    <w:rsid w:val="009D7DE5"/>
    <w:rsid w:val="009D7E25"/>
    <w:rsid w:val="009E5868"/>
    <w:rsid w:val="009F298C"/>
    <w:rsid w:val="009F3014"/>
    <w:rsid w:val="009F371B"/>
    <w:rsid w:val="009F4B08"/>
    <w:rsid w:val="009F4C03"/>
    <w:rsid w:val="009F5978"/>
    <w:rsid w:val="00A00C30"/>
    <w:rsid w:val="00A02E18"/>
    <w:rsid w:val="00A03A19"/>
    <w:rsid w:val="00A04938"/>
    <w:rsid w:val="00A06118"/>
    <w:rsid w:val="00A06796"/>
    <w:rsid w:val="00A0708D"/>
    <w:rsid w:val="00A1231B"/>
    <w:rsid w:val="00A15952"/>
    <w:rsid w:val="00A17210"/>
    <w:rsid w:val="00A212E2"/>
    <w:rsid w:val="00A21F22"/>
    <w:rsid w:val="00A221EA"/>
    <w:rsid w:val="00A2562B"/>
    <w:rsid w:val="00A25D39"/>
    <w:rsid w:val="00A261B4"/>
    <w:rsid w:val="00A27DCE"/>
    <w:rsid w:val="00A30A13"/>
    <w:rsid w:val="00A30AB7"/>
    <w:rsid w:val="00A318BD"/>
    <w:rsid w:val="00A320ED"/>
    <w:rsid w:val="00A33BAE"/>
    <w:rsid w:val="00A33BB1"/>
    <w:rsid w:val="00A350D3"/>
    <w:rsid w:val="00A3708D"/>
    <w:rsid w:val="00A40461"/>
    <w:rsid w:val="00A40AB6"/>
    <w:rsid w:val="00A41324"/>
    <w:rsid w:val="00A417FB"/>
    <w:rsid w:val="00A42F5B"/>
    <w:rsid w:val="00A44731"/>
    <w:rsid w:val="00A457AF"/>
    <w:rsid w:val="00A52045"/>
    <w:rsid w:val="00A532D4"/>
    <w:rsid w:val="00A53561"/>
    <w:rsid w:val="00A564EE"/>
    <w:rsid w:val="00A57F39"/>
    <w:rsid w:val="00A613AE"/>
    <w:rsid w:val="00A627A0"/>
    <w:rsid w:val="00A62C41"/>
    <w:rsid w:val="00A6367F"/>
    <w:rsid w:val="00A64C67"/>
    <w:rsid w:val="00A65080"/>
    <w:rsid w:val="00A71853"/>
    <w:rsid w:val="00A74334"/>
    <w:rsid w:val="00A75162"/>
    <w:rsid w:val="00A75FED"/>
    <w:rsid w:val="00A770B8"/>
    <w:rsid w:val="00A7760F"/>
    <w:rsid w:val="00A77D6B"/>
    <w:rsid w:val="00A80EFF"/>
    <w:rsid w:val="00A868C6"/>
    <w:rsid w:val="00A91F79"/>
    <w:rsid w:val="00A92CB9"/>
    <w:rsid w:val="00A95505"/>
    <w:rsid w:val="00A959F7"/>
    <w:rsid w:val="00A96161"/>
    <w:rsid w:val="00A96F34"/>
    <w:rsid w:val="00A97B58"/>
    <w:rsid w:val="00AA30D3"/>
    <w:rsid w:val="00AA4211"/>
    <w:rsid w:val="00AA604A"/>
    <w:rsid w:val="00AB3903"/>
    <w:rsid w:val="00AB4420"/>
    <w:rsid w:val="00AB5DB6"/>
    <w:rsid w:val="00AB683D"/>
    <w:rsid w:val="00AB7D55"/>
    <w:rsid w:val="00AC0E6B"/>
    <w:rsid w:val="00AC1996"/>
    <w:rsid w:val="00AC5085"/>
    <w:rsid w:val="00AC69A9"/>
    <w:rsid w:val="00AC6DA3"/>
    <w:rsid w:val="00AD1080"/>
    <w:rsid w:val="00AD2BDE"/>
    <w:rsid w:val="00AD3568"/>
    <w:rsid w:val="00AD523D"/>
    <w:rsid w:val="00AD6077"/>
    <w:rsid w:val="00AE078B"/>
    <w:rsid w:val="00AE2DEE"/>
    <w:rsid w:val="00AE3B87"/>
    <w:rsid w:val="00AE4F90"/>
    <w:rsid w:val="00AE6336"/>
    <w:rsid w:val="00AE6E1A"/>
    <w:rsid w:val="00AE75F7"/>
    <w:rsid w:val="00AF0947"/>
    <w:rsid w:val="00AF325C"/>
    <w:rsid w:val="00AF4554"/>
    <w:rsid w:val="00AF4704"/>
    <w:rsid w:val="00AF5E65"/>
    <w:rsid w:val="00B012D5"/>
    <w:rsid w:val="00B02B8A"/>
    <w:rsid w:val="00B03824"/>
    <w:rsid w:val="00B04D11"/>
    <w:rsid w:val="00B059C5"/>
    <w:rsid w:val="00B0640E"/>
    <w:rsid w:val="00B06F19"/>
    <w:rsid w:val="00B0724B"/>
    <w:rsid w:val="00B11907"/>
    <w:rsid w:val="00B134EC"/>
    <w:rsid w:val="00B13A21"/>
    <w:rsid w:val="00B1473A"/>
    <w:rsid w:val="00B20E28"/>
    <w:rsid w:val="00B21927"/>
    <w:rsid w:val="00B2215B"/>
    <w:rsid w:val="00B22AF6"/>
    <w:rsid w:val="00B25A0B"/>
    <w:rsid w:val="00B27479"/>
    <w:rsid w:val="00B31B3B"/>
    <w:rsid w:val="00B31C1D"/>
    <w:rsid w:val="00B41F6C"/>
    <w:rsid w:val="00B4200D"/>
    <w:rsid w:val="00B4303D"/>
    <w:rsid w:val="00B43703"/>
    <w:rsid w:val="00B44775"/>
    <w:rsid w:val="00B47843"/>
    <w:rsid w:val="00B56B5E"/>
    <w:rsid w:val="00B56C41"/>
    <w:rsid w:val="00B57625"/>
    <w:rsid w:val="00B629CD"/>
    <w:rsid w:val="00B641EF"/>
    <w:rsid w:val="00B64E47"/>
    <w:rsid w:val="00B70393"/>
    <w:rsid w:val="00B70F07"/>
    <w:rsid w:val="00B7703F"/>
    <w:rsid w:val="00B772A8"/>
    <w:rsid w:val="00B77846"/>
    <w:rsid w:val="00B8078D"/>
    <w:rsid w:val="00B8466B"/>
    <w:rsid w:val="00B8511B"/>
    <w:rsid w:val="00B85612"/>
    <w:rsid w:val="00B859F9"/>
    <w:rsid w:val="00B868A7"/>
    <w:rsid w:val="00B871FD"/>
    <w:rsid w:val="00B92A1D"/>
    <w:rsid w:val="00B964A1"/>
    <w:rsid w:val="00B97B9D"/>
    <w:rsid w:val="00BA00E5"/>
    <w:rsid w:val="00BA22EE"/>
    <w:rsid w:val="00BA2DD6"/>
    <w:rsid w:val="00BA4213"/>
    <w:rsid w:val="00BA703B"/>
    <w:rsid w:val="00BA75AC"/>
    <w:rsid w:val="00BB166B"/>
    <w:rsid w:val="00BC0F0A"/>
    <w:rsid w:val="00BC1B95"/>
    <w:rsid w:val="00BC376D"/>
    <w:rsid w:val="00BD165E"/>
    <w:rsid w:val="00BD1903"/>
    <w:rsid w:val="00BD6A95"/>
    <w:rsid w:val="00BD7751"/>
    <w:rsid w:val="00BE4BE8"/>
    <w:rsid w:val="00BE5264"/>
    <w:rsid w:val="00BF0574"/>
    <w:rsid w:val="00BF1A00"/>
    <w:rsid w:val="00BF1B4C"/>
    <w:rsid w:val="00BF2143"/>
    <w:rsid w:val="00C006BC"/>
    <w:rsid w:val="00C04396"/>
    <w:rsid w:val="00C04509"/>
    <w:rsid w:val="00C06013"/>
    <w:rsid w:val="00C0775F"/>
    <w:rsid w:val="00C1250F"/>
    <w:rsid w:val="00C12BCB"/>
    <w:rsid w:val="00C12C47"/>
    <w:rsid w:val="00C14246"/>
    <w:rsid w:val="00C21D96"/>
    <w:rsid w:val="00C24FBE"/>
    <w:rsid w:val="00C25A1C"/>
    <w:rsid w:val="00C265D9"/>
    <w:rsid w:val="00C27C68"/>
    <w:rsid w:val="00C31197"/>
    <w:rsid w:val="00C3396E"/>
    <w:rsid w:val="00C34980"/>
    <w:rsid w:val="00C36BD7"/>
    <w:rsid w:val="00C37085"/>
    <w:rsid w:val="00C40F6C"/>
    <w:rsid w:val="00C435C1"/>
    <w:rsid w:val="00C453F0"/>
    <w:rsid w:val="00C45AC1"/>
    <w:rsid w:val="00C50481"/>
    <w:rsid w:val="00C520F3"/>
    <w:rsid w:val="00C54641"/>
    <w:rsid w:val="00C56815"/>
    <w:rsid w:val="00C56B85"/>
    <w:rsid w:val="00C57A7B"/>
    <w:rsid w:val="00C6125D"/>
    <w:rsid w:val="00C63B20"/>
    <w:rsid w:val="00C6545C"/>
    <w:rsid w:val="00C702FA"/>
    <w:rsid w:val="00C714E8"/>
    <w:rsid w:val="00C73833"/>
    <w:rsid w:val="00C80649"/>
    <w:rsid w:val="00C809B6"/>
    <w:rsid w:val="00C91FFE"/>
    <w:rsid w:val="00C927A6"/>
    <w:rsid w:val="00C9458F"/>
    <w:rsid w:val="00CA0C49"/>
    <w:rsid w:val="00CA19CF"/>
    <w:rsid w:val="00CA4630"/>
    <w:rsid w:val="00CA5083"/>
    <w:rsid w:val="00CA6FB1"/>
    <w:rsid w:val="00CA75A9"/>
    <w:rsid w:val="00CA7984"/>
    <w:rsid w:val="00CB0174"/>
    <w:rsid w:val="00CB1678"/>
    <w:rsid w:val="00CB3075"/>
    <w:rsid w:val="00CB33CB"/>
    <w:rsid w:val="00CB3553"/>
    <w:rsid w:val="00CC049C"/>
    <w:rsid w:val="00CC147E"/>
    <w:rsid w:val="00CC1A6F"/>
    <w:rsid w:val="00CC2F19"/>
    <w:rsid w:val="00CC5D77"/>
    <w:rsid w:val="00CC7438"/>
    <w:rsid w:val="00CC7FEB"/>
    <w:rsid w:val="00CD0DB6"/>
    <w:rsid w:val="00CD3AEA"/>
    <w:rsid w:val="00CD5661"/>
    <w:rsid w:val="00CD5994"/>
    <w:rsid w:val="00CD7489"/>
    <w:rsid w:val="00CD7E7D"/>
    <w:rsid w:val="00CE3297"/>
    <w:rsid w:val="00CE550B"/>
    <w:rsid w:val="00CE742C"/>
    <w:rsid w:val="00CF3CC1"/>
    <w:rsid w:val="00CF7479"/>
    <w:rsid w:val="00D025B0"/>
    <w:rsid w:val="00D02741"/>
    <w:rsid w:val="00D02C93"/>
    <w:rsid w:val="00D056B4"/>
    <w:rsid w:val="00D05E89"/>
    <w:rsid w:val="00D06DD8"/>
    <w:rsid w:val="00D11CCA"/>
    <w:rsid w:val="00D127C5"/>
    <w:rsid w:val="00D163AE"/>
    <w:rsid w:val="00D163EA"/>
    <w:rsid w:val="00D23151"/>
    <w:rsid w:val="00D25161"/>
    <w:rsid w:val="00D25504"/>
    <w:rsid w:val="00D26A0F"/>
    <w:rsid w:val="00D26DD5"/>
    <w:rsid w:val="00D3021F"/>
    <w:rsid w:val="00D3183C"/>
    <w:rsid w:val="00D31B87"/>
    <w:rsid w:val="00D3345B"/>
    <w:rsid w:val="00D33B57"/>
    <w:rsid w:val="00D33D00"/>
    <w:rsid w:val="00D34A71"/>
    <w:rsid w:val="00D43E67"/>
    <w:rsid w:val="00D51AD5"/>
    <w:rsid w:val="00D51F42"/>
    <w:rsid w:val="00D52367"/>
    <w:rsid w:val="00D53E15"/>
    <w:rsid w:val="00D624C6"/>
    <w:rsid w:val="00D6317F"/>
    <w:rsid w:val="00D651EB"/>
    <w:rsid w:val="00D65F20"/>
    <w:rsid w:val="00D67AAA"/>
    <w:rsid w:val="00D709E1"/>
    <w:rsid w:val="00D72B0D"/>
    <w:rsid w:val="00D73E81"/>
    <w:rsid w:val="00D77439"/>
    <w:rsid w:val="00D80694"/>
    <w:rsid w:val="00D807E7"/>
    <w:rsid w:val="00D83327"/>
    <w:rsid w:val="00D8453E"/>
    <w:rsid w:val="00D86CE9"/>
    <w:rsid w:val="00D909E6"/>
    <w:rsid w:val="00D92319"/>
    <w:rsid w:val="00D928E4"/>
    <w:rsid w:val="00D93304"/>
    <w:rsid w:val="00D9426C"/>
    <w:rsid w:val="00D96A92"/>
    <w:rsid w:val="00D97C39"/>
    <w:rsid w:val="00DA13A5"/>
    <w:rsid w:val="00DA2968"/>
    <w:rsid w:val="00DA2F16"/>
    <w:rsid w:val="00DA4DB1"/>
    <w:rsid w:val="00DA4FF8"/>
    <w:rsid w:val="00DA705F"/>
    <w:rsid w:val="00DA7FC4"/>
    <w:rsid w:val="00DB383D"/>
    <w:rsid w:val="00DB4F8B"/>
    <w:rsid w:val="00DB5B54"/>
    <w:rsid w:val="00DB6136"/>
    <w:rsid w:val="00DB69FE"/>
    <w:rsid w:val="00DB7E3B"/>
    <w:rsid w:val="00DC0E39"/>
    <w:rsid w:val="00DC0FC2"/>
    <w:rsid w:val="00DC10B6"/>
    <w:rsid w:val="00DC1E79"/>
    <w:rsid w:val="00DD061E"/>
    <w:rsid w:val="00DD3164"/>
    <w:rsid w:val="00DD3723"/>
    <w:rsid w:val="00DD567A"/>
    <w:rsid w:val="00DD5C51"/>
    <w:rsid w:val="00DE3D0B"/>
    <w:rsid w:val="00DE3E3F"/>
    <w:rsid w:val="00DE7F7C"/>
    <w:rsid w:val="00DF162D"/>
    <w:rsid w:val="00DF2652"/>
    <w:rsid w:val="00DF3959"/>
    <w:rsid w:val="00DF6FE8"/>
    <w:rsid w:val="00E01B49"/>
    <w:rsid w:val="00E023E5"/>
    <w:rsid w:val="00E024A0"/>
    <w:rsid w:val="00E02E7C"/>
    <w:rsid w:val="00E04B43"/>
    <w:rsid w:val="00E120EC"/>
    <w:rsid w:val="00E13799"/>
    <w:rsid w:val="00E13A48"/>
    <w:rsid w:val="00E15326"/>
    <w:rsid w:val="00E16DB2"/>
    <w:rsid w:val="00E16E85"/>
    <w:rsid w:val="00E21859"/>
    <w:rsid w:val="00E21CD2"/>
    <w:rsid w:val="00E2292F"/>
    <w:rsid w:val="00E22F29"/>
    <w:rsid w:val="00E271B5"/>
    <w:rsid w:val="00E271D0"/>
    <w:rsid w:val="00E2754C"/>
    <w:rsid w:val="00E3472B"/>
    <w:rsid w:val="00E34BFD"/>
    <w:rsid w:val="00E34C45"/>
    <w:rsid w:val="00E36223"/>
    <w:rsid w:val="00E368AE"/>
    <w:rsid w:val="00E37329"/>
    <w:rsid w:val="00E43530"/>
    <w:rsid w:val="00E46F1D"/>
    <w:rsid w:val="00E57DE3"/>
    <w:rsid w:val="00E61119"/>
    <w:rsid w:val="00E61252"/>
    <w:rsid w:val="00E6168A"/>
    <w:rsid w:val="00E65D92"/>
    <w:rsid w:val="00E6641E"/>
    <w:rsid w:val="00E6684D"/>
    <w:rsid w:val="00E731CE"/>
    <w:rsid w:val="00E73DD8"/>
    <w:rsid w:val="00E777EF"/>
    <w:rsid w:val="00E80C9E"/>
    <w:rsid w:val="00E82690"/>
    <w:rsid w:val="00E83B70"/>
    <w:rsid w:val="00E84BA6"/>
    <w:rsid w:val="00E8598F"/>
    <w:rsid w:val="00E86DDD"/>
    <w:rsid w:val="00E95239"/>
    <w:rsid w:val="00E95E8E"/>
    <w:rsid w:val="00EA1B8A"/>
    <w:rsid w:val="00EA4140"/>
    <w:rsid w:val="00EA43AA"/>
    <w:rsid w:val="00EA4968"/>
    <w:rsid w:val="00EA4F1F"/>
    <w:rsid w:val="00EA4F87"/>
    <w:rsid w:val="00EA5D62"/>
    <w:rsid w:val="00EB1E73"/>
    <w:rsid w:val="00EB38BC"/>
    <w:rsid w:val="00EB3FFC"/>
    <w:rsid w:val="00EB7287"/>
    <w:rsid w:val="00EC1267"/>
    <w:rsid w:val="00EC2476"/>
    <w:rsid w:val="00EC36E9"/>
    <w:rsid w:val="00EC42C2"/>
    <w:rsid w:val="00EC4FF5"/>
    <w:rsid w:val="00EC5B19"/>
    <w:rsid w:val="00EC6FDE"/>
    <w:rsid w:val="00ED0738"/>
    <w:rsid w:val="00ED1545"/>
    <w:rsid w:val="00ED32E3"/>
    <w:rsid w:val="00EE1C90"/>
    <w:rsid w:val="00EE2FFF"/>
    <w:rsid w:val="00EE36AD"/>
    <w:rsid w:val="00EE3D44"/>
    <w:rsid w:val="00EF4ADF"/>
    <w:rsid w:val="00EF7F41"/>
    <w:rsid w:val="00F0379F"/>
    <w:rsid w:val="00F069E9"/>
    <w:rsid w:val="00F10D49"/>
    <w:rsid w:val="00F11646"/>
    <w:rsid w:val="00F11A91"/>
    <w:rsid w:val="00F136C0"/>
    <w:rsid w:val="00F13C47"/>
    <w:rsid w:val="00F161F4"/>
    <w:rsid w:val="00F17ACB"/>
    <w:rsid w:val="00F20584"/>
    <w:rsid w:val="00F20668"/>
    <w:rsid w:val="00F21259"/>
    <w:rsid w:val="00F21BAA"/>
    <w:rsid w:val="00F23B9F"/>
    <w:rsid w:val="00F23CF4"/>
    <w:rsid w:val="00F24364"/>
    <w:rsid w:val="00F250C8"/>
    <w:rsid w:val="00F316D2"/>
    <w:rsid w:val="00F31879"/>
    <w:rsid w:val="00F34789"/>
    <w:rsid w:val="00F365AB"/>
    <w:rsid w:val="00F37FA0"/>
    <w:rsid w:val="00F404D2"/>
    <w:rsid w:val="00F4144C"/>
    <w:rsid w:val="00F43C7D"/>
    <w:rsid w:val="00F4473E"/>
    <w:rsid w:val="00F455E5"/>
    <w:rsid w:val="00F45E86"/>
    <w:rsid w:val="00F47793"/>
    <w:rsid w:val="00F53BCD"/>
    <w:rsid w:val="00F5787F"/>
    <w:rsid w:val="00F62DA1"/>
    <w:rsid w:val="00F6584C"/>
    <w:rsid w:val="00F66E29"/>
    <w:rsid w:val="00F6714E"/>
    <w:rsid w:val="00F70793"/>
    <w:rsid w:val="00F72C3E"/>
    <w:rsid w:val="00F7303A"/>
    <w:rsid w:val="00F83AF4"/>
    <w:rsid w:val="00F84DB2"/>
    <w:rsid w:val="00F84F6B"/>
    <w:rsid w:val="00F8510C"/>
    <w:rsid w:val="00F85D90"/>
    <w:rsid w:val="00F9080B"/>
    <w:rsid w:val="00F920D0"/>
    <w:rsid w:val="00F926F9"/>
    <w:rsid w:val="00F9377D"/>
    <w:rsid w:val="00F93F16"/>
    <w:rsid w:val="00F9501A"/>
    <w:rsid w:val="00F957ED"/>
    <w:rsid w:val="00FA0FC1"/>
    <w:rsid w:val="00FA1E22"/>
    <w:rsid w:val="00FA3E65"/>
    <w:rsid w:val="00FA670C"/>
    <w:rsid w:val="00FA734C"/>
    <w:rsid w:val="00FB1279"/>
    <w:rsid w:val="00FB20D4"/>
    <w:rsid w:val="00FB339C"/>
    <w:rsid w:val="00FB76D9"/>
    <w:rsid w:val="00FC0841"/>
    <w:rsid w:val="00FC11DC"/>
    <w:rsid w:val="00FC44A5"/>
    <w:rsid w:val="00FC56B6"/>
    <w:rsid w:val="00FD55B4"/>
    <w:rsid w:val="00FD7438"/>
    <w:rsid w:val="00FD7BC1"/>
    <w:rsid w:val="00FE0271"/>
    <w:rsid w:val="00FE1614"/>
    <w:rsid w:val="00FE41CA"/>
    <w:rsid w:val="00FE45A0"/>
    <w:rsid w:val="00FE5F7C"/>
    <w:rsid w:val="00FE6AF9"/>
    <w:rsid w:val="00FF0D9D"/>
    <w:rsid w:val="00FF1F03"/>
    <w:rsid w:val="00FF2E0E"/>
    <w:rsid w:val="00FF51DA"/>
    <w:rsid w:val="00FF543B"/>
    <w:rsid w:val="00FF5C06"/>
    <w:rsid w:val="00FF5E50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D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6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C91FFE"/>
    <w:pPr>
      <w:keepNext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C91FFE"/>
    <w:rPr>
      <w:rFonts w:ascii="Lucida Sans Unicode" w:hAnsi="Lucida Sans Unicode"/>
      <w:sz w:val="19"/>
      <w:szCs w:val="19"/>
      <w:lang w:bidi="ar-SA"/>
    </w:rPr>
  </w:style>
  <w:style w:type="character" w:customStyle="1" w:styleId="7">
    <w:name w:val="Основной текст (7)_"/>
    <w:basedOn w:val="a0"/>
    <w:link w:val="70"/>
    <w:rsid w:val="00C91FFE"/>
    <w:rPr>
      <w:rFonts w:ascii="Lucida Sans Unicode" w:hAnsi="Lucida Sans Unicode"/>
      <w:sz w:val="14"/>
      <w:szCs w:val="14"/>
      <w:lang w:bidi="ar-SA"/>
    </w:rPr>
  </w:style>
  <w:style w:type="character" w:customStyle="1" w:styleId="7pt">
    <w:name w:val="Основной текст + 7 pt"/>
    <w:aliases w:val="Малые прописные"/>
    <w:basedOn w:val="a3"/>
    <w:rsid w:val="00C91FFE"/>
    <w:rPr>
      <w:rFonts w:ascii="Lucida Sans Unicode" w:hAnsi="Lucida Sans Unicode"/>
      <w:smallCaps/>
      <w:sz w:val="14"/>
      <w:szCs w:val="14"/>
      <w:lang w:val="en-US" w:eastAsia="en-US" w:bidi="ar-SA"/>
    </w:rPr>
  </w:style>
  <w:style w:type="paragraph" w:styleId="a4">
    <w:name w:val="Body Text"/>
    <w:basedOn w:val="a"/>
    <w:link w:val="a3"/>
    <w:rsid w:val="00C91FFE"/>
    <w:pPr>
      <w:widowControl w:val="0"/>
      <w:shd w:val="clear" w:color="auto" w:fill="FFFFFF"/>
      <w:spacing w:after="120" w:line="240" w:lineRule="atLeast"/>
    </w:pPr>
    <w:rPr>
      <w:rFonts w:ascii="Lucida Sans Unicode" w:hAnsi="Lucida Sans Unicode"/>
      <w:sz w:val="19"/>
      <w:szCs w:val="19"/>
    </w:rPr>
  </w:style>
  <w:style w:type="character" w:customStyle="1" w:styleId="1pt">
    <w:name w:val="Основной текст + Интервал 1 pt"/>
    <w:basedOn w:val="a3"/>
    <w:rsid w:val="00C91FFE"/>
    <w:rPr>
      <w:rFonts w:ascii="Lucida Sans Unicode" w:hAnsi="Lucida Sans Unicode"/>
      <w:spacing w:val="20"/>
      <w:sz w:val="19"/>
      <w:szCs w:val="19"/>
      <w:lang w:bidi="ar-SA"/>
    </w:rPr>
  </w:style>
  <w:style w:type="paragraph" w:customStyle="1" w:styleId="70">
    <w:name w:val="Основной текст (7)"/>
    <w:basedOn w:val="a"/>
    <w:link w:val="7"/>
    <w:rsid w:val="00C91FFE"/>
    <w:pPr>
      <w:widowControl w:val="0"/>
      <w:shd w:val="clear" w:color="auto" w:fill="FFFFFF"/>
      <w:spacing w:before="120" w:after="900" w:line="240" w:lineRule="atLeast"/>
    </w:pPr>
    <w:rPr>
      <w:rFonts w:ascii="Lucida Sans Unicode" w:hAnsi="Lucida Sans Unicode"/>
      <w:sz w:val="14"/>
      <w:szCs w:val="14"/>
    </w:rPr>
  </w:style>
  <w:style w:type="paragraph" w:styleId="a5">
    <w:name w:val="Title"/>
    <w:basedOn w:val="a"/>
    <w:link w:val="a6"/>
    <w:qFormat/>
    <w:rsid w:val="00C91FFE"/>
    <w:pPr>
      <w:jc w:val="center"/>
    </w:pPr>
    <w:rPr>
      <w:rFonts w:eastAsia="Calibri"/>
      <w:b/>
      <w:bCs/>
      <w:kern w:val="32"/>
      <w:sz w:val="28"/>
      <w:szCs w:val="28"/>
    </w:rPr>
  </w:style>
  <w:style w:type="character" w:customStyle="1" w:styleId="a6">
    <w:name w:val="Название Знак"/>
    <w:link w:val="a5"/>
    <w:locked/>
    <w:rsid w:val="00C91FFE"/>
    <w:rPr>
      <w:rFonts w:eastAsia="Calibri"/>
      <w:b/>
      <w:bCs/>
      <w:kern w:val="32"/>
      <w:sz w:val="28"/>
      <w:szCs w:val="28"/>
      <w:lang w:eastAsia="ru-RU" w:bidi="ar-SA"/>
    </w:rPr>
  </w:style>
  <w:style w:type="character" w:customStyle="1" w:styleId="a7">
    <w:name w:val="Основной текст_"/>
    <w:basedOn w:val="a0"/>
    <w:link w:val="11"/>
    <w:rsid w:val="003632C4"/>
    <w:rPr>
      <w:sz w:val="23"/>
      <w:szCs w:val="23"/>
      <w:shd w:val="clear" w:color="auto" w:fill="FFFFFF"/>
    </w:rPr>
  </w:style>
  <w:style w:type="character" w:customStyle="1" w:styleId="3pt">
    <w:name w:val="Основной текст + Полужирный;Интервал 3 pt"/>
    <w:basedOn w:val="a7"/>
    <w:rsid w:val="003632C4"/>
    <w:rPr>
      <w:b/>
      <w:bCs/>
      <w:spacing w:val="60"/>
      <w:sz w:val="23"/>
      <w:szCs w:val="23"/>
      <w:shd w:val="clear" w:color="auto" w:fill="FFFFFF"/>
    </w:rPr>
  </w:style>
  <w:style w:type="character" w:customStyle="1" w:styleId="SimSun0pt">
    <w:name w:val="Основной текст + SimSun;Полужирный;Интервал 0 pt"/>
    <w:basedOn w:val="a7"/>
    <w:rsid w:val="003632C4"/>
    <w:rPr>
      <w:rFonts w:ascii="SimSun" w:eastAsia="SimSun" w:hAnsi="SimSun" w:cs="SimSun"/>
      <w:b/>
      <w:bCs/>
      <w:spacing w:val="-10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3632C4"/>
    <w:pPr>
      <w:shd w:val="clear" w:color="auto" w:fill="FFFFFF"/>
      <w:spacing w:after="600" w:line="0" w:lineRule="atLeast"/>
      <w:ind w:hanging="340"/>
    </w:pPr>
    <w:rPr>
      <w:sz w:val="23"/>
      <w:szCs w:val="23"/>
    </w:rPr>
  </w:style>
  <w:style w:type="paragraph" w:styleId="a8">
    <w:name w:val="Balloon Text"/>
    <w:basedOn w:val="a"/>
    <w:link w:val="a9"/>
    <w:uiPriority w:val="99"/>
    <w:rsid w:val="00D02C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D02C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6E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rsid w:val="00D8453E"/>
    <w:rPr>
      <w:color w:val="0000FF" w:themeColor="hyperlink"/>
      <w:u w:val="single"/>
    </w:rPr>
  </w:style>
  <w:style w:type="paragraph" w:customStyle="1" w:styleId="12">
    <w:name w:val="Обычный1"/>
    <w:uiPriority w:val="99"/>
    <w:rsid w:val="00FE45A0"/>
    <w:rPr>
      <w:sz w:val="24"/>
      <w:szCs w:val="24"/>
    </w:rPr>
  </w:style>
  <w:style w:type="paragraph" w:styleId="ab">
    <w:name w:val="header"/>
    <w:basedOn w:val="a"/>
    <w:link w:val="ac"/>
    <w:uiPriority w:val="99"/>
    <w:rsid w:val="00FE45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45A0"/>
    <w:rPr>
      <w:sz w:val="24"/>
      <w:szCs w:val="24"/>
    </w:rPr>
  </w:style>
  <w:style w:type="paragraph" w:styleId="ad">
    <w:name w:val="List Paragraph"/>
    <w:basedOn w:val="a"/>
    <w:uiPriority w:val="34"/>
    <w:qFormat/>
    <w:rsid w:val="00BF1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BF1A0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rsid w:val="002108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10897"/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714BD"/>
  </w:style>
  <w:style w:type="paragraph" w:customStyle="1" w:styleId="ConsPlusTitle">
    <w:name w:val="ConsPlusTitle"/>
    <w:uiPriority w:val="99"/>
    <w:rsid w:val="001714B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171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FollowedHyperlink"/>
    <w:basedOn w:val="a0"/>
    <w:uiPriority w:val="99"/>
    <w:unhideWhenUsed/>
    <w:rsid w:val="001714BD"/>
    <w:rPr>
      <w:color w:val="800080"/>
      <w:u w:val="single"/>
    </w:rPr>
  </w:style>
  <w:style w:type="paragraph" w:customStyle="1" w:styleId="xl66">
    <w:name w:val="xl66"/>
    <w:basedOn w:val="a"/>
    <w:rsid w:val="001714BD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714BD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xl68">
    <w:name w:val="xl68"/>
    <w:basedOn w:val="a"/>
    <w:rsid w:val="00171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171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0">
    <w:name w:val="Обычный2"/>
    <w:rsid w:val="001714BD"/>
    <w:rPr>
      <w:sz w:val="24"/>
    </w:rPr>
  </w:style>
  <w:style w:type="paragraph" w:customStyle="1" w:styleId="3">
    <w:name w:val="Обычный3"/>
    <w:rsid w:val="001714BD"/>
    <w:rPr>
      <w:snapToGrid w:val="0"/>
      <w:sz w:val="24"/>
    </w:rPr>
  </w:style>
  <w:style w:type="paragraph" w:customStyle="1" w:styleId="ConsPlusCell">
    <w:name w:val="ConsPlusCell"/>
    <w:uiPriority w:val="99"/>
    <w:rsid w:val="00171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71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5">
    <w:name w:val="xl65"/>
    <w:basedOn w:val="a"/>
    <w:rsid w:val="001714BD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1714BD"/>
    <w:pPr>
      <w:spacing w:before="100" w:beforeAutospacing="1" w:after="100" w:afterAutospacing="1"/>
    </w:pPr>
  </w:style>
  <w:style w:type="paragraph" w:customStyle="1" w:styleId="xl70">
    <w:name w:val="xl70"/>
    <w:basedOn w:val="a"/>
    <w:rsid w:val="00171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171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1714BD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1714BD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1714B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714B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1714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1714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1714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714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1714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1714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1714B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1714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1714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171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1714B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f2">
    <w:name w:val="Normal (Web)"/>
    <w:basedOn w:val="a"/>
    <w:uiPriority w:val="99"/>
    <w:unhideWhenUsed/>
    <w:rsid w:val="001714BD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1714B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Strong"/>
    <w:basedOn w:val="a0"/>
    <w:uiPriority w:val="22"/>
    <w:qFormat/>
    <w:rsid w:val="001714BD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1714BD"/>
    <w:pPr>
      <w:spacing w:before="100" w:beforeAutospacing="1" w:after="100" w:afterAutospacing="1"/>
    </w:pPr>
  </w:style>
  <w:style w:type="paragraph" w:customStyle="1" w:styleId="msolistparagraphcxspmiddlemailrucssattributepostfixcxspmiddle">
    <w:name w:val="msolistparagraphcxspmiddlemailrucssattributepostfixcxspmiddle"/>
    <w:basedOn w:val="a"/>
    <w:rsid w:val="001714BD"/>
    <w:pPr>
      <w:spacing w:before="100" w:beforeAutospacing="1" w:after="100" w:afterAutospacing="1"/>
    </w:p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1714BD"/>
    <w:pPr>
      <w:spacing w:before="100" w:beforeAutospacing="1" w:after="100" w:afterAutospacing="1"/>
    </w:pPr>
  </w:style>
  <w:style w:type="paragraph" w:styleId="af5">
    <w:name w:val="endnote text"/>
    <w:basedOn w:val="a"/>
    <w:link w:val="af6"/>
    <w:uiPriority w:val="99"/>
    <w:rsid w:val="001714BD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1714BD"/>
  </w:style>
  <w:style w:type="table" w:customStyle="1" w:styleId="TableNormal">
    <w:name w:val="Table Normal"/>
    <w:uiPriority w:val="2"/>
    <w:semiHidden/>
    <w:unhideWhenUsed/>
    <w:qFormat/>
    <w:rsid w:val="001714B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4B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dard">
    <w:name w:val="Standard"/>
    <w:rsid w:val="00AB7D55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formattext">
    <w:name w:val="formattext"/>
    <w:basedOn w:val="a"/>
    <w:rsid w:val="00F45E8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36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COMP</cp:lastModifiedBy>
  <cp:revision>98</cp:revision>
  <cp:lastPrinted>2022-12-26T12:39:00Z</cp:lastPrinted>
  <dcterms:created xsi:type="dcterms:W3CDTF">2018-03-15T09:29:00Z</dcterms:created>
  <dcterms:modified xsi:type="dcterms:W3CDTF">2025-03-31T09:48:00Z</dcterms:modified>
</cp:coreProperties>
</file>