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55805" w14:textId="77777777" w:rsidR="009B4430" w:rsidRPr="009B4430" w:rsidRDefault="009B4430" w:rsidP="009B4430">
      <w:pPr>
        <w:spacing w:after="0" w:line="240" w:lineRule="auto"/>
        <w:rPr>
          <w:rFonts w:ascii="Times New Roman" w:eastAsia="Times New Roman" w:hAnsi="Times New Roman" w:cs="Times New Roman"/>
          <w:b/>
          <w:sz w:val="24"/>
          <w:szCs w:val="24"/>
          <w:lang w:eastAsia="ru-RU"/>
        </w:rPr>
      </w:pPr>
    </w:p>
    <w:p w14:paraId="759E97F2"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РЕСПУБЛИКА КАРЕЛИЯ</w:t>
      </w:r>
    </w:p>
    <w:p w14:paraId="603820D7"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Лоухский муниципальный район</w:t>
      </w:r>
    </w:p>
    <w:p w14:paraId="6450B0BE"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Совет Кестеньгского сельского поселения</w:t>
      </w:r>
    </w:p>
    <w:p w14:paraId="069964A9"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45B74FA2"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2476C216" w14:textId="6B9CF375" w:rsidR="009B4430" w:rsidRPr="009B4430" w:rsidRDefault="00873073" w:rsidP="009B44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w:t>
      </w:r>
      <w:r w:rsidR="00E373F3">
        <w:rPr>
          <w:rFonts w:ascii="Times New Roman" w:eastAsia="Times New Roman" w:hAnsi="Times New Roman" w:cs="Times New Roman"/>
          <w:b/>
          <w:sz w:val="24"/>
          <w:szCs w:val="24"/>
          <w:lang w:eastAsia="ru-RU"/>
        </w:rPr>
        <w:t>№ 51</w:t>
      </w:r>
    </w:p>
    <w:p w14:paraId="7B007D5C" w14:textId="22457352" w:rsidR="009B4430" w:rsidRPr="009B4430" w:rsidRDefault="00E373F3" w:rsidP="009B443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XIV</w:t>
      </w:r>
      <w:r>
        <w:rPr>
          <w:rFonts w:ascii="Times New Roman" w:eastAsia="Times New Roman" w:hAnsi="Times New Roman" w:cs="Times New Roman"/>
          <w:b/>
          <w:sz w:val="24"/>
          <w:szCs w:val="24"/>
          <w:lang w:eastAsia="ru-RU"/>
        </w:rPr>
        <w:t xml:space="preserve"> заседания</w:t>
      </w:r>
      <w:r w:rsidRPr="00E373F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V</w:t>
      </w:r>
      <w:r w:rsidR="009B4430" w:rsidRPr="009B4430">
        <w:rPr>
          <w:rFonts w:ascii="Times New Roman" w:eastAsia="Times New Roman" w:hAnsi="Times New Roman" w:cs="Times New Roman"/>
          <w:b/>
          <w:sz w:val="24"/>
          <w:szCs w:val="24"/>
          <w:lang w:eastAsia="ru-RU"/>
        </w:rPr>
        <w:t>созыва</w:t>
      </w:r>
    </w:p>
    <w:p w14:paraId="5CD63B8A"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21B7068F" w14:textId="5F14DF5F" w:rsidR="009B4430" w:rsidRPr="009B4430" w:rsidRDefault="009B4430" w:rsidP="009B4430">
      <w:pPr>
        <w:spacing w:after="0" w:line="240" w:lineRule="auto"/>
        <w:jc w:val="both"/>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 xml:space="preserve">п. Кестеньга                                                                                    </w:t>
      </w:r>
      <w:r w:rsidR="00900C32">
        <w:rPr>
          <w:rFonts w:ascii="Times New Roman" w:eastAsia="Times New Roman" w:hAnsi="Times New Roman" w:cs="Times New Roman"/>
          <w:b/>
          <w:sz w:val="24"/>
          <w:szCs w:val="24"/>
          <w:lang w:eastAsia="ru-RU"/>
        </w:rPr>
        <w:t>10</w:t>
      </w:r>
      <w:r w:rsidR="00E373F3">
        <w:rPr>
          <w:rFonts w:ascii="Times New Roman" w:eastAsia="Times New Roman" w:hAnsi="Times New Roman" w:cs="Times New Roman"/>
          <w:b/>
          <w:sz w:val="24"/>
          <w:szCs w:val="24"/>
          <w:lang w:eastAsia="ru-RU"/>
        </w:rPr>
        <w:t xml:space="preserve"> апреля 2025 года</w:t>
      </w:r>
    </w:p>
    <w:p w14:paraId="0583653C"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1CCF54A3" w14:textId="77777777" w:rsidR="009B4430" w:rsidRPr="009B4430" w:rsidRDefault="009B4430" w:rsidP="009B4430">
      <w:pPr>
        <w:spacing w:after="0" w:line="240" w:lineRule="auto"/>
        <w:ind w:right="-1"/>
        <w:jc w:val="center"/>
        <w:rPr>
          <w:rFonts w:ascii="Times New Roman" w:eastAsia="Times New Roman" w:hAnsi="Times New Roman" w:cs="Times New Roman"/>
          <w:b/>
          <w:bCs/>
          <w:spacing w:val="-1"/>
          <w:sz w:val="24"/>
          <w:szCs w:val="24"/>
          <w:lang w:eastAsia="ru-RU"/>
        </w:rPr>
      </w:pPr>
      <w:r w:rsidRPr="009B4430">
        <w:rPr>
          <w:rFonts w:ascii="Times New Roman" w:eastAsia="Times New Roman" w:hAnsi="Times New Roman" w:cs="Times New Roman"/>
          <w:b/>
          <w:bCs/>
          <w:spacing w:val="-1"/>
          <w:sz w:val="24"/>
          <w:szCs w:val="24"/>
          <w:lang w:eastAsia="ru-RU"/>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w:t>
      </w:r>
      <w:r w:rsidR="009F1C6E">
        <w:rPr>
          <w:rFonts w:ascii="Times New Roman" w:eastAsia="Times New Roman" w:hAnsi="Times New Roman" w:cs="Times New Roman"/>
          <w:b/>
          <w:bCs/>
          <w:spacing w:val="-1"/>
          <w:sz w:val="24"/>
          <w:szCs w:val="24"/>
          <w:lang w:eastAsia="ru-RU"/>
        </w:rPr>
        <w:t>в границах населенных пунктов</w:t>
      </w:r>
      <w:r w:rsidRPr="009B4430">
        <w:rPr>
          <w:rFonts w:ascii="Times New Roman" w:eastAsia="Times New Roman" w:hAnsi="Times New Roman" w:cs="Times New Roman"/>
          <w:b/>
          <w:bCs/>
          <w:spacing w:val="-1"/>
          <w:sz w:val="24"/>
          <w:szCs w:val="24"/>
          <w:lang w:eastAsia="ru-RU"/>
        </w:rPr>
        <w:t xml:space="preserve"> Кестеньгского сельского поселения</w:t>
      </w:r>
    </w:p>
    <w:p w14:paraId="58EEC0A3" w14:textId="77777777" w:rsidR="009B4430" w:rsidRPr="009B4430" w:rsidRDefault="009B4430" w:rsidP="009B4430">
      <w:pPr>
        <w:spacing w:after="0" w:line="240" w:lineRule="auto"/>
        <w:ind w:right="-1"/>
        <w:jc w:val="center"/>
        <w:rPr>
          <w:rFonts w:ascii="Times New Roman" w:eastAsia="Times New Roman" w:hAnsi="Times New Roman" w:cs="Times New Roman"/>
          <w:b/>
          <w:sz w:val="24"/>
          <w:szCs w:val="24"/>
          <w:lang w:eastAsia="ru-RU"/>
        </w:rPr>
      </w:pPr>
    </w:p>
    <w:p w14:paraId="5A611BBC" w14:textId="77777777" w:rsidR="009B4430" w:rsidRPr="009B4430" w:rsidRDefault="009B4430" w:rsidP="009B4430">
      <w:pPr>
        <w:spacing w:after="0" w:line="240" w:lineRule="auto"/>
        <w:ind w:firstLine="709"/>
        <w:jc w:val="both"/>
        <w:rPr>
          <w:rFonts w:ascii="Times New Roman" w:eastAsia="Times New Roman" w:hAnsi="Times New Roman" w:cs="Times New Roman"/>
          <w:bCs/>
          <w:spacing w:val="-1"/>
          <w:sz w:val="24"/>
          <w:szCs w:val="24"/>
          <w:lang w:eastAsia="ru-RU"/>
        </w:rPr>
      </w:pPr>
    </w:p>
    <w:p w14:paraId="5A71D210" w14:textId="77777777" w:rsidR="009B4430" w:rsidRPr="009B4430" w:rsidRDefault="009B4430" w:rsidP="009B4430">
      <w:pPr>
        <w:spacing w:after="0" w:line="240" w:lineRule="auto"/>
        <w:ind w:firstLine="709"/>
        <w:jc w:val="both"/>
        <w:rPr>
          <w:rFonts w:ascii="Times New Roman" w:eastAsia="Times New Roman" w:hAnsi="Times New Roman" w:cs="Times New Roman"/>
          <w:bCs/>
          <w:spacing w:val="-1"/>
          <w:sz w:val="24"/>
          <w:szCs w:val="24"/>
          <w:lang w:eastAsia="ru-RU"/>
        </w:rPr>
      </w:pPr>
      <w:proofErr w:type="gramStart"/>
      <w:r w:rsidRPr="009B4430">
        <w:rPr>
          <w:rFonts w:ascii="Times New Roman" w:eastAsia="Times New Roman" w:hAnsi="Times New Roman" w:cs="Times New Roman"/>
          <w:bCs/>
          <w:spacing w:val="-1"/>
          <w:sz w:val="24"/>
          <w:szCs w:val="24"/>
          <w:lang w:eastAsia="ru-RU"/>
        </w:rPr>
        <w:t>В соответствии с пунктом 19 части 1 и частью 3 статьи 14 Федерального закона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w:t>
      </w:r>
      <w:r w:rsidR="002F3965">
        <w:rPr>
          <w:rFonts w:ascii="Times New Roman" w:eastAsia="Times New Roman" w:hAnsi="Times New Roman" w:cs="Times New Roman"/>
          <w:bCs/>
          <w:spacing w:val="-1"/>
          <w:sz w:val="24"/>
          <w:szCs w:val="24"/>
          <w:lang w:eastAsia="ru-RU"/>
        </w:rPr>
        <w:t>ле в Российской Федерации»</w:t>
      </w:r>
      <w:r w:rsidRPr="009B4430">
        <w:rPr>
          <w:rFonts w:ascii="Times New Roman" w:eastAsia="Times New Roman" w:hAnsi="Times New Roman" w:cs="Times New Roman"/>
          <w:bCs/>
          <w:spacing w:val="-1"/>
          <w:sz w:val="24"/>
          <w:szCs w:val="24"/>
          <w:lang w:eastAsia="ru-RU"/>
        </w:rPr>
        <w:t>, Законом Республики Карелия от 22 декабря 2014 года № 1852-ЗРК «О закреплении за сельскими</w:t>
      </w:r>
      <w:proofErr w:type="gramEnd"/>
      <w:r w:rsidRPr="009B4430">
        <w:rPr>
          <w:rFonts w:ascii="Times New Roman" w:eastAsia="Times New Roman" w:hAnsi="Times New Roman" w:cs="Times New Roman"/>
          <w:bCs/>
          <w:spacing w:val="-1"/>
          <w:sz w:val="24"/>
          <w:szCs w:val="24"/>
          <w:lang w:eastAsia="ru-RU"/>
        </w:rPr>
        <w:t xml:space="preserve"> поселениями в Республике Карелия вопросов местного значения» и Уставом  сельского поселения</w:t>
      </w:r>
    </w:p>
    <w:p w14:paraId="5B9496B0"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p>
    <w:p w14:paraId="6E65C6D6" w14:textId="77777777" w:rsidR="009B4430" w:rsidRPr="009B4430" w:rsidRDefault="009B4430" w:rsidP="009B4430">
      <w:pPr>
        <w:spacing w:after="0" w:line="240" w:lineRule="auto"/>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Совет Кестеньгского сельского поселения </w:t>
      </w:r>
    </w:p>
    <w:p w14:paraId="5189E4F8" w14:textId="77777777" w:rsidR="009B4430" w:rsidRPr="009B4430" w:rsidRDefault="009B4430" w:rsidP="009B4430">
      <w:pPr>
        <w:spacing w:after="0" w:line="240" w:lineRule="auto"/>
        <w:jc w:val="center"/>
        <w:rPr>
          <w:rFonts w:ascii="Times New Roman" w:eastAsia="Times New Roman" w:hAnsi="Times New Roman" w:cs="Times New Roman"/>
          <w:sz w:val="24"/>
          <w:szCs w:val="24"/>
          <w:lang w:eastAsia="ru-RU"/>
        </w:rPr>
      </w:pPr>
    </w:p>
    <w:p w14:paraId="3221E738"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РЕШИЛ:</w:t>
      </w:r>
    </w:p>
    <w:p w14:paraId="59B0231D" w14:textId="77777777" w:rsidR="009B4430" w:rsidRPr="009B4430" w:rsidRDefault="009B4430" w:rsidP="009B4430">
      <w:pPr>
        <w:spacing w:after="0" w:line="240" w:lineRule="auto"/>
        <w:jc w:val="center"/>
        <w:rPr>
          <w:rFonts w:ascii="Times New Roman" w:eastAsia="Times New Roman" w:hAnsi="Times New Roman" w:cs="Times New Roman"/>
          <w:b/>
          <w:sz w:val="24"/>
          <w:szCs w:val="24"/>
          <w:lang w:eastAsia="ru-RU"/>
        </w:rPr>
      </w:pPr>
    </w:p>
    <w:p w14:paraId="553FEC38" w14:textId="77777777" w:rsidR="003F064A" w:rsidRDefault="003F064A" w:rsidP="009F1C6E">
      <w:pPr>
        <w:tabs>
          <w:tab w:val="left" w:pos="993"/>
        </w:tabs>
        <w:spacing w:after="0" w:line="240" w:lineRule="auto"/>
        <w:ind w:firstLine="709"/>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1.</w:t>
      </w:r>
      <w:r w:rsidR="009B4430" w:rsidRPr="003F064A">
        <w:rPr>
          <w:rFonts w:ascii="Times New Roman" w:eastAsia="Times New Roman" w:hAnsi="Times New Roman" w:cs="Times New Roman"/>
          <w:bCs/>
          <w:spacing w:val="-1"/>
          <w:sz w:val="24"/>
          <w:szCs w:val="24"/>
          <w:lang w:eastAsia="ru-RU"/>
        </w:rPr>
        <w:t xml:space="preserve">Утвердить прилагаемое Положение о муниципальном контроле </w:t>
      </w:r>
      <w:proofErr w:type="gramStart"/>
      <w:r w:rsidR="009B4430" w:rsidRPr="003F064A">
        <w:rPr>
          <w:rFonts w:ascii="Times New Roman" w:eastAsia="Times New Roman" w:hAnsi="Times New Roman" w:cs="Times New Roman"/>
          <w:bCs/>
          <w:spacing w:val="-1"/>
          <w:sz w:val="24"/>
          <w:szCs w:val="24"/>
          <w:lang w:eastAsia="ru-RU"/>
        </w:rPr>
        <w:t>на</w:t>
      </w:r>
      <w:proofErr w:type="gramEnd"/>
      <w:r w:rsidR="009B4430" w:rsidRPr="003F064A">
        <w:rPr>
          <w:rFonts w:ascii="Times New Roman" w:eastAsia="Times New Roman" w:hAnsi="Times New Roman" w:cs="Times New Roman"/>
          <w:bCs/>
          <w:spacing w:val="-1"/>
          <w:sz w:val="24"/>
          <w:szCs w:val="24"/>
          <w:lang w:eastAsia="ru-RU"/>
        </w:rPr>
        <w:t xml:space="preserve"> автомобильном </w:t>
      </w:r>
      <w:proofErr w:type="gramStart"/>
      <w:r w:rsidR="009B4430" w:rsidRPr="003F064A">
        <w:rPr>
          <w:rFonts w:ascii="Times New Roman" w:eastAsia="Times New Roman" w:hAnsi="Times New Roman" w:cs="Times New Roman"/>
          <w:bCs/>
          <w:spacing w:val="-1"/>
          <w:sz w:val="24"/>
          <w:szCs w:val="24"/>
          <w:lang w:eastAsia="ru-RU"/>
        </w:rPr>
        <w:t>транспорте</w:t>
      </w:r>
      <w:proofErr w:type="gramEnd"/>
      <w:r w:rsidR="009B4430" w:rsidRPr="003F064A">
        <w:rPr>
          <w:rFonts w:ascii="Times New Roman" w:eastAsia="Times New Roman" w:hAnsi="Times New Roman" w:cs="Times New Roman"/>
          <w:bCs/>
          <w:spacing w:val="-1"/>
          <w:sz w:val="24"/>
          <w:szCs w:val="24"/>
          <w:lang w:eastAsia="ru-RU"/>
        </w:rPr>
        <w:t xml:space="preserve">, городском наземном электрическом транспорте и в дорожном хозяйстве </w:t>
      </w:r>
      <w:r w:rsidR="009F1C6E">
        <w:rPr>
          <w:rFonts w:ascii="Times New Roman" w:eastAsia="Times New Roman" w:hAnsi="Times New Roman" w:cs="Times New Roman"/>
          <w:bCs/>
          <w:spacing w:val="-1"/>
          <w:sz w:val="24"/>
          <w:szCs w:val="24"/>
          <w:lang w:eastAsia="ru-RU"/>
        </w:rPr>
        <w:t>в границах населенных пунктов</w:t>
      </w:r>
      <w:r w:rsidR="009B4430" w:rsidRPr="003F064A">
        <w:rPr>
          <w:rFonts w:ascii="Times New Roman" w:eastAsia="Times New Roman" w:hAnsi="Times New Roman" w:cs="Times New Roman"/>
          <w:bCs/>
          <w:spacing w:val="-1"/>
          <w:sz w:val="24"/>
          <w:szCs w:val="24"/>
          <w:lang w:eastAsia="ru-RU"/>
        </w:rPr>
        <w:t xml:space="preserve"> Кестеньгского сельского поселения.</w:t>
      </w:r>
    </w:p>
    <w:p w14:paraId="105614A3" w14:textId="77777777" w:rsidR="009F1C6E" w:rsidRDefault="009F1C6E" w:rsidP="009F1C6E">
      <w:pPr>
        <w:tabs>
          <w:tab w:val="left" w:pos="993"/>
        </w:tabs>
        <w:spacing w:after="0" w:line="240" w:lineRule="auto"/>
        <w:ind w:firstLine="709"/>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 xml:space="preserve">2. Признать решение Совета Кестеньгского сельского поселения № 36 от 26.11.2024 года «Об утверждении Положения </w:t>
      </w:r>
      <w:r w:rsidRPr="003F064A">
        <w:rPr>
          <w:rFonts w:ascii="Times New Roman" w:eastAsia="Times New Roman" w:hAnsi="Times New Roman" w:cs="Times New Roman"/>
          <w:bCs/>
          <w:spacing w:val="-1"/>
          <w:sz w:val="24"/>
          <w:szCs w:val="24"/>
          <w:lang w:eastAsia="ru-RU"/>
        </w:rPr>
        <w:t>о муниципальном контроле на автомобильном транспорте, городском наземном электрическом транспорте и в дорожном хозяйстве на территории Кестеньгского сельского поселения</w:t>
      </w:r>
      <w:r>
        <w:rPr>
          <w:rFonts w:ascii="Times New Roman" w:eastAsia="Times New Roman" w:hAnsi="Times New Roman" w:cs="Times New Roman"/>
          <w:bCs/>
          <w:spacing w:val="-1"/>
          <w:sz w:val="24"/>
          <w:szCs w:val="24"/>
          <w:lang w:eastAsia="ru-RU"/>
        </w:rPr>
        <w:t>» утратившим силу.</w:t>
      </w:r>
    </w:p>
    <w:p w14:paraId="51626118" w14:textId="77777777" w:rsidR="003F064A" w:rsidRDefault="009F1C6E" w:rsidP="009F1C6E">
      <w:pPr>
        <w:tabs>
          <w:tab w:val="left" w:pos="993"/>
        </w:tabs>
        <w:spacing w:after="0" w:line="240" w:lineRule="auto"/>
        <w:ind w:firstLine="709"/>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3</w:t>
      </w:r>
      <w:r w:rsidR="003F064A">
        <w:rPr>
          <w:rFonts w:ascii="Times New Roman" w:eastAsia="Times New Roman" w:hAnsi="Times New Roman" w:cs="Times New Roman"/>
          <w:bCs/>
          <w:spacing w:val="-1"/>
          <w:sz w:val="24"/>
          <w:szCs w:val="24"/>
          <w:lang w:eastAsia="ru-RU"/>
        </w:rPr>
        <w:t>.</w:t>
      </w:r>
      <w:r>
        <w:rPr>
          <w:rFonts w:ascii="Times New Roman" w:eastAsia="Times New Roman" w:hAnsi="Times New Roman" w:cs="Times New Roman"/>
          <w:bCs/>
          <w:spacing w:val="-1"/>
          <w:sz w:val="24"/>
          <w:szCs w:val="24"/>
          <w:lang w:eastAsia="ru-RU"/>
        </w:rPr>
        <w:t xml:space="preserve"> </w:t>
      </w:r>
      <w:r w:rsidR="009B4430" w:rsidRPr="003F064A">
        <w:rPr>
          <w:rFonts w:ascii="Times New Roman" w:eastAsia="Calibri" w:hAnsi="Times New Roman" w:cs="Times New Roman"/>
          <w:sz w:val="24"/>
          <w:szCs w:val="24"/>
          <w:lang w:eastAsia="zh-CN"/>
        </w:rPr>
        <w:t>Опубликовать настоящее решение на официальном сайте администрации Кестеньгского сельского поселения в информационно-телекоммуникационной сети «Интернет».</w:t>
      </w:r>
    </w:p>
    <w:p w14:paraId="4633B22E" w14:textId="77777777" w:rsidR="009B4430" w:rsidRPr="009B4430" w:rsidRDefault="009F1C6E" w:rsidP="009F1C6E">
      <w:pPr>
        <w:tabs>
          <w:tab w:val="left" w:pos="993"/>
        </w:tabs>
        <w:spacing w:after="0" w:line="240" w:lineRule="auto"/>
        <w:ind w:firstLine="709"/>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4</w:t>
      </w:r>
      <w:r w:rsidR="003F064A">
        <w:rPr>
          <w:rFonts w:ascii="Times New Roman" w:eastAsia="Times New Roman" w:hAnsi="Times New Roman" w:cs="Times New Roman"/>
          <w:bCs/>
          <w:spacing w:val="-1"/>
          <w:sz w:val="24"/>
          <w:szCs w:val="24"/>
          <w:lang w:eastAsia="ru-RU"/>
        </w:rPr>
        <w:t>.</w:t>
      </w:r>
      <w:r>
        <w:rPr>
          <w:rFonts w:ascii="Times New Roman" w:eastAsia="Times New Roman" w:hAnsi="Times New Roman" w:cs="Times New Roman"/>
          <w:bCs/>
          <w:spacing w:val="-1"/>
          <w:sz w:val="24"/>
          <w:szCs w:val="24"/>
          <w:lang w:eastAsia="ru-RU"/>
        </w:rPr>
        <w:t xml:space="preserve"> </w:t>
      </w:r>
      <w:r w:rsidR="009B4430" w:rsidRPr="009B4430">
        <w:rPr>
          <w:rFonts w:ascii="Times New Roman" w:eastAsia="Times New Roman" w:hAnsi="Times New Roman" w:cs="Times New Roman"/>
          <w:bCs/>
          <w:spacing w:val="-1"/>
          <w:sz w:val="24"/>
          <w:szCs w:val="24"/>
          <w:lang w:eastAsia="ru-RU"/>
        </w:rPr>
        <w:t>Настоящее решение вступает в силу после его официального опубликования (обнародования).</w:t>
      </w:r>
    </w:p>
    <w:p w14:paraId="48476E18" w14:textId="77777777" w:rsidR="009B4430" w:rsidRPr="009B4430" w:rsidRDefault="009B4430" w:rsidP="009B4430">
      <w:pPr>
        <w:spacing w:after="0" w:line="240" w:lineRule="auto"/>
        <w:jc w:val="both"/>
        <w:rPr>
          <w:rFonts w:ascii="Times New Roman" w:eastAsia="Times New Roman" w:hAnsi="Times New Roman" w:cs="Times New Roman"/>
          <w:sz w:val="24"/>
          <w:szCs w:val="24"/>
          <w:lang w:eastAsia="ru-RU"/>
        </w:rPr>
      </w:pPr>
    </w:p>
    <w:p w14:paraId="77577152" w14:textId="77777777" w:rsidR="009B4430" w:rsidRPr="009B4430" w:rsidRDefault="009B4430" w:rsidP="009B4430">
      <w:pPr>
        <w:spacing w:after="0" w:line="240" w:lineRule="auto"/>
        <w:jc w:val="both"/>
        <w:rPr>
          <w:rFonts w:ascii="Times New Roman" w:eastAsia="Times New Roman" w:hAnsi="Times New Roman" w:cs="Times New Roman"/>
          <w:sz w:val="24"/>
          <w:szCs w:val="24"/>
          <w:lang w:eastAsia="ru-RU"/>
        </w:rPr>
      </w:pPr>
    </w:p>
    <w:p w14:paraId="70A3587D" w14:textId="77777777"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Председатель Совета</w:t>
      </w:r>
    </w:p>
    <w:p w14:paraId="45869D6F" w14:textId="661BAF86"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Кестеньгского сельского поселения                                                          </w:t>
      </w:r>
      <w:r w:rsidR="005822DA">
        <w:rPr>
          <w:rFonts w:ascii="Times New Roman" w:eastAsia="Times New Roman" w:hAnsi="Times New Roman" w:cs="Times New Roman"/>
          <w:sz w:val="24"/>
          <w:szCs w:val="24"/>
          <w:lang w:eastAsia="ru-RU"/>
        </w:rPr>
        <w:t xml:space="preserve">М.А. </w:t>
      </w:r>
      <w:proofErr w:type="spellStart"/>
      <w:r w:rsidR="005822DA">
        <w:rPr>
          <w:rFonts w:ascii="Times New Roman" w:eastAsia="Times New Roman" w:hAnsi="Times New Roman" w:cs="Times New Roman"/>
          <w:sz w:val="24"/>
          <w:szCs w:val="24"/>
          <w:lang w:eastAsia="ru-RU"/>
        </w:rPr>
        <w:t>Ногелайнен</w:t>
      </w:r>
      <w:proofErr w:type="spellEnd"/>
    </w:p>
    <w:p w14:paraId="58528610" w14:textId="77777777" w:rsidR="009B4430" w:rsidRPr="009B4430" w:rsidRDefault="009B4430" w:rsidP="009B4430">
      <w:pPr>
        <w:spacing w:after="0" w:line="240" w:lineRule="auto"/>
        <w:ind w:right="-483"/>
        <w:jc w:val="both"/>
        <w:rPr>
          <w:rFonts w:ascii="Times New Roman" w:eastAsia="Times New Roman" w:hAnsi="Times New Roman" w:cs="Times New Roman"/>
          <w:sz w:val="24"/>
          <w:szCs w:val="24"/>
          <w:lang w:eastAsia="ru-RU"/>
        </w:rPr>
      </w:pPr>
    </w:p>
    <w:p w14:paraId="70EDEC60"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Глава Кестеньгского</w:t>
      </w:r>
    </w:p>
    <w:p w14:paraId="72921389" w14:textId="3ECA2291" w:rsidR="009B4430" w:rsidRPr="009B4430" w:rsidRDefault="009B4430" w:rsidP="009B4430">
      <w:pPr>
        <w:spacing w:after="0" w:line="240" w:lineRule="auto"/>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сельского  поселения                                                                    </w:t>
      </w:r>
      <w:r w:rsidR="00C738C4">
        <w:rPr>
          <w:rFonts w:ascii="Times New Roman" w:eastAsia="Times New Roman" w:hAnsi="Times New Roman" w:cs="Times New Roman"/>
          <w:sz w:val="24"/>
          <w:szCs w:val="24"/>
          <w:lang w:eastAsia="ru-RU"/>
        </w:rPr>
        <w:t xml:space="preserve">               </w:t>
      </w:r>
      <w:r w:rsidR="005822DA">
        <w:rPr>
          <w:rFonts w:ascii="Times New Roman" w:eastAsia="Times New Roman" w:hAnsi="Times New Roman" w:cs="Times New Roman"/>
          <w:sz w:val="24"/>
          <w:szCs w:val="24"/>
          <w:lang w:eastAsia="ru-RU"/>
        </w:rPr>
        <w:t xml:space="preserve">Ю.А. </w:t>
      </w:r>
      <w:proofErr w:type="spellStart"/>
      <w:r w:rsidR="005822DA">
        <w:rPr>
          <w:rFonts w:ascii="Times New Roman" w:eastAsia="Times New Roman" w:hAnsi="Times New Roman" w:cs="Times New Roman"/>
          <w:sz w:val="24"/>
          <w:szCs w:val="24"/>
          <w:lang w:eastAsia="ru-RU"/>
        </w:rPr>
        <w:t>Задворьев</w:t>
      </w:r>
      <w:r w:rsidR="00E373F3">
        <w:rPr>
          <w:rFonts w:ascii="Times New Roman" w:eastAsia="Times New Roman" w:hAnsi="Times New Roman" w:cs="Times New Roman"/>
          <w:sz w:val="24"/>
          <w:szCs w:val="24"/>
          <w:lang w:eastAsia="ru-RU"/>
        </w:rPr>
        <w:t>а</w:t>
      </w:r>
      <w:proofErr w:type="spellEnd"/>
      <w:r w:rsidR="00E373F3">
        <w:rPr>
          <w:rFonts w:ascii="Times New Roman" w:eastAsia="Times New Roman" w:hAnsi="Times New Roman" w:cs="Times New Roman"/>
          <w:sz w:val="24"/>
          <w:szCs w:val="24"/>
          <w:lang w:eastAsia="ru-RU"/>
        </w:rPr>
        <w:t xml:space="preserve"> </w:t>
      </w:r>
    </w:p>
    <w:p w14:paraId="690467ED" w14:textId="77777777" w:rsidR="009B4430" w:rsidRPr="009B4430" w:rsidRDefault="009B4430" w:rsidP="009B4430">
      <w:pPr>
        <w:spacing w:after="0" w:line="240" w:lineRule="auto"/>
        <w:rPr>
          <w:rFonts w:ascii="Times New Roman" w:eastAsia="Times New Roman" w:hAnsi="Times New Roman" w:cs="Times New Roman"/>
          <w:sz w:val="24"/>
          <w:szCs w:val="24"/>
          <w:lang w:eastAsia="ru-RU"/>
        </w:rPr>
      </w:pPr>
    </w:p>
    <w:p w14:paraId="6913E45C" w14:textId="77777777" w:rsidR="009B4430" w:rsidRDefault="009B4430" w:rsidP="009B4430">
      <w:pPr>
        <w:spacing w:after="0" w:line="240" w:lineRule="auto"/>
        <w:rPr>
          <w:rFonts w:ascii="Times New Roman" w:eastAsia="Times New Roman" w:hAnsi="Times New Roman" w:cs="Times New Roman"/>
          <w:sz w:val="24"/>
          <w:szCs w:val="24"/>
          <w:lang w:eastAsia="ru-RU"/>
        </w:rPr>
      </w:pPr>
    </w:p>
    <w:p w14:paraId="3B2C8187" w14:textId="77777777" w:rsidR="003F064A" w:rsidRPr="009B4430" w:rsidRDefault="003F064A" w:rsidP="009B4430">
      <w:pPr>
        <w:spacing w:after="0" w:line="240" w:lineRule="auto"/>
        <w:rPr>
          <w:rFonts w:ascii="Times New Roman" w:eastAsia="Times New Roman" w:hAnsi="Times New Roman" w:cs="Times New Roman"/>
          <w:sz w:val="24"/>
          <w:szCs w:val="24"/>
          <w:lang w:eastAsia="ru-RU"/>
        </w:rPr>
      </w:pPr>
    </w:p>
    <w:p w14:paraId="3571E54C" w14:textId="77777777" w:rsidR="002F3965" w:rsidRDefault="009B4430" w:rsidP="009B4430">
      <w:pPr>
        <w:spacing w:after="0" w:line="240" w:lineRule="auto"/>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                                                                                       </w:t>
      </w:r>
    </w:p>
    <w:p w14:paraId="6D76527F" w14:textId="77777777" w:rsidR="002F3965" w:rsidRDefault="002F3965" w:rsidP="009B4430">
      <w:pPr>
        <w:spacing w:after="0" w:line="240" w:lineRule="auto"/>
        <w:jc w:val="center"/>
        <w:rPr>
          <w:rFonts w:ascii="Times New Roman" w:eastAsia="Times New Roman" w:hAnsi="Times New Roman" w:cs="Times New Roman"/>
          <w:sz w:val="24"/>
          <w:szCs w:val="24"/>
          <w:lang w:eastAsia="ru-RU"/>
        </w:rPr>
      </w:pPr>
    </w:p>
    <w:p w14:paraId="6F47D3AF" w14:textId="77777777" w:rsidR="009B4430" w:rsidRPr="009B4430" w:rsidRDefault="002F3965" w:rsidP="002F39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B4430" w:rsidRPr="009B4430">
        <w:rPr>
          <w:rFonts w:ascii="Times New Roman" w:eastAsia="Times New Roman" w:hAnsi="Times New Roman" w:cs="Times New Roman"/>
          <w:sz w:val="24"/>
          <w:szCs w:val="24"/>
          <w:lang w:eastAsia="ru-RU"/>
        </w:rPr>
        <w:t xml:space="preserve">      УТВЕРЖДЕНО</w:t>
      </w:r>
    </w:p>
    <w:p w14:paraId="3190E307" w14:textId="77777777" w:rsidR="009B4430" w:rsidRPr="009B4430" w:rsidRDefault="009B4430" w:rsidP="009B4430">
      <w:pPr>
        <w:spacing w:after="0" w:line="240" w:lineRule="auto"/>
        <w:ind w:left="5387"/>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решением Совета Кестеньгского сельского поселения</w:t>
      </w:r>
    </w:p>
    <w:p w14:paraId="1E62402A" w14:textId="5027DAED" w:rsidR="009B4430" w:rsidRPr="009B4430" w:rsidRDefault="009B4430" w:rsidP="009B4430">
      <w:pPr>
        <w:spacing w:after="0" w:line="240" w:lineRule="auto"/>
        <w:ind w:left="5387"/>
        <w:jc w:val="center"/>
        <w:rPr>
          <w:rFonts w:ascii="Times New Roman" w:eastAsia="Times New Roman" w:hAnsi="Times New Roman" w:cs="Times New Roman"/>
          <w:sz w:val="24"/>
          <w:szCs w:val="24"/>
          <w:lang w:eastAsia="ru-RU"/>
        </w:rPr>
      </w:pPr>
      <w:r w:rsidRPr="009B4430">
        <w:rPr>
          <w:rFonts w:ascii="Times New Roman" w:eastAsia="Times New Roman" w:hAnsi="Times New Roman" w:cs="Times New Roman"/>
          <w:sz w:val="24"/>
          <w:szCs w:val="24"/>
          <w:lang w:eastAsia="ru-RU"/>
        </w:rPr>
        <w:t xml:space="preserve">от </w:t>
      </w:r>
      <w:r w:rsidR="00A87B82">
        <w:rPr>
          <w:rFonts w:ascii="Times New Roman" w:eastAsia="Times New Roman" w:hAnsi="Times New Roman" w:cs="Times New Roman"/>
          <w:sz w:val="24"/>
          <w:szCs w:val="24"/>
          <w:lang w:eastAsia="ru-RU"/>
        </w:rPr>
        <w:t>10.04.2025</w:t>
      </w:r>
      <w:r w:rsidRPr="009B4430">
        <w:rPr>
          <w:rFonts w:ascii="Times New Roman" w:eastAsia="Times New Roman" w:hAnsi="Times New Roman" w:cs="Times New Roman"/>
          <w:sz w:val="24"/>
          <w:szCs w:val="24"/>
          <w:lang w:eastAsia="ru-RU"/>
        </w:rPr>
        <w:t xml:space="preserve"> г. № </w:t>
      </w:r>
      <w:r w:rsidR="00A87B82">
        <w:rPr>
          <w:rFonts w:ascii="Times New Roman" w:eastAsia="Times New Roman" w:hAnsi="Times New Roman" w:cs="Times New Roman"/>
          <w:sz w:val="24"/>
          <w:szCs w:val="24"/>
          <w:lang w:eastAsia="ru-RU"/>
        </w:rPr>
        <w:t>51</w:t>
      </w:r>
    </w:p>
    <w:p w14:paraId="3A443CB6" w14:textId="77777777" w:rsidR="009B4430" w:rsidRPr="009B4430" w:rsidRDefault="009B4430" w:rsidP="009B4430">
      <w:pPr>
        <w:tabs>
          <w:tab w:val="right" w:pos="9355"/>
        </w:tabs>
        <w:spacing w:after="0" w:line="240" w:lineRule="auto"/>
        <w:rPr>
          <w:rFonts w:ascii="Times New Roman" w:eastAsia="Times New Roman" w:hAnsi="Times New Roman" w:cs="Times New Roman"/>
          <w:sz w:val="24"/>
          <w:szCs w:val="24"/>
          <w:lang w:eastAsia="ru-RU"/>
        </w:rPr>
      </w:pPr>
    </w:p>
    <w:p w14:paraId="66D9E775" w14:textId="77777777" w:rsidR="009B4430" w:rsidRPr="009B4430" w:rsidRDefault="009B4430" w:rsidP="009B4430">
      <w:pPr>
        <w:tabs>
          <w:tab w:val="right" w:pos="9355"/>
        </w:tabs>
        <w:spacing w:after="0" w:line="240" w:lineRule="auto"/>
        <w:rPr>
          <w:rFonts w:ascii="Times New Roman" w:eastAsia="Times New Roman" w:hAnsi="Times New Roman" w:cs="Times New Roman"/>
          <w:sz w:val="24"/>
          <w:szCs w:val="24"/>
          <w:lang w:eastAsia="ru-RU"/>
        </w:rPr>
      </w:pPr>
      <w:bookmarkStart w:id="0" w:name="_GoBack"/>
      <w:bookmarkEnd w:id="0"/>
    </w:p>
    <w:p w14:paraId="50916F6F" w14:textId="77777777" w:rsidR="009B4430" w:rsidRPr="009B4430" w:rsidRDefault="009B4430" w:rsidP="009B4430">
      <w:pPr>
        <w:tabs>
          <w:tab w:val="right" w:pos="9355"/>
        </w:tabs>
        <w:spacing w:after="0" w:line="240" w:lineRule="auto"/>
        <w:jc w:val="center"/>
        <w:rPr>
          <w:rFonts w:ascii="Times New Roman" w:eastAsia="Times New Roman" w:hAnsi="Times New Roman" w:cs="Times New Roman"/>
          <w:b/>
          <w:sz w:val="24"/>
          <w:szCs w:val="24"/>
          <w:lang w:eastAsia="ru-RU"/>
        </w:rPr>
      </w:pPr>
      <w:r w:rsidRPr="009B4430">
        <w:rPr>
          <w:rFonts w:ascii="Times New Roman" w:eastAsia="Times New Roman" w:hAnsi="Times New Roman" w:cs="Times New Roman"/>
          <w:b/>
          <w:sz w:val="24"/>
          <w:szCs w:val="24"/>
          <w:lang w:eastAsia="ru-RU"/>
        </w:rPr>
        <w:t xml:space="preserve">Положение о муниципальном контроле на автомобильном транспорте, городском наземном электрическом транспорте и в дорожном хозяйстве </w:t>
      </w:r>
      <w:r w:rsidR="00984EDC">
        <w:rPr>
          <w:rFonts w:ascii="Times New Roman" w:eastAsia="Times New Roman" w:hAnsi="Times New Roman" w:cs="Times New Roman"/>
          <w:b/>
          <w:sz w:val="24"/>
          <w:szCs w:val="24"/>
          <w:lang w:eastAsia="ru-RU"/>
        </w:rPr>
        <w:t>в границах населенных пунктов</w:t>
      </w:r>
      <w:r w:rsidRPr="009B4430">
        <w:rPr>
          <w:rFonts w:ascii="Times New Roman" w:eastAsia="Times New Roman" w:hAnsi="Times New Roman" w:cs="Times New Roman"/>
          <w:b/>
          <w:sz w:val="24"/>
          <w:szCs w:val="24"/>
          <w:lang w:eastAsia="ru-RU"/>
        </w:rPr>
        <w:t xml:space="preserve"> Кестеньгского сельского поселения</w:t>
      </w:r>
    </w:p>
    <w:p w14:paraId="766CDFCB"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r w:rsidRPr="00437873">
        <w:rPr>
          <w:rFonts w:ascii="Times New Roman" w:eastAsia="Times New Roman" w:hAnsi="Times New Roman" w:cs="Times New Roman"/>
          <w:b/>
          <w:sz w:val="24"/>
          <w:szCs w:val="24"/>
          <w:lang w:eastAsia="ru-RU"/>
        </w:rPr>
        <w:t>1. Общие положения</w:t>
      </w:r>
    </w:p>
    <w:p w14:paraId="49D27338"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Кестеньгского сельского поселения (далее – муниципальный контроль на автомобильном транспорте).</w:t>
      </w:r>
    </w:p>
    <w:p w14:paraId="299B0A94"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BF1A46F"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 Кестеньгского сельского поселения (далее – автомобильные дороги местного значения или автомобильные дороги общего пользования местного значения):</w:t>
      </w:r>
    </w:p>
    <w:p w14:paraId="403E19E7"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9749C1E"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99605A2"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0B6316C9"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36DC51A"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1.3. Муниципальный контроль на автомобильном транспорте осуществляется администрацией Кестеньгского сельского поселения (далее – администрация).</w:t>
      </w:r>
    </w:p>
    <w:p w14:paraId="552F7D77"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1.4. Должностными лицами администрации, уполномоченными осуществлять муниципальный контроль на автомобильном транспорте, являются:</w:t>
      </w:r>
    </w:p>
    <w:p w14:paraId="19ED245C"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 глава администрации Кестеньгского сельского поселения;</w:t>
      </w:r>
    </w:p>
    <w:p w14:paraId="3998A701"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2) должностные лица, в должностные обязанности которых в соответствии с должностной инструкцией входит осуществление полномочий по муниципальному контролю на автомобильном транспорте (далее также – должностные лица, уполномоченные осуществлять контроль).</w:t>
      </w:r>
    </w:p>
    <w:p w14:paraId="304B9314"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Должностные лица, уполномоченные осуществлять контроль,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14:paraId="5E562534"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Должностным лицом контрольного органа, уполномоченным на принятие решений о проведении контрольных мероприятий, является глава администрации.</w:t>
      </w:r>
    </w:p>
    <w:p w14:paraId="29DE2BE9"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lastRenderedPageBreak/>
        <w:t xml:space="preserve">1.5. </w:t>
      </w:r>
      <w:proofErr w:type="gramStart"/>
      <w:r w:rsidRPr="00437873">
        <w:rPr>
          <w:rFonts w:ascii="Times New Roman" w:eastAsia="Times New Roman" w:hAnsi="Times New Roman" w:cs="Times New Roman"/>
          <w:sz w:val="24"/>
          <w:szCs w:val="24"/>
          <w:lang w:eastAsia="ru-RU"/>
        </w:rPr>
        <w:t>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8 ноября 2007 года</w:t>
      </w:r>
      <w:proofErr w:type="gramEnd"/>
      <w:r w:rsidRPr="00437873">
        <w:rPr>
          <w:rFonts w:ascii="Times New Roman" w:eastAsia="Times New Roman" w:hAnsi="Times New Roman" w:cs="Times New Roman"/>
          <w:sz w:val="24"/>
          <w:szCs w:val="24"/>
          <w:lang w:eastAsia="ru-RU"/>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14:paraId="4B475253"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1.6. Объектами муниципального контроля на автомобильном транспорте являются:</w:t>
      </w:r>
    </w:p>
    <w:p w14:paraId="0A2E1B57"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25DB7C46"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деятельность по использованию полос отвода и (или) придорожных полос автомобильных дорог общего пользования местного значения;</w:t>
      </w:r>
    </w:p>
    <w:p w14:paraId="703B4E96"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E42C36F"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2504560"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14:paraId="6C825BB9"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6005BEF7"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577C062F"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C062DF6"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внесение платы за присоединение объектов дорожного сервиса к автомобильным дорогам общего пользования местного значения;</w:t>
      </w:r>
    </w:p>
    <w:p w14:paraId="241E1DFF"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437873">
        <w:rPr>
          <w:rFonts w:ascii="Times New Roman" w:eastAsia="Times New Roman" w:hAnsi="Times New Roman" w:cs="Times New Roman"/>
          <w:sz w:val="24"/>
          <w:szCs w:val="24"/>
          <w:lang w:eastAsia="ru-RU"/>
        </w:rPr>
        <w:t>ТР</w:t>
      </w:r>
      <w:proofErr w:type="gramEnd"/>
      <w:r w:rsidRPr="00437873">
        <w:rPr>
          <w:rFonts w:ascii="Times New Roman" w:eastAsia="Times New Roman" w:hAnsi="Times New Roman" w:cs="Times New Roman"/>
          <w:sz w:val="24"/>
          <w:szCs w:val="24"/>
          <w:lang w:eastAsia="ru-RU"/>
        </w:rPr>
        <w:t xml:space="preserve"> ТС 014/2011);</w:t>
      </w:r>
    </w:p>
    <w:p w14:paraId="32717B22"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437873">
        <w:rPr>
          <w:rFonts w:ascii="Times New Roman" w:eastAsia="Times New Roman" w:hAnsi="Times New Roman" w:cs="Times New Roman"/>
          <w:sz w:val="24"/>
          <w:szCs w:val="24"/>
          <w:lang w:eastAsia="ru-RU"/>
        </w:rPr>
        <w:t>ТР</w:t>
      </w:r>
      <w:proofErr w:type="gramEnd"/>
      <w:r w:rsidRPr="00437873">
        <w:rPr>
          <w:rFonts w:ascii="Times New Roman" w:eastAsia="Times New Roman" w:hAnsi="Times New Roman" w:cs="Times New Roman"/>
          <w:sz w:val="24"/>
          <w:szCs w:val="24"/>
          <w:lang w:eastAsia="ru-RU"/>
        </w:rPr>
        <w:t xml:space="preserve"> ТС 014/2011);</w:t>
      </w:r>
    </w:p>
    <w:p w14:paraId="468D835E"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в) в рамках пункта 3 части 1 статьи 16 Федерального закона Федерального закона от 31 июля 2020 года № 248-ФЗ «О государственном контроле (надзоре) и муниципальном контроле в Российской Федерации»:</w:t>
      </w:r>
    </w:p>
    <w:p w14:paraId="3DF599F2"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21FA8DE"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 xml:space="preserve">придорожные полосы и полосы </w:t>
      </w:r>
      <w:proofErr w:type="gramStart"/>
      <w:r w:rsidRPr="00437873">
        <w:rPr>
          <w:rFonts w:ascii="Times New Roman" w:eastAsia="Times New Roman" w:hAnsi="Times New Roman" w:cs="Times New Roman"/>
          <w:sz w:val="24"/>
          <w:szCs w:val="24"/>
          <w:lang w:eastAsia="ru-RU"/>
        </w:rPr>
        <w:t>отвода</w:t>
      </w:r>
      <w:proofErr w:type="gramEnd"/>
      <w:r w:rsidRPr="00437873">
        <w:rPr>
          <w:rFonts w:ascii="Times New Roman" w:eastAsia="Times New Roman" w:hAnsi="Times New Roman" w:cs="Times New Roman"/>
          <w:sz w:val="24"/>
          <w:szCs w:val="24"/>
          <w:lang w:eastAsia="ru-RU"/>
        </w:rPr>
        <w:t xml:space="preserve"> автомобильных дорог общего пользования местного значения;</w:t>
      </w:r>
    </w:p>
    <w:p w14:paraId="639DF8DB"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автомобильная дорога общего пользования местного значения и искусственные дорожные сооружения на ней;</w:t>
      </w:r>
    </w:p>
    <w:p w14:paraId="3E60C9D8"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lastRenderedPageBreak/>
        <w:t>примыкания к автомобильным дорогам местного значения, в том числе примыкания объектов дорожного сервиса.</w:t>
      </w:r>
    </w:p>
    <w:p w14:paraId="222C269B"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 xml:space="preserve">1.7. </w:t>
      </w:r>
      <w:proofErr w:type="gramStart"/>
      <w:r w:rsidRPr="00437873">
        <w:rPr>
          <w:rFonts w:ascii="Times New Roman" w:eastAsia="Times New Roman" w:hAnsi="Times New Roman" w:cs="Times New Roman"/>
          <w:sz w:val="24"/>
          <w:szCs w:val="24"/>
          <w:lang w:eastAsia="ru-RU"/>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12D1D88F" w14:textId="77777777" w:rsidR="00984EDC" w:rsidRPr="00437873" w:rsidRDefault="00984EDC"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p>
    <w:p w14:paraId="176DAE08" w14:textId="77777777" w:rsidR="00984EDC" w:rsidRPr="00437873" w:rsidRDefault="00984EDC" w:rsidP="00437873">
      <w:pPr>
        <w:pStyle w:val="ConsPlusNormal"/>
        <w:ind w:firstLine="709"/>
        <w:jc w:val="both"/>
        <w:rPr>
          <w:rFonts w:ascii="Times New Roman" w:hAnsi="Times New Roman" w:cs="Times New Roman"/>
          <w:b/>
          <w:bCs/>
          <w:color w:val="000000"/>
          <w:sz w:val="24"/>
          <w:szCs w:val="24"/>
        </w:rPr>
      </w:pPr>
      <w:r w:rsidRPr="00437873">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65BA38B4"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2.1. Администрация осуществляет муниципальный контроль на автомобильном транспорте на основе управления рисками причинения вреда (ущерба).</w:t>
      </w:r>
    </w:p>
    <w:p w14:paraId="341E3C64"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8" w:history="1">
        <w:proofErr w:type="gramStart"/>
        <w:r w:rsidRPr="00437873">
          <w:rPr>
            <w:rStyle w:val="a6"/>
            <w:rFonts w:ascii="Times New Roman" w:hAnsi="Times New Roman" w:cs="Times New Roman"/>
            <w:color w:val="000000"/>
            <w:sz w:val="24"/>
            <w:szCs w:val="24"/>
          </w:rPr>
          <w:t>законо</w:t>
        </w:r>
      </w:hyperlink>
      <w:r w:rsidRPr="00437873">
        <w:rPr>
          <w:rFonts w:ascii="Times New Roman" w:hAnsi="Times New Roman" w:cs="Times New Roman"/>
          <w:color w:val="000000"/>
          <w:sz w:val="24"/>
          <w:szCs w:val="24"/>
        </w:rPr>
        <w:t>м</w:t>
      </w:r>
      <w:proofErr w:type="gramEnd"/>
      <w:r w:rsidRPr="00437873">
        <w:rPr>
          <w:rFonts w:ascii="Times New Roman" w:hAnsi="Times New Roman" w:cs="Times New Roman"/>
          <w:color w:val="000000"/>
          <w:sz w:val="24"/>
          <w:szCs w:val="24"/>
        </w:rPr>
        <w:t xml:space="preserve"> № 248-ФЗ.</w:t>
      </w:r>
    </w:p>
    <w:p w14:paraId="06FF8A7E"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437873">
        <w:rPr>
          <w:rFonts w:ascii="Times New Roman" w:hAnsi="Times New Roman" w:cs="Times New Roman"/>
          <w:color w:val="000000"/>
          <w:sz w:val="24"/>
          <w:szCs w:val="24"/>
          <w:lang w:val="en-US"/>
        </w:rPr>
        <w:t>c</w:t>
      </w:r>
      <w:r w:rsidRPr="00437873">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1470C62A"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456EEA30"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4B1AFE5E"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1) сведения, содержащиеся в Едином государственном реестре недвижимости;</w:t>
      </w:r>
    </w:p>
    <w:p w14:paraId="659D2833" w14:textId="77777777" w:rsidR="00984EDC" w:rsidRPr="00437873" w:rsidRDefault="00984EDC"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591C1460"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3) иные сведения, содержащиеся в администрации.</w:t>
      </w:r>
    </w:p>
    <w:p w14:paraId="25469DA3"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211A4C3C"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1) средний риск;</w:t>
      </w:r>
    </w:p>
    <w:p w14:paraId="08EB615B"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2) умеренный риск;</w:t>
      </w:r>
    </w:p>
    <w:p w14:paraId="4902A571"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3) низкий риск.</w:t>
      </w:r>
    </w:p>
    <w:p w14:paraId="0591C189"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3BA644F"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60A705BC"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0293F1BD" w14:textId="77777777" w:rsidR="00984EDC" w:rsidRPr="00437873" w:rsidRDefault="00984EDC"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00AD9D7B" w14:textId="77777777" w:rsidR="009B4430" w:rsidRPr="00437873" w:rsidRDefault="00984EDC"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r w:rsidRPr="00437873">
        <w:rPr>
          <w:rFonts w:ascii="Times New Roman" w:eastAsia="Times New Roman" w:hAnsi="Times New Roman" w:cs="Times New Roman"/>
          <w:b/>
          <w:sz w:val="24"/>
          <w:szCs w:val="24"/>
          <w:lang w:eastAsia="ru-RU"/>
        </w:rPr>
        <w:lastRenderedPageBreak/>
        <w:t>3</w:t>
      </w:r>
      <w:r w:rsidR="009B4430" w:rsidRPr="00437873">
        <w:rPr>
          <w:rFonts w:ascii="Times New Roman" w:eastAsia="Times New Roman" w:hAnsi="Times New Roman" w:cs="Times New Roman"/>
          <w:b/>
          <w:sz w:val="24"/>
          <w:szCs w:val="24"/>
          <w:lang w:eastAsia="ru-RU"/>
        </w:rPr>
        <w:t>. Профилактика рисков причинения вреда (ущерба) охраняемым законом ценностям</w:t>
      </w:r>
    </w:p>
    <w:p w14:paraId="1F7F258B"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w:t>
      </w:r>
      <w:r w:rsidR="009B4430" w:rsidRPr="00437873">
        <w:rPr>
          <w:rFonts w:ascii="Times New Roman" w:eastAsia="Times New Roman" w:hAnsi="Times New Roman" w:cs="Times New Roman"/>
          <w:sz w:val="24"/>
          <w:szCs w:val="24"/>
          <w:lang w:eastAsia="ru-RU"/>
        </w:rPr>
        <w:t xml:space="preserve">.1. Администрация осуществляет муниципальный контроль на автомобильном </w:t>
      </w:r>
      <w:proofErr w:type="gramStart"/>
      <w:r w:rsidR="009B4430" w:rsidRPr="00437873">
        <w:rPr>
          <w:rFonts w:ascii="Times New Roman" w:eastAsia="Times New Roman" w:hAnsi="Times New Roman" w:cs="Times New Roman"/>
          <w:sz w:val="24"/>
          <w:szCs w:val="24"/>
          <w:lang w:eastAsia="ru-RU"/>
        </w:rPr>
        <w:t>транспорте</w:t>
      </w:r>
      <w:proofErr w:type="gramEnd"/>
      <w:r w:rsidR="009B4430" w:rsidRPr="00437873">
        <w:rPr>
          <w:rFonts w:ascii="Times New Roman" w:eastAsia="Times New Roman" w:hAnsi="Times New Roman" w:cs="Times New Roman"/>
          <w:sz w:val="24"/>
          <w:szCs w:val="24"/>
          <w:lang w:eastAsia="ru-RU"/>
        </w:rPr>
        <w:t xml:space="preserve"> в том числе посредством проведения профилактических мероприятий.</w:t>
      </w:r>
    </w:p>
    <w:p w14:paraId="6BD01643"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w:t>
      </w:r>
      <w:r w:rsidR="009B4430" w:rsidRPr="00437873">
        <w:rPr>
          <w:rFonts w:ascii="Times New Roman" w:eastAsia="Times New Roman" w:hAnsi="Times New Roman" w:cs="Times New Roman"/>
          <w:sz w:val="24"/>
          <w:szCs w:val="24"/>
          <w:lang w:eastAsia="ru-RU"/>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8F2EE0F"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w:t>
      </w:r>
      <w:r w:rsidR="009B4430" w:rsidRPr="00437873">
        <w:rPr>
          <w:rFonts w:ascii="Times New Roman" w:eastAsia="Times New Roman" w:hAnsi="Times New Roman" w:cs="Times New Roman"/>
          <w:sz w:val="24"/>
          <w:szCs w:val="24"/>
          <w:lang w:eastAsia="ru-RU"/>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AA36BED"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w:t>
      </w:r>
      <w:r w:rsidR="009B4430" w:rsidRPr="00437873">
        <w:rPr>
          <w:rFonts w:ascii="Times New Roman" w:eastAsia="Times New Roman" w:hAnsi="Times New Roman" w:cs="Times New Roman"/>
          <w:sz w:val="24"/>
          <w:szCs w:val="24"/>
          <w:lang w:eastAsia="ru-RU"/>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A701899"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proofErr w:type="gramStart"/>
      <w:r w:rsidRPr="00437873">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Кестеньгского сельского поселения для принятия решения о проведении контрольных мероприятий.</w:t>
      </w:r>
      <w:proofErr w:type="gramEnd"/>
    </w:p>
    <w:p w14:paraId="796C7394"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w:t>
      </w:r>
      <w:r w:rsidR="009B4430" w:rsidRPr="00437873">
        <w:rPr>
          <w:rFonts w:ascii="Times New Roman" w:eastAsia="Times New Roman" w:hAnsi="Times New Roman" w:cs="Times New Roman"/>
          <w:sz w:val="24"/>
          <w:szCs w:val="24"/>
          <w:lang w:eastAsia="ru-RU"/>
        </w:rPr>
        <w:t>.5.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509AF857"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1) информирование;</w:t>
      </w:r>
    </w:p>
    <w:p w14:paraId="6435F9F2"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2) обобщение правоприменительной практики;</w:t>
      </w:r>
    </w:p>
    <w:p w14:paraId="05C298AD"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3) объявление предостережений;</w:t>
      </w:r>
    </w:p>
    <w:p w14:paraId="1567DD92"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4) консультирование;</w:t>
      </w:r>
    </w:p>
    <w:p w14:paraId="4CABF0C5"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5) профилактический визит.</w:t>
      </w:r>
    </w:p>
    <w:p w14:paraId="7B40A163" w14:textId="77777777" w:rsidR="002B7549" w:rsidRPr="00437873" w:rsidRDefault="002B7549" w:rsidP="00437873">
      <w:pPr>
        <w:spacing w:after="0" w:line="240" w:lineRule="auto"/>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37873">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97C3B6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37873">
          <w:rPr>
            <w:rStyle w:val="a6"/>
            <w:rFonts w:ascii="Times New Roman" w:hAnsi="Times New Roman" w:cs="Times New Roman"/>
            <w:color w:val="000000"/>
            <w:sz w:val="24"/>
            <w:szCs w:val="24"/>
          </w:rPr>
          <w:t>частью 3 статьи 46</w:t>
        </w:r>
      </w:hyperlink>
      <w:r w:rsidRPr="00437873">
        <w:rPr>
          <w:rFonts w:ascii="Times New Roman" w:hAnsi="Times New Roman" w:cs="Times New Roman"/>
          <w:color w:val="000000"/>
          <w:sz w:val="24"/>
          <w:szCs w:val="24"/>
        </w:rPr>
        <w:t xml:space="preserve"> Федерального закона № 248-ФЗ.</w:t>
      </w:r>
    </w:p>
    <w:p w14:paraId="2E003371"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437873">
        <w:rPr>
          <w:rFonts w:ascii="Times New Roman" w:hAnsi="Times New Roman" w:cs="Times New Roman"/>
          <w:i/>
          <w:iCs/>
          <w:color w:val="000000"/>
          <w:sz w:val="24"/>
          <w:szCs w:val="24"/>
        </w:rPr>
        <w:t xml:space="preserve"> </w:t>
      </w:r>
      <w:r w:rsidRPr="00437873">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8C2391C" w14:textId="77777777" w:rsidR="002B7549" w:rsidRPr="00437873" w:rsidRDefault="002B7549" w:rsidP="00437873">
      <w:pPr>
        <w:shd w:val="clear" w:color="auto" w:fill="FFFFFF"/>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3.7. </w:t>
      </w:r>
      <w:r w:rsidRPr="00437873">
        <w:rPr>
          <w:rFonts w:ascii="Times New Roman" w:hAnsi="Times New Roman" w:cs="Times New Roman"/>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E15D6D1" w14:textId="77777777" w:rsidR="002B7549" w:rsidRPr="00437873" w:rsidRDefault="002B7549" w:rsidP="00437873">
      <w:pPr>
        <w:shd w:val="clear" w:color="auto" w:fill="FFFFFF"/>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lastRenderedPageBreak/>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администрации, подписываемым главой администрации. </w:t>
      </w:r>
    </w:p>
    <w:p w14:paraId="16DEDC21" w14:textId="77777777" w:rsidR="002B7549" w:rsidRPr="00437873" w:rsidRDefault="002B7549" w:rsidP="00437873">
      <w:pPr>
        <w:shd w:val="clear" w:color="auto" w:fill="FFFFFF"/>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Администрация обеспечивает публичное обсуждение проекта доклада о правоприменительной практике.</w:t>
      </w:r>
    </w:p>
    <w:p w14:paraId="7EAFAD6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3.8. </w:t>
      </w:r>
      <w:proofErr w:type="gramStart"/>
      <w:r w:rsidRPr="00437873">
        <w:rPr>
          <w:rFonts w:ascii="Times New Roman" w:hAnsi="Times New Roman" w:cs="Times New Roman"/>
          <w:color w:val="000000"/>
          <w:sz w:val="24"/>
          <w:szCs w:val="24"/>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437873">
        <w:rPr>
          <w:rFonts w:ascii="Times New Roman" w:hAnsi="Times New Roman" w:cs="Times New Roman"/>
          <w:color w:val="000000"/>
          <w:sz w:val="24"/>
          <w:szCs w:val="24"/>
        </w:rPr>
        <w:t xml:space="preserve"> обязательных требований.</w:t>
      </w:r>
    </w:p>
    <w:p w14:paraId="349C83AA"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373E79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14:paraId="4088C66D"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Возражение должно содержать:</w:t>
      </w:r>
    </w:p>
    <w:p w14:paraId="5A312886"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1) наименование администрации, в </w:t>
      </w:r>
      <w:proofErr w:type="gramStart"/>
      <w:r w:rsidRPr="00437873">
        <w:rPr>
          <w:rFonts w:ascii="Times New Roman" w:hAnsi="Times New Roman" w:cs="Times New Roman"/>
          <w:color w:val="000000"/>
          <w:sz w:val="24"/>
          <w:szCs w:val="24"/>
        </w:rPr>
        <w:t>который</w:t>
      </w:r>
      <w:proofErr w:type="gramEnd"/>
      <w:r w:rsidRPr="00437873">
        <w:rPr>
          <w:rFonts w:ascii="Times New Roman" w:hAnsi="Times New Roman" w:cs="Times New Roman"/>
          <w:color w:val="000000"/>
          <w:sz w:val="24"/>
          <w:szCs w:val="24"/>
        </w:rPr>
        <w:t xml:space="preserve"> направляется возражение;</w:t>
      </w:r>
    </w:p>
    <w:p w14:paraId="2AEC903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506591A1"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3) дату и номер предостережения;</w:t>
      </w:r>
    </w:p>
    <w:p w14:paraId="6390ACCC"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4) доводы, на основании которых контролируемое лицо </w:t>
      </w:r>
      <w:proofErr w:type="gramStart"/>
      <w:r w:rsidRPr="00437873">
        <w:rPr>
          <w:rFonts w:ascii="Times New Roman" w:hAnsi="Times New Roman" w:cs="Times New Roman"/>
          <w:color w:val="000000"/>
          <w:sz w:val="24"/>
          <w:szCs w:val="24"/>
        </w:rPr>
        <w:t>не согласно</w:t>
      </w:r>
      <w:proofErr w:type="gramEnd"/>
      <w:r w:rsidRPr="00437873">
        <w:rPr>
          <w:rFonts w:ascii="Times New Roman" w:hAnsi="Times New Roman" w:cs="Times New Roman"/>
          <w:color w:val="000000"/>
          <w:sz w:val="24"/>
          <w:szCs w:val="24"/>
        </w:rPr>
        <w:t xml:space="preserve"> с объявленным предостережением;</w:t>
      </w:r>
    </w:p>
    <w:p w14:paraId="4041E9BF"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5) дату получения предостережения контролируемым лицом;</w:t>
      </w:r>
    </w:p>
    <w:p w14:paraId="3BB123D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6) личную подпись и дату.</w:t>
      </w:r>
    </w:p>
    <w:p w14:paraId="15B8FF0C"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51D2036"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7969A1F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64766ACC"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1) удовлетворяет возражение в форме отмены предостережения;</w:t>
      </w:r>
    </w:p>
    <w:p w14:paraId="2DEC02A1"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2) отказывает в удовлетворении возражения с указанием причины отказа.</w:t>
      </w:r>
    </w:p>
    <w:p w14:paraId="522DB141"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DF5F17E"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Повторное направление возражения по тем же основаниям не допускается.</w:t>
      </w:r>
    </w:p>
    <w:p w14:paraId="1F3E315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FF688EE"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FEFD526"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Личный прием граждан проводится Главой (или) должностным лицом. Информация о месте приема, а также об установленных для приема днях и часах размещается на </w:t>
      </w:r>
      <w:r w:rsidRPr="00437873">
        <w:rPr>
          <w:rFonts w:ascii="Times New Roman" w:hAnsi="Times New Roman" w:cs="Times New Roman"/>
          <w:color w:val="000000"/>
          <w:sz w:val="24"/>
          <w:szCs w:val="24"/>
        </w:rPr>
        <w:lastRenderedPageBreak/>
        <w:t>официальном сайте администрации в специальном разделе, посвященном контрольной деятельности.</w:t>
      </w:r>
    </w:p>
    <w:p w14:paraId="4ED0DF9B"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E1F1E1E"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4AD33273"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3433F8B"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3) порядок обжалования действий (бездействия) должностных лиц;</w:t>
      </w:r>
    </w:p>
    <w:p w14:paraId="65E98233"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A34BC0A"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641E997B"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Должностным лицом ведутся журналы учета консультирований.</w:t>
      </w:r>
    </w:p>
    <w:p w14:paraId="04F2F953"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 xml:space="preserve">3.10.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8539F5E"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437873">
        <w:rPr>
          <w:rFonts w:ascii="Times New Roman" w:hAnsi="Times New Roman" w:cs="Times New Roman"/>
          <w:sz w:val="24"/>
          <w:szCs w:val="24"/>
        </w:rPr>
        <w:t>размещается</w:t>
      </w:r>
      <w:proofErr w:type="gramEnd"/>
      <w:r w:rsidRPr="00437873">
        <w:rPr>
          <w:rFonts w:ascii="Times New Roman" w:hAnsi="Times New Roman" w:cs="Times New Roman"/>
          <w:sz w:val="24"/>
          <w:szCs w:val="24"/>
        </w:rPr>
        <w:t xml:space="preserve"> в том числе письменное разъяснение по указанным обращениям, подписанное Главой или должностным лицом.</w:t>
      </w:r>
    </w:p>
    <w:p w14:paraId="3B15DE85"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1067A71"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009430FF"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0286859"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3.11.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93803A3" w14:textId="77777777" w:rsidR="002B7549" w:rsidRPr="00437873" w:rsidRDefault="002B7549" w:rsidP="00437873">
      <w:pPr>
        <w:pStyle w:val="ConsPlusNormal"/>
        <w:ind w:firstLine="709"/>
        <w:jc w:val="both"/>
        <w:rPr>
          <w:rFonts w:ascii="Times New Roman" w:hAnsi="Times New Roman" w:cs="Times New Roman"/>
          <w:sz w:val="24"/>
          <w:szCs w:val="24"/>
        </w:rPr>
      </w:pPr>
      <w:proofErr w:type="gramStart"/>
      <w:r w:rsidRPr="00437873">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437873">
        <w:rPr>
          <w:rFonts w:ascii="Times New Roman" w:hAnsi="Times New Roman" w:cs="Times New Roman"/>
          <w:sz w:val="24"/>
          <w:szCs w:val="24"/>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34F05956"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039FF8E9" w14:textId="77777777" w:rsidR="009B4430" w:rsidRPr="00437873" w:rsidRDefault="009B4430" w:rsidP="004378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B1CACC1" w14:textId="77777777" w:rsidR="009B4430" w:rsidRPr="00437873" w:rsidRDefault="002B7549" w:rsidP="004378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b/>
          <w:sz w:val="24"/>
          <w:szCs w:val="24"/>
          <w:lang w:eastAsia="ru-RU"/>
        </w:rPr>
        <w:lastRenderedPageBreak/>
        <w:t>4</w:t>
      </w:r>
      <w:r w:rsidR="009B4430" w:rsidRPr="00437873">
        <w:rPr>
          <w:rFonts w:ascii="Times New Roman" w:eastAsia="Times New Roman" w:hAnsi="Times New Roman" w:cs="Times New Roman"/>
          <w:b/>
          <w:sz w:val="24"/>
          <w:szCs w:val="24"/>
          <w:lang w:eastAsia="ru-RU"/>
        </w:rPr>
        <w:t>. Осуществление контрольных мероприятий и контрольных действий</w:t>
      </w:r>
    </w:p>
    <w:p w14:paraId="061C451A"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0593B9E2"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437873">
        <w:rPr>
          <w:rFonts w:ascii="Times New Roman" w:hAnsi="Times New Roman" w:cs="Times New Roman"/>
          <w:sz w:val="24"/>
          <w:szCs w:val="24"/>
        </w:rPr>
        <w:t xml:space="preserve">. </w:t>
      </w:r>
      <w:r w:rsidRPr="00437873">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F4ED8DD" w14:textId="77777777" w:rsidR="002B7549" w:rsidRPr="00437873" w:rsidRDefault="002B7549" w:rsidP="00437873">
      <w:pPr>
        <w:pStyle w:val="ConsPlusNormal"/>
        <w:ind w:firstLine="709"/>
        <w:jc w:val="both"/>
        <w:rPr>
          <w:rFonts w:ascii="Times New Roman" w:hAnsi="Times New Roman" w:cs="Times New Roman"/>
          <w:sz w:val="24"/>
          <w:szCs w:val="24"/>
        </w:rPr>
      </w:pPr>
      <w:proofErr w:type="gramStart"/>
      <w:r w:rsidRPr="00437873">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437873">
        <w:rPr>
          <w:rFonts w:ascii="Times New Roman" w:hAnsi="Times New Roman" w:cs="Times New Roman"/>
          <w:sz w:val="24"/>
          <w:szCs w:val="24"/>
        </w:rPr>
        <w:t>.</w:t>
      </w:r>
      <w:proofErr w:type="gramEnd"/>
      <w:r w:rsidRPr="00437873">
        <w:rPr>
          <w:rFonts w:ascii="Times New Roman" w:hAnsi="Times New Roman" w:cs="Times New Roman"/>
          <w:sz w:val="24"/>
          <w:szCs w:val="24"/>
        </w:rPr>
        <w:t xml:space="preserve"> </w:t>
      </w:r>
      <w:r w:rsidRPr="00437873">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EE24DE1"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437873">
        <w:rPr>
          <w:rFonts w:ascii="Times New Roman" w:hAnsi="Times New Roman" w:cs="Times New Roman"/>
          <w:sz w:val="24"/>
          <w:szCs w:val="24"/>
        </w:rPr>
        <w:t xml:space="preserve"> </w:t>
      </w:r>
      <w:r w:rsidRPr="00437873">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2AD2A866"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437873">
        <w:rPr>
          <w:rFonts w:ascii="Times New Roman" w:hAnsi="Times New Roman" w:cs="Times New Roman"/>
          <w:sz w:val="24"/>
          <w:szCs w:val="24"/>
        </w:rPr>
        <w:t xml:space="preserve"> </w:t>
      </w:r>
      <w:r w:rsidRPr="00437873">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E932DF7" w14:textId="77777777" w:rsidR="002B7549" w:rsidRPr="00437873" w:rsidRDefault="002B7549" w:rsidP="00437873">
      <w:pPr>
        <w:spacing w:after="0" w:line="240" w:lineRule="auto"/>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437873">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437873">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437873">
        <w:rPr>
          <w:rFonts w:ascii="Times New Roman" w:hAnsi="Times New Roman" w:cs="Times New Roman"/>
          <w:color w:val="000000"/>
          <w:sz w:val="24"/>
          <w:szCs w:val="24"/>
        </w:rPr>
        <w:t>);</w:t>
      </w:r>
    </w:p>
    <w:p w14:paraId="1F573F9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437873">
        <w:rPr>
          <w:rFonts w:ascii="Times New Roman" w:hAnsi="Times New Roman" w:cs="Times New Roman"/>
          <w:sz w:val="24"/>
          <w:szCs w:val="24"/>
        </w:rPr>
        <w:t xml:space="preserve"> </w:t>
      </w:r>
    </w:p>
    <w:p w14:paraId="712E4144"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без взаимодействия с контролируемыми лицами. </w:t>
      </w:r>
    </w:p>
    <w:p w14:paraId="168AB242"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4.3. </w:t>
      </w:r>
      <w:r w:rsidRPr="00437873">
        <w:rPr>
          <w:rFonts w:ascii="Times New Roman" w:hAnsi="Times New Roman" w:cs="Times New Roman"/>
          <w:sz w:val="24"/>
          <w:szCs w:val="24"/>
        </w:rPr>
        <w:t>Контрольные мероприятия, указанные в подпунктах 1 – 4 пункта 4.1 настоящего Положения, проводятся в форме внеплановых мероприятий.</w:t>
      </w:r>
    </w:p>
    <w:p w14:paraId="61E55ED3"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7739E1E"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14:paraId="6985BA17"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sz w:val="24"/>
          <w:szCs w:val="24"/>
        </w:rPr>
        <w:lastRenderedPageBreak/>
        <w:t xml:space="preserve">Проведение </w:t>
      </w:r>
      <w:proofErr w:type="gramStart"/>
      <w:r w:rsidRPr="00437873">
        <w:rPr>
          <w:rFonts w:ascii="Times New Roman" w:hAnsi="Times New Roman" w:cs="Times New Roman"/>
          <w:sz w:val="24"/>
          <w:szCs w:val="24"/>
        </w:rPr>
        <w:t>контрольного мероприятия, не включенного в ЕРКНМ является</w:t>
      </w:r>
      <w:proofErr w:type="gramEnd"/>
      <w:r w:rsidRPr="00437873">
        <w:rPr>
          <w:rFonts w:ascii="Times New Roman" w:hAnsi="Times New Roman" w:cs="Times New Roman"/>
          <w:sz w:val="24"/>
          <w:szCs w:val="24"/>
        </w:rPr>
        <w:t xml:space="preserve">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14:paraId="4A40F25A"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389E330C"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81930B9"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696EE91E"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5EF221C7"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0A06AF21" w14:textId="77777777" w:rsidR="002B7549" w:rsidRPr="00437873" w:rsidRDefault="002B7549" w:rsidP="00437873">
      <w:pPr>
        <w:pStyle w:val="ConsPlusNormal"/>
        <w:ind w:firstLine="709"/>
        <w:jc w:val="both"/>
        <w:rPr>
          <w:rFonts w:ascii="Times New Roman" w:hAnsi="Times New Roman" w:cs="Times New Roman"/>
          <w:i/>
          <w:iCs/>
          <w:color w:val="000000"/>
          <w:sz w:val="24"/>
          <w:szCs w:val="24"/>
        </w:rPr>
      </w:pPr>
      <w:r w:rsidRPr="00437873">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437873">
        <w:rPr>
          <w:rFonts w:ascii="Times New Roman" w:hAnsi="Times New Roman" w:cs="Times New Roman"/>
          <w:i/>
          <w:iCs/>
          <w:color w:val="000000"/>
          <w:sz w:val="24"/>
          <w:szCs w:val="24"/>
        </w:rPr>
        <w:t xml:space="preserve">, </w:t>
      </w:r>
      <w:r w:rsidRPr="00437873">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437873">
        <w:rPr>
          <w:rFonts w:ascii="Times New Roman" w:hAnsi="Times New Roman" w:cs="Times New Roman"/>
          <w:color w:val="000000"/>
          <w:sz w:val="24"/>
          <w:szCs w:val="24"/>
        </w:rPr>
        <w:t xml:space="preserve"> Федеральным </w:t>
      </w:r>
      <w:hyperlink r:id="rId10" w:history="1">
        <w:r w:rsidRPr="00437873">
          <w:rPr>
            <w:rStyle w:val="a6"/>
            <w:rFonts w:ascii="Times New Roman" w:hAnsi="Times New Roman" w:cs="Times New Roman"/>
            <w:color w:val="000000"/>
            <w:sz w:val="24"/>
            <w:szCs w:val="24"/>
          </w:rPr>
          <w:t>законом</w:t>
        </w:r>
      </w:hyperlink>
      <w:r w:rsidRPr="00437873">
        <w:rPr>
          <w:rFonts w:ascii="Times New Roman" w:hAnsi="Times New Roman" w:cs="Times New Roman"/>
          <w:color w:val="000000"/>
          <w:sz w:val="24"/>
          <w:szCs w:val="24"/>
        </w:rPr>
        <w:t xml:space="preserve"> № 248-ФЗ.</w:t>
      </w:r>
    </w:p>
    <w:p w14:paraId="3D7944AE"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437873">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437873">
        <w:rPr>
          <w:rFonts w:ascii="Times New Roman" w:hAnsi="Times New Roman" w:cs="Times New Roman"/>
          <w:color w:val="000000"/>
          <w:sz w:val="24"/>
          <w:szCs w:val="24"/>
          <w:shd w:val="clear" w:color="auto" w:fill="FFFFFF"/>
        </w:rPr>
        <w:t>распоряжением Правительства Российской Федерации от 19 апреля 2016 года № 724-р перечнем</w:t>
      </w:r>
      <w:r w:rsidRPr="00437873">
        <w:rPr>
          <w:rFonts w:ascii="Times New Roman" w:hAnsi="Times New Roman" w:cs="Times New Roman"/>
          <w:color w:val="000000"/>
          <w:sz w:val="24"/>
          <w:szCs w:val="24"/>
        </w:rPr>
        <w:br/>
      </w:r>
      <w:r w:rsidRPr="00437873">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437873">
        <w:rPr>
          <w:rFonts w:ascii="Times New Roman" w:hAnsi="Times New Roman" w:cs="Times New Roman"/>
          <w:color w:val="000000"/>
          <w:sz w:val="24"/>
          <w:szCs w:val="24"/>
          <w:shd w:val="clear" w:color="auto" w:fill="FFFFFF"/>
        </w:rPr>
        <w:t xml:space="preserve"> </w:t>
      </w:r>
      <w:proofErr w:type="gramStart"/>
      <w:r w:rsidRPr="00437873">
        <w:rPr>
          <w:rFonts w:ascii="Times New Roman" w:hAnsi="Times New Roman" w:cs="Times New Roman"/>
          <w:color w:val="000000"/>
          <w:sz w:val="24"/>
          <w:szCs w:val="24"/>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437873">
        <w:rPr>
          <w:rFonts w:ascii="Times New Roman" w:hAnsi="Times New Roman" w:cs="Times New Roman"/>
          <w:color w:val="000000"/>
          <w:sz w:val="24"/>
          <w:szCs w:val="24"/>
        </w:rPr>
        <w:t xml:space="preserve"> </w:t>
      </w:r>
      <w:hyperlink r:id="rId11" w:history="1">
        <w:r w:rsidRPr="00437873">
          <w:rPr>
            <w:rStyle w:val="a6"/>
            <w:rFonts w:ascii="Times New Roman" w:hAnsi="Times New Roman" w:cs="Times New Roman"/>
            <w:color w:val="000000"/>
            <w:sz w:val="24"/>
            <w:szCs w:val="24"/>
          </w:rPr>
          <w:t>Правилами</w:t>
        </w:r>
      </w:hyperlink>
      <w:r w:rsidRPr="00437873">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437873">
        <w:rPr>
          <w:rFonts w:ascii="Times New Roman" w:hAnsi="Times New Roman" w:cs="Times New Roman"/>
          <w:color w:val="000000"/>
          <w:sz w:val="24"/>
          <w:szCs w:val="24"/>
        </w:rPr>
        <w:t xml:space="preserve">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437873">
        <w:rPr>
          <w:rFonts w:ascii="Times New Roman" w:hAnsi="Times New Roman" w:cs="Times New Roman"/>
          <w:sz w:val="24"/>
          <w:szCs w:val="24"/>
        </w:rPr>
        <w:t>контроля (надзора), муниципального контроля».</w:t>
      </w:r>
    </w:p>
    <w:p w14:paraId="704C89D2" w14:textId="77777777" w:rsidR="002B7549" w:rsidRPr="00437873" w:rsidRDefault="002B7549" w:rsidP="00437873">
      <w:pPr>
        <w:pStyle w:val="ConsPlusNormal"/>
        <w:ind w:firstLine="709"/>
        <w:jc w:val="both"/>
        <w:rPr>
          <w:rFonts w:ascii="Times New Roman" w:hAnsi="Times New Roman" w:cs="Times New Roman"/>
          <w:sz w:val="24"/>
          <w:szCs w:val="24"/>
          <w:shd w:val="clear" w:color="auto" w:fill="FFFFFF"/>
        </w:rPr>
      </w:pPr>
      <w:r w:rsidRPr="00437873">
        <w:rPr>
          <w:rFonts w:ascii="Times New Roman" w:hAnsi="Times New Roman" w:cs="Times New Roman"/>
          <w:sz w:val="24"/>
          <w:szCs w:val="24"/>
        </w:rPr>
        <w:t xml:space="preserve">4.8. </w:t>
      </w:r>
      <w:proofErr w:type="gramStart"/>
      <w:r w:rsidRPr="00437873">
        <w:rPr>
          <w:rFonts w:ascii="Times New Roman" w:hAnsi="Times New Roman" w:cs="Times New Roman"/>
          <w:sz w:val="24"/>
          <w:szCs w:val="24"/>
        </w:rPr>
        <w:t>В</w:t>
      </w:r>
      <w:r w:rsidRPr="00437873">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w:t>
      </w:r>
      <w:r w:rsidRPr="00437873">
        <w:rPr>
          <w:rFonts w:ascii="Times New Roman" w:hAnsi="Times New Roman" w:cs="Times New Roman"/>
          <w:sz w:val="24"/>
          <w:szCs w:val="24"/>
          <w:shd w:val="clear" w:color="auto" w:fill="FFFFFF"/>
        </w:rPr>
        <w:lastRenderedPageBreak/>
        <w:t>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w:t>
      </w:r>
      <w:proofErr w:type="gramEnd"/>
      <w:r w:rsidRPr="00437873">
        <w:rPr>
          <w:rFonts w:ascii="Times New Roman" w:hAnsi="Times New Roman" w:cs="Times New Roman"/>
          <w:sz w:val="24"/>
          <w:szCs w:val="24"/>
          <w:shd w:val="clear" w:color="auto" w:fill="FFFFFF"/>
        </w:rPr>
        <w:t xml:space="preserve"> условий:</w:t>
      </w:r>
    </w:p>
    <w:p w14:paraId="4350297C"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shd w:val="clear" w:color="auto" w:fill="FFFFFF"/>
        </w:rPr>
        <w:t xml:space="preserve">1) отсутствие признаков </w:t>
      </w:r>
      <w:r w:rsidRPr="00437873">
        <w:rPr>
          <w:rFonts w:ascii="Times New Roman" w:hAnsi="Times New Roman" w:cs="Times New Roman"/>
          <w:sz w:val="24"/>
          <w:szCs w:val="24"/>
        </w:rPr>
        <w:t>явной непосредственной угрозы причинения или фактического причинения вреда (ущерба) охраняемым законом ценностям;</w:t>
      </w:r>
    </w:p>
    <w:p w14:paraId="75545EF9"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 xml:space="preserve">2) имеются уважительные причины для отсутствия </w:t>
      </w:r>
      <w:r w:rsidRPr="00437873">
        <w:rPr>
          <w:rFonts w:ascii="Times New Roman" w:hAnsi="Times New Roman" w:cs="Times New Roman"/>
          <w:sz w:val="24"/>
          <w:szCs w:val="24"/>
          <w:shd w:val="clear" w:color="auto" w:fill="FFFFFF"/>
        </w:rPr>
        <w:t xml:space="preserve">индивидуального предпринимателя, гражданина, </w:t>
      </w:r>
      <w:proofErr w:type="gramStart"/>
      <w:r w:rsidRPr="00437873">
        <w:rPr>
          <w:rFonts w:ascii="Times New Roman" w:hAnsi="Times New Roman" w:cs="Times New Roman"/>
          <w:sz w:val="24"/>
          <w:szCs w:val="24"/>
          <w:shd w:val="clear" w:color="auto" w:fill="FFFFFF"/>
        </w:rPr>
        <w:t>являющихся</w:t>
      </w:r>
      <w:proofErr w:type="gramEnd"/>
      <w:r w:rsidRPr="00437873">
        <w:rPr>
          <w:rFonts w:ascii="Times New Roman" w:hAnsi="Times New Roman" w:cs="Times New Roman"/>
          <w:sz w:val="24"/>
          <w:szCs w:val="24"/>
          <w:shd w:val="clear" w:color="auto" w:fill="FFFFFF"/>
        </w:rPr>
        <w:t xml:space="preserve"> контролируемыми лицами </w:t>
      </w:r>
      <w:r w:rsidRPr="00437873">
        <w:rPr>
          <w:rFonts w:ascii="Times New Roman" w:hAnsi="Times New Roman" w:cs="Times New Roman"/>
          <w:sz w:val="24"/>
          <w:szCs w:val="24"/>
        </w:rPr>
        <w:t>(болезнь, командировка и т.п.) при проведении</w:t>
      </w:r>
      <w:r w:rsidRPr="00437873">
        <w:rPr>
          <w:rFonts w:ascii="Times New Roman" w:hAnsi="Times New Roman" w:cs="Times New Roman"/>
          <w:sz w:val="24"/>
          <w:szCs w:val="24"/>
          <w:shd w:val="clear" w:color="auto" w:fill="FFFFFF"/>
        </w:rPr>
        <w:t xml:space="preserve"> контрольного мероприятия</w:t>
      </w:r>
      <w:r w:rsidRPr="00437873">
        <w:rPr>
          <w:rFonts w:ascii="Times New Roman" w:hAnsi="Times New Roman" w:cs="Times New Roman"/>
          <w:sz w:val="24"/>
          <w:szCs w:val="24"/>
        </w:rPr>
        <w:t>.</w:t>
      </w:r>
    </w:p>
    <w:p w14:paraId="40CC69FF"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7D0B3912"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329954C9"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F567691"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730F6074"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Проведение фотосъемки, аудио- и видеозаписи осуществляется с обязательным уведомлением контролируемого лица.</w:t>
      </w:r>
    </w:p>
    <w:p w14:paraId="2FF442CB"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48B33AF0"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1EE8F72F"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(надзорного) мероприятия.</w:t>
      </w:r>
    </w:p>
    <w:p w14:paraId="6A5F926D"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F813CF5"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4C0C6948"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4.10. </w:t>
      </w:r>
      <w:proofErr w:type="gramStart"/>
      <w:r w:rsidRPr="00437873">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37873">
          <w:rPr>
            <w:rStyle w:val="a6"/>
            <w:rFonts w:ascii="Times New Roman" w:hAnsi="Times New Roman" w:cs="Times New Roman"/>
            <w:color w:val="000000"/>
            <w:sz w:val="24"/>
            <w:szCs w:val="24"/>
          </w:rPr>
          <w:t>частью 2 статьи 90</w:t>
        </w:r>
      </w:hyperlink>
      <w:r w:rsidRPr="00437873">
        <w:rPr>
          <w:rFonts w:ascii="Times New Roman" w:hAnsi="Times New Roman" w:cs="Times New Roman"/>
          <w:color w:val="000000"/>
          <w:sz w:val="24"/>
          <w:szCs w:val="24"/>
        </w:rPr>
        <w:t xml:space="preserve"> Федерального закона № 248-ФЗ.</w:t>
      </w:r>
      <w:proofErr w:type="gramEnd"/>
    </w:p>
    <w:p w14:paraId="132FC6C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lastRenderedPageBreak/>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AE87431" w14:textId="77777777" w:rsidR="002B7549" w:rsidRPr="00437873" w:rsidRDefault="002B7549" w:rsidP="00437873">
      <w:pPr>
        <w:spacing w:after="0" w:line="240" w:lineRule="auto"/>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4.12. Оформление акта производится на месте проведения контрольного мероприятия в день окончания проведения такого мероприятия,</w:t>
      </w:r>
      <w:r w:rsidRPr="00437873">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437873">
        <w:rPr>
          <w:rFonts w:ascii="Times New Roman" w:hAnsi="Times New Roman" w:cs="Times New Roman"/>
          <w:color w:val="000000"/>
          <w:sz w:val="24"/>
          <w:szCs w:val="24"/>
        </w:rPr>
        <w:t>.</w:t>
      </w:r>
    </w:p>
    <w:p w14:paraId="32BE375F"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Pr="00437873">
        <w:rPr>
          <w:rFonts w:ascii="Times New Roman" w:hAnsi="Times New Roman" w:cs="Times New Roman"/>
          <w:color w:val="000000"/>
          <w:sz w:val="24"/>
          <w:szCs w:val="24"/>
        </w:rPr>
        <w:t xml:space="preserve"> № 248-ФЗ, администрация направляет акт контролируемому лицу в порядке, установленном статьей 21 Федерального закона № 248-ФЗ.</w:t>
      </w:r>
    </w:p>
    <w:p w14:paraId="465EFA7F"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437873">
        <w:rPr>
          <w:rFonts w:ascii="Times New Roman" w:hAnsi="Times New Roman" w:cs="Times New Roman"/>
          <w:color w:val="000000" w:themeColor="text1"/>
          <w:sz w:val="24"/>
          <w:szCs w:val="24"/>
          <w:shd w:val="clear" w:color="auto" w:fill="FFFFFF"/>
        </w:rPr>
        <w:t xml:space="preserve">Федерального закона </w:t>
      </w:r>
      <w:r w:rsidRPr="00437873">
        <w:rPr>
          <w:rFonts w:ascii="Times New Roman" w:hAnsi="Times New Roman" w:cs="Times New Roman"/>
          <w:color w:val="000000"/>
          <w:sz w:val="24"/>
          <w:szCs w:val="24"/>
        </w:rPr>
        <w:t>№ 248-ФЗ.</w:t>
      </w:r>
      <w:proofErr w:type="gramEnd"/>
    </w:p>
    <w:p w14:paraId="44BCC2D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88A75E3"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12D95484"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4.14. </w:t>
      </w:r>
      <w:proofErr w:type="gramStart"/>
      <w:r w:rsidRPr="00437873">
        <w:rPr>
          <w:rFonts w:ascii="Times New Roman" w:hAnsi="Times New Roman" w:cs="Times New Roman"/>
          <w:color w:val="000000"/>
          <w:sz w:val="24"/>
          <w:szCs w:val="24"/>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37873">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437873">
        <w:rPr>
          <w:rFonts w:ascii="Times New Roman" w:hAnsi="Times New Roman" w:cs="Times New Roman"/>
          <w:color w:val="000000"/>
          <w:sz w:val="24"/>
          <w:szCs w:val="24"/>
          <w:shd w:val="clear" w:color="auto" w:fill="FFFFFF"/>
        </w:rPr>
        <w:t xml:space="preserve"> федеральную государственную информационную систему «</w:t>
      </w:r>
      <w:r w:rsidRPr="00437873">
        <w:rPr>
          <w:rFonts w:ascii="Times New Roman" w:hAnsi="Times New Roman" w:cs="Times New Roman"/>
          <w:color w:val="000000"/>
          <w:sz w:val="24"/>
          <w:szCs w:val="24"/>
        </w:rPr>
        <w:t>Единый портал</w:t>
      </w:r>
      <w:r w:rsidRPr="00437873">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68C17A2"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37873">
        <w:rPr>
          <w:rFonts w:ascii="Times New Roman" w:hAnsi="Times New Roman" w:cs="Times New Roman"/>
          <w:color w:val="000000"/>
          <w:sz w:val="24"/>
          <w:szCs w:val="24"/>
          <w:shd w:val="clear" w:color="auto" w:fill="FFFFFF"/>
        </w:rPr>
        <w:t xml:space="preserve"> документы в электронном виде через единый</w:t>
      </w:r>
      <w:proofErr w:type="gramEnd"/>
      <w:r w:rsidRPr="00437873">
        <w:rPr>
          <w:rFonts w:ascii="Times New Roman" w:hAnsi="Times New Roman" w:cs="Times New Roman"/>
          <w:color w:val="000000"/>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437873">
        <w:rPr>
          <w:rFonts w:ascii="Times New Roman" w:hAnsi="Times New Roman" w:cs="Times New Roman"/>
          <w:color w:val="000000"/>
          <w:sz w:val="24"/>
          <w:szCs w:val="24"/>
          <w:shd w:val="clear" w:color="auto" w:fill="FFFFFF"/>
        </w:rPr>
        <w:t>ии и ау</w:t>
      </w:r>
      <w:proofErr w:type="gramEnd"/>
      <w:r w:rsidRPr="00437873">
        <w:rPr>
          <w:rFonts w:ascii="Times New Roman" w:hAnsi="Times New Roman" w:cs="Times New Roman"/>
          <w:color w:val="000000"/>
          <w:sz w:val="24"/>
          <w:szCs w:val="24"/>
          <w:shd w:val="clear" w:color="auto" w:fill="FFFFFF"/>
        </w:rPr>
        <w:t xml:space="preserve">тентификации либо если оно не завершило прохождение процедуры регистрации в единой системе </w:t>
      </w:r>
      <w:r w:rsidRPr="00437873">
        <w:rPr>
          <w:rFonts w:ascii="Times New Roman" w:hAnsi="Times New Roman" w:cs="Times New Roman"/>
          <w:color w:val="000000"/>
          <w:sz w:val="24"/>
          <w:szCs w:val="24"/>
          <w:shd w:val="clear" w:color="auto" w:fill="FFFFFF"/>
        </w:rPr>
        <w:lastRenderedPageBreak/>
        <w:t>идентификации и аутентификации).</w:t>
      </w:r>
      <w:r w:rsidRPr="00437873">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377366DD"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437873">
        <w:rPr>
          <w:rFonts w:ascii="Times New Roman" w:hAnsi="Times New Roman" w:cs="Times New Roman"/>
          <w:color w:val="000000"/>
          <w:sz w:val="24"/>
          <w:szCs w:val="24"/>
        </w:rPr>
        <w:t>осуществляться</w:t>
      </w:r>
      <w:proofErr w:type="gramEnd"/>
      <w:r w:rsidRPr="00437873">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13DEAEC"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F6A5A3F"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4E14D5B0" w14:textId="77777777" w:rsidR="002B7549" w:rsidRPr="00437873" w:rsidRDefault="002B7549" w:rsidP="00437873">
      <w:pPr>
        <w:pStyle w:val="ConsPlusNormal"/>
        <w:ind w:firstLine="709"/>
        <w:jc w:val="both"/>
        <w:rPr>
          <w:rFonts w:ascii="Times New Roman" w:hAnsi="Times New Roman" w:cs="Times New Roman"/>
          <w:sz w:val="24"/>
          <w:szCs w:val="24"/>
        </w:rPr>
      </w:pPr>
      <w:bookmarkStart w:id="1" w:name="Par318"/>
      <w:bookmarkEnd w:id="1"/>
      <w:r w:rsidRPr="00437873">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1056A0A0" w14:textId="77777777" w:rsidR="002B7549" w:rsidRPr="00437873" w:rsidRDefault="002B7549" w:rsidP="00437873">
      <w:pPr>
        <w:pStyle w:val="ConsPlusNormal"/>
        <w:ind w:firstLine="709"/>
        <w:jc w:val="both"/>
        <w:rPr>
          <w:rFonts w:ascii="Times New Roman" w:hAnsi="Times New Roman" w:cs="Times New Roman"/>
          <w:sz w:val="24"/>
          <w:szCs w:val="24"/>
        </w:rPr>
      </w:pPr>
      <w:proofErr w:type="gramStart"/>
      <w:r w:rsidRPr="00437873">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37873">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665CCBE0"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1064198" w14:textId="77777777" w:rsidR="002B7549" w:rsidRPr="00437873" w:rsidRDefault="002B7549" w:rsidP="00437873">
      <w:pPr>
        <w:spacing w:after="0" w:line="240" w:lineRule="auto"/>
        <w:ind w:firstLine="709"/>
        <w:jc w:val="both"/>
        <w:rPr>
          <w:rFonts w:ascii="Times New Roman" w:hAnsi="Times New Roman" w:cs="Times New Roman"/>
          <w:color w:val="000000"/>
          <w:sz w:val="24"/>
          <w:szCs w:val="24"/>
        </w:rPr>
      </w:pPr>
      <w:proofErr w:type="gramStart"/>
      <w:r w:rsidRPr="00437873">
        <w:rPr>
          <w:rFonts w:ascii="Times New Roman" w:hAnsi="Times New Roman" w:cs="Times New Roman"/>
          <w:color w:val="000000"/>
          <w:sz w:val="24"/>
          <w:szCs w:val="24"/>
        </w:rPr>
        <w:t xml:space="preserve">4) </w:t>
      </w:r>
      <w:r w:rsidRPr="00437873">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37873">
        <w:rPr>
          <w:rFonts w:ascii="Times New Roman" w:hAnsi="Times New Roman" w:cs="Times New Roman"/>
          <w:color w:val="000000"/>
          <w:sz w:val="24"/>
          <w:szCs w:val="24"/>
        </w:rPr>
        <w:t>;</w:t>
      </w:r>
      <w:proofErr w:type="gramEnd"/>
    </w:p>
    <w:p w14:paraId="380F294E" w14:textId="77777777" w:rsidR="002B7549" w:rsidRPr="00437873" w:rsidRDefault="002B7549" w:rsidP="00437873">
      <w:pPr>
        <w:pStyle w:val="ConsPlusNormal"/>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8B05AF2" w14:textId="77777777" w:rsidR="002B7549" w:rsidRPr="00437873" w:rsidRDefault="002B7549" w:rsidP="00437873">
      <w:pPr>
        <w:pStyle w:val="ConsPlusNormal"/>
        <w:ind w:firstLine="709"/>
        <w:jc w:val="both"/>
        <w:rPr>
          <w:rFonts w:ascii="Times New Roman" w:hAnsi="Times New Roman" w:cs="Times New Roman"/>
          <w:color w:val="000000"/>
          <w:sz w:val="24"/>
          <w:szCs w:val="24"/>
        </w:rPr>
      </w:pPr>
      <w:r w:rsidRPr="00437873">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437873">
        <w:rPr>
          <w:rFonts w:ascii="Times New Roman" w:hAnsi="Times New Roman" w:cs="Times New Roman"/>
          <w:sz w:val="24"/>
          <w:szCs w:val="24"/>
        </w:rPr>
        <w:t xml:space="preserve"> субъекта Российской Федерации</w:t>
      </w:r>
      <w:r w:rsidRPr="00437873">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09DC5F0"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w:t>
      </w:r>
      <w:r w:rsidRPr="00437873">
        <w:rPr>
          <w:rFonts w:ascii="Times New Roman" w:hAnsi="Times New Roman" w:cs="Times New Roman"/>
          <w:color w:val="000000"/>
          <w:sz w:val="24"/>
          <w:szCs w:val="24"/>
        </w:rPr>
        <w:lastRenderedPageBreak/>
        <w:t>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1FBF61BB" w14:textId="77777777" w:rsidR="00437873" w:rsidRDefault="00437873"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p>
    <w:p w14:paraId="0C14F8BC"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r w:rsidRPr="00437873">
        <w:rPr>
          <w:rFonts w:ascii="Times New Roman" w:eastAsia="Times New Roman" w:hAnsi="Times New Roman" w:cs="Times New Roman"/>
          <w:b/>
          <w:sz w:val="24"/>
          <w:szCs w:val="24"/>
          <w:lang w:eastAsia="ru-RU"/>
        </w:rPr>
        <w:t>5</w:t>
      </w:r>
      <w:r w:rsidR="009B4430" w:rsidRPr="00437873">
        <w:rPr>
          <w:rFonts w:ascii="Times New Roman" w:eastAsia="Times New Roman" w:hAnsi="Times New Roman" w:cs="Times New Roman"/>
          <w:b/>
          <w:sz w:val="24"/>
          <w:szCs w:val="24"/>
          <w:lang w:eastAsia="ru-RU"/>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1B9707CF"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5</w:t>
      </w:r>
      <w:r w:rsidR="009B4430" w:rsidRPr="00437873">
        <w:rPr>
          <w:rFonts w:ascii="Times New Roman" w:eastAsia="Times New Roman" w:hAnsi="Times New Roman" w:cs="Times New Roman"/>
          <w:sz w:val="24"/>
          <w:szCs w:val="24"/>
          <w:lang w:eastAsia="ru-RU"/>
        </w:rPr>
        <w:t>.1. Решения администрации, действие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0C135CEE"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5</w:t>
      </w:r>
      <w:r w:rsidR="009B4430" w:rsidRPr="00437873">
        <w:rPr>
          <w:rFonts w:ascii="Times New Roman" w:eastAsia="Times New Roman" w:hAnsi="Times New Roman" w:cs="Times New Roman"/>
          <w:sz w:val="24"/>
          <w:szCs w:val="24"/>
          <w:lang w:eastAsia="ru-RU"/>
        </w:rPr>
        <w:t>.2.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14:paraId="5DE0C9EF" w14:textId="77777777" w:rsidR="00437873" w:rsidRDefault="00437873"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p>
    <w:p w14:paraId="13AFCDDD"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b/>
          <w:sz w:val="24"/>
          <w:szCs w:val="24"/>
          <w:lang w:eastAsia="ru-RU"/>
        </w:rPr>
      </w:pPr>
      <w:r w:rsidRPr="00437873">
        <w:rPr>
          <w:rFonts w:ascii="Times New Roman" w:eastAsia="Times New Roman" w:hAnsi="Times New Roman" w:cs="Times New Roman"/>
          <w:b/>
          <w:sz w:val="24"/>
          <w:szCs w:val="24"/>
          <w:lang w:eastAsia="ru-RU"/>
        </w:rPr>
        <w:t>6</w:t>
      </w:r>
      <w:r w:rsidR="009B4430" w:rsidRPr="00437873">
        <w:rPr>
          <w:rFonts w:ascii="Times New Roman" w:eastAsia="Times New Roman" w:hAnsi="Times New Roman" w:cs="Times New Roman"/>
          <w:b/>
          <w:sz w:val="24"/>
          <w:szCs w:val="24"/>
          <w:lang w:eastAsia="ru-RU"/>
        </w:rPr>
        <w:t>. Ключевые показатели муниципального контроля на автомобильном транспорте и их целевые значения</w:t>
      </w:r>
    </w:p>
    <w:p w14:paraId="5A794A4F"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6</w:t>
      </w:r>
      <w:r w:rsidR="009B4430" w:rsidRPr="00437873">
        <w:rPr>
          <w:rFonts w:ascii="Times New Roman" w:eastAsia="Times New Roman" w:hAnsi="Times New Roman" w:cs="Times New Roman"/>
          <w:sz w:val="24"/>
          <w:szCs w:val="24"/>
          <w:lang w:eastAsia="ru-RU"/>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14:paraId="7A24AD49" w14:textId="77777777" w:rsidR="009B4430" w:rsidRPr="00437873" w:rsidRDefault="002B7549"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r w:rsidRPr="00437873">
        <w:rPr>
          <w:rFonts w:ascii="Times New Roman" w:eastAsia="Times New Roman" w:hAnsi="Times New Roman" w:cs="Times New Roman"/>
          <w:sz w:val="24"/>
          <w:szCs w:val="24"/>
          <w:lang w:eastAsia="ru-RU"/>
        </w:rPr>
        <w:t>6</w:t>
      </w:r>
      <w:r w:rsidR="009B4430" w:rsidRPr="00437873">
        <w:rPr>
          <w:rFonts w:ascii="Times New Roman" w:eastAsia="Times New Roman" w:hAnsi="Times New Roman" w:cs="Times New Roman"/>
          <w:sz w:val="24"/>
          <w:szCs w:val="24"/>
          <w:lang w:eastAsia="ru-RU"/>
        </w:rPr>
        <w:t>.2.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Кестеньгского сельского поселения.</w:t>
      </w:r>
    </w:p>
    <w:p w14:paraId="6C18BBA2" w14:textId="77777777" w:rsidR="009B4430" w:rsidRPr="00437873" w:rsidRDefault="009B4430" w:rsidP="00437873">
      <w:pPr>
        <w:tabs>
          <w:tab w:val="right" w:pos="9355"/>
        </w:tabs>
        <w:spacing w:after="0" w:line="240" w:lineRule="auto"/>
        <w:ind w:firstLine="709"/>
        <w:jc w:val="both"/>
        <w:rPr>
          <w:rFonts w:ascii="Times New Roman" w:eastAsia="Times New Roman" w:hAnsi="Times New Roman" w:cs="Times New Roman"/>
          <w:sz w:val="24"/>
          <w:szCs w:val="24"/>
          <w:lang w:eastAsia="ru-RU"/>
        </w:rPr>
      </w:pPr>
    </w:p>
    <w:p w14:paraId="0BE32845" w14:textId="77777777" w:rsidR="002B7549" w:rsidRPr="00437873" w:rsidRDefault="002B7549" w:rsidP="00437873">
      <w:pPr>
        <w:spacing w:after="0" w:line="240" w:lineRule="auto"/>
        <w:ind w:firstLine="709"/>
        <w:jc w:val="both"/>
        <w:rPr>
          <w:rFonts w:ascii="Times New Roman" w:hAnsi="Times New Roman" w:cs="Times New Roman"/>
          <w:sz w:val="24"/>
          <w:szCs w:val="24"/>
        </w:rPr>
      </w:pPr>
      <w:r w:rsidRPr="00437873">
        <w:rPr>
          <w:rFonts w:ascii="Times New Roman" w:hAnsi="Times New Roman" w:cs="Times New Roman"/>
          <w:sz w:val="24"/>
          <w:szCs w:val="24"/>
        </w:rPr>
        <w:br w:type="page"/>
      </w:r>
    </w:p>
    <w:p w14:paraId="248CA0A1" w14:textId="77777777" w:rsidR="002B7549" w:rsidRPr="001F1F63" w:rsidRDefault="002B7549" w:rsidP="002B754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14:paraId="41FB17DB" w14:textId="77777777" w:rsidR="002B7549" w:rsidRDefault="002B7549" w:rsidP="002B754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w:t>
      </w:r>
      <w:r w:rsidRPr="00BF3DDB">
        <w:rPr>
          <w:rFonts w:ascii="Times New Roman" w:hAnsi="Times New Roman" w:cs="Times New Roman"/>
          <w:color w:val="000000"/>
          <w:sz w:val="24"/>
          <w:szCs w:val="24"/>
        </w:rPr>
        <w:t xml:space="preserve">о </w:t>
      </w:r>
      <w:r w:rsidRPr="0097327C">
        <w:rPr>
          <w:rFonts w:ascii="Times New Roman" w:hAnsi="Times New Roman" w:cs="Times New Roman"/>
          <w:color w:val="000000"/>
          <w:sz w:val="24"/>
          <w:szCs w:val="24"/>
        </w:rPr>
        <w:t xml:space="preserve">муниципальном контроле на автомобильном транспорте, </w:t>
      </w:r>
    </w:p>
    <w:p w14:paraId="58CEFE74" w14:textId="77777777" w:rsidR="002B7549" w:rsidRDefault="002B7549" w:rsidP="002B7549">
      <w:pPr>
        <w:pStyle w:val="ConsPlusNormal"/>
        <w:ind w:firstLine="0"/>
        <w:jc w:val="right"/>
        <w:rPr>
          <w:rFonts w:ascii="Times New Roman" w:hAnsi="Times New Roman" w:cs="Times New Roman"/>
          <w:color w:val="000000"/>
          <w:sz w:val="24"/>
          <w:szCs w:val="24"/>
        </w:rPr>
      </w:pPr>
      <w:r w:rsidRPr="0097327C">
        <w:rPr>
          <w:rFonts w:ascii="Times New Roman" w:hAnsi="Times New Roman" w:cs="Times New Roman"/>
          <w:color w:val="000000"/>
          <w:sz w:val="24"/>
          <w:szCs w:val="24"/>
        </w:rPr>
        <w:t xml:space="preserve">городском наземном электрическом </w:t>
      </w:r>
      <w:proofErr w:type="gramStart"/>
      <w:r w:rsidRPr="0097327C">
        <w:rPr>
          <w:rFonts w:ascii="Times New Roman" w:hAnsi="Times New Roman" w:cs="Times New Roman"/>
          <w:color w:val="000000"/>
          <w:sz w:val="24"/>
          <w:szCs w:val="24"/>
        </w:rPr>
        <w:t>транспорте</w:t>
      </w:r>
      <w:proofErr w:type="gramEnd"/>
      <w:r w:rsidRPr="0097327C">
        <w:rPr>
          <w:rFonts w:ascii="Times New Roman" w:hAnsi="Times New Roman" w:cs="Times New Roman"/>
          <w:color w:val="000000"/>
          <w:sz w:val="24"/>
          <w:szCs w:val="24"/>
        </w:rPr>
        <w:t xml:space="preserve"> и в дорожном хозяйстве </w:t>
      </w:r>
    </w:p>
    <w:p w14:paraId="18049670" w14:textId="77777777" w:rsidR="002B7549" w:rsidRDefault="002B7549" w:rsidP="002B7549">
      <w:pPr>
        <w:pStyle w:val="ConsPlusNormal"/>
        <w:ind w:firstLine="0"/>
        <w:jc w:val="right"/>
        <w:rPr>
          <w:rFonts w:ascii="Times New Roman" w:hAnsi="Times New Roman" w:cs="Times New Roman"/>
          <w:color w:val="000000"/>
          <w:sz w:val="24"/>
          <w:szCs w:val="24"/>
        </w:rPr>
      </w:pPr>
      <w:r w:rsidRPr="0097327C">
        <w:rPr>
          <w:rFonts w:ascii="Times New Roman" w:hAnsi="Times New Roman" w:cs="Times New Roman"/>
          <w:color w:val="000000"/>
          <w:sz w:val="24"/>
          <w:szCs w:val="24"/>
        </w:rPr>
        <w:t>в границах населенных пунктов</w:t>
      </w:r>
      <w:r>
        <w:rPr>
          <w:rFonts w:ascii="Times New Roman" w:hAnsi="Times New Roman" w:cs="Times New Roman"/>
          <w:color w:val="000000"/>
          <w:sz w:val="24"/>
          <w:szCs w:val="24"/>
        </w:rPr>
        <w:t xml:space="preserve"> </w:t>
      </w:r>
      <w:r w:rsidRPr="009B4430">
        <w:rPr>
          <w:rFonts w:ascii="Times New Roman" w:hAnsi="Times New Roman" w:cs="Times New Roman"/>
          <w:sz w:val="24"/>
          <w:szCs w:val="24"/>
          <w:lang w:eastAsia="ru-RU"/>
        </w:rPr>
        <w:t>Кестеньгского сельского поселения</w:t>
      </w:r>
    </w:p>
    <w:p w14:paraId="030C088E" w14:textId="77777777" w:rsidR="002B7549" w:rsidRDefault="002B7549" w:rsidP="002B7549">
      <w:pPr>
        <w:pStyle w:val="ConsPlusNormal"/>
        <w:ind w:firstLine="0"/>
        <w:jc w:val="right"/>
        <w:rPr>
          <w:rFonts w:ascii="Times New Roman" w:hAnsi="Times New Roman" w:cs="Times New Roman"/>
          <w:color w:val="000000"/>
          <w:sz w:val="24"/>
          <w:szCs w:val="24"/>
        </w:rPr>
      </w:pPr>
    </w:p>
    <w:p w14:paraId="7FB0D618" w14:textId="77777777" w:rsidR="002B7549" w:rsidRPr="001F1F63" w:rsidRDefault="002B7549" w:rsidP="002B7549">
      <w:pPr>
        <w:pStyle w:val="ConsPlusNormal"/>
        <w:ind w:firstLine="0"/>
        <w:jc w:val="right"/>
        <w:rPr>
          <w:rFonts w:ascii="Times New Roman" w:hAnsi="Times New Roman" w:cs="Times New Roman"/>
          <w:b/>
          <w:bCs/>
          <w:color w:val="000000"/>
          <w:sz w:val="24"/>
          <w:szCs w:val="24"/>
        </w:rPr>
      </w:pPr>
    </w:p>
    <w:p w14:paraId="3E1264DC" w14:textId="245BFED2" w:rsidR="002B7549" w:rsidRPr="002B7549" w:rsidRDefault="002B7549" w:rsidP="002B7549">
      <w:pPr>
        <w:pStyle w:val="ConsPlusTitle"/>
        <w:jc w:val="center"/>
        <w:rPr>
          <w:rFonts w:ascii="Times New Roman" w:hAnsi="Times New Roman" w:cs="Times New Roman"/>
          <w:sz w:val="24"/>
          <w:szCs w:val="24"/>
        </w:rPr>
      </w:pPr>
      <w:bookmarkStart w:id="2" w:name="Par381"/>
      <w:bookmarkEnd w:id="2"/>
      <w:r w:rsidRPr="002B7549">
        <w:rPr>
          <w:rFonts w:ascii="Times New Roman" w:hAnsi="Times New Roman" w:cs="Times New Roman"/>
          <w:color w:val="000000"/>
          <w:sz w:val="24"/>
          <w:szCs w:val="24"/>
        </w:rPr>
        <w:t>Критерии</w:t>
      </w:r>
      <w:r w:rsidR="00A87B82">
        <w:rPr>
          <w:rFonts w:ascii="Times New Roman" w:hAnsi="Times New Roman" w:cs="Times New Roman"/>
          <w:color w:val="000000"/>
          <w:sz w:val="24"/>
          <w:szCs w:val="24"/>
        </w:rPr>
        <w:t xml:space="preserve"> </w:t>
      </w:r>
    </w:p>
    <w:p w14:paraId="62B42C5A" w14:textId="77777777" w:rsidR="002B7549" w:rsidRPr="002B7549" w:rsidRDefault="002B7549" w:rsidP="002B7549">
      <w:pPr>
        <w:pStyle w:val="ConsPlusTitle"/>
        <w:jc w:val="center"/>
        <w:rPr>
          <w:rFonts w:ascii="Times New Roman" w:hAnsi="Times New Roman" w:cs="Times New Roman"/>
          <w:color w:val="000000"/>
          <w:sz w:val="24"/>
          <w:szCs w:val="24"/>
        </w:rPr>
      </w:pPr>
      <w:r w:rsidRPr="002B7549">
        <w:rPr>
          <w:rFonts w:ascii="Times New Roman" w:hAnsi="Times New Roman" w:cs="Times New Roman"/>
          <w:color w:val="000000"/>
          <w:sz w:val="24"/>
          <w:szCs w:val="24"/>
        </w:rPr>
        <w:t xml:space="preserve">отнесения </w:t>
      </w:r>
      <w:r w:rsidRPr="002B7549">
        <w:rPr>
          <w:rFonts w:ascii="Times New Roman" w:hAnsi="Times New Roman" w:cs="Times New Roman"/>
          <w:bCs w:val="0"/>
          <w:color w:val="000000"/>
          <w:sz w:val="24"/>
          <w:szCs w:val="24"/>
        </w:rPr>
        <w:t xml:space="preserve">объектов </w:t>
      </w:r>
      <w:r w:rsidRPr="002B754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r w:rsidRPr="002B7549">
        <w:rPr>
          <w:rFonts w:ascii="Times New Roman" w:eastAsia="Times New Roman" w:hAnsi="Times New Roman" w:cs="Times New Roman"/>
          <w:sz w:val="24"/>
          <w:szCs w:val="24"/>
          <w:lang w:eastAsia="ru-RU"/>
        </w:rPr>
        <w:t>Кестеньгского сельского поселения</w:t>
      </w:r>
      <w:r w:rsidRPr="002B7549">
        <w:rPr>
          <w:rFonts w:ascii="Times New Roman" w:hAnsi="Times New Roman" w:cs="Times New Roman"/>
          <w:color w:val="000000"/>
          <w:sz w:val="24"/>
          <w:szCs w:val="24"/>
        </w:rPr>
        <w:t xml:space="preserve"> муниципального контроля на автомобильном транспорте</w:t>
      </w:r>
    </w:p>
    <w:p w14:paraId="35167022" w14:textId="77777777" w:rsidR="002B7549" w:rsidRPr="00EF162A" w:rsidRDefault="002B7549" w:rsidP="002B7549">
      <w:pPr>
        <w:pStyle w:val="ConsPlusTitle"/>
        <w:jc w:val="center"/>
        <w:rPr>
          <w:rFonts w:ascii="Times New Roman" w:hAnsi="Times New Roman" w:cs="Times New Roman"/>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2B7549" w:rsidRPr="002B7549" w14:paraId="1A8F1E4D" w14:textId="77777777" w:rsidTr="00271CF1">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8D8905C" w14:textId="77777777" w:rsidR="002B7549" w:rsidRPr="002B7549" w:rsidRDefault="002B7549" w:rsidP="00271CF1">
            <w:pPr>
              <w:rPr>
                <w:rFonts w:ascii="Times New Roman" w:hAnsi="Times New Roman" w:cs="Times New Roman"/>
                <w:sz w:val="24"/>
                <w:szCs w:val="24"/>
              </w:rPr>
            </w:pPr>
            <w:r w:rsidRPr="002B7549">
              <w:rPr>
                <w:rFonts w:ascii="Times New Roman" w:hAnsi="Times New Roman" w:cs="Times New Roman"/>
                <w:sz w:val="24"/>
                <w:szCs w:val="24"/>
              </w:rPr>
              <w:t> </w:t>
            </w:r>
            <w:proofErr w:type="gramStart"/>
            <w:r w:rsidRPr="002B7549">
              <w:rPr>
                <w:rFonts w:ascii="Times New Roman" w:hAnsi="Times New Roman" w:cs="Times New Roman"/>
                <w:sz w:val="24"/>
                <w:szCs w:val="24"/>
              </w:rPr>
              <w:t>п</w:t>
            </w:r>
            <w:proofErr w:type="gramEnd"/>
            <w:r w:rsidRPr="002B7549">
              <w:rPr>
                <w:rFonts w:ascii="Times New Roman" w:hAnsi="Times New Roman" w:cs="Times New Roman"/>
                <w:sz w:val="24"/>
                <w:szCs w:val="24"/>
              </w:rPr>
              <w:t>/п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726E240" w14:textId="77777777" w:rsidR="002B7549" w:rsidRPr="002B7549" w:rsidRDefault="002B7549" w:rsidP="002B7549">
            <w:pPr>
              <w:jc w:val="center"/>
              <w:rPr>
                <w:rFonts w:ascii="Times New Roman" w:hAnsi="Times New Roman" w:cs="Times New Roman"/>
                <w:sz w:val="24"/>
                <w:szCs w:val="24"/>
              </w:rPr>
            </w:pPr>
            <w:r w:rsidRPr="002B7549">
              <w:rPr>
                <w:rFonts w:ascii="Times New Roman" w:hAnsi="Times New Roman" w:cs="Times New Roman"/>
                <w:sz w:val="24"/>
                <w:szCs w:val="24"/>
              </w:rPr>
              <w:t>Объекты муниципального контроля на автомобильном транспорте, городском наземном электрическом транспорте и в дорожном хозяйстве</w:t>
            </w:r>
            <w:proofErr w:type="gramStart"/>
            <w:r w:rsidRPr="002B7549">
              <w:rPr>
                <w:rFonts w:ascii="Times New Roman" w:hAnsi="Times New Roman" w:cs="Times New Roman"/>
                <w:color w:val="FF0000"/>
                <w:sz w:val="24"/>
                <w:szCs w:val="24"/>
                <w:vertAlign w:val="superscript"/>
              </w:rPr>
              <w:t>1</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9C2A05E"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Категория риска</w:t>
            </w:r>
          </w:p>
        </w:tc>
      </w:tr>
      <w:tr w:rsidR="002B7549" w:rsidRPr="002B7549" w14:paraId="22D0593B" w14:textId="77777777" w:rsidTr="00271CF1">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F8A35E1"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441E4A2" w14:textId="77777777" w:rsidR="002B7549" w:rsidRPr="002B7549" w:rsidRDefault="002B7549" w:rsidP="00271CF1">
            <w:pPr>
              <w:ind w:firstLine="345"/>
              <w:jc w:val="both"/>
              <w:rPr>
                <w:rFonts w:ascii="Times New Roman" w:hAnsi="Times New Roman" w:cs="Times New Roman"/>
                <w:sz w:val="24"/>
                <w:szCs w:val="24"/>
              </w:rPr>
            </w:pPr>
            <w:r w:rsidRPr="002B7549">
              <w:rPr>
                <w:rFonts w:ascii="Times New Roman" w:hAnsi="Times New Roman" w:cs="Times New Roman"/>
                <w:sz w:val="24"/>
                <w:szCs w:val="24"/>
              </w:rPr>
              <w:t xml:space="preserve">Организации и граждане </w:t>
            </w:r>
            <w:proofErr w:type="gramStart"/>
            <w:r w:rsidRPr="002B7549">
              <w:rPr>
                <w:rFonts w:ascii="Times New Roman" w:hAnsi="Times New Roman" w:cs="Times New Roman"/>
                <w:sz w:val="24"/>
                <w:szCs w:val="24"/>
              </w:rPr>
              <w:t>при наличии вступившего в законную силу в течение последних трех лет на дату принятия решения об отнесении</w:t>
            </w:r>
            <w:proofErr w:type="gramEnd"/>
            <w:r w:rsidRPr="002B7549">
              <w:rPr>
                <w:rFonts w:ascii="Times New Roman" w:hAnsi="Times New Roman" w:cs="Times New Roman"/>
                <w:sz w:val="24"/>
                <w:szCs w:val="24"/>
              </w:rPr>
              <w:t xml:space="preserve">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1EED0A46" w14:textId="77777777" w:rsidR="002B7549" w:rsidRPr="002B7549" w:rsidRDefault="002B7549" w:rsidP="00271CF1">
            <w:pPr>
              <w:jc w:val="both"/>
              <w:rPr>
                <w:rFonts w:ascii="Times New Roman" w:hAnsi="Times New Roman" w:cs="Times New Roman"/>
                <w:sz w:val="24"/>
                <w:szCs w:val="24"/>
              </w:rPr>
            </w:pPr>
            <w:r w:rsidRPr="002B7549">
              <w:rPr>
                <w:rFonts w:ascii="Times New Roman" w:hAnsi="Times New Roman" w:cs="Times New Roman"/>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2B7549">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r w:rsidRPr="002B7549">
              <w:rPr>
                <w:rFonts w:ascii="Times New Roman" w:hAnsi="Times New Roman" w:cs="Times New Roman"/>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6AFD6CE"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Средний риск</w:t>
            </w:r>
          </w:p>
        </w:tc>
      </w:tr>
      <w:tr w:rsidR="002B7549" w:rsidRPr="002B7549" w14:paraId="237A2CEC" w14:textId="77777777" w:rsidTr="00271CF1">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FBEF59"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519E4AD" w14:textId="77777777" w:rsidR="002B7549" w:rsidRPr="002B7549" w:rsidRDefault="002B7549" w:rsidP="00271CF1">
            <w:pPr>
              <w:jc w:val="both"/>
              <w:rPr>
                <w:rFonts w:ascii="Times New Roman" w:hAnsi="Times New Roman" w:cs="Times New Roman"/>
                <w:sz w:val="24"/>
                <w:szCs w:val="24"/>
              </w:rPr>
            </w:pPr>
            <w:proofErr w:type="gramStart"/>
            <w:r w:rsidRPr="002B7549">
              <w:rPr>
                <w:rFonts w:ascii="Times New Roman" w:hAnsi="Times New Roman" w:cs="Times New Roman"/>
                <w:sz w:val="24"/>
                <w:szCs w:val="24"/>
              </w:rPr>
              <w:t xml:space="preserve">Организации и граждане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2B7549">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w:t>
            </w:r>
            <w:proofErr w:type="gramEnd"/>
            <w:r w:rsidRPr="002B7549">
              <w:rPr>
                <w:rFonts w:ascii="Times New Roman" w:hAnsi="Times New Roman" w:cs="Times New Roman"/>
                <w:spacing w:val="2"/>
                <w:sz w:val="24"/>
                <w:szCs w:val="24"/>
              </w:rPr>
              <w:t xml:space="preserve"> </w:t>
            </w:r>
            <w:proofErr w:type="gramStart"/>
            <w:r w:rsidRPr="002B7549">
              <w:rPr>
                <w:rFonts w:ascii="Times New Roman" w:hAnsi="Times New Roman" w:cs="Times New Roman"/>
                <w:spacing w:val="2"/>
                <w:sz w:val="24"/>
                <w:szCs w:val="24"/>
              </w:rPr>
              <w:t>хозяйстве</w:t>
            </w:r>
            <w:proofErr w:type="gramEnd"/>
            <w:r w:rsidRPr="002B7549">
              <w:rPr>
                <w:rFonts w:ascii="Times New Roman" w:hAnsi="Times New Roman" w:cs="Times New Roman"/>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D66954B"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Умеренный риск</w:t>
            </w:r>
          </w:p>
        </w:tc>
      </w:tr>
      <w:tr w:rsidR="002B7549" w:rsidRPr="002B7549" w14:paraId="05CF98AF" w14:textId="77777777" w:rsidTr="00271CF1">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11A28F0"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3A13271" w14:textId="77777777" w:rsidR="002B7549" w:rsidRPr="002B7549" w:rsidRDefault="002B7549" w:rsidP="00271CF1">
            <w:pPr>
              <w:ind w:firstLine="345"/>
              <w:jc w:val="both"/>
              <w:rPr>
                <w:rFonts w:ascii="Times New Roman" w:hAnsi="Times New Roman" w:cs="Times New Roman"/>
                <w:sz w:val="24"/>
                <w:szCs w:val="24"/>
              </w:rPr>
            </w:pPr>
            <w:r w:rsidRPr="002B7549">
              <w:rPr>
                <w:rFonts w:ascii="Times New Roman" w:hAnsi="Times New Roman" w:cs="Times New Roman"/>
                <w:sz w:val="24"/>
                <w:szCs w:val="24"/>
              </w:rPr>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18D5D1" w14:textId="77777777" w:rsidR="002B7549" w:rsidRPr="002B7549" w:rsidRDefault="002B7549" w:rsidP="00271CF1">
            <w:pPr>
              <w:jc w:val="center"/>
              <w:rPr>
                <w:rFonts w:ascii="Times New Roman" w:hAnsi="Times New Roman" w:cs="Times New Roman"/>
                <w:sz w:val="24"/>
                <w:szCs w:val="24"/>
              </w:rPr>
            </w:pPr>
            <w:r w:rsidRPr="002B7549">
              <w:rPr>
                <w:rFonts w:ascii="Times New Roman" w:hAnsi="Times New Roman" w:cs="Times New Roman"/>
                <w:sz w:val="24"/>
                <w:szCs w:val="24"/>
              </w:rPr>
              <w:t>Низкий риск</w:t>
            </w:r>
          </w:p>
        </w:tc>
      </w:tr>
    </w:tbl>
    <w:p w14:paraId="08211851" w14:textId="77777777" w:rsidR="002B7549" w:rsidRPr="001F1F63" w:rsidRDefault="002B7549" w:rsidP="002B7549">
      <w:pPr>
        <w:pStyle w:val="ConsPlusNormal"/>
        <w:widowControl w:val="0"/>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78AE8B60" w14:textId="77777777" w:rsidR="002B7549" w:rsidRPr="001F1F63" w:rsidRDefault="002B7549" w:rsidP="002B754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14:paraId="5B25EBAB" w14:textId="77777777" w:rsidR="002B7549" w:rsidRDefault="002B7549" w:rsidP="002B754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w:t>
      </w:r>
      <w:r w:rsidRPr="00BF3DDB">
        <w:rPr>
          <w:rFonts w:ascii="Times New Roman" w:hAnsi="Times New Roman" w:cs="Times New Roman"/>
          <w:color w:val="000000"/>
          <w:sz w:val="24"/>
          <w:szCs w:val="24"/>
        </w:rPr>
        <w:t xml:space="preserve">о </w:t>
      </w:r>
      <w:r w:rsidRPr="0097327C">
        <w:rPr>
          <w:rFonts w:ascii="Times New Roman" w:hAnsi="Times New Roman" w:cs="Times New Roman"/>
          <w:color w:val="000000"/>
          <w:sz w:val="24"/>
          <w:szCs w:val="24"/>
        </w:rPr>
        <w:t xml:space="preserve">муниципальном контроле на автомобильном транспорте, </w:t>
      </w:r>
    </w:p>
    <w:p w14:paraId="58CEDA75" w14:textId="77777777" w:rsidR="002B7549" w:rsidRDefault="002B7549" w:rsidP="002B7549">
      <w:pPr>
        <w:pStyle w:val="ConsPlusNormal"/>
        <w:ind w:firstLine="0"/>
        <w:jc w:val="right"/>
        <w:rPr>
          <w:rFonts w:ascii="Times New Roman" w:hAnsi="Times New Roman" w:cs="Times New Roman"/>
          <w:color w:val="000000"/>
          <w:sz w:val="24"/>
          <w:szCs w:val="24"/>
        </w:rPr>
      </w:pPr>
      <w:r w:rsidRPr="0097327C">
        <w:rPr>
          <w:rFonts w:ascii="Times New Roman" w:hAnsi="Times New Roman" w:cs="Times New Roman"/>
          <w:color w:val="000000"/>
          <w:sz w:val="24"/>
          <w:szCs w:val="24"/>
        </w:rPr>
        <w:t xml:space="preserve">городском наземном электрическом </w:t>
      </w:r>
      <w:proofErr w:type="gramStart"/>
      <w:r w:rsidRPr="0097327C">
        <w:rPr>
          <w:rFonts w:ascii="Times New Roman" w:hAnsi="Times New Roman" w:cs="Times New Roman"/>
          <w:color w:val="000000"/>
          <w:sz w:val="24"/>
          <w:szCs w:val="24"/>
        </w:rPr>
        <w:t>транспорте</w:t>
      </w:r>
      <w:proofErr w:type="gramEnd"/>
      <w:r w:rsidRPr="0097327C">
        <w:rPr>
          <w:rFonts w:ascii="Times New Roman" w:hAnsi="Times New Roman" w:cs="Times New Roman"/>
          <w:color w:val="000000"/>
          <w:sz w:val="24"/>
          <w:szCs w:val="24"/>
        </w:rPr>
        <w:t xml:space="preserve"> и в дорожном хозяйстве </w:t>
      </w:r>
    </w:p>
    <w:p w14:paraId="129FA475" w14:textId="77777777" w:rsidR="002B7549" w:rsidRDefault="002B7549" w:rsidP="002B7549">
      <w:pPr>
        <w:pStyle w:val="ConsPlusNormal"/>
        <w:ind w:firstLine="0"/>
        <w:jc w:val="right"/>
        <w:rPr>
          <w:rFonts w:ascii="Times New Roman" w:hAnsi="Times New Roman" w:cs="Times New Roman"/>
          <w:sz w:val="24"/>
          <w:szCs w:val="24"/>
          <w:lang w:eastAsia="ru-RU"/>
        </w:rPr>
      </w:pPr>
      <w:r w:rsidRPr="0097327C">
        <w:rPr>
          <w:rFonts w:ascii="Times New Roman" w:hAnsi="Times New Roman" w:cs="Times New Roman"/>
          <w:color w:val="000000"/>
          <w:sz w:val="24"/>
          <w:szCs w:val="24"/>
        </w:rPr>
        <w:t xml:space="preserve">в границах населенных пунктов </w:t>
      </w:r>
      <w:r w:rsidRPr="009B4430">
        <w:rPr>
          <w:rFonts w:ascii="Times New Roman" w:hAnsi="Times New Roman" w:cs="Times New Roman"/>
          <w:sz w:val="24"/>
          <w:szCs w:val="24"/>
          <w:lang w:eastAsia="ru-RU"/>
        </w:rPr>
        <w:t>Кестеньгского сельского поселения</w:t>
      </w:r>
    </w:p>
    <w:p w14:paraId="1174C9D7" w14:textId="77777777" w:rsidR="002B7549" w:rsidRPr="002B7549" w:rsidRDefault="002B7549" w:rsidP="002B7549">
      <w:pPr>
        <w:pStyle w:val="ConsPlusNormal"/>
        <w:ind w:firstLine="0"/>
        <w:jc w:val="right"/>
        <w:rPr>
          <w:rFonts w:ascii="Times New Roman" w:hAnsi="Times New Roman" w:cs="Times New Roman"/>
          <w:color w:val="000000"/>
          <w:sz w:val="24"/>
          <w:szCs w:val="24"/>
        </w:rPr>
      </w:pPr>
    </w:p>
    <w:p w14:paraId="486FEC76" w14:textId="0671432A" w:rsidR="002B7549" w:rsidRPr="002B7549" w:rsidRDefault="002B7549" w:rsidP="002B7549">
      <w:pPr>
        <w:pStyle w:val="ConsPlusTitle"/>
        <w:jc w:val="center"/>
        <w:rPr>
          <w:rFonts w:ascii="Times New Roman" w:hAnsi="Times New Roman" w:cs="Times New Roman"/>
          <w:sz w:val="24"/>
          <w:szCs w:val="24"/>
        </w:rPr>
      </w:pPr>
      <w:r w:rsidRPr="002B7549">
        <w:rPr>
          <w:rFonts w:ascii="Times New Roman" w:hAnsi="Times New Roman" w:cs="Times New Roman"/>
          <w:color w:val="000000"/>
          <w:sz w:val="24"/>
          <w:szCs w:val="24"/>
        </w:rPr>
        <w:t>Индикаторы</w:t>
      </w:r>
      <w:r w:rsidR="00A87B82">
        <w:rPr>
          <w:rFonts w:ascii="Times New Roman" w:hAnsi="Times New Roman" w:cs="Times New Roman"/>
          <w:color w:val="000000"/>
          <w:sz w:val="24"/>
          <w:szCs w:val="24"/>
        </w:rPr>
        <w:t xml:space="preserve"> </w:t>
      </w:r>
      <w:r w:rsidRPr="002B754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08CF3CEB" w14:textId="77777777" w:rsidR="002B7549" w:rsidRPr="002B7549" w:rsidRDefault="002B7549" w:rsidP="002B7549">
      <w:pPr>
        <w:pStyle w:val="ConsPlusTitle"/>
        <w:jc w:val="center"/>
        <w:rPr>
          <w:rFonts w:ascii="Times New Roman" w:hAnsi="Times New Roman" w:cs="Times New Roman"/>
          <w:color w:val="000000"/>
          <w:sz w:val="24"/>
          <w:szCs w:val="24"/>
        </w:rPr>
      </w:pPr>
      <w:r w:rsidRPr="002B7549">
        <w:rPr>
          <w:rFonts w:ascii="Times New Roman" w:hAnsi="Times New Roman" w:cs="Times New Roman"/>
          <w:color w:val="000000"/>
          <w:sz w:val="24"/>
          <w:szCs w:val="24"/>
        </w:rPr>
        <w:t xml:space="preserve">проверок при осуществлении администрацией </w:t>
      </w:r>
      <w:r w:rsidRPr="002B7549">
        <w:rPr>
          <w:rFonts w:ascii="Times New Roman" w:eastAsia="Times New Roman" w:hAnsi="Times New Roman" w:cs="Times New Roman"/>
          <w:sz w:val="24"/>
          <w:szCs w:val="24"/>
          <w:lang w:eastAsia="ru-RU"/>
        </w:rPr>
        <w:t>Кестеньгского сельского поселения</w:t>
      </w:r>
      <w:r w:rsidRPr="002B7549">
        <w:rPr>
          <w:rFonts w:ascii="Times New Roman" w:hAnsi="Times New Roman" w:cs="Times New Roman"/>
          <w:color w:val="000000"/>
          <w:sz w:val="24"/>
          <w:szCs w:val="24"/>
        </w:rPr>
        <w:t xml:space="preserve"> муниципального контроля на автомобильном транспорте</w:t>
      </w:r>
    </w:p>
    <w:p w14:paraId="1160B2E1" w14:textId="77777777" w:rsidR="002B7549" w:rsidRPr="002B7549" w:rsidRDefault="002B7549" w:rsidP="002B7549">
      <w:pPr>
        <w:pStyle w:val="ConsPlusNormal"/>
        <w:ind w:firstLine="540"/>
        <w:jc w:val="both"/>
        <w:rPr>
          <w:rFonts w:ascii="Times New Roman" w:hAnsi="Times New Roman" w:cs="Times New Roman"/>
          <w:color w:val="000000"/>
          <w:sz w:val="24"/>
          <w:szCs w:val="24"/>
        </w:rPr>
      </w:pPr>
    </w:p>
    <w:p w14:paraId="45BB1B5C" w14:textId="77777777" w:rsidR="002B7549" w:rsidRPr="002B7549" w:rsidRDefault="002B7549" w:rsidP="002B7549">
      <w:pPr>
        <w:pStyle w:val="ConsPlusNormal"/>
        <w:ind w:firstLine="540"/>
        <w:jc w:val="both"/>
        <w:rPr>
          <w:rFonts w:ascii="Times New Roman" w:hAnsi="Times New Roman" w:cs="Times New Roman"/>
          <w:color w:val="000000"/>
          <w:sz w:val="24"/>
          <w:szCs w:val="24"/>
        </w:rPr>
      </w:pPr>
    </w:p>
    <w:p w14:paraId="3615660C" w14:textId="77777777" w:rsidR="002B7549" w:rsidRPr="002B7549" w:rsidRDefault="002B7549" w:rsidP="002B7549">
      <w:pPr>
        <w:tabs>
          <w:tab w:val="left" w:pos="0"/>
        </w:tabs>
        <w:ind w:firstLine="709"/>
        <w:jc w:val="both"/>
        <w:rPr>
          <w:rFonts w:ascii="Times New Roman" w:eastAsia="Calibri" w:hAnsi="Times New Roman" w:cs="Times New Roman"/>
          <w:sz w:val="24"/>
          <w:szCs w:val="24"/>
        </w:rPr>
      </w:pPr>
      <w:r w:rsidRPr="002B7549">
        <w:rPr>
          <w:rFonts w:ascii="Times New Roman" w:eastAsia="Calibri" w:hAnsi="Times New Roman" w:cs="Times New Roman"/>
          <w:sz w:val="24"/>
          <w:szCs w:val="24"/>
        </w:rPr>
        <w:t>1. В отношении перевозок пассажиров</w:t>
      </w:r>
      <w:r w:rsidRPr="002B7549">
        <w:rPr>
          <w:rFonts w:ascii="Times New Roman" w:hAnsi="Times New Roman" w:cs="Times New Roman"/>
          <w:sz w:val="24"/>
          <w:szCs w:val="24"/>
        </w:rPr>
        <w:t xml:space="preserve"> по муниципальным маршрутам регулярных перевозок</w:t>
      </w:r>
      <w:r w:rsidRPr="002B7549">
        <w:rPr>
          <w:rFonts w:ascii="Times New Roman" w:eastAsia="Calibri" w:hAnsi="Times New Roman" w:cs="Times New Roman"/>
          <w:sz w:val="24"/>
          <w:szCs w:val="24"/>
        </w:rPr>
        <w:t>:</w:t>
      </w:r>
    </w:p>
    <w:p w14:paraId="6DF8BB17" w14:textId="77777777" w:rsidR="002B7549" w:rsidRPr="002B7549" w:rsidRDefault="002B7549" w:rsidP="002B7549">
      <w:pPr>
        <w:tabs>
          <w:tab w:val="left" w:pos="0"/>
        </w:tabs>
        <w:ind w:firstLine="709"/>
        <w:jc w:val="both"/>
        <w:rPr>
          <w:rFonts w:ascii="Times New Roman" w:eastAsia="SimSun" w:hAnsi="Times New Roman" w:cs="Times New Roman"/>
          <w:kern w:val="3"/>
          <w:sz w:val="24"/>
          <w:szCs w:val="24"/>
        </w:rPr>
      </w:pPr>
      <w:r w:rsidRPr="002B7549">
        <w:rPr>
          <w:rFonts w:ascii="Times New Roman" w:eastAsia="SimSun" w:hAnsi="Times New Roman" w:cs="Times New Roman"/>
          <w:kern w:val="3"/>
          <w:sz w:val="24"/>
          <w:szCs w:val="24"/>
        </w:rPr>
        <w:t xml:space="preserve">- поступление в течение 30 дней двух и более обращений (информации) от </w:t>
      </w:r>
      <w:r w:rsidRPr="002B7549">
        <w:rPr>
          <w:rFonts w:ascii="Times New Roman" w:hAnsi="Times New Roman" w:cs="Times New Roman"/>
          <w:sz w:val="24"/>
          <w:szCs w:val="24"/>
        </w:rPr>
        <w:t>граждан, органов государственной власти, органов местного самоуправления, юридических лиц, из средств массовой информации</w:t>
      </w:r>
      <w:r w:rsidRPr="002B7549">
        <w:rPr>
          <w:rFonts w:ascii="Times New Roman" w:hAnsi="Times New Roman" w:cs="Times New Roman"/>
          <w:color w:val="FF0000"/>
          <w:sz w:val="24"/>
          <w:szCs w:val="24"/>
        </w:rPr>
        <w:t xml:space="preserve"> </w:t>
      </w:r>
      <w:r w:rsidRPr="002B7549">
        <w:rPr>
          <w:rFonts w:ascii="Times New Roman" w:eastAsia="SimSun" w:hAnsi="Times New Roman" w:cs="Times New Roman"/>
          <w:kern w:val="3"/>
          <w:sz w:val="24"/>
          <w:szCs w:val="24"/>
        </w:rPr>
        <w:t xml:space="preserve">о невозможности осуществить поездку от одного и (или) нескольких остановочных пунктов, по </w:t>
      </w:r>
      <w:proofErr w:type="gramStart"/>
      <w:r w:rsidRPr="002B7549">
        <w:rPr>
          <w:rFonts w:ascii="Times New Roman" w:eastAsia="SimSun" w:hAnsi="Times New Roman" w:cs="Times New Roman"/>
          <w:kern w:val="3"/>
          <w:sz w:val="24"/>
          <w:szCs w:val="24"/>
        </w:rPr>
        <w:t>причинам</w:t>
      </w:r>
      <w:proofErr w:type="gramEnd"/>
      <w:r w:rsidRPr="002B7549">
        <w:rPr>
          <w:rFonts w:ascii="Times New Roman" w:eastAsia="SimSun" w:hAnsi="Times New Roman" w:cs="Times New Roman"/>
          <w:kern w:val="3"/>
          <w:sz w:val="24"/>
          <w:szCs w:val="24"/>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A2E4E4C" w14:textId="77777777" w:rsidR="002B7549" w:rsidRPr="002B7549" w:rsidRDefault="002B7549" w:rsidP="002B7549">
      <w:pPr>
        <w:ind w:firstLine="709"/>
        <w:jc w:val="both"/>
        <w:rPr>
          <w:rFonts w:ascii="Times New Roman" w:hAnsi="Times New Roman" w:cs="Times New Roman"/>
          <w:sz w:val="24"/>
          <w:szCs w:val="24"/>
        </w:rPr>
      </w:pPr>
      <w:r w:rsidRPr="002B7549">
        <w:rPr>
          <w:rFonts w:ascii="Times New Roman" w:hAnsi="Times New Roman" w:cs="Times New Roman"/>
          <w:sz w:val="24"/>
          <w:szCs w:val="24"/>
        </w:rPr>
        <w:t xml:space="preserve">- наличие в администрации сведений о привлечении  контролируемого лица три и более раза к административной ответственности, предусмотренной статьей </w:t>
      </w:r>
      <w:r w:rsidRPr="002B7549">
        <w:rPr>
          <w:rFonts w:ascii="Times New Roman" w:hAnsi="Times New Roman" w:cs="Times New Roman"/>
          <w:bCs/>
          <w:sz w:val="24"/>
          <w:szCs w:val="24"/>
        </w:rPr>
        <w:t xml:space="preserve">11.33 Кодекса Российской Федерации об административных правонарушениях, при осуществлении  </w:t>
      </w:r>
      <w:r w:rsidRPr="002B7549">
        <w:rPr>
          <w:rFonts w:ascii="Times New Roman" w:hAnsi="Times New Roman" w:cs="Times New Roman"/>
          <w:sz w:val="24"/>
          <w:szCs w:val="24"/>
        </w:rPr>
        <w:t>перевозок по муниципальным маршрутам регулярных перевозок</w:t>
      </w:r>
      <w:r w:rsidRPr="002B7549">
        <w:rPr>
          <w:rFonts w:ascii="Times New Roman" w:hAnsi="Times New Roman" w:cs="Times New Roman"/>
          <w:bCs/>
          <w:sz w:val="24"/>
          <w:szCs w:val="24"/>
        </w:rPr>
        <w:t xml:space="preserve"> </w:t>
      </w:r>
      <w:r w:rsidRPr="002B7549">
        <w:rPr>
          <w:rFonts w:ascii="Times New Roman" w:hAnsi="Times New Roman" w:cs="Times New Roman"/>
          <w:sz w:val="24"/>
          <w:szCs w:val="24"/>
        </w:rPr>
        <w:t>в течение девяноста календарных дней со дня проведения последнего контрольного мероприятия в отношении контролируемого лица;</w:t>
      </w:r>
    </w:p>
    <w:p w14:paraId="5D7EBE02" w14:textId="77777777" w:rsidR="002B7549" w:rsidRPr="002B7549" w:rsidRDefault="002B7549" w:rsidP="002B7549">
      <w:pPr>
        <w:tabs>
          <w:tab w:val="left" w:pos="0"/>
        </w:tabs>
        <w:ind w:firstLine="709"/>
        <w:jc w:val="both"/>
        <w:rPr>
          <w:rFonts w:ascii="Times New Roman" w:hAnsi="Times New Roman" w:cs="Times New Roman"/>
          <w:sz w:val="24"/>
          <w:szCs w:val="24"/>
        </w:rPr>
      </w:pPr>
      <w:r w:rsidRPr="002B7549">
        <w:rPr>
          <w:rFonts w:ascii="Times New Roman" w:hAnsi="Times New Roman" w:cs="Times New Roman"/>
          <w:sz w:val="24"/>
          <w:szCs w:val="24"/>
        </w:rPr>
        <w:t>2. В отношении дорожного хозяйства:</w:t>
      </w:r>
    </w:p>
    <w:p w14:paraId="624C2B11" w14:textId="77777777" w:rsidR="002B7549" w:rsidRPr="002B7549" w:rsidRDefault="002B7549" w:rsidP="002B7549">
      <w:pPr>
        <w:tabs>
          <w:tab w:val="left" w:pos="0"/>
        </w:tabs>
        <w:ind w:firstLine="709"/>
        <w:jc w:val="both"/>
        <w:rPr>
          <w:rFonts w:ascii="Times New Roman" w:hAnsi="Times New Roman" w:cs="Times New Roman"/>
          <w:sz w:val="24"/>
          <w:szCs w:val="24"/>
          <w:shd w:val="clear" w:color="auto" w:fill="F1C100"/>
        </w:rPr>
      </w:pPr>
      <w:proofErr w:type="gramStart"/>
      <w:r w:rsidRPr="002B7549">
        <w:rPr>
          <w:rFonts w:ascii="Times New Roman" w:hAnsi="Times New Roman" w:cs="Times New Roman"/>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2B7549">
        <w:rPr>
          <w:rFonts w:ascii="Times New Roman" w:hAnsi="Times New Roman" w:cs="Times New Roman"/>
          <w:sz w:val="24"/>
          <w:szCs w:val="24"/>
        </w:rPr>
        <w:t xml:space="preserve"> значения либо искусственных дорожных сооружений.</w:t>
      </w:r>
    </w:p>
    <w:p w14:paraId="1F1D0AF0" w14:textId="77777777" w:rsidR="002B7549" w:rsidRPr="00A2311A" w:rsidRDefault="002B7549" w:rsidP="002B7549">
      <w:pPr>
        <w:pStyle w:val="s1"/>
        <w:shd w:val="clear" w:color="auto" w:fill="FFFFFF"/>
        <w:rPr>
          <w:sz w:val="28"/>
          <w:szCs w:val="28"/>
        </w:rPr>
      </w:pPr>
    </w:p>
    <w:p w14:paraId="383951E9" w14:textId="77777777" w:rsidR="002B7549" w:rsidRPr="00567818" w:rsidRDefault="002B7549" w:rsidP="002B7549">
      <w:pPr>
        <w:tabs>
          <w:tab w:val="left" w:pos="851"/>
        </w:tabs>
        <w:ind w:firstLine="709"/>
        <w:jc w:val="both"/>
        <w:rPr>
          <w:sz w:val="28"/>
          <w:szCs w:val="28"/>
        </w:rPr>
      </w:pPr>
    </w:p>
    <w:p w14:paraId="0A081E61" w14:textId="77777777" w:rsidR="00156910" w:rsidRDefault="00156910"/>
    <w:sectPr w:rsidR="00156910" w:rsidSect="007027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E3AF4" w14:textId="77777777" w:rsidR="00F032A6" w:rsidRDefault="00F032A6" w:rsidP="002B7549">
      <w:pPr>
        <w:spacing w:after="0" w:line="240" w:lineRule="auto"/>
      </w:pPr>
      <w:r>
        <w:separator/>
      </w:r>
    </w:p>
  </w:endnote>
  <w:endnote w:type="continuationSeparator" w:id="0">
    <w:p w14:paraId="53ECB3EE" w14:textId="77777777" w:rsidR="00F032A6" w:rsidRDefault="00F032A6" w:rsidP="002B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8F34A" w14:textId="77777777" w:rsidR="00F032A6" w:rsidRDefault="00F032A6" w:rsidP="002B7549">
      <w:pPr>
        <w:spacing w:after="0" w:line="240" w:lineRule="auto"/>
      </w:pPr>
      <w:r>
        <w:separator/>
      </w:r>
    </w:p>
  </w:footnote>
  <w:footnote w:type="continuationSeparator" w:id="0">
    <w:p w14:paraId="679D46B6" w14:textId="77777777" w:rsidR="00F032A6" w:rsidRDefault="00F032A6" w:rsidP="002B7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763F"/>
    <w:multiLevelType w:val="hybridMultilevel"/>
    <w:tmpl w:val="75C810B2"/>
    <w:lvl w:ilvl="0" w:tplc="AFAE47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2A63FE"/>
    <w:multiLevelType w:val="hybridMultilevel"/>
    <w:tmpl w:val="8B18BE28"/>
    <w:lvl w:ilvl="0" w:tplc="0E8EBC8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D9"/>
    <w:rsid w:val="000A2DD9"/>
    <w:rsid w:val="000F12CE"/>
    <w:rsid w:val="00156910"/>
    <w:rsid w:val="00157D38"/>
    <w:rsid w:val="002B7549"/>
    <w:rsid w:val="002F3965"/>
    <w:rsid w:val="003F064A"/>
    <w:rsid w:val="004046E4"/>
    <w:rsid w:val="00437873"/>
    <w:rsid w:val="004503E4"/>
    <w:rsid w:val="00503C82"/>
    <w:rsid w:val="005822DA"/>
    <w:rsid w:val="00873073"/>
    <w:rsid w:val="00900C32"/>
    <w:rsid w:val="00984EDC"/>
    <w:rsid w:val="009B4430"/>
    <w:rsid w:val="009F1C6E"/>
    <w:rsid w:val="00A87B82"/>
    <w:rsid w:val="00AF41B5"/>
    <w:rsid w:val="00B3762E"/>
    <w:rsid w:val="00C738C4"/>
    <w:rsid w:val="00CF4388"/>
    <w:rsid w:val="00E2637B"/>
    <w:rsid w:val="00E373F3"/>
    <w:rsid w:val="00F032A6"/>
    <w:rsid w:val="00F3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4A"/>
    <w:pPr>
      <w:ind w:left="720"/>
      <w:contextualSpacing/>
    </w:pPr>
  </w:style>
  <w:style w:type="paragraph" w:styleId="a4">
    <w:name w:val="Balloon Text"/>
    <w:basedOn w:val="a"/>
    <w:link w:val="a5"/>
    <w:uiPriority w:val="99"/>
    <w:semiHidden/>
    <w:unhideWhenUsed/>
    <w:rsid w:val="003F0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64A"/>
    <w:rPr>
      <w:rFonts w:ascii="Tahoma" w:hAnsi="Tahoma" w:cs="Tahoma"/>
      <w:sz w:val="16"/>
      <w:szCs w:val="16"/>
    </w:rPr>
  </w:style>
  <w:style w:type="paragraph" w:customStyle="1" w:styleId="ConsPlusNormal">
    <w:name w:val="ConsPlusNormal"/>
    <w:uiPriority w:val="99"/>
    <w:rsid w:val="00984EDC"/>
    <w:pPr>
      <w:suppressAutoHyphens/>
      <w:autoSpaceDE w:val="0"/>
      <w:spacing w:after="0" w:line="240" w:lineRule="auto"/>
      <w:ind w:firstLine="720"/>
    </w:pPr>
    <w:rPr>
      <w:rFonts w:ascii="Arial" w:eastAsia="Times New Roman" w:hAnsi="Arial" w:cs="Arial"/>
      <w:sz w:val="20"/>
      <w:szCs w:val="20"/>
      <w:lang w:eastAsia="zh-CN"/>
    </w:rPr>
  </w:style>
  <w:style w:type="character" w:styleId="a6">
    <w:name w:val="Hyperlink"/>
    <w:rsid w:val="00984EDC"/>
    <w:rPr>
      <w:color w:val="0000FF"/>
      <w:u w:val="single"/>
    </w:rPr>
  </w:style>
  <w:style w:type="paragraph" w:customStyle="1" w:styleId="ConsPlusTitle">
    <w:name w:val="ConsPlusTitle"/>
    <w:rsid w:val="002B7549"/>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2B7549"/>
    <w:pPr>
      <w:spacing w:after="0" w:line="240" w:lineRule="auto"/>
      <w:ind w:firstLine="720"/>
      <w:jc w:val="both"/>
    </w:pPr>
    <w:rPr>
      <w:rFonts w:ascii="Arial" w:eastAsia="Times New Roman" w:hAnsi="Arial" w:cs="Arial"/>
      <w:sz w:val="26"/>
      <w:szCs w:val="26"/>
      <w:lang w:eastAsia="ru-RU"/>
    </w:rPr>
  </w:style>
  <w:style w:type="paragraph" w:styleId="a7">
    <w:name w:val="footnote text"/>
    <w:basedOn w:val="a"/>
    <w:link w:val="1"/>
    <w:uiPriority w:val="99"/>
    <w:rsid w:val="002B7549"/>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uiPriority w:val="99"/>
    <w:semiHidden/>
    <w:rsid w:val="002B7549"/>
    <w:rPr>
      <w:sz w:val="20"/>
      <w:szCs w:val="20"/>
    </w:rPr>
  </w:style>
  <w:style w:type="character" w:customStyle="1" w:styleId="1">
    <w:name w:val="Текст сноски Знак1"/>
    <w:basedOn w:val="a0"/>
    <w:link w:val="a7"/>
    <w:uiPriority w:val="99"/>
    <w:rsid w:val="002B7549"/>
    <w:rPr>
      <w:rFonts w:ascii="Times New Roman" w:eastAsia="Times New Roman" w:hAnsi="Times New Roman" w:cs="Times New Roman"/>
      <w:sz w:val="20"/>
      <w:szCs w:val="20"/>
      <w:lang w:eastAsia="ru-RU"/>
    </w:rPr>
  </w:style>
  <w:style w:type="character" w:styleId="a9">
    <w:name w:val="footnote reference"/>
    <w:aliases w:val=" Знак Знак15"/>
    <w:uiPriority w:val="99"/>
    <w:unhideWhenUsed/>
    <w:rsid w:val="002B75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4A"/>
    <w:pPr>
      <w:ind w:left="720"/>
      <w:contextualSpacing/>
    </w:pPr>
  </w:style>
  <w:style w:type="paragraph" w:styleId="a4">
    <w:name w:val="Balloon Text"/>
    <w:basedOn w:val="a"/>
    <w:link w:val="a5"/>
    <w:uiPriority w:val="99"/>
    <w:semiHidden/>
    <w:unhideWhenUsed/>
    <w:rsid w:val="003F0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64A"/>
    <w:rPr>
      <w:rFonts w:ascii="Tahoma" w:hAnsi="Tahoma" w:cs="Tahoma"/>
      <w:sz w:val="16"/>
      <w:szCs w:val="16"/>
    </w:rPr>
  </w:style>
  <w:style w:type="paragraph" w:customStyle="1" w:styleId="ConsPlusNormal">
    <w:name w:val="ConsPlusNormal"/>
    <w:uiPriority w:val="99"/>
    <w:rsid w:val="00984EDC"/>
    <w:pPr>
      <w:suppressAutoHyphens/>
      <w:autoSpaceDE w:val="0"/>
      <w:spacing w:after="0" w:line="240" w:lineRule="auto"/>
      <w:ind w:firstLine="720"/>
    </w:pPr>
    <w:rPr>
      <w:rFonts w:ascii="Arial" w:eastAsia="Times New Roman" w:hAnsi="Arial" w:cs="Arial"/>
      <w:sz w:val="20"/>
      <w:szCs w:val="20"/>
      <w:lang w:eastAsia="zh-CN"/>
    </w:rPr>
  </w:style>
  <w:style w:type="character" w:styleId="a6">
    <w:name w:val="Hyperlink"/>
    <w:rsid w:val="00984EDC"/>
    <w:rPr>
      <w:color w:val="0000FF"/>
      <w:u w:val="single"/>
    </w:rPr>
  </w:style>
  <w:style w:type="paragraph" w:customStyle="1" w:styleId="ConsPlusTitle">
    <w:name w:val="ConsPlusTitle"/>
    <w:rsid w:val="002B7549"/>
    <w:pPr>
      <w:widowControl w:val="0"/>
      <w:suppressAutoHyphens/>
      <w:autoSpaceDE w:val="0"/>
      <w:spacing w:after="0" w:line="240" w:lineRule="auto"/>
    </w:pPr>
    <w:rPr>
      <w:rFonts w:ascii="Calibri" w:eastAsia="Calibri" w:hAnsi="Calibri" w:cs="Calibri"/>
      <w:b/>
      <w:bCs/>
      <w:lang w:eastAsia="zh-CN"/>
    </w:rPr>
  </w:style>
  <w:style w:type="paragraph" w:customStyle="1" w:styleId="s1">
    <w:name w:val="s_1"/>
    <w:basedOn w:val="a"/>
    <w:rsid w:val="002B7549"/>
    <w:pPr>
      <w:spacing w:after="0" w:line="240" w:lineRule="auto"/>
      <w:ind w:firstLine="720"/>
      <w:jc w:val="both"/>
    </w:pPr>
    <w:rPr>
      <w:rFonts w:ascii="Arial" w:eastAsia="Times New Roman" w:hAnsi="Arial" w:cs="Arial"/>
      <w:sz w:val="26"/>
      <w:szCs w:val="26"/>
      <w:lang w:eastAsia="ru-RU"/>
    </w:rPr>
  </w:style>
  <w:style w:type="paragraph" w:styleId="a7">
    <w:name w:val="footnote text"/>
    <w:basedOn w:val="a"/>
    <w:link w:val="1"/>
    <w:uiPriority w:val="99"/>
    <w:rsid w:val="002B7549"/>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uiPriority w:val="99"/>
    <w:semiHidden/>
    <w:rsid w:val="002B7549"/>
    <w:rPr>
      <w:sz w:val="20"/>
      <w:szCs w:val="20"/>
    </w:rPr>
  </w:style>
  <w:style w:type="character" w:customStyle="1" w:styleId="1">
    <w:name w:val="Текст сноски Знак1"/>
    <w:basedOn w:val="a0"/>
    <w:link w:val="a7"/>
    <w:uiPriority w:val="99"/>
    <w:rsid w:val="002B7549"/>
    <w:rPr>
      <w:rFonts w:ascii="Times New Roman" w:eastAsia="Times New Roman" w:hAnsi="Times New Roman" w:cs="Times New Roman"/>
      <w:sz w:val="20"/>
      <w:szCs w:val="20"/>
      <w:lang w:eastAsia="ru-RU"/>
    </w:rPr>
  </w:style>
  <w:style w:type="character" w:styleId="a9">
    <w:name w:val="footnote reference"/>
    <w:aliases w:val=" Знак Знак15"/>
    <w:uiPriority w:val="99"/>
    <w:unhideWhenUsed/>
    <w:rsid w:val="002B7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6401</Words>
  <Characters>40013</Characters>
  <Application>Microsoft Office Word</Application>
  <DocSecurity>0</DocSecurity>
  <Lines>597</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cp:lastPrinted>2025-04-14T13:23:00Z</cp:lastPrinted>
  <dcterms:created xsi:type="dcterms:W3CDTF">2025-03-17T08:27:00Z</dcterms:created>
  <dcterms:modified xsi:type="dcterms:W3CDTF">2025-04-14T13:25:00Z</dcterms:modified>
</cp:coreProperties>
</file>