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D8B" w:rsidRDefault="00886F17" w:rsidP="00886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bookmarkStart w:id="0" w:name="_GoBack"/>
      <w:bookmarkEnd w:id="0"/>
      <w:r w:rsidR="00FA0D8B">
        <w:rPr>
          <w:rFonts w:ascii="Times New Roman" w:hAnsi="Times New Roman" w:cs="Times New Roman"/>
          <w:b/>
          <w:sz w:val="24"/>
          <w:szCs w:val="24"/>
        </w:rPr>
        <w:t xml:space="preserve"> РЕСПУБЛИКА КАРЕЛИЯ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FA0D8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FA0D8B" w:rsidRDefault="00FA0D8B" w:rsidP="00FA0D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Лоухский муниципальный район</w:t>
      </w:r>
    </w:p>
    <w:p w:rsidR="00FA0D8B" w:rsidRDefault="00FA0D8B" w:rsidP="00FA0D8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Совет Кестеньгского сельского поселения</w:t>
      </w:r>
    </w:p>
    <w:p w:rsidR="00FA0D8B" w:rsidRDefault="00FA0D8B" w:rsidP="00FA0D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D8B" w:rsidRDefault="00FA0D8B" w:rsidP="00FA0D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D8B" w:rsidRDefault="00FA0D8B" w:rsidP="00FA0D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D8B" w:rsidRDefault="00FA0D8B" w:rsidP="00FA0D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D8B" w:rsidRPr="00F27691" w:rsidRDefault="00FA0D8B" w:rsidP="00FA0D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644920">
        <w:rPr>
          <w:rFonts w:ascii="Times New Roman" w:hAnsi="Times New Roman" w:cs="Times New Roman"/>
          <w:b/>
          <w:sz w:val="24"/>
          <w:szCs w:val="24"/>
        </w:rPr>
        <w:t>67</w:t>
      </w:r>
    </w:p>
    <w:p w:rsidR="00FA0D8B" w:rsidRDefault="005E0782" w:rsidP="00FA0D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9C3E43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FA0D8B" w:rsidRPr="001008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D8B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FA0D8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FA0D8B" w:rsidRPr="001008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D8B">
        <w:rPr>
          <w:rFonts w:ascii="Times New Roman" w:hAnsi="Times New Roman" w:cs="Times New Roman"/>
          <w:b/>
          <w:sz w:val="24"/>
          <w:szCs w:val="24"/>
        </w:rPr>
        <w:t>созыва</w:t>
      </w:r>
    </w:p>
    <w:p w:rsidR="00FA0D8B" w:rsidRDefault="00FA0D8B" w:rsidP="00FA0D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D8B" w:rsidRPr="00023D50" w:rsidRDefault="00FA0D8B" w:rsidP="00FA0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Кестеньга                                                  </w:t>
      </w:r>
      <w:r w:rsidR="009C3E43">
        <w:rPr>
          <w:rFonts w:ascii="Times New Roman" w:hAnsi="Times New Roman" w:cs="Times New Roman"/>
          <w:sz w:val="24"/>
          <w:szCs w:val="24"/>
        </w:rPr>
        <w:t xml:space="preserve">                              2</w:t>
      </w:r>
      <w:r w:rsidR="009C3E43" w:rsidRPr="009C3A32">
        <w:rPr>
          <w:rFonts w:ascii="Times New Roman" w:hAnsi="Times New Roman" w:cs="Times New Roman"/>
          <w:sz w:val="24"/>
          <w:szCs w:val="24"/>
        </w:rPr>
        <w:t>2</w:t>
      </w:r>
      <w:r w:rsidR="009C3E43">
        <w:rPr>
          <w:rFonts w:ascii="Times New Roman" w:hAnsi="Times New Roman" w:cs="Times New Roman"/>
          <w:sz w:val="24"/>
          <w:szCs w:val="24"/>
        </w:rPr>
        <w:t xml:space="preserve"> октября 202</w:t>
      </w:r>
      <w:r w:rsidR="009C3E43" w:rsidRPr="009C3A3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A0D8B" w:rsidRDefault="00FA0D8B" w:rsidP="00FA0D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0D8B" w:rsidRDefault="00FA0D8B" w:rsidP="00FA0D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D8B" w:rsidRPr="0028705A" w:rsidRDefault="00FA0D8B" w:rsidP="00FA0D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Положение об оплате труда работников Администрации Кестеньгского сельского поселения, утвержденное Решением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XXXI</w:t>
      </w:r>
      <w:r w:rsidRPr="002870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сессии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 Совета Кестеньгского сельского поселения от 08 декабря 2017 года № 120</w:t>
      </w:r>
    </w:p>
    <w:p w:rsidR="00FA0D8B" w:rsidRDefault="00FA0D8B" w:rsidP="00FA0D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D8B" w:rsidRPr="00262B9B" w:rsidRDefault="00FA0D8B" w:rsidP="00FA0D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Указо</w:t>
      </w:r>
      <w:r w:rsidR="009C3E43">
        <w:rPr>
          <w:rFonts w:ascii="Times New Roman" w:hAnsi="Times New Roman" w:cs="Times New Roman"/>
          <w:sz w:val="24"/>
          <w:szCs w:val="24"/>
        </w:rPr>
        <w:t xml:space="preserve">м Главы Республики Карелия от </w:t>
      </w:r>
      <w:r w:rsidR="009C3E43" w:rsidRPr="009C3E43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3E43">
        <w:rPr>
          <w:rFonts w:ascii="Times New Roman" w:hAnsi="Times New Roman" w:cs="Times New Roman"/>
          <w:sz w:val="24"/>
          <w:szCs w:val="24"/>
        </w:rPr>
        <w:t>сентября 202</w:t>
      </w:r>
      <w:r w:rsidR="009C3E43" w:rsidRPr="009C3E43">
        <w:rPr>
          <w:rFonts w:ascii="Times New Roman" w:hAnsi="Times New Roman" w:cs="Times New Roman"/>
          <w:sz w:val="24"/>
          <w:szCs w:val="24"/>
        </w:rPr>
        <w:t>5</w:t>
      </w:r>
      <w:r w:rsidR="009C3E4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C3E43" w:rsidRPr="009C3E43">
        <w:rPr>
          <w:rFonts w:ascii="Times New Roman" w:hAnsi="Times New Roman" w:cs="Times New Roman"/>
          <w:sz w:val="24"/>
          <w:szCs w:val="24"/>
        </w:rPr>
        <w:t>77</w:t>
      </w:r>
      <w:r>
        <w:rPr>
          <w:rFonts w:ascii="Times New Roman" w:hAnsi="Times New Roman" w:cs="Times New Roman"/>
          <w:sz w:val="24"/>
          <w:szCs w:val="24"/>
        </w:rPr>
        <w:t xml:space="preserve"> «О повышении месячных должностных окладов Главы Республики Карелия, лиц замещающих государственные должности Республики Карелия, и окладов денежного содержания государственных гражданских служащих Республики Карелия»</w:t>
      </w:r>
      <w:r w:rsidRPr="00262B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пунктом 2 Положения об оплате труда работников Администрации Кестеньгского сельского поселения, утвержденного </w:t>
      </w:r>
      <w:r>
        <w:rPr>
          <w:rFonts w:ascii="Times New Roman" w:hAnsi="Times New Roman" w:cs="Times New Roman"/>
          <w:sz w:val="24"/>
          <w:szCs w:val="24"/>
          <w:lang w:val="en-US"/>
        </w:rPr>
        <w:t>XXXI</w:t>
      </w:r>
      <w:r w:rsidRPr="00262B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созыва Совета Кестеньгского сельского поселения от 08 декабря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2017 года № 120  </w:t>
      </w:r>
    </w:p>
    <w:p w:rsidR="00FA0D8B" w:rsidRDefault="00FA0D8B" w:rsidP="00FA0D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D8B" w:rsidRDefault="00FA0D8B" w:rsidP="00FA0D8B">
      <w:pPr>
        <w:spacing w:after="0" w:line="240" w:lineRule="auto"/>
        <w:ind w:firstLine="709"/>
        <w:jc w:val="center"/>
        <w:rPr>
          <w:rStyle w:val="apple-converted-space"/>
          <w:shd w:val="clear" w:color="auto" w:fill="F6F6F4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6F6F4"/>
        </w:rPr>
        <w:t>Совет Кестеньгского сельского поселения</w:t>
      </w:r>
    </w:p>
    <w:p w:rsidR="00FA0D8B" w:rsidRDefault="00FA0D8B" w:rsidP="00FA0D8B">
      <w:pPr>
        <w:spacing w:after="0" w:line="240" w:lineRule="auto"/>
        <w:ind w:firstLine="709"/>
        <w:jc w:val="center"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6F6F4"/>
        </w:rPr>
      </w:pPr>
      <w:r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6F6F4"/>
        </w:rPr>
        <w:t>РЕШИЛ:</w:t>
      </w:r>
    </w:p>
    <w:p w:rsidR="00FA0D8B" w:rsidRDefault="00FA0D8B" w:rsidP="00FA0D8B"/>
    <w:p w:rsidR="00FA0D8B" w:rsidRDefault="00FA0D8B" w:rsidP="00FA0D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Увеличить с</w:t>
      </w:r>
      <w:r w:rsidR="009C3E43">
        <w:rPr>
          <w:rFonts w:ascii="Times New Roman" w:hAnsi="Times New Roman" w:cs="Times New Roman"/>
          <w:sz w:val="24"/>
          <w:szCs w:val="24"/>
        </w:rPr>
        <w:t xml:space="preserve"> 1 октября 202</w:t>
      </w:r>
      <w:r w:rsidR="009C3E43" w:rsidRPr="009C3E43">
        <w:rPr>
          <w:rFonts w:ascii="Times New Roman" w:hAnsi="Times New Roman" w:cs="Times New Roman"/>
          <w:sz w:val="24"/>
          <w:szCs w:val="24"/>
        </w:rPr>
        <w:t>5</w:t>
      </w:r>
      <w:r w:rsidR="009C3E43">
        <w:rPr>
          <w:rFonts w:ascii="Times New Roman" w:hAnsi="Times New Roman" w:cs="Times New Roman"/>
          <w:sz w:val="24"/>
          <w:szCs w:val="24"/>
        </w:rPr>
        <w:t xml:space="preserve"> года в 1,0</w:t>
      </w:r>
      <w:r w:rsidR="009C3E43" w:rsidRPr="009C3E43">
        <w:rPr>
          <w:rFonts w:ascii="Times New Roman" w:hAnsi="Times New Roman" w:cs="Times New Roman"/>
          <w:sz w:val="24"/>
          <w:szCs w:val="24"/>
        </w:rPr>
        <w:t>76</w:t>
      </w:r>
      <w:r>
        <w:rPr>
          <w:rFonts w:ascii="Times New Roman" w:hAnsi="Times New Roman" w:cs="Times New Roman"/>
          <w:sz w:val="24"/>
          <w:szCs w:val="24"/>
        </w:rPr>
        <w:t xml:space="preserve"> раза действующие </w:t>
      </w:r>
      <w:r w:rsidR="009C3E43">
        <w:rPr>
          <w:rFonts w:ascii="Times New Roman" w:hAnsi="Times New Roman" w:cs="Times New Roman"/>
          <w:sz w:val="24"/>
          <w:szCs w:val="24"/>
        </w:rPr>
        <w:t>по состоянию на 30 сентября 202</w:t>
      </w:r>
      <w:r w:rsidR="009C3E43" w:rsidRPr="009C3E4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размеры месячных окладов муниципальным служащим органов местного самоуправления  Кестеньгского сельского поселения.</w:t>
      </w:r>
    </w:p>
    <w:p w:rsidR="00FA0D8B" w:rsidRDefault="00FA0D8B" w:rsidP="00FA0D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Установить, что при увеличении (индексации) месячных должностных окладов муниципальных служащих органов местного самоуправления Кестеньгского сельского поселения  их размер подлежит округлению до целого рубля в сторону увеличения.</w:t>
      </w:r>
    </w:p>
    <w:p w:rsidR="00FA0D8B" w:rsidRDefault="00FA0D8B" w:rsidP="00FA0D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Органам местного самоуправления Кестеньгского сельского поселения обеспечить финансирование расходов связанных с реализацией настоящего решения в пределах средств, предусмотренных в бюджете Кестеньгского сельского поселения на соответствующий год.</w:t>
      </w:r>
    </w:p>
    <w:p w:rsidR="00FA0D8B" w:rsidRDefault="00FA0D8B" w:rsidP="00FA0D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17A">
        <w:rPr>
          <w:rFonts w:ascii="Times New Roman" w:hAnsi="Times New Roman" w:cs="Times New Roman"/>
          <w:sz w:val="24"/>
          <w:szCs w:val="24"/>
        </w:rPr>
        <w:t xml:space="preserve">Внести следующие изменения в Положение об оплате труда работников Администрации Кестеньгского сельского поселения, утвержденное Решением </w:t>
      </w:r>
      <w:r w:rsidRPr="00D3017A">
        <w:rPr>
          <w:rFonts w:ascii="Times New Roman" w:hAnsi="Times New Roman" w:cs="Times New Roman"/>
          <w:sz w:val="24"/>
          <w:szCs w:val="24"/>
          <w:lang w:val="en-US"/>
        </w:rPr>
        <w:t>XXXI</w:t>
      </w:r>
      <w:r w:rsidRPr="00D3017A">
        <w:rPr>
          <w:rFonts w:ascii="Times New Roman" w:hAnsi="Times New Roman" w:cs="Times New Roman"/>
          <w:sz w:val="24"/>
          <w:szCs w:val="24"/>
        </w:rPr>
        <w:t xml:space="preserve"> сессии </w:t>
      </w:r>
      <w:r w:rsidRPr="00D3017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3017A">
        <w:rPr>
          <w:rFonts w:ascii="Times New Roman" w:hAnsi="Times New Roman" w:cs="Times New Roman"/>
          <w:sz w:val="24"/>
          <w:szCs w:val="24"/>
        </w:rPr>
        <w:t xml:space="preserve"> созыва Совета Кестеньгского сельского поселения от 08 декабря 2017 года № 120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A0D8B" w:rsidRPr="005720E0" w:rsidRDefault="00FA0D8B" w:rsidP="00FA0D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пункт 2.5. Приложения № 1  изложить в следующей редакции: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17"/>
        <w:gridCol w:w="2980"/>
        <w:gridCol w:w="2954"/>
      </w:tblGrid>
      <w:tr w:rsidR="00FA0D8B" w:rsidRPr="00FA0D8B" w:rsidTr="002B6DCE">
        <w:tc>
          <w:tcPr>
            <w:tcW w:w="2917" w:type="dxa"/>
          </w:tcPr>
          <w:p w:rsidR="00FA0D8B" w:rsidRPr="00FA0D8B" w:rsidRDefault="00FA0D8B" w:rsidP="002B6D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8B">
              <w:rPr>
                <w:rFonts w:ascii="Times New Roman" w:hAnsi="Times New Roman" w:cs="Times New Roman"/>
                <w:sz w:val="24"/>
                <w:szCs w:val="24"/>
              </w:rPr>
              <w:t>Группа должностей</w:t>
            </w:r>
          </w:p>
        </w:tc>
        <w:tc>
          <w:tcPr>
            <w:tcW w:w="2980" w:type="dxa"/>
          </w:tcPr>
          <w:p w:rsidR="00FA0D8B" w:rsidRPr="00FA0D8B" w:rsidRDefault="00FA0D8B" w:rsidP="002B6D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D8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 муниципальной службы</w:t>
            </w:r>
          </w:p>
        </w:tc>
        <w:tc>
          <w:tcPr>
            <w:tcW w:w="2954" w:type="dxa"/>
          </w:tcPr>
          <w:p w:rsidR="00FA0D8B" w:rsidRPr="00FA0D8B" w:rsidRDefault="00FA0D8B" w:rsidP="002B6D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D8B">
              <w:rPr>
                <w:rFonts w:ascii="Times New Roman" w:hAnsi="Times New Roman" w:cs="Times New Roman"/>
                <w:sz w:val="24"/>
                <w:szCs w:val="24"/>
              </w:rPr>
              <w:t>Размер должностного оклада (рублей)</w:t>
            </w:r>
          </w:p>
        </w:tc>
      </w:tr>
      <w:tr w:rsidR="00FA0D8B" w:rsidRPr="00FA0D8B" w:rsidTr="002B6DCE">
        <w:tc>
          <w:tcPr>
            <w:tcW w:w="2917" w:type="dxa"/>
          </w:tcPr>
          <w:p w:rsidR="00FA0D8B" w:rsidRPr="00FA0D8B" w:rsidRDefault="00FA0D8B" w:rsidP="002B6D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8B">
              <w:rPr>
                <w:rFonts w:ascii="Times New Roman" w:hAnsi="Times New Roman" w:cs="Times New Roman"/>
                <w:sz w:val="24"/>
                <w:szCs w:val="24"/>
              </w:rPr>
              <w:t>Младшие</w:t>
            </w:r>
          </w:p>
        </w:tc>
        <w:tc>
          <w:tcPr>
            <w:tcW w:w="2980" w:type="dxa"/>
          </w:tcPr>
          <w:p w:rsidR="00FA0D8B" w:rsidRPr="00FA0D8B" w:rsidRDefault="00FA0D8B" w:rsidP="002B6D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8B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  <w:p w:rsidR="00FA0D8B" w:rsidRPr="00FA0D8B" w:rsidRDefault="00FA0D8B" w:rsidP="002B6D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8B"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</w:t>
            </w:r>
          </w:p>
        </w:tc>
        <w:tc>
          <w:tcPr>
            <w:tcW w:w="2954" w:type="dxa"/>
          </w:tcPr>
          <w:p w:rsidR="00FA0D8B" w:rsidRPr="00FA0D8B" w:rsidRDefault="009C3A32" w:rsidP="002B6D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8282</w:t>
            </w:r>
          </w:p>
          <w:p w:rsidR="00FA0D8B" w:rsidRPr="00FA0D8B" w:rsidRDefault="009C3A32" w:rsidP="002B6D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5794</w:t>
            </w:r>
          </w:p>
        </w:tc>
      </w:tr>
    </w:tbl>
    <w:p w:rsidR="00FA0D8B" w:rsidRPr="00FA0D8B" w:rsidRDefault="00FA0D8B" w:rsidP="00FA0D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Pr="00FA0D8B" w:rsidRDefault="00FA0D8B" w:rsidP="00FA0D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D8B">
        <w:rPr>
          <w:rFonts w:ascii="Times New Roman" w:hAnsi="Times New Roman" w:cs="Times New Roman"/>
          <w:sz w:val="24"/>
          <w:szCs w:val="24"/>
        </w:rPr>
        <w:lastRenderedPageBreak/>
        <w:t>-Пункт 2.5. Приложения 2  изложить в следующей редакции: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28"/>
        <w:gridCol w:w="4423"/>
      </w:tblGrid>
      <w:tr w:rsidR="00FA0D8B" w:rsidRPr="00FA0D8B" w:rsidTr="002B6DCE">
        <w:tc>
          <w:tcPr>
            <w:tcW w:w="4785" w:type="dxa"/>
          </w:tcPr>
          <w:p w:rsidR="00FA0D8B" w:rsidRPr="00FA0D8B" w:rsidRDefault="00FA0D8B" w:rsidP="002B6D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8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86" w:type="dxa"/>
          </w:tcPr>
          <w:p w:rsidR="00FA0D8B" w:rsidRPr="00FA0D8B" w:rsidRDefault="00FA0D8B" w:rsidP="002B6D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8B">
              <w:rPr>
                <w:rFonts w:ascii="Times New Roman" w:hAnsi="Times New Roman" w:cs="Times New Roman"/>
                <w:sz w:val="24"/>
                <w:szCs w:val="24"/>
              </w:rPr>
              <w:t>Размер должностного оклада (руб.)</w:t>
            </w:r>
          </w:p>
        </w:tc>
      </w:tr>
      <w:tr w:rsidR="00FA0D8B" w:rsidRPr="00FA0D8B" w:rsidTr="002B6DCE">
        <w:tc>
          <w:tcPr>
            <w:tcW w:w="4785" w:type="dxa"/>
          </w:tcPr>
          <w:p w:rsidR="00FA0D8B" w:rsidRPr="00FA0D8B" w:rsidRDefault="00FA0D8B" w:rsidP="002B6D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8B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</w:tc>
        <w:tc>
          <w:tcPr>
            <w:tcW w:w="4786" w:type="dxa"/>
          </w:tcPr>
          <w:p w:rsidR="00FA0D8B" w:rsidRPr="00FA0D8B" w:rsidRDefault="009C3A32" w:rsidP="002B6D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15379</w:t>
            </w:r>
          </w:p>
        </w:tc>
      </w:tr>
    </w:tbl>
    <w:p w:rsidR="00FA0D8B" w:rsidRPr="005720E0" w:rsidRDefault="00FA0D8B" w:rsidP="00FA0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Действие настоящего решения распространяется на правоотноше</w:t>
      </w:r>
      <w:r w:rsidR="009C3A32">
        <w:rPr>
          <w:rFonts w:ascii="Times New Roman" w:hAnsi="Times New Roman" w:cs="Times New Roman"/>
          <w:sz w:val="24"/>
          <w:szCs w:val="24"/>
        </w:rPr>
        <w:t>ния, возникшие с 01 октября 2025</w:t>
      </w:r>
      <w:r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Кестеньгского сельского поселения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Ногелайнен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Кестеньгского</w:t>
      </w: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Задворьева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Ю.А.</w:t>
      </w: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6EF" w:rsidRDefault="005536EF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6EF" w:rsidRDefault="005536EF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6EF" w:rsidRDefault="005536EF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6EF" w:rsidRDefault="005536EF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Pr="00790F38" w:rsidRDefault="00FA0D8B" w:rsidP="00FA0D8B">
      <w:pPr>
        <w:spacing w:after="0" w:line="240" w:lineRule="auto"/>
        <w:ind w:left="-1276"/>
        <w:jc w:val="both"/>
        <w:rPr>
          <w:rFonts w:ascii="Times New Roman" w:hAnsi="Times New Roman" w:cs="Times New Roman"/>
          <w:sz w:val="24"/>
          <w:szCs w:val="24"/>
        </w:rPr>
      </w:pPr>
    </w:p>
    <w:p w:rsidR="005536EF" w:rsidRPr="005536EF" w:rsidRDefault="00FA0D8B" w:rsidP="005536EF">
      <w:pPr>
        <w:spacing w:after="0" w:line="240" w:lineRule="auto"/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790F38">
        <w:rPr>
          <w:rFonts w:ascii="Times New Roman" w:hAnsi="Times New Roman" w:cs="Times New Roman"/>
          <w:sz w:val="24"/>
          <w:szCs w:val="24"/>
        </w:rPr>
        <w:lastRenderedPageBreak/>
        <w:t>Финансово – экономическое обоснование</w:t>
      </w:r>
      <w:r w:rsidR="005536EF">
        <w:rPr>
          <w:rFonts w:ascii="Times New Roman" w:hAnsi="Times New Roman" w:cs="Times New Roman"/>
          <w:sz w:val="24"/>
          <w:szCs w:val="24"/>
        </w:rPr>
        <w:t xml:space="preserve"> </w:t>
      </w:r>
      <w:r w:rsidRPr="005536EF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9C3A32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886F17">
        <w:rPr>
          <w:rFonts w:ascii="Times New Roman" w:hAnsi="Times New Roman" w:cs="Times New Roman"/>
          <w:sz w:val="24"/>
          <w:szCs w:val="24"/>
        </w:rPr>
        <w:t xml:space="preserve"> </w:t>
      </w:r>
      <w:r w:rsidRPr="005536EF">
        <w:rPr>
          <w:rFonts w:ascii="Times New Roman" w:hAnsi="Times New Roman" w:cs="Times New Roman"/>
          <w:sz w:val="24"/>
          <w:szCs w:val="24"/>
        </w:rPr>
        <w:t xml:space="preserve">сессии </w:t>
      </w:r>
      <w:r w:rsidRPr="005536E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C3A32" w:rsidRPr="009C3A32">
        <w:rPr>
          <w:rFonts w:ascii="Times New Roman" w:hAnsi="Times New Roman" w:cs="Times New Roman"/>
          <w:sz w:val="24"/>
          <w:szCs w:val="24"/>
        </w:rPr>
        <w:t xml:space="preserve"> </w:t>
      </w:r>
      <w:r w:rsidRPr="005536EF">
        <w:rPr>
          <w:rFonts w:ascii="Times New Roman" w:hAnsi="Times New Roman" w:cs="Times New Roman"/>
          <w:sz w:val="24"/>
          <w:szCs w:val="24"/>
        </w:rPr>
        <w:t>созыва Совета</w:t>
      </w:r>
      <w:r w:rsidR="005536EF" w:rsidRPr="005536EF">
        <w:rPr>
          <w:rFonts w:ascii="Times New Roman" w:hAnsi="Times New Roman" w:cs="Times New Roman"/>
          <w:sz w:val="24"/>
          <w:szCs w:val="24"/>
        </w:rPr>
        <w:t xml:space="preserve"> Кестеньгского сельского поселения</w:t>
      </w:r>
      <w:r w:rsidRPr="005536EF">
        <w:rPr>
          <w:rFonts w:ascii="Times New Roman" w:hAnsi="Times New Roman" w:cs="Times New Roman"/>
          <w:sz w:val="24"/>
          <w:szCs w:val="24"/>
        </w:rPr>
        <w:t xml:space="preserve"> </w:t>
      </w:r>
      <w:r w:rsidR="00886F17">
        <w:rPr>
          <w:rFonts w:ascii="Times New Roman" w:hAnsi="Times New Roman" w:cs="Times New Roman"/>
          <w:sz w:val="24"/>
          <w:szCs w:val="24"/>
        </w:rPr>
        <w:t>о</w:t>
      </w:r>
      <w:r w:rsidR="005536EF" w:rsidRPr="005536EF">
        <w:rPr>
          <w:rFonts w:ascii="Times New Roman" w:hAnsi="Times New Roman" w:cs="Times New Roman"/>
          <w:sz w:val="24"/>
          <w:szCs w:val="24"/>
        </w:rPr>
        <w:t xml:space="preserve"> внесении изменений в Положение об оплате труда работников Администрации Кестеньгского сельского поселения, утвержденное Решением </w:t>
      </w:r>
      <w:r w:rsidR="005536EF" w:rsidRPr="005536EF">
        <w:rPr>
          <w:rFonts w:ascii="Times New Roman" w:hAnsi="Times New Roman" w:cs="Times New Roman"/>
          <w:sz w:val="24"/>
          <w:szCs w:val="24"/>
          <w:lang w:val="en-US"/>
        </w:rPr>
        <w:t>XXXI</w:t>
      </w:r>
      <w:r w:rsidR="005536EF" w:rsidRPr="005536EF">
        <w:rPr>
          <w:rFonts w:ascii="Times New Roman" w:hAnsi="Times New Roman" w:cs="Times New Roman"/>
          <w:sz w:val="24"/>
          <w:szCs w:val="24"/>
        </w:rPr>
        <w:t xml:space="preserve"> сессии </w:t>
      </w:r>
      <w:r w:rsidR="005536EF" w:rsidRPr="005536E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536EF" w:rsidRPr="005536EF">
        <w:rPr>
          <w:rFonts w:ascii="Times New Roman" w:hAnsi="Times New Roman" w:cs="Times New Roman"/>
          <w:sz w:val="24"/>
          <w:szCs w:val="24"/>
        </w:rPr>
        <w:t xml:space="preserve"> созыва Совета Кестеньгского сельского поселения от 08 декабря 2017 года № 120</w:t>
      </w:r>
    </w:p>
    <w:p w:rsidR="00FA0D8B" w:rsidRPr="005536EF" w:rsidRDefault="00FA0D8B" w:rsidP="005536EF">
      <w:pPr>
        <w:spacing w:after="0" w:line="240" w:lineRule="auto"/>
        <w:ind w:left="-127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85"/>
        <w:gridCol w:w="2955"/>
        <w:gridCol w:w="1296"/>
        <w:gridCol w:w="1715"/>
      </w:tblGrid>
      <w:tr w:rsidR="005536EF" w:rsidRPr="00FA0D8B" w:rsidTr="005536EF">
        <w:trPr>
          <w:trHeight w:val="600"/>
        </w:trPr>
        <w:tc>
          <w:tcPr>
            <w:tcW w:w="2917" w:type="dxa"/>
            <w:vMerge w:val="restart"/>
          </w:tcPr>
          <w:p w:rsidR="005536EF" w:rsidRPr="00FA0D8B" w:rsidRDefault="005536EF" w:rsidP="002B6D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8B">
              <w:rPr>
                <w:rFonts w:ascii="Times New Roman" w:hAnsi="Times New Roman" w:cs="Times New Roman"/>
                <w:sz w:val="24"/>
                <w:szCs w:val="24"/>
              </w:rPr>
              <w:t>Группа должностей</w:t>
            </w:r>
          </w:p>
        </w:tc>
        <w:tc>
          <w:tcPr>
            <w:tcW w:w="2980" w:type="dxa"/>
            <w:vMerge w:val="restart"/>
          </w:tcPr>
          <w:p w:rsidR="005536EF" w:rsidRPr="00FA0D8B" w:rsidRDefault="005536EF" w:rsidP="002B6D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D8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 муниципальной службы</w:t>
            </w:r>
          </w:p>
        </w:tc>
        <w:tc>
          <w:tcPr>
            <w:tcW w:w="2954" w:type="dxa"/>
            <w:gridSpan w:val="2"/>
          </w:tcPr>
          <w:p w:rsidR="005536EF" w:rsidRPr="00FA0D8B" w:rsidRDefault="005536EF" w:rsidP="002B6D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0D8B">
              <w:rPr>
                <w:rFonts w:ascii="Times New Roman" w:hAnsi="Times New Roman" w:cs="Times New Roman"/>
                <w:sz w:val="24"/>
                <w:szCs w:val="24"/>
              </w:rPr>
              <w:t>Размер должностного оклада (рублей)</w:t>
            </w:r>
          </w:p>
        </w:tc>
      </w:tr>
      <w:tr w:rsidR="005536EF" w:rsidRPr="00FA0D8B" w:rsidTr="005536EF">
        <w:trPr>
          <w:trHeight w:val="210"/>
        </w:trPr>
        <w:tc>
          <w:tcPr>
            <w:tcW w:w="2917" w:type="dxa"/>
            <w:vMerge/>
          </w:tcPr>
          <w:p w:rsidR="005536EF" w:rsidRPr="00FA0D8B" w:rsidRDefault="005536EF" w:rsidP="002B6D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  <w:vMerge/>
          </w:tcPr>
          <w:p w:rsidR="005536EF" w:rsidRPr="00FA0D8B" w:rsidRDefault="005536EF" w:rsidP="002B6D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5536EF" w:rsidRPr="009C3A32" w:rsidRDefault="009C3A32" w:rsidP="002B6D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01.10.202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24" w:type="dxa"/>
          </w:tcPr>
          <w:p w:rsidR="005536EF" w:rsidRPr="009C3A32" w:rsidRDefault="009C3A32" w:rsidP="002B6DC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01.10.202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536EF" w:rsidRPr="00FA0D8B" w:rsidTr="005536EF">
        <w:tc>
          <w:tcPr>
            <w:tcW w:w="2917" w:type="dxa"/>
          </w:tcPr>
          <w:p w:rsidR="005536EF" w:rsidRPr="00FA0D8B" w:rsidRDefault="005536EF" w:rsidP="002B6D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8B">
              <w:rPr>
                <w:rFonts w:ascii="Times New Roman" w:hAnsi="Times New Roman" w:cs="Times New Roman"/>
                <w:sz w:val="24"/>
                <w:szCs w:val="24"/>
              </w:rPr>
              <w:t>Младшие</w:t>
            </w:r>
          </w:p>
        </w:tc>
        <w:tc>
          <w:tcPr>
            <w:tcW w:w="2980" w:type="dxa"/>
          </w:tcPr>
          <w:p w:rsidR="005536EF" w:rsidRPr="00FA0D8B" w:rsidRDefault="005536EF" w:rsidP="002B6D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8B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  <w:p w:rsidR="005536EF" w:rsidRPr="00FA0D8B" w:rsidRDefault="005536EF" w:rsidP="002B6D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8B"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</w:t>
            </w:r>
          </w:p>
        </w:tc>
        <w:tc>
          <w:tcPr>
            <w:tcW w:w="1230" w:type="dxa"/>
          </w:tcPr>
          <w:p w:rsidR="005536EF" w:rsidRPr="009C3A32" w:rsidRDefault="009C3A32" w:rsidP="002B6D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697</w:t>
            </w:r>
          </w:p>
          <w:p w:rsidR="005536EF" w:rsidRPr="009C3A32" w:rsidRDefault="009C3A32" w:rsidP="002B6D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385</w:t>
            </w:r>
          </w:p>
        </w:tc>
        <w:tc>
          <w:tcPr>
            <w:tcW w:w="1724" w:type="dxa"/>
          </w:tcPr>
          <w:p w:rsidR="005536EF" w:rsidRPr="009C3A32" w:rsidRDefault="009C3A32" w:rsidP="002B6D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8282</w:t>
            </w:r>
          </w:p>
          <w:p w:rsidR="005536EF" w:rsidRPr="009C3A32" w:rsidRDefault="009C3A32" w:rsidP="002B6D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794</w:t>
            </w:r>
          </w:p>
        </w:tc>
      </w:tr>
    </w:tbl>
    <w:p w:rsidR="005536EF" w:rsidRDefault="005536EF" w:rsidP="00201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428"/>
        <w:gridCol w:w="2160"/>
        <w:gridCol w:w="2263"/>
      </w:tblGrid>
      <w:tr w:rsidR="005536EF" w:rsidRPr="00FA0D8B" w:rsidTr="005536EF">
        <w:trPr>
          <w:trHeight w:val="285"/>
        </w:trPr>
        <w:tc>
          <w:tcPr>
            <w:tcW w:w="4428" w:type="dxa"/>
            <w:vMerge w:val="restart"/>
          </w:tcPr>
          <w:p w:rsidR="005536EF" w:rsidRPr="00FA0D8B" w:rsidRDefault="005536EF" w:rsidP="002B6D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8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423" w:type="dxa"/>
            <w:gridSpan w:val="2"/>
          </w:tcPr>
          <w:p w:rsidR="005536EF" w:rsidRPr="00FA0D8B" w:rsidRDefault="005536EF" w:rsidP="002B6D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8B">
              <w:rPr>
                <w:rFonts w:ascii="Times New Roman" w:hAnsi="Times New Roman" w:cs="Times New Roman"/>
                <w:sz w:val="24"/>
                <w:szCs w:val="24"/>
              </w:rPr>
              <w:t>Размер должностного оклада (руб.)</w:t>
            </w:r>
          </w:p>
        </w:tc>
      </w:tr>
      <w:tr w:rsidR="005536EF" w:rsidRPr="00FA0D8B" w:rsidTr="005536EF">
        <w:trPr>
          <w:trHeight w:val="255"/>
        </w:trPr>
        <w:tc>
          <w:tcPr>
            <w:tcW w:w="4428" w:type="dxa"/>
            <w:vMerge/>
          </w:tcPr>
          <w:p w:rsidR="005536EF" w:rsidRPr="00FA0D8B" w:rsidRDefault="005536EF" w:rsidP="002B6D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5536EF" w:rsidRPr="009C3A32" w:rsidRDefault="009C3A32" w:rsidP="002B6D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01.10.202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3" w:type="dxa"/>
          </w:tcPr>
          <w:p w:rsidR="005536EF" w:rsidRPr="009C3A32" w:rsidRDefault="009C3A32" w:rsidP="002B6D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01.10.202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536EF" w:rsidRPr="00FA0D8B" w:rsidTr="005536EF">
        <w:tc>
          <w:tcPr>
            <w:tcW w:w="4428" w:type="dxa"/>
          </w:tcPr>
          <w:p w:rsidR="005536EF" w:rsidRPr="00FA0D8B" w:rsidRDefault="005536EF" w:rsidP="002B6D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0D8B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</w:tc>
        <w:tc>
          <w:tcPr>
            <w:tcW w:w="2160" w:type="dxa"/>
          </w:tcPr>
          <w:p w:rsidR="005536EF" w:rsidRPr="009C3A32" w:rsidRDefault="009C3A32" w:rsidP="002B6D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4293</w:t>
            </w:r>
          </w:p>
        </w:tc>
        <w:tc>
          <w:tcPr>
            <w:tcW w:w="2263" w:type="dxa"/>
          </w:tcPr>
          <w:p w:rsidR="005536EF" w:rsidRPr="009C3A32" w:rsidRDefault="009C3A32" w:rsidP="002B6DC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5379</w:t>
            </w:r>
          </w:p>
        </w:tc>
      </w:tr>
    </w:tbl>
    <w:p w:rsidR="005536EF" w:rsidRPr="005720E0" w:rsidRDefault="005536EF" w:rsidP="005536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6EF" w:rsidRPr="00790F38" w:rsidRDefault="00201FC3" w:rsidP="00FA0D8B">
      <w:pPr>
        <w:spacing w:after="0" w:line="240" w:lineRule="auto"/>
        <w:ind w:left="-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Муниципальным служащим идет доплата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МРОТ. </w:t>
      </w:r>
    </w:p>
    <w:p w:rsidR="00FA0D8B" w:rsidRPr="00790F38" w:rsidRDefault="00FA0D8B" w:rsidP="00FA0D8B">
      <w:pPr>
        <w:spacing w:after="0" w:line="240" w:lineRule="auto"/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790F38">
        <w:rPr>
          <w:rFonts w:ascii="Times New Roman" w:hAnsi="Times New Roman" w:cs="Times New Roman"/>
          <w:sz w:val="24"/>
          <w:szCs w:val="24"/>
        </w:rPr>
        <w:t>Расчет дополнительной потребности бюджетных ассигнований в связи с принятием ре</w:t>
      </w:r>
      <w:r w:rsidR="009C3A32">
        <w:rPr>
          <w:rFonts w:ascii="Times New Roman" w:hAnsi="Times New Roman" w:cs="Times New Roman"/>
          <w:sz w:val="24"/>
          <w:szCs w:val="24"/>
        </w:rPr>
        <w:t>шения об увеличении с 01.10.202</w:t>
      </w:r>
      <w:r w:rsidR="009C3A32" w:rsidRPr="009C3A32">
        <w:rPr>
          <w:rFonts w:ascii="Times New Roman" w:hAnsi="Times New Roman" w:cs="Times New Roman"/>
          <w:sz w:val="24"/>
          <w:szCs w:val="24"/>
        </w:rPr>
        <w:t>5</w:t>
      </w:r>
      <w:r w:rsidRPr="00790F38">
        <w:rPr>
          <w:rFonts w:ascii="Times New Roman" w:hAnsi="Times New Roman" w:cs="Times New Roman"/>
          <w:sz w:val="24"/>
          <w:szCs w:val="24"/>
        </w:rPr>
        <w:t xml:space="preserve"> года размера месячных окладов муниципальным служащим органов местного самоуправления Лоухско</w:t>
      </w:r>
      <w:r w:rsidR="009C3A32">
        <w:rPr>
          <w:rFonts w:ascii="Times New Roman" w:hAnsi="Times New Roman" w:cs="Times New Roman"/>
          <w:sz w:val="24"/>
          <w:szCs w:val="24"/>
        </w:rPr>
        <w:t>го муниципального района в 1,0</w:t>
      </w:r>
      <w:r w:rsidR="009C3A32" w:rsidRPr="009C3A32">
        <w:rPr>
          <w:rFonts w:ascii="Times New Roman" w:hAnsi="Times New Roman" w:cs="Times New Roman"/>
          <w:sz w:val="24"/>
          <w:szCs w:val="24"/>
        </w:rPr>
        <w:t>76</w:t>
      </w:r>
      <w:r w:rsidRPr="00790F38">
        <w:rPr>
          <w:rFonts w:ascii="Times New Roman" w:hAnsi="Times New Roman" w:cs="Times New Roman"/>
          <w:sz w:val="24"/>
          <w:szCs w:val="24"/>
        </w:rPr>
        <w:t xml:space="preserve"> раза приведен в таблице:</w:t>
      </w:r>
    </w:p>
    <w:p w:rsidR="00FA0D8B" w:rsidRPr="00790F38" w:rsidRDefault="00FA0D8B" w:rsidP="00FA0D8B">
      <w:pPr>
        <w:spacing w:after="0" w:line="240" w:lineRule="auto"/>
        <w:ind w:left="-1276"/>
        <w:jc w:val="both"/>
        <w:rPr>
          <w:rFonts w:ascii="Times New Roman" w:hAnsi="Times New Roman" w:cs="Times New Roman"/>
          <w:sz w:val="24"/>
          <w:szCs w:val="24"/>
        </w:rPr>
      </w:pPr>
      <w:r w:rsidRPr="00790F38">
        <w:rPr>
          <w:rFonts w:ascii="Times New Roman" w:hAnsi="Times New Roman" w:cs="Times New Roman"/>
          <w:sz w:val="24"/>
          <w:szCs w:val="24"/>
        </w:rPr>
        <w:t>Единица измерения: рублей, с двумя десятичными знаками после запятой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4"/>
        <w:gridCol w:w="3248"/>
        <w:gridCol w:w="1895"/>
        <w:gridCol w:w="1895"/>
        <w:gridCol w:w="1889"/>
      </w:tblGrid>
      <w:tr w:rsidR="00A65633" w:rsidTr="00A65633">
        <w:tc>
          <w:tcPr>
            <w:tcW w:w="648" w:type="dxa"/>
          </w:tcPr>
          <w:p w:rsidR="00A65633" w:rsidRDefault="00A65633" w:rsidP="00FA0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180" w:type="dxa"/>
          </w:tcPr>
          <w:p w:rsidR="00A65633" w:rsidRDefault="00A65633" w:rsidP="00FA0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(Глава)</w:t>
            </w:r>
          </w:p>
        </w:tc>
        <w:tc>
          <w:tcPr>
            <w:tcW w:w="1914" w:type="dxa"/>
          </w:tcPr>
          <w:p w:rsidR="00A65633" w:rsidRDefault="00A65633" w:rsidP="00FA0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01.10.2025</w:t>
            </w:r>
          </w:p>
        </w:tc>
        <w:tc>
          <w:tcPr>
            <w:tcW w:w="1914" w:type="dxa"/>
          </w:tcPr>
          <w:p w:rsidR="00A65633" w:rsidRDefault="00A65633" w:rsidP="00FA0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01.10.2025</w:t>
            </w:r>
          </w:p>
        </w:tc>
        <w:tc>
          <w:tcPr>
            <w:tcW w:w="1915" w:type="dxa"/>
          </w:tcPr>
          <w:p w:rsidR="00A65633" w:rsidRDefault="00A65633" w:rsidP="00FA0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Разница</w:t>
            </w:r>
          </w:p>
        </w:tc>
      </w:tr>
      <w:tr w:rsidR="00A65633" w:rsidTr="00A65633">
        <w:tc>
          <w:tcPr>
            <w:tcW w:w="648" w:type="dxa"/>
          </w:tcPr>
          <w:p w:rsidR="00A65633" w:rsidRDefault="00A65633" w:rsidP="00FA0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0" w:type="dxa"/>
          </w:tcPr>
          <w:p w:rsidR="00A65633" w:rsidRDefault="00A65633" w:rsidP="00FA0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Должностной оклад</w:t>
            </w:r>
          </w:p>
        </w:tc>
        <w:tc>
          <w:tcPr>
            <w:tcW w:w="1914" w:type="dxa"/>
          </w:tcPr>
          <w:p w:rsidR="00A65633" w:rsidRDefault="00A65633" w:rsidP="00FA0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14293,00</w:t>
            </w:r>
          </w:p>
        </w:tc>
        <w:tc>
          <w:tcPr>
            <w:tcW w:w="1914" w:type="dxa"/>
          </w:tcPr>
          <w:p w:rsidR="00A65633" w:rsidRDefault="00A65633" w:rsidP="00FA0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15379,00</w:t>
            </w:r>
          </w:p>
        </w:tc>
        <w:tc>
          <w:tcPr>
            <w:tcW w:w="1915" w:type="dxa"/>
          </w:tcPr>
          <w:p w:rsidR="00A65633" w:rsidRDefault="00A65633" w:rsidP="00FA0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1086,00</w:t>
            </w:r>
          </w:p>
        </w:tc>
      </w:tr>
      <w:tr w:rsidR="00A65633" w:rsidTr="00A65633">
        <w:tc>
          <w:tcPr>
            <w:tcW w:w="648" w:type="dxa"/>
          </w:tcPr>
          <w:p w:rsidR="00A65633" w:rsidRDefault="00A65633" w:rsidP="00FA0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0" w:type="dxa"/>
          </w:tcPr>
          <w:p w:rsidR="00A65633" w:rsidRDefault="00A65633" w:rsidP="00FA0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Надбавка за выслугу лет (30%)</w:t>
            </w:r>
          </w:p>
        </w:tc>
        <w:tc>
          <w:tcPr>
            <w:tcW w:w="1914" w:type="dxa"/>
          </w:tcPr>
          <w:p w:rsidR="00A65633" w:rsidRDefault="00A65633" w:rsidP="00FA0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4287,90</w:t>
            </w:r>
          </w:p>
        </w:tc>
        <w:tc>
          <w:tcPr>
            <w:tcW w:w="1914" w:type="dxa"/>
          </w:tcPr>
          <w:p w:rsidR="00A65633" w:rsidRDefault="00A65633" w:rsidP="00FA0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4613,70</w:t>
            </w:r>
          </w:p>
        </w:tc>
        <w:tc>
          <w:tcPr>
            <w:tcW w:w="1915" w:type="dxa"/>
          </w:tcPr>
          <w:p w:rsidR="00A65633" w:rsidRDefault="00A65633" w:rsidP="00FA0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325,80</w:t>
            </w:r>
          </w:p>
        </w:tc>
      </w:tr>
      <w:tr w:rsidR="00A65633" w:rsidTr="00A65633">
        <w:tc>
          <w:tcPr>
            <w:tcW w:w="648" w:type="dxa"/>
          </w:tcPr>
          <w:p w:rsidR="00A65633" w:rsidRDefault="00A65633" w:rsidP="00FA0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0" w:type="dxa"/>
          </w:tcPr>
          <w:p w:rsidR="00A65633" w:rsidRDefault="00A65633" w:rsidP="00FA0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Надбавка за особые условия муниципальной службы (50%)</w:t>
            </w:r>
          </w:p>
        </w:tc>
        <w:tc>
          <w:tcPr>
            <w:tcW w:w="1914" w:type="dxa"/>
          </w:tcPr>
          <w:p w:rsidR="00A65633" w:rsidRDefault="00A65633" w:rsidP="00FA0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7146,50</w:t>
            </w:r>
          </w:p>
        </w:tc>
        <w:tc>
          <w:tcPr>
            <w:tcW w:w="1914" w:type="dxa"/>
          </w:tcPr>
          <w:p w:rsidR="00A65633" w:rsidRDefault="00A65633" w:rsidP="00FA0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7689,50</w:t>
            </w:r>
          </w:p>
        </w:tc>
        <w:tc>
          <w:tcPr>
            <w:tcW w:w="1915" w:type="dxa"/>
          </w:tcPr>
          <w:p w:rsidR="00A65633" w:rsidRDefault="00A65633" w:rsidP="00FA0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543,00</w:t>
            </w:r>
          </w:p>
        </w:tc>
      </w:tr>
      <w:tr w:rsidR="00A65633" w:rsidTr="00A65633">
        <w:tc>
          <w:tcPr>
            <w:tcW w:w="648" w:type="dxa"/>
          </w:tcPr>
          <w:p w:rsidR="00A65633" w:rsidRDefault="00A65633" w:rsidP="00FA0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0" w:type="dxa"/>
          </w:tcPr>
          <w:p w:rsidR="00A65633" w:rsidRDefault="00A65633" w:rsidP="00FA0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Премия (25%)</w:t>
            </w:r>
          </w:p>
        </w:tc>
        <w:tc>
          <w:tcPr>
            <w:tcW w:w="1914" w:type="dxa"/>
          </w:tcPr>
          <w:p w:rsidR="00A65633" w:rsidRDefault="00A65633" w:rsidP="00FA0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3573,25</w:t>
            </w:r>
          </w:p>
        </w:tc>
        <w:tc>
          <w:tcPr>
            <w:tcW w:w="1914" w:type="dxa"/>
          </w:tcPr>
          <w:p w:rsidR="00A65633" w:rsidRDefault="00A65633" w:rsidP="00FA0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3844,75</w:t>
            </w:r>
          </w:p>
        </w:tc>
        <w:tc>
          <w:tcPr>
            <w:tcW w:w="1915" w:type="dxa"/>
          </w:tcPr>
          <w:p w:rsidR="00A65633" w:rsidRDefault="00A65633" w:rsidP="00FA0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271,50</w:t>
            </w:r>
          </w:p>
        </w:tc>
      </w:tr>
      <w:tr w:rsidR="00A65633" w:rsidTr="00A65633">
        <w:tc>
          <w:tcPr>
            <w:tcW w:w="648" w:type="dxa"/>
          </w:tcPr>
          <w:p w:rsidR="00A65633" w:rsidRDefault="00A65633" w:rsidP="00FA0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0" w:type="dxa"/>
          </w:tcPr>
          <w:p w:rsidR="00A65633" w:rsidRDefault="00A65633" w:rsidP="00FA0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коэффициент, северная надбавка (стр.1+стр.2+стр.3+стр.4)+120%</w:t>
            </w:r>
          </w:p>
        </w:tc>
        <w:tc>
          <w:tcPr>
            <w:tcW w:w="1914" w:type="dxa"/>
          </w:tcPr>
          <w:p w:rsidR="00A65633" w:rsidRDefault="00A65633" w:rsidP="00FA0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35160,78</w:t>
            </w:r>
          </w:p>
        </w:tc>
        <w:tc>
          <w:tcPr>
            <w:tcW w:w="1914" w:type="dxa"/>
          </w:tcPr>
          <w:p w:rsidR="00A65633" w:rsidRDefault="00A65633" w:rsidP="00FA0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37832,34</w:t>
            </w:r>
          </w:p>
        </w:tc>
        <w:tc>
          <w:tcPr>
            <w:tcW w:w="1915" w:type="dxa"/>
          </w:tcPr>
          <w:p w:rsidR="00A65633" w:rsidRDefault="00A65633" w:rsidP="00FA0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2671,56</w:t>
            </w:r>
          </w:p>
        </w:tc>
      </w:tr>
      <w:tr w:rsidR="00A65633" w:rsidTr="00A65633">
        <w:tc>
          <w:tcPr>
            <w:tcW w:w="648" w:type="dxa"/>
          </w:tcPr>
          <w:p w:rsidR="00A65633" w:rsidRDefault="00A65633" w:rsidP="00FA0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0" w:type="dxa"/>
          </w:tcPr>
          <w:p w:rsidR="00A65633" w:rsidRDefault="00A65633" w:rsidP="00FA0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начислений (сумма строк 1-5)</w:t>
            </w:r>
          </w:p>
        </w:tc>
        <w:tc>
          <w:tcPr>
            <w:tcW w:w="1914" w:type="dxa"/>
          </w:tcPr>
          <w:p w:rsidR="00A65633" w:rsidRDefault="00A65633" w:rsidP="00FA0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64461,43</w:t>
            </w:r>
          </w:p>
        </w:tc>
        <w:tc>
          <w:tcPr>
            <w:tcW w:w="1914" w:type="dxa"/>
          </w:tcPr>
          <w:p w:rsidR="00A65633" w:rsidRDefault="00A65633" w:rsidP="00FA0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69369,29</w:t>
            </w:r>
          </w:p>
        </w:tc>
        <w:tc>
          <w:tcPr>
            <w:tcW w:w="1915" w:type="dxa"/>
          </w:tcPr>
          <w:p w:rsidR="00A65633" w:rsidRDefault="00A65633" w:rsidP="00FA0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4897,86</w:t>
            </w:r>
          </w:p>
        </w:tc>
      </w:tr>
    </w:tbl>
    <w:p w:rsidR="00FA0D8B" w:rsidRPr="005536EF" w:rsidRDefault="005536EF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FC3">
        <w:rPr>
          <w:rFonts w:ascii="Times New Roman" w:hAnsi="Times New Roman" w:cs="Times New Roman"/>
        </w:rPr>
        <w:br w:type="textWrapping" w:clear="all"/>
      </w:r>
    </w:p>
    <w:p w:rsidR="00FA0D8B" w:rsidRPr="005536EF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6EF">
        <w:rPr>
          <w:rFonts w:ascii="Times New Roman" w:hAnsi="Times New Roman" w:cs="Times New Roman"/>
          <w:sz w:val="24"/>
          <w:szCs w:val="24"/>
        </w:rPr>
        <w:t>Дополнительная потребность в бюджетных ассигнованиях</w:t>
      </w:r>
      <w:r w:rsidR="00A65633">
        <w:rPr>
          <w:rFonts w:ascii="Times New Roman" w:hAnsi="Times New Roman" w:cs="Times New Roman"/>
          <w:sz w:val="24"/>
          <w:szCs w:val="24"/>
        </w:rPr>
        <w:t xml:space="preserve"> до конца </w:t>
      </w:r>
      <w:r w:rsidR="00624038">
        <w:rPr>
          <w:rFonts w:ascii="Times New Roman" w:hAnsi="Times New Roman" w:cs="Times New Roman"/>
          <w:sz w:val="24"/>
          <w:szCs w:val="24"/>
        </w:rPr>
        <w:t xml:space="preserve">2025 года составит 4897,86 руб. *3 мес. = </w:t>
      </w:r>
      <w:r w:rsidR="00624038">
        <w:rPr>
          <w:rFonts w:ascii="Times New Roman" w:hAnsi="Times New Roman" w:cs="Times New Roman"/>
          <w:b/>
          <w:sz w:val="24"/>
          <w:szCs w:val="24"/>
        </w:rPr>
        <w:t>14693,58</w:t>
      </w:r>
      <w:r w:rsidR="00624038">
        <w:rPr>
          <w:rFonts w:ascii="Times New Roman" w:hAnsi="Times New Roman" w:cs="Times New Roman"/>
          <w:sz w:val="24"/>
          <w:szCs w:val="24"/>
        </w:rPr>
        <w:t xml:space="preserve"> руб</w:t>
      </w:r>
      <w:r w:rsidRPr="005536EF">
        <w:rPr>
          <w:rFonts w:ascii="Times New Roman" w:hAnsi="Times New Roman" w:cs="Times New Roman"/>
          <w:sz w:val="24"/>
          <w:szCs w:val="24"/>
        </w:rPr>
        <w:t>.</w:t>
      </w:r>
    </w:p>
    <w:p w:rsidR="00FA0D8B" w:rsidRPr="005536EF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8B" w:rsidRDefault="00FA0D8B" w:rsidP="00FA0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15D" w:rsidRDefault="00D7515D"/>
    <w:sectPr w:rsidR="00D7515D" w:rsidSect="003A0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147E4"/>
    <w:multiLevelType w:val="hybridMultilevel"/>
    <w:tmpl w:val="DC727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8CA"/>
    <w:rsid w:val="000958CA"/>
    <w:rsid w:val="00201FC3"/>
    <w:rsid w:val="005536EF"/>
    <w:rsid w:val="005E0782"/>
    <w:rsid w:val="00624038"/>
    <w:rsid w:val="00644920"/>
    <w:rsid w:val="00886F17"/>
    <w:rsid w:val="008D368A"/>
    <w:rsid w:val="009C3A32"/>
    <w:rsid w:val="009C3E43"/>
    <w:rsid w:val="00A65633"/>
    <w:rsid w:val="00D7515D"/>
    <w:rsid w:val="00FA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A0D8B"/>
  </w:style>
  <w:style w:type="paragraph" w:styleId="a3">
    <w:name w:val="List Paragraph"/>
    <w:basedOn w:val="a"/>
    <w:uiPriority w:val="34"/>
    <w:qFormat/>
    <w:rsid w:val="00FA0D8B"/>
    <w:pPr>
      <w:ind w:left="720"/>
      <w:contextualSpacing/>
    </w:pPr>
  </w:style>
  <w:style w:type="table" w:styleId="a4">
    <w:name w:val="Table Grid"/>
    <w:basedOn w:val="a1"/>
    <w:uiPriority w:val="59"/>
    <w:rsid w:val="00FA0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44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49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A0D8B"/>
  </w:style>
  <w:style w:type="paragraph" w:styleId="a3">
    <w:name w:val="List Paragraph"/>
    <w:basedOn w:val="a"/>
    <w:uiPriority w:val="34"/>
    <w:qFormat/>
    <w:rsid w:val="00FA0D8B"/>
    <w:pPr>
      <w:ind w:left="720"/>
      <w:contextualSpacing/>
    </w:pPr>
  </w:style>
  <w:style w:type="table" w:styleId="a4">
    <w:name w:val="Table Grid"/>
    <w:basedOn w:val="a1"/>
    <w:uiPriority w:val="59"/>
    <w:rsid w:val="00FA0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44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4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</cp:revision>
  <cp:lastPrinted>2026-01-19T08:31:00Z</cp:lastPrinted>
  <dcterms:created xsi:type="dcterms:W3CDTF">2023-10-27T07:07:00Z</dcterms:created>
  <dcterms:modified xsi:type="dcterms:W3CDTF">2026-01-19T08:35:00Z</dcterms:modified>
</cp:coreProperties>
</file>