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28E16" w14:textId="77777777" w:rsidR="00821B0C" w:rsidRPr="00821B0C" w:rsidRDefault="00821B0C" w:rsidP="00821B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21B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07C1B1DF" w14:textId="53FAD870" w:rsidR="00821B0C" w:rsidRPr="00821B0C" w:rsidRDefault="00821B0C" w:rsidP="00821B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№___</w:t>
      </w:r>
      <w:r w:rsidR="00843E5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82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</w:p>
    <w:p w14:paraId="2CD15D41" w14:textId="1341CC99" w:rsidR="00821B0C" w:rsidRPr="00821B0C" w:rsidRDefault="00821B0C" w:rsidP="00821B0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r w:rsidR="00843E5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</w:t>
      </w:r>
      <w:r w:rsidR="00843E5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__________2023</w:t>
      </w:r>
      <w:r w:rsidRPr="0082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76F344A7" w14:textId="77777777" w:rsidR="00821B0C" w:rsidRDefault="00821B0C" w:rsidP="00821B0C">
      <w:pPr>
        <w:ind w:firstLine="709"/>
        <w:jc w:val="right"/>
        <w:rPr>
          <w:b/>
          <w:sz w:val="24"/>
          <w:szCs w:val="24"/>
        </w:rPr>
      </w:pPr>
    </w:p>
    <w:p w14:paraId="6D9DA3CA" w14:textId="77777777" w:rsidR="00821B0C" w:rsidRPr="00821B0C" w:rsidRDefault="00821B0C" w:rsidP="00821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«Вопросы викторины «Потребитель всегда прав?!»</w:t>
      </w:r>
    </w:p>
    <w:p w14:paraId="53A17697" w14:textId="77777777" w:rsidR="00821B0C" w:rsidRDefault="00821B0C" w:rsidP="00821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учащихся 9-11 классов школ</w:t>
      </w:r>
    </w:p>
    <w:p w14:paraId="744F6295" w14:textId="77777777" w:rsidR="00821B0C" w:rsidRDefault="00821B0C" w:rsidP="00821B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5E544" w14:textId="77777777" w:rsidR="00821B0C" w:rsidRPr="00922F69" w:rsidRDefault="00821B0C" w:rsidP="00821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B0C">
        <w:rPr>
          <w:rFonts w:ascii="Times New Roman" w:hAnsi="Times New Roman" w:cs="Times New Roman"/>
          <w:i/>
          <w:sz w:val="24"/>
          <w:szCs w:val="24"/>
        </w:rPr>
        <w:t xml:space="preserve">Ответы на вопросы викторины необходимо </w:t>
      </w:r>
      <w:r w:rsidRPr="00821B0C">
        <w:rPr>
          <w:rFonts w:ascii="Times New Roman" w:hAnsi="Times New Roman" w:cs="Times New Roman"/>
          <w:b/>
          <w:i/>
          <w:sz w:val="24"/>
          <w:szCs w:val="24"/>
          <w:u w:val="single"/>
        </w:rPr>
        <w:t>до 1</w:t>
      </w:r>
      <w:r w:rsidR="00922F69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Pr="00821B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марта (включительно) 202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821B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 направить</w:t>
      </w:r>
      <w:r w:rsidRPr="00821B0C">
        <w:rPr>
          <w:rFonts w:ascii="Times New Roman" w:hAnsi="Times New Roman" w:cs="Times New Roman"/>
          <w:i/>
          <w:sz w:val="24"/>
          <w:szCs w:val="24"/>
        </w:rPr>
        <w:t xml:space="preserve"> по электронной почте E-</w:t>
      </w:r>
      <w:proofErr w:type="spellStart"/>
      <w:r w:rsidRPr="00821B0C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821B0C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9" w:history="1">
        <w:r w:rsidR="00922F69" w:rsidRPr="00FC04B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zpp</w:t>
        </w:r>
        <w:r w:rsidR="00922F69" w:rsidRPr="00FC04B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22F69" w:rsidRPr="00FC04B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cge</w:t>
        </w:r>
        <w:r w:rsidR="00922F69" w:rsidRPr="00922F6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22F69" w:rsidRPr="00FC04B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onego</w:t>
        </w:r>
        <w:r w:rsidR="00922F69" w:rsidRPr="00922F6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22F69" w:rsidRPr="00FC04B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FB93459" w14:textId="77777777" w:rsidR="00821B0C" w:rsidRPr="00821B0C" w:rsidRDefault="00821B0C" w:rsidP="00821B0C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1B0C">
        <w:rPr>
          <w:rFonts w:ascii="Times New Roman" w:hAnsi="Times New Roman" w:cs="Times New Roman"/>
          <w:i/>
          <w:sz w:val="24"/>
          <w:szCs w:val="24"/>
          <w:u w:val="single"/>
        </w:rPr>
        <w:t>Информация об организаторе:</w:t>
      </w:r>
    </w:p>
    <w:p w14:paraId="3F1A2195" w14:textId="77777777" w:rsidR="00821B0C" w:rsidRPr="00821B0C" w:rsidRDefault="00821B0C" w:rsidP="00821B0C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1B0C">
        <w:rPr>
          <w:rFonts w:ascii="Times New Roman" w:hAnsi="Times New Roman" w:cs="Times New Roman"/>
          <w:i/>
          <w:sz w:val="24"/>
          <w:szCs w:val="24"/>
        </w:rPr>
        <w:t xml:space="preserve">ФБУЗ «Центр гигиены и эпидемиологии в Республике Карелия», консультационный центр для потребителей. Адрес:  г. Петрозаводск, ул. Луначарского, д.13а, </w:t>
      </w:r>
      <w:proofErr w:type="spellStart"/>
      <w:r w:rsidRPr="00821B0C">
        <w:rPr>
          <w:rFonts w:ascii="Times New Roman" w:hAnsi="Times New Roman" w:cs="Times New Roman"/>
          <w:i/>
          <w:sz w:val="24"/>
          <w:szCs w:val="24"/>
        </w:rPr>
        <w:t>каб</w:t>
      </w:r>
      <w:proofErr w:type="spellEnd"/>
      <w:r w:rsidRPr="00821B0C">
        <w:rPr>
          <w:rFonts w:ascii="Times New Roman" w:hAnsi="Times New Roman" w:cs="Times New Roman"/>
          <w:i/>
          <w:sz w:val="24"/>
          <w:szCs w:val="24"/>
        </w:rPr>
        <w:t>. 23. Тел.: 8 (8142) 56-12-07. E-</w:t>
      </w:r>
      <w:proofErr w:type="spellStart"/>
      <w:r w:rsidRPr="00821B0C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821B0C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0" w:history="1">
        <w:r w:rsidR="00922F69" w:rsidRPr="00FC04B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zpp</w:t>
        </w:r>
        <w:r w:rsidR="00922F69" w:rsidRPr="00FC04B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22F69" w:rsidRPr="00FC04B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cge</w:t>
        </w:r>
        <w:r w:rsidR="00922F69" w:rsidRPr="00922F6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22F69" w:rsidRPr="00FC04B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onego</w:t>
        </w:r>
        <w:r w:rsidR="00922F69" w:rsidRPr="00922F6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22F69" w:rsidRPr="00FC04B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8873681" w14:textId="77777777" w:rsidR="00821B0C" w:rsidRPr="00821B0C" w:rsidRDefault="00922F69" w:rsidP="00821B0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  <w:highlight w:val="yellow"/>
        </w:rPr>
        <w:t xml:space="preserve">Ответы просим оформлять строго на бланке для ответов, к которому необходимо приложить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заполненную </w:t>
      </w:r>
      <w:r w:rsidRPr="00922F69">
        <w:rPr>
          <w:rFonts w:ascii="Times New Roman" w:hAnsi="Times New Roman" w:cs="Times New Roman"/>
          <w:sz w:val="24"/>
          <w:szCs w:val="24"/>
          <w:highlight w:val="yellow"/>
        </w:rPr>
        <w:t>анкету участника</w:t>
      </w:r>
    </w:p>
    <w:p w14:paraId="2642E9DA" w14:textId="77777777" w:rsidR="00BC0A6A" w:rsidRPr="00BC0A6A" w:rsidRDefault="00BC0A6A" w:rsidP="00922F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A6A">
        <w:rPr>
          <w:rFonts w:ascii="Times New Roman" w:hAnsi="Times New Roman" w:cs="Times New Roman"/>
          <w:b/>
          <w:sz w:val="24"/>
          <w:szCs w:val="24"/>
          <w:u w:val="single"/>
        </w:rPr>
        <w:t>Часть 1. Тест</w:t>
      </w:r>
      <w:r w:rsidRPr="00BC0A6A">
        <w:rPr>
          <w:rFonts w:ascii="Times New Roman" w:hAnsi="Times New Roman" w:cs="Times New Roman"/>
          <w:b/>
          <w:sz w:val="24"/>
          <w:szCs w:val="24"/>
        </w:rPr>
        <w:t>.</w:t>
      </w:r>
    </w:p>
    <w:p w14:paraId="701214C1" w14:textId="77777777" w:rsidR="00BC0A6A" w:rsidRPr="00BC0A6A" w:rsidRDefault="00BC0A6A" w:rsidP="00922F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A6A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BC0A6A">
        <w:rPr>
          <w:rFonts w:ascii="Times New Roman" w:hAnsi="Times New Roman" w:cs="Times New Roman"/>
          <w:b/>
          <w:sz w:val="24"/>
          <w:szCs w:val="24"/>
        </w:rPr>
        <w:t xml:space="preserve"> Ответьте на предложенные вопросы тестового задания, выбрав правильный вариант ответа.</w:t>
      </w:r>
    </w:p>
    <w:p w14:paraId="00B311AD" w14:textId="77777777" w:rsidR="00BC0A6A" w:rsidRPr="00922F69" w:rsidRDefault="0088034F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69">
        <w:rPr>
          <w:rFonts w:ascii="Times New Roman" w:hAnsi="Times New Roman" w:cs="Times New Roman"/>
          <w:b/>
          <w:sz w:val="24"/>
          <w:szCs w:val="24"/>
        </w:rPr>
        <w:t xml:space="preserve">Всемирный день защиты прав потребителей отмечается </w:t>
      </w:r>
    </w:p>
    <w:p w14:paraId="70B9BA24" w14:textId="77777777" w:rsidR="00BC0A6A" w:rsidRPr="00922F69" w:rsidRDefault="0088034F" w:rsidP="00922F6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23 февраля</w:t>
      </w:r>
    </w:p>
    <w:p w14:paraId="2026DBEF" w14:textId="77777777" w:rsidR="00BC0A6A" w:rsidRPr="00922F69" w:rsidRDefault="0088034F" w:rsidP="00922F6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15 марта</w:t>
      </w:r>
    </w:p>
    <w:p w14:paraId="0DD03193" w14:textId="77777777" w:rsidR="00BC0A6A" w:rsidRPr="00922F69" w:rsidRDefault="0088034F" w:rsidP="00922F6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2 сентября</w:t>
      </w:r>
    </w:p>
    <w:p w14:paraId="070A8E67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B05A929" w14:textId="77777777" w:rsidR="00BC0A6A" w:rsidRPr="00922F69" w:rsidRDefault="000C0D99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69">
        <w:rPr>
          <w:rFonts w:ascii="Times New Roman" w:hAnsi="Times New Roman" w:cs="Times New Roman"/>
          <w:b/>
          <w:sz w:val="24"/>
          <w:szCs w:val="24"/>
        </w:rPr>
        <w:t>Отношения в области защиты прав потребителей регулируются</w:t>
      </w:r>
    </w:p>
    <w:p w14:paraId="63375605" w14:textId="77777777" w:rsidR="00BC0A6A" w:rsidRPr="00922F69" w:rsidRDefault="000C0D99" w:rsidP="00922F6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</w:t>
      </w:r>
    </w:p>
    <w:p w14:paraId="5CEBECA2" w14:textId="77777777" w:rsidR="00BC0A6A" w:rsidRPr="00922F69" w:rsidRDefault="000C0D99" w:rsidP="00922F6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 xml:space="preserve">Законом «О защите прав потребителей» </w:t>
      </w:r>
    </w:p>
    <w:p w14:paraId="61E1F57D" w14:textId="77777777" w:rsidR="00BC0A6A" w:rsidRPr="00922F69" w:rsidRDefault="000C0D99" w:rsidP="00922F6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Федерации, законом «О защите прав потребителей», другими федеральными законами и принимаемыми в соответствии с ними иными нормативными правовыми актами Российской Федерации </w:t>
      </w:r>
    </w:p>
    <w:p w14:paraId="3493B92B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2336AA8" w14:textId="77777777" w:rsidR="00BC0A6A" w:rsidRPr="00922F69" w:rsidRDefault="000C0D99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69">
        <w:rPr>
          <w:rFonts w:ascii="Times New Roman" w:hAnsi="Times New Roman" w:cs="Times New Roman"/>
          <w:b/>
          <w:sz w:val="24"/>
          <w:szCs w:val="24"/>
        </w:rPr>
        <w:t xml:space="preserve">Отсутствие у потребителя кассового или товарного чека либо иного документа, </w:t>
      </w:r>
      <w:proofErr w:type="gramStart"/>
      <w:r w:rsidRPr="00922F69">
        <w:rPr>
          <w:rFonts w:ascii="Times New Roman" w:hAnsi="Times New Roman" w:cs="Times New Roman"/>
          <w:b/>
          <w:sz w:val="24"/>
          <w:szCs w:val="24"/>
        </w:rPr>
        <w:t>удостоверяющих</w:t>
      </w:r>
      <w:proofErr w:type="gramEnd"/>
      <w:r w:rsidRPr="00922F69">
        <w:rPr>
          <w:rFonts w:ascii="Times New Roman" w:hAnsi="Times New Roman" w:cs="Times New Roman"/>
          <w:b/>
          <w:sz w:val="24"/>
          <w:szCs w:val="24"/>
        </w:rPr>
        <w:t xml:space="preserve"> факт и условия покупки </w:t>
      </w:r>
      <w:r w:rsidR="002F3571" w:rsidRPr="00922F69">
        <w:rPr>
          <w:rFonts w:ascii="Times New Roman" w:hAnsi="Times New Roman" w:cs="Times New Roman"/>
          <w:b/>
          <w:sz w:val="24"/>
          <w:szCs w:val="24"/>
        </w:rPr>
        <w:t>товара</w:t>
      </w:r>
    </w:p>
    <w:p w14:paraId="298F862D" w14:textId="77777777" w:rsidR="00BC0A6A" w:rsidRPr="00922F69" w:rsidRDefault="00F27973" w:rsidP="00922F6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н</w:t>
      </w:r>
      <w:r w:rsidR="002F3571" w:rsidRPr="00922F69">
        <w:rPr>
          <w:rFonts w:ascii="Times New Roman" w:hAnsi="Times New Roman" w:cs="Times New Roman"/>
          <w:sz w:val="24"/>
          <w:szCs w:val="24"/>
        </w:rPr>
        <w:t>е является основанием для отказа в удовлетворении его требований</w:t>
      </w:r>
    </w:p>
    <w:p w14:paraId="021B2958" w14:textId="77777777" w:rsidR="00BC0A6A" w:rsidRPr="00922F69" w:rsidRDefault="00F27973" w:rsidP="00922F6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я</w:t>
      </w:r>
      <w:r w:rsidR="002F3571" w:rsidRPr="00922F69">
        <w:rPr>
          <w:rFonts w:ascii="Times New Roman" w:hAnsi="Times New Roman" w:cs="Times New Roman"/>
          <w:sz w:val="24"/>
          <w:szCs w:val="24"/>
        </w:rPr>
        <w:t>вляется основанием для отказа в удовлетворении его требований</w:t>
      </w:r>
    </w:p>
    <w:p w14:paraId="670DC2E6" w14:textId="77777777" w:rsidR="00BC0A6A" w:rsidRPr="00922F69" w:rsidRDefault="00F27973" w:rsidP="00922F6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м</w:t>
      </w:r>
      <w:r w:rsidR="002F3571" w:rsidRPr="00922F69">
        <w:rPr>
          <w:rFonts w:ascii="Times New Roman" w:hAnsi="Times New Roman" w:cs="Times New Roman"/>
          <w:sz w:val="24"/>
          <w:szCs w:val="24"/>
        </w:rPr>
        <w:t>ожет являться основанием для отказа в удовлетворении его требований в зависимости от товара</w:t>
      </w:r>
    </w:p>
    <w:p w14:paraId="15FAD8A9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356937A" w14:textId="77777777" w:rsidR="00BC0A6A" w:rsidRPr="00922F69" w:rsidRDefault="0018465D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69">
        <w:rPr>
          <w:rFonts w:ascii="Times New Roman" w:hAnsi="Times New Roman" w:cs="Times New Roman"/>
          <w:b/>
          <w:sz w:val="24"/>
          <w:szCs w:val="24"/>
        </w:rPr>
        <w:t>Гарантийный срок в случае устранения недостатков товара на период, в течение которого товар не использовался</w:t>
      </w:r>
    </w:p>
    <w:p w14:paraId="3B647F1F" w14:textId="77777777" w:rsidR="00BC0A6A" w:rsidRPr="00922F69" w:rsidRDefault="00F27973" w:rsidP="00922F6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п</w:t>
      </w:r>
      <w:r w:rsidR="0018465D" w:rsidRPr="00922F69">
        <w:rPr>
          <w:rFonts w:ascii="Times New Roman" w:hAnsi="Times New Roman" w:cs="Times New Roman"/>
          <w:sz w:val="24"/>
          <w:szCs w:val="24"/>
        </w:rPr>
        <w:t>родлевается</w:t>
      </w:r>
    </w:p>
    <w:p w14:paraId="196D8CE6" w14:textId="77777777" w:rsidR="00BC0A6A" w:rsidRPr="00922F69" w:rsidRDefault="00F27973" w:rsidP="00922F6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н</w:t>
      </w:r>
      <w:r w:rsidR="0018465D" w:rsidRPr="00922F69">
        <w:rPr>
          <w:rFonts w:ascii="Times New Roman" w:hAnsi="Times New Roman" w:cs="Times New Roman"/>
          <w:sz w:val="24"/>
          <w:szCs w:val="24"/>
        </w:rPr>
        <w:t>е продлевается</w:t>
      </w:r>
    </w:p>
    <w:p w14:paraId="1AC315B8" w14:textId="77777777" w:rsidR="00BC0A6A" w:rsidRPr="00922F69" w:rsidRDefault="00F27973" w:rsidP="00922F6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у</w:t>
      </w:r>
      <w:r w:rsidR="0018465D" w:rsidRPr="00922F69">
        <w:rPr>
          <w:rFonts w:ascii="Times New Roman" w:hAnsi="Times New Roman" w:cs="Times New Roman"/>
          <w:sz w:val="24"/>
          <w:szCs w:val="24"/>
        </w:rPr>
        <w:t xml:space="preserve">станавливается заново </w:t>
      </w:r>
    </w:p>
    <w:p w14:paraId="4924F63B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A070CBA" w14:textId="77777777" w:rsidR="00BC0A6A" w:rsidRPr="00922F69" w:rsidRDefault="00DC1FC3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Срок годности товара определяется </w:t>
      </w:r>
    </w:p>
    <w:p w14:paraId="6B80067F" w14:textId="77777777" w:rsidR="00BC0A6A" w:rsidRPr="00922F69" w:rsidRDefault="00F27973" w:rsidP="00922F6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C1FC3" w:rsidRPr="00922F69">
        <w:rPr>
          <w:rFonts w:ascii="Times New Roman" w:hAnsi="Times New Roman" w:cs="Times New Roman"/>
          <w:sz w:val="24"/>
          <w:szCs w:val="24"/>
        </w:rPr>
        <w:t>ериодом, исчисляемым со дня передачи товара потребителю и до момента утилизации товара</w:t>
      </w:r>
    </w:p>
    <w:p w14:paraId="2986288E" w14:textId="77777777" w:rsidR="00BC0A6A" w:rsidRPr="00922F69" w:rsidRDefault="00F27973" w:rsidP="00922F6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п</w:t>
      </w:r>
      <w:r w:rsidR="00DC1FC3" w:rsidRPr="00922F69">
        <w:rPr>
          <w:rFonts w:ascii="Times New Roman" w:hAnsi="Times New Roman" w:cs="Times New Roman"/>
          <w:sz w:val="24"/>
          <w:szCs w:val="24"/>
        </w:rPr>
        <w:t>ериодом, исчисляемым со дня изготовления товара, в течение которого он пригоден к использованию, или датой, до наступления которой товар пригоден к использованию</w:t>
      </w:r>
    </w:p>
    <w:p w14:paraId="1ACE9127" w14:textId="77777777" w:rsidR="00BC0A6A" w:rsidRPr="00922F69" w:rsidRDefault="00F27973" w:rsidP="00922F6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п</w:t>
      </w:r>
      <w:r w:rsidR="00DC1FC3" w:rsidRPr="00922F69">
        <w:rPr>
          <w:rFonts w:ascii="Times New Roman" w:hAnsi="Times New Roman" w:cs="Times New Roman"/>
          <w:sz w:val="24"/>
          <w:szCs w:val="24"/>
        </w:rPr>
        <w:t>ериодом, исчисляемым со дня передачи товара потребителю, в течение двух лет его использования</w:t>
      </w:r>
    </w:p>
    <w:p w14:paraId="01A3362D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D6207E1" w14:textId="77777777" w:rsidR="00BC0A6A" w:rsidRPr="00922F69" w:rsidRDefault="00AB3043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69">
        <w:rPr>
          <w:rFonts w:ascii="Times New Roman" w:hAnsi="Times New Roman" w:cs="Times New Roman"/>
          <w:b/>
          <w:sz w:val="24"/>
          <w:szCs w:val="24"/>
        </w:rPr>
        <w:t xml:space="preserve">Срок устранения недостатков товара, определяемый в письменной форме соглашением сторон, не может превышать </w:t>
      </w:r>
    </w:p>
    <w:p w14:paraId="64D53108" w14:textId="77777777" w:rsidR="00BC0A6A" w:rsidRPr="00922F69" w:rsidRDefault="00AB3043" w:rsidP="00922F6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45 дней</w:t>
      </w:r>
      <w:r w:rsidR="00BC0A6A" w:rsidRPr="00922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6F3AB" w14:textId="77777777" w:rsidR="00BC0A6A" w:rsidRPr="00922F69" w:rsidRDefault="00AB3043" w:rsidP="00922F6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50 дней</w:t>
      </w:r>
    </w:p>
    <w:p w14:paraId="287ED950" w14:textId="77777777" w:rsidR="00BC0A6A" w:rsidRPr="00922F69" w:rsidRDefault="00AB3043" w:rsidP="00922F6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55 дней</w:t>
      </w:r>
    </w:p>
    <w:p w14:paraId="2563A503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ABE1A7C" w14:textId="77777777" w:rsidR="00BC0A6A" w:rsidRPr="00922F69" w:rsidRDefault="0022391C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69">
        <w:rPr>
          <w:rFonts w:ascii="Times New Roman" w:hAnsi="Times New Roman" w:cs="Times New Roman"/>
          <w:b/>
          <w:sz w:val="24"/>
          <w:szCs w:val="24"/>
        </w:rPr>
        <w:t>В случае спора о причинах возникновения недостатков товара продавец (изготовитель), уполномоченная организация или уполномоченный индивидуальный предприниматель, импортёр</w:t>
      </w:r>
    </w:p>
    <w:p w14:paraId="6A0B024D" w14:textId="77777777" w:rsidR="00BC0A6A" w:rsidRPr="00922F69" w:rsidRDefault="00F27973" w:rsidP="00922F69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F69">
        <w:rPr>
          <w:rFonts w:ascii="Times New Roman" w:hAnsi="Times New Roman" w:cs="Times New Roman"/>
          <w:sz w:val="24"/>
          <w:szCs w:val="24"/>
        </w:rPr>
        <w:t>о</w:t>
      </w:r>
      <w:r w:rsidR="0022391C" w:rsidRPr="00922F69">
        <w:rPr>
          <w:rFonts w:ascii="Times New Roman" w:hAnsi="Times New Roman" w:cs="Times New Roman"/>
          <w:sz w:val="24"/>
          <w:szCs w:val="24"/>
        </w:rPr>
        <w:t>бязаны</w:t>
      </w:r>
      <w:proofErr w:type="gramEnd"/>
      <w:r w:rsidR="0022391C" w:rsidRPr="00922F69">
        <w:rPr>
          <w:rFonts w:ascii="Times New Roman" w:hAnsi="Times New Roman" w:cs="Times New Roman"/>
          <w:sz w:val="24"/>
          <w:szCs w:val="24"/>
        </w:rPr>
        <w:t xml:space="preserve"> провести экспертизу товара за свой счёт</w:t>
      </w:r>
    </w:p>
    <w:p w14:paraId="43643C88" w14:textId="77777777" w:rsidR="00BC0A6A" w:rsidRPr="00922F69" w:rsidRDefault="00F27973" w:rsidP="00922F69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м</w:t>
      </w:r>
      <w:r w:rsidR="0022391C" w:rsidRPr="00922F69">
        <w:rPr>
          <w:rFonts w:ascii="Times New Roman" w:hAnsi="Times New Roman" w:cs="Times New Roman"/>
          <w:sz w:val="24"/>
          <w:szCs w:val="24"/>
        </w:rPr>
        <w:t>огут провести экспертизу товара только за счёт покупателя</w:t>
      </w:r>
    </w:p>
    <w:p w14:paraId="77731135" w14:textId="77777777" w:rsidR="00BC0A6A" w:rsidRPr="00922F69" w:rsidRDefault="00F27973" w:rsidP="00922F69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н</w:t>
      </w:r>
      <w:r w:rsidR="0022391C" w:rsidRPr="00922F69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22391C" w:rsidRPr="00922F69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="0022391C" w:rsidRPr="00922F69">
        <w:rPr>
          <w:rFonts w:ascii="Times New Roman" w:hAnsi="Times New Roman" w:cs="Times New Roman"/>
          <w:sz w:val="24"/>
          <w:szCs w:val="24"/>
        </w:rPr>
        <w:t xml:space="preserve"> проводить экспертизу товара</w:t>
      </w:r>
    </w:p>
    <w:p w14:paraId="14681C5C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914C3DE" w14:textId="77777777" w:rsidR="00BC0A6A" w:rsidRPr="00922F69" w:rsidRDefault="00B85D15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69">
        <w:rPr>
          <w:rFonts w:ascii="Times New Roman" w:hAnsi="Times New Roman" w:cs="Times New Roman"/>
          <w:b/>
          <w:sz w:val="24"/>
          <w:szCs w:val="24"/>
        </w:rPr>
        <w:t>В случае обнаружения потребителем недостатков товара и предъявления требования о его замене продавец (изготовитель, уполномоченная организация или уполномоченный индивидуальный предприниматель, импортёр) обязан заменить такой товар в течение … со дня предъявления указанного требования потребителем</w:t>
      </w:r>
    </w:p>
    <w:p w14:paraId="2CAB22AC" w14:textId="77777777" w:rsidR="00BC0A6A" w:rsidRPr="00922F69" w:rsidRDefault="00B85D15" w:rsidP="00922F69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3 дней</w:t>
      </w:r>
    </w:p>
    <w:p w14:paraId="3C5DE040" w14:textId="77777777" w:rsidR="00BC0A6A" w:rsidRPr="00922F69" w:rsidRDefault="00B85D15" w:rsidP="00922F69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7 дней</w:t>
      </w:r>
    </w:p>
    <w:p w14:paraId="7870C0D4" w14:textId="77777777" w:rsidR="00BC0A6A" w:rsidRPr="00922F69" w:rsidRDefault="00B85D15" w:rsidP="00922F69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10 дней</w:t>
      </w:r>
    </w:p>
    <w:p w14:paraId="18A26D18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A3FF0BC" w14:textId="77777777" w:rsidR="00BC0A6A" w:rsidRPr="00922F69" w:rsidRDefault="00B156CF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69">
        <w:rPr>
          <w:rFonts w:ascii="Times New Roman" w:hAnsi="Times New Roman" w:cs="Times New Roman"/>
          <w:b/>
          <w:sz w:val="24"/>
          <w:szCs w:val="24"/>
        </w:rPr>
        <w:t>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причинённых потребителю вследствие продажи товара ненадлежащего качества либо предоставления ненадлежащей информации о товаре, подлежат удовлетворению в течение</w:t>
      </w:r>
    </w:p>
    <w:p w14:paraId="72032CEB" w14:textId="77777777" w:rsidR="00BC0A6A" w:rsidRPr="00922F69" w:rsidRDefault="00B156CF" w:rsidP="00922F6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10 дней</w:t>
      </w:r>
    </w:p>
    <w:p w14:paraId="7EDF1E4A" w14:textId="77777777" w:rsidR="00BC0A6A" w:rsidRPr="00922F69" w:rsidRDefault="00B156CF" w:rsidP="00922F6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20 дней</w:t>
      </w:r>
    </w:p>
    <w:p w14:paraId="509A04E1" w14:textId="77777777" w:rsidR="00BC0A6A" w:rsidRPr="00922F69" w:rsidRDefault="00B156CF" w:rsidP="00922F69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30 дней</w:t>
      </w:r>
    </w:p>
    <w:p w14:paraId="3FB9F94A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C9D65A5" w14:textId="77777777" w:rsidR="00BC0A6A" w:rsidRPr="00922F69" w:rsidRDefault="0026294B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69">
        <w:rPr>
          <w:rFonts w:ascii="Times New Roman" w:hAnsi="Times New Roman" w:cs="Times New Roman"/>
          <w:b/>
          <w:sz w:val="24"/>
          <w:szCs w:val="24"/>
        </w:rPr>
        <w:t xml:space="preserve">Согласно ст. 25 </w:t>
      </w:r>
      <w:r w:rsidR="00235C4D" w:rsidRPr="00922F69">
        <w:rPr>
          <w:rFonts w:ascii="Times New Roman" w:hAnsi="Times New Roman" w:cs="Times New Roman"/>
          <w:b/>
          <w:sz w:val="24"/>
          <w:szCs w:val="24"/>
        </w:rPr>
        <w:t>З</w:t>
      </w:r>
      <w:r w:rsidRPr="00922F69">
        <w:rPr>
          <w:rFonts w:ascii="Times New Roman" w:hAnsi="Times New Roman" w:cs="Times New Roman"/>
          <w:b/>
          <w:sz w:val="24"/>
          <w:szCs w:val="24"/>
        </w:rPr>
        <w:t>акона «О защите прав потребителей» потребитель вправе обменять непродовольственный товар надлежащего качества на аналогичный товар у продавца, у которого этот товар был приобретён, если указанный товар не подошёл</w:t>
      </w:r>
    </w:p>
    <w:p w14:paraId="1D515C03" w14:textId="77777777" w:rsidR="00BC0A6A" w:rsidRPr="00922F69" w:rsidRDefault="00F27973" w:rsidP="00922F69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</w:rPr>
        <w:t>п</w:t>
      </w:r>
      <w:r w:rsidR="0026294B" w:rsidRPr="00922F69">
        <w:rPr>
          <w:rFonts w:ascii="Times New Roman" w:hAnsi="Times New Roman" w:cs="Times New Roman"/>
          <w:sz w:val="24"/>
          <w:szCs w:val="24"/>
        </w:rPr>
        <w:t>о форме, габаритам</w:t>
      </w:r>
    </w:p>
    <w:p w14:paraId="5543963C" w14:textId="77777777" w:rsidR="00BC0A6A" w:rsidRPr="00922F69" w:rsidRDefault="00F27973" w:rsidP="00922F69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6294B" w:rsidRPr="00922F69">
        <w:rPr>
          <w:rFonts w:ascii="Times New Roman" w:hAnsi="Times New Roman" w:cs="Times New Roman"/>
          <w:sz w:val="24"/>
          <w:szCs w:val="24"/>
          <w:lang w:eastAsia="ru-RU"/>
        </w:rPr>
        <w:t>о фасону, расцветке</w:t>
      </w:r>
    </w:p>
    <w:p w14:paraId="1CE77003" w14:textId="77777777" w:rsidR="00BC0A6A" w:rsidRPr="00922F69" w:rsidRDefault="00F27973" w:rsidP="00922F69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6294B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о форме, габаритам, фасону, расцветке, размеру или комплектации </w:t>
      </w:r>
    </w:p>
    <w:p w14:paraId="75C0F25C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61EBA5F" w14:textId="77777777" w:rsidR="00BC0A6A" w:rsidRPr="00922F69" w:rsidRDefault="005F3FCA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Законом «О защите прав потребителей» правила оказания отдельных видов услуг, выполнения отдельных видов работ потребителям устанавливаются </w:t>
      </w:r>
    </w:p>
    <w:p w14:paraId="63E0873B" w14:textId="77777777" w:rsidR="00BC0A6A" w:rsidRPr="00922F69" w:rsidRDefault="005F3FCA" w:rsidP="00922F6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22F69">
        <w:rPr>
          <w:rFonts w:ascii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</w:p>
    <w:p w14:paraId="37B0CF88" w14:textId="77777777" w:rsidR="00BC0A6A" w:rsidRPr="00922F69" w:rsidRDefault="005F3FCA" w:rsidP="00922F6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Правительством Российской Федерации</w:t>
      </w:r>
    </w:p>
    <w:p w14:paraId="151659DE" w14:textId="77777777" w:rsidR="00BC0A6A" w:rsidRPr="00922F69" w:rsidRDefault="005F3FCA" w:rsidP="00922F6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Государственной Думой Российской Федерации </w:t>
      </w:r>
    </w:p>
    <w:p w14:paraId="15825BBD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5061D14" w14:textId="77777777" w:rsidR="00BC0A6A" w:rsidRPr="00922F69" w:rsidRDefault="00053704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Потребитель вправе отказаться от исполнения договора о выполнении работ (оказании услуг) в любое время при условии, если</w:t>
      </w:r>
    </w:p>
    <w:p w14:paraId="169663AE" w14:textId="77777777" w:rsidR="00BC0A6A" w:rsidRPr="00922F69" w:rsidRDefault="00F27973" w:rsidP="00922F69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53704" w:rsidRPr="00922F69">
        <w:rPr>
          <w:rFonts w:ascii="Times New Roman" w:hAnsi="Times New Roman" w:cs="Times New Roman"/>
          <w:sz w:val="24"/>
          <w:szCs w:val="24"/>
          <w:lang w:eastAsia="ru-RU"/>
        </w:rPr>
        <w:t>отребитель оплатит исполнителю фактически понесённые им расходы, связанные с исполнением обязательств по договору</w:t>
      </w:r>
    </w:p>
    <w:p w14:paraId="227AD4C4" w14:textId="77777777" w:rsidR="00BC0A6A" w:rsidRPr="00922F69" w:rsidRDefault="00F27973" w:rsidP="00922F69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53704" w:rsidRPr="00922F69">
        <w:rPr>
          <w:rFonts w:ascii="Times New Roman" w:hAnsi="Times New Roman" w:cs="Times New Roman"/>
          <w:sz w:val="24"/>
          <w:szCs w:val="24"/>
          <w:lang w:eastAsia="ru-RU"/>
        </w:rPr>
        <w:t>отребитель выплатит 75% от стоимости выполненной работы (оказанной услуги)</w:t>
      </w:r>
    </w:p>
    <w:p w14:paraId="5D4132C7" w14:textId="77777777" w:rsidR="00BC0A6A" w:rsidRPr="00922F69" w:rsidRDefault="00F27973" w:rsidP="00922F69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53704" w:rsidRPr="00922F69">
        <w:rPr>
          <w:rFonts w:ascii="Times New Roman" w:hAnsi="Times New Roman" w:cs="Times New Roman"/>
          <w:sz w:val="24"/>
          <w:szCs w:val="24"/>
          <w:lang w:eastAsia="ru-RU"/>
        </w:rPr>
        <w:t>сполнитель не будет предъявлять потребителю никаких требований</w:t>
      </w:r>
    </w:p>
    <w:p w14:paraId="2945D263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6A4EE7D" w14:textId="77777777" w:rsidR="00BC0A6A" w:rsidRPr="00922F69" w:rsidRDefault="00053704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выполнение работы (оказание услуги), предусмотренной договором о выполнении работ (оказании услуг), может быть </w:t>
      </w:r>
      <w:proofErr w:type="gramStart"/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составлена</w:t>
      </w:r>
      <w:proofErr w:type="gramEnd"/>
    </w:p>
    <w:p w14:paraId="305E190A" w14:textId="77777777" w:rsidR="00BC0A6A" w:rsidRPr="00922F69" w:rsidRDefault="00F27973" w:rsidP="00922F69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053704" w:rsidRPr="00922F69">
        <w:rPr>
          <w:rFonts w:ascii="Times New Roman" w:hAnsi="Times New Roman" w:cs="Times New Roman"/>
          <w:sz w:val="24"/>
          <w:szCs w:val="24"/>
          <w:lang w:eastAsia="ru-RU"/>
        </w:rPr>
        <w:t>водная смета</w:t>
      </w:r>
    </w:p>
    <w:p w14:paraId="24F35034" w14:textId="77777777" w:rsidR="00BC0A6A" w:rsidRPr="00922F69" w:rsidRDefault="00F27973" w:rsidP="00922F69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053704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окальная смета </w:t>
      </w:r>
    </w:p>
    <w:p w14:paraId="25589DE1" w14:textId="77777777" w:rsidR="00BC0A6A" w:rsidRPr="00922F69" w:rsidRDefault="00F27973" w:rsidP="00922F69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053704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вёрдая или приблизительная смета </w:t>
      </w:r>
    </w:p>
    <w:p w14:paraId="53AD830D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2895A0C" w14:textId="77777777" w:rsidR="00BC0A6A" w:rsidRPr="00922F69" w:rsidRDefault="00B6371B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случае полной или частичной утраты (повреждения) материала (вещи), принятого от потребителя, исполнитель обязан заменит</w:t>
      </w:r>
      <w:r w:rsidR="007D7D8F"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его однородным материалом (вещью) в срок</w:t>
      </w:r>
    </w:p>
    <w:p w14:paraId="2A504D69" w14:textId="77777777" w:rsidR="00BC0A6A" w:rsidRPr="00922F69" w:rsidRDefault="00B6371B" w:rsidP="00922F69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3 дня</w:t>
      </w:r>
    </w:p>
    <w:p w14:paraId="65B680D2" w14:textId="77777777" w:rsidR="00BC0A6A" w:rsidRPr="00922F69" w:rsidRDefault="00B6371B" w:rsidP="00922F69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7 дней</w:t>
      </w:r>
    </w:p>
    <w:p w14:paraId="2578E3AA" w14:textId="77777777" w:rsidR="00BC0A6A" w:rsidRPr="00922F69" w:rsidRDefault="00B6371B" w:rsidP="00922F69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15 дней</w:t>
      </w:r>
    </w:p>
    <w:p w14:paraId="29C2AF66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CCFB033" w14:textId="77777777" w:rsidR="00BC0A6A" w:rsidRPr="00922F69" w:rsidRDefault="00B6371B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 нарушение прав потребителей, установленных законами и иными нормативными правовыми актами Российской Федерации, продавец (исполнитель, изготовитель, уполномоченная организация или уполномоченный индивидуальный предприниматель, импортёр) несёт </w:t>
      </w:r>
    </w:p>
    <w:p w14:paraId="36A76DB1" w14:textId="77777777" w:rsidR="00BC0A6A" w:rsidRPr="00922F69" w:rsidRDefault="00F27973" w:rsidP="00922F69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B6371B" w:rsidRPr="00922F69">
        <w:rPr>
          <w:rFonts w:ascii="Times New Roman" w:hAnsi="Times New Roman" w:cs="Times New Roman"/>
          <w:sz w:val="24"/>
          <w:szCs w:val="24"/>
          <w:lang w:eastAsia="ru-RU"/>
        </w:rPr>
        <w:t>сегда уголовную ответственность</w:t>
      </w:r>
    </w:p>
    <w:p w14:paraId="5027FEFC" w14:textId="77777777" w:rsidR="00BC0A6A" w:rsidRPr="00922F69" w:rsidRDefault="00F27973" w:rsidP="00922F69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B6371B" w:rsidRPr="00922F69">
        <w:rPr>
          <w:rFonts w:ascii="Times New Roman" w:hAnsi="Times New Roman" w:cs="Times New Roman"/>
          <w:sz w:val="24"/>
          <w:szCs w:val="24"/>
          <w:lang w:eastAsia="ru-RU"/>
        </w:rPr>
        <w:t>исциплинарную и уголовную ответственность</w:t>
      </w:r>
      <w:r w:rsidR="00BC0A6A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96DE1AA" w14:textId="77777777" w:rsidR="00BC0A6A" w:rsidRPr="00922F69" w:rsidRDefault="00F27973" w:rsidP="00922F69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6371B" w:rsidRPr="00922F69">
        <w:rPr>
          <w:rFonts w:ascii="Times New Roman" w:hAnsi="Times New Roman" w:cs="Times New Roman"/>
          <w:sz w:val="24"/>
          <w:szCs w:val="24"/>
          <w:lang w:eastAsia="ru-RU"/>
        </w:rPr>
        <w:t>дминистративную, уголовную и</w:t>
      </w:r>
      <w:r w:rsidR="00401E41" w:rsidRPr="00922F69">
        <w:rPr>
          <w:rFonts w:ascii="Times New Roman" w:hAnsi="Times New Roman" w:cs="Times New Roman"/>
          <w:sz w:val="24"/>
          <w:szCs w:val="24"/>
          <w:lang w:eastAsia="ru-RU"/>
        </w:rPr>
        <w:t>ли</w:t>
      </w:r>
      <w:r w:rsidR="00B6371B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6371B" w:rsidRPr="00922F69">
        <w:rPr>
          <w:rFonts w:ascii="Times New Roman" w:hAnsi="Times New Roman" w:cs="Times New Roman"/>
          <w:sz w:val="24"/>
          <w:szCs w:val="24"/>
          <w:lang w:eastAsia="ru-RU"/>
        </w:rPr>
        <w:t>гражданскую</w:t>
      </w:r>
      <w:r w:rsidR="00401E41" w:rsidRPr="00922F69">
        <w:rPr>
          <w:rFonts w:ascii="Times New Roman" w:hAnsi="Times New Roman" w:cs="Times New Roman"/>
          <w:sz w:val="24"/>
          <w:szCs w:val="24"/>
          <w:lang w:eastAsia="ru-RU"/>
        </w:rPr>
        <w:t>-правовую</w:t>
      </w:r>
      <w:proofErr w:type="gramEnd"/>
      <w:r w:rsidR="00B6371B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ответственность</w:t>
      </w:r>
    </w:p>
    <w:p w14:paraId="7777019C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B85A91F" w14:textId="77777777" w:rsidR="00BC0A6A" w:rsidRPr="00922F69" w:rsidRDefault="00401E41" w:rsidP="00922F6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Иски о защите прав потребителей могут быть предъявлены по выбору истца в суд по месту: </w:t>
      </w:r>
    </w:p>
    <w:p w14:paraId="41B5D005" w14:textId="77777777" w:rsidR="00BC0A6A" w:rsidRPr="00922F69" w:rsidRDefault="00F27973" w:rsidP="00922F69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401E41" w:rsidRPr="00922F69">
        <w:rPr>
          <w:rFonts w:ascii="Times New Roman" w:hAnsi="Times New Roman" w:cs="Times New Roman"/>
          <w:sz w:val="24"/>
          <w:szCs w:val="24"/>
          <w:lang w:eastAsia="ru-RU"/>
        </w:rPr>
        <w:t>ахождения организации, а если ответчиком является и</w:t>
      </w:r>
      <w:r w:rsidR="007E3A84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ндивидуальный предприниматель, – </w:t>
      </w:r>
      <w:r w:rsidR="00401E41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 его жительства; жительства или пребывания истца; заключения или исполнения договора</w:t>
      </w:r>
    </w:p>
    <w:p w14:paraId="76FA2DC6" w14:textId="77777777" w:rsidR="00BC0A6A" w:rsidRPr="00922F69" w:rsidRDefault="00F27973" w:rsidP="00922F69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="00401E41" w:rsidRPr="00922F69">
        <w:rPr>
          <w:rFonts w:ascii="Times New Roman" w:hAnsi="Times New Roman" w:cs="Times New Roman"/>
          <w:sz w:val="24"/>
          <w:szCs w:val="24"/>
          <w:lang w:eastAsia="ru-RU"/>
        </w:rPr>
        <w:t>ительства истца</w:t>
      </w:r>
    </w:p>
    <w:p w14:paraId="76BAFC96" w14:textId="77777777" w:rsidR="00BC0A6A" w:rsidRPr="00922F69" w:rsidRDefault="00F27973" w:rsidP="00922F69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401E41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аключения договора </w:t>
      </w:r>
    </w:p>
    <w:p w14:paraId="7E7909D7" w14:textId="77777777" w:rsidR="00BC0A6A" w:rsidRPr="00922F69" w:rsidRDefault="00BC0A6A" w:rsidP="00922F69">
      <w:pPr>
        <w:pStyle w:val="a3"/>
        <w:spacing w:before="100" w:beforeAutospacing="1" w:after="100" w:afterAutospacing="1"/>
        <w:ind w:left="1440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47B66FC" w14:textId="77777777" w:rsidR="00BC0A6A" w:rsidRPr="00922F69" w:rsidRDefault="002D5EBC" w:rsidP="00922F69">
      <w:pPr>
        <w:pStyle w:val="a3"/>
        <w:numPr>
          <w:ilvl w:val="0"/>
          <w:numId w:val="2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Истцы по искам о защите прав потребителей освобождены от уплаты госпошлины, если цена иска не превышает </w:t>
      </w:r>
    </w:p>
    <w:p w14:paraId="0D2A77FD" w14:textId="77777777" w:rsidR="00BC0A6A" w:rsidRPr="00922F69" w:rsidRDefault="002D5EBC" w:rsidP="00922F69">
      <w:pPr>
        <w:pStyle w:val="a3"/>
        <w:numPr>
          <w:ilvl w:val="0"/>
          <w:numId w:val="19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1 000 000 рублей </w:t>
      </w:r>
    </w:p>
    <w:p w14:paraId="3149DF5B" w14:textId="77777777" w:rsidR="00BC0A6A" w:rsidRPr="00922F69" w:rsidRDefault="002D5EBC" w:rsidP="00922F69">
      <w:pPr>
        <w:pStyle w:val="a3"/>
        <w:numPr>
          <w:ilvl w:val="0"/>
          <w:numId w:val="19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5 000 000 рублей </w:t>
      </w:r>
      <w:r w:rsidR="00BC0A6A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A0A739B" w14:textId="77777777" w:rsidR="00BC0A6A" w:rsidRPr="00922F69" w:rsidRDefault="002D5EBC" w:rsidP="00922F69">
      <w:pPr>
        <w:pStyle w:val="a3"/>
        <w:numPr>
          <w:ilvl w:val="0"/>
          <w:numId w:val="19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10 000 000 рублей </w:t>
      </w:r>
    </w:p>
    <w:p w14:paraId="7E02016F" w14:textId="77777777" w:rsidR="00BC0A6A" w:rsidRPr="00922F69" w:rsidRDefault="00BC0A6A" w:rsidP="00922F69">
      <w:pPr>
        <w:pStyle w:val="a3"/>
        <w:ind w:left="1440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DFDF08B" w14:textId="77777777" w:rsidR="00BC0A6A" w:rsidRPr="00922F69" w:rsidRDefault="00612254" w:rsidP="00922F69">
      <w:pPr>
        <w:pStyle w:val="a3"/>
        <w:numPr>
          <w:ilvl w:val="0"/>
          <w:numId w:val="2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Размер компенсации морального вреда определяется </w:t>
      </w:r>
    </w:p>
    <w:p w14:paraId="0201C9A9" w14:textId="77777777" w:rsidR="00BC0A6A" w:rsidRPr="00922F69" w:rsidRDefault="00F27973" w:rsidP="00922F69">
      <w:pPr>
        <w:pStyle w:val="a3"/>
        <w:numPr>
          <w:ilvl w:val="0"/>
          <w:numId w:val="20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612254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отребителем </w:t>
      </w:r>
    </w:p>
    <w:p w14:paraId="19A1FE9C" w14:textId="77777777" w:rsidR="00BC0A6A" w:rsidRPr="00922F69" w:rsidRDefault="00F27973" w:rsidP="00922F69">
      <w:pPr>
        <w:pStyle w:val="a3"/>
        <w:numPr>
          <w:ilvl w:val="0"/>
          <w:numId w:val="20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612254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удом </w:t>
      </w:r>
    </w:p>
    <w:p w14:paraId="76B17293" w14:textId="77777777" w:rsidR="00BC0A6A" w:rsidRPr="00922F69" w:rsidRDefault="00F27973" w:rsidP="00922F69">
      <w:pPr>
        <w:pStyle w:val="a3"/>
        <w:numPr>
          <w:ilvl w:val="0"/>
          <w:numId w:val="20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612254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родавцом </w:t>
      </w:r>
    </w:p>
    <w:p w14:paraId="10856253" w14:textId="77777777" w:rsidR="00BC0A6A" w:rsidRPr="00922F69" w:rsidRDefault="00BC0A6A" w:rsidP="00922F69">
      <w:pPr>
        <w:pStyle w:val="a3"/>
        <w:ind w:left="1440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819B370" w14:textId="77777777" w:rsidR="00BC0A6A" w:rsidRPr="00922F69" w:rsidRDefault="00F54FB5" w:rsidP="00922F69">
      <w:pPr>
        <w:pStyle w:val="a3"/>
        <w:numPr>
          <w:ilvl w:val="0"/>
          <w:numId w:val="2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импортёра) за несоблюдение в добровольном порядке удовлетворения требований потребителя штраф в размере … от суммы, присуждённой судом в пользу потребителя </w:t>
      </w:r>
    </w:p>
    <w:p w14:paraId="3D05ACC0" w14:textId="77777777" w:rsidR="00BC0A6A" w:rsidRPr="00922F69" w:rsidRDefault="00F54FB5" w:rsidP="00922F6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50%</w:t>
      </w:r>
    </w:p>
    <w:p w14:paraId="1DC10C28" w14:textId="77777777" w:rsidR="00BC0A6A" w:rsidRPr="00922F69" w:rsidRDefault="00F54FB5" w:rsidP="00922F6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75%</w:t>
      </w:r>
    </w:p>
    <w:p w14:paraId="11FC1C2C" w14:textId="77777777" w:rsidR="00BC0A6A" w:rsidRPr="00922F69" w:rsidRDefault="00F54FB5" w:rsidP="00922F6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100%</w:t>
      </w:r>
      <w:r w:rsidR="00BC0A6A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FD17BF6" w14:textId="77777777" w:rsidR="00BC0A6A" w:rsidRPr="00922F69" w:rsidRDefault="00BC0A6A" w:rsidP="00922F69">
      <w:pPr>
        <w:pStyle w:val="a3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28D33C7" w14:textId="77777777" w:rsidR="00BC0A6A" w:rsidRPr="00922F69" w:rsidRDefault="00F54FB5" w:rsidP="00922F69">
      <w:pPr>
        <w:pStyle w:val="a3"/>
        <w:numPr>
          <w:ilvl w:val="0"/>
          <w:numId w:val="2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Изготовитель (исполнитель, продавец) освобождается от ответственности, если докажет, что вред причинён </w:t>
      </w:r>
      <w:proofErr w:type="gramStart"/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вследствие</w:t>
      </w:r>
      <w:proofErr w:type="gramEnd"/>
      <w:r w:rsidRPr="00922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E0847F7" w14:textId="77777777" w:rsidR="00BC0A6A" w:rsidRPr="00922F69" w:rsidRDefault="00F27973" w:rsidP="00922F69">
      <w:pPr>
        <w:pStyle w:val="a3"/>
        <w:numPr>
          <w:ilvl w:val="0"/>
          <w:numId w:val="22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F0478" w:rsidRPr="00922F69">
        <w:rPr>
          <w:rFonts w:ascii="Times New Roman" w:hAnsi="Times New Roman" w:cs="Times New Roman"/>
          <w:sz w:val="24"/>
          <w:szCs w:val="24"/>
          <w:lang w:eastAsia="ru-RU"/>
        </w:rPr>
        <w:t>епреодолимой силы</w:t>
      </w:r>
      <w:r w:rsidR="00BC0A6A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EBD8D26" w14:textId="77777777" w:rsidR="00BC0A6A" w:rsidRPr="00922F69" w:rsidRDefault="00F27973" w:rsidP="00922F69">
      <w:pPr>
        <w:pStyle w:val="a3"/>
        <w:numPr>
          <w:ilvl w:val="0"/>
          <w:numId w:val="22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F0478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арушения потребителем установленных правил использования, хранения или транспортировки товара (работы, услуги) </w:t>
      </w:r>
    </w:p>
    <w:p w14:paraId="18DCAA0C" w14:textId="77777777" w:rsidR="00BC0A6A" w:rsidRPr="00922F69" w:rsidRDefault="00F27973" w:rsidP="00922F69">
      <w:pPr>
        <w:pStyle w:val="a3"/>
        <w:numPr>
          <w:ilvl w:val="0"/>
          <w:numId w:val="22"/>
        </w:num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22F6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0F0478" w:rsidRPr="00922F69">
        <w:rPr>
          <w:rFonts w:ascii="Times New Roman" w:hAnsi="Times New Roman" w:cs="Times New Roman"/>
          <w:sz w:val="24"/>
          <w:szCs w:val="24"/>
          <w:lang w:eastAsia="ru-RU"/>
        </w:rPr>
        <w:t xml:space="preserve">епреодолимой силы или нарушения потребителем установленных правил использования, хранения или транспортировки товара (работы, услуги). </w:t>
      </w:r>
    </w:p>
    <w:p w14:paraId="64744D86" w14:textId="77777777" w:rsidR="00BC0A6A" w:rsidRPr="00BC0A6A" w:rsidRDefault="00BC0A6A" w:rsidP="00BC0A6A">
      <w:pPr>
        <w:rPr>
          <w:rFonts w:ascii="Times New Roman" w:hAnsi="Times New Roman" w:cs="Times New Roman"/>
          <w:b/>
          <w:sz w:val="24"/>
          <w:szCs w:val="24"/>
        </w:rPr>
      </w:pPr>
      <w:r w:rsidRPr="00BC0A6A">
        <w:rPr>
          <w:rFonts w:ascii="Times New Roman" w:hAnsi="Times New Roman" w:cs="Times New Roman"/>
          <w:b/>
          <w:sz w:val="24"/>
          <w:szCs w:val="24"/>
        </w:rPr>
        <w:t xml:space="preserve">Каждый правильный ответ – 1 балл. Всего 20 баллов. </w:t>
      </w:r>
    </w:p>
    <w:p w14:paraId="5CCEEC3D" w14:textId="77777777" w:rsidR="001D59BB" w:rsidRDefault="00BC0A6A" w:rsidP="00922F69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C0A6A">
        <w:rPr>
          <w:rFonts w:ascii="Times New Roman" w:hAnsi="Times New Roman" w:cs="Times New Roman"/>
          <w:b/>
          <w:sz w:val="24"/>
          <w:szCs w:val="24"/>
        </w:rPr>
        <w:t xml:space="preserve">Максимально количество баллов – 20 баллов. </w:t>
      </w:r>
    </w:p>
    <w:p w14:paraId="0949C2D8" w14:textId="77777777" w:rsidR="003E0080" w:rsidRPr="003E0080" w:rsidRDefault="003E0080" w:rsidP="003E0080">
      <w:pPr>
        <w:rPr>
          <w:rFonts w:ascii="Times New Roman" w:hAnsi="Times New Roman" w:cs="Times New Roman"/>
          <w:b/>
          <w:sz w:val="24"/>
          <w:szCs w:val="24"/>
        </w:rPr>
      </w:pPr>
      <w:r w:rsidRPr="003E0080">
        <w:rPr>
          <w:rFonts w:ascii="Times New Roman" w:hAnsi="Times New Roman" w:cs="Times New Roman"/>
          <w:b/>
          <w:sz w:val="24"/>
          <w:szCs w:val="24"/>
          <w:u w:val="single"/>
        </w:rPr>
        <w:t>Часть 2. Кроссворд</w:t>
      </w:r>
      <w:r w:rsidRPr="003E008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E0080" w14:paraId="2DE73CAB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6DC4946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97E65F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340" w:type="dxa"/>
            <w:vAlign w:val="center"/>
            <w:hideMark/>
          </w:tcPr>
          <w:p w14:paraId="711AD59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D814E1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49E680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C08D46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9C9CF7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E298DE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B34D5A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4F5CE4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4F816E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C932E8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56BC02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1B6DE2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F76278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2D8702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453E59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19B556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F27326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340" w:type="dxa"/>
            <w:vAlign w:val="center"/>
            <w:hideMark/>
          </w:tcPr>
          <w:p w14:paraId="2DC5237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EEE266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143402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C0063F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606FD9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53BC9C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1B7853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87D9CB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5F1F24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51DDC559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1B0F478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4381D5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7C9C8B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3265DA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1E4114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577DEC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2AA808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21103F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1D22DE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73753C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095CBF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DBD9D7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E4DB71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674D7C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B87980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BE04C7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6E237B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F81249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865103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82BEEA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86EC93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D293EC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25B552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4DE9DB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B5592E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CF199C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BA677A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C486F2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1D1BEA3C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43E8C36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39DC2C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6461D2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AD8C78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18</w:t>
            </w:r>
          </w:p>
        </w:tc>
        <w:tc>
          <w:tcPr>
            <w:tcW w:w="340" w:type="dxa"/>
            <w:vAlign w:val="center"/>
            <w:hideMark/>
          </w:tcPr>
          <w:p w14:paraId="596BF4B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D96F1E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2CC2A2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D7ADDB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D984F0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71CBD6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49BB81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4F14A3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7B97C0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19</w:t>
            </w:r>
          </w:p>
        </w:tc>
        <w:tc>
          <w:tcPr>
            <w:tcW w:w="340" w:type="dxa"/>
            <w:vAlign w:val="center"/>
            <w:hideMark/>
          </w:tcPr>
          <w:p w14:paraId="21D89E3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E39A2B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424AD1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E11E87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340" w:type="dxa"/>
            <w:vAlign w:val="center"/>
            <w:hideMark/>
          </w:tcPr>
          <w:p w14:paraId="300FAFD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4D89A3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4A075F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ADB2E1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585327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1EE5CA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064F61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C429E0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2B4AD0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85E105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BA6126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6B3BB167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52F5AED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17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641BDB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318954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123F00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ABB321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A7CE95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51020F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6CDA1B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9C09D7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D652DA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D962B1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4FF60F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4373D9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642B89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8B0B14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D8CE52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13EE6A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52348F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5B323B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46D0FB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700FE8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C3258F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28BCB6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806256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ED4A53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ED445C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0854EE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531314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307E69E1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6C11A2F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BA6DDB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B95720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F45473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FC9274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2F487A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A05596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A448E2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30F3D8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AB8FE9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60C0C2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73ADC1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81ACA8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6D88B4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C636A9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CFD409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AA3552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7071F9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75312C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9046E5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A09670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340" w:type="dxa"/>
            <w:vAlign w:val="center"/>
            <w:hideMark/>
          </w:tcPr>
          <w:p w14:paraId="45C2619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D25D25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340" w:type="dxa"/>
            <w:vAlign w:val="center"/>
            <w:hideMark/>
          </w:tcPr>
          <w:p w14:paraId="3F03253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6B70E4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7ACE56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EE9B89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75B9C0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14</w:t>
            </w:r>
          </w:p>
        </w:tc>
      </w:tr>
      <w:tr w:rsidR="003E0080" w14:paraId="36BB32F9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7CB0975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DAA735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F18AEB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0F4A7C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4D6828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45B003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224F3A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EA4698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470E5F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A32F59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00593C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10309E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CA040E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AE7CC0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98AA25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682211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93B7DF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A5D339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49027A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94E13A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3559DC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693A60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9552B3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368B50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2F6912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82B98C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B90DDB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F95892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03DBE4EB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469F4ED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89FE2B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8C9A68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B06624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EF54AC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343BB3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871386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A8D3C4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74D60F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40" w:type="dxa"/>
            <w:vAlign w:val="center"/>
            <w:hideMark/>
          </w:tcPr>
          <w:p w14:paraId="4E8E4F1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47CA08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C28762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74A693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CB397A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0CCF93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281AB3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393317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0DD175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CD63E0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21653F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D9FA77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0E7277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EE1C76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6ABF66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E19104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2936B5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C89846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2A94C2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6EE892BC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25E9AFF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10F563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46C4A0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960257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88B026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7E8FD8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0529CB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C52608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F4D412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1C86A0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0985C9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025FD9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C7DEAF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5ACA5A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B5CDFC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501876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6B5019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909EE8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D102BC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06D15E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3ED8B1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AFCF0B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4AB07F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05CD7F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4D5B44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573208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CB3AF1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451BDB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438F7D82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6B52346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BB121D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56D226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6CCD03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A5B78F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23C3FB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C6470B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40" w:type="dxa"/>
            <w:vAlign w:val="center"/>
            <w:hideMark/>
          </w:tcPr>
          <w:p w14:paraId="54443F1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93655A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481269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9B21B7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0D3747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B2734A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340" w:type="dxa"/>
            <w:vAlign w:val="center"/>
            <w:hideMark/>
          </w:tcPr>
          <w:p w14:paraId="3A1C7C9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1E52E9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039EA8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8E6ADA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4A1E35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19BAE3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C77488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7252C2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81B528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B39927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AB459A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3E17DF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CAB56F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340" w:type="dxa"/>
            <w:vAlign w:val="center"/>
            <w:hideMark/>
          </w:tcPr>
          <w:p w14:paraId="7432EA9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05F501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6C71E4D8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72CEBC3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016871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B48FE0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A4644B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4C7C10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E45167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B7C974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5C5090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2F7A02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0C8509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FC76DF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0D28BC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8490C1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5627E9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E9E515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AA32B7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0C766F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CC52F4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3B376B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6DDE0E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90923D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EB155A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4300AB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217CB8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5E8951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6ADA93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F42875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64EE9F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791B72C2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68651CF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A1427B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2453D8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555280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EEE385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3F33AE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52710E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6C019E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2AE7E4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B2FF91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A74764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0EB144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574E8D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1164BA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F6194D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D98055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C13102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260D2E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787130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3F1AEB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9C9662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E6173D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BA5A80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D2B820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928724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FB4F3E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BFE6E5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ADADB4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7CD636CE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2D0E644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1C28DB1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66AEF0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F5FE2C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C8C28A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800CDF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1EA25C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EB8A4E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C9B08B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2A9087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9B60CA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8112E1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62177F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D03987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DFC07D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8C6507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B0A0BC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B7362C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4A16C3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FC0965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A53D80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D93514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7A19DE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E339F0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D68AFE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430FB0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61AE14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0425C2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116DB152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4101799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0A2805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521F4A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2B27D5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480071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E9CE0F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36E1A0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1E932E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A5339F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5E27A7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C81E02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D80403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C2C129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1D1DC7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B0357C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A4B875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E94263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489FCD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CB6AD0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20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7190AA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6BBC24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C19DEF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78A644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336798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BE1C3B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F1DB40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190FA2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1D9F3E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3BC2DDAB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383846B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1FD5A8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F866A7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2B05D3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2F58B2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0E7640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7F44D4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246AC7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C52FFC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72AADF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B60933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2FC0DC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AA8731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B54FCB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67103B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8A8D66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036137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595CB9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EAF65F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9E6E0C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94B549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9FA0F0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9208E3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0FD813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852162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027EE5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6EE883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7EC353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5A9716B8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3DBEBCA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958B3E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AFA7F3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6EEE96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67BC88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5C9269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0DAE54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89B580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A8D8A1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2F87ED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2278F3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2AE344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017847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140EA4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2693A2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9E7D9A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E94E6E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16C297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D7F1DB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0A2948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8298DC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D302F9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C9E346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C4C517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6DF29F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A599E7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B20AB0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F4EBC3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4050DF35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714F660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E0A554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D75DE0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DD49C7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082A7B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F6808E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529F9A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65A776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7A42D3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067A60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358DE2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34EDA2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312EFB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884180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E99990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590AA5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9E47F3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DF0204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012A3A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61CF41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FCC051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60EB55B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F44F11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2E24A2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E44E1D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4397C24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003FB5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3CE66F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66836567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798FC70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BD40C8D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0F233F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6C18F0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A98239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99AD00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32B1A1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793FE9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39B408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60721B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5AA4EC1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402890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704E798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D98F02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3F43012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88F48D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BE9877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8FEBEA4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FE46E5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9692A5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28A0A78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4C086A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8FA34B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1C63DD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D3EE1E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006E413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0C918C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DC8417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  <w:tr w:rsidR="003E0080" w14:paraId="7396AF9D" w14:textId="77777777" w:rsidTr="003E0080">
        <w:trPr>
          <w:trHeight w:val="271"/>
        </w:trPr>
        <w:tc>
          <w:tcPr>
            <w:tcW w:w="340" w:type="dxa"/>
            <w:vAlign w:val="center"/>
            <w:hideMark/>
          </w:tcPr>
          <w:p w14:paraId="59D5FE6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18CA08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AF784A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4A9EA0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5847D6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6CAB81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A046F7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7351BC6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B773200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6C6173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8769F6F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9CF2D1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EEEEE"/>
            <w:vAlign w:val="center"/>
            <w:hideMark/>
          </w:tcPr>
          <w:p w14:paraId="2C023F19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6D3B7733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D58C68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71C6062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4E62A4E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1CF1D82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4FE9755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60043B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33280E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388B57B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EA6D7B2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51ADA15A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0D13E3CC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4F16C461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37788AB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14:paraId="266E6147" w14:textId="77777777" w:rsidR="003E0080" w:rsidRDefault="003E0080" w:rsidP="003E008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</w:tr>
    </w:tbl>
    <w:p w14:paraId="76DC1D88" w14:textId="77777777" w:rsidR="00922F69" w:rsidRDefault="00922F69" w:rsidP="003E0080">
      <w:pPr>
        <w:rPr>
          <w:rFonts w:ascii="Times New Roman" w:hAnsi="Times New Roman" w:cs="Times New Roman"/>
          <w:b/>
          <w:sz w:val="24"/>
          <w:szCs w:val="24"/>
        </w:rPr>
      </w:pPr>
    </w:p>
    <w:p w14:paraId="7565E237" w14:textId="77777777" w:rsidR="003E0080" w:rsidRDefault="003E0080" w:rsidP="003E0080">
      <w:pPr>
        <w:rPr>
          <w:rFonts w:ascii="Times New Roman" w:hAnsi="Times New Roman" w:cs="Times New Roman"/>
          <w:b/>
          <w:sz w:val="24"/>
          <w:szCs w:val="24"/>
        </w:rPr>
      </w:pPr>
      <w:r w:rsidRPr="0054431F">
        <w:rPr>
          <w:rFonts w:ascii="Times New Roman" w:hAnsi="Times New Roman" w:cs="Times New Roman"/>
          <w:b/>
          <w:sz w:val="24"/>
          <w:szCs w:val="24"/>
        </w:rPr>
        <w:lastRenderedPageBreak/>
        <w:t>По горизонтали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0A442E7" w14:textId="77777777" w:rsidR="003E0080" w:rsidRPr="00573003" w:rsidRDefault="007E3A84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… –</w:t>
      </w:r>
      <w:r w:rsidR="003E0080" w:rsidRPr="00573003">
        <w:rPr>
          <w:rFonts w:ascii="Times New Roman" w:hAnsi="Times New Roman" w:cs="Times New Roman"/>
          <w:sz w:val="24"/>
          <w:szCs w:val="24"/>
        </w:rPr>
        <w:t xml:space="preserve"> соглашение двух или нескольких лиц об установлении, изменении или прекращении гражданских прав и обязанностей.</w:t>
      </w:r>
    </w:p>
    <w:p w14:paraId="18A7798D" w14:textId="77777777" w:rsidR="003E0080" w:rsidRPr="00573003" w:rsidRDefault="007E3A84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… – </w:t>
      </w:r>
      <w:r w:rsidR="003E0080" w:rsidRPr="00573003">
        <w:rPr>
          <w:rFonts w:ascii="Times New Roman" w:hAnsi="Times New Roman" w:cs="Times New Roman"/>
          <w:sz w:val="24"/>
          <w:szCs w:val="24"/>
        </w:rPr>
        <w:t xml:space="preserve"> это письменное изложение требований потребителя к продавцу (изготовителю, исполнителю) в связи с обнаружением недостатков в товаре (работе, услуге) или ненадлежащим исполнением продавцом (изготовителем, исполнителем) своих обязательств по договору. </w:t>
      </w:r>
    </w:p>
    <w:p w14:paraId="6BEEE3B2" w14:textId="77777777" w:rsidR="003E0080" w:rsidRPr="00573003" w:rsidRDefault="003E0080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 w:rsidRPr="00573003">
        <w:rPr>
          <w:rFonts w:ascii="Times New Roman" w:hAnsi="Times New Roman" w:cs="Times New Roman"/>
          <w:sz w:val="24"/>
          <w:szCs w:val="24"/>
        </w:rPr>
        <w:t xml:space="preserve">6) … способ продажи </w:t>
      </w:r>
      <w:r w:rsidR="00F27973" w:rsidRPr="00573003">
        <w:rPr>
          <w:rFonts w:ascii="Times New Roman" w:hAnsi="Times New Roman" w:cs="Times New Roman"/>
          <w:sz w:val="24"/>
          <w:szCs w:val="24"/>
        </w:rPr>
        <w:t>товаров,</w:t>
      </w:r>
      <w:r w:rsidRPr="00573003">
        <w:rPr>
          <w:rFonts w:ascii="Times New Roman" w:hAnsi="Times New Roman" w:cs="Times New Roman"/>
          <w:sz w:val="24"/>
          <w:szCs w:val="24"/>
        </w:rPr>
        <w:t xml:space="preserve"> при котором заключение договора розничной купли-продажи происходит на основании ознакомления потребителя с предложенным продавцом описанием товара посредством каталогов, проспектов, буклетов, фотоснимков, сре</w:t>
      </w:r>
      <w:proofErr w:type="gramStart"/>
      <w:r w:rsidRPr="0057300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73003">
        <w:rPr>
          <w:rFonts w:ascii="Times New Roman" w:hAnsi="Times New Roman" w:cs="Times New Roman"/>
          <w:sz w:val="24"/>
          <w:szCs w:val="24"/>
        </w:rPr>
        <w:t xml:space="preserve">язи или иными способами, исключающими возможность непосредственного ознакомления потребителя с товаром или образцом товара при заключении такого договора. </w:t>
      </w:r>
    </w:p>
    <w:p w14:paraId="46A21CD3" w14:textId="77777777" w:rsidR="003E0080" w:rsidRPr="00573003" w:rsidRDefault="007E3A84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… –</w:t>
      </w:r>
      <w:r w:rsidR="003E0080" w:rsidRPr="00573003">
        <w:rPr>
          <w:rFonts w:ascii="Times New Roman" w:hAnsi="Times New Roman" w:cs="Times New Roman"/>
          <w:sz w:val="24"/>
          <w:szCs w:val="24"/>
        </w:rPr>
        <w:t xml:space="preserve"> адресованное одному или нескольким конкретным лицам предложение, которое достаточно определённо и выражает намерение лица, сделавшего предложение, считать себя заключившим договор с адресатом, которым будет принято предложение. </w:t>
      </w:r>
    </w:p>
    <w:p w14:paraId="5438998D" w14:textId="77777777" w:rsidR="003E0080" w:rsidRPr="00573003" w:rsidRDefault="007E3A84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… –</w:t>
      </w:r>
      <w:r w:rsidR="003E0080" w:rsidRPr="00573003">
        <w:rPr>
          <w:rFonts w:ascii="Times New Roman" w:hAnsi="Times New Roman" w:cs="Times New Roman"/>
          <w:sz w:val="24"/>
          <w:szCs w:val="24"/>
        </w:rPr>
        <w:t xml:space="preserve">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14:paraId="1A679A54" w14:textId="77777777" w:rsidR="003E0080" w:rsidRDefault="007E3A84" w:rsidP="003E008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15) … –</w:t>
      </w:r>
      <w:r w:rsidR="003E0080" w:rsidRPr="00573003">
        <w:rPr>
          <w:rFonts w:ascii="Times New Roman" w:hAnsi="Times New Roman" w:cs="Times New Roman"/>
          <w:sz w:val="24"/>
          <w:szCs w:val="24"/>
        </w:rPr>
        <w:t xml:space="preserve">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</w:t>
      </w:r>
      <w:hyperlink r:id="rId11" w:history="1">
        <w:r w:rsidR="003E0080" w:rsidRPr="00573003">
          <w:rPr>
            <w:rFonts w:ascii="Times New Roman" w:hAnsi="Times New Roman" w:cs="Times New Roman"/>
            <w:sz w:val="24"/>
            <w:szCs w:val="24"/>
          </w:rPr>
          <w:t>реальный ущерб</w:t>
        </w:r>
      </w:hyperlink>
      <w:r w:rsidR="003E0080" w:rsidRPr="00573003">
        <w:rPr>
          <w:rFonts w:ascii="Times New Roman" w:hAnsi="Times New Roman" w:cs="Times New Roman"/>
          <w:sz w:val="24"/>
          <w:szCs w:val="24"/>
        </w:rPr>
        <w:t>), а также неполученные доходы, которые это лицо получило бы при обычных условиях гражданского оборота, если бы его право не было нарушено </w:t>
      </w:r>
      <w:hyperlink r:id="rId12" w:history="1">
        <w:r w:rsidR="003E0080" w:rsidRPr="00573003">
          <w:rPr>
            <w:rFonts w:ascii="Times New Roman" w:hAnsi="Times New Roman" w:cs="Times New Roman"/>
            <w:sz w:val="24"/>
            <w:szCs w:val="24"/>
          </w:rPr>
          <w:t>(упущенная выгода)</w:t>
        </w:r>
      </w:hyperlink>
      <w:r w:rsidR="003E0080" w:rsidRPr="005730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39855C5" w14:textId="77777777" w:rsidR="003E0080" w:rsidRDefault="007E3A84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… –</w:t>
      </w:r>
      <w:r w:rsidR="003E0080">
        <w:rPr>
          <w:rFonts w:ascii="Times New Roman" w:hAnsi="Times New Roman" w:cs="Times New Roman"/>
          <w:sz w:val="24"/>
          <w:szCs w:val="24"/>
        </w:rPr>
        <w:t xml:space="preserve"> </w:t>
      </w:r>
      <w:r w:rsidR="003E0080" w:rsidRPr="00A46C03">
        <w:rPr>
          <w:rFonts w:ascii="Times New Roman" w:hAnsi="Times New Roman" w:cs="Times New Roman"/>
          <w:sz w:val="24"/>
          <w:szCs w:val="24"/>
        </w:rPr>
        <w:t>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услуг.</w:t>
      </w:r>
    </w:p>
    <w:p w14:paraId="561F2475" w14:textId="77777777" w:rsidR="003E0080" w:rsidRDefault="007E3A84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… –</w:t>
      </w:r>
      <w:r w:rsidR="003E0080">
        <w:rPr>
          <w:rFonts w:ascii="Times New Roman" w:hAnsi="Times New Roman" w:cs="Times New Roman"/>
          <w:sz w:val="24"/>
          <w:szCs w:val="24"/>
        </w:rPr>
        <w:t xml:space="preserve"> жилищно-коммунальное хозяйство. </w:t>
      </w:r>
    </w:p>
    <w:p w14:paraId="03C677B2" w14:textId="77777777" w:rsidR="003E0080" w:rsidRDefault="003E0080" w:rsidP="003E0080">
      <w:pPr>
        <w:rPr>
          <w:rFonts w:ascii="Times New Roman" w:hAnsi="Times New Roman" w:cs="Times New Roman"/>
          <w:b/>
          <w:sz w:val="24"/>
          <w:szCs w:val="24"/>
        </w:rPr>
      </w:pPr>
      <w:r w:rsidRPr="0054431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вертикали:</w:t>
      </w:r>
    </w:p>
    <w:p w14:paraId="6FEA9D4F" w14:textId="77777777" w:rsidR="003E0080" w:rsidRPr="00573003" w:rsidRDefault="003E0080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3A84">
        <w:rPr>
          <w:rFonts w:ascii="Times New Roman" w:hAnsi="Times New Roman" w:cs="Times New Roman"/>
          <w:sz w:val="24"/>
          <w:szCs w:val="24"/>
        </w:rPr>
        <w:t xml:space="preserve">) … – </w:t>
      </w:r>
      <w:r w:rsidRPr="00573003">
        <w:rPr>
          <w:rFonts w:ascii="Times New Roman" w:hAnsi="Times New Roman" w:cs="Times New Roman"/>
          <w:sz w:val="24"/>
          <w:szCs w:val="24"/>
        </w:rPr>
        <w:t xml:space="preserve"> </w:t>
      </w:r>
      <w:r w:rsidRPr="0077379D">
        <w:rPr>
          <w:rFonts w:ascii="Times New Roman" w:hAnsi="Times New Roman" w:cs="Times New Roman"/>
          <w:sz w:val="24"/>
          <w:szCs w:val="24"/>
        </w:rPr>
        <w:t>определенная </w:t>
      </w:r>
      <w:hyperlink r:id="rId13" w:history="1">
        <w:r w:rsidRPr="0077379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7379D">
        <w:rPr>
          <w:rFonts w:ascii="Times New Roman" w:hAnsi="Times New Roman" w:cs="Times New Roman"/>
          <w:sz w:val="24"/>
          <w:szCs w:val="24"/>
        </w:rPr>
        <w:t> 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 </w:t>
      </w:r>
    </w:p>
    <w:p w14:paraId="16A1E201" w14:textId="77777777" w:rsidR="003E0080" w:rsidRDefault="003E0080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… срок – период</w:t>
      </w:r>
      <w:r w:rsidRPr="008435BB">
        <w:rPr>
          <w:rFonts w:ascii="Times New Roman" w:hAnsi="Times New Roman" w:cs="Times New Roman"/>
          <w:sz w:val="24"/>
          <w:szCs w:val="24"/>
        </w:rPr>
        <w:t xml:space="preserve">, в течение которого в случае обнаружения в товаре (работе) недостатка изготовитель (исполнитель), продавец, уполномоченная организация или уполномоченный индивидуальный предприниматель, импортер обязаны удовлетворить требования потребителя, установленные </w:t>
      </w:r>
      <w:hyperlink r:id="rId14" w:history="1">
        <w:r w:rsidRPr="008435BB">
          <w:rPr>
            <w:rFonts w:ascii="Times New Roman" w:hAnsi="Times New Roman" w:cs="Times New Roman"/>
            <w:sz w:val="24"/>
            <w:szCs w:val="24"/>
          </w:rPr>
          <w:t>статьями 18</w:t>
        </w:r>
      </w:hyperlink>
      <w:r w:rsidRPr="008435B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Pr="008435BB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43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Закона РФ «О защите прав потребителей». </w:t>
      </w:r>
    </w:p>
    <w:p w14:paraId="5B67EF0B" w14:textId="77777777" w:rsidR="003E0080" w:rsidRDefault="007E3A84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… – </w:t>
      </w:r>
      <w:r w:rsidR="003E0080">
        <w:rPr>
          <w:rFonts w:ascii="Times New Roman" w:hAnsi="Times New Roman" w:cs="Times New Roman"/>
          <w:sz w:val="24"/>
          <w:szCs w:val="24"/>
        </w:rPr>
        <w:t xml:space="preserve"> действие (комплекс действий), имеющее материально выраженный результат и совершаемое исполнителем в интересах и по заказу потребителя на возмездной договорной основе. </w:t>
      </w:r>
    </w:p>
    <w:p w14:paraId="3D4A590E" w14:textId="77777777" w:rsidR="003E0080" w:rsidRPr="008435BB" w:rsidRDefault="007E3A84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… –</w:t>
      </w:r>
      <w:r w:rsidR="003E0080">
        <w:rPr>
          <w:rFonts w:ascii="Times New Roman" w:hAnsi="Times New Roman" w:cs="Times New Roman"/>
          <w:sz w:val="24"/>
          <w:szCs w:val="24"/>
        </w:rPr>
        <w:t xml:space="preserve"> </w:t>
      </w:r>
      <w:r w:rsidR="003E0080" w:rsidRPr="00714AB0">
        <w:rPr>
          <w:rFonts w:ascii="Times New Roman" w:hAnsi="Times New Roman" w:cs="Times New Roman"/>
          <w:sz w:val="24"/>
          <w:szCs w:val="24"/>
        </w:rPr>
        <w:t>заявление, подаваемое в суд с целью восстановления нарушенных либо оспариваемых прав, свобод или законных интересов.</w:t>
      </w:r>
    </w:p>
    <w:p w14:paraId="684742AE" w14:textId="77777777" w:rsidR="003E0080" w:rsidRDefault="003E0080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… вред – это физические или нравственные страдания, причинённые гражданину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законом. </w:t>
      </w:r>
    </w:p>
    <w:p w14:paraId="10D5E9D3" w14:textId="77777777" w:rsidR="003E0080" w:rsidRDefault="007E3A84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… –</w:t>
      </w:r>
      <w:r w:rsidR="003E0080">
        <w:rPr>
          <w:rFonts w:ascii="Times New Roman" w:hAnsi="Times New Roman" w:cs="Times New Roman"/>
          <w:sz w:val="24"/>
          <w:szCs w:val="24"/>
        </w:rPr>
        <w:t xml:space="preserve"> </w:t>
      </w:r>
      <w:r w:rsidR="003E0080" w:rsidRPr="00F40E50">
        <w:rPr>
          <w:rFonts w:ascii="Times New Roman" w:hAnsi="Times New Roman" w:cs="Times New Roman"/>
          <w:sz w:val="24"/>
          <w:szCs w:val="24"/>
        </w:rPr>
        <w:t>действие (комплекс действий), совершаемое исполнителем в интересах и по заказу потребителя в целях, для которых услуга такого рода обычно используется, либо отвечающее целям, о которых исполнитель был поставлен в известность потребителем при заключении возмездного договора.</w:t>
      </w:r>
    </w:p>
    <w:p w14:paraId="79780A9B" w14:textId="77777777" w:rsidR="003E0080" w:rsidRDefault="002A0A78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… –</w:t>
      </w:r>
      <w:r w:rsidR="003E0080">
        <w:rPr>
          <w:rFonts w:ascii="Times New Roman" w:hAnsi="Times New Roman" w:cs="Times New Roman"/>
          <w:sz w:val="24"/>
          <w:szCs w:val="24"/>
        </w:rPr>
        <w:t xml:space="preserve"> вещь (вещи), определённая либо родовыми (числом, весом, мерой), либо индивидуальными признаками, предназначенная для продажи или иного введения в гражданский оборот. </w:t>
      </w:r>
    </w:p>
    <w:p w14:paraId="0D3BDD0A" w14:textId="77777777" w:rsidR="003E0080" w:rsidRPr="00A46C03" w:rsidRDefault="002A0A78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… –</w:t>
      </w:r>
      <w:r w:rsidR="003E0080">
        <w:rPr>
          <w:rFonts w:ascii="Times New Roman" w:hAnsi="Times New Roman" w:cs="Times New Roman"/>
          <w:sz w:val="24"/>
          <w:szCs w:val="24"/>
        </w:rPr>
        <w:t xml:space="preserve"> </w:t>
      </w:r>
      <w:r w:rsidR="003E0080" w:rsidRPr="00A46C03">
        <w:rPr>
          <w:rFonts w:ascii="Times New Roman" w:hAnsi="Times New Roman" w:cs="Times New Roman"/>
          <w:sz w:val="24"/>
          <w:szCs w:val="24"/>
        </w:rPr>
        <w:t xml:space="preserve">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 </w:t>
      </w:r>
    </w:p>
    <w:p w14:paraId="4C9B7E81" w14:textId="77777777" w:rsidR="003E0080" w:rsidRDefault="002A0A78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… – </w:t>
      </w:r>
      <w:r w:rsidR="003E0080">
        <w:rPr>
          <w:rFonts w:ascii="Times New Roman" w:hAnsi="Times New Roman" w:cs="Times New Roman"/>
          <w:sz w:val="24"/>
          <w:szCs w:val="24"/>
        </w:rPr>
        <w:t xml:space="preserve"> </w:t>
      </w:r>
      <w:r w:rsidR="003E0080" w:rsidRPr="00A46C03">
        <w:rPr>
          <w:rFonts w:ascii="Times New Roman" w:hAnsi="Times New Roman" w:cs="Times New Roman"/>
          <w:sz w:val="24"/>
          <w:szCs w:val="24"/>
        </w:rPr>
        <w:t xml:space="preserve">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 </w:t>
      </w:r>
    </w:p>
    <w:p w14:paraId="04510BB6" w14:textId="77777777" w:rsidR="003E0080" w:rsidRDefault="002A0A78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… –</w:t>
      </w:r>
      <w:r w:rsidR="003E0080">
        <w:rPr>
          <w:rFonts w:ascii="Times New Roman" w:hAnsi="Times New Roman" w:cs="Times New Roman"/>
          <w:sz w:val="24"/>
          <w:szCs w:val="24"/>
        </w:rPr>
        <w:t xml:space="preserve"> </w:t>
      </w:r>
      <w:r w:rsidR="003E0080" w:rsidRPr="00A46C03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 прав потребителей и благополучия человека</w:t>
      </w:r>
      <w:r w:rsidR="003E0080">
        <w:rPr>
          <w:rFonts w:ascii="Times New Roman" w:hAnsi="Times New Roman" w:cs="Times New Roman"/>
          <w:sz w:val="24"/>
          <w:szCs w:val="24"/>
        </w:rPr>
        <w:t>.</w:t>
      </w:r>
    </w:p>
    <w:p w14:paraId="343AE75C" w14:textId="77777777" w:rsidR="003E0080" w:rsidRDefault="002A0A78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…  –</w:t>
      </w:r>
      <w:r w:rsidR="003E0080">
        <w:rPr>
          <w:rFonts w:ascii="Times New Roman" w:hAnsi="Times New Roman" w:cs="Times New Roman"/>
          <w:sz w:val="24"/>
          <w:szCs w:val="24"/>
        </w:rPr>
        <w:t xml:space="preserve"> ответ лица, которому адресована оферта, о её принятии. </w:t>
      </w:r>
    </w:p>
    <w:p w14:paraId="52CA8EA2" w14:textId="77777777" w:rsidR="003E0080" w:rsidRDefault="002A0A78" w:rsidP="003E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… –</w:t>
      </w:r>
      <w:r w:rsidR="003E0080">
        <w:rPr>
          <w:rFonts w:ascii="Times New Roman" w:hAnsi="Times New Roman" w:cs="Times New Roman"/>
          <w:sz w:val="24"/>
          <w:szCs w:val="24"/>
        </w:rPr>
        <w:t xml:space="preserve"> денежное выражение стоимости товара. </w:t>
      </w:r>
    </w:p>
    <w:p w14:paraId="3FCED15E" w14:textId="77777777" w:rsidR="001D59BB" w:rsidRDefault="001D59BB" w:rsidP="001D59B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14:paraId="7C42C7EE" w14:textId="77777777" w:rsidR="006139B6" w:rsidRPr="00BC0A6A" w:rsidRDefault="006139B6" w:rsidP="006139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Часть 3</w:t>
      </w:r>
      <w:r w:rsidRPr="00BC0A6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Экологические знаки</w:t>
      </w:r>
      <w:r w:rsidRPr="00BC0A6A">
        <w:rPr>
          <w:rFonts w:ascii="Times New Roman" w:hAnsi="Times New Roman" w:cs="Times New Roman"/>
          <w:b/>
          <w:sz w:val="24"/>
          <w:szCs w:val="24"/>
        </w:rPr>
        <w:t>.</w:t>
      </w:r>
    </w:p>
    <w:p w14:paraId="28FCEBED" w14:textId="77777777" w:rsidR="006139B6" w:rsidRDefault="006139B6" w:rsidP="006139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A6A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BC0A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Сопоставьте изображения экологических знаков с их правильным текстовым описанием. </w:t>
      </w:r>
    </w:p>
    <w:p w14:paraId="09F39D52" w14:textId="77777777" w:rsidR="001739F1" w:rsidRDefault="001739F1" w:rsidP="001739F1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ЭкоЛейбл</w:t>
      </w:r>
      <w:proofErr w:type="spellEnd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Маркируют товары в соответствии с требованиями ЕС. Знак не используется</w:t>
      </w:r>
      <w:r w:rsidR="00005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005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продуктах</w:t>
      </w:r>
      <w:r w:rsidR="00005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питания</w:t>
      </w:r>
      <w:r w:rsidR="00005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005C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лекарствах.</w:t>
      </w:r>
      <w:r w:rsidRPr="006139B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Pr="00837C3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Листок жизни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единственный в России знак экологической сертификации продукции международного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уровня.</w:t>
      </w:r>
      <w:r w:rsidRPr="006139B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</w:t>
      </w:r>
      <w:r w:rsidRPr="00837C3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Зелёная печать.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Является экологическим символом Европы.</w:t>
      </w:r>
    </w:p>
    <w:p w14:paraId="61E70B6F" w14:textId="77777777" w:rsidR="001739F1" w:rsidRDefault="001739F1" w:rsidP="001739F1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</w:t>
      </w:r>
      <w:r w:rsidRPr="00837C3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Вторичная переработка.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 обозначаются изделия, которые можно пустить на вторсырье.</w:t>
      </w:r>
    </w:p>
    <w:p w14:paraId="77AE8773" w14:textId="77777777" w:rsidR="001739F1" w:rsidRDefault="001739F1" w:rsidP="001739F1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Д)</w:t>
      </w:r>
      <w:r w:rsidRPr="00837C3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Особая утилизация.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Такую упаковку нельзя выбрасывать в урну, а нужно сдать в специализированный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приёма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утилизации.</w:t>
      </w:r>
      <w:r w:rsidRPr="006139B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Е)</w:t>
      </w:r>
      <w:r w:rsidRPr="00837C3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Знаком </w:t>
      </w:r>
      <w:proofErr w:type="spellStart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Ecogarantie</w:t>
      </w:r>
      <w:proofErr w:type="spellEnd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маркируются экологически чистые продукты. Знак гарантирует соответствие высоким требованиям бельгийского стандарта средств личной гигиены, косметики,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чистящих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моющих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средств.</w:t>
      </w:r>
      <w:r w:rsidRPr="006139B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Ё)</w:t>
      </w:r>
      <w:r w:rsidRPr="00837C3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MILJOMARKT.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 подтверждает соответствие товара жёстким экологическим нормативам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скандинавских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стран.</w:t>
      </w:r>
      <w:r w:rsidRPr="006139B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Ж)</w:t>
      </w:r>
      <w:r w:rsidRPr="00837C3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Good</w:t>
      </w:r>
      <w:proofErr w:type="spellEnd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Choice</w:t>
      </w:r>
      <w:proofErr w:type="spellEnd"/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шведский знак, означающий, что товар не загрязняет окружающую среду ни во время производства, ни в ходе использования, ни в процессе утилизации.</w:t>
      </w:r>
      <w:r w:rsidRPr="006139B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З)</w:t>
      </w:r>
      <w:r w:rsidRPr="00837C3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Recycled</w:t>
      </w:r>
      <w:proofErr w:type="spellEnd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Товар или упаковка изготовлена из переработанного сырья или пригодна для переработки. </w:t>
      </w:r>
    </w:p>
    <w:p w14:paraId="7D8F36B7" w14:textId="77777777" w:rsidR="001739F1" w:rsidRPr="006139B6" w:rsidRDefault="001739F1" w:rsidP="00173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И)</w:t>
      </w:r>
      <w:r w:rsidRPr="00837C3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Экологически безопасный продукт.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Этот знак – 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российский ответ европейской системе 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эко-маркировки.</w:t>
      </w:r>
      <w:r w:rsidRPr="006139B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Й)</w:t>
      </w:r>
      <w:r w:rsidRPr="00837C3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Голубой ангел.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 производстве товаров, отмеченных этим знаком, снижен или отсутствует вред дл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окружающей среды. Этот знак – 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первая в мире </w:t>
      </w:r>
      <w:proofErr w:type="spellStart"/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экомаркировка</w:t>
      </w:r>
      <w:proofErr w:type="spellEnd"/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A331911" w14:textId="77777777" w:rsidR="001739F1" w:rsidRDefault="001739F1" w:rsidP="00173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К) </w:t>
      </w:r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Зелёная точка/ </w:t>
      </w:r>
      <w:proofErr w:type="spellStart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Der</w:t>
      </w:r>
      <w:proofErr w:type="spellEnd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Grune</w:t>
      </w:r>
      <w:proofErr w:type="spellEnd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Punkt</w:t>
      </w:r>
      <w:proofErr w:type="spellEnd"/>
      <w:r w:rsidRPr="006139B6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Производитель готов частично профинансировать утилизацию отходов или продукцию можно утилизироваться по программе </w:t>
      </w:r>
      <w:proofErr w:type="spellStart"/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</w:t>
      </w:r>
      <w:proofErr w:type="spellEnd"/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Emballage</w:t>
      </w:r>
      <w:proofErr w:type="spellEnd"/>
      <w:r w:rsidRPr="00613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Программа действует в Германии</w:t>
      </w:r>
      <w:r w:rsidR="00DC6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555947E" w14:textId="77777777" w:rsidR="00A46C03" w:rsidRPr="00BC0A6A" w:rsidRDefault="006139B6" w:rsidP="00A46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0A31C0" wp14:editId="422355E3">
            <wp:extent cx="5940425" cy="5940425"/>
            <wp:effectExtent l="19050" t="0" r="3175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2E6E3B" w14:textId="77777777" w:rsidR="003E0080" w:rsidRPr="00BC0A6A" w:rsidRDefault="003E0080" w:rsidP="003E0080">
      <w:pPr>
        <w:rPr>
          <w:rFonts w:ascii="Times New Roman" w:hAnsi="Times New Roman" w:cs="Times New Roman"/>
          <w:b/>
          <w:sz w:val="24"/>
          <w:szCs w:val="24"/>
        </w:rPr>
      </w:pPr>
      <w:r w:rsidRPr="00BC0A6A">
        <w:rPr>
          <w:rFonts w:ascii="Times New Roman" w:hAnsi="Times New Roman" w:cs="Times New Roman"/>
          <w:b/>
          <w:sz w:val="24"/>
          <w:szCs w:val="24"/>
        </w:rPr>
        <w:lastRenderedPageBreak/>
        <w:t>Каждый пра</w:t>
      </w:r>
      <w:r>
        <w:rPr>
          <w:rFonts w:ascii="Times New Roman" w:hAnsi="Times New Roman" w:cs="Times New Roman"/>
          <w:b/>
          <w:sz w:val="24"/>
          <w:szCs w:val="24"/>
        </w:rPr>
        <w:t>вильный ответ – 1 балл. Всего 12</w:t>
      </w:r>
      <w:r w:rsidRPr="00BC0A6A">
        <w:rPr>
          <w:rFonts w:ascii="Times New Roman" w:hAnsi="Times New Roman" w:cs="Times New Roman"/>
          <w:b/>
          <w:sz w:val="24"/>
          <w:szCs w:val="24"/>
        </w:rPr>
        <w:t xml:space="preserve"> баллов. </w:t>
      </w:r>
    </w:p>
    <w:p w14:paraId="034799B7" w14:textId="77777777" w:rsidR="003E0080" w:rsidRDefault="003E0080" w:rsidP="003E0080">
      <w:pPr>
        <w:rPr>
          <w:rFonts w:ascii="Times New Roman" w:hAnsi="Times New Roman" w:cs="Times New Roman"/>
          <w:b/>
          <w:sz w:val="24"/>
          <w:szCs w:val="24"/>
        </w:rPr>
      </w:pPr>
      <w:r w:rsidRPr="00BC0A6A">
        <w:rPr>
          <w:rFonts w:ascii="Times New Roman" w:hAnsi="Times New Roman" w:cs="Times New Roman"/>
          <w:b/>
          <w:sz w:val="24"/>
          <w:szCs w:val="24"/>
        </w:rPr>
        <w:t>Ма</w:t>
      </w:r>
      <w:r>
        <w:rPr>
          <w:rFonts w:ascii="Times New Roman" w:hAnsi="Times New Roman" w:cs="Times New Roman"/>
          <w:b/>
          <w:sz w:val="24"/>
          <w:szCs w:val="24"/>
        </w:rPr>
        <w:t>ксимально количество баллов – 12</w:t>
      </w:r>
      <w:r w:rsidRPr="00BC0A6A">
        <w:rPr>
          <w:rFonts w:ascii="Times New Roman" w:hAnsi="Times New Roman" w:cs="Times New Roman"/>
          <w:b/>
          <w:sz w:val="24"/>
          <w:szCs w:val="24"/>
        </w:rPr>
        <w:t xml:space="preserve"> баллов. </w:t>
      </w:r>
    </w:p>
    <w:p w14:paraId="6CE0B182" w14:textId="77777777" w:rsidR="001D59BB" w:rsidRDefault="001D59BB" w:rsidP="001D59B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14:paraId="0306B2A2" w14:textId="77777777" w:rsidR="001D59BB" w:rsidRDefault="001D59BB" w:rsidP="003E008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FF9258" w14:textId="77777777" w:rsidR="00821B0C" w:rsidRPr="00821B0C" w:rsidRDefault="00821B0C" w:rsidP="003E00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B0C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4. Решение задач. </w:t>
      </w:r>
    </w:p>
    <w:p w14:paraId="119E1B3B" w14:textId="77777777" w:rsidR="003E0080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9A2">
        <w:rPr>
          <w:rFonts w:ascii="Times New Roman" w:hAnsi="Times New Roman" w:cs="Times New Roman"/>
          <w:b/>
          <w:sz w:val="24"/>
          <w:szCs w:val="24"/>
        </w:rPr>
        <w:t xml:space="preserve">Задача 1. </w:t>
      </w:r>
    </w:p>
    <w:p w14:paraId="79876811" w14:textId="77777777" w:rsidR="003E0080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гости к Константину приехал его друг Марио, постоянно проживающий в Италии и специализирующейся на изучении законодательства о защите прав потребителей в различных странах мира. Ознакомившись с российским законодательством о защите прав потребителей, учёный воскликнул: «да у вас самое лучшее в мире законодательство, предоставляющее потребителям огромное количество различных гарантий»</w:t>
      </w:r>
    </w:p>
    <w:p w14:paraId="5AB058DF" w14:textId="77777777" w:rsidR="003E0080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Постарайтесь привести примеры, подтверждающие или опровергающие слова итальянца? Какие гарантии предоставляет потребителям действующее российское законодательство? </w:t>
      </w:r>
    </w:p>
    <w:p w14:paraId="3A4E573A" w14:textId="77777777" w:rsidR="00922F69" w:rsidRDefault="00922F69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751B58" w14:textId="77777777" w:rsidR="003E0080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9A2">
        <w:rPr>
          <w:rFonts w:ascii="Times New Roman" w:hAnsi="Times New Roman" w:cs="Times New Roman"/>
          <w:b/>
          <w:sz w:val="24"/>
          <w:szCs w:val="24"/>
        </w:rPr>
        <w:t xml:space="preserve">Задача 2. </w:t>
      </w:r>
    </w:p>
    <w:p w14:paraId="29A6DF8E" w14:textId="77777777" w:rsidR="003E0080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 в январе 2023 года приобрел в ООО «Тягачи» грузовой автомобиль с целью перевозки кормов для скота, который он разводит на своём дачном участке. Через  месяц после покупки автомобиль сломался, и Владимир обратился в суд с иском о защите прав потребителей. Однако суд отказал гражданину в принятии указанного иска, мотивируя это тем, что на возникшие между Владимиром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«Тягачи» правоотношения не распространяется действие законодательства о защите прав потребителей. Владимир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согласился с позицией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суда и обратился за консультацией в 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Карелия. </w:t>
      </w:r>
    </w:p>
    <w:p w14:paraId="01DB033C" w14:textId="77777777" w:rsidR="003E0080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 является потребителем согласно Закону РФ «О защите прав потребит</w:t>
      </w:r>
      <w:r w:rsidR="00EE288D">
        <w:rPr>
          <w:rFonts w:ascii="Times New Roman" w:hAnsi="Times New Roman" w:cs="Times New Roman"/>
          <w:i/>
          <w:sz w:val="24"/>
          <w:szCs w:val="24"/>
        </w:rPr>
        <w:t>елей»? Какую консультацию должен</w:t>
      </w:r>
      <w:r>
        <w:rPr>
          <w:rFonts w:ascii="Times New Roman" w:hAnsi="Times New Roman" w:cs="Times New Roman"/>
          <w:i/>
          <w:sz w:val="24"/>
          <w:szCs w:val="24"/>
        </w:rPr>
        <w:t xml:space="preserve"> дать Владимиру специалист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14:paraId="4A17D490" w14:textId="77777777" w:rsidR="00922F69" w:rsidRDefault="00922F69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4261E6" w14:textId="77777777" w:rsidR="003E0080" w:rsidRPr="004F689B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89B">
        <w:rPr>
          <w:rFonts w:ascii="Times New Roman" w:hAnsi="Times New Roman" w:cs="Times New Roman"/>
          <w:b/>
          <w:sz w:val="24"/>
          <w:szCs w:val="24"/>
        </w:rPr>
        <w:t xml:space="preserve">Задача 3. </w:t>
      </w:r>
    </w:p>
    <w:p w14:paraId="00B266E9" w14:textId="77777777" w:rsidR="003E0080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приобрела в магазине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Клетус</w:t>
      </w:r>
      <w:proofErr w:type="spellEnd"/>
      <w:r>
        <w:rPr>
          <w:rFonts w:ascii="Times New Roman" w:hAnsi="Times New Roman" w:cs="Times New Roman"/>
          <w:sz w:val="24"/>
          <w:szCs w:val="24"/>
        </w:rPr>
        <w:t>» пару дорогих женских сапог. Однако дома при примерке обуви Марина обнаружила, что она является бывшей в употреблении. Проведённая по инициативе Марины экспертиза показала, что женские сапоги один сезон были в эксплуатации. Марина обратилась в магазин с заявлением о возврате денежных средств. Продавец ответил отказом.</w:t>
      </w:r>
    </w:p>
    <w:p w14:paraId="5722AE84" w14:textId="77777777" w:rsidR="003E0080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Кто прав в данной ситуации? Как разрешит это дело суд? </w:t>
      </w:r>
    </w:p>
    <w:p w14:paraId="688DEECB" w14:textId="77777777" w:rsidR="00922F69" w:rsidRDefault="00922F69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0EDC2E" w14:textId="77777777" w:rsidR="003E0080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4.</w:t>
      </w:r>
    </w:p>
    <w:p w14:paraId="5D21A2E8" w14:textId="77777777" w:rsidR="003E0080" w:rsidRDefault="003E0080" w:rsidP="003E0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Прокомментируйте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правомерны ли следующие распространённые объявления:</w:t>
      </w:r>
    </w:p>
    <w:p w14:paraId="6E738215" w14:textId="77777777" w:rsidR="003E0080" w:rsidRDefault="003E0080" w:rsidP="003E00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«С едой и напитками вход в кинотеатр запрещён»;</w:t>
      </w:r>
    </w:p>
    <w:p w14:paraId="60525DBB" w14:textId="77777777" w:rsidR="003E0080" w:rsidRDefault="003E0080" w:rsidP="003E00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«Находите за проезд 38 рублей – с купюр в 500 рублей </w:t>
      </w:r>
      <w:r w:rsidRPr="004F68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более сдачи не даём»; </w:t>
      </w:r>
    </w:p>
    <w:p w14:paraId="52E2C3BF" w14:textId="77777777" w:rsidR="003E0080" w:rsidRDefault="003E0080" w:rsidP="003E00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«Внимание, в нашем ресторане действует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фейс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-контроль».</w:t>
      </w:r>
    </w:p>
    <w:p w14:paraId="607C570B" w14:textId="77777777" w:rsidR="00922F69" w:rsidRDefault="00922F69" w:rsidP="00922F6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2426FA" w14:textId="77777777" w:rsidR="003E0080" w:rsidRDefault="003E0080" w:rsidP="003E008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 5. </w:t>
      </w:r>
    </w:p>
    <w:p w14:paraId="0EF80077" w14:textId="77777777" w:rsidR="003E0080" w:rsidRDefault="003E0080" w:rsidP="003E008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Татьяну при поездке в троллейбусе сильно ударило током, в результате чего она потеряла сознание. После лечения Татьяна подала с суд иск о защите прав потребителей с требованием о возмещении убытков и компенсации морального вреда. Троллейбусное управление отказалось удовлетворить исковые требования, ссылаясь на то, что троллейбус использовался в дождливую погоду, что не исключает возникновения утечек электрического тока небольшой мощности. </w:t>
      </w:r>
    </w:p>
    <w:p w14:paraId="5B369F2F" w14:textId="77777777" w:rsidR="003E0080" w:rsidRDefault="003E0080" w:rsidP="003E008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Должно ли Троллейбусное управление нести ответственность в указанной ситуации? Как на ваш взгляд суд разрешит возникший спор? </w:t>
      </w:r>
    </w:p>
    <w:p w14:paraId="5985B2A0" w14:textId="77777777" w:rsidR="00837C3C" w:rsidRDefault="00837C3C" w:rsidP="00821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229B2F" w14:textId="77777777" w:rsidR="003E0080" w:rsidRDefault="003E0080" w:rsidP="00821B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21B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 оцени</w:t>
      </w:r>
      <w:r w:rsidR="00821B0C" w:rsidRPr="00821B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вании ответов на задачи учитываются</w:t>
      </w:r>
      <w:r w:rsidRPr="00821B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правильность реше</w:t>
      </w:r>
      <w:r w:rsidR="00821B0C" w:rsidRPr="00821B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ния, развёрнутость аргументации</w:t>
      </w:r>
      <w:r w:rsidR="00922F6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ссылки на нормативно-правовые акты</w:t>
      </w:r>
      <w:r w:rsidR="00821B0C" w:rsidRPr="00821B0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14:paraId="3FA84BF7" w14:textId="77777777" w:rsidR="00DC69BC" w:rsidRDefault="00DC69BC" w:rsidP="00821B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3677202B" w14:textId="77777777" w:rsidR="00821B0C" w:rsidRDefault="00821B0C" w:rsidP="00821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21B0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Максимальное количество баллов – 25 баллов. </w:t>
      </w:r>
    </w:p>
    <w:p w14:paraId="1319D882" w14:textId="77777777" w:rsidR="001739F1" w:rsidRDefault="001739F1" w:rsidP="00821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6193A042" w14:textId="77777777" w:rsidR="001739F1" w:rsidRDefault="001739F1" w:rsidP="00821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7777E42E" w14:textId="77777777" w:rsidR="001739F1" w:rsidRDefault="001739F1" w:rsidP="00821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4D79C19B" w14:textId="77777777" w:rsidR="00922F69" w:rsidRDefault="00922F6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br w:type="page"/>
      </w:r>
    </w:p>
    <w:p w14:paraId="53052BC0" w14:textId="77777777" w:rsidR="001739F1" w:rsidRPr="001739F1" w:rsidRDefault="001739F1" w:rsidP="001739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39F1">
        <w:rPr>
          <w:rFonts w:ascii="Times New Roman" w:hAnsi="Times New Roman" w:cs="Times New Roman"/>
          <w:b/>
          <w:sz w:val="28"/>
          <w:szCs w:val="28"/>
        </w:rPr>
        <w:t>Бланк ответов на вопросы викторины «Потребитель всегда прав?!»</w:t>
      </w:r>
      <w:r w:rsidRPr="001739F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86C59CB" w14:textId="77777777" w:rsidR="001739F1" w:rsidRPr="001739F1" w:rsidRDefault="001739F1" w:rsidP="001739F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9F1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Анкета участника: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501"/>
      </w:tblGrid>
      <w:tr w:rsidR="001739F1" w:rsidRPr="001739F1" w14:paraId="68DB2627" w14:textId="77777777" w:rsidTr="00922F69">
        <w:trPr>
          <w:trHeight w:val="703"/>
        </w:trPr>
        <w:tc>
          <w:tcPr>
            <w:tcW w:w="5070" w:type="dxa"/>
          </w:tcPr>
          <w:p w14:paraId="3FBD6995" w14:textId="77777777" w:rsidR="001739F1" w:rsidRPr="001739F1" w:rsidRDefault="001739F1" w:rsidP="00922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501" w:type="dxa"/>
          </w:tcPr>
          <w:p w14:paraId="608852BE" w14:textId="77777777" w:rsidR="001739F1" w:rsidRPr="001739F1" w:rsidRDefault="001739F1" w:rsidP="00F279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F1" w:rsidRPr="001739F1" w14:paraId="501F4D0F" w14:textId="77777777" w:rsidTr="00F27973">
        <w:tc>
          <w:tcPr>
            <w:tcW w:w="5070" w:type="dxa"/>
          </w:tcPr>
          <w:p w14:paraId="3A538BEC" w14:textId="77777777" w:rsidR="001739F1" w:rsidRPr="001739F1" w:rsidRDefault="001739F1" w:rsidP="00F27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Класс (цифра и литера, если есть)</w:t>
            </w:r>
          </w:p>
        </w:tc>
        <w:tc>
          <w:tcPr>
            <w:tcW w:w="4501" w:type="dxa"/>
          </w:tcPr>
          <w:p w14:paraId="322BA9D6" w14:textId="77777777" w:rsidR="001739F1" w:rsidRPr="001739F1" w:rsidRDefault="001739F1" w:rsidP="00F279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F1" w:rsidRPr="001739F1" w14:paraId="298A7CFB" w14:textId="77777777" w:rsidTr="00F27973">
        <w:tc>
          <w:tcPr>
            <w:tcW w:w="5070" w:type="dxa"/>
          </w:tcPr>
          <w:p w14:paraId="5BDC1BE1" w14:textId="77777777" w:rsidR="001739F1" w:rsidRPr="001739F1" w:rsidRDefault="001739F1" w:rsidP="00F27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образовательного учреждения </w:t>
            </w:r>
          </w:p>
        </w:tc>
        <w:tc>
          <w:tcPr>
            <w:tcW w:w="4501" w:type="dxa"/>
          </w:tcPr>
          <w:p w14:paraId="26266201" w14:textId="77777777" w:rsidR="001739F1" w:rsidRPr="001739F1" w:rsidRDefault="001739F1" w:rsidP="00F279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F1" w:rsidRPr="001739F1" w14:paraId="70F4AF89" w14:textId="77777777" w:rsidTr="00F27973">
        <w:tc>
          <w:tcPr>
            <w:tcW w:w="5070" w:type="dxa"/>
          </w:tcPr>
          <w:p w14:paraId="40E98100" w14:textId="77777777" w:rsidR="001739F1" w:rsidRPr="001739F1" w:rsidRDefault="001739F1" w:rsidP="00F27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 xml:space="preserve">Адрес образовательного учреждения </w:t>
            </w: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(на данный адрес будут направлены сертификаты об участии или дипломы победителей, в случае неявки на процедуру награждения)</w:t>
            </w:r>
          </w:p>
        </w:tc>
        <w:tc>
          <w:tcPr>
            <w:tcW w:w="4501" w:type="dxa"/>
          </w:tcPr>
          <w:p w14:paraId="5906B258" w14:textId="77777777" w:rsidR="001739F1" w:rsidRPr="001739F1" w:rsidRDefault="001739F1" w:rsidP="00F279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F1" w:rsidRPr="001739F1" w14:paraId="63107B07" w14:textId="77777777" w:rsidTr="00F27973">
        <w:tc>
          <w:tcPr>
            <w:tcW w:w="5070" w:type="dxa"/>
          </w:tcPr>
          <w:p w14:paraId="75FF053D" w14:textId="77777777" w:rsidR="001739F1" w:rsidRPr="001739F1" w:rsidRDefault="001739F1" w:rsidP="00922F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образовательного учреждения (контактного лица) </w:t>
            </w: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(на данный адрес будет направлено уведомление о времени и месте подведения итогов викторины)</w:t>
            </w:r>
          </w:p>
        </w:tc>
        <w:tc>
          <w:tcPr>
            <w:tcW w:w="4501" w:type="dxa"/>
          </w:tcPr>
          <w:p w14:paraId="5378F9B5" w14:textId="77777777" w:rsidR="001739F1" w:rsidRPr="001739F1" w:rsidRDefault="001739F1" w:rsidP="00F279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F1" w:rsidRPr="001739F1" w14:paraId="06AA263B" w14:textId="77777777" w:rsidTr="00F27973">
        <w:tc>
          <w:tcPr>
            <w:tcW w:w="5070" w:type="dxa"/>
          </w:tcPr>
          <w:p w14:paraId="0A4CB96D" w14:textId="77777777" w:rsidR="001739F1" w:rsidRPr="001739F1" w:rsidRDefault="001739F1" w:rsidP="00F27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учителя, привлекшего к участию в Викторине </w:t>
            </w: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(если имеется)</w:t>
            </w:r>
          </w:p>
        </w:tc>
        <w:tc>
          <w:tcPr>
            <w:tcW w:w="4501" w:type="dxa"/>
          </w:tcPr>
          <w:p w14:paraId="3C724411" w14:textId="77777777" w:rsidR="001739F1" w:rsidRPr="001739F1" w:rsidRDefault="001739F1" w:rsidP="00F279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889680B" w14:textId="77777777" w:rsidR="001739F1" w:rsidRPr="001739F1" w:rsidRDefault="001739F1" w:rsidP="001739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695A31" w14:textId="77777777" w:rsidR="00922F69" w:rsidRDefault="001739F1" w:rsidP="001739F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9F1">
        <w:rPr>
          <w:rFonts w:ascii="Times New Roman" w:hAnsi="Times New Roman" w:cs="Times New Roman"/>
          <w:b/>
          <w:sz w:val="24"/>
          <w:szCs w:val="24"/>
          <w:u w:val="single"/>
        </w:rPr>
        <w:t>Часть 1. Тест</w:t>
      </w:r>
      <w:r w:rsidR="00922F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6B5EEBB" w14:textId="77777777" w:rsidR="001739F1" w:rsidRPr="00922F69" w:rsidRDefault="00922F69" w:rsidP="001739F1">
      <w:pPr>
        <w:rPr>
          <w:rFonts w:ascii="Times New Roman" w:hAnsi="Times New Roman" w:cs="Times New Roman"/>
          <w:b/>
          <w:sz w:val="24"/>
          <w:szCs w:val="24"/>
        </w:rPr>
      </w:pPr>
      <w:r w:rsidRPr="00922F69">
        <w:rPr>
          <w:rFonts w:ascii="Times New Roman" w:hAnsi="Times New Roman" w:cs="Times New Roman"/>
          <w:b/>
          <w:sz w:val="24"/>
          <w:szCs w:val="24"/>
        </w:rPr>
        <w:t>Обращаем внимание, что ответ обозначается буквой русского алфавита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E3224" w:rsidRPr="001739F1" w14:paraId="42157D0B" w14:textId="77777777" w:rsidTr="00F27973">
        <w:tc>
          <w:tcPr>
            <w:tcW w:w="478" w:type="dxa"/>
          </w:tcPr>
          <w:p w14:paraId="5C94491C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14:paraId="3FC59475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14:paraId="19DD2BD1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14:paraId="54E6A633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14:paraId="2F82D1FD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14:paraId="48BE9A1F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14:paraId="532B6E7A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14:paraId="443A28A5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14:paraId="0636121E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79" w:type="dxa"/>
          </w:tcPr>
          <w:p w14:paraId="6361CA02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79" w:type="dxa"/>
          </w:tcPr>
          <w:p w14:paraId="398FA903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79" w:type="dxa"/>
          </w:tcPr>
          <w:p w14:paraId="57539C59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479" w:type="dxa"/>
          </w:tcPr>
          <w:p w14:paraId="3DA1EE61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479" w:type="dxa"/>
          </w:tcPr>
          <w:p w14:paraId="0842D63C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479" w:type="dxa"/>
          </w:tcPr>
          <w:p w14:paraId="07216ADB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479" w:type="dxa"/>
          </w:tcPr>
          <w:p w14:paraId="280D09BC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479" w:type="dxa"/>
          </w:tcPr>
          <w:p w14:paraId="173B314A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479" w:type="dxa"/>
          </w:tcPr>
          <w:p w14:paraId="54DE9C01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479" w:type="dxa"/>
          </w:tcPr>
          <w:p w14:paraId="7B13AE12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479" w:type="dxa"/>
          </w:tcPr>
          <w:p w14:paraId="3D09F554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E3224" w:rsidRPr="001739F1" w14:paraId="680DD6C7" w14:textId="77777777" w:rsidTr="00F27973">
        <w:tc>
          <w:tcPr>
            <w:tcW w:w="478" w:type="dxa"/>
          </w:tcPr>
          <w:p w14:paraId="4D6AED8E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1A284345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15A96A03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1F54B48E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0F9F7FA9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74F1223A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61BAEEE0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5B6ADF1D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2DFE5046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105A671F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7732D3FE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73FBBF44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1BE5879F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4F90923D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7846FFD4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56D167C4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3A86BEDE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5E551D5E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02548D5F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00C03069" w14:textId="77777777" w:rsidR="006E3224" w:rsidRPr="001739F1" w:rsidRDefault="006E3224" w:rsidP="00F27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5F58EB0" w14:textId="77777777" w:rsidR="001739F1" w:rsidRDefault="001739F1" w:rsidP="001739F1">
      <w:pPr>
        <w:rPr>
          <w:rFonts w:ascii="Times New Roman" w:hAnsi="Times New Roman" w:cs="Times New Roman"/>
          <w:i/>
          <w:sz w:val="24"/>
          <w:szCs w:val="24"/>
        </w:rPr>
      </w:pPr>
      <w:r w:rsidRPr="001739F1">
        <w:rPr>
          <w:rFonts w:ascii="Times New Roman" w:hAnsi="Times New Roman" w:cs="Times New Roman"/>
          <w:i/>
          <w:sz w:val="24"/>
          <w:szCs w:val="24"/>
        </w:rPr>
        <w:t>Итого баллов:___________</w:t>
      </w:r>
    </w:p>
    <w:p w14:paraId="686FF371" w14:textId="77777777" w:rsidR="006E3224" w:rsidRDefault="006E3224" w:rsidP="006E3224">
      <w:pPr>
        <w:pBdr>
          <w:bottom w:val="single" w:sz="12" w:space="1" w:color="auto"/>
        </w:pBdr>
        <w:tabs>
          <w:tab w:val="left" w:pos="450"/>
        </w:tabs>
        <w:rPr>
          <w:sz w:val="24"/>
          <w:szCs w:val="24"/>
        </w:rPr>
      </w:pPr>
    </w:p>
    <w:p w14:paraId="29DB197B" w14:textId="77777777" w:rsidR="001739F1" w:rsidRPr="001739F1" w:rsidRDefault="001739F1" w:rsidP="001739F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9F1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2. </w:t>
      </w:r>
      <w:r w:rsidR="006E3224">
        <w:rPr>
          <w:rFonts w:ascii="Times New Roman" w:hAnsi="Times New Roman" w:cs="Times New Roman"/>
          <w:b/>
          <w:sz w:val="24"/>
          <w:szCs w:val="24"/>
          <w:u w:val="single"/>
        </w:rPr>
        <w:t>Кроссворд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037"/>
      </w:tblGrid>
      <w:tr w:rsidR="001739F1" w:rsidRPr="001739F1" w14:paraId="3AF2C502" w14:textId="77777777" w:rsidTr="00F27973">
        <w:tc>
          <w:tcPr>
            <w:tcW w:w="534" w:type="dxa"/>
          </w:tcPr>
          <w:p w14:paraId="556D5EF2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14:paraId="5FE04CE5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739F1" w:rsidRPr="001739F1" w14:paraId="3AF4E948" w14:textId="77777777" w:rsidTr="00F27973">
        <w:tc>
          <w:tcPr>
            <w:tcW w:w="534" w:type="dxa"/>
          </w:tcPr>
          <w:p w14:paraId="0E7CB313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14:paraId="60EE8F1B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739F1" w:rsidRPr="001739F1" w14:paraId="7B36B3DA" w14:textId="77777777" w:rsidTr="00F27973">
        <w:tc>
          <w:tcPr>
            <w:tcW w:w="534" w:type="dxa"/>
          </w:tcPr>
          <w:p w14:paraId="60A64D44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14:paraId="66EF08EF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739F1" w:rsidRPr="001739F1" w14:paraId="700292B0" w14:textId="77777777" w:rsidTr="00F27973">
        <w:tc>
          <w:tcPr>
            <w:tcW w:w="534" w:type="dxa"/>
          </w:tcPr>
          <w:p w14:paraId="7C9EBC23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14:paraId="70A473FD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739F1" w:rsidRPr="001739F1" w14:paraId="2AC2709B" w14:textId="77777777" w:rsidTr="00F27973">
        <w:tc>
          <w:tcPr>
            <w:tcW w:w="534" w:type="dxa"/>
          </w:tcPr>
          <w:p w14:paraId="2DC26BCA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14:paraId="16ADF5FC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739F1" w:rsidRPr="001739F1" w14:paraId="082D3FA6" w14:textId="77777777" w:rsidTr="00F27973">
        <w:tc>
          <w:tcPr>
            <w:tcW w:w="534" w:type="dxa"/>
          </w:tcPr>
          <w:p w14:paraId="0066BCA9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14:paraId="0060446A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739F1" w:rsidRPr="001739F1" w14:paraId="072534F2" w14:textId="77777777" w:rsidTr="00F27973">
        <w:tc>
          <w:tcPr>
            <w:tcW w:w="534" w:type="dxa"/>
          </w:tcPr>
          <w:p w14:paraId="4AEF7A70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</w:tcPr>
          <w:p w14:paraId="60390943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739F1" w:rsidRPr="001739F1" w14:paraId="20CA2956" w14:textId="77777777" w:rsidTr="00F27973">
        <w:tc>
          <w:tcPr>
            <w:tcW w:w="534" w:type="dxa"/>
          </w:tcPr>
          <w:p w14:paraId="396CE714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</w:tcPr>
          <w:p w14:paraId="21E9C8D4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739F1" w:rsidRPr="001739F1" w14:paraId="188945FE" w14:textId="77777777" w:rsidTr="00F27973">
        <w:tc>
          <w:tcPr>
            <w:tcW w:w="534" w:type="dxa"/>
          </w:tcPr>
          <w:p w14:paraId="06A08430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7" w:type="dxa"/>
          </w:tcPr>
          <w:p w14:paraId="56FBE4E7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37ABA" w:rsidRPr="001739F1" w14:paraId="1EFD26C7" w14:textId="77777777" w:rsidTr="00F27973">
        <w:tc>
          <w:tcPr>
            <w:tcW w:w="534" w:type="dxa"/>
          </w:tcPr>
          <w:p w14:paraId="654ECD1B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7" w:type="dxa"/>
          </w:tcPr>
          <w:p w14:paraId="1B1F689E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739F1" w:rsidRPr="001739F1" w14:paraId="0D554260" w14:textId="77777777" w:rsidTr="00F27973">
        <w:tc>
          <w:tcPr>
            <w:tcW w:w="534" w:type="dxa"/>
          </w:tcPr>
          <w:p w14:paraId="70C56EAA" w14:textId="77777777" w:rsidR="001739F1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7" w:type="dxa"/>
          </w:tcPr>
          <w:p w14:paraId="61336FCF" w14:textId="77777777" w:rsidR="001739F1" w:rsidRPr="001739F1" w:rsidRDefault="001739F1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37ABA" w:rsidRPr="001739F1" w14:paraId="2D295200" w14:textId="77777777" w:rsidTr="00F27973">
        <w:tc>
          <w:tcPr>
            <w:tcW w:w="534" w:type="dxa"/>
          </w:tcPr>
          <w:p w14:paraId="1AE01F1D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7" w:type="dxa"/>
          </w:tcPr>
          <w:p w14:paraId="231664E4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37ABA" w:rsidRPr="001739F1" w14:paraId="78AAACE4" w14:textId="77777777" w:rsidTr="00F27973">
        <w:tc>
          <w:tcPr>
            <w:tcW w:w="534" w:type="dxa"/>
          </w:tcPr>
          <w:p w14:paraId="253B954E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7" w:type="dxa"/>
          </w:tcPr>
          <w:p w14:paraId="79DB99DD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37ABA" w:rsidRPr="001739F1" w14:paraId="25D11CF6" w14:textId="77777777" w:rsidTr="00F27973">
        <w:tc>
          <w:tcPr>
            <w:tcW w:w="534" w:type="dxa"/>
          </w:tcPr>
          <w:p w14:paraId="46B79F8A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7" w:type="dxa"/>
          </w:tcPr>
          <w:p w14:paraId="0D703C97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37ABA" w:rsidRPr="001739F1" w14:paraId="022A2C24" w14:textId="77777777" w:rsidTr="00F27973">
        <w:tc>
          <w:tcPr>
            <w:tcW w:w="534" w:type="dxa"/>
          </w:tcPr>
          <w:p w14:paraId="6250D45E" w14:textId="77777777" w:rsidR="00037ABA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7" w:type="dxa"/>
          </w:tcPr>
          <w:p w14:paraId="51F01388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37ABA" w:rsidRPr="001739F1" w14:paraId="2D07909A" w14:textId="77777777" w:rsidTr="00F27973">
        <w:tc>
          <w:tcPr>
            <w:tcW w:w="534" w:type="dxa"/>
          </w:tcPr>
          <w:p w14:paraId="26EC0B7D" w14:textId="77777777" w:rsidR="00037ABA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37" w:type="dxa"/>
          </w:tcPr>
          <w:p w14:paraId="48818CE9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37ABA" w:rsidRPr="001739F1" w14:paraId="07B5D30A" w14:textId="77777777" w:rsidTr="00F27973">
        <w:tc>
          <w:tcPr>
            <w:tcW w:w="534" w:type="dxa"/>
          </w:tcPr>
          <w:p w14:paraId="16432223" w14:textId="77777777" w:rsidR="00037ABA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7" w:type="dxa"/>
          </w:tcPr>
          <w:p w14:paraId="2881696A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37ABA" w:rsidRPr="001739F1" w14:paraId="0733539D" w14:textId="77777777" w:rsidTr="00F27973">
        <w:tc>
          <w:tcPr>
            <w:tcW w:w="534" w:type="dxa"/>
          </w:tcPr>
          <w:p w14:paraId="656DDDB4" w14:textId="77777777" w:rsidR="00037ABA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7" w:type="dxa"/>
          </w:tcPr>
          <w:p w14:paraId="42DF2FA3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37ABA" w:rsidRPr="001739F1" w14:paraId="5E6FFC6F" w14:textId="77777777" w:rsidTr="00F27973">
        <w:tc>
          <w:tcPr>
            <w:tcW w:w="534" w:type="dxa"/>
          </w:tcPr>
          <w:p w14:paraId="571B67E1" w14:textId="77777777" w:rsidR="00037ABA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7" w:type="dxa"/>
          </w:tcPr>
          <w:p w14:paraId="516D0545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37ABA" w:rsidRPr="001739F1" w14:paraId="314FA655" w14:textId="77777777" w:rsidTr="00F27973">
        <w:tc>
          <w:tcPr>
            <w:tcW w:w="534" w:type="dxa"/>
          </w:tcPr>
          <w:p w14:paraId="09341C66" w14:textId="77777777" w:rsidR="00037ABA" w:rsidRDefault="00037ABA" w:rsidP="00F279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7" w:type="dxa"/>
          </w:tcPr>
          <w:p w14:paraId="2F322203" w14:textId="77777777" w:rsidR="00037ABA" w:rsidRPr="001739F1" w:rsidRDefault="00037ABA" w:rsidP="00F279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7ACCB2B" w14:textId="77777777" w:rsidR="00037ABA" w:rsidRDefault="00037ABA" w:rsidP="001739F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FB049E" w14:textId="77777777" w:rsidR="001739F1" w:rsidRPr="001739F1" w:rsidRDefault="001739F1" w:rsidP="001739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9F1">
        <w:rPr>
          <w:rFonts w:ascii="Times New Roman" w:hAnsi="Times New Roman" w:cs="Times New Roman"/>
          <w:i/>
          <w:sz w:val="24"/>
          <w:szCs w:val="24"/>
        </w:rPr>
        <w:t>Итого баллов: _________</w:t>
      </w:r>
    </w:p>
    <w:p w14:paraId="2AECECA1" w14:textId="77777777" w:rsidR="00037ABA" w:rsidRDefault="00037ABA" w:rsidP="00037ABA">
      <w:pPr>
        <w:pBdr>
          <w:bottom w:val="single" w:sz="12" w:space="1" w:color="auto"/>
        </w:pBdr>
        <w:tabs>
          <w:tab w:val="left" w:pos="450"/>
        </w:tabs>
        <w:rPr>
          <w:sz w:val="24"/>
          <w:szCs w:val="24"/>
        </w:rPr>
      </w:pPr>
    </w:p>
    <w:p w14:paraId="5E3E9E0D" w14:textId="77777777" w:rsidR="001739F1" w:rsidRPr="001739F1" w:rsidRDefault="001739F1" w:rsidP="001739F1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14:paraId="23423017" w14:textId="77777777" w:rsidR="001739F1" w:rsidRPr="001739F1" w:rsidRDefault="001739F1" w:rsidP="001739F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9F1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3. </w:t>
      </w:r>
      <w:r w:rsidR="004575A2">
        <w:rPr>
          <w:rFonts w:ascii="Times New Roman" w:hAnsi="Times New Roman" w:cs="Times New Roman"/>
          <w:b/>
          <w:sz w:val="24"/>
          <w:szCs w:val="24"/>
          <w:u w:val="single"/>
        </w:rPr>
        <w:t>Экологические знаки</w:t>
      </w:r>
      <w:r w:rsidRPr="001739F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D3BB441" w14:textId="77777777" w:rsidR="00922F69" w:rsidRPr="00922F69" w:rsidRDefault="001739F1" w:rsidP="00922F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5A2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сопоставьте изображения экологических знаков с их правильным </w:t>
      </w:r>
      <w:r w:rsidRPr="006E3224">
        <w:rPr>
          <w:rFonts w:ascii="Times New Roman" w:hAnsi="Times New Roman" w:cs="Times New Roman"/>
          <w:b/>
          <w:sz w:val="24"/>
          <w:szCs w:val="24"/>
        </w:rPr>
        <w:t>текстовым описанием.</w:t>
      </w:r>
      <w:r w:rsidR="00922F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</w:tblGrid>
      <w:tr w:rsidR="00922F69" w:rsidRPr="001739F1" w14:paraId="41D99D70" w14:textId="77777777" w:rsidTr="009022CE">
        <w:tc>
          <w:tcPr>
            <w:tcW w:w="478" w:type="dxa"/>
          </w:tcPr>
          <w:p w14:paraId="367EE98C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14:paraId="3DD261B9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14:paraId="4AFBC315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14:paraId="3777E468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14:paraId="0D823337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14:paraId="56F378C1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14:paraId="556C71A8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14:paraId="3C51294D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14:paraId="10AA3EB3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79" w:type="dxa"/>
          </w:tcPr>
          <w:p w14:paraId="6E3416B1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79" w:type="dxa"/>
          </w:tcPr>
          <w:p w14:paraId="5F5770F2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79" w:type="dxa"/>
          </w:tcPr>
          <w:p w14:paraId="3894DC71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9F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</w:tr>
      <w:tr w:rsidR="00922F69" w:rsidRPr="001739F1" w14:paraId="454A3300" w14:textId="77777777" w:rsidTr="009022CE">
        <w:tc>
          <w:tcPr>
            <w:tcW w:w="478" w:type="dxa"/>
          </w:tcPr>
          <w:p w14:paraId="5479A8FA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5A54701C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745DD496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4EB16658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06B00E85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2B29C1E9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7C00C6F5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44DD9180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" w:type="dxa"/>
          </w:tcPr>
          <w:p w14:paraId="0323B5F1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0C079B3F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1ADB7850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" w:type="dxa"/>
          </w:tcPr>
          <w:p w14:paraId="70A356EA" w14:textId="77777777" w:rsidR="00922F69" w:rsidRPr="001739F1" w:rsidRDefault="00922F69" w:rsidP="00902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935D18" w14:textId="77777777" w:rsidR="00922F69" w:rsidRDefault="00922F69" w:rsidP="001739F1">
      <w:pPr>
        <w:tabs>
          <w:tab w:val="left" w:pos="450"/>
        </w:tabs>
        <w:rPr>
          <w:rFonts w:ascii="Times New Roman" w:hAnsi="Times New Roman" w:cs="Times New Roman"/>
          <w:i/>
          <w:sz w:val="24"/>
          <w:szCs w:val="24"/>
        </w:rPr>
      </w:pPr>
    </w:p>
    <w:p w14:paraId="1267303F" w14:textId="77777777" w:rsidR="001739F1" w:rsidRPr="00922F69" w:rsidRDefault="001739F1" w:rsidP="001739F1">
      <w:pPr>
        <w:tabs>
          <w:tab w:val="left" w:pos="450"/>
        </w:tabs>
        <w:rPr>
          <w:rFonts w:ascii="Times New Roman" w:hAnsi="Times New Roman" w:cs="Times New Roman"/>
          <w:i/>
          <w:sz w:val="24"/>
          <w:szCs w:val="24"/>
        </w:rPr>
      </w:pPr>
      <w:r w:rsidRPr="001739F1">
        <w:rPr>
          <w:rFonts w:ascii="Times New Roman" w:hAnsi="Times New Roman" w:cs="Times New Roman"/>
          <w:i/>
          <w:sz w:val="24"/>
          <w:szCs w:val="24"/>
        </w:rPr>
        <w:t>Итого баллов:___________</w:t>
      </w:r>
    </w:p>
    <w:p w14:paraId="1BB2A227" w14:textId="77777777" w:rsidR="00922F69" w:rsidRDefault="001739F1" w:rsidP="001739F1">
      <w:pPr>
        <w:rPr>
          <w:rFonts w:ascii="Times New Roman" w:hAnsi="Times New Roman" w:cs="Times New Roman"/>
        </w:rPr>
      </w:pPr>
      <w:r w:rsidRPr="001739F1">
        <w:rPr>
          <w:rFonts w:ascii="Times New Roman" w:hAnsi="Times New Roman" w:cs="Times New Roman"/>
        </w:rPr>
        <w:t xml:space="preserve"> </w:t>
      </w:r>
    </w:p>
    <w:p w14:paraId="2F036DAA" w14:textId="77777777" w:rsidR="001739F1" w:rsidRPr="001739F1" w:rsidRDefault="00922F69" w:rsidP="001739F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Часть 4.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задач </w:t>
      </w:r>
      <w:r w:rsidR="001739F1" w:rsidRPr="001739F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14:paraId="3192CEC7" w14:textId="77777777" w:rsidR="001739F1" w:rsidRPr="001739F1" w:rsidRDefault="001739F1" w:rsidP="001739F1">
      <w:pPr>
        <w:rPr>
          <w:rFonts w:ascii="Times New Roman" w:hAnsi="Times New Roman" w:cs="Times New Roman"/>
          <w:i/>
          <w:sz w:val="24"/>
          <w:szCs w:val="24"/>
        </w:rPr>
      </w:pPr>
      <w:r w:rsidRPr="001739F1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75A2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7AB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739F1">
        <w:rPr>
          <w:rFonts w:ascii="Times New Roman" w:hAnsi="Times New Roman" w:cs="Times New Roman"/>
          <w:i/>
          <w:sz w:val="24"/>
          <w:szCs w:val="24"/>
        </w:rPr>
        <w:t>Итого баллов: ___________</w:t>
      </w:r>
    </w:p>
    <w:p w14:paraId="68136EB9" w14:textId="77777777" w:rsidR="001739F1" w:rsidRPr="001739F1" w:rsidRDefault="001739F1" w:rsidP="001739F1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</w:p>
    <w:p w14:paraId="4C8BA585" w14:textId="77777777" w:rsidR="001739F1" w:rsidRPr="001739F1" w:rsidRDefault="001739F1" w:rsidP="001739F1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739F1">
        <w:rPr>
          <w:rFonts w:ascii="Times New Roman" w:hAnsi="Times New Roman" w:cs="Times New Roman"/>
          <w:i/>
          <w:sz w:val="24"/>
          <w:szCs w:val="24"/>
        </w:rPr>
        <w:t>Общее количество баллов, набранное участником: ___________________</w:t>
      </w:r>
    </w:p>
    <w:p w14:paraId="2459B1E4" w14:textId="77777777" w:rsidR="001739F1" w:rsidRPr="001739F1" w:rsidRDefault="001739F1" w:rsidP="001739F1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1739F1">
        <w:rPr>
          <w:rFonts w:ascii="Times New Roman" w:hAnsi="Times New Roman" w:cs="Times New Roman"/>
          <w:i/>
          <w:sz w:val="24"/>
          <w:szCs w:val="24"/>
        </w:rPr>
        <w:t>Проверяющий: _____________________</w:t>
      </w:r>
    </w:p>
    <w:sectPr w:rsidR="001739F1" w:rsidRPr="001739F1" w:rsidSect="00922F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5BB76" w14:textId="77777777" w:rsidR="000F22BD" w:rsidRDefault="000F22BD" w:rsidP="00DC69BC">
      <w:pPr>
        <w:spacing w:after="0" w:line="240" w:lineRule="auto"/>
      </w:pPr>
      <w:r>
        <w:separator/>
      </w:r>
    </w:p>
  </w:endnote>
  <w:endnote w:type="continuationSeparator" w:id="0">
    <w:p w14:paraId="4D469620" w14:textId="77777777" w:rsidR="000F22BD" w:rsidRDefault="000F22BD" w:rsidP="00DC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649D5" w14:textId="77777777" w:rsidR="000F22BD" w:rsidRDefault="000F22BD" w:rsidP="00DC69BC">
      <w:pPr>
        <w:spacing w:after="0" w:line="240" w:lineRule="auto"/>
      </w:pPr>
      <w:r>
        <w:separator/>
      </w:r>
    </w:p>
  </w:footnote>
  <w:footnote w:type="continuationSeparator" w:id="0">
    <w:p w14:paraId="2EA981D9" w14:textId="77777777" w:rsidR="000F22BD" w:rsidRDefault="000F22BD" w:rsidP="00DC6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328"/>
    <w:multiLevelType w:val="hybridMultilevel"/>
    <w:tmpl w:val="EA2AE68A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94C7B"/>
    <w:multiLevelType w:val="hybridMultilevel"/>
    <w:tmpl w:val="CD748292"/>
    <w:lvl w:ilvl="0" w:tplc="28D037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91B11"/>
    <w:multiLevelType w:val="hybridMultilevel"/>
    <w:tmpl w:val="28328D8C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A5DCD"/>
    <w:multiLevelType w:val="hybridMultilevel"/>
    <w:tmpl w:val="D64A8F40"/>
    <w:lvl w:ilvl="0" w:tplc="2D7C454C">
      <w:start w:val="1"/>
      <w:numFmt w:val="russianLower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C50AC"/>
    <w:multiLevelType w:val="hybridMultilevel"/>
    <w:tmpl w:val="40C8CC58"/>
    <w:lvl w:ilvl="0" w:tplc="CB3A1122">
      <w:start w:val="1"/>
      <w:numFmt w:val="russianLower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B1B56"/>
    <w:multiLevelType w:val="hybridMultilevel"/>
    <w:tmpl w:val="D7080DD2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C315C7"/>
    <w:multiLevelType w:val="hybridMultilevel"/>
    <w:tmpl w:val="E6A8415E"/>
    <w:lvl w:ilvl="0" w:tplc="1C2899DC">
      <w:start w:val="1"/>
      <w:numFmt w:val="russianLower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562C4"/>
    <w:multiLevelType w:val="hybridMultilevel"/>
    <w:tmpl w:val="B68A5D22"/>
    <w:lvl w:ilvl="0" w:tplc="5F1E9B5C">
      <w:start w:val="1"/>
      <w:numFmt w:val="russianLower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106644"/>
    <w:multiLevelType w:val="hybridMultilevel"/>
    <w:tmpl w:val="58982E84"/>
    <w:lvl w:ilvl="0" w:tplc="E4FE671A">
      <w:start w:val="1"/>
      <w:numFmt w:val="russianLower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343188"/>
    <w:multiLevelType w:val="hybridMultilevel"/>
    <w:tmpl w:val="FA1CBF68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662783"/>
    <w:multiLevelType w:val="hybridMultilevel"/>
    <w:tmpl w:val="144634AE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484B4A"/>
    <w:multiLevelType w:val="hybridMultilevel"/>
    <w:tmpl w:val="3FE48920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E144B"/>
    <w:multiLevelType w:val="hybridMultilevel"/>
    <w:tmpl w:val="6D64197A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A1106C"/>
    <w:multiLevelType w:val="hybridMultilevel"/>
    <w:tmpl w:val="6394A796"/>
    <w:lvl w:ilvl="0" w:tplc="A0D8EDF6">
      <w:start w:val="1"/>
      <w:numFmt w:val="russianLower"/>
      <w:lvlText w:val="%1."/>
      <w:lvlJc w:val="left"/>
      <w:pPr>
        <w:ind w:left="720" w:hanging="360"/>
      </w:pPr>
    </w:lvl>
    <w:lvl w:ilvl="1" w:tplc="A0D8EDF6">
      <w:start w:val="1"/>
      <w:numFmt w:val="russianLower"/>
      <w:lvlText w:val="%2."/>
      <w:lvlJc w:val="left"/>
      <w:pPr>
        <w:ind w:left="1440" w:hanging="360"/>
      </w:pPr>
    </w:lvl>
    <w:lvl w:ilvl="2" w:tplc="BBA4FFE2">
      <w:start w:val="1"/>
      <w:numFmt w:val="decimal"/>
      <w:lvlText w:val="%3.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A668D7"/>
    <w:multiLevelType w:val="hybridMultilevel"/>
    <w:tmpl w:val="B2482A2A"/>
    <w:lvl w:ilvl="0" w:tplc="E4F07CF6">
      <w:start w:val="1"/>
      <w:numFmt w:val="russianLower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07F68"/>
    <w:multiLevelType w:val="hybridMultilevel"/>
    <w:tmpl w:val="F0300996"/>
    <w:lvl w:ilvl="0" w:tplc="39C4670C">
      <w:start w:val="1"/>
      <w:numFmt w:val="russianLower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2D4F70"/>
    <w:multiLevelType w:val="hybridMultilevel"/>
    <w:tmpl w:val="EB047A5A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C85C06"/>
    <w:multiLevelType w:val="hybridMultilevel"/>
    <w:tmpl w:val="EE2A6000"/>
    <w:lvl w:ilvl="0" w:tplc="7C822CD4">
      <w:start w:val="1"/>
      <w:numFmt w:val="russianLower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8E54EE"/>
    <w:multiLevelType w:val="hybridMultilevel"/>
    <w:tmpl w:val="D47407A4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E307E0"/>
    <w:multiLevelType w:val="hybridMultilevel"/>
    <w:tmpl w:val="A5E6F1A8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AE1A68"/>
    <w:multiLevelType w:val="hybridMultilevel"/>
    <w:tmpl w:val="85602078"/>
    <w:lvl w:ilvl="0" w:tplc="A0D8EDF6">
      <w:start w:val="1"/>
      <w:numFmt w:val="russianLower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F138EF"/>
    <w:multiLevelType w:val="hybridMultilevel"/>
    <w:tmpl w:val="D39C885A"/>
    <w:lvl w:ilvl="0" w:tplc="53DE061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A8"/>
    <w:rsid w:val="00005CA0"/>
    <w:rsid w:val="0001205F"/>
    <w:rsid w:val="00037ABA"/>
    <w:rsid w:val="00037C15"/>
    <w:rsid w:val="00053704"/>
    <w:rsid w:val="0006318B"/>
    <w:rsid w:val="000669A2"/>
    <w:rsid w:val="000C0D99"/>
    <w:rsid w:val="000F0478"/>
    <w:rsid w:val="000F22BD"/>
    <w:rsid w:val="001739F1"/>
    <w:rsid w:val="0018465D"/>
    <w:rsid w:val="001D59BB"/>
    <w:rsid w:val="0022391C"/>
    <w:rsid w:val="00235C4D"/>
    <w:rsid w:val="0026294B"/>
    <w:rsid w:val="002A0A78"/>
    <w:rsid w:val="002D5EBC"/>
    <w:rsid w:val="002F3571"/>
    <w:rsid w:val="003E0080"/>
    <w:rsid w:val="00401E41"/>
    <w:rsid w:val="004575A2"/>
    <w:rsid w:val="00457FAB"/>
    <w:rsid w:val="004D4728"/>
    <w:rsid w:val="004F689B"/>
    <w:rsid w:val="0054431F"/>
    <w:rsid w:val="00573003"/>
    <w:rsid w:val="005C3DC3"/>
    <w:rsid w:val="005F3FCA"/>
    <w:rsid w:val="00612254"/>
    <w:rsid w:val="006139B6"/>
    <w:rsid w:val="006616CE"/>
    <w:rsid w:val="006963C1"/>
    <w:rsid w:val="006C3DA8"/>
    <w:rsid w:val="006E3224"/>
    <w:rsid w:val="00714AB0"/>
    <w:rsid w:val="00755FEA"/>
    <w:rsid w:val="0077379D"/>
    <w:rsid w:val="007A7447"/>
    <w:rsid w:val="007D7D8F"/>
    <w:rsid w:val="007E3A84"/>
    <w:rsid w:val="00815E81"/>
    <w:rsid w:val="00821B0C"/>
    <w:rsid w:val="00836FCA"/>
    <w:rsid w:val="00837C3C"/>
    <w:rsid w:val="008435BB"/>
    <w:rsid w:val="00843E50"/>
    <w:rsid w:val="0088034F"/>
    <w:rsid w:val="00897033"/>
    <w:rsid w:val="008A2BA8"/>
    <w:rsid w:val="008B612B"/>
    <w:rsid w:val="00922F69"/>
    <w:rsid w:val="009C527F"/>
    <w:rsid w:val="00A46C03"/>
    <w:rsid w:val="00AB3043"/>
    <w:rsid w:val="00AE0681"/>
    <w:rsid w:val="00AE5D0D"/>
    <w:rsid w:val="00B01F50"/>
    <w:rsid w:val="00B03EE7"/>
    <w:rsid w:val="00B156CF"/>
    <w:rsid w:val="00B6371B"/>
    <w:rsid w:val="00B85D15"/>
    <w:rsid w:val="00BC0A6A"/>
    <w:rsid w:val="00C53EBD"/>
    <w:rsid w:val="00C77C80"/>
    <w:rsid w:val="00CC4F7A"/>
    <w:rsid w:val="00D713D1"/>
    <w:rsid w:val="00DC1FC3"/>
    <w:rsid w:val="00DC69BC"/>
    <w:rsid w:val="00E36849"/>
    <w:rsid w:val="00EE288D"/>
    <w:rsid w:val="00F27973"/>
    <w:rsid w:val="00F40E50"/>
    <w:rsid w:val="00F461D5"/>
    <w:rsid w:val="00F54FB5"/>
    <w:rsid w:val="00F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9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8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0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9B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139B6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DC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69BC"/>
  </w:style>
  <w:style w:type="paragraph" w:styleId="aa">
    <w:name w:val="footer"/>
    <w:basedOn w:val="a"/>
    <w:link w:val="ab"/>
    <w:uiPriority w:val="99"/>
    <w:semiHidden/>
    <w:unhideWhenUsed/>
    <w:rsid w:val="00DC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6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8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0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9B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139B6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DC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69BC"/>
  </w:style>
  <w:style w:type="paragraph" w:styleId="aa">
    <w:name w:val="footer"/>
    <w:basedOn w:val="a"/>
    <w:link w:val="ab"/>
    <w:uiPriority w:val="99"/>
    <w:semiHidden/>
    <w:unhideWhenUsed/>
    <w:rsid w:val="00DC6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1414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5142/4734407fbf4d5eec5306840f8b75b994e5d5709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5142/4734407fbf4d5eec5306840f8b75b994e5d5709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demo=2&amp;base=LAW&amp;n=433294&amp;dst=100209&amp;field=134&amp;date=07.02.2023" TargetMode="External"/><Relationship Id="rId10" Type="http://schemas.openxmlformats.org/officeDocument/2006/relationships/hyperlink" Target="mailto:zpp@cge.oneg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pp@cge.onego.ru" TargetMode="External"/><Relationship Id="rId14" Type="http://schemas.openxmlformats.org/officeDocument/2006/relationships/hyperlink" Target="https://login.consultant.ru/link/?req=doc&amp;demo=2&amp;base=LAW&amp;n=433294&amp;dst=100118&amp;field=134&amp;date=07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D82E-465F-4E6A-92B8-40BF4BC7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Директор</cp:lastModifiedBy>
  <cp:revision>2</cp:revision>
  <dcterms:created xsi:type="dcterms:W3CDTF">2023-02-28T06:56:00Z</dcterms:created>
  <dcterms:modified xsi:type="dcterms:W3CDTF">2023-02-28T06:56:00Z</dcterms:modified>
</cp:coreProperties>
</file>