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6D" w:rsidRPr="002F56E6" w:rsidRDefault="002F56E6" w:rsidP="002F5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6E6">
        <w:rPr>
          <w:rFonts w:ascii="Times New Roman" w:hAnsi="Times New Roman" w:cs="Times New Roman"/>
          <w:b/>
          <w:sz w:val="28"/>
          <w:szCs w:val="28"/>
        </w:rPr>
        <w:t>Товарищеская встреча.</w:t>
      </w:r>
    </w:p>
    <w:p w:rsidR="002F56E6" w:rsidRPr="002F56E6" w:rsidRDefault="002F56E6">
      <w:pPr>
        <w:rPr>
          <w:rFonts w:ascii="Times New Roman" w:hAnsi="Times New Roman" w:cs="Times New Roman"/>
          <w:sz w:val="28"/>
          <w:szCs w:val="28"/>
        </w:rPr>
      </w:pPr>
      <w:r w:rsidRPr="002F56E6">
        <w:rPr>
          <w:rFonts w:ascii="Times New Roman" w:hAnsi="Times New Roman" w:cs="Times New Roman"/>
          <w:sz w:val="28"/>
          <w:szCs w:val="28"/>
        </w:rPr>
        <w:t xml:space="preserve">9 марта состоялась товарищеская встреча </w:t>
      </w:r>
      <w:r>
        <w:rPr>
          <w:rFonts w:ascii="Times New Roman" w:hAnsi="Times New Roman" w:cs="Times New Roman"/>
          <w:sz w:val="28"/>
          <w:szCs w:val="28"/>
        </w:rPr>
        <w:t xml:space="preserve"> по волейболу </w:t>
      </w:r>
      <w:r w:rsidRPr="002F56E6">
        <w:rPr>
          <w:rFonts w:ascii="Times New Roman" w:hAnsi="Times New Roman" w:cs="Times New Roman"/>
          <w:sz w:val="28"/>
          <w:szCs w:val="28"/>
        </w:rPr>
        <w:t xml:space="preserve">между  командами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E6">
        <w:rPr>
          <w:rFonts w:ascii="Times New Roman" w:hAnsi="Times New Roman" w:cs="Times New Roman"/>
          <w:sz w:val="28"/>
          <w:szCs w:val="28"/>
        </w:rPr>
        <w:t>с. Кесьма  и  с. Никольское  Рамешковского района. Все игры прошли в боевой напряженной обстановке. В итоге турнирная таблица выглядит так:</w:t>
      </w:r>
    </w:p>
    <w:p w:rsidR="002F56E6" w:rsidRPr="002F56E6" w:rsidRDefault="002F56E6">
      <w:pPr>
        <w:rPr>
          <w:rFonts w:ascii="Times New Roman" w:hAnsi="Times New Roman" w:cs="Times New Roman"/>
          <w:sz w:val="28"/>
          <w:szCs w:val="28"/>
        </w:rPr>
      </w:pPr>
      <w:r w:rsidRPr="002F56E6">
        <w:rPr>
          <w:rFonts w:ascii="Times New Roman" w:hAnsi="Times New Roman" w:cs="Times New Roman"/>
          <w:sz w:val="28"/>
          <w:szCs w:val="28"/>
        </w:rPr>
        <w:t>1 место – команда с.Кесьма</w:t>
      </w:r>
    </w:p>
    <w:p w:rsidR="002F56E6" w:rsidRPr="002F56E6" w:rsidRDefault="002F56E6">
      <w:pPr>
        <w:rPr>
          <w:rFonts w:ascii="Times New Roman" w:hAnsi="Times New Roman" w:cs="Times New Roman"/>
          <w:sz w:val="28"/>
          <w:szCs w:val="28"/>
        </w:rPr>
      </w:pPr>
      <w:r w:rsidRPr="002F56E6">
        <w:rPr>
          <w:rFonts w:ascii="Times New Roman" w:hAnsi="Times New Roman" w:cs="Times New Roman"/>
          <w:sz w:val="28"/>
          <w:szCs w:val="28"/>
        </w:rPr>
        <w:t>2 место – команда юношей с. Никольское</w:t>
      </w:r>
    </w:p>
    <w:p w:rsidR="002F56E6" w:rsidRPr="002F56E6" w:rsidRDefault="002F56E6">
      <w:pPr>
        <w:rPr>
          <w:rFonts w:ascii="Times New Roman" w:hAnsi="Times New Roman" w:cs="Times New Roman"/>
          <w:sz w:val="28"/>
          <w:szCs w:val="28"/>
        </w:rPr>
      </w:pPr>
      <w:r w:rsidRPr="002F56E6"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2F56E6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2F56E6">
        <w:rPr>
          <w:rFonts w:ascii="Times New Roman" w:hAnsi="Times New Roman" w:cs="Times New Roman"/>
          <w:sz w:val="28"/>
          <w:szCs w:val="28"/>
        </w:rPr>
        <w:t xml:space="preserve">девушек </w:t>
      </w:r>
      <w:r w:rsidRPr="002F56E6">
        <w:rPr>
          <w:rFonts w:ascii="Times New Roman" w:hAnsi="Times New Roman" w:cs="Times New Roman"/>
          <w:sz w:val="28"/>
          <w:szCs w:val="28"/>
        </w:rPr>
        <w:t xml:space="preserve"> с. Никольское</w:t>
      </w:r>
    </w:p>
    <w:p w:rsidR="002F56E6" w:rsidRPr="002F56E6" w:rsidRDefault="002F5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соревнований </w:t>
      </w:r>
      <w:r w:rsidR="00FE7083">
        <w:rPr>
          <w:rFonts w:ascii="Times New Roman" w:hAnsi="Times New Roman" w:cs="Times New Roman"/>
          <w:sz w:val="28"/>
          <w:szCs w:val="28"/>
        </w:rPr>
        <w:t xml:space="preserve">и главный судья 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тренер – преподаватель Березкин А.М. </w:t>
      </w:r>
    </w:p>
    <w:sectPr w:rsidR="002F56E6" w:rsidRPr="002F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E6"/>
    <w:rsid w:val="002F56E6"/>
    <w:rsid w:val="005D726D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2024-03-12T12:53:00Z</dcterms:created>
  <dcterms:modified xsi:type="dcterms:W3CDTF">2024-03-12T13:04:00Z</dcterms:modified>
</cp:coreProperties>
</file>