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1F9" w:rsidRDefault="00E111F9" w:rsidP="00E111F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Уважаемые родители, сегодня мне хотелось бы вам рассказать об одной очень серьёзной опасности для ваших дете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й-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буллинге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(школьной травле).</w:t>
      </w:r>
    </w:p>
    <w:p w:rsidR="00E111F9" w:rsidRDefault="00E111F9" w:rsidP="007B361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Буллинг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– это повторяющиеся акты различных видов насилия и издевательств, со стороны одного лица или группы лиц в отношении индивида, который не может себя защитить.</w:t>
      </w:r>
    </w:p>
    <w:p w:rsidR="00E111F9" w:rsidRDefault="00E111F9" w:rsidP="007B361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Буллинг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всегда преследует цель </w:t>
      </w:r>
      <w:r>
        <w:rPr>
          <w:rFonts w:ascii="Arial" w:hAnsi="Arial" w:cs="Arial"/>
          <w:color w:val="000000"/>
          <w:sz w:val="21"/>
          <w:szCs w:val="21"/>
          <w:u w:val="single"/>
        </w:rPr>
        <w:t>затравить</w:t>
      </w:r>
      <w:r>
        <w:rPr>
          <w:rFonts w:ascii="Arial" w:hAnsi="Arial" w:cs="Arial"/>
          <w:color w:val="000000"/>
          <w:sz w:val="21"/>
          <w:szCs w:val="21"/>
        </w:rPr>
        <w:t> жертву, вызвать у нее страх, унизить, подчинить.</w:t>
      </w:r>
    </w:p>
    <w:p w:rsidR="00E111F9" w:rsidRDefault="00E111F9" w:rsidP="007B361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Подвергать учащихся травле может как одно лицо, так и группа лиц.</w:t>
      </w:r>
    </w:p>
    <w:p w:rsidR="00E111F9" w:rsidRDefault="00E111F9" w:rsidP="007B361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помощью информационно-коммуникационных технологий распространяются унизительные фотографии, оскорбительные сообщения и угрозы. Такое явление известно под названием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кибербуллинг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</w:p>
    <w:p w:rsidR="00E111F9" w:rsidRDefault="00E111F9" w:rsidP="007B361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Физическое насилие в школе, в числе прочего, проявляется в драках, которые больше распространены среди подростков младшего и среднего возраста (11-15 лет). Старшие подростки чаще вовлекаются в менее заметные, но более изощренные формы насилия, такие как словесные издевательства.</w:t>
      </w:r>
    </w:p>
    <w:p w:rsidR="00E111F9" w:rsidRDefault="00E111F9" w:rsidP="00E111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Нефизическое насилие проявляется:</w:t>
      </w:r>
    </w:p>
    <w:p w:rsidR="00E111F9" w:rsidRDefault="00E111F9" w:rsidP="00E111F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обидных высказываниях;</w:t>
      </w:r>
    </w:p>
    <w:p w:rsidR="00E111F9" w:rsidRDefault="00E111F9" w:rsidP="00E111F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оскорблениях</w:t>
      </w:r>
      <w:proofErr w:type="gram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E111F9" w:rsidRDefault="00E111F9" w:rsidP="00E111F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нешутливых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передразниваниях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E111F9" w:rsidRDefault="007B3615" w:rsidP="007B361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</w:t>
      </w:r>
      <w:r w:rsidR="00E111F9">
        <w:rPr>
          <w:rFonts w:ascii="Arial" w:hAnsi="Arial" w:cs="Arial"/>
          <w:color w:val="000000"/>
          <w:sz w:val="21"/>
          <w:szCs w:val="21"/>
        </w:rPr>
        <w:t>О насилии в отношении ребенка могут свидетельствовать особенности его поведения, настроения, внешний вид, «беспричинные» пропуски занятий и снижение успеваемости. Если Вы заметили за своим ребёнком серьёзные перемены не в лучшую сторону, это повод задуматься и более пристально за ним понаблюдать, а в случае подтверждения опасений о травле ребёнка незамедлительно обратится к администрации школы, или к классному руководителю, или к психологу.</w:t>
      </w:r>
    </w:p>
    <w:p w:rsidR="00E111F9" w:rsidRDefault="00E111F9" w:rsidP="00E111F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Рекомендации</w:t>
      </w:r>
    </w:p>
    <w:p w:rsidR="00E111F9" w:rsidRDefault="00E111F9" w:rsidP="00E111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Научите Вашего ребёнка </w:t>
      </w:r>
      <w:r>
        <w:rPr>
          <w:rFonts w:ascii="Arial" w:hAnsi="Arial" w:cs="Arial"/>
          <w:color w:val="000000"/>
          <w:sz w:val="21"/>
          <w:szCs w:val="21"/>
        </w:rPr>
        <w:t xml:space="preserve">поступать следующим образом во избежание попадания в группу риска по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школьному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буллингу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E111F9" w:rsidRDefault="00E111F9" w:rsidP="00E111F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вести себя скромно: без хвастовства своими успехами, родителями и друзьями, вещами;</w:t>
      </w:r>
    </w:p>
    <w:p w:rsidR="00E111F9" w:rsidRDefault="00E111F9" w:rsidP="00E111F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вести себя достойно, без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подлизываний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 учителям, сверстникам;</w:t>
      </w:r>
    </w:p>
    <w:p w:rsidR="00E111F9" w:rsidRDefault="00E111F9" w:rsidP="00E111F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найти себе хотя бы одного друга среди одноклассников;</w:t>
      </w:r>
    </w:p>
    <w:p w:rsidR="00E111F9" w:rsidRDefault="00E111F9" w:rsidP="00E111F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приглашать одноклассников в гости;</w:t>
      </w:r>
    </w:p>
    <w:p w:rsidR="00E111F9" w:rsidRDefault="00E111F9" w:rsidP="00E111F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научиться уважать мнение своих одноклассников;</w:t>
      </w:r>
    </w:p>
    <w:p w:rsidR="00E111F9" w:rsidRDefault="00E111F9" w:rsidP="00E111F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пытаться всегда побеждать в своих спорах со сверстниками;</w:t>
      </w:r>
    </w:p>
    <w:p w:rsidR="00E111F9" w:rsidRDefault="00E111F9" w:rsidP="00E111F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научиться проигрывать и уступать, если Ваш ребёнок на самом деле не прав.</w:t>
      </w:r>
    </w:p>
    <w:p w:rsidR="00E111F9" w:rsidRDefault="00E111F9" w:rsidP="00E111F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помочь ребёнку стать членом классного коллектива, а не просто ходить учиться;</w:t>
      </w:r>
    </w:p>
    <w:p w:rsidR="00E111F9" w:rsidRDefault="00E111F9" w:rsidP="00E111F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настраивать ребёнка против его школьных мероприятий, даже если они кажутся вам ненужными;</w:t>
      </w:r>
    </w:p>
    <w:p w:rsidR="00E111F9" w:rsidRDefault="00E111F9" w:rsidP="007B361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Общие методические рекомендации для родителей</w:t>
      </w:r>
    </w:p>
    <w:p w:rsidR="00E111F9" w:rsidRDefault="00E111F9" w:rsidP="007B361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Старайтесь избегать скандалов и публичных ссор при ребенке, так это может сформировать у него модель конфликтного поведения, которое он будет переносить на окружающий социум.</w:t>
      </w:r>
    </w:p>
    <w:p w:rsidR="00E111F9" w:rsidRDefault="00E111F9" w:rsidP="007B361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Следите за тем, как ваш ребенок питается до школы и в школе. Большинство детей приходят в школу с пустым желудком, что также провоцирует агрессивное поведение.</w:t>
      </w:r>
    </w:p>
    <w:p w:rsidR="00E111F9" w:rsidRDefault="00E111F9" w:rsidP="007B361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Не будьте равнодушными к проблемам ребенка, старайтесь посещать школу не только в то время, когда проводится родительское собрание, но и в течение четверти.</w:t>
      </w:r>
    </w:p>
    <w:p w:rsidR="00E111F9" w:rsidRDefault="00E111F9" w:rsidP="007B361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Избегайте практики физического наказания, в частности, после посещения родительского собрания многие родители возвращаются домой с одной целью, как можно сильнее наказать ребенка и тем самым отомстить за пережитый позор. После подобной тактики воспитания конфликты между родителем и ребенком становятся традиционной формой общения, дети перестают доверять не только родителям, но и взрослым вообще, боятся рассказывать о своих проблемах и трудностях, лгут и выкручиваются, становятся замкнутыми, убегают из дома, ищут поддержки на стороне.</w:t>
      </w:r>
    </w:p>
    <w:p w:rsidR="00E111F9" w:rsidRDefault="00E111F9" w:rsidP="00E111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Если профилактические меры не помогли, и Ваш ребёнок оказался жертвой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буллинга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, Вам как родителям необходимо:</w:t>
      </w:r>
    </w:p>
    <w:p w:rsidR="00E111F9" w:rsidRDefault="00E111F9" w:rsidP="00E111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Советы родителям обижаемого ребёнка:</w:t>
      </w:r>
    </w:p>
    <w:p w:rsidR="00E111F9" w:rsidRDefault="00E111F9" w:rsidP="007B361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оставляйте его один на один с этой ситуацией. Выслушайте ребенка и разберитесь: в чем суть конфликта, как давно он длится, существует ли опасность для ребенка. Разговаривайте со своими детьми.</w:t>
      </w:r>
    </w:p>
    <w:p w:rsidR="00E111F9" w:rsidRDefault="00E111F9" w:rsidP="007B361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выясняется, что другие дети его бьют, обзывают, портят вещи, смеются над ним, унижают, реагируйте сразу.</w:t>
      </w:r>
    </w:p>
    <w:p w:rsidR="00E111F9" w:rsidRDefault="00E111F9" w:rsidP="007B361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Помните о том, что ребенок, которого травят, не может завоевать симпатии одноклассников, если будет добиваться успехов в чем-то или совершать хорошие поступки. Он будет получать пятерки, его назовут «ботаником», будет помогать кому-то, назовут «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слабаком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» и так бесконечно. Его успехи будут провоцировать группу на еще большие нападки.</w:t>
      </w:r>
    </w:p>
    <w:p w:rsidR="00E111F9" w:rsidRDefault="00E111F9" w:rsidP="007B361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Сохраняйте спокойствие. Ребенку важно знать, что Вы справитесь с любой ситуацией. Разговаривайте с родителями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буллеров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Но не вступайте с ними в конфликт. Вам нужно совместными усилиями помочь детям.</w:t>
      </w:r>
    </w:p>
    <w:p w:rsidR="00E111F9" w:rsidRDefault="00E111F9" w:rsidP="00E111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Кибербуллинг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 Как помочь ребёнку?</w:t>
      </w:r>
    </w:p>
    <w:p w:rsidR="00E111F9" w:rsidRDefault="00E111F9" w:rsidP="007B361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начала надо убедиться, что у вас (вашего ребёнка) надёжный пароль в соц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етях, нужно отрегулировать настройки приватности.</w:t>
      </w:r>
    </w:p>
    <w:p w:rsidR="00E111F9" w:rsidRDefault="00E111F9" w:rsidP="007B361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Если стал известен факт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кибербуллинга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вашего ребёнка, не вариант забирать у него телефон или перекрывать доступ в интернет, т.к. тем самым вы как бы его наказываете, а он и так страдает.</w:t>
      </w:r>
    </w:p>
    <w:p w:rsidR="00E111F9" w:rsidRDefault="00E111F9" w:rsidP="007B361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Дайте ребёнку понять, что готовы помочь и не будете его ругать или осуждать.</w:t>
      </w:r>
    </w:p>
    <w:p w:rsidR="00E111F9" w:rsidRDefault="00E111F9" w:rsidP="007B361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Разберитесь в ситуации вместе с ребёнком. Важно найти ответы на вопросы: когда возник конфликт? Что стало причиной? Кто принимает участие в травле? Существует ли угроза жизни и здоровью ребёнка?</w:t>
      </w:r>
    </w:p>
    <w:p w:rsidR="00E111F9" w:rsidRDefault="00E111F9" w:rsidP="007B361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Соберите доказательства травли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скриншоты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электронные письма, фотографии и т.д.)</w:t>
      </w:r>
    </w:p>
    <w:p w:rsidR="00E111F9" w:rsidRDefault="00E111F9" w:rsidP="007B361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Научите правильно реагировать на агрессора. Лучший способ остановить травлю</w:t>
      </w:r>
      <w:r w:rsidR="007B3615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- игнорировать обидчиков. Помогите ребёнку заблокировать агрессоров или добавить их в «чёрный список». Иногда стоит временно удалить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аккаунт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ребёнка в тех ресурсах, где происходит травля.</w:t>
      </w:r>
    </w:p>
    <w:p w:rsidR="00E111F9" w:rsidRDefault="00E111F9" w:rsidP="007B361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Обратитесь за помощью.</w:t>
      </w:r>
    </w:p>
    <w:p w:rsidR="00E111F9" w:rsidRDefault="00E111F9" w:rsidP="007B361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Если травля происходит в открытом сообществе или группе, обратитесь к администраторам ресурса с просьбой заблокировать обидчиков, прикрепите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скриншоты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 доказательствами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кибербуллинга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E111F9" w:rsidRDefault="00E111F9" w:rsidP="00E111F9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в травле участвуют ученики школы, расскажите о ситуации классному руководителю, либо психологу, либо администрации школы.</w:t>
      </w:r>
    </w:p>
    <w:p w:rsidR="00E111F9" w:rsidRDefault="00E111F9" w:rsidP="00E111F9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Если существует угроза жизни и здоровью ребёнка, обратитесь в правоохранительные органы, приложив к заявлению все собранные доказательства.</w:t>
      </w:r>
    </w:p>
    <w:p w:rsidR="00E111F9" w:rsidRDefault="00E111F9" w:rsidP="00E111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Исследования показывают, что пик вовлечения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киберагрессию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приходится на пятые-шестые классы.</w:t>
      </w:r>
    </w:p>
    <w:p w:rsidR="00E111F9" w:rsidRDefault="00E111F9" w:rsidP="007B361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Если ваш ребёнок вовлечён в травлю в качестве обидчика:</w:t>
      </w:r>
    </w:p>
    <w:p w:rsidR="00E111F9" w:rsidRDefault="00E111F9" w:rsidP="007B3615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Постарайтесь докопаться до истины, но избегайте длительных допросов.</w:t>
      </w:r>
    </w:p>
    <w:p w:rsidR="00E111F9" w:rsidRDefault="00E111F9" w:rsidP="007B3615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ребёнок не идёт на контакт, скажите ему: «Я знаю, многим детям трудно говорить о таких вещах, но пойми, что я хочу помочь тебе, и мы можем поговорить об этом тогда, когда ты будешь готов».</w:t>
      </w:r>
    </w:p>
    <w:p w:rsidR="00E111F9" w:rsidRDefault="00E111F9" w:rsidP="007B3615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Поставьте в известность администрацию школы.</w:t>
      </w:r>
    </w:p>
    <w:p w:rsidR="00E111F9" w:rsidRDefault="00E111F9" w:rsidP="007B3615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занимайте оборонительную позицию по отношению к другим родителям, если они хотят поговорить с вами о ситуации.</w:t>
      </w:r>
    </w:p>
    <w:p w:rsidR="00E111F9" w:rsidRDefault="00E111F9" w:rsidP="007B3615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наказывайте своего ребёнка за его поступки отчуждением, но дайте понять ему, что такое поведение будет иметь последствия.</w:t>
      </w:r>
    </w:p>
    <w:p w:rsidR="00E111F9" w:rsidRDefault="00E111F9" w:rsidP="007B3615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Заводите разговоры о том, как и почему это могло произойти, и о том, каковы последствия.</w:t>
      </w:r>
    </w:p>
    <w:p w:rsidR="00E111F9" w:rsidRDefault="00E111F9" w:rsidP="007B3615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Старайтесь поддерживать нормальную повседневную жизнь.</w:t>
      </w:r>
    </w:p>
    <w:p w:rsidR="00E111F9" w:rsidRDefault="00E111F9" w:rsidP="007B3615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Объясните своим детям, что оставаясь свидетелями травли, они становятся соучастниками.</w:t>
      </w:r>
    </w:p>
    <w:p w:rsidR="00E111F9" w:rsidRDefault="00E111F9" w:rsidP="00E111F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УГОЛОВНАЯ ОТВЕТСТВЕННОСТЬ НЕСОВЕРШЕННОЛЕТНИХ</w:t>
      </w:r>
    </w:p>
    <w:p w:rsidR="00E111F9" w:rsidRDefault="00E111F9" w:rsidP="007B361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Неосведомленность подростков о системе наказания лиц, не достигших возраста 18 лет, является одним из главных факторов, способствующих совершению преступления несо</w:t>
      </w:r>
      <w:r w:rsidR="007B3615">
        <w:rPr>
          <w:rFonts w:ascii="Arial" w:hAnsi="Arial" w:cs="Arial"/>
          <w:color w:val="000000"/>
          <w:sz w:val="21"/>
          <w:szCs w:val="21"/>
        </w:rPr>
        <w:t xml:space="preserve">вершеннолетними, но </w:t>
      </w:r>
      <w:r>
        <w:rPr>
          <w:rFonts w:ascii="Arial" w:hAnsi="Arial" w:cs="Arial"/>
          <w:color w:val="000000"/>
          <w:sz w:val="21"/>
          <w:szCs w:val="21"/>
        </w:rPr>
        <w:t xml:space="preserve"> не избавляет их от этой ответственности.</w:t>
      </w:r>
    </w:p>
    <w:p w:rsidR="00E111F9" w:rsidRDefault="00E111F9" w:rsidP="007B361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Уголовная ответственность предусмотрена за любые преступные деяния с 16 лет, а за тяжкие преступления – с 14 лет.</w:t>
      </w:r>
    </w:p>
    <w:p w:rsidR="006A5860" w:rsidRDefault="006A5860"/>
    <w:sectPr w:rsidR="006A5860" w:rsidSect="006A5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E1F9C"/>
    <w:multiLevelType w:val="multilevel"/>
    <w:tmpl w:val="B860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93DE1"/>
    <w:multiLevelType w:val="multilevel"/>
    <w:tmpl w:val="24A4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752CC9"/>
    <w:multiLevelType w:val="multilevel"/>
    <w:tmpl w:val="C9FC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AE3CEF"/>
    <w:multiLevelType w:val="multilevel"/>
    <w:tmpl w:val="B0E8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B77057"/>
    <w:multiLevelType w:val="multilevel"/>
    <w:tmpl w:val="3076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B727DB"/>
    <w:multiLevelType w:val="multilevel"/>
    <w:tmpl w:val="67F0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AB4AC5"/>
    <w:multiLevelType w:val="multilevel"/>
    <w:tmpl w:val="EDC8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5A1E05"/>
    <w:multiLevelType w:val="multilevel"/>
    <w:tmpl w:val="966E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900E36"/>
    <w:multiLevelType w:val="multilevel"/>
    <w:tmpl w:val="B07C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1F9"/>
    <w:rsid w:val="006A5860"/>
    <w:rsid w:val="007B3615"/>
    <w:rsid w:val="009701D0"/>
    <w:rsid w:val="00E11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9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1046</Words>
  <Characters>5964</Characters>
  <Application>Microsoft Office Word</Application>
  <DocSecurity>0</DocSecurity>
  <Lines>49</Lines>
  <Paragraphs>13</Paragraphs>
  <ScaleCrop>false</ScaleCrop>
  <Company/>
  <LinksUpToDate>false</LinksUpToDate>
  <CharactersWithSpaces>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Вехорева Н П</dc:creator>
  <cp:lastModifiedBy>Вехорева Н П</cp:lastModifiedBy>
  <cp:revision>4</cp:revision>
  <dcterms:created xsi:type="dcterms:W3CDTF">2019-05-07T12:52:00Z</dcterms:created>
  <dcterms:modified xsi:type="dcterms:W3CDTF">2019-05-07T13:15:00Z</dcterms:modified>
</cp:coreProperties>
</file>