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D5" w:rsidRPr="00A14755" w:rsidRDefault="00A14755" w:rsidP="00A14755">
      <w:pPr>
        <w:pStyle w:val="pr"/>
        <w:shd w:val="clear" w:color="auto" w:fill="FFFFFF"/>
        <w:spacing w:before="0" w:beforeAutospacing="0" w:after="199" w:afterAutospacing="0"/>
        <w:ind w:firstLine="709"/>
        <w:jc w:val="center"/>
        <w:textAlignment w:val="baseline"/>
        <w:rPr>
          <w:color w:val="222222"/>
          <w:sz w:val="28"/>
          <w:szCs w:val="28"/>
        </w:rPr>
      </w:pPr>
      <w:r w:rsidRPr="00A14755">
        <w:rPr>
          <w:color w:val="222222"/>
          <w:sz w:val="28"/>
          <w:szCs w:val="28"/>
        </w:rPr>
        <w:t>ВНИМАНИЕ!</w:t>
      </w:r>
    </w:p>
    <w:p w:rsidR="00A14755" w:rsidRPr="00A14755" w:rsidRDefault="00A14755" w:rsidP="00A14755">
      <w:pPr>
        <w:pStyle w:val="pr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A14755">
        <w:rPr>
          <w:color w:val="222222"/>
          <w:sz w:val="28"/>
          <w:szCs w:val="28"/>
        </w:rPr>
        <w:t>с 1 июля 2024 года будет осуществлен переход на предоставление доступа к АИС «</w:t>
      </w:r>
      <w:proofErr w:type="spellStart"/>
      <w:r w:rsidRPr="00A14755">
        <w:rPr>
          <w:color w:val="222222"/>
          <w:sz w:val="28"/>
          <w:szCs w:val="28"/>
        </w:rPr>
        <w:t>Дневник</w:t>
      </w:r>
      <w:proofErr w:type="gramStart"/>
      <w:r w:rsidRPr="00A14755">
        <w:rPr>
          <w:color w:val="222222"/>
          <w:sz w:val="28"/>
          <w:szCs w:val="28"/>
        </w:rPr>
        <w:t>.р</w:t>
      </w:r>
      <w:proofErr w:type="gramEnd"/>
      <w:r w:rsidRPr="00A14755">
        <w:rPr>
          <w:color w:val="222222"/>
          <w:sz w:val="28"/>
          <w:szCs w:val="28"/>
        </w:rPr>
        <w:t>у</w:t>
      </w:r>
      <w:proofErr w:type="spellEnd"/>
      <w:r w:rsidRPr="00A14755">
        <w:rPr>
          <w:color w:val="222222"/>
          <w:sz w:val="28"/>
          <w:szCs w:val="28"/>
        </w:rPr>
        <w:t xml:space="preserve">» (Далее – </w:t>
      </w:r>
      <w:proofErr w:type="spellStart"/>
      <w:r w:rsidRPr="00A14755">
        <w:rPr>
          <w:color w:val="222222"/>
          <w:sz w:val="28"/>
          <w:szCs w:val="28"/>
        </w:rPr>
        <w:t>Дневник.ру</w:t>
      </w:r>
      <w:proofErr w:type="spellEnd"/>
      <w:r w:rsidRPr="00A14755">
        <w:rPr>
          <w:color w:val="222222"/>
          <w:sz w:val="28"/>
          <w:szCs w:val="28"/>
        </w:rPr>
        <w:t>) только с помощью подтвержденной учетной записи ЕСИА (Единая система идентификации и аутентификации).</w:t>
      </w:r>
    </w:p>
    <w:p w:rsidR="00A14755" w:rsidRPr="00A14755" w:rsidRDefault="00A14755" w:rsidP="00A14755">
      <w:pPr>
        <w:pStyle w:val="pr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A14755">
        <w:rPr>
          <w:color w:val="222222"/>
          <w:sz w:val="28"/>
          <w:szCs w:val="28"/>
        </w:rPr>
        <w:t xml:space="preserve">Условием доступа к </w:t>
      </w:r>
      <w:proofErr w:type="spellStart"/>
      <w:r w:rsidRPr="00A14755">
        <w:rPr>
          <w:color w:val="222222"/>
          <w:sz w:val="28"/>
          <w:szCs w:val="28"/>
        </w:rPr>
        <w:t>Дневник</w:t>
      </w:r>
      <w:proofErr w:type="gramStart"/>
      <w:r w:rsidRPr="00A14755">
        <w:rPr>
          <w:color w:val="222222"/>
          <w:sz w:val="28"/>
          <w:szCs w:val="28"/>
        </w:rPr>
        <w:t>.р</w:t>
      </w:r>
      <w:proofErr w:type="gramEnd"/>
      <w:r w:rsidRPr="00A14755">
        <w:rPr>
          <w:color w:val="222222"/>
          <w:sz w:val="28"/>
          <w:szCs w:val="28"/>
        </w:rPr>
        <w:t>у</w:t>
      </w:r>
      <w:proofErr w:type="spellEnd"/>
      <w:r w:rsidRPr="00A14755">
        <w:rPr>
          <w:color w:val="222222"/>
          <w:sz w:val="28"/>
          <w:szCs w:val="28"/>
        </w:rPr>
        <w:t xml:space="preserve"> для каждого пользователя (работники системы образования, обучающиеся старше 14 лет, обучающиеся младше 14 лет, их родители/законные представители) станет наличие подтвержденной учетной записи в ЕСИА</w:t>
      </w:r>
      <w:r w:rsidR="001911BF">
        <w:rPr>
          <w:color w:val="222222"/>
          <w:sz w:val="28"/>
          <w:szCs w:val="28"/>
        </w:rPr>
        <w:t xml:space="preserve"> (см. инструкцию)</w:t>
      </w:r>
      <w:r w:rsidRPr="00A14755">
        <w:rPr>
          <w:color w:val="222222"/>
          <w:sz w:val="28"/>
          <w:szCs w:val="28"/>
        </w:rPr>
        <w:t>.</w:t>
      </w:r>
    </w:p>
    <w:p w:rsidR="00A14755" w:rsidRPr="00A14755" w:rsidRDefault="00A14755" w:rsidP="00A14755">
      <w:pPr>
        <w:pStyle w:val="pr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A14755">
        <w:rPr>
          <w:color w:val="222222"/>
          <w:sz w:val="28"/>
          <w:szCs w:val="28"/>
        </w:rPr>
        <w:t xml:space="preserve">Для подтверждения учетной записи ребенка младше 14 лет, родителю необходимо в личном кабинете на портале </w:t>
      </w:r>
      <w:proofErr w:type="spellStart"/>
      <w:r w:rsidRPr="00A14755">
        <w:rPr>
          <w:color w:val="222222"/>
          <w:sz w:val="28"/>
          <w:szCs w:val="28"/>
        </w:rPr>
        <w:t>Госуслуг</w:t>
      </w:r>
      <w:proofErr w:type="spellEnd"/>
      <w:r w:rsidRPr="00A14755">
        <w:rPr>
          <w:color w:val="222222"/>
          <w:sz w:val="28"/>
          <w:szCs w:val="28"/>
        </w:rPr>
        <w:t xml:space="preserve"> создать детскую учетную запись и привязать учетную запись ребенка к учетной записи родителя</w:t>
      </w:r>
      <w:r w:rsidR="001911BF">
        <w:rPr>
          <w:color w:val="222222"/>
          <w:sz w:val="28"/>
          <w:szCs w:val="28"/>
        </w:rPr>
        <w:t xml:space="preserve"> (</w:t>
      </w:r>
      <w:proofErr w:type="gramStart"/>
      <w:r w:rsidR="001911BF">
        <w:rPr>
          <w:color w:val="222222"/>
          <w:sz w:val="28"/>
          <w:szCs w:val="28"/>
        </w:rPr>
        <w:t>см</w:t>
      </w:r>
      <w:proofErr w:type="gramEnd"/>
      <w:r w:rsidR="001911BF">
        <w:rPr>
          <w:color w:val="222222"/>
          <w:sz w:val="28"/>
          <w:szCs w:val="28"/>
        </w:rPr>
        <w:t>. инструкцию)</w:t>
      </w:r>
      <w:r w:rsidRPr="00A14755">
        <w:rPr>
          <w:color w:val="222222"/>
          <w:sz w:val="28"/>
          <w:szCs w:val="28"/>
        </w:rPr>
        <w:t>.</w:t>
      </w:r>
    </w:p>
    <w:p w:rsidR="00A14755" w:rsidRPr="00A14755" w:rsidRDefault="00A14755" w:rsidP="00A14755">
      <w:pPr>
        <w:pStyle w:val="pr"/>
        <w:shd w:val="clear" w:color="auto" w:fill="FFFFFF"/>
        <w:spacing w:before="0" w:beforeAutospacing="0" w:after="199" w:afterAutospacing="0"/>
        <w:ind w:firstLine="709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A14755">
        <w:rPr>
          <w:color w:val="222222"/>
          <w:sz w:val="28"/>
          <w:szCs w:val="28"/>
        </w:rPr>
        <w:t xml:space="preserve">Данная мера позволит получать данные об успеваемости обучающихся в «Школьном </w:t>
      </w:r>
      <w:proofErr w:type="spellStart"/>
      <w:r w:rsidRPr="00A14755">
        <w:rPr>
          <w:color w:val="222222"/>
          <w:sz w:val="28"/>
          <w:szCs w:val="28"/>
        </w:rPr>
        <w:t>портфолио</w:t>
      </w:r>
      <w:proofErr w:type="spellEnd"/>
      <w:r w:rsidRPr="00A14755">
        <w:rPr>
          <w:color w:val="222222"/>
          <w:sz w:val="28"/>
          <w:szCs w:val="28"/>
        </w:rPr>
        <w:t xml:space="preserve">» на портале </w:t>
      </w:r>
      <w:proofErr w:type="spellStart"/>
      <w:r w:rsidRPr="00A14755">
        <w:rPr>
          <w:color w:val="222222"/>
          <w:sz w:val="28"/>
          <w:szCs w:val="28"/>
        </w:rPr>
        <w:t>Госуслуг</w:t>
      </w:r>
      <w:proofErr w:type="spellEnd"/>
      <w:r w:rsidRPr="00A14755">
        <w:rPr>
          <w:color w:val="222222"/>
          <w:sz w:val="28"/>
          <w:szCs w:val="28"/>
        </w:rPr>
        <w:t>, повысит</w:t>
      </w:r>
      <w:r w:rsidR="0034774C">
        <w:rPr>
          <w:color w:val="222222"/>
          <w:sz w:val="28"/>
          <w:szCs w:val="28"/>
        </w:rPr>
        <w:t>ь</w:t>
      </w:r>
      <w:r w:rsidRPr="00A14755">
        <w:rPr>
          <w:color w:val="222222"/>
          <w:sz w:val="28"/>
          <w:szCs w:val="28"/>
        </w:rPr>
        <w:t xml:space="preserve"> качество информирования родителей и осуществления услуги по предоставлению в электронном виде информации о </w:t>
      </w:r>
      <w:r w:rsidR="0034774C">
        <w:rPr>
          <w:color w:val="222222"/>
          <w:sz w:val="28"/>
          <w:szCs w:val="28"/>
        </w:rPr>
        <w:t>текущей успеваемости учащегося.</w:t>
      </w:r>
      <w:proofErr w:type="gramEnd"/>
    </w:p>
    <w:p w:rsidR="00CE2CF0" w:rsidRDefault="00CE2CF0" w:rsidP="00E932D5"/>
    <w:p w:rsidR="00CE2CF0" w:rsidRPr="00CE2CF0" w:rsidRDefault="00CE2CF0" w:rsidP="00CE2CF0">
      <w:r>
        <w:rPr>
          <w:noProof/>
          <w:lang w:eastAsia="ru-RU"/>
        </w:rPr>
        <w:drawing>
          <wp:inline distT="0" distB="0" distL="0" distR="0">
            <wp:extent cx="5940425" cy="3753374"/>
            <wp:effectExtent l="19050" t="0" r="3175" b="0"/>
            <wp:docPr id="4" name="Рисунок 4" descr="http://xn----btb1bbcge2a.xn--p1ai/_dr/10/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btb1bbcge2a.xn--p1ai/_dr/10/1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CF0" w:rsidRDefault="00CE2CF0" w:rsidP="00CE2CF0"/>
    <w:p w:rsidR="000B2129" w:rsidRPr="00CE2CF0" w:rsidRDefault="000B2129" w:rsidP="00CE2CF0"/>
    <w:sectPr w:rsidR="000B2129" w:rsidRPr="00CE2CF0" w:rsidSect="000B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2D5"/>
    <w:rsid w:val="000B2129"/>
    <w:rsid w:val="001911BF"/>
    <w:rsid w:val="002C182A"/>
    <w:rsid w:val="0034774C"/>
    <w:rsid w:val="005F7514"/>
    <w:rsid w:val="006E4E95"/>
    <w:rsid w:val="008B4174"/>
    <w:rsid w:val="008C0773"/>
    <w:rsid w:val="00A0464C"/>
    <w:rsid w:val="00A14755"/>
    <w:rsid w:val="00CE2CF0"/>
    <w:rsid w:val="00E9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29"/>
  </w:style>
  <w:style w:type="paragraph" w:styleId="1">
    <w:name w:val="heading 1"/>
    <w:basedOn w:val="a"/>
    <w:link w:val="10"/>
    <w:uiPriority w:val="9"/>
    <w:qFormat/>
    <w:rsid w:val="00E93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E9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9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32D5"/>
    <w:rPr>
      <w:color w:val="0000FF"/>
      <w:u w:val="single"/>
    </w:rPr>
  </w:style>
  <w:style w:type="paragraph" w:customStyle="1" w:styleId="pright">
    <w:name w:val="pright"/>
    <w:basedOn w:val="a"/>
    <w:rsid w:val="00E9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E9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E9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4</cp:revision>
  <dcterms:created xsi:type="dcterms:W3CDTF">2024-04-17T06:16:00Z</dcterms:created>
  <dcterms:modified xsi:type="dcterms:W3CDTF">2024-04-17T06:35:00Z</dcterms:modified>
</cp:coreProperties>
</file>