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1BC" w:rsidRDefault="00D041BC" w:rsidP="00D041B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Информация.</w:t>
      </w:r>
    </w:p>
    <w:p w:rsidR="00D041BC" w:rsidRDefault="00D041BC">
      <w:pPr>
        <w:rPr>
          <w:rFonts w:ascii="Times New Roman" w:hAnsi="Times New Roman" w:cs="Times New Roman"/>
          <w:sz w:val="28"/>
          <w:szCs w:val="28"/>
        </w:rPr>
      </w:pPr>
    </w:p>
    <w:p w:rsidR="00C20406" w:rsidRPr="00D041BC" w:rsidRDefault="00D041BC" w:rsidP="00D041BC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D041BC">
        <w:rPr>
          <w:rFonts w:ascii="Times New Roman" w:hAnsi="Times New Roman" w:cs="Times New Roman"/>
          <w:sz w:val="32"/>
          <w:szCs w:val="32"/>
        </w:rPr>
        <w:t>Муниципальное бюджетное общеобразовательное учреждение «Ясненская средняя школа № 7» платные образовательные услуги не оказывает.</w:t>
      </w:r>
    </w:p>
    <w:p w:rsidR="00D041BC" w:rsidRPr="00D041BC" w:rsidRDefault="00D041BC" w:rsidP="00D041BC">
      <w:pPr>
        <w:jc w:val="both"/>
        <w:rPr>
          <w:rFonts w:ascii="Times New Roman" w:hAnsi="Times New Roman" w:cs="Times New Roman"/>
          <w:sz w:val="32"/>
          <w:szCs w:val="32"/>
        </w:rPr>
      </w:pPr>
      <w:r w:rsidRPr="00D041BC">
        <w:rPr>
          <w:rFonts w:ascii="Times New Roman" w:hAnsi="Times New Roman" w:cs="Times New Roman"/>
          <w:sz w:val="32"/>
          <w:szCs w:val="32"/>
        </w:rPr>
        <w:tab/>
        <w:t>В соответствии с Уставом о</w:t>
      </w:r>
      <w:r>
        <w:rPr>
          <w:rFonts w:ascii="Times New Roman" w:hAnsi="Times New Roman" w:cs="Times New Roman"/>
          <w:sz w:val="32"/>
          <w:szCs w:val="32"/>
        </w:rPr>
        <w:t>бразовательное учреждение</w:t>
      </w:r>
      <w:r w:rsidRPr="00D041BC">
        <w:rPr>
          <w:rFonts w:ascii="Times New Roman" w:hAnsi="Times New Roman" w:cs="Times New Roman"/>
          <w:sz w:val="32"/>
          <w:szCs w:val="32"/>
        </w:rPr>
        <w:t xml:space="preserve"> вправе </w:t>
      </w:r>
      <w:r>
        <w:rPr>
          <w:rFonts w:ascii="Times New Roman" w:hAnsi="Times New Roman" w:cs="Times New Roman"/>
          <w:sz w:val="32"/>
          <w:szCs w:val="32"/>
        </w:rPr>
        <w:t>оказывать другие платные услуги;</w:t>
      </w:r>
      <w:r w:rsidRPr="00D041BC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р</w:t>
      </w:r>
      <w:r w:rsidRPr="00D041BC">
        <w:rPr>
          <w:rFonts w:ascii="Times New Roman" w:hAnsi="Times New Roman" w:cs="Times New Roman"/>
          <w:sz w:val="32"/>
          <w:szCs w:val="32"/>
        </w:rPr>
        <w:t>азработано Положение о платных услугах МБОУ «Ясненская СШ № 7» и Положение о порядке расходования средств, полученных от предпринимательской деятельности.</w:t>
      </w:r>
      <w:r w:rsidR="00F218B5">
        <w:rPr>
          <w:rFonts w:ascii="Times New Roman" w:hAnsi="Times New Roman" w:cs="Times New Roman"/>
          <w:sz w:val="32"/>
          <w:szCs w:val="32"/>
        </w:rPr>
        <w:t xml:space="preserve"> Смотри раздел «Финансово-хозяйственная деятельность».</w:t>
      </w:r>
    </w:p>
    <w:sectPr w:rsidR="00D041BC" w:rsidRPr="00D041BC" w:rsidSect="00D041B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041BC"/>
    <w:rsid w:val="00C20406"/>
    <w:rsid w:val="00D041BC"/>
    <w:rsid w:val="00F218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4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66</Words>
  <Characters>380</Characters>
  <Application>Microsoft Office Word</Application>
  <DocSecurity>0</DocSecurity>
  <Lines>3</Lines>
  <Paragraphs>1</Paragraphs>
  <ScaleCrop>false</ScaleCrop>
  <Company>Ясненская СОШ№7</Company>
  <LinksUpToDate>false</LinksUpToDate>
  <CharactersWithSpaces>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4</cp:revision>
  <dcterms:created xsi:type="dcterms:W3CDTF">2018-01-17T13:37:00Z</dcterms:created>
  <dcterms:modified xsi:type="dcterms:W3CDTF">2018-01-17T14:20:00Z</dcterms:modified>
</cp:coreProperties>
</file>