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C5B" w:rsidRDefault="009A2C5B" w:rsidP="009A2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  <w:drawing>
          <wp:inline distT="0" distB="0" distL="0" distR="0">
            <wp:extent cx="6643421" cy="9163050"/>
            <wp:effectExtent l="19050" t="0" r="5029" b="0"/>
            <wp:docPr id="1" name="Рисунок 1" descr="C:\Documents and Settings\директор\Рабочий стол\Отсканировано 19.01.2018 15-3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Отсканировано 19.01.2018 15-3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097" cy="916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C5B" w:rsidRDefault="009A2C5B" w:rsidP="00A86B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57EE" w:rsidRDefault="00DD57EE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1.4. Положение принимается на неопределенный срок.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1.5.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Целью </w:t>
      </w:r>
      <w:r>
        <w:rPr>
          <w:rFonts w:ascii="Times New Roman" w:hAnsi="Times New Roman" w:cs="Times New Roman"/>
          <w:color w:val="000000"/>
          <w:sz w:val="26"/>
          <w:szCs w:val="26"/>
        </w:rPr>
        <w:t>организации ГПД в образовательной организации является присмотр и уход за детьми.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 (п. 34 ст. 2 Федерального закона).</w:t>
      </w:r>
    </w:p>
    <w:p w:rsidR="00A86B45" w:rsidRDefault="00A86B45" w:rsidP="00A911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При определении конкретного набора услуг по присмотру и уходу за детьми в ГПД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учитываются санитарно-эпидемиологические правила и нормативы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2.4.2.2821-10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«Санитарно-эпидемиологические требования к условиям и организации обучения в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общеобразовательных учреждениях», утверждённые постановлением Главного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государственного санитарного врача Российской Федерации от 29 декабря 2010 г. № 189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(далее 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11F4">
        <w:rPr>
          <w:rFonts w:ascii="Times New Roman" w:hAnsi="Times New Roman" w:cs="Times New Roman"/>
          <w:iCs/>
          <w:color w:val="000000"/>
          <w:sz w:val="26"/>
          <w:szCs w:val="26"/>
        </w:rPr>
        <w:t>Обеспечение соблюдения детьми личной гигиены и режима дня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включает: организацию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прогулок, спортивного часа (подвижных игр) и отдыха детей; организацию самоподготовки (приготовление домашних заданий); организацию занятий по интересам и др.</w:t>
      </w:r>
    </w:p>
    <w:p w:rsidR="00A86B45" w:rsidRPr="005F46F7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II. Порядок комплектования группы продленного дня.</w:t>
      </w:r>
    </w:p>
    <w:p w:rsidR="00A86B45" w:rsidRPr="005F46F7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2.1. Организационная работа по комплектованию групп продлённого дня: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проводится социологическое исследование потребности обучающихся и их родителей  в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группе продлённого дня;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комплектуется контингент группы обучающихся: одного класса, одной параллели классов, либо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разновозрастная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организуется сбор необходимой документации (заявление родителей);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разрабатывается приказ об организации работы групп продлённого дня в текущем учебном году с указанием контингента обучающихся и педагогических работников.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2.2. Зачисление обучающихся в ГПД осуществляется приказом директора по школе  по заявлению родителей (законных представителей) на 1 сентября текущего года. Зачисление обучающихся в ГПД в течение учебного года производится только при наличии вакантных мест.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2.4. Отчисление обучающихся из ГПД осуществляется приказом директора общеобразовательной организации по заявлению родителей (законных представителей).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2.5. За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сохраняется место в ГПД в случае болезни или прохождения санаторно-курортного лечения.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2.6. Недельная предельно допустимая нагрузка в ГПД не более 30 часов, по желанию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родителей (законных представителей) продолжительность пребывания ребенка в ГПД может сокращаться (о чем родитель (законный представитель) указывает в заявлении).</w:t>
      </w:r>
    </w:p>
    <w:p w:rsidR="005F46F7" w:rsidRPr="005F46F7" w:rsidRDefault="005F46F7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Ш. Организация деятельности ГПД.</w:t>
      </w:r>
    </w:p>
    <w:p w:rsidR="00A86B45" w:rsidRPr="005F46F7" w:rsidRDefault="00A86B45" w:rsidP="00A86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p w:rsidR="00A86B45" w:rsidRDefault="00A86B45" w:rsidP="00A91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3.1. Режим работы ГПД устанавливается с учетом потребностей родителей (законных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представителей) обучающихся, утверждается заместителем директора образовательной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организации и доводится до сведения родителей (законных представителей) обучающихся.</w:t>
      </w:r>
    </w:p>
    <w:p w:rsidR="00A86B45" w:rsidRDefault="00A86B45" w:rsidP="00A91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Пребывание обучающихся в группе продленного д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>ня, одновременно с образователь</w:t>
      </w:r>
      <w:r>
        <w:rPr>
          <w:rFonts w:ascii="Times New Roman" w:hAnsi="Times New Roman" w:cs="Times New Roman"/>
          <w:color w:val="000000"/>
          <w:sz w:val="26"/>
          <w:szCs w:val="26"/>
        </w:rPr>
        <w:t>ным процессом, охватывает период времени пребывания обучающихся в образовательной  организации с 09.00  до 18.00  часов.</w:t>
      </w:r>
    </w:p>
    <w:p w:rsidR="00A86B45" w:rsidRDefault="00A86B45" w:rsidP="00A91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3.2. Режим работы ГПД определяется дифференцированно в зависимости от возраста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 xml:space="preserve">  об</w:t>
      </w:r>
      <w:r>
        <w:rPr>
          <w:rFonts w:ascii="Times New Roman" w:hAnsi="Times New Roman" w:cs="Times New Roman"/>
          <w:color w:val="000000"/>
          <w:sz w:val="26"/>
          <w:szCs w:val="26"/>
        </w:rPr>
        <w:t>уча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hAnsi="Times New Roman" w:cs="Times New Roman"/>
          <w:color w:val="000000"/>
          <w:sz w:val="26"/>
          <w:szCs w:val="26"/>
        </w:rPr>
        <w:t>щихся, количества уроков.</w:t>
      </w:r>
    </w:p>
    <w:p w:rsidR="00A86B45" w:rsidRDefault="00A86B45" w:rsidP="00A91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3.3. Администрацией образовательной организации создаются условия для организации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учебно-воспитательного процесса в ГПД.  За ГПД закрепляются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постоянные классные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>помещения для организации внеурочных занятий и отдыха, предоставляются актовый и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физкультурный зал, библиотека,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медиатека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86B45" w:rsidRPr="00A911F4" w:rsidRDefault="00A86B45" w:rsidP="00A91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3.4. По письменному заявлению родителей (законных представителей) воспитатель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>, работающий 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ГПД</w:t>
      </w:r>
      <w:r w:rsidR="00311091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может отпускать обучающегося домой без сопровождения взрослого. При этом ответственность за жизнь и здоровье обучающегося после оставления им помещения ГПД</w:t>
      </w:r>
      <w:r w:rsidR="00A911F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ложится на родителя (законного представителя), о чем указывается в заявлении.</w:t>
      </w:r>
    </w:p>
    <w:p w:rsidR="00A86B45" w:rsidRPr="005F46F7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IV. Организация образовательного процесса в группе продлённого дня.</w:t>
      </w:r>
    </w:p>
    <w:p w:rsidR="00A86B45" w:rsidRPr="005F46F7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4.1. Учебно-воспитательный процесс в ГПД определяется планом воспитательной работы </w:t>
      </w:r>
      <w:r w:rsidR="00311091">
        <w:rPr>
          <w:rFonts w:ascii="Times New Roman" w:hAnsi="Times New Roman" w:cs="Times New Roman"/>
          <w:color w:val="000000"/>
          <w:sz w:val="26"/>
          <w:szCs w:val="26"/>
        </w:rPr>
        <w:t xml:space="preserve"> воспитателя, работающего 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ГПД.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4.2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000000"/>
          <w:sz w:val="26"/>
          <w:szCs w:val="26"/>
        </w:rPr>
        <w:t>Воспитатель</w:t>
      </w:r>
      <w:r w:rsidR="00311091">
        <w:rPr>
          <w:rFonts w:ascii="Times New Roman" w:hAnsi="Times New Roman" w:cs="Times New Roman"/>
          <w:color w:val="000000"/>
          <w:sz w:val="26"/>
          <w:szCs w:val="26"/>
        </w:rPr>
        <w:t>, работающий 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ГПД, осуществляет свою деятельность в соответствии с должностной</w:t>
      </w:r>
      <w:r w:rsidR="003110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инструкцией, разрабатываемой и утверждаемой директором образовательной организации, в т. ч. создает благоприятные условия для выполнения домашних заданий, самообразования, личностно-ориентированного развития.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4.3. Деятельность ГПД регламентируется следующими документами: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• настоящим Положением;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• должностными обязанностями воспитателя</w:t>
      </w:r>
      <w:r w:rsidR="00311091">
        <w:rPr>
          <w:rFonts w:ascii="Times New Roman" w:hAnsi="Times New Roman" w:cs="Times New Roman"/>
          <w:color w:val="000000"/>
          <w:sz w:val="26"/>
          <w:szCs w:val="26"/>
        </w:rPr>
        <w:t xml:space="preserve">, работающего в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ГПД;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• режимом работы;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• приказами директора по школе о работе ГПД;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• журналом ГПД;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• планом воспитательной работы воспитателя</w:t>
      </w:r>
      <w:r w:rsidR="00311091">
        <w:rPr>
          <w:rFonts w:ascii="Times New Roman" w:hAnsi="Times New Roman" w:cs="Times New Roman"/>
          <w:color w:val="000000"/>
          <w:sz w:val="26"/>
          <w:szCs w:val="26"/>
        </w:rPr>
        <w:t xml:space="preserve">, работающего в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ГПД;</w:t>
      </w:r>
    </w:p>
    <w:p w:rsidR="00A86B45" w:rsidRPr="005F46F7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• другими нормативными документами, обеспечивающими режим занятий и организацию работы ГПД.</w:t>
      </w:r>
    </w:p>
    <w:p w:rsidR="00A86B45" w:rsidRPr="005F46F7" w:rsidRDefault="00A86B45" w:rsidP="005F46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4.4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Режим дня.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организуется рациональный режим дня, начиная с момента прихода в образовательную организацию, и широкое проведение физкультурно-оздоровительных мероприятий.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Наилучшим сочетанием видов деятельности обучающихся в группах продленного дня  является их двигательная активность на воздухе до начала самоподготовки (прогулка, подвижные и спортивные игры),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</w:p>
    <w:p w:rsidR="00A86B45" w:rsidRPr="005F46F7" w:rsidRDefault="00A86B45" w:rsidP="005F46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режиме дня обязательно предусматриваются: питание, прогулка,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A86B45" w:rsidRPr="005F46F7" w:rsidRDefault="00A86B45" w:rsidP="005F46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4.5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Отдых на свежем воздухе.</w:t>
      </w:r>
    </w:p>
    <w:p w:rsidR="00A86B45" w:rsidRDefault="00A86B45" w:rsidP="005F46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После окончания учебных занятий в общеобразовательной организации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для</w:t>
      </w:r>
      <w:proofErr w:type="gramEnd"/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восстановления работоспособности обучающихся перед выполнением домашних заданий</w:t>
      </w:r>
      <w:r w:rsidR="003110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организуется отдых. Основная часть этого времени отводится на свежем воздухе.</w:t>
      </w:r>
    </w:p>
    <w:p w:rsidR="00A86B45" w:rsidRDefault="00A86B45" w:rsidP="005F46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Прогулки сопровождаются спортивными, подвижными играми и физическими упражнениями.  Обучающиеся, отнесенные к специальной медицинской группе или</w:t>
      </w:r>
      <w:r w:rsidR="003110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перенесшие острые заболевания, во время спортивных и подвижных игр выполняют</w:t>
      </w:r>
      <w:r w:rsidR="0031109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>упражнения, не связанные со значительной нагрузкой.</w:t>
      </w:r>
      <w:r w:rsidR="005F46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В непогоду подвижные игры переносятся в хорошо проветриваемые помещения.</w:t>
      </w:r>
      <w:r w:rsidR="003110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Местом для отдыха на свежем воздухе и проведение спортивного часа является пришкольный участок.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4.6.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Подготовка домашних заданий.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8"/>
          <w:szCs w:val="8"/>
        </w:rPr>
      </w:pP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 выполнении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домашних заданий (самоподготовка) соблюдаются  следующие рекомендации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2.4.2.2821-10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приготовление уроков проводятся в закрепленном учебном помещении, оборудованном</w:t>
      </w:r>
      <w:r w:rsidR="0031109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>мебелью, соответствующей росту обучающихся;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самоподготовка начинается в 15 - 16 часов, так как к этому времени отмечается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физиологический подъем работоспособности;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длительность выполнения домашних заданий не превышает (в астрономических часах):</w:t>
      </w:r>
      <w:r w:rsidR="0031109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>во 2-3 классах - 1,5 ч.;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по усмотрению обучающихся предоставляется очередность выполнения домашних заданий, при этом рекомендуется начинать с предмета средней трудности 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 данного</w:t>
      </w:r>
      <w:r w:rsidR="008B273D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>обучающегося;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обучающимся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предоставляется возможность устраивать произвольные перерывы по завершению определенного этапа работы;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проводятся "физкультурные минутки" длительностью 1 - 2 минуты;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- обучающимся, закончившим выполнение домашних заданий раньше всей группы, предоставляется возможность приступить к занятиям по интересам.</w:t>
      </w:r>
      <w:proofErr w:type="gramEnd"/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Во время самоподготовки педагогическими работниками организуются индивидуальные  или групповые консультации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по учебным предметам.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8"/>
          <w:szCs w:val="8"/>
        </w:rPr>
      </w:pP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4.7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Питание.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8"/>
          <w:szCs w:val="8"/>
        </w:rPr>
      </w:pPr>
    </w:p>
    <w:p w:rsidR="00A86B45" w:rsidRDefault="00A86B45" w:rsidP="008B27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При организации продленного дня в образовательной организации предусмотрено</w:t>
      </w:r>
      <w:r w:rsidR="008B273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трехразовое питание обучающихся:  завтрак - на второй или третьей перемене во время</w:t>
      </w:r>
      <w:r w:rsidR="008B273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учебных занятий; обед - в период пребывания на продленном дне в 13 - 14 часов, полдник – в 16 часов.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8"/>
          <w:szCs w:val="8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4.8.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Внеурочная деятельность.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8"/>
          <w:szCs w:val="8"/>
        </w:rPr>
      </w:pPr>
    </w:p>
    <w:p w:rsidR="00A86B45" w:rsidRPr="008B273D" w:rsidRDefault="00A86B45" w:rsidP="008B27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Согласно п. 10.5 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2.4.2.2821-10  «Основная образовательная программа</w:t>
      </w:r>
      <w:r w:rsidR="008B273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реализуется через организацию урочной и внеурочной деятельности.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Общий объем нагрузки и максимальный объем аудиторной нагрузки на обучающихся не должен превышать требований, установленных в таблице:</w:t>
      </w:r>
      <w:proofErr w:type="gramEnd"/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Гигиенические требования к максимальному общему объему 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недельной образовательной нагрузки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обучающихся</w:t>
      </w:r>
      <w:proofErr w:type="gramEnd"/>
    </w:p>
    <w:p w:rsidR="005F46F7" w:rsidRPr="005F46F7" w:rsidRDefault="005F46F7" w:rsidP="00A86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</w:p>
    <w:tbl>
      <w:tblPr>
        <w:tblStyle w:val="a4"/>
        <w:tblW w:w="9889" w:type="dxa"/>
        <w:tblLook w:val="04A0"/>
      </w:tblPr>
      <w:tblGrid>
        <w:gridCol w:w="1384"/>
        <w:gridCol w:w="4394"/>
        <w:gridCol w:w="4111"/>
      </w:tblGrid>
      <w:tr w:rsidR="00A86B45" w:rsidTr="00A86B4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B45" w:rsidRDefault="00A86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B45" w:rsidRDefault="00A86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Максимально допустимая</w:t>
            </w:r>
          </w:p>
          <w:p w:rsidR="00A86B45" w:rsidRDefault="00A86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аудиторная недельная нагрузка</w:t>
            </w:r>
          </w:p>
          <w:p w:rsidR="00A86B45" w:rsidRDefault="00A86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академических часах)</w:t>
            </w:r>
          </w:p>
          <w:p w:rsidR="00A86B45" w:rsidRDefault="00A86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B45" w:rsidRDefault="00A86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Максимально допустимый недельный  объем нагрузки внеурочной  деятельности</w:t>
            </w:r>
          </w:p>
          <w:p w:rsidR="00A86B45" w:rsidRDefault="00A86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академических часах)</w:t>
            </w:r>
          </w:p>
        </w:tc>
      </w:tr>
      <w:tr w:rsidR="00A86B45" w:rsidTr="00A86B4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B45" w:rsidRDefault="00A86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B45" w:rsidRDefault="00A86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B45" w:rsidRDefault="00A86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10</w:t>
            </w:r>
          </w:p>
        </w:tc>
      </w:tr>
      <w:tr w:rsidR="00A86B45" w:rsidTr="00A86B4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B45" w:rsidRDefault="00A86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2,3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B45" w:rsidRDefault="00A86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B45" w:rsidRDefault="00A86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10</w:t>
            </w:r>
          </w:p>
        </w:tc>
      </w:tr>
      <w:tr w:rsidR="00A86B45" w:rsidTr="00A86B45"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B45" w:rsidRDefault="00A86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Часы внеурочной деятельности могут быть реализованы как в течение учебной</w:t>
            </w:r>
            <w:proofErr w:type="gramEnd"/>
          </w:p>
          <w:p w:rsidR="00A86B45" w:rsidRDefault="00A86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недели, так и в период каникул, в выходные и нерабочие праздничные дни. Внеурочная деятельность организуется на добровольной основе в соответствии с выбором участников образовательных отношений.</w:t>
            </w:r>
          </w:p>
        </w:tc>
      </w:tr>
    </w:tbl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 других мероприятий».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Длительность занятий зависит от возраста и вида деятельности. Продолжительность таких видов деятельности как чтение, музыкальные занятия, рисование, лепка, рукоделие,  тихие игры, должны составлять не более 50 минут в день для обучающихся 1 - 2 классов, и не более полутора часов в день - для остальных классов. Просмотры телепередач и кинофильмов  проводятся два раза в неделю с ограничением длительности просмотра до 1 часа для о</w:t>
      </w:r>
      <w:r w:rsidR="008B273D">
        <w:rPr>
          <w:rFonts w:ascii="Times New Roman" w:hAnsi="Times New Roman" w:cs="Times New Roman"/>
          <w:color w:val="000000"/>
          <w:sz w:val="26"/>
          <w:szCs w:val="26"/>
        </w:rPr>
        <w:t>бучающихся 1 - 3 классов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86B45" w:rsidRDefault="00A86B45" w:rsidP="00580C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Для организации различных видов внеурочной деятельности используются общешкольные помещения: читальный, актовый и спортивный залы, библиотека, стадион.   Время, отведённое на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внеурочную деятельность </w:t>
      </w:r>
      <w:r>
        <w:rPr>
          <w:rFonts w:ascii="Times New Roman" w:hAnsi="Times New Roman" w:cs="Times New Roman"/>
          <w:color w:val="000000"/>
          <w:sz w:val="26"/>
          <w:szCs w:val="26"/>
        </w:rPr>
        <w:t>и самоподготовку, нельзя</w:t>
      </w:r>
      <w:r w:rsidR="00580C3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использовать на другие цели.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V. Управление группами продленного дня.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5.1. Воспитатель, работающий в  ГПД, назначается и освобождается от занимаемой должности директором образовательной организации.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5.2. Общее руководство ГПД осуществляет заместитель директора по ВР  в соответствии с приказом директора  школы.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5.3. Заместитель директора по ВР осуществляет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состоянием работы в группе продлённого дня, выполнением режима группы продлённого дня, за ведением документации ГПД, в соответствии с планированием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внутришкольного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контроля в начальной школе.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VI. Права и обязанности участников образовательного процесса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группы продленного дня.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6.1. Права и обязанности педагогических работников МБОУ «Ясненская СШ № 7», родителей (законных представителей) и воспитанников определяются Уставом, должностными инструкциями, правилами внутреннего распорядка, правилами поведения обучающихся и  настоящим Положением.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6.2.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Руководитель образовательной организации несет административную ответственность за создание необходимых условий для работы группы продленного дня и  организацию в ней образовательного процесса, внеурочной деятельности, обеспечивает  охрану жизни и здоровья воспитанников, организует горячее питание и отдых обучающихся,  принимает на работу воспитателей ГПД, работников учреждений дополнительного  образования детей для работы в группе продленного дня, утверждает режим работы.</w:t>
      </w:r>
      <w:proofErr w:type="gramEnd"/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6.3. Заместитель директора по УВР организует методическую работу воспитателей, осуществляет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работой группы продленного дня.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6.4. Воспитатели, работающие в  ГПД,  обязаны: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создавать благоприятные условия для индивидуального  развития и нравственного формирования личности обучающихся, планировать и организовывать учебно-воспитательный процесс с учетом специфики требований новых ФГОС; 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проводить с детьми во внеурочное время внеклассные, внешкольные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образовательно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-  воспитательные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развивающие мероприятия;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6"/>
        </w:rPr>
        <w:t>организовать самостоятельную работу обучающихся по выполнению домашних заданий;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6"/>
        </w:rPr>
        <w:t>оказывать необходимую помощь в данной работе;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6"/>
        </w:rPr>
        <w:t>своевременно оформлять школьную документацию.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6.5. Воспитатели  несут ответственность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за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A86B45" w:rsidRDefault="00A86B45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6"/>
        </w:rPr>
        <w:t>состояние и организацию образовательной и внеурочной деятельности в ГПД;</w:t>
      </w:r>
    </w:p>
    <w:p w:rsidR="00B15231" w:rsidRDefault="00B15231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5231" w:rsidRDefault="00B15231" w:rsidP="00B15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71117" cy="8991600"/>
            <wp:effectExtent l="19050" t="0" r="0" b="0"/>
            <wp:docPr id="2" name="Рисунок 2" descr="C:\Documents and Settings\директор\Рабочий стол\Отсканировано 19.01.2018 15-3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Отсканировано 19.01.2018 15-39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993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231" w:rsidRDefault="00B15231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5231" w:rsidRDefault="00B15231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5231" w:rsidRDefault="00B15231" w:rsidP="00A8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B15231" w:rsidSect="005F46F7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75D2F"/>
    <w:multiLevelType w:val="multilevel"/>
    <w:tmpl w:val="7D00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sz w:val="2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B45"/>
    <w:rsid w:val="000729F1"/>
    <w:rsid w:val="00311091"/>
    <w:rsid w:val="0041106A"/>
    <w:rsid w:val="00580C3A"/>
    <w:rsid w:val="005F46F7"/>
    <w:rsid w:val="008B273D"/>
    <w:rsid w:val="009A2C5B"/>
    <w:rsid w:val="00A86B45"/>
    <w:rsid w:val="00A911F4"/>
    <w:rsid w:val="00B15231"/>
    <w:rsid w:val="00DD57EE"/>
    <w:rsid w:val="00E91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B45"/>
    <w:pPr>
      <w:ind w:left="720"/>
      <w:contextualSpacing/>
    </w:pPr>
  </w:style>
  <w:style w:type="table" w:styleId="a4">
    <w:name w:val="Table Grid"/>
    <w:basedOn w:val="a1"/>
    <w:uiPriority w:val="59"/>
    <w:rsid w:val="00A86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A2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B7322-F0CC-4B16-945E-ADEB67A8B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Ясненская СОШ№7</Company>
  <LinksUpToDate>false</LinksUpToDate>
  <CharactersWithSpaces>11496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cp:lastPrinted>2018-01-23T09:37:00Z</cp:lastPrinted>
  <dcterms:created xsi:type="dcterms:W3CDTF">2018-01-23T08:11:00Z</dcterms:created>
  <dcterms:modified xsi:type="dcterms:W3CDTF">2018-01-23T10:03:00Z</dcterms:modified>
</cp:coreProperties>
</file>