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418"/>
        <w:gridCol w:w="1843"/>
        <w:gridCol w:w="875"/>
        <w:gridCol w:w="2261"/>
        <w:gridCol w:w="769"/>
        <w:gridCol w:w="742"/>
        <w:gridCol w:w="1611"/>
        <w:gridCol w:w="1346"/>
        <w:gridCol w:w="1565"/>
        <w:gridCol w:w="1262"/>
      </w:tblGrid>
      <w:tr w:rsidR="00CD6A73" w:rsidRPr="00E35725" w:rsidTr="00CD6A73">
        <w:tc>
          <w:tcPr>
            <w:tcW w:w="421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5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ФИО педагога</w:t>
            </w:r>
          </w:p>
        </w:tc>
        <w:tc>
          <w:tcPr>
            <w:tcW w:w="1418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1843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</w:t>
            </w:r>
          </w:p>
        </w:tc>
        <w:tc>
          <w:tcPr>
            <w:tcW w:w="875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261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Направление/квалификация/ специальность</w:t>
            </w:r>
          </w:p>
        </w:tc>
        <w:tc>
          <w:tcPr>
            <w:tcW w:w="769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Ученая степень</w:t>
            </w:r>
          </w:p>
        </w:tc>
        <w:tc>
          <w:tcPr>
            <w:tcW w:w="742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1611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/ переквалификации. проф.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</w:p>
        </w:tc>
        <w:tc>
          <w:tcPr>
            <w:tcW w:w="1346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565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Стаж работы в профессиональной сфере</w:t>
            </w:r>
          </w:p>
        </w:tc>
        <w:tc>
          <w:tcPr>
            <w:tcW w:w="1262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Наименование ООП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Гиренко Екатерина Анатольевна</w:t>
            </w:r>
          </w:p>
        </w:tc>
        <w:tc>
          <w:tcPr>
            <w:tcW w:w="1418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литература,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</w:p>
        </w:tc>
        <w:tc>
          <w:tcPr>
            <w:tcW w:w="8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226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769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Реализация требований обновленных ФГОС ООО, ФГОС СОО в работе учителя (русский язык), 2025</w:t>
            </w:r>
          </w:p>
        </w:tc>
        <w:tc>
          <w:tcPr>
            <w:tcW w:w="1346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Подтверждение соответствия занимаемой должности</w:t>
            </w:r>
          </w:p>
        </w:tc>
        <w:tc>
          <w:tcPr>
            <w:tcW w:w="156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6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Заозерская Людмила Валентиновна</w:t>
            </w:r>
          </w:p>
        </w:tc>
        <w:tc>
          <w:tcPr>
            <w:tcW w:w="1418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учитель географии и биологии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проект</w:t>
            </w:r>
          </w:p>
        </w:tc>
        <w:tc>
          <w:tcPr>
            <w:tcW w:w="1843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Биология, экология растений.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</w:p>
        </w:tc>
        <w:tc>
          <w:tcPr>
            <w:tcW w:w="8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226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учитель географии и биологии</w:t>
            </w:r>
          </w:p>
        </w:tc>
        <w:tc>
          <w:tcPr>
            <w:tcW w:w="769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Методическое сопровождение педагогов по повышению качества подготовки обучающихся к ГИА по биологии, 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14.11.2025</w:t>
            </w:r>
          </w:p>
        </w:tc>
        <w:tc>
          <w:tcPr>
            <w:tcW w:w="1346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</w:tc>
        <w:tc>
          <w:tcPr>
            <w:tcW w:w="156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6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НОО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СОО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Зубов Савелий Владимирович</w:t>
            </w:r>
          </w:p>
        </w:tc>
        <w:tc>
          <w:tcPr>
            <w:tcW w:w="1418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226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769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61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 ООО, ФГОС СОО в работе учителя физической культуры, 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30.05.2024 г.</w:t>
            </w:r>
          </w:p>
        </w:tc>
        <w:tc>
          <w:tcPr>
            <w:tcW w:w="1346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56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ООП НОО, 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Pr="007253C5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F31C2" w:rsidRPr="007253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Кувалдина</w:t>
            </w:r>
            <w:proofErr w:type="spellEnd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 Ольга Ивановна</w:t>
            </w:r>
          </w:p>
        </w:tc>
        <w:tc>
          <w:tcPr>
            <w:tcW w:w="1418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литература,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</w:p>
        </w:tc>
        <w:tc>
          <w:tcPr>
            <w:tcW w:w="8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филолог, преподаватель</w:t>
            </w:r>
          </w:p>
        </w:tc>
        <w:tc>
          <w:tcPr>
            <w:tcW w:w="769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 ООО, ФГОС СОО в работе учителя (литература)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16.05.2025 г.</w:t>
            </w:r>
          </w:p>
        </w:tc>
        <w:tc>
          <w:tcPr>
            <w:tcW w:w="1346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56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6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Pr="007253C5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F31C2" w:rsidRPr="007253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Луцык</w:t>
            </w:r>
            <w:proofErr w:type="spellEnd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Васильевна</w:t>
            </w:r>
          </w:p>
        </w:tc>
        <w:tc>
          <w:tcPr>
            <w:tcW w:w="1418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1843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Физика, алгебра, геометрия, </w:t>
            </w:r>
            <w:proofErr w:type="spellStart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ВиС</w:t>
            </w:r>
            <w:proofErr w:type="spellEnd"/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, курс «Физика в задачах», ИЗО</w:t>
            </w:r>
          </w:p>
        </w:tc>
        <w:tc>
          <w:tcPr>
            <w:tcW w:w="8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226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учитель физики, информатики и вычислительной техники</w:t>
            </w:r>
          </w:p>
        </w:tc>
        <w:tc>
          <w:tcPr>
            <w:tcW w:w="769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Практические аспекты применения инновационных и традиционных технологий для повышения качества математического и естественно-научного образования,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01.10.2025 г.</w:t>
            </w:r>
          </w:p>
        </w:tc>
        <w:tc>
          <w:tcPr>
            <w:tcW w:w="1346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56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62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Pr="007253C5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Анна Робертовна</w:t>
            </w:r>
          </w:p>
        </w:tc>
        <w:tc>
          <w:tcPr>
            <w:tcW w:w="1418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3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язык, ОРКСЭ</w:t>
            </w:r>
          </w:p>
        </w:tc>
        <w:tc>
          <w:tcPr>
            <w:tcW w:w="875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261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учитель немецкого и английского языков</w:t>
            </w:r>
          </w:p>
        </w:tc>
        <w:tc>
          <w:tcPr>
            <w:tcW w:w="769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2" w:type="dxa"/>
          </w:tcPr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1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образовательные технологии в преподавании </w:t>
            </w:r>
            <w:r w:rsidRPr="009F16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иностранного языка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693">
              <w:rPr>
                <w:rFonts w:ascii="Times New Roman" w:hAnsi="Times New Roman" w:cs="Times New Roman"/>
                <w:sz w:val="18"/>
                <w:szCs w:val="18"/>
              </w:rPr>
              <w:t>10.09.2025</w:t>
            </w:r>
          </w:p>
        </w:tc>
        <w:tc>
          <w:tcPr>
            <w:tcW w:w="1346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65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62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ООП НОО, </w:t>
            </w:r>
          </w:p>
          <w:p w:rsidR="007F31C2" w:rsidRPr="00E35725" w:rsidRDefault="007F31C2" w:rsidP="00FD5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Pr="007253C5" w:rsidRDefault="00CD6A73" w:rsidP="00CD6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2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Пьянкова Зинаида Владимировна</w:t>
            </w:r>
          </w:p>
        </w:tc>
        <w:tc>
          <w:tcPr>
            <w:tcW w:w="1418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Педагог-организатор ОБЗР</w:t>
            </w:r>
          </w:p>
        </w:tc>
        <w:tc>
          <w:tcPr>
            <w:tcW w:w="1843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ОБЗР, английский язык, «Разговоры о важном»</w:t>
            </w:r>
          </w:p>
        </w:tc>
        <w:tc>
          <w:tcPr>
            <w:tcW w:w="8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2261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78B">
              <w:rPr>
                <w:rFonts w:ascii="Times New Roman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769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32B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B632B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B632B">
              <w:rPr>
                <w:rFonts w:ascii="Times New Roman" w:hAnsi="Times New Roman" w:cs="Times New Roman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32B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</w:p>
        </w:tc>
        <w:tc>
          <w:tcPr>
            <w:tcW w:w="1346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</w:tc>
        <w:tc>
          <w:tcPr>
            <w:tcW w:w="1565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62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Pr="007253C5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1418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информатики</w:t>
            </w:r>
          </w:p>
        </w:tc>
        <w:tc>
          <w:tcPr>
            <w:tcW w:w="1843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Информатика, математика. Черчение, финансовая грамотность</w:t>
            </w:r>
            <w:r w:rsidR="00CD6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D6A73" w:rsidRPr="007253C5" w:rsidRDefault="00CD6A73" w:rsidP="00CD6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Курс «Программирование». Курс «Информационные технологии»</w:t>
            </w:r>
          </w:p>
        </w:tc>
        <w:tc>
          <w:tcPr>
            <w:tcW w:w="875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2261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32B">
              <w:rPr>
                <w:rFonts w:ascii="Times New Roman" w:hAnsi="Times New Roman" w:cs="Times New Roman"/>
                <w:sz w:val="16"/>
                <w:szCs w:val="16"/>
              </w:rPr>
              <w:t>инженер строитель</w:t>
            </w:r>
          </w:p>
        </w:tc>
        <w:tc>
          <w:tcPr>
            <w:tcW w:w="769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32B">
              <w:rPr>
                <w:rFonts w:ascii="Times New Roman" w:hAnsi="Times New Roman" w:cs="Times New Roman"/>
                <w:sz w:val="16"/>
                <w:szCs w:val="16"/>
              </w:rPr>
              <w:t>профессиональная деятельность в сфере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2018 г.</w:t>
            </w: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32B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B632B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B632B">
              <w:rPr>
                <w:rFonts w:ascii="Times New Roman" w:hAnsi="Times New Roman" w:cs="Times New Roman"/>
                <w:sz w:val="16"/>
                <w:szCs w:val="16"/>
              </w:rPr>
              <w:t xml:space="preserve"> России: новые возможности для повышения качества образования</w:t>
            </w: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32B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B1E">
              <w:rPr>
                <w:rFonts w:ascii="Times New Roman" w:hAnsi="Times New Roman" w:cs="Times New Roman"/>
                <w:sz w:val="18"/>
                <w:szCs w:val="18"/>
              </w:rPr>
              <w:t>Подтверждение соответствия занимаемой должности</w:t>
            </w:r>
          </w:p>
        </w:tc>
        <w:tc>
          <w:tcPr>
            <w:tcW w:w="1565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62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АООП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Pr="007253C5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5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1418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истрии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обществознания</w:t>
            </w:r>
          </w:p>
        </w:tc>
        <w:tc>
          <w:tcPr>
            <w:tcW w:w="1843" w:type="dxa"/>
          </w:tcPr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обществознание, Истоки, курс «Историческое просвещение, введение в историю России», курс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«Россия – мои горизонты»</w:t>
            </w:r>
          </w:p>
        </w:tc>
        <w:tc>
          <w:tcPr>
            <w:tcW w:w="875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2261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769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FC3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преподавания курса "История нашего </w:t>
            </w:r>
            <w:proofErr w:type="spellStart"/>
            <w:proofErr w:type="gramStart"/>
            <w:r w:rsidRPr="00110FC3">
              <w:rPr>
                <w:rFonts w:ascii="Times New Roman" w:hAnsi="Times New Roman" w:cs="Times New Roman"/>
                <w:sz w:val="16"/>
                <w:szCs w:val="16"/>
              </w:rPr>
              <w:t>края.Архангельская</w:t>
            </w:r>
            <w:proofErr w:type="spellEnd"/>
            <w:proofErr w:type="gramEnd"/>
            <w:r w:rsidRPr="00110FC3">
              <w:rPr>
                <w:rFonts w:ascii="Times New Roman" w:hAnsi="Times New Roman" w:cs="Times New Roman"/>
                <w:sz w:val="16"/>
                <w:szCs w:val="16"/>
              </w:rPr>
              <w:t xml:space="preserve"> область" в 5-6 классах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FC3">
              <w:rPr>
                <w:rFonts w:ascii="Times New Roman" w:hAnsi="Times New Roman" w:cs="Times New Roman"/>
                <w:sz w:val="16"/>
                <w:szCs w:val="16"/>
              </w:rPr>
              <w:t>03.12.2025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46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</w:tc>
        <w:tc>
          <w:tcPr>
            <w:tcW w:w="1565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62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Pr="007253C5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</w:tc>
      </w:tr>
      <w:tr w:rsidR="00CD6A73" w:rsidRPr="007253C5" w:rsidTr="00CD6A73">
        <w:tc>
          <w:tcPr>
            <w:tcW w:w="421" w:type="dxa"/>
          </w:tcPr>
          <w:p w:rsidR="007F31C2" w:rsidRDefault="00CD6A73" w:rsidP="00CD6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Червочкова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1418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географии, химии</w:t>
            </w:r>
          </w:p>
        </w:tc>
        <w:tc>
          <w:tcPr>
            <w:tcW w:w="1843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География, химия</w:t>
            </w:r>
          </w:p>
        </w:tc>
        <w:tc>
          <w:tcPr>
            <w:tcW w:w="875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2261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географии</w:t>
            </w:r>
          </w:p>
        </w:tc>
        <w:tc>
          <w:tcPr>
            <w:tcW w:w="769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FC3">
              <w:rPr>
                <w:rFonts w:ascii="Times New Roman" w:hAnsi="Times New Roman" w:cs="Times New Roman"/>
                <w:sz w:val="16"/>
                <w:szCs w:val="16"/>
              </w:rPr>
              <w:t xml:space="preserve">Система достижения и оценки качества планируемых результатов по географии </w:t>
            </w:r>
            <w:proofErr w:type="gramStart"/>
            <w:r w:rsidRPr="00110FC3">
              <w:rPr>
                <w:rFonts w:ascii="Times New Roman" w:hAnsi="Times New Roman" w:cs="Times New Roman"/>
                <w:sz w:val="16"/>
                <w:szCs w:val="16"/>
              </w:rPr>
              <w:t>в условиях</w:t>
            </w:r>
            <w:proofErr w:type="gramEnd"/>
            <w:r w:rsidRPr="00110FC3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 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FC3">
              <w:rPr>
                <w:rFonts w:ascii="Times New Roman" w:hAnsi="Times New Roman" w:cs="Times New Roman"/>
                <w:sz w:val="16"/>
                <w:szCs w:val="16"/>
              </w:rPr>
              <w:t>07.11.2025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46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</w:tc>
        <w:tc>
          <w:tcPr>
            <w:tcW w:w="1565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62" w:type="dxa"/>
          </w:tcPr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ООО, ООП СОО</w:t>
            </w: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АООП</w:t>
            </w:r>
          </w:p>
          <w:p w:rsidR="007F31C2" w:rsidRDefault="007F31C2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A73" w:rsidRPr="007253C5" w:rsidTr="00CD6A73">
        <w:tc>
          <w:tcPr>
            <w:tcW w:w="421" w:type="dxa"/>
          </w:tcPr>
          <w:p w:rsidR="00CD6A73" w:rsidRDefault="00CD6A73" w:rsidP="00CD6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Усова Елена Викторовна</w:t>
            </w:r>
          </w:p>
        </w:tc>
        <w:tc>
          <w:tcPr>
            <w:tcW w:w="1418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843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Алгебра, геометрия,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курс «Решение задач повышенной сложности», «Разговоры о важном»</w:t>
            </w:r>
          </w:p>
        </w:tc>
        <w:tc>
          <w:tcPr>
            <w:tcW w:w="875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2261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A73">
              <w:rPr>
                <w:rFonts w:ascii="Times New Roman" w:hAnsi="Times New Roman" w:cs="Times New Roman"/>
                <w:sz w:val="16"/>
                <w:szCs w:val="16"/>
              </w:rPr>
              <w:t>учитель математики, информатики и вычислительной техники</w:t>
            </w:r>
          </w:p>
        </w:tc>
        <w:tc>
          <w:tcPr>
            <w:tcW w:w="769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11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A73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proofErr w:type="gramStart"/>
            <w:r w:rsidRPr="00CD6A73">
              <w:rPr>
                <w:rFonts w:ascii="Times New Roman" w:hAnsi="Times New Roman" w:cs="Times New Roman"/>
                <w:sz w:val="16"/>
                <w:szCs w:val="16"/>
              </w:rPr>
              <w:t>требований</w:t>
            </w:r>
            <w:proofErr w:type="gramEnd"/>
            <w:r w:rsidRPr="00CD6A73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 ООО, ФГОС СОО в работе учителя (математика)</w:t>
            </w:r>
          </w:p>
          <w:p w:rsidR="00CD6A73" w:rsidRPr="00110FC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A73">
              <w:rPr>
                <w:rFonts w:ascii="Times New Roman" w:hAnsi="Times New Roman" w:cs="Times New Roman"/>
                <w:sz w:val="16"/>
                <w:szCs w:val="16"/>
              </w:rPr>
              <w:t>25.08.2023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1346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565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62" w:type="dxa"/>
          </w:tcPr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6A73" w:rsidRDefault="00CD6A73" w:rsidP="00FD5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3C5">
              <w:rPr>
                <w:rFonts w:ascii="Times New Roman" w:hAnsi="Times New Roman" w:cs="Times New Roman"/>
                <w:sz w:val="16"/>
                <w:szCs w:val="16"/>
              </w:rPr>
              <w:t>ООП СОО</w:t>
            </w:r>
          </w:p>
        </w:tc>
      </w:tr>
    </w:tbl>
    <w:p w:rsidR="007F31C2" w:rsidRPr="007253C5" w:rsidRDefault="007F31C2" w:rsidP="007F31C2">
      <w:pPr>
        <w:rPr>
          <w:sz w:val="16"/>
          <w:szCs w:val="16"/>
        </w:rPr>
      </w:pPr>
    </w:p>
    <w:p w:rsidR="00CC3980" w:rsidRDefault="00CC3980"/>
    <w:sectPr w:rsidR="00CC3980" w:rsidSect="00B069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5D"/>
    <w:rsid w:val="0067785D"/>
    <w:rsid w:val="007F31C2"/>
    <w:rsid w:val="00CC3980"/>
    <w:rsid w:val="00C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5E70"/>
  <w15:chartTrackingRefBased/>
  <w15:docId w15:val="{9D0DAB71-05B8-47C3-9269-D24A3BD2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Ясненская СШ №7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2026-03-05T13:35:00Z</dcterms:created>
  <dcterms:modified xsi:type="dcterms:W3CDTF">2026-03-05T13:55:00Z</dcterms:modified>
</cp:coreProperties>
</file>