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559"/>
        <w:gridCol w:w="1418"/>
        <w:gridCol w:w="1275"/>
        <w:gridCol w:w="1701"/>
        <w:gridCol w:w="851"/>
        <w:gridCol w:w="850"/>
        <w:gridCol w:w="2268"/>
        <w:gridCol w:w="1276"/>
        <w:gridCol w:w="992"/>
        <w:gridCol w:w="1218"/>
      </w:tblGrid>
      <w:tr w:rsidR="00CA09BB" w:rsidRPr="00E35725" w:rsidTr="00A63043">
        <w:tc>
          <w:tcPr>
            <w:tcW w:w="421" w:type="dxa"/>
          </w:tcPr>
          <w:p w:rsidR="00180BC9" w:rsidRPr="00E35725" w:rsidRDefault="00180BC9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559" w:type="dxa"/>
          </w:tcPr>
          <w:p w:rsidR="00180BC9" w:rsidRPr="00E35725" w:rsidRDefault="00180BC9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ФИО педагога</w:t>
            </w:r>
          </w:p>
        </w:tc>
        <w:tc>
          <w:tcPr>
            <w:tcW w:w="1559" w:type="dxa"/>
          </w:tcPr>
          <w:p w:rsidR="00180BC9" w:rsidRPr="00E35725" w:rsidRDefault="00180BC9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1418" w:type="dxa"/>
          </w:tcPr>
          <w:p w:rsidR="00180BC9" w:rsidRPr="00E35725" w:rsidRDefault="00180BC9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Преподаваемые учебные предметы</w:t>
            </w:r>
          </w:p>
        </w:tc>
        <w:tc>
          <w:tcPr>
            <w:tcW w:w="1275" w:type="dxa"/>
          </w:tcPr>
          <w:p w:rsidR="00180BC9" w:rsidRPr="00E35725" w:rsidRDefault="00180BC9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701" w:type="dxa"/>
          </w:tcPr>
          <w:p w:rsidR="00180BC9" w:rsidRPr="00E35725" w:rsidRDefault="00180BC9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Направление/квалификация/ специальность</w:t>
            </w:r>
          </w:p>
        </w:tc>
        <w:tc>
          <w:tcPr>
            <w:tcW w:w="851" w:type="dxa"/>
          </w:tcPr>
          <w:p w:rsidR="00180BC9" w:rsidRPr="00E35725" w:rsidRDefault="00180BC9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Ученая степень</w:t>
            </w:r>
          </w:p>
        </w:tc>
        <w:tc>
          <w:tcPr>
            <w:tcW w:w="850" w:type="dxa"/>
          </w:tcPr>
          <w:p w:rsidR="00180BC9" w:rsidRPr="00E35725" w:rsidRDefault="00180BC9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Ученое звание</w:t>
            </w:r>
          </w:p>
        </w:tc>
        <w:tc>
          <w:tcPr>
            <w:tcW w:w="2268" w:type="dxa"/>
          </w:tcPr>
          <w:p w:rsidR="00180BC9" w:rsidRPr="00E35725" w:rsidRDefault="00180BC9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/ переквалификации. </w:t>
            </w:r>
            <w:proofErr w:type="spellStart"/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проф.переподготовка</w:t>
            </w:r>
            <w:proofErr w:type="spellEnd"/>
          </w:p>
        </w:tc>
        <w:tc>
          <w:tcPr>
            <w:tcW w:w="1276" w:type="dxa"/>
          </w:tcPr>
          <w:p w:rsidR="00180BC9" w:rsidRPr="00E35725" w:rsidRDefault="00180BC9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992" w:type="dxa"/>
          </w:tcPr>
          <w:p w:rsidR="00180BC9" w:rsidRPr="00E35725" w:rsidRDefault="00180BC9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Стаж работы в профессиональной сфере</w:t>
            </w:r>
          </w:p>
        </w:tc>
        <w:tc>
          <w:tcPr>
            <w:tcW w:w="1218" w:type="dxa"/>
          </w:tcPr>
          <w:p w:rsidR="00180BC9" w:rsidRPr="00E35725" w:rsidRDefault="00180BC9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Наименование ООП</w:t>
            </w:r>
          </w:p>
        </w:tc>
      </w:tr>
      <w:tr w:rsidR="00A63043" w:rsidRPr="00E35725" w:rsidTr="00A63043">
        <w:tc>
          <w:tcPr>
            <w:tcW w:w="421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Ранцева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Геннадьевна</w:t>
            </w:r>
          </w:p>
        </w:tc>
        <w:tc>
          <w:tcPr>
            <w:tcW w:w="1559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</w:tc>
        <w:tc>
          <w:tcPr>
            <w:tcW w:w="1418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BC9" w:rsidRPr="009F1693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701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BC9" w:rsidRPr="00460B1E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C9">
              <w:rPr>
                <w:rFonts w:ascii="Times New Roman" w:hAnsi="Times New Roman" w:cs="Times New Roman"/>
                <w:sz w:val="18"/>
                <w:szCs w:val="18"/>
              </w:rPr>
              <w:t>учитель физики и информатики</w:t>
            </w:r>
          </w:p>
        </w:tc>
        <w:tc>
          <w:tcPr>
            <w:tcW w:w="851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C9">
              <w:rPr>
                <w:rFonts w:ascii="Times New Roman" w:hAnsi="Times New Roman" w:cs="Times New Roman"/>
                <w:sz w:val="18"/>
                <w:szCs w:val="18"/>
              </w:rPr>
              <w:t>профессиональная деятельность в сфере менеджмента в образовании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2006 г.</w:t>
            </w:r>
          </w:p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C9">
              <w:rPr>
                <w:rFonts w:ascii="Times New Roman" w:hAnsi="Times New Roman" w:cs="Times New Roman"/>
                <w:sz w:val="18"/>
                <w:szCs w:val="18"/>
              </w:rPr>
              <w:t>Деятельность начинающего руководителя образовательной организации: управление образовательной деятельностью и администрирование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1276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18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0BC9" w:rsidRPr="00E35725" w:rsidTr="00A63043">
        <w:tc>
          <w:tcPr>
            <w:tcW w:w="421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9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Викторовна</w:t>
            </w:r>
          </w:p>
        </w:tc>
        <w:tc>
          <w:tcPr>
            <w:tcW w:w="1559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418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701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C9">
              <w:rPr>
                <w:rFonts w:ascii="Times New Roman" w:hAnsi="Times New Roman" w:cs="Times New Roman"/>
                <w:sz w:val="18"/>
                <w:szCs w:val="18"/>
              </w:rPr>
              <w:t>учитель немецкого и английского языка</w:t>
            </w:r>
          </w:p>
        </w:tc>
        <w:tc>
          <w:tcPr>
            <w:tcW w:w="851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C9">
              <w:rPr>
                <w:rFonts w:ascii="Times New Roman" w:hAnsi="Times New Roman" w:cs="Times New Roman"/>
                <w:sz w:val="18"/>
                <w:szCs w:val="18"/>
              </w:rPr>
              <w:t>профессиональная деятельность в сфере менеджмента в образовании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2006 г.</w:t>
            </w:r>
          </w:p>
          <w:p w:rsidR="00180BC9" w:rsidRP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C9">
              <w:rPr>
                <w:rFonts w:ascii="Times New Roman" w:hAnsi="Times New Roman" w:cs="Times New Roman"/>
                <w:sz w:val="18"/>
                <w:szCs w:val="18"/>
              </w:rPr>
              <w:t>Экспертиза профессиональной деятельности педагогического работника при аттестации на квалификационную категорию</w:t>
            </w:r>
            <w:r w:rsidR="00CA09BB">
              <w:rPr>
                <w:rFonts w:ascii="Times New Roman" w:hAnsi="Times New Roman" w:cs="Times New Roman"/>
                <w:sz w:val="18"/>
                <w:szCs w:val="18"/>
              </w:rPr>
              <w:t>, 2025 г.</w:t>
            </w:r>
          </w:p>
        </w:tc>
        <w:tc>
          <w:tcPr>
            <w:tcW w:w="1276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18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9BB" w:rsidRPr="00E35725" w:rsidTr="00A63043">
        <w:tc>
          <w:tcPr>
            <w:tcW w:w="421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BC9" w:rsidRPr="00E35725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9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Докучаева Юлия Денисовна</w:t>
            </w:r>
          </w:p>
        </w:tc>
        <w:tc>
          <w:tcPr>
            <w:tcW w:w="1559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ГПД</w:t>
            </w:r>
          </w:p>
        </w:tc>
        <w:tc>
          <w:tcPr>
            <w:tcW w:w="1418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693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1701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1E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1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BC9" w:rsidRPr="000827D6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BC9" w:rsidRDefault="00180BC9" w:rsidP="00180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CA09BB" w:rsidRPr="00E35725" w:rsidTr="00A63043">
        <w:tc>
          <w:tcPr>
            <w:tcW w:w="421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9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Вехорева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Петровна</w:t>
            </w:r>
          </w:p>
        </w:tc>
        <w:tc>
          <w:tcPr>
            <w:tcW w:w="1559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-психолог</w:t>
            </w:r>
          </w:p>
        </w:tc>
        <w:tc>
          <w:tcPr>
            <w:tcW w:w="1418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CA09BB" w:rsidRPr="009F1693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Pr="00460B1E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366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литература</w:t>
            </w:r>
          </w:p>
        </w:tc>
        <w:tc>
          <w:tcPr>
            <w:tcW w:w="851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A2366">
              <w:rPr>
                <w:rFonts w:ascii="Times New Roman" w:hAnsi="Times New Roman" w:cs="Times New Roman"/>
                <w:sz w:val="18"/>
                <w:szCs w:val="18"/>
              </w:rPr>
              <w:t>рофессиональная деятельность в сфере практической психологии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CA2366">
              <w:rPr>
                <w:rFonts w:ascii="Times New Roman" w:hAnsi="Times New Roman" w:cs="Times New Roman"/>
                <w:sz w:val="18"/>
                <w:szCs w:val="18"/>
              </w:rPr>
              <w:t>30.06.1998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366">
              <w:rPr>
                <w:rFonts w:ascii="Times New Roman" w:hAnsi="Times New Roman" w:cs="Times New Roman"/>
                <w:sz w:val="18"/>
                <w:szCs w:val="18"/>
              </w:rPr>
              <w:t>Стресс-менеджмент в работе педагога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366">
              <w:rPr>
                <w:rFonts w:ascii="Times New Roman" w:hAnsi="Times New Roman" w:cs="Times New Roman"/>
                <w:sz w:val="18"/>
                <w:szCs w:val="18"/>
              </w:rPr>
              <w:t>14.11.2025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категории</w:t>
            </w:r>
          </w:p>
        </w:tc>
        <w:tc>
          <w:tcPr>
            <w:tcW w:w="992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18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9BB" w:rsidRPr="00E35725" w:rsidTr="00A63043">
        <w:tc>
          <w:tcPr>
            <w:tcW w:w="421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9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Петрунина Евгения Ивановна</w:t>
            </w:r>
          </w:p>
        </w:tc>
        <w:tc>
          <w:tcPr>
            <w:tcW w:w="1559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- логопед</w:t>
            </w:r>
          </w:p>
        </w:tc>
        <w:tc>
          <w:tcPr>
            <w:tcW w:w="1418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09BB" w:rsidRPr="009F1693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701" w:type="dxa"/>
          </w:tcPr>
          <w:p w:rsidR="00CA09BB" w:rsidRPr="00460B1E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82">
              <w:rPr>
                <w:rFonts w:ascii="Times New Roman" w:hAnsi="Times New Roman" w:cs="Times New Roman"/>
                <w:sz w:val="18"/>
                <w:szCs w:val="18"/>
              </w:rPr>
              <w:t>учитель - логопед, педагог -дефектолог для работы с детьми дошкольного возраста с отклонениями в развитии</w:t>
            </w:r>
          </w:p>
        </w:tc>
        <w:tc>
          <w:tcPr>
            <w:tcW w:w="851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82">
              <w:rPr>
                <w:rFonts w:ascii="Times New Roman" w:hAnsi="Times New Roman" w:cs="Times New Roman"/>
                <w:sz w:val="18"/>
                <w:szCs w:val="18"/>
              </w:rPr>
              <w:t>Организация логопедической работы со школьниками, имеющими тяжелые нарушения речи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82">
              <w:rPr>
                <w:rFonts w:ascii="Times New Roman" w:hAnsi="Times New Roman" w:cs="Times New Roman"/>
                <w:sz w:val="18"/>
                <w:szCs w:val="18"/>
              </w:rPr>
              <w:t>15.12.2025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992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9BB" w:rsidRPr="00E35725" w:rsidTr="00A63043">
        <w:tc>
          <w:tcPr>
            <w:tcW w:w="421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59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Тропникова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</w:tc>
        <w:tc>
          <w:tcPr>
            <w:tcW w:w="1559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1418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«Россия – мои горизонты»</w:t>
            </w:r>
          </w:p>
        </w:tc>
        <w:tc>
          <w:tcPr>
            <w:tcW w:w="1275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Pr="009F1693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701" w:type="dxa"/>
          </w:tcPr>
          <w:p w:rsidR="00CA09BB" w:rsidRPr="00460B1E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E9">
              <w:rPr>
                <w:rFonts w:ascii="Times New Roman" w:hAnsi="Times New Roman" w:cs="Times New Roman"/>
                <w:sz w:val="18"/>
                <w:szCs w:val="18"/>
              </w:rPr>
              <w:t>преподаватель дошкольной педагогики и психологии</w:t>
            </w:r>
          </w:p>
        </w:tc>
        <w:tc>
          <w:tcPr>
            <w:tcW w:w="851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A09BB">
              <w:rPr>
                <w:rFonts w:ascii="Times New Roman" w:hAnsi="Times New Roman" w:cs="Times New Roman"/>
                <w:sz w:val="18"/>
                <w:szCs w:val="18"/>
              </w:rPr>
              <w:t>рофессиональная деятельность в сфере менеджмента и экономики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2020 г.</w:t>
            </w: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E9">
              <w:rPr>
                <w:rFonts w:ascii="Times New Roman" w:hAnsi="Times New Roman" w:cs="Times New Roman"/>
                <w:sz w:val="18"/>
                <w:szCs w:val="18"/>
              </w:rPr>
              <w:t>Деятельность педагога по противодействию деструктивной идеологии в условиях образовательной организации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EE9">
              <w:rPr>
                <w:rFonts w:ascii="Times New Roman" w:hAnsi="Times New Roman" w:cs="Times New Roman"/>
                <w:sz w:val="18"/>
                <w:szCs w:val="18"/>
              </w:rPr>
              <w:t>28.11.2025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категории</w:t>
            </w:r>
          </w:p>
        </w:tc>
        <w:tc>
          <w:tcPr>
            <w:tcW w:w="992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9BB" w:rsidRPr="00E35725" w:rsidTr="00A63043">
        <w:tc>
          <w:tcPr>
            <w:tcW w:w="421" w:type="dxa"/>
          </w:tcPr>
          <w:p w:rsidR="00CA09BB" w:rsidRDefault="009B29A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A09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Рубцова Елена Сергеевна</w:t>
            </w:r>
          </w:p>
        </w:tc>
        <w:tc>
          <w:tcPr>
            <w:tcW w:w="1559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директора по воспитанию и взаимодействию с общественными организациями</w:t>
            </w:r>
          </w:p>
        </w:tc>
        <w:tc>
          <w:tcPr>
            <w:tcW w:w="1418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701" w:type="dxa"/>
          </w:tcPr>
          <w:p w:rsidR="00CA09BB" w:rsidRPr="004D3EE9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9BB">
              <w:rPr>
                <w:rFonts w:ascii="Times New Roman" w:hAnsi="Times New Roman" w:cs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851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9BB">
              <w:rPr>
                <w:rFonts w:ascii="Times New Roman" w:hAnsi="Times New Roman" w:cs="Times New Roman"/>
                <w:sz w:val="18"/>
                <w:szCs w:val="18"/>
              </w:rPr>
              <w:t>"Психолого-педагогические основы  реализации курса внеурочной деятельности "Разговоры о важном"</w:t>
            </w:r>
          </w:p>
        </w:tc>
        <w:tc>
          <w:tcPr>
            <w:tcW w:w="1276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категории</w:t>
            </w:r>
          </w:p>
        </w:tc>
        <w:tc>
          <w:tcPr>
            <w:tcW w:w="992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 w:rsidR="00CA09BB" w:rsidRDefault="00CA09B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043" w:rsidRPr="00E35725" w:rsidTr="00A63043">
        <w:tc>
          <w:tcPr>
            <w:tcW w:w="421" w:type="dxa"/>
          </w:tcPr>
          <w:p w:rsidR="00A63043" w:rsidRDefault="009B29A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630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Галашева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1559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- дефектолог</w:t>
            </w:r>
          </w:p>
        </w:tc>
        <w:tc>
          <w:tcPr>
            <w:tcW w:w="1418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701" w:type="dxa"/>
          </w:tcPr>
          <w:p w:rsidR="00A63043" w:rsidRPr="00CA09BB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043">
              <w:rPr>
                <w:rFonts w:ascii="Times New Roman" w:hAnsi="Times New Roman" w:cs="Times New Roman"/>
                <w:sz w:val="18"/>
                <w:szCs w:val="18"/>
              </w:rPr>
              <w:t>преподаватель дошкольной педагогики и психологии</w:t>
            </w:r>
          </w:p>
        </w:tc>
        <w:tc>
          <w:tcPr>
            <w:tcW w:w="851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043">
              <w:rPr>
                <w:rFonts w:ascii="Times New Roman" w:hAnsi="Times New Roman" w:cs="Times New Roman"/>
                <w:sz w:val="18"/>
                <w:szCs w:val="18"/>
              </w:rPr>
              <w:t>профессиональная деятельность в сфере специальной педагогики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2023 г.</w:t>
            </w:r>
          </w:p>
          <w:p w:rsidR="00A63043" w:rsidRPr="00CA09BB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043">
              <w:rPr>
                <w:rFonts w:ascii="Times New Roman" w:hAnsi="Times New Roman" w:cs="Times New Roman"/>
                <w:sz w:val="18"/>
                <w:szCs w:val="18"/>
              </w:rPr>
              <w:t>Деятельность педагога-дефектолога по реализации ФАОП ДО для обучающихся с ОВЗ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2025 г.</w:t>
            </w:r>
          </w:p>
        </w:tc>
        <w:tc>
          <w:tcPr>
            <w:tcW w:w="1276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категории</w:t>
            </w:r>
          </w:p>
        </w:tc>
        <w:tc>
          <w:tcPr>
            <w:tcW w:w="992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043" w:rsidRPr="00E35725" w:rsidTr="00A63043">
        <w:tc>
          <w:tcPr>
            <w:tcW w:w="421" w:type="dxa"/>
          </w:tcPr>
          <w:p w:rsidR="00A63043" w:rsidRDefault="009B29AB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59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Садриева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Любовь Владимировна</w:t>
            </w:r>
          </w:p>
        </w:tc>
        <w:tc>
          <w:tcPr>
            <w:tcW w:w="1559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- библиотекарь</w:t>
            </w:r>
          </w:p>
        </w:tc>
        <w:tc>
          <w:tcPr>
            <w:tcW w:w="1418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A07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1701" w:type="dxa"/>
          </w:tcPr>
          <w:p w:rsidR="00A63043" w:rsidRP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043">
              <w:rPr>
                <w:rFonts w:ascii="Times New Roman" w:hAnsi="Times New Roman" w:cs="Times New Roman"/>
                <w:sz w:val="18"/>
                <w:szCs w:val="18"/>
              </w:rPr>
              <w:t>библиотекарь средней квалификации</w:t>
            </w:r>
          </w:p>
        </w:tc>
        <w:tc>
          <w:tcPr>
            <w:tcW w:w="851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043">
              <w:rPr>
                <w:rFonts w:ascii="Times New Roman" w:hAnsi="Times New Roman" w:cs="Times New Roman"/>
                <w:sz w:val="18"/>
                <w:szCs w:val="18"/>
              </w:rPr>
              <w:t>профессиональная деятельность в сфере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2022 г.</w:t>
            </w:r>
          </w:p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043">
              <w:rPr>
                <w:rFonts w:ascii="Times New Roman" w:hAnsi="Times New Roman" w:cs="Times New Roman"/>
                <w:sz w:val="18"/>
                <w:szCs w:val="18"/>
              </w:rPr>
              <w:t xml:space="preserve">Библиотекарь образовательной </w:t>
            </w:r>
            <w:proofErr w:type="spellStart"/>
            <w:proofErr w:type="gramStart"/>
            <w:r w:rsidRPr="00A63043">
              <w:rPr>
                <w:rFonts w:ascii="Times New Roman" w:hAnsi="Times New Roman" w:cs="Times New Roman"/>
                <w:sz w:val="18"/>
                <w:szCs w:val="18"/>
              </w:rPr>
              <w:t>организации:современные</w:t>
            </w:r>
            <w:proofErr w:type="spellEnd"/>
            <w:proofErr w:type="gramEnd"/>
            <w:r w:rsidRPr="00A63043">
              <w:rPr>
                <w:rFonts w:ascii="Times New Roman" w:hAnsi="Times New Roman" w:cs="Times New Roman"/>
                <w:sz w:val="18"/>
                <w:szCs w:val="18"/>
              </w:rPr>
              <w:t xml:space="preserve"> подходы к профессии</w:t>
            </w:r>
          </w:p>
          <w:p w:rsidR="00A63043" w:rsidRP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1276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 </w:t>
            </w:r>
          </w:p>
        </w:tc>
        <w:tc>
          <w:tcPr>
            <w:tcW w:w="992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 w:rsidR="00A63043" w:rsidRDefault="00A63043" w:rsidP="00CA09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9AB" w:rsidRPr="00E35725" w:rsidTr="00A63043">
        <w:tc>
          <w:tcPr>
            <w:tcW w:w="421" w:type="dxa"/>
          </w:tcPr>
          <w:p w:rsidR="009B29AB" w:rsidRDefault="009B29AB" w:rsidP="009B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9B29AB" w:rsidRPr="00E35725" w:rsidRDefault="009B29AB" w:rsidP="009B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Попова Ирина Геннадьевна</w:t>
            </w:r>
          </w:p>
        </w:tc>
        <w:tc>
          <w:tcPr>
            <w:tcW w:w="1559" w:type="dxa"/>
          </w:tcPr>
          <w:p w:rsidR="009B29AB" w:rsidRPr="00E35725" w:rsidRDefault="009B29AB" w:rsidP="009B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-организатор</w:t>
            </w:r>
          </w:p>
        </w:tc>
        <w:tc>
          <w:tcPr>
            <w:tcW w:w="1418" w:type="dxa"/>
          </w:tcPr>
          <w:p w:rsidR="009B29AB" w:rsidRDefault="00661DE5" w:rsidP="009B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9B29AB">
              <w:rPr>
                <w:rFonts w:ascii="Times New Roman" w:hAnsi="Times New Roman" w:cs="Times New Roman"/>
                <w:sz w:val="18"/>
                <w:szCs w:val="18"/>
              </w:rPr>
              <w:t>узыка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61DE5" w:rsidRPr="00E35725" w:rsidRDefault="00661DE5" w:rsidP="009B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«Россия – мои горизонты». «Театральная студия»</w:t>
            </w:r>
            <w:bookmarkStart w:id="0" w:name="_GoBack"/>
            <w:bookmarkEnd w:id="0"/>
          </w:p>
        </w:tc>
        <w:tc>
          <w:tcPr>
            <w:tcW w:w="1275" w:type="dxa"/>
          </w:tcPr>
          <w:p w:rsidR="009B29AB" w:rsidRPr="00E35725" w:rsidRDefault="009B29AB" w:rsidP="009B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693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1701" w:type="dxa"/>
          </w:tcPr>
          <w:p w:rsidR="009B29AB" w:rsidRPr="00E35725" w:rsidRDefault="009B29AB" w:rsidP="009B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693">
              <w:rPr>
                <w:rFonts w:ascii="Times New Roman" w:hAnsi="Times New Roman" w:cs="Times New Roman"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851" w:type="dxa"/>
          </w:tcPr>
          <w:p w:rsidR="009B29AB" w:rsidRPr="00E35725" w:rsidRDefault="009B29AB" w:rsidP="009B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B29AB" w:rsidRPr="00E35725" w:rsidRDefault="009B29AB" w:rsidP="009B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9B29AB" w:rsidRPr="00E35725" w:rsidRDefault="009B29AB" w:rsidP="009B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693"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работы учителя музыки в условиях обновления ФГОС НОО и ФГОС ООО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2022 г.</w:t>
            </w:r>
          </w:p>
        </w:tc>
        <w:tc>
          <w:tcPr>
            <w:tcW w:w="1276" w:type="dxa"/>
          </w:tcPr>
          <w:p w:rsidR="009B29AB" w:rsidRPr="00E35725" w:rsidRDefault="009B29AB" w:rsidP="009B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1E">
              <w:rPr>
                <w:rFonts w:ascii="Times New Roman" w:hAnsi="Times New Roman" w:cs="Times New Roman"/>
                <w:sz w:val="18"/>
                <w:szCs w:val="18"/>
              </w:rPr>
              <w:t>Подтверждение соответствия занимаемой должности</w:t>
            </w:r>
          </w:p>
        </w:tc>
        <w:tc>
          <w:tcPr>
            <w:tcW w:w="992" w:type="dxa"/>
          </w:tcPr>
          <w:p w:rsidR="009B29AB" w:rsidRDefault="009B29AB" w:rsidP="009B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AB" w:rsidRPr="00E35725" w:rsidRDefault="009B29AB" w:rsidP="009B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18" w:type="dxa"/>
          </w:tcPr>
          <w:p w:rsidR="009B29AB" w:rsidRDefault="009B29AB" w:rsidP="009B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ООП НОО, </w:t>
            </w:r>
          </w:p>
          <w:p w:rsidR="009B29AB" w:rsidRPr="00E35725" w:rsidRDefault="009B29AB" w:rsidP="009B2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</w:tc>
      </w:tr>
    </w:tbl>
    <w:p w:rsidR="00CC3980" w:rsidRDefault="00CC3980" w:rsidP="00BE11B4">
      <w:pPr>
        <w:pStyle w:val="a3"/>
      </w:pPr>
    </w:p>
    <w:sectPr w:rsidR="00CC3980" w:rsidSect="00BE11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81"/>
    <w:rsid w:val="00180BC9"/>
    <w:rsid w:val="00486881"/>
    <w:rsid w:val="00661DE5"/>
    <w:rsid w:val="009B29AB"/>
    <w:rsid w:val="00A63043"/>
    <w:rsid w:val="00BE11B4"/>
    <w:rsid w:val="00CA09BB"/>
    <w:rsid w:val="00CC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9697"/>
  <w15:chartTrackingRefBased/>
  <w15:docId w15:val="{6A4F72ED-75FF-4B35-8847-48C26138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1B4"/>
    <w:pPr>
      <w:spacing w:after="0" w:line="240" w:lineRule="auto"/>
    </w:pPr>
  </w:style>
  <w:style w:type="table" w:styleId="a4">
    <w:name w:val="Table Grid"/>
    <w:basedOn w:val="a1"/>
    <w:uiPriority w:val="39"/>
    <w:rsid w:val="00180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Ясненская СШ №7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5</cp:revision>
  <dcterms:created xsi:type="dcterms:W3CDTF">2026-03-05T13:57:00Z</dcterms:created>
  <dcterms:modified xsi:type="dcterms:W3CDTF">2026-03-05T14:40:00Z</dcterms:modified>
</cp:coreProperties>
</file>