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B5" w:rsidRPr="00074EB5" w:rsidRDefault="009D022D" w:rsidP="00074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ПРОГРАММА</w:t>
      </w:r>
    </w:p>
    <w:p w:rsidR="00074EB5" w:rsidRDefault="00074EB5" w:rsidP="00074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074EB5" w:rsidRDefault="00074EB5" w:rsidP="00074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4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074EB5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художественного слова и</w:t>
      </w:r>
    </w:p>
    <w:p w:rsidR="00074EB5" w:rsidRDefault="00074EB5" w:rsidP="00074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ораторского мастерства</w:t>
      </w:r>
    </w:p>
    <w:p w:rsidR="009D022D" w:rsidRPr="00074EB5" w:rsidRDefault="00074EB5" w:rsidP="00074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«Глагол»</w:t>
      </w:r>
      <w:r>
        <w:rPr>
          <w:rFonts w:ascii="Times New Roman" w:hAnsi="Times New Roman" w:cs="Times New Roman"/>
          <w:sz w:val="28"/>
          <w:szCs w:val="28"/>
        </w:rPr>
        <w:t xml:space="preserve"> (22 – 27.10.18)</w:t>
      </w:r>
    </w:p>
    <w:p w:rsidR="009D022D" w:rsidRPr="00074EB5" w:rsidRDefault="009D022D" w:rsidP="00074E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8CF" w:rsidRPr="00074EB5" w:rsidRDefault="009D022D" w:rsidP="00074E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22 октября</w:t>
      </w:r>
      <w:r w:rsidRPr="00074EB5">
        <w:rPr>
          <w:rFonts w:ascii="Times New Roman" w:hAnsi="Times New Roman" w:cs="Times New Roman"/>
          <w:sz w:val="28"/>
          <w:szCs w:val="28"/>
        </w:rPr>
        <w:t xml:space="preserve"> (понедельник)</w:t>
      </w:r>
    </w:p>
    <w:p w:rsidR="00074EB5" w:rsidRPr="00A175EA" w:rsidRDefault="00074EB5" w:rsidP="00074E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5EA">
        <w:rPr>
          <w:rFonts w:ascii="Times New Roman" w:hAnsi="Times New Roman" w:cs="Times New Roman"/>
          <w:b/>
          <w:sz w:val="28"/>
          <w:szCs w:val="28"/>
        </w:rPr>
        <w:t>12.</w:t>
      </w:r>
      <w:bookmarkStart w:id="0" w:name="_GoBack"/>
      <w:bookmarkEnd w:id="0"/>
      <w:r w:rsidRPr="00A175EA">
        <w:rPr>
          <w:rFonts w:ascii="Times New Roman" w:hAnsi="Times New Roman" w:cs="Times New Roman"/>
          <w:b/>
          <w:sz w:val="28"/>
          <w:szCs w:val="28"/>
        </w:rPr>
        <w:t xml:space="preserve">30 </w:t>
      </w:r>
    </w:p>
    <w:p w:rsidR="006D4BAB" w:rsidRDefault="00074EB5" w:rsidP="00074E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ДТЦ (ул. Суворова, дом 2)</w:t>
      </w:r>
      <w:r w:rsidR="006D4BAB">
        <w:rPr>
          <w:rFonts w:ascii="Times New Roman" w:hAnsi="Times New Roman" w:cs="Times New Roman"/>
          <w:sz w:val="28"/>
          <w:szCs w:val="28"/>
        </w:rPr>
        <w:tab/>
      </w:r>
      <w:r w:rsidR="006D4BAB">
        <w:rPr>
          <w:rFonts w:ascii="Times New Roman" w:hAnsi="Times New Roman" w:cs="Times New Roman"/>
          <w:sz w:val="28"/>
          <w:szCs w:val="28"/>
        </w:rPr>
        <w:tab/>
      </w:r>
      <w:r w:rsidR="006D4BAB">
        <w:rPr>
          <w:rFonts w:ascii="Times New Roman" w:hAnsi="Times New Roman" w:cs="Times New Roman"/>
          <w:sz w:val="28"/>
          <w:szCs w:val="28"/>
        </w:rPr>
        <w:tab/>
      </w:r>
      <w:r w:rsidR="006D4BAB">
        <w:rPr>
          <w:rFonts w:ascii="Times New Roman" w:hAnsi="Times New Roman" w:cs="Times New Roman"/>
          <w:sz w:val="28"/>
          <w:szCs w:val="28"/>
        </w:rPr>
        <w:tab/>
      </w:r>
      <w:r w:rsidR="006D4BAB">
        <w:rPr>
          <w:rFonts w:ascii="Times New Roman" w:hAnsi="Times New Roman" w:cs="Times New Roman"/>
          <w:sz w:val="28"/>
          <w:szCs w:val="28"/>
        </w:rPr>
        <w:tab/>
      </w:r>
      <w:r w:rsidR="006D4BAB">
        <w:rPr>
          <w:rFonts w:ascii="Times New Roman" w:hAnsi="Times New Roman" w:cs="Times New Roman"/>
          <w:sz w:val="28"/>
          <w:szCs w:val="28"/>
        </w:rPr>
        <w:tab/>
      </w:r>
      <w:r w:rsidR="006D4BAB">
        <w:rPr>
          <w:rFonts w:ascii="Times New Roman" w:hAnsi="Times New Roman" w:cs="Times New Roman"/>
          <w:sz w:val="28"/>
          <w:szCs w:val="28"/>
        </w:rPr>
        <w:tab/>
      </w:r>
    </w:p>
    <w:p w:rsidR="00074EB5" w:rsidRPr="006D4BAB" w:rsidRDefault="006D4BAB" w:rsidP="006D4BA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6D4BAB">
        <w:rPr>
          <w:rFonts w:ascii="Times New Roman" w:hAnsi="Times New Roman" w:cs="Times New Roman"/>
          <w:color w:val="00B0F0"/>
          <w:sz w:val="28"/>
          <w:szCs w:val="28"/>
        </w:rPr>
        <w:t>7 – 8 классы</w:t>
      </w:r>
    </w:p>
    <w:p w:rsidR="006D4BAB" w:rsidRPr="006D4BAB" w:rsidRDefault="006D4BAB" w:rsidP="006D4BA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6D4BAB">
        <w:rPr>
          <w:rFonts w:ascii="Times New Roman" w:hAnsi="Times New Roman" w:cs="Times New Roman"/>
          <w:color w:val="00B0F0"/>
          <w:sz w:val="28"/>
          <w:szCs w:val="28"/>
        </w:rPr>
        <w:t>Тема 1. Моё любимое стихотворение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46"/>
        <w:gridCol w:w="3123"/>
        <w:gridCol w:w="2411"/>
        <w:gridCol w:w="4535"/>
      </w:tblGrid>
      <w:tr w:rsidR="00074EB5" w:rsidTr="006D4BAB">
        <w:tc>
          <w:tcPr>
            <w:tcW w:w="846" w:type="dxa"/>
          </w:tcPr>
          <w:p w:rsidR="00074EB5" w:rsidRDefault="00074EB5" w:rsidP="0007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3" w:type="dxa"/>
          </w:tcPr>
          <w:p w:rsidR="00074EB5" w:rsidRDefault="00074EB5" w:rsidP="0007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11" w:type="dxa"/>
          </w:tcPr>
          <w:p w:rsidR="00074EB5" w:rsidRDefault="00074EB5" w:rsidP="0007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5" w:type="dxa"/>
          </w:tcPr>
          <w:p w:rsidR="00074EB5" w:rsidRDefault="00074EB5" w:rsidP="00074E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Акколайнен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Э. Асадов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«Орёл»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Гаврюшева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Тарковский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«Стихи из детской тетради»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Никанов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Иван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К. Ваншенкин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«Мальчишка»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Степан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Вольтман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-Спасская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«Чашка»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Шубин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Высоцкий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 не люблю»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Герасимов Роман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Р.Рождественский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«Человеку мало надо»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Петров Никита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Э. Асадов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„Бычок"   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Заровняева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Ю. Друнина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«Предательство»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Воеводин Александр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74EB5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 xml:space="preserve">Р. Бёрнс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«Был честный фермер мой отец» (в пер. С.Я. Маршака)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Рагиня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Б. Ахмадулина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«Семья и быт»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Зорина Александра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Ю. Друнина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«Бинты»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Телицина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Лилия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Тушнова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«Котёнок»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Курникова Олеся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</w:t>
            </w: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Рождественский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«Концерт в госпитале»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Белова 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Аполлинария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Чёрный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«Больному»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Ефимова Софья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</w:t>
            </w: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Рождественский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«Человеку надо мало»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Ванаг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Лидия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Александрова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Хатико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Гранникова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Э. Асадов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«Стихи о рыжей дворняге»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Путря</w:t>
            </w:r>
            <w:proofErr w:type="spellEnd"/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З. Гиппиус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«Мудрость»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Иванова Мария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Д. Байрон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«Тщеславная леди»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Николаева Дарья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 Евтушенко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«Цветы против пуль»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Лебедева Софья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К. Симонов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«Умер друг у меня»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Соболева Ульяна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Н. Гумилёв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«Волшебная скрипка»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Соловей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Михаил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В. Маяковский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«Кем быть»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Ульянич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Алигер</w:t>
            </w:r>
            <w:proofErr w:type="spellEnd"/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«Ромео и Джульетта»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Жугина</w:t>
            </w:r>
            <w:proofErr w:type="spellEnd"/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С. Маршак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«Старуха, дверь закрой!»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Гусева Александра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А.А. Ахматова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«Сероглазый король»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Шевченко Вероника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Заболоцкий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«Некрасивая девочка»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Осетрова Александра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В. Одоевский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«Катя, или история </w:t>
            </w:r>
            <w:r w:rsidRPr="00074EB5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воспитанницы»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Гудаева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М. Цветаева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«Всё повторяю первый стих»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Рахматова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Телешов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«Белая цапля»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Яковенко Виктор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Э. Асадов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«О рыжей дворняге»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Сазоненко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С. Есенин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«Заметался пожар голубой»</w:t>
            </w:r>
          </w:p>
        </w:tc>
      </w:tr>
      <w:tr w:rsidR="00074EB5" w:rsidRPr="00074EB5" w:rsidTr="006D4B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Балеевских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Забавина</w:t>
            </w:r>
            <w:proofErr w:type="spellEnd"/>
            <w:r w:rsidRPr="00074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</w:tcPr>
          <w:p w:rsidR="00074EB5" w:rsidRPr="00074EB5" w:rsidRDefault="00074EB5" w:rsidP="00074E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EB5">
              <w:rPr>
                <w:rFonts w:ascii="Times New Roman" w:hAnsi="Times New Roman" w:cs="Times New Roman"/>
                <w:sz w:val="28"/>
                <w:szCs w:val="28"/>
              </w:rPr>
              <w:t>«Они купили нового кота»</w:t>
            </w:r>
          </w:p>
        </w:tc>
      </w:tr>
    </w:tbl>
    <w:p w:rsidR="00074EB5" w:rsidRDefault="00074EB5" w:rsidP="00074E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BAB" w:rsidRPr="00074EB5" w:rsidRDefault="006D4BAB" w:rsidP="006D4B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(втор</w:t>
      </w:r>
      <w:r w:rsidRPr="00074EB5">
        <w:rPr>
          <w:rFonts w:ascii="Times New Roman" w:hAnsi="Times New Roman" w:cs="Times New Roman"/>
          <w:sz w:val="28"/>
          <w:szCs w:val="28"/>
        </w:rPr>
        <w:t>ник)</w:t>
      </w:r>
    </w:p>
    <w:p w:rsidR="006D4BAB" w:rsidRPr="00A175EA" w:rsidRDefault="006D4BAB" w:rsidP="006D4B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5EA">
        <w:rPr>
          <w:rFonts w:ascii="Times New Roman" w:hAnsi="Times New Roman" w:cs="Times New Roman"/>
          <w:b/>
          <w:sz w:val="28"/>
          <w:szCs w:val="28"/>
        </w:rPr>
        <w:t xml:space="preserve">12.30 </w:t>
      </w:r>
    </w:p>
    <w:p w:rsidR="006D4BAB" w:rsidRDefault="006D4BAB" w:rsidP="006D4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ДТЦ (ул. Суворова, дом 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4BAB" w:rsidRPr="006D4BAB" w:rsidRDefault="006D4BAB" w:rsidP="006D4BA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6D4BAB" w:rsidRDefault="006D4BAB" w:rsidP="006D4BA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Номинация «Художественное слово» </w:t>
      </w:r>
    </w:p>
    <w:p w:rsidR="006D4BAB" w:rsidRPr="006D4BAB" w:rsidRDefault="006D4BAB" w:rsidP="006D4BAB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«Души прекрасные порывы»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46"/>
        <w:gridCol w:w="2982"/>
        <w:gridCol w:w="2551"/>
        <w:gridCol w:w="4536"/>
      </w:tblGrid>
      <w:tr w:rsidR="006D4BAB" w:rsidTr="00CE4F29">
        <w:tc>
          <w:tcPr>
            <w:tcW w:w="846" w:type="dxa"/>
          </w:tcPr>
          <w:p w:rsidR="006D4BAB" w:rsidRDefault="006D4BAB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82" w:type="dxa"/>
          </w:tcPr>
          <w:p w:rsidR="006D4BAB" w:rsidRDefault="006D4BAB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1" w:type="dxa"/>
          </w:tcPr>
          <w:p w:rsidR="006D4BAB" w:rsidRDefault="006D4BAB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6D4BAB" w:rsidRDefault="006D4BAB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Артём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Маяковского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отрывок из поэмы «Облако в штанах»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Вяря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Б. Ахмадулина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 улице моей который год…»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Борисова Кристина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B93F41" w:rsidRDefault="00B93F41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Кочетков</w:t>
            </w:r>
          </w:p>
        </w:tc>
        <w:tc>
          <w:tcPr>
            <w:tcW w:w="4536" w:type="dxa"/>
          </w:tcPr>
          <w:p w:rsidR="006D4BAB" w:rsidRPr="00B93F41" w:rsidRDefault="00B93F41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«Баллада о прокуренном вагоне»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Жоржиков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Тимофей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Пушкин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«Элегия» (Я думал, что любовь погасла навсегда…)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Казаков Павел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Э. По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Аннабель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Ли» в переводе Константина Бальмонта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Котцелайнен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Кристина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Р. Рождественский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«Будь, пожалуйста, послабее…»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Волкова Ксения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Исаковский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«Враги сожгли родную хату»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Руруа Владимир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Р. Киплинг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«Серые глаза - рассвет»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Полищук Елизавета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Прилепа </w:t>
            </w:r>
          </w:p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«Поссорились?</w:t>
            </w:r>
          </w:p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дуешься ещё?...»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Фартукова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Елизавета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это важно – смотреть в глаза…»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Казарина 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Иустина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Цветаева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«Когда я буду бабушкой»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Лисимова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Дементьев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«Баллада о верности»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Галибина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Евгения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Блок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«Поэты»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Тамоева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Илона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Маяковский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Лиличка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Белоусов Иван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Дементьев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«Баллада о верности»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Козлов Алексей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Э. Рязанов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много дней, что выброшены зря…»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Корзун Дарья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Ачараева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«Волчица»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Елисеева Алина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Есенин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«Дорогая, сядем рядом…»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Уминская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Ф. Тютчев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«О, как убийственно мы любим…»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Морозов Евгений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Есенин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«Исповедь хулигана»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Агалакова Александра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Алигер</w:t>
            </w:r>
            <w:proofErr w:type="spellEnd"/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«Человеку в пути»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Ананьева Анна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Маяковский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«Себе любимому»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Козлов Евгений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 Рождественский</w:t>
            </w:r>
          </w:p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«Дворовых собак по-особому холят…»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Шведова Анастасия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Тушнова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«Котёнок»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Пашкова 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Э. Асадов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любви»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Мендюков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Маяковский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«Стих о советском паспорте»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Ефимов Глеб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Б. Пастернак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«Снег идёт»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Занько Иван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Маяковский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«Себе любимому»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Сахнова Виктория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Тушнова</w:t>
            </w:r>
            <w:proofErr w:type="spellEnd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«Все в этом доме пасмурно…»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</w:t>
            </w:r>
            <w:proofErr w:type="spellStart"/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 Евтушенко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«Дай Бог»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Кирилл Калинин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К. Симонов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«Открытое письмо»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Васильев Антон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Есенин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 бродить, не мять в кустах багряных…»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Кривошеина Влада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Рубцов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«Ах, отчего на сердце…»</w:t>
            </w:r>
          </w:p>
        </w:tc>
      </w:tr>
      <w:tr w:rsidR="006D4BAB" w:rsidRPr="006D4BAB" w:rsidTr="00CE4F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Андреева Софья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Вознесенский </w:t>
            </w:r>
          </w:p>
        </w:tc>
        <w:tc>
          <w:tcPr>
            <w:tcW w:w="4536" w:type="dxa"/>
          </w:tcPr>
          <w:p w:rsidR="006D4BAB" w:rsidRPr="006D4BAB" w:rsidRDefault="006D4BAB" w:rsidP="006D4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B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«Ты меня на рассвете разбудишь…»   </w:t>
            </w:r>
          </w:p>
        </w:tc>
      </w:tr>
    </w:tbl>
    <w:p w:rsidR="00CE4F29" w:rsidRDefault="00CE4F29" w:rsidP="00CE4F2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4F29" w:rsidRPr="00074EB5" w:rsidRDefault="00CE4F29" w:rsidP="00CE4F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(среда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CE4F29" w:rsidRPr="00A175EA" w:rsidRDefault="00CE4F29" w:rsidP="00CE4F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5EA">
        <w:rPr>
          <w:rFonts w:ascii="Times New Roman" w:hAnsi="Times New Roman" w:cs="Times New Roman"/>
          <w:b/>
          <w:sz w:val="28"/>
          <w:szCs w:val="28"/>
        </w:rPr>
        <w:t xml:space="preserve">10.00 </w:t>
      </w:r>
    </w:p>
    <w:p w:rsidR="00CE4F29" w:rsidRDefault="00CE4F29" w:rsidP="00CE4F29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ДТЦ (ул. Суворова, дом 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4F29" w:rsidRPr="006D4BAB" w:rsidRDefault="00CE4F29" w:rsidP="00CE4F29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CE4F29" w:rsidRDefault="00CE4F29" w:rsidP="00CE4F29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Номинация «Художественное слово» </w:t>
      </w:r>
    </w:p>
    <w:p w:rsidR="00CE4F29" w:rsidRPr="006D4BAB" w:rsidRDefault="00CE4F29" w:rsidP="00CE4F29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«Души прекрасные порывы»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46"/>
        <w:gridCol w:w="2982"/>
        <w:gridCol w:w="2551"/>
        <w:gridCol w:w="4536"/>
      </w:tblGrid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82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1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Медведкова Светлана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Тушнова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«Не отрекаются, любя…»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Паничева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Заболоцкий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 позволяй душе лениться…»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Шамшина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Б. Ахмадулина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«Ночь»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Виноградова Ульяна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Астахова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 без разницы, чем всё </w:t>
            </w: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кончится…» 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Машакова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Кочетков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«Баллада о прокуренном вагоне»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Рябухина Анна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Высоцкий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«Баллада о любви»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Марижан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Калтахчян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Б. Ахмадулина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 улице моей…»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Книга Анна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Ток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«Счастливое детство»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 Матвей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Есенин 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Михайлова Елизавета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Высоцкий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«Баллада о </w:t>
            </w:r>
            <w:r w:rsidRPr="00CE4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борьбе»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Двойнишников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Койдула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«Сердце матери» 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Софья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Б. Слуцкий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«Лошади в океане» 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Каплан Мелис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 Евтушенко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«Людей неинтересных в мире нет!» 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Прокофьева Алеся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Дементьев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«Ни о чём не жалейте»  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Дуракова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Ф. Тютчев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«О, как убийственно мы любим»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Новикова Валерия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И. Бродский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«Письмо»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Трошева Анна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А. Пушкин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«Евгений Онегин» Письмо Татьяны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Балабанов Никита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Р. Рождественский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«Ведь в глазах твоих утонуть счастье»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Ягупа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Тушнова</w:t>
            </w:r>
            <w:proofErr w:type="spellEnd"/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«Твой враг»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Качуляк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З. Гиппиус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«Дьяволёнок»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Гаджиева Фатима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Нечунаев</w:t>
            </w:r>
            <w:proofErr w:type="spellEnd"/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«Мать»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Воронюк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Глеб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А. Кочетков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«Баллада о прокуренном вагоне»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Козлова Анита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Э. Асадов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«Девушка и леший»</w:t>
            </w:r>
          </w:p>
        </w:tc>
      </w:tr>
      <w:tr w:rsidR="00CE4F29" w:rsidTr="00CE4F29">
        <w:tc>
          <w:tcPr>
            <w:tcW w:w="846" w:type="dxa"/>
          </w:tcPr>
          <w:p w:rsidR="00CE4F29" w:rsidRDefault="00CE4F29" w:rsidP="00CE4F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Воронюк</w:t>
            </w:r>
            <w:proofErr w:type="spellEnd"/>
            <w:r w:rsidRPr="00CE4F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9" w:rsidRPr="00CE4F29" w:rsidRDefault="00CE4F29" w:rsidP="00CE4F29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А. Машкин </w:t>
            </w:r>
          </w:p>
        </w:tc>
        <w:tc>
          <w:tcPr>
            <w:tcW w:w="4536" w:type="dxa"/>
          </w:tcPr>
          <w:p w:rsidR="00CE4F29" w:rsidRPr="00CE4F29" w:rsidRDefault="00CE4F29" w:rsidP="00CE4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4F29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«Мальчик со смешным носом»</w:t>
            </w:r>
          </w:p>
        </w:tc>
      </w:tr>
    </w:tbl>
    <w:p w:rsidR="006D4BAB" w:rsidRDefault="006D4BAB" w:rsidP="008F34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9D7" w:rsidRPr="00074EB5" w:rsidRDefault="006D29D7" w:rsidP="006D2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(среда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6D29D7" w:rsidRPr="00A175EA" w:rsidRDefault="006D29D7" w:rsidP="006D2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A175EA">
        <w:rPr>
          <w:rFonts w:ascii="Times New Roman" w:hAnsi="Times New Roman" w:cs="Times New Roman"/>
          <w:b/>
          <w:sz w:val="28"/>
          <w:szCs w:val="28"/>
        </w:rPr>
        <w:t>12.00</w:t>
      </w:r>
      <w:r w:rsidRPr="00A17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9D7" w:rsidRDefault="006D29D7" w:rsidP="006D2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ДТЦ (ул. Суворова, дом 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29D7" w:rsidRDefault="006D29D7" w:rsidP="006D29D7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</w:p>
    <w:p w:rsidR="008F34C2" w:rsidRPr="006D4BAB" w:rsidRDefault="008F34C2" w:rsidP="006D29D7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6D4BAB">
        <w:rPr>
          <w:rFonts w:ascii="Times New Roman" w:hAnsi="Times New Roman" w:cs="Times New Roman"/>
          <w:color w:val="00B0F0"/>
          <w:sz w:val="28"/>
          <w:szCs w:val="28"/>
        </w:rPr>
        <w:t>7 – 8 классы</w:t>
      </w:r>
    </w:p>
    <w:p w:rsidR="008F34C2" w:rsidRPr="008F34C2" w:rsidRDefault="008F34C2" w:rsidP="008F34C2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Тема 2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Pr="008F34C2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«Мы всегда будем в ответе</w:t>
      </w:r>
    </w:p>
    <w:p w:rsidR="008F34C2" w:rsidRDefault="008F34C2" w:rsidP="008F34C2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  <w:r w:rsidRPr="008F34C2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за тех, кого приручили»</w:t>
      </w:r>
    </w:p>
    <w:p w:rsidR="008F34C2" w:rsidRPr="008F34C2" w:rsidRDefault="008F34C2" w:rsidP="008F34C2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46"/>
        <w:gridCol w:w="3265"/>
        <w:gridCol w:w="2552"/>
        <w:gridCol w:w="4252"/>
      </w:tblGrid>
      <w:tr w:rsidR="008F34C2" w:rsidTr="008F34C2">
        <w:tc>
          <w:tcPr>
            <w:tcW w:w="846" w:type="dxa"/>
          </w:tcPr>
          <w:p w:rsidR="008F34C2" w:rsidRDefault="008F34C2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5" w:type="dxa"/>
          </w:tcPr>
          <w:p w:rsidR="008F34C2" w:rsidRDefault="008F34C2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2" w:type="dxa"/>
          </w:tcPr>
          <w:p w:rsidR="008F34C2" w:rsidRDefault="008F34C2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252" w:type="dxa"/>
          </w:tcPr>
          <w:p w:rsidR="008F34C2" w:rsidRDefault="008F34C2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2" w:rsidRPr="00D51A6D" w:rsidRDefault="008F34C2" w:rsidP="008F34C2">
            <w:pPr>
              <w:jc w:val="center"/>
              <w:rPr>
                <w:sz w:val="28"/>
                <w:szCs w:val="28"/>
                <w:lang w:eastAsia="ru-RU"/>
              </w:rPr>
            </w:pPr>
            <w:r w:rsidRPr="00D51A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Акколайнен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8F34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Троепольский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«Белый</w:t>
            </w:r>
            <w:r w:rsidRPr="008F34C2">
              <w:rPr>
                <w:rStyle w:val="extended-textshor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Бим</w:t>
            </w:r>
            <w:r w:rsidRPr="008F34C2">
              <w:rPr>
                <w:rStyle w:val="extended-textshor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Чёрное</w:t>
            </w:r>
            <w:r w:rsidRPr="008F34C2">
              <w:rPr>
                <w:rStyle w:val="extended-textshor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4C2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ухо»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2" w:rsidRPr="00D51A6D" w:rsidRDefault="008F34C2" w:rsidP="008F34C2">
            <w:pPr>
              <w:jc w:val="center"/>
              <w:rPr>
                <w:sz w:val="28"/>
                <w:szCs w:val="28"/>
                <w:lang w:eastAsia="ru-RU"/>
              </w:rPr>
            </w:pPr>
            <w:r w:rsidRPr="00D51A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Гаврюшева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 Паустовский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«Заячьи лапы»</w:t>
            </w:r>
          </w:p>
        </w:tc>
      </w:tr>
      <w:tr w:rsidR="008F34C2" w:rsidTr="008F34C2">
        <w:trPr>
          <w:trHeight w:val="3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Никанов Иван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Чехов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«Дорогая собачка»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Шеремет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Степан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Васильева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Бомжик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Шубин Максим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Андреев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«Друг»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Герасимов Роман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Железников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«Собаки не ошибаются»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Петров Никита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Тургенев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„Роза"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531685" w:rsidRDefault="008F34C2" w:rsidP="008F34C2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53168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Заровняева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Богословский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«Верочка»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D51A6D" w:rsidRDefault="008F34C2" w:rsidP="008F34C2">
            <w:pPr>
              <w:jc w:val="center"/>
              <w:rPr>
                <w:sz w:val="28"/>
                <w:szCs w:val="28"/>
                <w:lang w:eastAsia="ru-RU"/>
              </w:rPr>
            </w:pPr>
            <w:r w:rsidRPr="00D51A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Воеводин Александр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F34C2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К. Сергиенко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8F34C2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 xml:space="preserve"> «До свидания, овраг»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Рагиня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Н. Тэффи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Рассказы. О нежности.</w:t>
            </w:r>
          </w:p>
        </w:tc>
      </w:tr>
      <w:tr w:rsidR="008F34C2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Зорина Александра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2" w:rsidRPr="008F34C2" w:rsidRDefault="008F34C2" w:rsidP="008F34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Януш</w:t>
            </w:r>
            <w:proofErr w:type="spellEnd"/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Корчак – человек-легенда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Иванова Мария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Э. Сетон-Томпсон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Вулли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Николаева Дарья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Вертель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Лярус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Аргентатус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Лебедева Софья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Л. Матвеева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«Мы в пятом классе»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Соболева Ульяна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Л. Матвеева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«Мы в пятом классе»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Соловей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Михаил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Ю. Яковлев</w:t>
            </w:r>
          </w:p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«У человека должна быть собака»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Ульянич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Белов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«Рассказы о всякой живности»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Жугина</w:t>
            </w:r>
            <w:proofErr w:type="spellEnd"/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А. де Сент-Экзюпери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«Маленький принц» 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Гусева Александра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Зусак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«Книжный вор» 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Шевченко Вероника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Троепольский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«Белый Бим Чёрное ухо»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Осетрова Александра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34FB0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>Викулов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  <w:t xml:space="preserve"> «Одна навек»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Гудаева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Фадеев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«Молодая гвардия»</w:t>
            </w:r>
          </w:p>
        </w:tc>
      </w:tr>
      <w:tr w:rsidR="00B93F41" w:rsidTr="004B00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Рахматова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552" w:type="dxa"/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М. Жванецкий  </w:t>
            </w:r>
          </w:p>
        </w:tc>
        <w:tc>
          <w:tcPr>
            <w:tcW w:w="4252" w:type="dxa"/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 «Все люди как книги»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Яковенко Виктор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Боуэн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“Уличный кот по имени Боб</w:t>
            </w:r>
          </w:p>
        </w:tc>
      </w:tr>
      <w:tr w:rsidR="00B93F41" w:rsidTr="008F34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Сазоненко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Боуэн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“Уличный кот по имени Боб”</w:t>
            </w:r>
          </w:p>
        </w:tc>
      </w:tr>
      <w:tr w:rsidR="00B93F41" w:rsidTr="004B00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8F34C2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Балеевских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А. Солженицын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41" w:rsidRPr="00634FB0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>Утёнок</w:t>
            </w:r>
            <w:r w:rsidRPr="00634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34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8F34C2" w:rsidRDefault="008F34C2" w:rsidP="008F34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F34C2" w:rsidRPr="00074EB5" w:rsidRDefault="008F34C2" w:rsidP="008F34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25 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(четверг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8F34C2" w:rsidRPr="00A175EA" w:rsidRDefault="008F34C2" w:rsidP="008F34C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75EA">
        <w:rPr>
          <w:rFonts w:ascii="Times New Roman" w:hAnsi="Times New Roman" w:cs="Times New Roman"/>
          <w:b/>
          <w:sz w:val="28"/>
          <w:szCs w:val="28"/>
        </w:rPr>
        <w:t>12.30</w:t>
      </w:r>
      <w:r w:rsidRPr="00A17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4C2" w:rsidRDefault="008F34C2" w:rsidP="008F34C2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ДТЦ (ул. Суворова, дом 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34C2" w:rsidRPr="006D4BAB" w:rsidRDefault="008F34C2" w:rsidP="004B0063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 w:rsidRPr="006D4BAB">
        <w:rPr>
          <w:rFonts w:ascii="Times New Roman" w:hAnsi="Times New Roman" w:cs="Times New Roman"/>
          <w:color w:val="00B0F0"/>
          <w:sz w:val="28"/>
          <w:szCs w:val="28"/>
        </w:rPr>
        <w:t>7 – 8 классы</w:t>
      </w:r>
    </w:p>
    <w:p w:rsidR="008F34C2" w:rsidRPr="008F34C2" w:rsidRDefault="008F34C2" w:rsidP="004B0063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Тема 2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Pr="008F34C2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«Мы всегда будем в ответе</w:t>
      </w:r>
    </w:p>
    <w:p w:rsidR="008F34C2" w:rsidRDefault="008F34C2" w:rsidP="008F34C2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  <w:r w:rsidRPr="008F34C2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за тех, кого приручили»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759"/>
        <w:gridCol w:w="2927"/>
        <w:gridCol w:w="2977"/>
        <w:gridCol w:w="4252"/>
      </w:tblGrid>
      <w:tr w:rsidR="00634FB0" w:rsidTr="00634FB0">
        <w:tc>
          <w:tcPr>
            <w:tcW w:w="759" w:type="dxa"/>
          </w:tcPr>
          <w:p w:rsidR="00634FB0" w:rsidRDefault="00634FB0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7" w:type="dxa"/>
          </w:tcPr>
          <w:p w:rsidR="00634FB0" w:rsidRDefault="00634FB0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977" w:type="dxa"/>
          </w:tcPr>
          <w:p w:rsidR="00634FB0" w:rsidRDefault="00634FB0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252" w:type="dxa"/>
          </w:tcPr>
          <w:p w:rsidR="00634FB0" w:rsidRDefault="00634FB0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Телицина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Алексин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«Я не могу стать её третьей потерей…» 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Курникова Олеся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 Яковлев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Собака, которая ждёт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Белова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Аполлинария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де Сент-Экзюпери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«Маленький принц»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Ефимова Софья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Кэрролл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«Алиса в стране чудес»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Ванаг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Троепольский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Белый</w:t>
            </w: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Бим</w:t>
            </w: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Черное</w:t>
            </w: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ухо</w:t>
            </w: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Гранникова</w:t>
            </w:r>
            <w:proofErr w:type="spellEnd"/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Ю. </w:t>
            </w:r>
            <w:proofErr w:type="spellStart"/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Жекотов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«Сойка-пересмешница</w:t>
            </w:r>
          </w:p>
        </w:tc>
      </w:tr>
      <w:tr w:rsidR="00634FB0" w:rsidRPr="00634FB0" w:rsidTr="00634FB0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Путря</w:t>
            </w:r>
            <w:proofErr w:type="spellEnd"/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Р. Киплинг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B0" w:rsidRPr="00634FB0" w:rsidRDefault="00634FB0" w:rsidP="00634FB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Маугли</w:t>
            </w:r>
            <w:proofErr w:type="spellEnd"/>
            <w:r w:rsidRPr="00634FB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8F34C2" w:rsidRDefault="008F34C2" w:rsidP="00634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F41" w:rsidRPr="006D4BAB" w:rsidRDefault="00B93F41" w:rsidP="00B93F41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 –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B93F41" w:rsidRDefault="00B93F41" w:rsidP="00B93F41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Номинация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«Ораторское мастерство</w:t>
      </w:r>
      <w:r w:rsidRPr="008F34C2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»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759"/>
        <w:gridCol w:w="2927"/>
        <w:gridCol w:w="7229"/>
      </w:tblGrid>
      <w:tr w:rsidR="00B93F41" w:rsidTr="00B93F41">
        <w:tc>
          <w:tcPr>
            <w:tcW w:w="759" w:type="dxa"/>
          </w:tcPr>
          <w:p w:rsidR="00B93F41" w:rsidRDefault="00B93F41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7" w:type="dxa"/>
          </w:tcPr>
          <w:p w:rsidR="00B93F41" w:rsidRDefault="00B93F41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7229" w:type="dxa"/>
          </w:tcPr>
          <w:p w:rsidR="00B93F41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</w:tr>
      <w:tr w:rsidR="00B93F41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B93F41" w:rsidRDefault="00B93F41" w:rsidP="00B93F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B93F41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Любавский Артём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41" w:rsidRPr="00B93F41" w:rsidRDefault="00B93F41" w:rsidP="00B93F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«Мне вчера дали свободу. Что я с ней буду делать?»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Вяря</w:t>
            </w:r>
            <w:proofErr w:type="spellEnd"/>
            <w:r w:rsidRPr="0072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72798C" w:rsidRDefault="0072798C" w:rsidP="007279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Казаков Павел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27302747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«Мне вчера дали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боду. Что я с ней буду делать?»</w:t>
            </w: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(Что такое свобода?)</w:t>
            </w:r>
            <w:bookmarkEnd w:id="1"/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Волкова Ксения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это то, во что он  верит»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Руруа Владимир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это то, во что он верит»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Полищук Елизавета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это то, во что он  верит»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Казарина </w:t>
            </w: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Иустина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«Человек – это то, во что он верит»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Лисимова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это то, во что он верит» 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Галибина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«Человек – это то, во что он верит»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Тамоева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Илона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«Человек – это то, во что он верит»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Белоусов Иван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это то, во что он верит»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Козлов Алексей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«Музыка моей души»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Корзун Дарья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«Музыка моей души»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Елисеева Алина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Я числюсь по России ( из прочитанного об А.С. Пушкине)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Уминская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Музыка моей души 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Фартукова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«Музыка моей души»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Кристина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Соната Бетховена и любовь </w:t>
            </w: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Желткова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Жоржиков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Тимофей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«Музыка моей души» («Если мы гореть не будем, кто ж за нас развеет тьму?»)</w:t>
            </w:r>
          </w:p>
        </w:tc>
      </w:tr>
      <w:tr w:rsidR="0072798C" w:rsidTr="00B93F4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Котцелайнен</w:t>
            </w:r>
            <w:proofErr w:type="spellEnd"/>
            <w:r w:rsidRPr="00B93F4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Музыка моей души»</w:t>
            </w:r>
          </w:p>
          <w:p w:rsidR="0072798C" w:rsidRPr="00B93F41" w:rsidRDefault="0072798C" w:rsidP="00727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1">
              <w:rPr>
                <w:rFonts w:ascii="Times New Roman" w:hAnsi="Times New Roman" w:cs="Times New Roman"/>
                <w:sz w:val="28"/>
                <w:szCs w:val="28"/>
              </w:rPr>
              <w:t>«Мы композиторы своей души»</w:t>
            </w:r>
          </w:p>
        </w:tc>
      </w:tr>
    </w:tbl>
    <w:p w:rsidR="00B93F41" w:rsidRDefault="00B93F41" w:rsidP="007279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98C" w:rsidRPr="00074EB5" w:rsidRDefault="0072798C" w:rsidP="007279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26 </w:t>
      </w:r>
      <w:r w:rsidRPr="00074EB5">
        <w:rPr>
          <w:rFonts w:ascii="Times New Roman" w:hAnsi="Times New Roman" w:cs="Times New Roman"/>
          <w:b/>
          <w:color w:val="FF0000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(пятница</w:t>
      </w:r>
      <w:r w:rsidRPr="00074EB5">
        <w:rPr>
          <w:rFonts w:ascii="Times New Roman" w:hAnsi="Times New Roman" w:cs="Times New Roman"/>
          <w:sz w:val="28"/>
          <w:szCs w:val="28"/>
        </w:rPr>
        <w:t>)</w:t>
      </w:r>
    </w:p>
    <w:p w:rsidR="0072798C" w:rsidRPr="00A175EA" w:rsidRDefault="0072798C" w:rsidP="007279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75EA">
        <w:rPr>
          <w:rFonts w:ascii="Times New Roman" w:hAnsi="Times New Roman" w:cs="Times New Roman"/>
          <w:b/>
          <w:sz w:val="28"/>
          <w:szCs w:val="28"/>
        </w:rPr>
        <w:t xml:space="preserve">12.00 </w:t>
      </w:r>
    </w:p>
    <w:p w:rsidR="0072798C" w:rsidRDefault="0072798C" w:rsidP="00727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EB5">
        <w:rPr>
          <w:rFonts w:ascii="Times New Roman" w:hAnsi="Times New Roman" w:cs="Times New Roman"/>
          <w:sz w:val="28"/>
          <w:szCs w:val="28"/>
        </w:rPr>
        <w:t>ДТЦ (ул. Суворова, дом 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798C" w:rsidRPr="006D4BAB" w:rsidRDefault="0072798C" w:rsidP="0072798C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9 – 11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классы</w:t>
      </w:r>
    </w:p>
    <w:p w:rsidR="0072798C" w:rsidRDefault="0072798C" w:rsidP="0072798C">
      <w:pPr>
        <w:pStyle w:val="a3"/>
        <w:jc w:val="right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Номинация</w:t>
      </w:r>
      <w:r w:rsidRPr="006D4BA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«Ораторское мастерство</w:t>
      </w:r>
      <w:r w:rsidRPr="008F34C2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»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743"/>
        <w:gridCol w:w="3226"/>
        <w:gridCol w:w="6946"/>
      </w:tblGrid>
      <w:tr w:rsidR="0072798C" w:rsidTr="004B0063">
        <w:tc>
          <w:tcPr>
            <w:tcW w:w="743" w:type="dxa"/>
          </w:tcPr>
          <w:p w:rsidR="0072798C" w:rsidRDefault="0072798C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26" w:type="dxa"/>
          </w:tcPr>
          <w:p w:rsidR="0072798C" w:rsidRDefault="0072798C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6946" w:type="dxa"/>
          </w:tcPr>
          <w:p w:rsidR="0072798C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063" w:rsidRPr="00D51A6D" w:rsidRDefault="004B0063" w:rsidP="004B0063">
            <w:pPr>
              <w:jc w:val="center"/>
              <w:rPr>
                <w:sz w:val="28"/>
                <w:szCs w:val="28"/>
                <w:lang w:eastAsia="ru-RU"/>
              </w:rPr>
            </w:pPr>
            <w:r w:rsidRPr="00D51A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Морозов Евгений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063" w:rsidRPr="00D51A6D" w:rsidRDefault="004B0063" w:rsidP="004B0063">
            <w:pPr>
              <w:jc w:val="center"/>
              <w:rPr>
                <w:sz w:val="28"/>
                <w:szCs w:val="28"/>
                <w:lang w:eastAsia="ru-RU"/>
              </w:rPr>
            </w:pPr>
            <w:r w:rsidRPr="00D51A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Ананьева Анна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Сахнова Виктория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Васильев Антон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Машакова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Андреева Софья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 Матвей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531685" w:rsidRDefault="004B0063" w:rsidP="004B0063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53168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Михайлова Елизавета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D51A6D" w:rsidRDefault="004B0063" w:rsidP="004B0063">
            <w:pPr>
              <w:jc w:val="center"/>
              <w:rPr>
                <w:sz w:val="28"/>
                <w:szCs w:val="28"/>
                <w:lang w:eastAsia="ru-RU"/>
              </w:rPr>
            </w:pPr>
            <w:r w:rsidRPr="00D51A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Двойнишников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Новикова Валерия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«Мне вчера дали свободу. Что я с ней буду делать?»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3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Агалакова Александра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A175EA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B0063"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 моей души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 Евгений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Шведова Анастасия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Пашкова Арина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Занько Иван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</w:t>
            </w: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Кривошеина Влада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Шамшина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A175EA" w:rsidP="00A17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Калтахчян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063"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Марижан</w:t>
            </w:r>
            <w:proofErr w:type="spellEnd"/>
            <w:r w:rsidR="004B0063"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Софья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Дуракова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Гаджиева Фатима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Воронюк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Глеб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Козлова Анита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rPr>
          <w:trHeight w:val="35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Воронюк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«Музыка моей души»</w:t>
            </w:r>
          </w:p>
        </w:tc>
      </w:tr>
      <w:tr w:rsidR="004B0063" w:rsidTr="004B006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8F34C2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Мендюков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Ефимов Глеб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Медведкова Светлана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Паничева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Виноградова Ульяна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Рябухина Анна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Книга Анна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Каплан Мелис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Прокофьева Алеся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Трошева Анна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Балабанов Никита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Ягупа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4B0063" w:rsidTr="004B0063">
        <w:tc>
          <w:tcPr>
            <w:tcW w:w="743" w:type="dxa"/>
          </w:tcPr>
          <w:p w:rsidR="004B0063" w:rsidRDefault="004B0063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Качуляк</w:t>
            </w:r>
            <w:proofErr w:type="spellEnd"/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3" w:rsidRPr="004B0063" w:rsidRDefault="004B0063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  <w:tr w:rsidR="00A175EA" w:rsidTr="004B0063">
        <w:tc>
          <w:tcPr>
            <w:tcW w:w="743" w:type="dxa"/>
          </w:tcPr>
          <w:p w:rsidR="00A175EA" w:rsidRDefault="00A175EA" w:rsidP="004B0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EA" w:rsidRPr="00A175EA" w:rsidRDefault="00A175EA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7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Калинин</w:t>
            </w:r>
            <w:r w:rsidRPr="00A17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EA" w:rsidRPr="004B0063" w:rsidRDefault="00A175EA" w:rsidP="004B00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0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«Человек – это то, во что он верит»</w:t>
            </w:r>
          </w:p>
        </w:tc>
      </w:tr>
    </w:tbl>
    <w:p w:rsidR="0072798C" w:rsidRPr="00634FB0" w:rsidRDefault="0072798C" w:rsidP="0072798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798C" w:rsidRPr="0063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AF"/>
    <w:rsid w:val="00074EB5"/>
    <w:rsid w:val="003938CF"/>
    <w:rsid w:val="004B0063"/>
    <w:rsid w:val="00634FB0"/>
    <w:rsid w:val="006D29D7"/>
    <w:rsid w:val="006D4BAB"/>
    <w:rsid w:val="0072798C"/>
    <w:rsid w:val="008F34C2"/>
    <w:rsid w:val="009D022D"/>
    <w:rsid w:val="00A175EA"/>
    <w:rsid w:val="00B93F41"/>
    <w:rsid w:val="00CE4F29"/>
    <w:rsid w:val="00D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9D0F"/>
  <w15:chartTrackingRefBased/>
  <w15:docId w15:val="{E50B2492-AED7-4CE3-B60F-279159FD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EB5"/>
    <w:pPr>
      <w:spacing w:after="0" w:line="240" w:lineRule="auto"/>
    </w:pPr>
  </w:style>
  <w:style w:type="table" w:styleId="a4">
    <w:name w:val="Table Grid"/>
    <w:basedOn w:val="a1"/>
    <w:uiPriority w:val="39"/>
    <w:rsid w:val="0007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8F34C2"/>
  </w:style>
  <w:style w:type="table" w:customStyle="1" w:styleId="1">
    <w:name w:val="Сетка таблицы1"/>
    <w:basedOn w:val="a1"/>
    <w:next w:val="a4"/>
    <w:rsid w:val="0072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4B0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5</cp:revision>
  <dcterms:created xsi:type="dcterms:W3CDTF">2018-10-16T07:29:00Z</dcterms:created>
  <dcterms:modified xsi:type="dcterms:W3CDTF">2018-10-16T12:26:00Z</dcterms:modified>
</cp:coreProperties>
</file>