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DDD" w:rsidRDefault="00770934" w:rsidP="006210B4">
      <w:pPr>
        <w:pStyle w:val="a5"/>
        <w:tabs>
          <w:tab w:val="left" w:pos="708"/>
          <w:tab w:val="left" w:pos="1416"/>
          <w:tab w:val="left" w:pos="2124"/>
          <w:tab w:val="left" w:pos="2831"/>
          <w:tab w:val="left" w:pos="3540"/>
          <w:tab w:val="left" w:pos="4248"/>
          <w:tab w:val="left" w:pos="4956"/>
          <w:tab w:val="left" w:pos="5664"/>
          <w:tab w:val="left" w:pos="6372"/>
          <w:tab w:val="left" w:pos="7079"/>
          <w:tab w:val="left" w:pos="7788"/>
          <w:tab w:val="left" w:pos="8496"/>
          <w:tab w:val="left" w:pos="9132"/>
        </w:tabs>
        <w:spacing w:before="99" w:after="99"/>
        <w:jc w:val="both"/>
        <w:rPr>
          <w:rFonts w:ascii="Times New Roman" w:hAnsi="Times New Roman" w:cs="Times New Roman"/>
          <w:b/>
          <w:bCs/>
          <w:u w:color="000000"/>
        </w:rPr>
      </w:pPr>
      <w:proofErr w:type="spellStart"/>
      <w:r w:rsidRPr="006210B4">
        <w:rPr>
          <w:rFonts w:ascii="Times New Roman" w:hAnsi="Times New Roman" w:cs="Times New Roman"/>
          <w:b/>
          <w:bCs/>
          <w:u w:color="000000"/>
        </w:rPr>
        <w:t>Аделина</w:t>
      </w:r>
      <w:proofErr w:type="spellEnd"/>
      <w:r w:rsidRPr="006210B4">
        <w:rPr>
          <w:rFonts w:ascii="Times New Roman" w:hAnsi="Times New Roman" w:cs="Times New Roman"/>
          <w:b/>
          <w:bCs/>
          <w:u w:color="000000"/>
        </w:rPr>
        <w:t xml:space="preserve"> </w:t>
      </w:r>
      <w:proofErr w:type="spellStart"/>
      <w:r w:rsidRPr="006210B4">
        <w:rPr>
          <w:rFonts w:ascii="Times New Roman" w:hAnsi="Times New Roman" w:cs="Times New Roman"/>
          <w:b/>
          <w:bCs/>
          <w:u w:color="000000"/>
        </w:rPr>
        <w:t>Тимиева</w:t>
      </w:r>
      <w:proofErr w:type="spellEnd"/>
      <w:r w:rsidRPr="006210B4">
        <w:rPr>
          <w:rFonts w:ascii="Times New Roman" w:hAnsi="Times New Roman" w:cs="Times New Roman"/>
          <w:b/>
          <w:bCs/>
          <w:u w:color="000000"/>
        </w:rPr>
        <w:t>, 6 класс</w:t>
      </w:r>
    </w:p>
    <w:p w:rsidR="006210B4" w:rsidRPr="006210B4" w:rsidRDefault="006210B4" w:rsidP="006210B4">
      <w:pPr>
        <w:pStyle w:val="a5"/>
        <w:tabs>
          <w:tab w:val="left" w:pos="708"/>
          <w:tab w:val="left" w:pos="1416"/>
          <w:tab w:val="left" w:pos="2124"/>
          <w:tab w:val="left" w:pos="2831"/>
          <w:tab w:val="left" w:pos="3540"/>
          <w:tab w:val="left" w:pos="4248"/>
          <w:tab w:val="left" w:pos="4956"/>
          <w:tab w:val="left" w:pos="5664"/>
          <w:tab w:val="left" w:pos="6372"/>
          <w:tab w:val="left" w:pos="7079"/>
          <w:tab w:val="left" w:pos="7788"/>
          <w:tab w:val="left" w:pos="8496"/>
          <w:tab w:val="left" w:pos="9132"/>
        </w:tabs>
        <w:spacing w:before="99" w:after="99"/>
        <w:jc w:val="both"/>
        <w:rPr>
          <w:rFonts w:ascii="Times New Roman" w:eastAsia="Arial" w:hAnsi="Times New Roman" w:cs="Times New Roman"/>
          <w:u w:color="000000"/>
        </w:rPr>
      </w:pPr>
    </w:p>
    <w:p w:rsidR="00595DDD" w:rsidRPr="006210B4" w:rsidRDefault="0077093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rPr>
          <w:rFonts w:ascii="Times New Roman" w:eastAsia="Times New Roman" w:hAnsi="Times New Roman" w:cs="Times New Roman"/>
          <w:bCs/>
          <w:i/>
          <w:iCs/>
          <w:sz w:val="24"/>
          <w:szCs w:val="24"/>
          <w:u w:color="000000"/>
          <w:shd w:val="clear" w:color="auto" w:fill="FFFFFF"/>
        </w:rPr>
      </w:pPr>
      <w:r w:rsidRPr="006210B4">
        <w:rPr>
          <w:rFonts w:ascii="Arial" w:hAnsi="Arial"/>
          <w:sz w:val="24"/>
          <w:szCs w:val="24"/>
          <w:u w:color="000000"/>
        </w:rPr>
        <w:t xml:space="preserve">  «</w:t>
      </w:r>
      <w:r w:rsidRPr="006210B4">
        <w:rPr>
          <w:rFonts w:ascii="Times New Roman" w:hAnsi="Times New Roman"/>
          <w:bCs/>
          <w:i/>
          <w:iCs/>
          <w:sz w:val="24"/>
          <w:szCs w:val="24"/>
          <w:u w:color="000000"/>
        </w:rPr>
        <w:t xml:space="preserve">Мой прадед,  </w:t>
      </w:r>
      <w:r w:rsidRPr="006210B4">
        <w:rPr>
          <w:rFonts w:ascii="Times New Roman" w:hAnsi="Times New Roman"/>
          <w:b/>
          <w:bCs/>
          <w:i/>
          <w:iCs/>
          <w:sz w:val="24"/>
          <w:szCs w:val="24"/>
          <w:u w:color="000000"/>
          <w:shd w:val="clear" w:color="auto" w:fill="FFFFFF"/>
        </w:rPr>
        <w:t>Алексей Ильич Абрамов</w:t>
      </w:r>
      <w:r w:rsidRPr="006210B4">
        <w:rPr>
          <w:rFonts w:ascii="Times New Roman" w:hAnsi="Times New Roman"/>
          <w:bCs/>
          <w:i/>
          <w:iCs/>
          <w:sz w:val="24"/>
          <w:szCs w:val="24"/>
          <w:u w:color="000000"/>
          <w:shd w:val="clear" w:color="auto" w:fill="FFFFFF"/>
        </w:rPr>
        <w:t xml:space="preserve">, родился 22 марта  1929 года в деревне Сычи  Медвежьегорского района. Когда началась война, он и его   брат  Василий оказались в детском доме. Отец умер раньше, когда строил дом: надорвался.  Мать  почти всю еду отдавала детям,  заболела  и вскоре умерла. </w:t>
      </w:r>
    </w:p>
    <w:p w:rsidR="00595DDD" w:rsidRDefault="0077093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rPr>
          <w:rFonts w:ascii="Times New Roman" w:hAnsi="Times New Roman"/>
          <w:bCs/>
          <w:i/>
          <w:iCs/>
          <w:sz w:val="24"/>
          <w:szCs w:val="24"/>
          <w:u w:color="000000"/>
          <w:shd w:val="clear" w:color="auto" w:fill="FFFFFF"/>
        </w:rPr>
      </w:pPr>
      <w:r w:rsidRPr="006210B4">
        <w:rPr>
          <w:rFonts w:ascii="Times New Roman" w:hAnsi="Times New Roman"/>
          <w:bCs/>
          <w:i/>
          <w:iCs/>
          <w:sz w:val="24"/>
          <w:szCs w:val="24"/>
          <w:u w:color="000000"/>
          <w:shd w:val="clear" w:color="auto" w:fill="FFFFFF"/>
        </w:rPr>
        <w:t xml:space="preserve"> В детском доме они оказались вдвоем, а всего в семье детей было шестеро. Борис был старше     лишь на несколько лет, ему исполнилось шестнадцать. Этому  брату повезло  намного больше,   он стал  сыном полка. Две взрослые сестры воевали за нашу Родину, одна из них точно была связисткой, вторая, кажется, тоже,   а вот  про последнюю, третью сестру, сведений нет.</w:t>
      </w:r>
      <w:r w:rsidRPr="006210B4">
        <w:rPr>
          <w:rFonts w:ascii="Arial Unicode MS" w:hAnsi="Arial Unicode MS"/>
          <w:sz w:val="24"/>
          <w:szCs w:val="24"/>
          <w:u w:color="000000"/>
        </w:rPr>
        <w:br/>
      </w:r>
      <w:r w:rsidRPr="006210B4">
        <w:rPr>
          <w:rFonts w:ascii="Times New Roman" w:hAnsi="Times New Roman"/>
          <w:bCs/>
          <w:i/>
          <w:iCs/>
          <w:sz w:val="24"/>
          <w:szCs w:val="24"/>
          <w:u w:color="000000"/>
        </w:rPr>
        <w:t xml:space="preserve">  </w:t>
      </w:r>
      <w:r w:rsidRPr="006210B4">
        <w:rPr>
          <w:rFonts w:ascii="Times New Roman" w:hAnsi="Times New Roman"/>
          <w:bCs/>
          <w:i/>
          <w:iCs/>
          <w:sz w:val="24"/>
          <w:szCs w:val="24"/>
          <w:u w:color="000000"/>
          <w:shd w:val="clear" w:color="auto" w:fill="FFFFFF"/>
        </w:rPr>
        <w:t>Прадедушка рассказывал, что иногда они рассматривали финнов поближе, карауля у забора   детского дома, некоторые  из них жалели детей, видно, своих вспоминали, и даже   давали им иногда шоколадки. Но это случалось редко, жизнь в детском доме была безрадостной, и дедушка Алексей не любил вспоминать свое детство».</w:t>
      </w:r>
    </w:p>
    <w:p w:rsidR="006210B4" w:rsidRPr="006210B4" w:rsidRDefault="006210B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rPr>
          <w:rFonts w:ascii="Times New Roman" w:eastAsia="Times New Roman" w:hAnsi="Times New Roman" w:cs="Times New Roman"/>
          <w:bCs/>
          <w:i/>
          <w:iCs/>
          <w:sz w:val="24"/>
          <w:szCs w:val="24"/>
          <w:u w:color="000000"/>
          <w:shd w:val="clear" w:color="auto" w:fill="FFFFFF"/>
        </w:rPr>
      </w:pPr>
      <w:r>
        <w:rPr>
          <w:rFonts w:ascii="Times New Roman" w:hAnsi="Times New Roman"/>
          <w:bCs/>
          <w:i/>
          <w:iCs/>
          <w:noProof/>
          <w:sz w:val="24"/>
          <w:szCs w:val="24"/>
          <w:u w:color="000000"/>
          <w:shd w:val="clear" w:color="auto" w:fill="FFFFFF"/>
        </w:rPr>
        <w:drawing>
          <wp:inline distT="0" distB="0" distL="0" distR="0">
            <wp:extent cx="3468944" cy="4912806"/>
            <wp:effectExtent l="19050" t="0" r="0" b="0"/>
            <wp:docPr id="1" name="Рисунок 1" descr="C:\Users\M\Desktop\на сайт1\вечный огонь\готово\1 партия\Мой прадед Алексей Ильич Абрамов с прабабушкой Еленой Егоровной Абрамов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sktop\на сайт1\вечный огонь\готово\1 партия\Мой прадед Алексей Ильич Абрамов с прабабушкой Еленой Егоровной Абрамовой.jpg"/>
                    <pic:cNvPicPr>
                      <a:picLocks noChangeAspect="1" noChangeArrowheads="1"/>
                    </pic:cNvPicPr>
                  </pic:nvPicPr>
                  <pic:blipFill>
                    <a:blip r:embed="rId6" cstate="print"/>
                    <a:srcRect/>
                    <a:stretch>
                      <a:fillRect/>
                    </a:stretch>
                  </pic:blipFill>
                  <pic:spPr bwMode="auto">
                    <a:xfrm>
                      <a:off x="0" y="0"/>
                      <a:ext cx="3469329" cy="4913352"/>
                    </a:xfrm>
                    <a:prstGeom prst="rect">
                      <a:avLst/>
                    </a:prstGeom>
                    <a:noFill/>
                    <a:ln w="9525">
                      <a:noFill/>
                      <a:miter lim="800000"/>
                      <a:headEnd/>
                      <a:tailEnd/>
                    </a:ln>
                  </pic:spPr>
                </pic:pic>
              </a:graphicData>
            </a:graphic>
          </wp:inline>
        </w:drawing>
      </w:r>
    </w:p>
    <w:p w:rsidR="00595DDD" w:rsidRPr="006210B4" w:rsidRDefault="006210B4" w:rsidP="006210B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
          <w:i/>
          <w:sz w:val="26"/>
          <w:szCs w:val="26"/>
        </w:rPr>
      </w:pPr>
      <w:r w:rsidRPr="006210B4">
        <w:rPr>
          <w:rFonts w:ascii="Times New Roman" w:hAnsi="Times New Roman" w:cs="Times New Roman"/>
          <w:b/>
          <w:i/>
          <w:sz w:val="26"/>
          <w:szCs w:val="26"/>
        </w:rPr>
        <w:t>Мой прадед Алексей Ильич Абрамов с прабабушкой Еленой Егоровной Абрамовой</w:t>
      </w:r>
    </w:p>
    <w:sectPr w:rsidR="00595DDD" w:rsidRPr="006210B4" w:rsidSect="00595DDD">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B26" w:rsidRDefault="00AA2B26" w:rsidP="00595DDD">
      <w:r>
        <w:separator/>
      </w:r>
    </w:p>
  </w:endnote>
  <w:endnote w:type="continuationSeparator" w:id="0">
    <w:p w:rsidR="00AA2B26" w:rsidRDefault="00AA2B26" w:rsidP="00595D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DDD" w:rsidRDefault="00595DD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B26" w:rsidRDefault="00AA2B26" w:rsidP="00595DDD">
      <w:r>
        <w:separator/>
      </w:r>
    </w:p>
  </w:footnote>
  <w:footnote w:type="continuationSeparator" w:id="0">
    <w:p w:rsidR="00AA2B26" w:rsidRDefault="00AA2B26" w:rsidP="00595D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DDD" w:rsidRDefault="00595DDD"/>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595DDD"/>
    <w:rsid w:val="00060895"/>
    <w:rsid w:val="000E3920"/>
    <w:rsid w:val="001944E4"/>
    <w:rsid w:val="00207B4A"/>
    <w:rsid w:val="00351A9E"/>
    <w:rsid w:val="003524E1"/>
    <w:rsid w:val="00413165"/>
    <w:rsid w:val="00595DDD"/>
    <w:rsid w:val="006210B4"/>
    <w:rsid w:val="006B2C0D"/>
    <w:rsid w:val="00770934"/>
    <w:rsid w:val="008A149E"/>
    <w:rsid w:val="009A0A3F"/>
    <w:rsid w:val="00AA2B26"/>
    <w:rsid w:val="00BC4623"/>
    <w:rsid w:val="00C10B02"/>
    <w:rsid w:val="00CF1E27"/>
    <w:rsid w:val="00E071FE"/>
    <w:rsid w:val="00F23C45"/>
    <w:rsid w:val="00F97DEC"/>
    <w:rsid w:val="00FE2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95DDD"/>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95DDD"/>
    <w:rPr>
      <w:u w:val="single"/>
    </w:rPr>
  </w:style>
  <w:style w:type="table" w:customStyle="1" w:styleId="TableNormal">
    <w:name w:val="Table Normal"/>
    <w:rsid w:val="00595DDD"/>
    <w:tblPr>
      <w:tblInd w:w="0" w:type="dxa"/>
      <w:tblCellMar>
        <w:top w:w="0" w:type="dxa"/>
        <w:left w:w="0" w:type="dxa"/>
        <w:bottom w:w="0" w:type="dxa"/>
        <w:right w:w="0" w:type="dxa"/>
      </w:tblCellMar>
    </w:tblPr>
  </w:style>
  <w:style w:type="paragraph" w:styleId="a4">
    <w:name w:val="Body Text"/>
    <w:rsid w:val="00595DDD"/>
    <w:rPr>
      <w:rFonts w:ascii="Helvetica Neue" w:hAnsi="Helvetica Neue" w:cs="Arial Unicode MS"/>
      <w:color w:val="000000"/>
      <w:sz w:val="22"/>
      <w:szCs w:val="22"/>
      <w:shd w:val="nil"/>
    </w:rPr>
  </w:style>
  <w:style w:type="paragraph" w:customStyle="1" w:styleId="a5">
    <w:name w:val="По умолчанию"/>
    <w:rsid w:val="00595DDD"/>
    <w:pPr>
      <w:spacing w:before="160"/>
    </w:pPr>
    <w:rPr>
      <w:rFonts w:ascii="Helvetica Neue" w:eastAsia="Helvetica Neue" w:hAnsi="Helvetica Neue" w:cs="Helvetica Neue"/>
      <w:color w:val="000000"/>
      <w:sz w:val="24"/>
      <w:szCs w:val="24"/>
      <w:shd w:val="nil"/>
    </w:rPr>
  </w:style>
  <w:style w:type="paragraph" w:styleId="a6">
    <w:name w:val="Balloon Text"/>
    <w:basedOn w:val="a"/>
    <w:link w:val="a7"/>
    <w:uiPriority w:val="99"/>
    <w:semiHidden/>
    <w:unhideWhenUsed/>
    <w:rsid w:val="006210B4"/>
    <w:rPr>
      <w:rFonts w:ascii="Tahoma" w:hAnsi="Tahoma" w:cs="Tahoma"/>
      <w:sz w:val="16"/>
      <w:szCs w:val="16"/>
    </w:rPr>
  </w:style>
  <w:style w:type="character" w:customStyle="1" w:styleId="a7">
    <w:name w:val="Текст выноски Знак"/>
    <w:basedOn w:val="a0"/>
    <w:link w:val="a6"/>
    <w:uiPriority w:val="99"/>
    <w:semiHidden/>
    <w:rsid w:val="006210B4"/>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160</Words>
  <Characters>917</Characters>
  <Application>Microsoft Office Word</Application>
  <DocSecurity>0</DocSecurity>
  <Lines>7</Lines>
  <Paragraphs>2</Paragraphs>
  <ScaleCrop>false</ScaleCrop>
  <Company>Microsoft Corporation</Company>
  <LinksUpToDate>false</LinksUpToDate>
  <CharactersWithSpaces>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Microsoft Office</cp:lastModifiedBy>
  <cp:revision>2</cp:revision>
  <dcterms:created xsi:type="dcterms:W3CDTF">2020-05-05T17:56:00Z</dcterms:created>
  <dcterms:modified xsi:type="dcterms:W3CDTF">2020-05-05T17:56:00Z</dcterms:modified>
</cp:coreProperties>
</file>