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67" w:rsidRPr="00CF5EB6" w:rsidRDefault="00631677">
      <w:pPr>
        <w:pStyle w:val="a4"/>
        <w:spacing w:before="0"/>
        <w:rPr>
          <w:rFonts w:ascii="Helvetica" w:eastAsia="Helvetica" w:hAnsi="Helvetica" w:cs="Helvetica"/>
        </w:rPr>
      </w:pPr>
      <w:r w:rsidRPr="00CF5EB6">
        <w:rPr>
          <w:rFonts w:ascii="Times New Roman" w:hAnsi="Times New Roman" w:cs="Times New Roman"/>
          <w:b/>
          <w:bCs/>
        </w:rPr>
        <w:t xml:space="preserve">Виктория </w:t>
      </w:r>
      <w:proofErr w:type="spellStart"/>
      <w:r w:rsidRPr="00CF5EB6">
        <w:rPr>
          <w:rFonts w:ascii="Times New Roman" w:hAnsi="Times New Roman" w:cs="Times New Roman"/>
          <w:b/>
          <w:bCs/>
        </w:rPr>
        <w:t>Яковенко</w:t>
      </w:r>
      <w:proofErr w:type="spellEnd"/>
      <w:r w:rsidRPr="00CF5EB6">
        <w:rPr>
          <w:rFonts w:ascii="Times New Roman" w:hAnsi="Times New Roman" w:cs="Times New Roman"/>
          <w:b/>
          <w:bCs/>
        </w:rPr>
        <w:t xml:space="preserve">, </w:t>
      </w:r>
      <w:r w:rsidRPr="00CF5EB6">
        <w:rPr>
          <w:rFonts w:ascii="Times New Roman" w:hAnsi="Times New Roman" w:cs="Times New Roman"/>
          <w:b/>
          <w:bCs/>
        </w:rPr>
        <w:t xml:space="preserve">16 </w:t>
      </w:r>
      <w:r w:rsidRPr="00CF5EB6">
        <w:rPr>
          <w:rFonts w:ascii="Times New Roman" w:hAnsi="Times New Roman" w:cs="Times New Roman"/>
          <w:b/>
          <w:bCs/>
        </w:rPr>
        <w:t>лет</w:t>
      </w:r>
    </w:p>
    <w:p w:rsidR="00A92067" w:rsidRPr="00CF5EB6" w:rsidRDefault="00A92067">
      <w:pPr>
        <w:pStyle w:val="a4"/>
        <w:spacing w:before="0"/>
        <w:rPr>
          <w:rFonts w:ascii="Times New Roman" w:eastAsia="Helvetica" w:hAnsi="Times New Roman" w:cs="Times New Roman"/>
        </w:rPr>
      </w:pPr>
    </w:p>
    <w:p w:rsidR="00A92067" w:rsidRPr="00CF5EB6" w:rsidRDefault="00A92067">
      <w:pPr>
        <w:pStyle w:val="a4"/>
        <w:spacing w:before="0"/>
        <w:rPr>
          <w:rFonts w:ascii="Times New Roman" w:eastAsia="Helvetica" w:hAnsi="Times New Roman" w:cs="Times New Roman"/>
        </w:rPr>
      </w:pPr>
    </w:p>
    <w:p w:rsidR="00A92067" w:rsidRPr="00CF5EB6" w:rsidRDefault="00631677">
      <w:pPr>
        <w:pStyle w:val="a4"/>
        <w:spacing w:before="0" w:line="360" w:lineRule="auto"/>
        <w:rPr>
          <w:rFonts w:ascii="Times New Roman" w:eastAsia="Helvetica" w:hAnsi="Times New Roman" w:cs="Times New Roman"/>
          <w:i/>
        </w:rPr>
      </w:pPr>
      <w:r w:rsidRPr="00CF5EB6">
        <w:rPr>
          <w:rFonts w:ascii="Times New Roman" w:hAnsi="Times New Roman" w:cs="Times New Roman"/>
        </w:rPr>
        <w:t xml:space="preserve">  </w:t>
      </w:r>
      <w:r w:rsidRPr="00CF5EB6">
        <w:rPr>
          <w:rFonts w:ascii="Times New Roman" w:hAnsi="Times New Roman" w:cs="Times New Roman"/>
          <w:i/>
        </w:rPr>
        <w:t xml:space="preserve">Мой прадедушка </w:t>
      </w:r>
      <w:r w:rsidRPr="00CF5EB6">
        <w:rPr>
          <w:rFonts w:ascii="Times New Roman" w:hAnsi="Times New Roman" w:cs="Times New Roman"/>
          <w:i/>
        </w:rPr>
        <w:t xml:space="preserve"> </w:t>
      </w:r>
      <w:r w:rsidRPr="00CF5EB6">
        <w:rPr>
          <w:rFonts w:ascii="Times New Roman" w:hAnsi="Times New Roman" w:cs="Times New Roman"/>
          <w:b/>
          <w:bCs/>
          <w:i/>
        </w:rPr>
        <w:t xml:space="preserve">Павел Тимофеевич Григорьев </w:t>
      </w:r>
      <w:r w:rsidRPr="00CF5EB6">
        <w:rPr>
          <w:rFonts w:ascii="Times New Roman" w:hAnsi="Times New Roman" w:cs="Times New Roman"/>
          <w:b/>
          <w:bCs/>
          <w:i/>
        </w:rPr>
        <w:t xml:space="preserve"> </w:t>
      </w:r>
      <w:r w:rsidRPr="00CF5EB6">
        <w:rPr>
          <w:rFonts w:ascii="Times New Roman" w:hAnsi="Times New Roman" w:cs="Times New Roman"/>
          <w:i/>
        </w:rPr>
        <w:t xml:space="preserve"> родился </w:t>
      </w:r>
      <w:r w:rsidRPr="00CF5EB6">
        <w:rPr>
          <w:rFonts w:ascii="Times New Roman" w:hAnsi="Times New Roman" w:cs="Times New Roman"/>
          <w:i/>
        </w:rPr>
        <w:t xml:space="preserve">12 </w:t>
      </w:r>
      <w:r w:rsidRPr="00CF5EB6">
        <w:rPr>
          <w:rFonts w:ascii="Times New Roman" w:hAnsi="Times New Roman" w:cs="Times New Roman"/>
          <w:i/>
        </w:rPr>
        <w:t xml:space="preserve">июля </w:t>
      </w:r>
      <w:r w:rsidRPr="00CF5EB6">
        <w:rPr>
          <w:rFonts w:ascii="Times New Roman" w:hAnsi="Times New Roman" w:cs="Times New Roman"/>
          <w:i/>
        </w:rPr>
        <w:t xml:space="preserve">1923 </w:t>
      </w:r>
      <w:r w:rsidRPr="00CF5EB6">
        <w:rPr>
          <w:rFonts w:ascii="Times New Roman" w:hAnsi="Times New Roman" w:cs="Times New Roman"/>
          <w:i/>
        </w:rPr>
        <w:t>года</w:t>
      </w:r>
      <w:r w:rsidRPr="00CF5EB6">
        <w:rPr>
          <w:rFonts w:ascii="Times New Roman" w:hAnsi="Times New Roman" w:cs="Times New Roman"/>
          <w:i/>
        </w:rPr>
        <w:t xml:space="preserve">. </w:t>
      </w:r>
      <w:r w:rsidRPr="00CF5EB6">
        <w:rPr>
          <w:rFonts w:ascii="Times New Roman" w:hAnsi="Times New Roman" w:cs="Times New Roman"/>
          <w:i/>
        </w:rPr>
        <w:t>Когда началась война</w:t>
      </w:r>
      <w:r w:rsidRPr="00CF5EB6">
        <w:rPr>
          <w:rFonts w:ascii="Times New Roman" w:hAnsi="Times New Roman" w:cs="Times New Roman"/>
          <w:i/>
        </w:rPr>
        <w:t xml:space="preserve">, </w:t>
      </w:r>
      <w:r w:rsidRPr="00CF5EB6">
        <w:rPr>
          <w:rFonts w:ascii="Times New Roman" w:hAnsi="Times New Roman" w:cs="Times New Roman"/>
          <w:i/>
        </w:rPr>
        <w:t xml:space="preserve">ему было </w:t>
      </w:r>
      <w:r w:rsidRPr="00CF5EB6">
        <w:rPr>
          <w:rFonts w:ascii="Times New Roman" w:hAnsi="Times New Roman" w:cs="Times New Roman"/>
          <w:i/>
        </w:rPr>
        <w:t xml:space="preserve">18 </w:t>
      </w:r>
      <w:r w:rsidRPr="00CF5EB6">
        <w:rPr>
          <w:rFonts w:ascii="Times New Roman" w:hAnsi="Times New Roman" w:cs="Times New Roman"/>
          <w:i/>
        </w:rPr>
        <w:t>лет</w:t>
      </w:r>
      <w:r w:rsidRPr="00CF5EB6">
        <w:rPr>
          <w:rFonts w:ascii="Times New Roman" w:hAnsi="Times New Roman" w:cs="Times New Roman"/>
          <w:i/>
        </w:rPr>
        <w:t xml:space="preserve">, </w:t>
      </w:r>
      <w:r w:rsidRPr="00CF5EB6">
        <w:rPr>
          <w:rFonts w:ascii="Times New Roman" w:hAnsi="Times New Roman" w:cs="Times New Roman"/>
          <w:i/>
        </w:rPr>
        <w:t>его взяли на фронт</w:t>
      </w:r>
      <w:r w:rsidRPr="00CF5EB6">
        <w:rPr>
          <w:rFonts w:ascii="Times New Roman" w:hAnsi="Times New Roman" w:cs="Times New Roman"/>
          <w:i/>
        </w:rPr>
        <w:t xml:space="preserve">. </w:t>
      </w:r>
      <w:r w:rsidRPr="00CF5EB6">
        <w:rPr>
          <w:rFonts w:ascii="Times New Roman" w:hAnsi="Times New Roman" w:cs="Times New Roman"/>
          <w:i/>
        </w:rPr>
        <w:t>Прадед был связистом</w:t>
      </w:r>
      <w:r w:rsidRPr="00CF5EB6">
        <w:rPr>
          <w:rFonts w:ascii="Times New Roman" w:hAnsi="Times New Roman" w:cs="Times New Roman"/>
          <w:i/>
        </w:rPr>
        <w:t xml:space="preserve">, </w:t>
      </w:r>
      <w:r w:rsidRPr="00CF5EB6">
        <w:rPr>
          <w:rFonts w:ascii="Times New Roman" w:hAnsi="Times New Roman" w:cs="Times New Roman"/>
          <w:i/>
        </w:rPr>
        <w:t>обеспечивал связь на передовой</w:t>
      </w:r>
      <w:r w:rsidRPr="00CF5EB6">
        <w:rPr>
          <w:rFonts w:ascii="Times New Roman" w:hAnsi="Times New Roman" w:cs="Times New Roman"/>
          <w:i/>
        </w:rPr>
        <w:t xml:space="preserve">. </w:t>
      </w:r>
      <w:r w:rsidRPr="00CF5EB6">
        <w:rPr>
          <w:rFonts w:ascii="Times New Roman" w:hAnsi="Times New Roman" w:cs="Times New Roman"/>
          <w:i/>
        </w:rPr>
        <w:t xml:space="preserve">В </w:t>
      </w:r>
      <w:r w:rsidRPr="00CF5EB6">
        <w:rPr>
          <w:rFonts w:ascii="Times New Roman" w:hAnsi="Times New Roman" w:cs="Times New Roman"/>
          <w:i/>
        </w:rPr>
        <w:t xml:space="preserve">1942 </w:t>
      </w:r>
      <w:r w:rsidRPr="00CF5EB6">
        <w:rPr>
          <w:rFonts w:ascii="Times New Roman" w:hAnsi="Times New Roman" w:cs="Times New Roman"/>
          <w:i/>
        </w:rPr>
        <w:t xml:space="preserve">году он участвовал в боях на </w:t>
      </w:r>
      <w:r w:rsidRPr="00CF5EB6">
        <w:rPr>
          <w:rFonts w:ascii="Times New Roman" w:hAnsi="Times New Roman" w:cs="Times New Roman"/>
          <w:i/>
        </w:rPr>
        <w:t>Мурманском направлении</w:t>
      </w:r>
      <w:r w:rsidRPr="00CF5EB6">
        <w:rPr>
          <w:rFonts w:ascii="Times New Roman" w:hAnsi="Times New Roman" w:cs="Times New Roman"/>
          <w:i/>
        </w:rPr>
        <w:t xml:space="preserve">. </w:t>
      </w:r>
      <w:r w:rsidRPr="00CF5EB6">
        <w:rPr>
          <w:rFonts w:ascii="Times New Roman" w:hAnsi="Times New Roman" w:cs="Times New Roman"/>
          <w:i/>
        </w:rPr>
        <w:t>Зимой</w:t>
      </w:r>
      <w:r w:rsidRPr="00CF5EB6">
        <w:rPr>
          <w:rFonts w:ascii="Times New Roman" w:hAnsi="Times New Roman" w:cs="Times New Roman"/>
          <w:i/>
        </w:rPr>
        <w:t xml:space="preserve">, </w:t>
      </w:r>
      <w:r w:rsidRPr="00CF5EB6">
        <w:rPr>
          <w:rFonts w:ascii="Times New Roman" w:hAnsi="Times New Roman" w:cs="Times New Roman"/>
          <w:i/>
        </w:rPr>
        <w:t>когда был ранен</w:t>
      </w:r>
      <w:r w:rsidRPr="00CF5EB6">
        <w:rPr>
          <w:rFonts w:ascii="Times New Roman" w:hAnsi="Times New Roman" w:cs="Times New Roman"/>
          <w:i/>
        </w:rPr>
        <w:t xml:space="preserve">, </w:t>
      </w:r>
      <w:r w:rsidRPr="00CF5EB6">
        <w:rPr>
          <w:rFonts w:ascii="Times New Roman" w:hAnsi="Times New Roman" w:cs="Times New Roman"/>
          <w:i/>
        </w:rPr>
        <w:t>повис на колючей проволоке и отморозил ноги</w:t>
      </w:r>
      <w:r w:rsidRPr="00CF5EB6">
        <w:rPr>
          <w:rFonts w:ascii="Times New Roman" w:hAnsi="Times New Roman" w:cs="Times New Roman"/>
          <w:i/>
        </w:rPr>
        <w:t xml:space="preserve">. </w:t>
      </w:r>
      <w:r w:rsidRPr="00CF5EB6">
        <w:rPr>
          <w:rFonts w:ascii="Times New Roman" w:hAnsi="Times New Roman" w:cs="Times New Roman"/>
          <w:i/>
        </w:rPr>
        <w:t xml:space="preserve"> </w:t>
      </w:r>
      <w:r w:rsidRPr="00CF5EB6">
        <w:rPr>
          <w:rFonts w:ascii="Times New Roman" w:hAnsi="Times New Roman" w:cs="Times New Roman"/>
          <w:i/>
        </w:rPr>
        <w:t xml:space="preserve"> </w:t>
      </w:r>
      <w:r w:rsidRPr="00CF5EB6">
        <w:rPr>
          <w:rFonts w:ascii="Times New Roman" w:hAnsi="Times New Roman" w:cs="Times New Roman"/>
          <w:i/>
        </w:rPr>
        <w:t>Долго лежал в госпитале</w:t>
      </w:r>
      <w:r w:rsidRPr="00CF5EB6">
        <w:rPr>
          <w:rFonts w:ascii="Times New Roman" w:hAnsi="Times New Roman" w:cs="Times New Roman"/>
          <w:i/>
        </w:rPr>
        <w:t xml:space="preserve">. </w:t>
      </w:r>
      <w:r w:rsidRPr="00CF5EB6">
        <w:rPr>
          <w:rFonts w:ascii="Times New Roman" w:hAnsi="Times New Roman" w:cs="Times New Roman"/>
          <w:i/>
        </w:rPr>
        <w:t>После выздоровления был награжден медалью «За отвагу»</w:t>
      </w:r>
      <w:r w:rsidRPr="00CF5EB6">
        <w:rPr>
          <w:rFonts w:ascii="Times New Roman" w:hAnsi="Times New Roman" w:cs="Times New Roman"/>
          <w:i/>
        </w:rPr>
        <w:t xml:space="preserve">. </w:t>
      </w:r>
      <w:r w:rsidRPr="00CF5EB6">
        <w:rPr>
          <w:rFonts w:ascii="Times New Roman" w:hAnsi="Times New Roman" w:cs="Times New Roman"/>
          <w:i/>
        </w:rPr>
        <w:t>Продолжил воевать на втором Белорусском фронте</w:t>
      </w:r>
      <w:r w:rsidRPr="00CF5EB6">
        <w:rPr>
          <w:rFonts w:ascii="Times New Roman" w:hAnsi="Times New Roman" w:cs="Times New Roman"/>
          <w:i/>
        </w:rPr>
        <w:t xml:space="preserve">. </w:t>
      </w:r>
    </w:p>
    <w:p w:rsidR="00A92067" w:rsidRPr="00CF5EB6" w:rsidRDefault="00631677">
      <w:pPr>
        <w:pStyle w:val="a4"/>
        <w:spacing w:before="0" w:line="360" w:lineRule="auto"/>
        <w:rPr>
          <w:rFonts w:ascii="Times New Roman" w:eastAsia="Helvetica" w:hAnsi="Times New Roman" w:cs="Times New Roman"/>
          <w:i/>
        </w:rPr>
      </w:pPr>
      <w:r w:rsidRPr="00CF5EB6">
        <w:rPr>
          <w:rFonts w:ascii="Times New Roman" w:hAnsi="Times New Roman" w:cs="Times New Roman"/>
          <w:i/>
        </w:rPr>
        <w:t xml:space="preserve">  </w:t>
      </w:r>
      <w:r w:rsidRPr="00CF5EB6">
        <w:rPr>
          <w:rFonts w:ascii="Times New Roman" w:hAnsi="Times New Roman" w:cs="Times New Roman"/>
          <w:i/>
        </w:rPr>
        <w:t>После войны моего прадеда нагр</w:t>
      </w:r>
      <w:r w:rsidRPr="00CF5EB6">
        <w:rPr>
          <w:rFonts w:ascii="Times New Roman" w:hAnsi="Times New Roman" w:cs="Times New Roman"/>
          <w:i/>
        </w:rPr>
        <w:t xml:space="preserve">адили медалью «За оборону Советского Заполярья» и медалью «За победу над Германией в Великой Отечественной войне </w:t>
      </w:r>
      <w:r w:rsidRPr="00CF5EB6">
        <w:rPr>
          <w:rFonts w:ascii="Times New Roman" w:hAnsi="Times New Roman" w:cs="Times New Roman"/>
          <w:i/>
        </w:rPr>
        <w:t>1941-1945</w:t>
      </w:r>
      <w:r w:rsidRPr="00CF5EB6">
        <w:rPr>
          <w:rFonts w:ascii="Times New Roman" w:hAnsi="Times New Roman" w:cs="Times New Roman"/>
          <w:i/>
        </w:rPr>
        <w:t>гг</w:t>
      </w:r>
      <w:r w:rsidRPr="00CF5EB6">
        <w:rPr>
          <w:rFonts w:ascii="Times New Roman" w:hAnsi="Times New Roman" w:cs="Times New Roman"/>
          <w:i/>
        </w:rPr>
        <w:t>.</w:t>
      </w:r>
      <w:r w:rsidRPr="00CF5EB6">
        <w:rPr>
          <w:rFonts w:ascii="Times New Roman" w:hAnsi="Times New Roman" w:cs="Times New Roman"/>
          <w:i/>
          <w:lang w:val="it-IT"/>
        </w:rPr>
        <w:t>»</w:t>
      </w:r>
      <w:r w:rsidRPr="00CF5EB6">
        <w:rPr>
          <w:rFonts w:ascii="Times New Roman" w:hAnsi="Times New Roman" w:cs="Times New Roman"/>
          <w:i/>
        </w:rPr>
        <w:t xml:space="preserve">. </w:t>
      </w:r>
      <w:r w:rsidRPr="00CF5EB6">
        <w:rPr>
          <w:rFonts w:ascii="Times New Roman" w:hAnsi="Times New Roman" w:cs="Times New Roman"/>
          <w:i/>
        </w:rPr>
        <w:t>В мирное время работал слесарем</w:t>
      </w:r>
      <w:r w:rsidRPr="00CF5EB6">
        <w:rPr>
          <w:rFonts w:ascii="Times New Roman" w:hAnsi="Times New Roman" w:cs="Times New Roman"/>
          <w:i/>
        </w:rPr>
        <w:t xml:space="preserve">  </w:t>
      </w:r>
      <w:r w:rsidRPr="00CF5EB6">
        <w:rPr>
          <w:rFonts w:ascii="Times New Roman" w:hAnsi="Times New Roman" w:cs="Times New Roman"/>
          <w:i/>
        </w:rPr>
        <w:t xml:space="preserve">металлоконструкций в </w:t>
      </w:r>
      <w:r w:rsidRPr="00CF5EB6">
        <w:rPr>
          <w:rFonts w:ascii="Times New Roman" w:hAnsi="Times New Roman" w:cs="Times New Roman"/>
          <w:i/>
        </w:rPr>
        <w:t>24</w:t>
      </w:r>
      <w:r w:rsidRPr="00CF5EB6">
        <w:rPr>
          <w:rFonts w:ascii="Times New Roman" w:hAnsi="Times New Roman" w:cs="Times New Roman"/>
          <w:i/>
        </w:rPr>
        <w:t>-</w:t>
      </w:r>
      <w:r w:rsidRPr="00CF5EB6">
        <w:rPr>
          <w:rFonts w:ascii="Times New Roman" w:hAnsi="Times New Roman" w:cs="Times New Roman"/>
          <w:i/>
        </w:rPr>
        <w:t>ом цехе завода «</w:t>
      </w:r>
      <w:proofErr w:type="spellStart"/>
      <w:r w:rsidRPr="00CF5EB6">
        <w:rPr>
          <w:rFonts w:ascii="Times New Roman" w:hAnsi="Times New Roman" w:cs="Times New Roman"/>
          <w:i/>
        </w:rPr>
        <w:t>Петрозаводскмаш</w:t>
      </w:r>
      <w:proofErr w:type="spellEnd"/>
      <w:r w:rsidRPr="00CF5EB6">
        <w:rPr>
          <w:rFonts w:ascii="Times New Roman" w:hAnsi="Times New Roman" w:cs="Times New Roman"/>
          <w:i/>
        </w:rPr>
        <w:t>»</w:t>
      </w:r>
      <w:r w:rsidRPr="00CF5EB6">
        <w:rPr>
          <w:rFonts w:ascii="Times New Roman" w:hAnsi="Times New Roman" w:cs="Times New Roman"/>
          <w:i/>
        </w:rPr>
        <w:t xml:space="preserve">. </w:t>
      </w:r>
      <w:r w:rsidRPr="00CF5EB6">
        <w:rPr>
          <w:rFonts w:ascii="Times New Roman" w:hAnsi="Times New Roman" w:cs="Times New Roman"/>
          <w:i/>
        </w:rPr>
        <w:t xml:space="preserve"> </w:t>
      </w:r>
      <w:r w:rsidRPr="00CF5EB6">
        <w:rPr>
          <w:rFonts w:ascii="Times New Roman" w:hAnsi="Times New Roman" w:cs="Times New Roman"/>
          <w:i/>
        </w:rPr>
        <w:t xml:space="preserve"> Здесь </w:t>
      </w:r>
      <w:r w:rsidRPr="00CF5EB6">
        <w:rPr>
          <w:rFonts w:ascii="Times New Roman" w:hAnsi="Times New Roman" w:cs="Times New Roman"/>
          <w:i/>
        </w:rPr>
        <w:t xml:space="preserve">в </w:t>
      </w:r>
      <w:r w:rsidRPr="00CF5EB6">
        <w:rPr>
          <w:rFonts w:ascii="Times New Roman" w:hAnsi="Times New Roman" w:cs="Times New Roman"/>
          <w:i/>
        </w:rPr>
        <w:t xml:space="preserve">1977 </w:t>
      </w:r>
      <w:r w:rsidRPr="00CF5EB6">
        <w:rPr>
          <w:rFonts w:ascii="Times New Roman" w:hAnsi="Times New Roman" w:cs="Times New Roman"/>
          <w:i/>
        </w:rPr>
        <w:t xml:space="preserve">году ему было </w:t>
      </w:r>
      <w:r w:rsidRPr="00CF5EB6">
        <w:rPr>
          <w:rFonts w:ascii="Times New Roman" w:hAnsi="Times New Roman" w:cs="Times New Roman"/>
          <w:i/>
        </w:rPr>
        <w:t>присвоено звание «Ударник коммунистического труда»</w:t>
      </w:r>
      <w:r w:rsidRPr="00CF5EB6">
        <w:rPr>
          <w:rFonts w:ascii="Times New Roman" w:hAnsi="Times New Roman" w:cs="Times New Roman"/>
          <w:i/>
        </w:rPr>
        <w:t xml:space="preserve">. </w:t>
      </w:r>
      <w:r w:rsidRPr="00CF5EB6">
        <w:rPr>
          <w:rFonts w:ascii="Times New Roman" w:hAnsi="Times New Roman" w:cs="Times New Roman"/>
          <w:i/>
        </w:rPr>
        <w:t xml:space="preserve">В </w:t>
      </w:r>
      <w:r w:rsidRPr="00CF5EB6">
        <w:rPr>
          <w:rFonts w:ascii="Times New Roman" w:hAnsi="Times New Roman" w:cs="Times New Roman"/>
          <w:i/>
        </w:rPr>
        <w:t xml:space="preserve">1985 </w:t>
      </w:r>
      <w:r w:rsidRPr="00CF5EB6">
        <w:rPr>
          <w:rFonts w:ascii="Times New Roman" w:hAnsi="Times New Roman" w:cs="Times New Roman"/>
          <w:i/>
        </w:rPr>
        <w:t>году</w:t>
      </w:r>
      <w:r w:rsidRPr="00CF5EB6">
        <w:rPr>
          <w:rFonts w:ascii="Times New Roman" w:hAnsi="Times New Roman" w:cs="Times New Roman"/>
          <w:i/>
        </w:rPr>
        <w:t xml:space="preserve"> прадед  был награжден Орденом Отечественной войны </w:t>
      </w:r>
      <w:r w:rsidRPr="00CF5EB6">
        <w:rPr>
          <w:rFonts w:ascii="Times New Roman" w:hAnsi="Times New Roman" w:cs="Times New Roman"/>
          <w:i/>
          <w:lang w:val="en-US"/>
        </w:rPr>
        <w:t>II</w:t>
      </w:r>
      <w:r w:rsidRPr="00CF5EB6">
        <w:rPr>
          <w:rFonts w:ascii="Times New Roman" w:hAnsi="Times New Roman" w:cs="Times New Roman"/>
          <w:i/>
        </w:rPr>
        <w:t xml:space="preserve"> </w:t>
      </w:r>
      <w:r w:rsidRPr="00CF5EB6">
        <w:rPr>
          <w:rFonts w:ascii="Times New Roman" w:hAnsi="Times New Roman" w:cs="Times New Roman"/>
          <w:i/>
        </w:rPr>
        <w:t>степени</w:t>
      </w:r>
      <w:r w:rsidRPr="00CF5EB6">
        <w:rPr>
          <w:rFonts w:ascii="Times New Roman" w:hAnsi="Times New Roman" w:cs="Times New Roman"/>
          <w:i/>
        </w:rPr>
        <w:t xml:space="preserve">. </w:t>
      </w:r>
    </w:p>
    <w:p w:rsidR="00A92067" w:rsidRDefault="00631677">
      <w:pPr>
        <w:pStyle w:val="a4"/>
        <w:spacing w:before="0" w:line="360" w:lineRule="auto"/>
        <w:rPr>
          <w:rFonts w:ascii="Times New Roman" w:hAnsi="Times New Roman" w:cs="Times New Roman"/>
          <w:i/>
        </w:rPr>
      </w:pPr>
      <w:r w:rsidRPr="00CF5EB6">
        <w:rPr>
          <w:rFonts w:ascii="Times New Roman" w:hAnsi="Times New Roman" w:cs="Times New Roman"/>
          <w:i/>
        </w:rPr>
        <w:t xml:space="preserve">   </w:t>
      </w:r>
      <w:r w:rsidRPr="00CF5EB6">
        <w:rPr>
          <w:rFonts w:ascii="Times New Roman" w:hAnsi="Times New Roman" w:cs="Times New Roman"/>
          <w:i/>
        </w:rPr>
        <w:t>У прадеда было трое детей и шестеро внуков</w:t>
      </w:r>
      <w:r w:rsidRPr="00CF5EB6">
        <w:rPr>
          <w:rFonts w:ascii="Times New Roman" w:hAnsi="Times New Roman" w:cs="Times New Roman"/>
          <w:i/>
        </w:rPr>
        <w:t>.</w:t>
      </w:r>
      <w:r w:rsidRPr="00CF5EB6">
        <w:rPr>
          <w:rFonts w:ascii="Times New Roman" w:hAnsi="Times New Roman" w:cs="Times New Roman"/>
          <w:i/>
        </w:rPr>
        <w:t> </w:t>
      </w:r>
    </w:p>
    <w:p w:rsidR="00CF5EB6" w:rsidRPr="00CF5EB6" w:rsidRDefault="00CF5EB6">
      <w:pPr>
        <w:pStyle w:val="a4"/>
        <w:spacing w:before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4522722" cy="4522722"/>
            <wp:effectExtent l="19050" t="0" r="0" b="0"/>
            <wp:docPr id="1" name="Рисунок 1" descr="C:\Users\M\Desktop\на сайт1\вечный огонь\11 партия\119 Павел Тимофеевич Григорь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1 партия\119 Павел Тимофеевич Григорь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738" cy="4522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5EB6" w:rsidRPr="00CF5EB6" w:rsidSect="00A9206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677" w:rsidRDefault="00631677" w:rsidP="00A92067">
      <w:r>
        <w:separator/>
      </w:r>
    </w:p>
  </w:endnote>
  <w:endnote w:type="continuationSeparator" w:id="0">
    <w:p w:rsidR="00631677" w:rsidRDefault="00631677" w:rsidP="00A92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67" w:rsidRDefault="00A920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677" w:rsidRDefault="00631677" w:rsidP="00A92067">
      <w:r>
        <w:separator/>
      </w:r>
    </w:p>
  </w:footnote>
  <w:footnote w:type="continuationSeparator" w:id="0">
    <w:p w:rsidR="00631677" w:rsidRDefault="00631677" w:rsidP="00A92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67" w:rsidRDefault="00A9206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2067"/>
    <w:rsid w:val="00631677"/>
    <w:rsid w:val="00A92067"/>
    <w:rsid w:val="00CF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2067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2067"/>
    <w:rPr>
      <w:u w:val="single"/>
    </w:rPr>
  </w:style>
  <w:style w:type="table" w:customStyle="1" w:styleId="TableNormal">
    <w:name w:val="Table Normal"/>
    <w:rsid w:val="00A920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A92067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CF5E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B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2020-06-04T12:34:00Z</dcterms:created>
  <dcterms:modified xsi:type="dcterms:W3CDTF">2020-06-04T12:34:00Z</dcterms:modified>
</cp:coreProperties>
</file>