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0B" w:rsidRDefault="00BF310B">
      <w:r w:rsidRPr="00BF310B">
        <w:rPr>
          <w:noProof/>
        </w:rPr>
        <w:drawing>
          <wp:inline distT="0" distB="0" distL="0" distR="0">
            <wp:extent cx="6295757" cy="9486900"/>
            <wp:effectExtent l="0" t="0" r="0" b="0"/>
            <wp:docPr id="1" name="Рисунок 1" descr="C:\Users\Проказов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493" cy="948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4820"/>
      </w:tblGrid>
      <w:tr w:rsidR="00E27DDF" w:rsidRPr="00315BE2" w:rsidTr="00315BE2">
        <w:tc>
          <w:tcPr>
            <w:tcW w:w="5137" w:type="dxa"/>
          </w:tcPr>
          <w:p w:rsidR="00E27DDF" w:rsidRPr="00315BE2" w:rsidRDefault="00E27DDF" w:rsidP="0009745C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cs="Times New Roman"/>
                <w:sz w:val="28"/>
              </w:rPr>
            </w:pPr>
            <w:bookmarkStart w:id="0" w:name="_GoBack"/>
            <w:bookmarkEnd w:id="0"/>
            <w:r w:rsidRPr="00315BE2">
              <w:rPr>
                <w:rFonts w:cs="Times New Roman"/>
                <w:sz w:val="28"/>
              </w:rPr>
              <w:lastRenderedPageBreak/>
              <w:t>СОГЛАСОВАНО</w:t>
            </w:r>
          </w:p>
          <w:p w:rsidR="00E27DDF" w:rsidRPr="00315BE2" w:rsidRDefault="00E27DDF" w:rsidP="00097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15BE2">
              <w:rPr>
                <w:rFonts w:ascii="Times New Roman" w:hAnsi="Times New Roman" w:cs="Times New Roman"/>
                <w:sz w:val="28"/>
                <w:szCs w:val="24"/>
              </w:rPr>
              <w:t>Заместитель председателя комитета</w:t>
            </w:r>
            <w:r w:rsidR="007C2EA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15BE2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</w:p>
          <w:p w:rsidR="00E27DDF" w:rsidRPr="00315BE2" w:rsidRDefault="00E27DDF" w:rsidP="00097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15BE2">
              <w:rPr>
                <w:rFonts w:ascii="Times New Roman" w:hAnsi="Times New Roman" w:cs="Times New Roman"/>
                <w:sz w:val="28"/>
                <w:szCs w:val="24"/>
              </w:rPr>
              <w:t xml:space="preserve">начальник управления образования </w:t>
            </w:r>
          </w:p>
          <w:p w:rsidR="00E27DDF" w:rsidRPr="00315BE2" w:rsidRDefault="00E27DDF" w:rsidP="00097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15BE2">
              <w:rPr>
                <w:rFonts w:ascii="Times New Roman" w:hAnsi="Times New Roman" w:cs="Times New Roman"/>
                <w:sz w:val="28"/>
                <w:szCs w:val="24"/>
              </w:rPr>
              <w:t xml:space="preserve">комитета социального развития </w:t>
            </w:r>
          </w:p>
          <w:p w:rsidR="00E27DDF" w:rsidRPr="00315BE2" w:rsidRDefault="00E27DDF" w:rsidP="00097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15BE2">
              <w:rPr>
                <w:rFonts w:ascii="Times New Roman" w:hAnsi="Times New Roman" w:cs="Times New Roman"/>
                <w:sz w:val="28"/>
                <w:szCs w:val="24"/>
              </w:rPr>
              <w:t xml:space="preserve">Администрации Петрозаводского </w:t>
            </w:r>
          </w:p>
          <w:p w:rsidR="00315BE2" w:rsidRDefault="00E27DDF" w:rsidP="00315BE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15BE2">
              <w:rPr>
                <w:rFonts w:ascii="Times New Roman" w:hAnsi="Times New Roman" w:cs="Times New Roman"/>
                <w:sz w:val="28"/>
                <w:szCs w:val="24"/>
              </w:rPr>
              <w:t>городского округа</w:t>
            </w:r>
            <w:r w:rsidRPr="00315BE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E27DDF" w:rsidRPr="00315BE2" w:rsidRDefault="00E27DDF" w:rsidP="00315BE2">
            <w:pPr>
              <w:spacing w:after="0" w:line="240" w:lineRule="auto"/>
              <w:rPr>
                <w:rFonts w:cs="Times New Roman"/>
                <w:sz w:val="28"/>
              </w:rPr>
            </w:pPr>
            <w:r w:rsidRPr="00315BE2">
              <w:rPr>
                <w:rFonts w:ascii="Times New Roman" w:hAnsi="Times New Roman"/>
                <w:sz w:val="28"/>
                <w:szCs w:val="24"/>
              </w:rPr>
              <w:t>_________</w:t>
            </w:r>
            <w:r w:rsidR="00315BE2">
              <w:rPr>
                <w:rFonts w:ascii="Times New Roman" w:hAnsi="Times New Roman"/>
                <w:sz w:val="28"/>
                <w:szCs w:val="24"/>
              </w:rPr>
              <w:t>______</w:t>
            </w:r>
            <w:r w:rsidRPr="00315BE2">
              <w:rPr>
                <w:rFonts w:ascii="Times New Roman" w:hAnsi="Times New Roman"/>
                <w:sz w:val="28"/>
                <w:szCs w:val="24"/>
              </w:rPr>
              <w:t>_/С.А. Пахомова/</w:t>
            </w:r>
          </w:p>
        </w:tc>
        <w:tc>
          <w:tcPr>
            <w:tcW w:w="4820" w:type="dxa"/>
          </w:tcPr>
          <w:p w:rsidR="00E27DDF" w:rsidRPr="00315BE2" w:rsidRDefault="00E27DDF" w:rsidP="0009745C">
            <w:pPr>
              <w:pStyle w:val="western"/>
              <w:spacing w:before="0" w:after="0"/>
              <w:rPr>
                <w:rFonts w:cs="Times New Roman"/>
                <w:sz w:val="28"/>
              </w:rPr>
            </w:pPr>
            <w:r w:rsidRPr="00315BE2">
              <w:rPr>
                <w:rFonts w:cs="Times New Roman"/>
                <w:sz w:val="28"/>
              </w:rPr>
              <w:t xml:space="preserve">УТВЕРЖДАЮ </w:t>
            </w:r>
          </w:p>
          <w:p w:rsidR="00E27DDF" w:rsidRPr="00315BE2" w:rsidRDefault="00E27DDF" w:rsidP="0009745C">
            <w:pPr>
              <w:pStyle w:val="western"/>
              <w:spacing w:before="0" w:after="0"/>
              <w:rPr>
                <w:rFonts w:cs="Times New Roman"/>
                <w:sz w:val="28"/>
              </w:rPr>
            </w:pPr>
            <w:r w:rsidRPr="00315BE2">
              <w:rPr>
                <w:rFonts w:cs="Times New Roman"/>
                <w:sz w:val="28"/>
              </w:rPr>
              <w:t>Директор МОУ ДО «Детский театральный центр»</w:t>
            </w:r>
          </w:p>
          <w:p w:rsidR="00315BE2" w:rsidRDefault="00315BE2" w:rsidP="0009745C">
            <w:pPr>
              <w:pStyle w:val="western"/>
              <w:spacing w:before="0" w:after="0"/>
              <w:jc w:val="both"/>
              <w:rPr>
                <w:rFonts w:cs="Times New Roman"/>
                <w:sz w:val="28"/>
              </w:rPr>
            </w:pPr>
          </w:p>
          <w:p w:rsidR="00315BE2" w:rsidRDefault="00315BE2" w:rsidP="0009745C">
            <w:pPr>
              <w:pStyle w:val="western"/>
              <w:spacing w:before="0" w:after="0"/>
              <w:jc w:val="both"/>
              <w:rPr>
                <w:rFonts w:cs="Times New Roman"/>
                <w:sz w:val="28"/>
              </w:rPr>
            </w:pPr>
          </w:p>
          <w:p w:rsidR="00315BE2" w:rsidRDefault="00315BE2" w:rsidP="0009745C">
            <w:pPr>
              <w:pStyle w:val="western"/>
              <w:spacing w:before="0" w:after="0"/>
              <w:jc w:val="both"/>
              <w:rPr>
                <w:rFonts w:cs="Times New Roman"/>
                <w:sz w:val="28"/>
              </w:rPr>
            </w:pPr>
          </w:p>
          <w:p w:rsidR="00E27DDF" w:rsidRPr="00315BE2" w:rsidRDefault="00E27DDF" w:rsidP="0009745C">
            <w:pPr>
              <w:pStyle w:val="western"/>
              <w:spacing w:before="0" w:after="0"/>
              <w:jc w:val="both"/>
              <w:rPr>
                <w:rFonts w:cs="Times New Roman"/>
                <w:sz w:val="28"/>
              </w:rPr>
            </w:pPr>
            <w:r w:rsidRPr="00315BE2">
              <w:rPr>
                <w:rFonts w:cs="Times New Roman"/>
                <w:sz w:val="28"/>
              </w:rPr>
              <w:t>__________</w:t>
            </w:r>
            <w:r w:rsidR="00315BE2">
              <w:rPr>
                <w:rFonts w:cs="Times New Roman"/>
                <w:sz w:val="28"/>
              </w:rPr>
              <w:t>_____</w:t>
            </w:r>
            <w:r w:rsidRPr="00315BE2">
              <w:rPr>
                <w:rFonts w:cs="Times New Roman"/>
                <w:sz w:val="28"/>
              </w:rPr>
              <w:t>__/Ю.А. Проказова/</w:t>
            </w:r>
          </w:p>
        </w:tc>
      </w:tr>
    </w:tbl>
    <w:p w:rsidR="00E27DDF" w:rsidRDefault="00E27DDF" w:rsidP="00E27DDF">
      <w:pPr>
        <w:pStyle w:val="Default"/>
        <w:jc w:val="center"/>
        <w:rPr>
          <w:rFonts w:cs="Times New Roman"/>
          <w:b/>
          <w:bCs/>
          <w:sz w:val="28"/>
          <w:szCs w:val="28"/>
        </w:rPr>
      </w:pPr>
    </w:p>
    <w:p w:rsidR="00E27DDF" w:rsidRDefault="00F2494D" w:rsidP="00E27DDF">
      <w:pPr>
        <w:pStyle w:val="Default"/>
        <w:jc w:val="center"/>
        <w:rPr>
          <w:rFonts w:cs="Times New Roman"/>
          <w:b/>
          <w:bCs/>
          <w:sz w:val="28"/>
          <w:szCs w:val="28"/>
        </w:rPr>
      </w:pPr>
      <w:r w:rsidRPr="00E27DDF">
        <w:rPr>
          <w:rFonts w:cs="Times New Roman"/>
          <w:b/>
          <w:bCs/>
          <w:sz w:val="28"/>
          <w:szCs w:val="28"/>
        </w:rPr>
        <w:t>Положение</w:t>
      </w:r>
      <w:r w:rsidRPr="00E27DDF">
        <w:rPr>
          <w:rFonts w:cs="Times New Roman"/>
          <w:sz w:val="28"/>
          <w:szCs w:val="28"/>
        </w:rPr>
        <w:t xml:space="preserve"> </w:t>
      </w:r>
      <w:r w:rsidRPr="00E27DDF">
        <w:rPr>
          <w:rFonts w:cs="Times New Roman"/>
          <w:b/>
          <w:bCs/>
          <w:sz w:val="28"/>
          <w:szCs w:val="28"/>
        </w:rPr>
        <w:t>о проведении</w:t>
      </w:r>
    </w:p>
    <w:p w:rsidR="00D52230" w:rsidRPr="00E27DDF" w:rsidRDefault="00F2494D" w:rsidP="00E27DDF">
      <w:pPr>
        <w:pStyle w:val="Default"/>
        <w:jc w:val="center"/>
        <w:rPr>
          <w:rFonts w:cs="Times New Roman"/>
          <w:sz w:val="28"/>
          <w:szCs w:val="28"/>
        </w:rPr>
      </w:pPr>
      <w:r w:rsidRPr="00E27DDF">
        <w:rPr>
          <w:rFonts w:cs="Times New Roman"/>
          <w:b/>
          <w:bCs/>
          <w:sz w:val="28"/>
          <w:szCs w:val="28"/>
        </w:rPr>
        <w:t>республиканского конкурса детско-юношеских актерских работ</w:t>
      </w:r>
    </w:p>
    <w:p w:rsidR="00D52230" w:rsidRPr="00E27DDF" w:rsidRDefault="00F2494D" w:rsidP="00E27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DDF">
        <w:rPr>
          <w:rFonts w:ascii="Times New Roman" w:hAnsi="Times New Roman" w:cs="Times New Roman"/>
          <w:b/>
          <w:bCs/>
          <w:sz w:val="28"/>
          <w:szCs w:val="28"/>
        </w:rPr>
        <w:t>«Театр в монологах и диалогах»</w:t>
      </w:r>
    </w:p>
    <w:p w:rsidR="00D52230" w:rsidRPr="00E27DDF" w:rsidRDefault="00D52230" w:rsidP="00E27DDF">
      <w:pPr>
        <w:pStyle w:val="Default"/>
        <w:rPr>
          <w:rFonts w:cs="Times New Roman"/>
          <w:sz w:val="28"/>
          <w:szCs w:val="28"/>
        </w:rPr>
      </w:pPr>
    </w:p>
    <w:p w:rsidR="00D52230" w:rsidRPr="00E27DDF" w:rsidRDefault="00F2494D" w:rsidP="00E27DDF">
      <w:pPr>
        <w:pStyle w:val="Default"/>
        <w:jc w:val="center"/>
        <w:rPr>
          <w:rFonts w:cs="Times New Roman"/>
          <w:i/>
          <w:iCs/>
          <w:sz w:val="28"/>
          <w:szCs w:val="28"/>
        </w:rPr>
      </w:pPr>
      <w:r w:rsidRPr="00E27DDF">
        <w:rPr>
          <w:rFonts w:cs="Times New Roman"/>
          <w:b/>
          <w:bCs/>
          <w:i/>
          <w:iCs/>
          <w:sz w:val="28"/>
          <w:szCs w:val="28"/>
        </w:rPr>
        <w:t>1. Общие положения</w:t>
      </w:r>
    </w:p>
    <w:p w:rsidR="00D52230" w:rsidRPr="00E27DDF" w:rsidRDefault="00F2494D" w:rsidP="00E27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27DDF">
        <w:rPr>
          <w:rFonts w:ascii="Times New Roman" w:hAnsi="Times New Roman" w:cs="Times New Roman"/>
          <w:sz w:val="28"/>
          <w:szCs w:val="28"/>
        </w:rPr>
        <w:t>Конкурс детско-юношеских актерских работ «Театр в монологах и диалогах»</w:t>
      </w:r>
      <w:r w:rsidR="00E27DDF">
        <w:rPr>
          <w:rFonts w:ascii="Times New Roman" w:hAnsi="Times New Roman" w:cs="Times New Roman"/>
          <w:sz w:val="28"/>
          <w:szCs w:val="28"/>
        </w:rPr>
        <w:t xml:space="preserve"> </w:t>
      </w:r>
      <w:r w:rsidRPr="00E27DDF">
        <w:rPr>
          <w:rFonts w:ascii="Times New Roman" w:hAnsi="Times New Roman" w:cs="Times New Roman"/>
          <w:sz w:val="28"/>
          <w:szCs w:val="28"/>
        </w:rPr>
        <w:t xml:space="preserve">является творческим состязанием в области театрального исполнительского искусства и пройдет </w:t>
      </w:r>
      <w:r w:rsidRPr="00F64D6C">
        <w:rPr>
          <w:rFonts w:ascii="Times New Roman" w:hAnsi="Times New Roman" w:cs="Times New Roman"/>
          <w:b/>
          <w:sz w:val="28"/>
          <w:szCs w:val="28"/>
          <w:u w:val="single"/>
        </w:rPr>
        <w:t>25-26 марта 2023 года</w:t>
      </w:r>
      <w:r w:rsidRPr="00E27DDF">
        <w:rPr>
          <w:rFonts w:ascii="Times New Roman" w:hAnsi="Times New Roman" w:cs="Times New Roman"/>
          <w:sz w:val="28"/>
          <w:szCs w:val="28"/>
        </w:rPr>
        <w:t xml:space="preserve"> в городе Петрозаводске в целях реализации программы </w:t>
      </w:r>
      <w:r w:rsidRPr="00E27DDF">
        <w:rPr>
          <w:rFonts w:ascii="Times New Roman" w:hAnsi="Times New Roman" w:cs="Times New Roman"/>
          <w:sz w:val="28"/>
          <w:szCs w:val="28"/>
          <w:u w:color="2B2B2B"/>
          <w:shd w:val="clear" w:color="auto" w:fill="FFFFFF"/>
        </w:rPr>
        <w:t xml:space="preserve">мероприятий Министерства просвещения Российской федерации по созданию и развитию школьных театров </w:t>
      </w:r>
      <w:r w:rsidRPr="00E27DDF">
        <w:rPr>
          <w:rFonts w:ascii="Times New Roman" w:hAnsi="Times New Roman" w:cs="Times New Roman"/>
          <w:i/>
          <w:iCs/>
          <w:sz w:val="28"/>
          <w:szCs w:val="28"/>
          <w:u w:color="2B2B2B"/>
          <w:shd w:val="clear" w:color="auto" w:fill="FFFFFF"/>
        </w:rPr>
        <w:t>(письмо от 08.02.2022 № ДГ-333/06)</w:t>
      </w:r>
      <w:r w:rsidRPr="00E27DDF">
        <w:rPr>
          <w:rFonts w:ascii="Times New Roman" w:hAnsi="Times New Roman" w:cs="Times New Roman"/>
          <w:sz w:val="28"/>
          <w:szCs w:val="28"/>
        </w:rPr>
        <w:t>.</w:t>
      </w:r>
    </w:p>
    <w:p w:rsidR="00D52230" w:rsidRPr="00E27DDF" w:rsidRDefault="00F2494D" w:rsidP="00E27DDF">
      <w:pPr>
        <w:pStyle w:val="Default"/>
        <w:jc w:val="center"/>
        <w:rPr>
          <w:rFonts w:cs="Times New Roman"/>
          <w:i/>
          <w:iCs/>
          <w:sz w:val="28"/>
          <w:szCs w:val="28"/>
        </w:rPr>
      </w:pPr>
      <w:r w:rsidRPr="00E27DDF">
        <w:rPr>
          <w:rFonts w:cs="Times New Roman"/>
          <w:b/>
          <w:bCs/>
          <w:i/>
          <w:iCs/>
          <w:sz w:val="28"/>
          <w:szCs w:val="28"/>
        </w:rPr>
        <w:t>2. Организаторы и партнеры конкурса</w:t>
      </w: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Организатор конкурса - муниципальное бюджетное образовательное учреждение дополнительного образования Петрозаводского городского округа «Детский театральный центр» </w:t>
      </w:r>
      <w:r w:rsidRPr="00E27DDF">
        <w:rPr>
          <w:rFonts w:cs="Times New Roman"/>
          <w:i/>
          <w:iCs/>
          <w:sz w:val="28"/>
          <w:szCs w:val="28"/>
        </w:rPr>
        <w:t xml:space="preserve">(далее – </w:t>
      </w:r>
      <w:r w:rsidR="00B951A2">
        <w:rPr>
          <w:rFonts w:cs="Times New Roman"/>
          <w:i/>
          <w:iCs/>
          <w:sz w:val="28"/>
          <w:szCs w:val="28"/>
        </w:rPr>
        <w:t>МОУ ДО «ДТЦ»</w:t>
      </w:r>
      <w:r w:rsidRPr="00E27DDF">
        <w:rPr>
          <w:rFonts w:cs="Times New Roman"/>
          <w:i/>
          <w:iCs/>
          <w:sz w:val="28"/>
          <w:szCs w:val="28"/>
        </w:rPr>
        <w:t>).</w:t>
      </w:r>
      <w:r w:rsidRPr="00E27DDF">
        <w:rPr>
          <w:rFonts w:cs="Times New Roman"/>
          <w:sz w:val="28"/>
          <w:szCs w:val="28"/>
        </w:rPr>
        <w:t xml:space="preserve"> Конкурс проходит при поддержке Союза театральных деятелей и Музыкального театра Республики Карелия. </w:t>
      </w:r>
    </w:p>
    <w:p w:rsidR="00D52230" w:rsidRPr="00E27DDF" w:rsidRDefault="00D52230" w:rsidP="00E27DDF">
      <w:pPr>
        <w:pStyle w:val="Default"/>
        <w:rPr>
          <w:rFonts w:cs="Times New Roman"/>
          <w:sz w:val="28"/>
          <w:szCs w:val="28"/>
        </w:rPr>
      </w:pPr>
    </w:p>
    <w:p w:rsidR="00D52230" w:rsidRPr="00E27DDF" w:rsidRDefault="00F2494D" w:rsidP="00E27DDF">
      <w:pPr>
        <w:pStyle w:val="Default"/>
        <w:jc w:val="center"/>
        <w:rPr>
          <w:rFonts w:cs="Times New Roman"/>
          <w:i/>
          <w:iCs/>
          <w:sz w:val="28"/>
          <w:szCs w:val="28"/>
        </w:rPr>
      </w:pPr>
      <w:r w:rsidRPr="00E27DDF">
        <w:rPr>
          <w:rFonts w:cs="Times New Roman"/>
          <w:b/>
          <w:bCs/>
          <w:i/>
          <w:iCs/>
          <w:sz w:val="28"/>
          <w:szCs w:val="28"/>
        </w:rPr>
        <w:t>3. Цели и задачи</w:t>
      </w:r>
    </w:p>
    <w:p w:rsidR="00D52230" w:rsidRPr="00E27DDF" w:rsidRDefault="00F2494D" w:rsidP="00E27DDF">
      <w:pPr>
        <w:pStyle w:val="Default"/>
        <w:ind w:firstLine="709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- пропаганда и популяризация театрального искусства; </w:t>
      </w:r>
    </w:p>
    <w:p w:rsidR="00D52230" w:rsidRPr="00E27DDF" w:rsidRDefault="00F2494D" w:rsidP="00E27DDF">
      <w:pPr>
        <w:pStyle w:val="Default"/>
        <w:ind w:firstLine="709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- формирование и развитие творческих способностей у детей посредством театральных видов деятельности; </w:t>
      </w:r>
    </w:p>
    <w:p w:rsidR="00D52230" w:rsidRPr="00E27DDF" w:rsidRDefault="00F2494D" w:rsidP="00E27DDF">
      <w:pPr>
        <w:pStyle w:val="Default"/>
        <w:ind w:firstLine="709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>- развитие школьных театров.</w:t>
      </w:r>
    </w:p>
    <w:p w:rsidR="00D52230" w:rsidRPr="00E27DDF" w:rsidRDefault="00D52230" w:rsidP="00E27DDF">
      <w:pPr>
        <w:pStyle w:val="Default"/>
        <w:rPr>
          <w:rFonts w:cs="Times New Roman"/>
          <w:sz w:val="28"/>
          <w:szCs w:val="28"/>
        </w:rPr>
      </w:pPr>
    </w:p>
    <w:p w:rsidR="00D52230" w:rsidRPr="00E27DDF" w:rsidRDefault="00F2494D" w:rsidP="00E27DDF">
      <w:pPr>
        <w:pStyle w:val="Default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27DDF">
        <w:rPr>
          <w:rFonts w:cs="Times New Roman"/>
          <w:b/>
          <w:bCs/>
          <w:i/>
          <w:iCs/>
          <w:sz w:val="28"/>
          <w:szCs w:val="28"/>
        </w:rPr>
        <w:t>4. Условия, сроки, порядок проведения, награждение</w:t>
      </w: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Конкурс проходит </w:t>
      </w:r>
      <w:r w:rsidRPr="00E27DDF">
        <w:rPr>
          <w:rFonts w:cs="Times New Roman"/>
          <w:b/>
          <w:sz w:val="28"/>
          <w:szCs w:val="28"/>
          <w:u w:val="single"/>
        </w:rPr>
        <w:t>с 17 по 27 марта 2023 года</w:t>
      </w:r>
      <w:r w:rsidRPr="00E27DDF">
        <w:rPr>
          <w:rFonts w:cs="Times New Roman"/>
          <w:sz w:val="28"/>
          <w:szCs w:val="28"/>
        </w:rPr>
        <w:t xml:space="preserve"> в два этапа:</w:t>
      </w:r>
    </w:p>
    <w:p w:rsidR="00D52230" w:rsidRPr="00E27DDF" w:rsidRDefault="00F2494D" w:rsidP="00E27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27DDF">
        <w:rPr>
          <w:rFonts w:ascii="Times New Roman" w:hAnsi="Times New Roman" w:cs="Times New Roman"/>
          <w:sz w:val="28"/>
          <w:szCs w:val="28"/>
        </w:rPr>
        <w:t xml:space="preserve"> этап отборочный – </w:t>
      </w:r>
      <w:r w:rsidRPr="00E27DDF">
        <w:rPr>
          <w:rFonts w:ascii="Times New Roman" w:hAnsi="Times New Roman" w:cs="Times New Roman"/>
          <w:sz w:val="28"/>
          <w:szCs w:val="28"/>
          <w:u w:val="single"/>
        </w:rPr>
        <w:t>в срок до 17 марта</w:t>
      </w:r>
      <w:r w:rsidRPr="00E27DDF">
        <w:rPr>
          <w:rFonts w:ascii="Times New Roman" w:hAnsi="Times New Roman" w:cs="Times New Roman"/>
          <w:sz w:val="28"/>
          <w:szCs w:val="28"/>
        </w:rPr>
        <w:t xml:space="preserve"> участники оправляют заявку, видео или ссылку на запись выступления на электронную почту организаторов (</w:t>
      </w:r>
      <w:hyperlink r:id="rId8" w:history="1">
        <w:r w:rsidRPr="00E27DDF">
          <w:rPr>
            <w:rStyle w:val="Hyperlink0"/>
            <w:rFonts w:eastAsia="Arial Unicode MS"/>
          </w:rPr>
          <w:t>talantdeti@list.ru</w:t>
        </w:r>
      </w:hyperlink>
      <w:r w:rsidRPr="00E27DD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27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230" w:rsidRPr="00E27DDF" w:rsidRDefault="00F2494D" w:rsidP="00E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DF">
        <w:rPr>
          <w:rFonts w:ascii="Times New Roman" w:hAnsi="Times New Roman" w:cs="Times New Roman"/>
          <w:sz w:val="28"/>
          <w:szCs w:val="28"/>
        </w:rPr>
        <w:t>Жюри после просмотра представленных работ определит участников очного прослушивания. Выступление участников из районов республики, не имеющих возможность принять участие в очном прослушивании, оценивается по видеозаписям</w:t>
      </w:r>
      <w:r w:rsidR="00F64D6C">
        <w:rPr>
          <w:rFonts w:ascii="Times New Roman" w:hAnsi="Times New Roman" w:cs="Times New Roman"/>
          <w:sz w:val="28"/>
          <w:szCs w:val="28"/>
        </w:rPr>
        <w:t>,</w:t>
      </w:r>
      <w:r w:rsidRPr="00E27DDF">
        <w:rPr>
          <w:rFonts w:ascii="Times New Roman" w:hAnsi="Times New Roman" w:cs="Times New Roman"/>
          <w:sz w:val="28"/>
          <w:szCs w:val="28"/>
        </w:rPr>
        <w:t xml:space="preserve"> представленным на отборочном этапе.</w:t>
      </w:r>
    </w:p>
    <w:p w:rsidR="00D52230" w:rsidRPr="00E27DDF" w:rsidRDefault="00F2494D" w:rsidP="00E27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D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27DDF">
        <w:rPr>
          <w:rFonts w:ascii="Times New Roman" w:hAnsi="Times New Roman" w:cs="Times New Roman"/>
          <w:sz w:val="28"/>
          <w:szCs w:val="28"/>
        </w:rPr>
        <w:t xml:space="preserve"> этап конкурсный – </w:t>
      </w:r>
      <w:r w:rsidRPr="00E27DDF">
        <w:rPr>
          <w:rFonts w:ascii="Times New Roman" w:hAnsi="Times New Roman" w:cs="Times New Roman"/>
          <w:sz w:val="28"/>
          <w:szCs w:val="28"/>
          <w:u w:val="single"/>
        </w:rPr>
        <w:t>26-27 марта</w:t>
      </w:r>
      <w:r w:rsidR="00326D13">
        <w:rPr>
          <w:rFonts w:ascii="Times New Roman" w:hAnsi="Times New Roman" w:cs="Times New Roman"/>
          <w:sz w:val="28"/>
          <w:szCs w:val="28"/>
          <w:u w:val="single"/>
        </w:rPr>
        <w:t xml:space="preserve"> 2023 года</w:t>
      </w:r>
      <w:r w:rsidRPr="00E27DDF">
        <w:rPr>
          <w:rFonts w:ascii="Times New Roman" w:hAnsi="Times New Roman" w:cs="Times New Roman"/>
          <w:sz w:val="28"/>
          <w:szCs w:val="28"/>
        </w:rPr>
        <w:t xml:space="preserve">, в </w:t>
      </w:r>
      <w:r w:rsidR="00326D13">
        <w:rPr>
          <w:rFonts w:ascii="Times New Roman" w:hAnsi="Times New Roman" w:cs="Times New Roman"/>
          <w:sz w:val="28"/>
          <w:szCs w:val="28"/>
        </w:rPr>
        <w:t>МОУ ДО «ДТЦ»</w:t>
      </w:r>
      <w:r w:rsidRPr="00E27DDF">
        <w:rPr>
          <w:rFonts w:ascii="Times New Roman" w:hAnsi="Times New Roman" w:cs="Times New Roman"/>
          <w:sz w:val="28"/>
          <w:szCs w:val="28"/>
        </w:rPr>
        <w:t xml:space="preserve"> </w:t>
      </w:r>
      <w:r w:rsidRPr="00E27DD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E27DDF">
        <w:rPr>
          <w:rFonts w:ascii="Times New Roman" w:hAnsi="Times New Roman" w:cs="Times New Roman"/>
          <w:i/>
          <w:iCs/>
          <w:sz w:val="28"/>
          <w:szCs w:val="28"/>
        </w:rPr>
        <w:t>г.Петрозаводск</w:t>
      </w:r>
      <w:proofErr w:type="spellEnd"/>
      <w:r w:rsidRPr="00E27DDF">
        <w:rPr>
          <w:rFonts w:ascii="Times New Roman" w:hAnsi="Times New Roman" w:cs="Times New Roman"/>
          <w:i/>
          <w:iCs/>
          <w:sz w:val="28"/>
          <w:szCs w:val="28"/>
        </w:rPr>
        <w:t>, ул. Суворова, 2</w:t>
      </w:r>
      <w:r w:rsidRPr="00E27DDF">
        <w:rPr>
          <w:rFonts w:ascii="Times New Roman" w:hAnsi="Times New Roman" w:cs="Times New Roman"/>
          <w:sz w:val="28"/>
          <w:szCs w:val="28"/>
        </w:rPr>
        <w:t xml:space="preserve">) прослушивание участников, прошедших отборочный этап и определение победителей. </w:t>
      </w:r>
    </w:p>
    <w:p w:rsidR="00D52230" w:rsidRPr="00E27DDF" w:rsidRDefault="00D52230" w:rsidP="00E2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7DDF" w:rsidRDefault="00E27DDF" w:rsidP="00E27D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27DDF" w:rsidRDefault="00E27DDF" w:rsidP="00E27D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2230" w:rsidRPr="00E27DDF" w:rsidRDefault="00F2494D" w:rsidP="00315B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DD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Участники</w:t>
      </w: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К участию в конкурсе приглашаются воспитанники дошкольных учреждений, обучающиеся </w:t>
      </w:r>
      <w:r w:rsidR="00B951A2">
        <w:rPr>
          <w:rFonts w:cs="Times New Roman"/>
          <w:sz w:val="28"/>
          <w:szCs w:val="28"/>
        </w:rPr>
        <w:t>средних общеобразовательных учреждений</w:t>
      </w:r>
      <w:r w:rsidRPr="00E27DDF">
        <w:rPr>
          <w:rFonts w:cs="Times New Roman"/>
          <w:sz w:val="28"/>
          <w:szCs w:val="28"/>
        </w:rPr>
        <w:t xml:space="preserve"> и учреждений дополнительного образования города Петрозаводска и Республики Карелия в возрасте от 5 до 18 лет. </w:t>
      </w:r>
    </w:p>
    <w:p w:rsidR="00D52230" w:rsidRPr="00E27DDF" w:rsidRDefault="00F2494D" w:rsidP="00315BE2">
      <w:pPr>
        <w:pStyle w:val="Default"/>
        <w:ind w:firstLine="709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27DDF">
        <w:rPr>
          <w:rFonts w:cs="Times New Roman"/>
          <w:b/>
          <w:bCs/>
          <w:i/>
          <w:iCs/>
          <w:sz w:val="28"/>
          <w:szCs w:val="28"/>
        </w:rPr>
        <w:t>Программа</w:t>
      </w: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Программу конкурсных выступлений участников составляют монологи и диалоги </w:t>
      </w:r>
      <w:r w:rsidRPr="00E27DDF">
        <w:rPr>
          <w:rFonts w:cs="Times New Roman"/>
          <w:i/>
          <w:iCs/>
          <w:sz w:val="28"/>
          <w:szCs w:val="28"/>
        </w:rPr>
        <w:t xml:space="preserve">(проза и поэзия) </w:t>
      </w:r>
      <w:r w:rsidRPr="00E27DDF">
        <w:rPr>
          <w:rFonts w:cs="Times New Roman"/>
          <w:sz w:val="28"/>
          <w:szCs w:val="28"/>
        </w:rPr>
        <w:t>продолжительностью до 5 минут без тематических ограничений.</w:t>
      </w:r>
    </w:p>
    <w:p w:rsidR="00D52230" w:rsidRPr="00E27DDF" w:rsidRDefault="00F2494D" w:rsidP="00315BE2">
      <w:pPr>
        <w:pStyle w:val="Default"/>
        <w:ind w:firstLine="709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27DDF">
        <w:rPr>
          <w:rFonts w:cs="Times New Roman"/>
          <w:b/>
          <w:bCs/>
          <w:i/>
          <w:iCs/>
          <w:sz w:val="28"/>
          <w:szCs w:val="28"/>
        </w:rPr>
        <w:t>Критерии оценки</w:t>
      </w: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- соответствие репертуара возрасту исполнителей; </w:t>
      </w: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- убедительность созданного сценического образа; </w:t>
      </w: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- уровень актёрского мастерства. </w:t>
      </w:r>
    </w:p>
    <w:p w:rsidR="00D52230" w:rsidRPr="00E27DDF" w:rsidRDefault="00F2494D" w:rsidP="00315BE2">
      <w:pPr>
        <w:pStyle w:val="Default"/>
        <w:ind w:firstLine="709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27DDF">
        <w:rPr>
          <w:rFonts w:cs="Times New Roman"/>
          <w:b/>
          <w:bCs/>
          <w:i/>
          <w:iCs/>
          <w:sz w:val="28"/>
          <w:szCs w:val="28"/>
        </w:rPr>
        <w:t>Жюри</w:t>
      </w: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В составе жюри - мастера сцены, ведущие педагоги и режиссеры театральных коллективов Республики Карелия. </w:t>
      </w:r>
    </w:p>
    <w:p w:rsidR="00D52230" w:rsidRPr="00315BE2" w:rsidRDefault="00F2494D" w:rsidP="00F64D6C">
      <w:pPr>
        <w:pStyle w:val="Default"/>
        <w:ind w:firstLine="709"/>
        <w:jc w:val="center"/>
        <w:rPr>
          <w:rFonts w:cs="Times New Roman"/>
          <w:b/>
          <w:bCs/>
          <w:i/>
          <w:sz w:val="28"/>
          <w:szCs w:val="28"/>
        </w:rPr>
      </w:pPr>
      <w:r w:rsidRPr="00315BE2">
        <w:rPr>
          <w:rFonts w:cs="Times New Roman"/>
          <w:b/>
          <w:bCs/>
          <w:i/>
          <w:sz w:val="28"/>
          <w:szCs w:val="28"/>
        </w:rPr>
        <w:t>Награждение</w:t>
      </w: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По решению жюри участники конкурса получают сертификаты, победители – дипломы победителя и памятные медали. </w:t>
      </w: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Лучшие работы будут представлены в панораме актерских работ </w:t>
      </w:r>
      <w:r w:rsidR="00E27DDF">
        <w:rPr>
          <w:rFonts w:cs="Times New Roman"/>
          <w:sz w:val="28"/>
          <w:szCs w:val="28"/>
        </w:rPr>
        <w:t xml:space="preserve">в </w:t>
      </w:r>
      <w:r w:rsidR="00B951A2">
        <w:rPr>
          <w:rFonts w:cs="Times New Roman"/>
          <w:sz w:val="28"/>
          <w:szCs w:val="28"/>
        </w:rPr>
        <w:t>социальное сети «</w:t>
      </w:r>
      <w:proofErr w:type="spellStart"/>
      <w:r w:rsidR="00B951A2">
        <w:rPr>
          <w:rFonts w:cs="Times New Roman"/>
          <w:sz w:val="28"/>
          <w:szCs w:val="28"/>
        </w:rPr>
        <w:t>ВКонтакте</w:t>
      </w:r>
      <w:proofErr w:type="spellEnd"/>
      <w:r w:rsidR="00B951A2">
        <w:rPr>
          <w:rFonts w:cs="Times New Roman"/>
          <w:sz w:val="28"/>
          <w:szCs w:val="28"/>
        </w:rPr>
        <w:t>»</w:t>
      </w:r>
      <w:r w:rsidR="00E27DDF">
        <w:rPr>
          <w:rFonts w:cs="Times New Roman"/>
          <w:sz w:val="28"/>
          <w:szCs w:val="28"/>
        </w:rPr>
        <w:t xml:space="preserve"> и на сайте учреждения</w:t>
      </w:r>
      <w:r w:rsidRPr="00E27DDF">
        <w:rPr>
          <w:rFonts w:cs="Times New Roman"/>
          <w:sz w:val="28"/>
          <w:szCs w:val="28"/>
        </w:rPr>
        <w:t xml:space="preserve">. </w:t>
      </w:r>
    </w:p>
    <w:p w:rsidR="00F64D6C" w:rsidRPr="00E27DDF" w:rsidRDefault="00F64D6C" w:rsidP="00F64D6C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Подведение итогов конкурса </w:t>
      </w:r>
      <w:r w:rsidRPr="00326D13">
        <w:rPr>
          <w:rFonts w:cs="Times New Roman"/>
          <w:sz w:val="28"/>
          <w:szCs w:val="28"/>
          <w:u w:val="single"/>
        </w:rPr>
        <w:t>состоится 27 марта</w:t>
      </w:r>
      <w:r w:rsidRPr="00E27DDF">
        <w:rPr>
          <w:rFonts w:cs="Times New Roman"/>
          <w:sz w:val="28"/>
          <w:szCs w:val="28"/>
        </w:rPr>
        <w:t xml:space="preserve"> в День театра.</w:t>
      </w:r>
      <w:r w:rsidR="00326D13">
        <w:rPr>
          <w:rFonts w:cs="Times New Roman"/>
          <w:sz w:val="28"/>
          <w:szCs w:val="28"/>
        </w:rPr>
        <w:t xml:space="preserve"> </w:t>
      </w:r>
      <w:r w:rsidRPr="00E27DDF">
        <w:rPr>
          <w:rFonts w:cs="Times New Roman"/>
          <w:sz w:val="28"/>
          <w:szCs w:val="28"/>
        </w:rPr>
        <w:t xml:space="preserve"> Сертификаты и дипломы будут направлены </w:t>
      </w:r>
      <w:r w:rsidRPr="00326D13">
        <w:rPr>
          <w:rFonts w:cs="Times New Roman"/>
          <w:sz w:val="28"/>
          <w:szCs w:val="28"/>
          <w:u w:val="single"/>
        </w:rPr>
        <w:t xml:space="preserve">до </w:t>
      </w:r>
      <w:r w:rsidR="00B951A2" w:rsidRPr="00326D13">
        <w:rPr>
          <w:rFonts w:cs="Times New Roman"/>
          <w:sz w:val="28"/>
          <w:szCs w:val="28"/>
          <w:u w:val="single"/>
        </w:rPr>
        <w:t>0</w:t>
      </w:r>
      <w:r w:rsidRPr="00326D13">
        <w:rPr>
          <w:rFonts w:cs="Times New Roman"/>
          <w:sz w:val="28"/>
          <w:szCs w:val="28"/>
          <w:u w:val="single"/>
        </w:rPr>
        <w:t>1 апреля</w:t>
      </w:r>
      <w:r w:rsidR="00B951A2" w:rsidRPr="00326D13">
        <w:rPr>
          <w:rFonts w:cs="Times New Roman"/>
          <w:sz w:val="28"/>
          <w:szCs w:val="28"/>
          <w:u w:val="single"/>
        </w:rPr>
        <w:t xml:space="preserve"> 2023 года</w:t>
      </w:r>
      <w:r w:rsidRPr="00E27DDF">
        <w:rPr>
          <w:rFonts w:cs="Times New Roman"/>
          <w:sz w:val="28"/>
          <w:szCs w:val="28"/>
        </w:rPr>
        <w:t xml:space="preserve"> в электронном виде на адреса руководителей коллективов, педагогов или участников, подавших заявку. </w:t>
      </w:r>
    </w:p>
    <w:p w:rsidR="00D52230" w:rsidRPr="00E27DDF" w:rsidRDefault="00D52230" w:rsidP="00E27DDF">
      <w:pPr>
        <w:pStyle w:val="Default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b/>
          <w:bCs/>
          <w:sz w:val="28"/>
          <w:szCs w:val="28"/>
        </w:rPr>
        <w:t>Для участия в конкурсе</w:t>
      </w:r>
      <w:r w:rsidRPr="00E27DDF">
        <w:rPr>
          <w:rFonts w:cs="Times New Roman"/>
          <w:sz w:val="28"/>
          <w:szCs w:val="28"/>
        </w:rPr>
        <w:t xml:space="preserve"> руководители, педагоги, участники высылают </w:t>
      </w:r>
      <w:r w:rsidRPr="00E27DDF">
        <w:rPr>
          <w:rFonts w:cs="Times New Roman"/>
          <w:b/>
          <w:bCs/>
          <w:sz w:val="28"/>
          <w:szCs w:val="28"/>
        </w:rPr>
        <w:t>до 17 марта</w:t>
      </w:r>
      <w:r w:rsidR="00B951A2">
        <w:rPr>
          <w:rFonts w:cs="Times New Roman"/>
          <w:b/>
          <w:bCs/>
          <w:sz w:val="28"/>
          <w:szCs w:val="28"/>
        </w:rPr>
        <w:t xml:space="preserve"> 2023 года</w:t>
      </w:r>
      <w:r w:rsidRPr="00E27DDF">
        <w:rPr>
          <w:rFonts w:cs="Times New Roman"/>
          <w:b/>
          <w:bCs/>
          <w:sz w:val="28"/>
          <w:szCs w:val="28"/>
        </w:rPr>
        <w:t xml:space="preserve"> </w:t>
      </w:r>
      <w:r w:rsidRPr="00E27DDF">
        <w:rPr>
          <w:rFonts w:cs="Times New Roman"/>
          <w:sz w:val="28"/>
          <w:szCs w:val="28"/>
        </w:rPr>
        <w:t xml:space="preserve">заявку </w:t>
      </w:r>
      <w:r w:rsidRPr="00E27DDF">
        <w:rPr>
          <w:rFonts w:cs="Times New Roman"/>
          <w:i/>
          <w:iCs/>
          <w:sz w:val="28"/>
          <w:szCs w:val="28"/>
        </w:rPr>
        <w:t xml:space="preserve">(приложение №1 в виде документа текстового редактора </w:t>
      </w:r>
      <w:proofErr w:type="spellStart"/>
      <w:r w:rsidRPr="00E27DDF">
        <w:rPr>
          <w:rFonts w:cs="Times New Roman"/>
          <w:i/>
          <w:iCs/>
          <w:sz w:val="28"/>
          <w:szCs w:val="28"/>
        </w:rPr>
        <w:t>Microsoft</w:t>
      </w:r>
      <w:proofErr w:type="spellEnd"/>
      <w:r w:rsidRPr="00E27DDF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E27DDF">
        <w:rPr>
          <w:rFonts w:cs="Times New Roman"/>
          <w:i/>
          <w:iCs/>
          <w:sz w:val="28"/>
          <w:szCs w:val="28"/>
        </w:rPr>
        <w:t>Word</w:t>
      </w:r>
      <w:proofErr w:type="spellEnd"/>
      <w:r w:rsidRPr="00E27DDF">
        <w:rPr>
          <w:rFonts w:cs="Times New Roman"/>
          <w:i/>
          <w:iCs/>
          <w:sz w:val="28"/>
          <w:szCs w:val="28"/>
        </w:rPr>
        <w:t xml:space="preserve"> без использования сканера или копира) </w:t>
      </w:r>
      <w:r w:rsidRPr="00E27DDF">
        <w:rPr>
          <w:rFonts w:cs="Times New Roman"/>
          <w:sz w:val="28"/>
          <w:szCs w:val="28"/>
        </w:rPr>
        <w:t xml:space="preserve">и видеозапись выступления на электронную почту </w:t>
      </w:r>
      <w:hyperlink r:id="rId9" w:history="1">
        <w:r w:rsidRPr="00E27DDF">
          <w:rPr>
            <w:rStyle w:val="Hyperlink1"/>
            <w:rFonts w:eastAsia="Arial Unicode MS"/>
          </w:rPr>
          <w:t>talantdeti@list.ru</w:t>
        </w:r>
      </w:hyperlink>
      <w:r w:rsidRPr="00E27DDF">
        <w:rPr>
          <w:rFonts w:cs="Times New Roman"/>
          <w:sz w:val="28"/>
          <w:szCs w:val="28"/>
        </w:rPr>
        <w:t xml:space="preserve"> </w:t>
      </w:r>
    </w:p>
    <w:p w:rsidR="00315BE2" w:rsidRDefault="00315BE2" w:rsidP="00E27DDF">
      <w:pPr>
        <w:pStyle w:val="Default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D52230" w:rsidRPr="00E27DDF" w:rsidRDefault="00F2494D" w:rsidP="00315BE2">
      <w:pPr>
        <w:pStyle w:val="Default"/>
        <w:ind w:firstLine="709"/>
        <w:jc w:val="center"/>
        <w:rPr>
          <w:rFonts w:cs="Times New Roman"/>
          <w:sz w:val="28"/>
          <w:szCs w:val="28"/>
        </w:rPr>
      </w:pPr>
      <w:r w:rsidRPr="00E27DDF">
        <w:rPr>
          <w:rFonts w:cs="Times New Roman"/>
          <w:b/>
          <w:bCs/>
          <w:sz w:val="28"/>
          <w:szCs w:val="28"/>
        </w:rPr>
        <w:t>Требования к видеозаписи</w:t>
      </w:r>
    </w:p>
    <w:p w:rsidR="00B951A2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>- видео должно быть снято горизонтальной камерой;</w:t>
      </w:r>
    </w:p>
    <w:p w:rsidR="00D52230" w:rsidRPr="00E27DDF" w:rsidRDefault="00B951A2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качество видео записи должно быть не менее </w:t>
      </w:r>
      <w:r w:rsidR="00854D37">
        <w:rPr>
          <w:rFonts w:cs="Times New Roman"/>
          <w:sz w:val="28"/>
          <w:szCs w:val="28"/>
        </w:rPr>
        <w:t>720р.</w:t>
      </w:r>
      <w:r w:rsidR="00F2494D" w:rsidRPr="00E27DDF">
        <w:rPr>
          <w:rFonts w:cs="Times New Roman"/>
          <w:sz w:val="28"/>
          <w:szCs w:val="28"/>
        </w:rPr>
        <w:t xml:space="preserve"> </w:t>
      </w: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- при съемке статичного исполнителя - средний план </w:t>
      </w:r>
      <w:r w:rsidRPr="00E27DDF">
        <w:rPr>
          <w:rFonts w:cs="Times New Roman"/>
          <w:i/>
          <w:iCs/>
          <w:sz w:val="28"/>
          <w:szCs w:val="28"/>
        </w:rPr>
        <w:t>(по пояс)</w:t>
      </w:r>
      <w:r w:rsidRPr="00E27DDF">
        <w:rPr>
          <w:rFonts w:cs="Times New Roman"/>
          <w:sz w:val="28"/>
          <w:szCs w:val="28"/>
        </w:rPr>
        <w:t xml:space="preserve">, при съемке исполнителя в динамике - общий план; </w:t>
      </w: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- в начале видеозаписи участник называет свое имя, фамилию, возраст, название произведения или пьесы, фамилию, имя, отчество автора, роль. </w:t>
      </w:r>
    </w:p>
    <w:p w:rsidR="00D52230" w:rsidRPr="00E27DDF" w:rsidRDefault="00D52230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</w:p>
    <w:p w:rsidR="00D52230" w:rsidRPr="00E27DDF" w:rsidRDefault="00D52230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</w:p>
    <w:p w:rsidR="00D52230" w:rsidRPr="00E27DDF" w:rsidRDefault="00F2494D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27DDF">
        <w:rPr>
          <w:rFonts w:cs="Times New Roman"/>
          <w:sz w:val="28"/>
          <w:szCs w:val="28"/>
        </w:rPr>
        <w:t xml:space="preserve">Телефоны для дополнительной информации: </w:t>
      </w:r>
    </w:p>
    <w:p w:rsidR="00D52230" w:rsidRPr="00E27DDF" w:rsidRDefault="00B951A2" w:rsidP="00E27DD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</w:t>
      </w:r>
      <w:r w:rsidR="00F2494D" w:rsidRPr="00E27DDF">
        <w:rPr>
          <w:rFonts w:cs="Times New Roman"/>
          <w:sz w:val="28"/>
          <w:szCs w:val="28"/>
        </w:rPr>
        <w:t xml:space="preserve">оординатор проекта </w:t>
      </w:r>
      <w:r>
        <w:rPr>
          <w:rFonts w:cs="Times New Roman"/>
          <w:sz w:val="28"/>
          <w:szCs w:val="28"/>
        </w:rPr>
        <w:t xml:space="preserve">– педагог-организатор МОУ ДО «ДТЦ» - </w:t>
      </w:r>
      <w:r w:rsidR="00F2494D" w:rsidRPr="00E27DDF">
        <w:rPr>
          <w:rFonts w:cs="Times New Roman"/>
          <w:sz w:val="28"/>
          <w:szCs w:val="28"/>
        </w:rPr>
        <w:t xml:space="preserve">Людмила Ивановна Сорокина +7911-400-61-57 </w:t>
      </w:r>
      <w:proofErr w:type="spellStart"/>
      <w:r w:rsidR="00F2494D" w:rsidRPr="00E27DDF">
        <w:rPr>
          <w:rFonts w:cs="Times New Roman"/>
          <w:sz w:val="28"/>
          <w:szCs w:val="28"/>
        </w:rPr>
        <w:t>WhatsApp</w:t>
      </w:r>
      <w:proofErr w:type="spellEnd"/>
      <w:r w:rsidR="00F2494D" w:rsidRPr="00E27DDF">
        <w:rPr>
          <w:rFonts w:cs="Times New Roman"/>
          <w:sz w:val="28"/>
          <w:szCs w:val="28"/>
        </w:rPr>
        <w:t xml:space="preserve">, </w:t>
      </w:r>
      <w:proofErr w:type="spellStart"/>
      <w:r w:rsidR="00F2494D" w:rsidRPr="00E27DDF">
        <w:rPr>
          <w:rFonts w:cs="Times New Roman"/>
          <w:sz w:val="28"/>
          <w:szCs w:val="28"/>
        </w:rPr>
        <w:t>Viber</w:t>
      </w:r>
      <w:proofErr w:type="spellEnd"/>
      <w:r w:rsidR="00F2494D" w:rsidRPr="00E27DDF">
        <w:rPr>
          <w:rFonts w:cs="Times New Roman"/>
          <w:sz w:val="28"/>
          <w:szCs w:val="28"/>
        </w:rPr>
        <w:t xml:space="preserve"> </w:t>
      </w:r>
    </w:p>
    <w:p w:rsidR="00D52230" w:rsidRPr="00E27DDF" w:rsidRDefault="00F2494D" w:rsidP="00E27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DF">
        <w:rPr>
          <w:rFonts w:ascii="Times New Roman" w:hAnsi="Times New Roman" w:cs="Times New Roman"/>
          <w:sz w:val="28"/>
          <w:szCs w:val="28"/>
        </w:rPr>
        <w:t xml:space="preserve">По вопросам репертуара - Руководитель Городской школы художественного слова </w:t>
      </w:r>
      <w:r w:rsidR="00B951A2">
        <w:rPr>
          <w:rFonts w:ascii="Times New Roman" w:hAnsi="Times New Roman" w:cs="Times New Roman"/>
          <w:sz w:val="28"/>
          <w:szCs w:val="28"/>
        </w:rPr>
        <w:t xml:space="preserve">- </w:t>
      </w:r>
      <w:r w:rsidRPr="00E27DDF">
        <w:rPr>
          <w:rFonts w:ascii="Times New Roman" w:hAnsi="Times New Roman" w:cs="Times New Roman"/>
          <w:sz w:val="28"/>
          <w:szCs w:val="28"/>
        </w:rPr>
        <w:t>Лидия Анатольевна Побединская +79535441037</w:t>
      </w:r>
    </w:p>
    <w:p w:rsidR="00E27DDF" w:rsidRDefault="00E27DD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52230" w:rsidRPr="00E27DDF" w:rsidRDefault="00F2494D" w:rsidP="00E27DDF">
      <w:pPr>
        <w:pStyle w:val="Default"/>
        <w:pageBreakBefore/>
        <w:jc w:val="right"/>
        <w:rPr>
          <w:rFonts w:cs="Times New Roman"/>
          <w:sz w:val="28"/>
          <w:szCs w:val="28"/>
        </w:rPr>
      </w:pPr>
      <w:r w:rsidRPr="00E27DDF">
        <w:rPr>
          <w:rFonts w:cs="Times New Roman"/>
          <w:i/>
          <w:iCs/>
          <w:sz w:val="28"/>
          <w:szCs w:val="28"/>
        </w:rPr>
        <w:lastRenderedPageBreak/>
        <w:t xml:space="preserve">Приложение №1 </w:t>
      </w:r>
    </w:p>
    <w:p w:rsidR="00D52230" w:rsidRPr="00E27DDF" w:rsidRDefault="00F2494D" w:rsidP="00E27DD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DDF">
        <w:rPr>
          <w:rFonts w:ascii="Times New Roman" w:hAnsi="Times New Roman" w:cs="Times New Roman"/>
          <w:b/>
          <w:bCs/>
          <w:sz w:val="28"/>
          <w:szCs w:val="28"/>
        </w:rPr>
        <w:t>Анкета-заявка</w:t>
      </w:r>
    </w:p>
    <w:p w:rsidR="00D52230" w:rsidRPr="00E27DDF" w:rsidRDefault="00F2494D" w:rsidP="00E27DDF">
      <w:pPr>
        <w:pStyle w:val="Default"/>
        <w:jc w:val="center"/>
        <w:rPr>
          <w:rFonts w:cs="Times New Roman"/>
          <w:sz w:val="28"/>
          <w:szCs w:val="28"/>
        </w:rPr>
      </w:pPr>
      <w:r w:rsidRPr="00E27DDF">
        <w:rPr>
          <w:rFonts w:cs="Times New Roman"/>
          <w:b/>
          <w:bCs/>
          <w:sz w:val="28"/>
          <w:szCs w:val="28"/>
        </w:rPr>
        <w:t>на участие конкурса детско-юношеских актерских работ</w:t>
      </w:r>
    </w:p>
    <w:p w:rsidR="00D52230" w:rsidRPr="00E27DDF" w:rsidRDefault="00F2494D" w:rsidP="00E27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DDF">
        <w:rPr>
          <w:rFonts w:ascii="Times New Roman" w:hAnsi="Times New Roman" w:cs="Times New Roman"/>
          <w:b/>
          <w:bCs/>
          <w:sz w:val="28"/>
          <w:szCs w:val="28"/>
        </w:rPr>
        <w:t>«Театр в монологах и диалогах»</w:t>
      </w:r>
    </w:p>
    <w:p w:rsidR="00D52230" w:rsidRPr="00E27DDF" w:rsidRDefault="00D52230" w:rsidP="00E27DDF">
      <w:pPr>
        <w:pStyle w:val="Default"/>
        <w:rPr>
          <w:rFonts w:cs="Times New Roman"/>
          <w:sz w:val="28"/>
          <w:szCs w:val="28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FF0F45" w:rsidTr="00FF0F45">
        <w:tc>
          <w:tcPr>
            <w:tcW w:w="4390" w:type="dxa"/>
          </w:tcPr>
          <w:p w:rsidR="00FF0F45" w:rsidRPr="00FF0F45" w:rsidRDefault="00FF0F45" w:rsidP="0009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F4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возраст участника</w:t>
            </w:r>
          </w:p>
        </w:tc>
        <w:tc>
          <w:tcPr>
            <w:tcW w:w="5528" w:type="dxa"/>
          </w:tcPr>
          <w:p w:rsidR="00FF0F45" w:rsidRDefault="00FF0F45" w:rsidP="0009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F45" w:rsidTr="00FF0F45">
        <w:tc>
          <w:tcPr>
            <w:tcW w:w="4390" w:type="dxa"/>
          </w:tcPr>
          <w:p w:rsidR="00FF0F45" w:rsidRPr="00FF0F45" w:rsidRDefault="00FF0F45" w:rsidP="0009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F45">
              <w:rPr>
                <w:rFonts w:ascii="Times New Roman" w:hAnsi="Times New Roman" w:cs="Times New Roman"/>
                <w:b/>
                <w:sz w:val="28"/>
                <w:szCs w:val="28"/>
              </w:rPr>
              <w:t>Автор произведения, роль</w:t>
            </w:r>
          </w:p>
        </w:tc>
        <w:tc>
          <w:tcPr>
            <w:tcW w:w="5528" w:type="dxa"/>
          </w:tcPr>
          <w:p w:rsidR="00FF0F45" w:rsidRDefault="00FF0F45" w:rsidP="0009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F45" w:rsidTr="00FF0F45">
        <w:tc>
          <w:tcPr>
            <w:tcW w:w="4390" w:type="dxa"/>
          </w:tcPr>
          <w:p w:rsidR="00FF0F45" w:rsidRPr="00FF0F45" w:rsidRDefault="00FF0F45" w:rsidP="0009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F4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образовательного учреждения или творческого коллектива, которое представляет участник</w:t>
            </w:r>
          </w:p>
        </w:tc>
        <w:tc>
          <w:tcPr>
            <w:tcW w:w="5528" w:type="dxa"/>
          </w:tcPr>
          <w:p w:rsidR="00FF0F45" w:rsidRDefault="00FF0F45" w:rsidP="0009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F45" w:rsidTr="00FF0F45">
        <w:tc>
          <w:tcPr>
            <w:tcW w:w="4390" w:type="dxa"/>
          </w:tcPr>
          <w:p w:rsidR="00FF0F45" w:rsidRPr="00FF0F45" w:rsidRDefault="00FF0F45" w:rsidP="00FF0F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F45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 коллектива или ответственного лица, телефон, электронный адрес</w:t>
            </w:r>
          </w:p>
        </w:tc>
        <w:tc>
          <w:tcPr>
            <w:tcW w:w="5528" w:type="dxa"/>
          </w:tcPr>
          <w:p w:rsidR="00FF0F45" w:rsidRDefault="00FF0F45" w:rsidP="0009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F45" w:rsidTr="00FF0F45">
        <w:tc>
          <w:tcPr>
            <w:tcW w:w="4390" w:type="dxa"/>
          </w:tcPr>
          <w:p w:rsidR="00FF0F45" w:rsidRPr="00FF0F45" w:rsidRDefault="00FF0F45" w:rsidP="0009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F45">
              <w:rPr>
                <w:rFonts w:ascii="Times New Roman" w:hAnsi="Times New Roman" w:cs="Times New Roman"/>
                <w:b/>
                <w:sz w:val="28"/>
                <w:szCs w:val="28"/>
              </w:rPr>
              <w:t>Хронометраж выступления</w:t>
            </w:r>
          </w:p>
        </w:tc>
        <w:tc>
          <w:tcPr>
            <w:tcW w:w="5528" w:type="dxa"/>
          </w:tcPr>
          <w:p w:rsidR="00FF0F45" w:rsidRDefault="00FF0F45" w:rsidP="0009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F45" w:rsidTr="00FF0F45">
        <w:tc>
          <w:tcPr>
            <w:tcW w:w="4390" w:type="dxa"/>
          </w:tcPr>
          <w:p w:rsidR="00FF0F45" w:rsidRPr="00FF0F45" w:rsidRDefault="00FF0F45" w:rsidP="0009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обеспечение </w:t>
            </w:r>
            <w:r w:rsidRPr="00FF0F4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(звук, свет), </w:t>
            </w:r>
            <w:r w:rsidRPr="00FF0F45">
              <w:rPr>
                <w:rFonts w:ascii="Times New Roman" w:hAnsi="Times New Roman" w:cs="Times New Roman"/>
                <w:b/>
                <w:sz w:val="28"/>
                <w:szCs w:val="28"/>
              </w:rPr>
              <w:t>декорации, реквизит</w:t>
            </w:r>
          </w:p>
        </w:tc>
        <w:tc>
          <w:tcPr>
            <w:tcW w:w="5528" w:type="dxa"/>
          </w:tcPr>
          <w:p w:rsidR="00FF0F45" w:rsidRDefault="00FF0F45" w:rsidP="0009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51A2" w:rsidRPr="005B3C6F" w:rsidRDefault="00B951A2" w:rsidP="00B95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*Факт подачи заявки для участия в фестивале-конкурсе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B951A2" w:rsidRPr="005B3C6F" w:rsidRDefault="00B951A2" w:rsidP="00B95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B951A2" w:rsidRPr="005B3C6F" w:rsidRDefault="00B951A2" w:rsidP="00B95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B951A2" w:rsidRPr="005B3C6F" w:rsidRDefault="00B951A2" w:rsidP="00B95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B3C6F">
        <w:rPr>
          <w:rFonts w:ascii="Times New Roman" w:hAnsi="Times New Roman" w:cs="Times New Roman"/>
          <w:sz w:val="24"/>
          <w:szCs w:val="24"/>
          <w:u w:val="single"/>
        </w:rPr>
        <w:t xml:space="preserve">Оператор персональных данных: </w:t>
      </w:r>
    </w:p>
    <w:p w:rsidR="00B951A2" w:rsidRPr="005B3C6F" w:rsidRDefault="00B951A2" w:rsidP="00B95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:rsidR="00B951A2" w:rsidRPr="005B3C6F" w:rsidRDefault="00B951A2" w:rsidP="00B95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:rsidR="00B951A2" w:rsidRPr="005B3C6F" w:rsidRDefault="00B951A2" w:rsidP="00B95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- юридический и почтовый адрес: 185007, Республика Карелия, город Петрозаводск, улица Суворова, дом 2;</w:t>
      </w:r>
    </w:p>
    <w:p w:rsidR="00B951A2" w:rsidRPr="005B3C6F" w:rsidRDefault="00B951A2" w:rsidP="00B95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- телефон: 8(8142)720846, 722183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2230" w:rsidRPr="00E27DDF" w:rsidRDefault="00D52230" w:rsidP="00FF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52230" w:rsidRPr="00E27DDF" w:rsidSect="00E27DDF">
      <w:footerReference w:type="default" r:id="rId10"/>
      <w:pgSz w:w="11900" w:h="16840" w:code="9"/>
      <w:pgMar w:top="851" w:right="567" w:bottom="851" w:left="1418" w:header="28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29" w:rsidRDefault="00483429">
      <w:pPr>
        <w:spacing w:after="0" w:line="240" w:lineRule="auto"/>
      </w:pPr>
      <w:r>
        <w:separator/>
      </w:r>
    </w:p>
  </w:endnote>
  <w:endnote w:type="continuationSeparator" w:id="0">
    <w:p w:rsidR="00483429" w:rsidRDefault="0048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30" w:rsidRDefault="00F2494D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BF310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29" w:rsidRDefault="00483429">
      <w:pPr>
        <w:spacing w:after="0" w:line="240" w:lineRule="auto"/>
      </w:pPr>
      <w:r>
        <w:separator/>
      </w:r>
    </w:p>
  </w:footnote>
  <w:footnote w:type="continuationSeparator" w:id="0">
    <w:p w:rsidR="00483429" w:rsidRDefault="00483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B67F3"/>
    <w:multiLevelType w:val="hybridMultilevel"/>
    <w:tmpl w:val="2D12864C"/>
    <w:styleLink w:val="1"/>
    <w:lvl w:ilvl="0" w:tplc="A650B5EE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6C5EF2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A16AC">
      <w:start w:val="1"/>
      <w:numFmt w:val="lowerRoman"/>
      <w:lvlText w:val="%3."/>
      <w:lvlJc w:val="left"/>
      <w:pPr>
        <w:ind w:left="1942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504A02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1A186E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E6E8A0">
      <w:start w:val="1"/>
      <w:numFmt w:val="lowerRoman"/>
      <w:lvlText w:val="%6."/>
      <w:lvlJc w:val="left"/>
      <w:pPr>
        <w:ind w:left="4102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22137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E03BCA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361FB4">
      <w:start w:val="1"/>
      <w:numFmt w:val="lowerRoman"/>
      <w:lvlText w:val="%9."/>
      <w:lvlJc w:val="left"/>
      <w:pPr>
        <w:ind w:left="6262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C5139B"/>
    <w:multiLevelType w:val="hybridMultilevel"/>
    <w:tmpl w:val="2D12864C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30"/>
    <w:rsid w:val="002E299B"/>
    <w:rsid w:val="00315BE2"/>
    <w:rsid w:val="00326D13"/>
    <w:rsid w:val="004474A6"/>
    <w:rsid w:val="00483429"/>
    <w:rsid w:val="007C2EA5"/>
    <w:rsid w:val="00854D37"/>
    <w:rsid w:val="009B07A6"/>
    <w:rsid w:val="00B951A2"/>
    <w:rsid w:val="00BF310B"/>
    <w:rsid w:val="00D52230"/>
    <w:rsid w:val="00E27DDF"/>
    <w:rsid w:val="00F2494D"/>
    <w:rsid w:val="00F64D6C"/>
    <w:rsid w:val="00FD2825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A5DF5-D48E-46A5-BD1F-98744564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b/>
      <w:bCs/>
      <w:i/>
      <w:iCs/>
      <w:outline w:val="0"/>
      <w:color w:val="000000"/>
      <w:spacing w:val="-2"/>
      <w:sz w:val="28"/>
      <w:szCs w:val="28"/>
      <w:u w:val="none" w:color="000000"/>
      <w:lang w:val="ru-RU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b/>
      <w:bCs/>
      <w:outline w:val="0"/>
      <w:color w:val="000000"/>
      <w:spacing w:val="-2"/>
      <w:sz w:val="28"/>
      <w:szCs w:val="28"/>
      <w:u w:val="none" w:color="000000"/>
    </w:rPr>
  </w:style>
  <w:style w:type="paragraph" w:styleId="a7">
    <w:name w:val="List Paragraph"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8">
    <w:name w:val="header"/>
    <w:basedOn w:val="a"/>
    <w:link w:val="a9"/>
    <w:uiPriority w:val="99"/>
    <w:unhideWhenUsed/>
    <w:rsid w:val="002E2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299B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western">
    <w:name w:val="western"/>
    <w:rsid w:val="00E27DD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styleId="aa">
    <w:name w:val="Table Grid"/>
    <w:basedOn w:val="a1"/>
    <w:uiPriority w:val="59"/>
    <w:rsid w:val="00E27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antdeti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lantdeti@list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Проказова</dc:creator>
  <cp:lastModifiedBy>Проказова</cp:lastModifiedBy>
  <cp:revision>3</cp:revision>
  <dcterms:created xsi:type="dcterms:W3CDTF">2023-02-01T07:38:00Z</dcterms:created>
  <dcterms:modified xsi:type="dcterms:W3CDTF">2023-02-01T07:41:00Z</dcterms:modified>
</cp:coreProperties>
</file>