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C53691" w:rsidRPr="00C53691" w:rsidRDefault="00C53691" w:rsidP="00C536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1F497D" w:themeColor="text2"/>
          <w:sz w:val="24"/>
          <w:szCs w:val="24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4"/>
          <w:szCs w:val="24"/>
          <w:lang w:eastAsia="ru-RU"/>
        </w:rPr>
        <w:t>Муниципальное бюджетное учреждение дополнительного образования детей детско-юношеский центр «Ровесник»</w:t>
      </w:r>
    </w:p>
    <w:p w:rsidR="005747E2" w:rsidRPr="00C53691" w:rsidRDefault="005747E2" w:rsidP="00C536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1F497D" w:themeColor="text2"/>
          <w:sz w:val="32"/>
          <w:szCs w:val="32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32"/>
          <w:szCs w:val="32"/>
          <w:lang w:eastAsia="ru-RU"/>
        </w:rPr>
        <w:t>Отчет</w:t>
      </w:r>
    </w:p>
    <w:p w:rsidR="005747E2" w:rsidRPr="00C53691" w:rsidRDefault="005747E2" w:rsidP="00C53691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о работе</w:t>
      </w:r>
      <w:r w:rsidRPr="00C53691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 xml:space="preserve"> 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спо</w:t>
      </w:r>
      <w:r w:rsidR="00AD58EC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ртивно-оздоровительного лагеря 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с дневным пребыванием детей</w:t>
      </w:r>
    </w:p>
    <w:p w:rsidR="005747E2" w:rsidRPr="00C53691" w:rsidRDefault="005747E2" w:rsidP="00C536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«Олимпиец»</w:t>
      </w:r>
    </w:p>
    <w:p w:rsidR="005747E2" w:rsidRPr="00C53691" w:rsidRDefault="005747E2" w:rsidP="005747E2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в период осенних каникул</w:t>
      </w:r>
      <w:r w:rsidR="008D2C3A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2018-2019</w:t>
      </w:r>
      <w:r w:rsid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</w:t>
      </w:r>
      <w:r w:rsidR="008D2C3A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учебного</w:t>
      </w:r>
      <w:r w:rsid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</w:t>
      </w:r>
      <w:r w:rsidR="008D2C3A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года.</w:t>
      </w:r>
    </w:p>
    <w:p w:rsidR="00226821" w:rsidRPr="00C53691" w:rsidRDefault="00226821" w:rsidP="008D2C3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Каникулы – </w:t>
      </w:r>
      <w:r w:rsid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это веселая и беззаботная пора отдыха детей, это время игр и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развлеч</w:t>
      </w:r>
      <w:r w:rsid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ений, свободы в выборе занятий, встреч и прогулок с друзьями, </w:t>
      </w:r>
      <w:r w:rsidR="00484F13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путешествий, заряд бодрости и энергии.</w:t>
      </w:r>
    </w:p>
    <w:p w:rsidR="00F80565" w:rsidRPr="00C53691" w:rsidRDefault="00226821" w:rsidP="008D2C3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Который год подряд в период кани</w:t>
      </w:r>
      <w:r w:rsid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кул широко раскрывает свои двери наш центр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для 25-ти юных, непоседливых девчонок и мальчишек спортивно-оздоровительный лагерь «Олимпиец» МБУ ДО ДЮЦ «Ровесник». В новом учебном году первая его смена при</w:t>
      </w:r>
      <w:r w:rsid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шлась на период осенних каникул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с 29 октября по 02 ноября 2018 года. В течение 5 дней педагогический состав</w:t>
      </w:r>
      <w:r w:rsidR="00C53691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ДЮЦ «Ровесник» 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старался сформировать у детей в возрасте от 7 до 14 лет потребность в здоровом образе жизни, ведь лагерь выполняет очень важную миссию оздоровления и воспитания детей. </w:t>
      </w:r>
    </w:p>
    <w:p w:rsidR="001E0220" w:rsidRDefault="00226821" w:rsidP="001E022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Первый день работы лагеря со</w:t>
      </w:r>
      <w:r w:rsidR="00F80565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впал со знаменательным событием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100-лети</w:t>
      </w:r>
      <w:r w:rsidR="00F80565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ем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со Дня Рождения Комсомола. В честь великой даты был проведен турнир по мини-футболу среди мужских и женских команд. Атмосфера в зале была напряженной до самого финального матча, а кульминацией мероприятия стала игра 2-х женских команд, в которой исход встречи решился в серии пенальти. </w:t>
      </w:r>
      <w:r w:rsidR="001E0220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Будущим спортсменам было интересно прикоснуться к истории молодежной комсомольской организации, поэтому посещение выставки и концерта в РДК им. Солдатова никого не оставило равнодушным.</w:t>
      </w:r>
    </w:p>
    <w:p w:rsidR="00484F13" w:rsidRDefault="001E0220" w:rsidP="005747E2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 wp14:anchorId="460848F9" wp14:editId="46E45F55">
            <wp:extent cx="5940425" cy="3190875"/>
            <wp:effectExtent l="0" t="0" r="0" b="0"/>
            <wp:docPr id="4" name="Рисунок 2" descr="Xb9cj3K0f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b9cj3K0fH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F13" w:rsidRDefault="00484F13" w:rsidP="005747E2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5747E2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5747E2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226821" w:rsidRPr="00C53691" w:rsidRDefault="00226821" w:rsidP="005747E2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61BACA9D" wp14:editId="55FBDA1A">
            <wp:extent cx="5940425" cy="3362325"/>
            <wp:effectExtent l="19050" t="0" r="3175" b="0"/>
            <wp:docPr id="1" name="Рисунок 0" descr="X_dA8me58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dA8me58S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821" w:rsidRPr="00C53691" w:rsidRDefault="00226821" w:rsidP="005747E2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 wp14:anchorId="39EAF4F5" wp14:editId="05C428DC">
            <wp:extent cx="5943600" cy="3581400"/>
            <wp:effectExtent l="0" t="0" r="0" b="0"/>
            <wp:docPr id="2" name="Рисунок 1" descr="7mo1nmhg8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mo1nmhg8b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F13" w:rsidRDefault="00484F13" w:rsidP="008D2C3A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8D2C3A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8D2C3A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8D2C3A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8D2C3A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B839F1" w:rsidRPr="00C53691" w:rsidRDefault="00B839F1" w:rsidP="00226821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226821" w:rsidRPr="00C53691" w:rsidRDefault="00226821" w:rsidP="008D2C3A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Один из дней лагеря был посвящен сдаче нормативов Всероссийского физкультурно-спортивного комплекса «Готов к труду и обороне» (ГТО). Несмотря на юный возраст участников, ребята активно принимали участие в 6 видах состязаний и даже установили рекорд лагеря по прыжкам на скакалке за 1 минуту! </w:t>
      </w:r>
    </w:p>
    <w:p w:rsidR="00F80565" w:rsidRPr="00C53691" w:rsidRDefault="00226821" w:rsidP="00F80565">
      <w:pPr>
        <w:rPr>
          <w:rFonts w:ascii="Times New Roman" w:hAnsi="Times New Roman"/>
          <w:color w:val="1F497D" w:themeColor="text2"/>
          <w:sz w:val="28"/>
          <w:szCs w:val="28"/>
        </w:rPr>
      </w:pPr>
      <w:r w:rsidRPr="00C53691"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 wp14:anchorId="5AA0E360" wp14:editId="693FC000">
            <wp:extent cx="5772150" cy="3305175"/>
            <wp:effectExtent l="0" t="0" r="0" b="0"/>
            <wp:docPr id="6" name="Рисунок 5" descr="2qLWDRoZU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qLWDRoZUN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821" w:rsidRPr="00C53691" w:rsidRDefault="00226821" w:rsidP="00F80565">
      <w:pPr>
        <w:rPr>
          <w:rFonts w:ascii="Times New Roman" w:hAnsi="Times New Roman"/>
          <w:color w:val="1F497D" w:themeColor="text2"/>
          <w:sz w:val="28"/>
          <w:szCs w:val="28"/>
        </w:rPr>
      </w:pPr>
      <w:r w:rsidRPr="00C53691"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4DB5AFF1" wp14:editId="4E2B98A0">
            <wp:extent cx="5772150" cy="4000500"/>
            <wp:effectExtent l="0" t="0" r="0" b="0"/>
            <wp:docPr id="5" name="Рисунок 4" descr="j_9xvau3i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9xvau3i6w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862" cy="399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565" w:rsidRPr="00C53691" w:rsidRDefault="00F80565" w:rsidP="00226821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8D2C3A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8D2C3A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8D2C3A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8D2C3A" w:rsidRPr="00C53691" w:rsidRDefault="00226821" w:rsidP="008D2C3A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lastRenderedPageBreak/>
        <w:t>Помимо активной спортивной деятельности воспитатели Касимов А.Р. и Коробов М.Н. совместно с начальником лагеря Путихиной Ю.А. проводили большую воспитательную работу. Беседа на тему вредных привычек и их влияни</w:t>
      </w:r>
      <w:r w:rsidR="00F80565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е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на здоровье человека, которая сопровождалась просмотром мультфильмов «Тайна едког</w:t>
      </w:r>
      <w:r w:rsidR="00F80565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о дыма» и «Опасное погружение» 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заинтересовала ребят и действительно заставила обратить внимание на эту проблему. Кроме того не обошли стороной тему дорожного движения, правил безопасного поведения в жилых зонах, негативного влияния интернета.</w:t>
      </w:r>
    </w:p>
    <w:p w:rsidR="008D2C3A" w:rsidRPr="00C53691" w:rsidRDefault="008D2C3A" w:rsidP="008D2C3A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2E052B" w:rsidRPr="00C53691" w:rsidRDefault="00226821" w:rsidP="008D2C3A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798B176D" wp14:editId="680EA09D">
            <wp:extent cx="5734050" cy="3200400"/>
            <wp:effectExtent l="0" t="0" r="0" b="0"/>
            <wp:docPr id="7" name="Рисунок 6" descr="lR431t2Eq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R431t2Eqso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C3A" w:rsidRPr="00C53691" w:rsidRDefault="008D2C3A" w:rsidP="008D2C3A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8D2C3A" w:rsidRPr="00C53691" w:rsidRDefault="008D2C3A" w:rsidP="008D2C3A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8D2C3A" w:rsidRPr="00C53691" w:rsidRDefault="008D2C3A" w:rsidP="008D2C3A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8D2C3A" w:rsidRPr="00C53691" w:rsidRDefault="008D2C3A" w:rsidP="008D2C3A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8D2C3A" w:rsidRPr="00C53691" w:rsidRDefault="008D2C3A" w:rsidP="008D2C3A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8D2C3A" w:rsidRPr="00C53691" w:rsidRDefault="008D2C3A" w:rsidP="008D2C3A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8D2C3A" w:rsidRPr="00C53691" w:rsidRDefault="008D2C3A" w:rsidP="008D2C3A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8D2C3A" w:rsidRPr="00C53691" w:rsidRDefault="008D2C3A" w:rsidP="008D2C3A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484F13" w:rsidRDefault="00484F13" w:rsidP="008D2C3A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1E0220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226821" w:rsidP="001E0220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lastRenderedPageBreak/>
        <w:t xml:space="preserve">31 октября </w:t>
      </w:r>
      <w:r w:rsidR="00AD58EC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прошли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Веселые старты «Быстрее – выше - сильнее», где 3 команды «Спартак», «Стрела» и «Спартак -2» боролись друг с </w:t>
      </w:r>
      <w:r w:rsidR="008D2C3A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другом в смекалке, координации</w:t>
      </w:r>
      <w:proofErr w:type="gramStart"/>
      <w:r w:rsidR="008D2C3A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.</w:t>
      </w:r>
      <w:proofErr w:type="gramEnd"/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Было море позитива и детского смеха, ведь конкурсы были непростыми и местами даже сложными. Но однозначно всем понравилось задание «Пойми меня, если сможешь», когда одному игроку завязывают глаза, а другой партнер на расстоянии 1 м ведет игрока </w:t>
      </w:r>
      <w:r w:rsidR="00EC4745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к мячу, который лежит в произвольном месте на полу.</w:t>
      </w:r>
      <w:r w:rsidR="00EC4745" w:rsidRPr="00C53691"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7C065DA7" wp14:editId="1B43C9E1">
            <wp:extent cx="5940425" cy="3257550"/>
            <wp:effectExtent l="19050" t="0" r="3175" b="0"/>
            <wp:docPr id="8" name="Рисунок 7" descr="lkTUa3Yz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TUa3Yztk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220" w:rsidRDefault="001E0220" w:rsidP="00EC4745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EC4745" w:rsidRPr="00C53691" w:rsidRDefault="00EC4745" w:rsidP="00EC4745">
      <w:pPr>
        <w:jc w:val="both"/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В последний день лагеря, 02 ноября, проходили Олимпийский игры «Когда мы едины – мы непобедимы», приуроченный к празднованию Дня народного единства. Дети были поделены на 2 команды: Сборная России и Сборная Италии и соревновались по футболу (среди мальчиков) и пионерболу (среди девочек). Чтобы отличать команды друг от друга, на щеках были нарисованы флаги соответствующих стран. </w:t>
      </w:r>
    </w:p>
    <w:p w:rsidR="001E0220" w:rsidRDefault="001E0220" w:rsidP="00EC4745">
      <w:pPr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  <w:lastRenderedPageBreak/>
        <w:drawing>
          <wp:inline distT="0" distB="0" distL="0" distR="0" wp14:anchorId="630C735B" wp14:editId="6FB263E4">
            <wp:extent cx="5940425" cy="2828925"/>
            <wp:effectExtent l="0" t="0" r="0" b="0"/>
            <wp:docPr id="10" name="Рисунок 9" descr="BI9Wob1yt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9Wob1ytQ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45" w:rsidRPr="00C53691" w:rsidRDefault="00EC4745" w:rsidP="00EC4745">
      <w:pPr>
        <w:rPr>
          <w:rFonts w:ascii="Times New Roman" w:hAnsi="Times New Roman"/>
          <w:color w:val="1F497D" w:themeColor="text2"/>
          <w:sz w:val="28"/>
          <w:szCs w:val="28"/>
        </w:rPr>
      </w:pPr>
    </w:p>
    <w:p w:rsidR="00EC4745" w:rsidRPr="00C53691" w:rsidRDefault="00EC4745" w:rsidP="00EC4745">
      <w:pPr>
        <w:rPr>
          <w:rFonts w:ascii="Times New Roman" w:hAnsi="Times New Roman"/>
          <w:color w:val="1F497D" w:themeColor="text2"/>
          <w:sz w:val="28"/>
          <w:szCs w:val="28"/>
        </w:rPr>
      </w:pPr>
      <w:r w:rsidRPr="00C53691"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257A925F" wp14:editId="6A4DFDCE">
            <wp:extent cx="5940425" cy="3171825"/>
            <wp:effectExtent l="19050" t="0" r="3175" b="0"/>
            <wp:docPr id="11" name="Рисунок 10" descr="xGgiE_Xg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GgiE_XgaA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45" w:rsidRPr="00C53691" w:rsidRDefault="00EC4745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1E0220" w:rsidRDefault="001E0220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</w:p>
    <w:p w:rsidR="00EC4745" w:rsidRPr="00C53691" w:rsidRDefault="00EC4745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Пока мальчишки </w:t>
      </w:r>
      <w:r w:rsidR="008D2C3A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выявляли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</w:t>
      </w:r>
      <w:r w:rsidR="00484F13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лучшую команду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</w:t>
      </w:r>
      <w:r w:rsidR="00B839F1"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в футболе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, девочки активно рисовали плакаты в</w:t>
      </w:r>
      <w:r w:rsidR="00484F13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 их поддержку</w:t>
      </w: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.</w:t>
      </w:r>
    </w:p>
    <w:p w:rsidR="00EC4745" w:rsidRPr="00C53691" w:rsidRDefault="00EC4745" w:rsidP="00EC4745">
      <w:pPr>
        <w:rPr>
          <w:rFonts w:ascii="Times New Roman" w:hAnsi="Times New Roman"/>
          <w:color w:val="1F497D" w:themeColor="text2"/>
          <w:sz w:val="28"/>
          <w:szCs w:val="28"/>
        </w:rPr>
      </w:pPr>
      <w:r w:rsidRPr="00C53691">
        <w:rPr>
          <w:rFonts w:ascii="Times New Roman" w:hAnsi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4D0EC9FC" wp14:editId="4B67B5F1">
            <wp:extent cx="5940425" cy="2647950"/>
            <wp:effectExtent l="19050" t="0" r="3175" b="0"/>
            <wp:docPr id="12" name="Рисунок 11" descr="qBMWpEAyN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BMWpEAyNXc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45" w:rsidRPr="00C53691" w:rsidRDefault="00EC4745" w:rsidP="00EC4745">
      <w:pPr>
        <w:rPr>
          <w:rFonts w:ascii="Times New Roman" w:hAnsi="Times New Roman"/>
          <w:color w:val="1F497D" w:themeColor="text2"/>
          <w:sz w:val="28"/>
          <w:szCs w:val="28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 xml:space="preserve">Вот что у них получилось! </w:t>
      </w:r>
    </w:p>
    <w:p w:rsidR="00EC4745" w:rsidRPr="00C53691" w:rsidRDefault="00EC4745" w:rsidP="00EC4745">
      <w:pPr>
        <w:rPr>
          <w:rFonts w:ascii="Times New Roman" w:hAnsi="Times New Roman"/>
          <w:sz w:val="28"/>
          <w:szCs w:val="28"/>
        </w:rPr>
      </w:pPr>
      <w:r w:rsidRPr="00C5369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BBBFE1" wp14:editId="11BD1912">
            <wp:extent cx="2968725" cy="1943100"/>
            <wp:effectExtent l="19050" t="0" r="3075" b="0"/>
            <wp:docPr id="15" name="Рисунок 14" descr="A4bYCYipF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bYCYipFmQ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7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369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778475" wp14:editId="6A2149D4">
            <wp:extent cx="2914650" cy="1943100"/>
            <wp:effectExtent l="19050" t="0" r="0" b="0"/>
            <wp:docPr id="14" name="Рисунок 13" descr="RnZFuE62W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nZFuE62Wz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45" w:rsidRPr="00C53691" w:rsidRDefault="00EC4745" w:rsidP="00EC4745">
      <w:pPr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bCs/>
          <w:color w:val="1F497D" w:themeColor="text2"/>
          <w:sz w:val="28"/>
          <w:szCs w:val="28"/>
          <w:lang w:eastAsia="ru-RU"/>
        </w:rPr>
        <w:t>Затем девочки боролись за право называться сильнейшими в пионерболе, а мальчики активно их поддерживали!</w:t>
      </w:r>
    </w:p>
    <w:p w:rsidR="00EC4745" w:rsidRDefault="00EC4745" w:rsidP="00EC4745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C5369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1A353E" wp14:editId="7A793C39">
            <wp:extent cx="2457450" cy="2486025"/>
            <wp:effectExtent l="0" t="0" r="0" b="0"/>
            <wp:docPr id="16" name="Рисунок 15" descr="NX2SrZybd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X2SrZybdGI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220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8D2C3A" w:rsidRPr="00C53691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Pr="00C5369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085976" wp14:editId="135CB5FF">
            <wp:extent cx="2473325" cy="2514600"/>
            <wp:effectExtent l="0" t="0" r="0" b="0"/>
            <wp:docPr id="17" name="Рисунок 16" descr="e4dJT-qs5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dJT-qs5XM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98" w:rsidRDefault="00825398" w:rsidP="00EC4745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25398" w:rsidRDefault="00825398" w:rsidP="00EC4745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25398" w:rsidRPr="001E0220" w:rsidRDefault="00825398" w:rsidP="001E0220">
      <w:pPr>
        <w:ind w:left="-284"/>
        <w:rPr>
          <w:rFonts w:ascii="Times New Roman" w:hAnsi="Times New Roman"/>
          <w:bCs/>
          <w:color w:val="1F497D" w:themeColor="text2"/>
          <w:sz w:val="28"/>
          <w:szCs w:val="28"/>
        </w:rPr>
      </w:pPr>
      <w:r w:rsidRPr="00825398">
        <w:rPr>
          <w:rFonts w:ascii="Times New Roman" w:hAnsi="Times New Roman"/>
          <w:bCs/>
          <w:color w:val="1F497D" w:themeColor="text2"/>
          <w:sz w:val="28"/>
          <w:szCs w:val="28"/>
        </w:rPr>
        <w:t xml:space="preserve">Вот так легко, динамично, весело и незаметно пролетели осенние каникулы. В мероприятиях были активно задействованы </w:t>
      </w:r>
      <w:r>
        <w:rPr>
          <w:rFonts w:ascii="Times New Roman" w:hAnsi="Times New Roman"/>
          <w:bCs/>
          <w:color w:val="1F497D" w:themeColor="text2"/>
          <w:sz w:val="28"/>
          <w:szCs w:val="28"/>
        </w:rPr>
        <w:t>5</w:t>
      </w:r>
      <w:r w:rsidRPr="00825398">
        <w:rPr>
          <w:rFonts w:ascii="Times New Roman" w:hAnsi="Times New Roman"/>
          <w:bCs/>
          <w:color w:val="1F497D" w:themeColor="text2"/>
          <w:sz w:val="28"/>
          <w:szCs w:val="28"/>
        </w:rPr>
        <w:t xml:space="preserve"> педагогов и </w:t>
      </w:r>
      <w:r>
        <w:rPr>
          <w:rFonts w:ascii="Times New Roman" w:hAnsi="Times New Roman"/>
          <w:bCs/>
          <w:color w:val="1F497D" w:themeColor="text2"/>
          <w:sz w:val="28"/>
          <w:szCs w:val="28"/>
        </w:rPr>
        <w:t>25</w:t>
      </w:r>
      <w:r w:rsidRPr="00825398">
        <w:rPr>
          <w:rFonts w:ascii="Times New Roman" w:hAnsi="Times New Roman"/>
          <w:bCs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1F497D" w:themeColor="text2"/>
          <w:sz w:val="28"/>
          <w:szCs w:val="28"/>
        </w:rPr>
        <w:t>обучающихся</w:t>
      </w:r>
      <w:r w:rsidRPr="00825398">
        <w:rPr>
          <w:rFonts w:ascii="Times New Roman" w:hAnsi="Times New Roman"/>
          <w:bCs/>
          <w:color w:val="1F497D" w:themeColor="text2"/>
          <w:sz w:val="28"/>
          <w:szCs w:val="28"/>
        </w:rPr>
        <w:t xml:space="preserve">. В общем, каникулы пролетели так незаметно, что даже и не верится, что вновь пора учиться, учиться… </w:t>
      </w:r>
    </w:p>
    <w:p w:rsidR="00EC4745" w:rsidRDefault="00EC4745" w:rsidP="00EC4745">
      <w:pPr>
        <w:pStyle w:val="a5"/>
        <w:spacing w:after="0" w:line="240" w:lineRule="auto"/>
        <w:ind w:left="-284"/>
        <w:jc w:val="both"/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 xml:space="preserve">Хочется верить, что осенняя смена спортивно-оздоровительного лагеря «Олимпиец» </w:t>
      </w:r>
      <w:r w:rsidRPr="00C53691">
        <w:rPr>
          <w:rStyle w:val="c2"/>
          <w:rFonts w:ascii="Times New Roman" w:hAnsi="Times New Roman"/>
          <w:color w:val="1F497D" w:themeColor="text2"/>
          <w:sz w:val="28"/>
          <w:szCs w:val="28"/>
        </w:rPr>
        <w:t>прошла  </w:t>
      </w:r>
      <w:r w:rsidR="001E0220">
        <w:rPr>
          <w:rStyle w:val="c2"/>
          <w:rFonts w:ascii="Times New Roman" w:hAnsi="Times New Roman"/>
          <w:color w:val="1F497D" w:themeColor="text2"/>
          <w:sz w:val="28"/>
          <w:szCs w:val="28"/>
        </w:rPr>
        <w:t xml:space="preserve">с </w:t>
      </w:r>
      <w:bookmarkStart w:id="0" w:name="_GoBack"/>
      <w:bookmarkEnd w:id="0"/>
      <w:r w:rsidR="001E0220">
        <w:rPr>
          <w:rStyle w:val="c2"/>
          <w:rFonts w:ascii="Times New Roman" w:hAnsi="Times New Roman"/>
          <w:color w:val="1F497D" w:themeColor="text2"/>
          <w:sz w:val="28"/>
          <w:szCs w:val="28"/>
        </w:rPr>
        <w:t>пользой для ребят</w:t>
      </w:r>
      <w:r w:rsidRPr="00C53691">
        <w:rPr>
          <w:rStyle w:val="c2"/>
          <w:rFonts w:ascii="Times New Roman" w:hAnsi="Times New Roman"/>
          <w:color w:val="1F497D" w:themeColor="text2"/>
          <w:sz w:val="28"/>
          <w:szCs w:val="28"/>
        </w:rPr>
        <w:t>. Дети смогли себя реализовать по своим возможностям, проявив активность и инициативу, укрепили здоровье.</w:t>
      </w:r>
      <w:r w:rsidRPr="00C53691">
        <w:rPr>
          <w:rFonts w:ascii="Times New Roman" w:eastAsia="Times New Roman" w:hAnsi="Times New Roman"/>
          <w:color w:val="1F497D" w:themeColor="text2"/>
          <w:sz w:val="27"/>
          <w:szCs w:val="27"/>
          <w:lang w:eastAsia="ru-RU"/>
        </w:rPr>
        <w:t xml:space="preserve"> </w:t>
      </w:r>
      <w:r w:rsidRPr="00C53691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У детей сформировались умение работать и жить в коллективе, стремление к самостоятельной творческой, спортивной деятельности. Надеемся всех увидеть на следующих сменах.</w:t>
      </w:r>
    </w:p>
    <w:p w:rsidR="00825398" w:rsidRPr="00C53691" w:rsidRDefault="00825398" w:rsidP="00EC4745">
      <w:pPr>
        <w:pStyle w:val="a5"/>
        <w:spacing w:after="0" w:line="240" w:lineRule="auto"/>
        <w:ind w:left="-284"/>
        <w:jc w:val="both"/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</w:pPr>
    </w:p>
    <w:p w:rsidR="00EC4745" w:rsidRPr="00C53691" w:rsidRDefault="00EC4745" w:rsidP="00EC4745">
      <w:pPr>
        <w:pStyle w:val="a5"/>
        <w:spacing w:after="0" w:line="240" w:lineRule="auto"/>
        <w:ind w:left="-284"/>
        <w:jc w:val="both"/>
        <w:rPr>
          <w:rFonts w:ascii="Times New Roman" w:eastAsia="Times New Roman" w:hAnsi="Times New Roman"/>
          <w:color w:val="943634" w:themeColor="accent2" w:themeShade="BF"/>
          <w:sz w:val="28"/>
          <w:szCs w:val="28"/>
          <w:lang w:eastAsia="ru-RU"/>
        </w:rPr>
      </w:pPr>
    </w:p>
    <w:p w:rsidR="00EC4745" w:rsidRPr="00C53691" w:rsidRDefault="00EC4745" w:rsidP="00EC4745">
      <w:pPr>
        <w:spacing w:before="100" w:beforeAutospacing="1" w:after="100" w:afterAutospacing="1"/>
        <w:ind w:left="-284"/>
        <w:jc w:val="center"/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</w:pPr>
      <w:r w:rsidRPr="00C53691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Всегда рады видеть Вас в нашем центре!</w:t>
      </w:r>
    </w:p>
    <w:p w:rsidR="00EC4745" w:rsidRPr="00C53691" w:rsidRDefault="00EC4745" w:rsidP="00EC4745">
      <w:pPr>
        <w:spacing w:before="100" w:beforeAutospacing="1" w:after="100" w:afterAutospacing="1"/>
        <w:ind w:left="-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745" w:rsidRPr="001A129E" w:rsidRDefault="00EC4745" w:rsidP="00EC4745">
      <w:pPr>
        <w:pStyle w:val="a5"/>
        <w:spacing w:after="0" w:line="240" w:lineRule="auto"/>
        <w:ind w:left="-284"/>
        <w:jc w:val="center"/>
        <w:rPr>
          <w:rStyle w:val="c2"/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8" name="Рисунок 17" descr="se37NSrYY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37NSrYYJc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45" w:rsidRPr="00226821" w:rsidRDefault="00EC4745" w:rsidP="00EC4745">
      <w:pPr>
        <w:rPr>
          <w:rFonts w:ascii="Times New Roman" w:hAnsi="Times New Roman"/>
          <w:sz w:val="28"/>
          <w:szCs w:val="28"/>
        </w:rPr>
      </w:pPr>
    </w:p>
    <w:sectPr w:rsidR="00EC4745" w:rsidRPr="00226821" w:rsidSect="001E0220">
      <w:pgSz w:w="11906" w:h="16838"/>
      <w:pgMar w:top="851" w:right="850" w:bottom="1134" w:left="1701" w:header="708" w:footer="708" w:gutter="0"/>
      <w:pgBorders w:offsetFrom="page">
        <w:top w:val="twistedLines2" w:sz="18" w:space="24" w:color="31849B" w:themeColor="accent5" w:themeShade="BF"/>
        <w:left w:val="twistedLines2" w:sz="18" w:space="24" w:color="31849B" w:themeColor="accent5" w:themeShade="BF"/>
        <w:bottom w:val="twistedLines2" w:sz="18" w:space="24" w:color="31849B" w:themeColor="accent5" w:themeShade="BF"/>
        <w:right w:val="twistedLines2" w:sz="18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7E2"/>
    <w:rsid w:val="001E0220"/>
    <w:rsid w:val="00226821"/>
    <w:rsid w:val="002E052B"/>
    <w:rsid w:val="00484F13"/>
    <w:rsid w:val="005747E2"/>
    <w:rsid w:val="00825398"/>
    <w:rsid w:val="008D2C3A"/>
    <w:rsid w:val="00AD58EC"/>
    <w:rsid w:val="00B839F1"/>
    <w:rsid w:val="00C53691"/>
    <w:rsid w:val="00EC4745"/>
    <w:rsid w:val="00F8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821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4745"/>
    <w:pPr>
      <w:ind w:left="720"/>
      <w:contextualSpacing/>
    </w:pPr>
  </w:style>
  <w:style w:type="character" w:customStyle="1" w:styleId="c2">
    <w:name w:val="c2"/>
    <w:basedOn w:val="a0"/>
    <w:rsid w:val="00EC47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AF0AF-4478-466C-8E5B-8EE84BE63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Андрей</cp:lastModifiedBy>
  <cp:revision>12</cp:revision>
  <dcterms:created xsi:type="dcterms:W3CDTF">2018-11-07T18:18:00Z</dcterms:created>
  <dcterms:modified xsi:type="dcterms:W3CDTF">2018-11-08T11:58:00Z</dcterms:modified>
</cp:coreProperties>
</file>