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p w:rsidR="005D4C5A" w:rsidRDefault="005D4C5A" w:rsidP="005D4C5A">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ПАМЯТКА</w:t>
      </w:r>
    </w:p>
    <w:p w:rsidR="005D4C5A" w:rsidRPr="005D4C5A" w:rsidRDefault="005D4C5A" w:rsidP="005D4C5A">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«Весенний лед </w:t>
      </w:r>
      <w:r w:rsidR="002927BA">
        <w:rPr>
          <w:rFonts w:ascii="Times New Roman" w:hAnsi="Times New Roman" w:cs="Times New Roman"/>
          <w:b/>
          <w:color w:val="002060"/>
          <w:sz w:val="32"/>
          <w:szCs w:val="32"/>
        </w:rPr>
        <w:t xml:space="preserve">источник </w:t>
      </w:r>
      <w:bookmarkStart w:id="0" w:name="_GoBack"/>
      <w:bookmarkEnd w:id="0"/>
      <w:r w:rsidR="002927BA">
        <w:rPr>
          <w:rFonts w:ascii="Times New Roman" w:hAnsi="Times New Roman" w:cs="Times New Roman"/>
          <w:b/>
          <w:color w:val="002060"/>
          <w:sz w:val="32"/>
          <w:szCs w:val="32"/>
        </w:rPr>
        <w:t>повышенной опасности</w:t>
      </w:r>
      <w:r>
        <w:rPr>
          <w:rFonts w:ascii="Times New Roman" w:hAnsi="Times New Roman" w:cs="Times New Roman"/>
          <w:b/>
          <w:color w:val="002060"/>
          <w:sz w:val="32"/>
          <w:szCs w:val="32"/>
        </w:rPr>
        <w:t>!»</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"Всякий лед до тепла живет", - гласит пословица. Однако, весна не всегда радость тому, кто не соблюдает правил поведения на воде в период половодья и когда непрочен лед.</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 этот период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Несмотря на все меры, принимаемые властями и службами, каждый человек сам отвечает за свою жизнь и безопасность на водных объектах.</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Нельзя выходить на водоемы при образовании ледяных заторов.</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Не пользуйтесь переходами по льду.</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Опасно находиться на весеннем льду водохранилищ. Были неоднократные случаи, когда ветром отрывались большие поля льда, на которых находились рыболовы и дети. Для их спасения применялись вертолеты и катера.</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Переходить водоемы весной строго запрещается. Особенно недопустимы игры на льду в период вскрытия рек. Прыгать с </w:t>
      </w:r>
      <w:r w:rsidRPr="00B57718">
        <w:rPr>
          <w:rFonts w:ascii="Times New Roman" w:hAnsi="Times New Roman" w:cs="Times New Roman"/>
          <w:color w:val="002060"/>
          <w:sz w:val="32"/>
          <w:szCs w:val="32"/>
        </w:rPr>
        <w:lastRenderedPageBreak/>
        <w:t>льдины на льдину и удаляться от берега недопустимо. Такие поступки, как правило, заканчиваются трагически.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Во время паводка и ледохода опасно находиться на обрывистом берегу, так как быстрое течение воды подмывает и рушит его. Вот почему весной, особенно в период вскрытия рек и ледохода, необходимо максимально усилить наблюдение за детьми, вести среди них разъяснительную работу.</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Способы спасания утопающего на весеннем льду аналогичны способам спасания на осеннем или зимнем льду, но имеют свои особенности и представляют определенную сложность.</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Во-первых, рыхлость льда усложняет действия самого тонущего и требует большой выносливости.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Во-вторых, подвижка льда затрудняет работы спасателей по спасению утопающего как специальными, так и подручными средствами.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В-третьих, спасая тонущего, необходимо умело управлять лодкой, катером с тем, чтобы обойти льдины, раздвинуть их и подойти к утопающему, не усугубив его положение.</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Родители!  Помните, что в период паводка, даже при незначительном ледоходе, несчастные случаи чаще всего происходят с детьми.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При оказании помощи терпящим бедствие на воде используйте шлюпки, спасательные круги и нагрудники, а также любые предметы, имеющие хорошую плавучесть. Чтобы спасти пострадавшего, можно бросать в воду скамьи, лестницы доски, обрубки бревен, привязанные за веревку. Оказание помощи терпящим бедствие на воде – благородный долг любого гражданина.</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Рыбакам следует учитывать, что с приближением весны структура льда меняется, он становится рыхлым, его толщина </w:t>
      </w:r>
      <w:r w:rsidRPr="00B57718">
        <w:rPr>
          <w:rFonts w:ascii="Times New Roman" w:hAnsi="Times New Roman" w:cs="Times New Roman"/>
          <w:color w:val="002060"/>
          <w:sz w:val="32"/>
          <w:szCs w:val="32"/>
        </w:rPr>
        <w:lastRenderedPageBreak/>
        <w:t>уменьшается. Поэтому им необходимо брать с собой спасательные средства и во время рыбалки держать их под рукой. Простейшим спасательным средством может служить обычная крепкая веревка (длиной 10 м) с большими (длиной 70 см) петлями на обоих концах, или поплавками на одном конце для бросания терпящему бедствие на льду.</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Если лед под вами проломился и поблизости никого нет - не впадайте в панику, широко раскиньте руки, обопритесь о край полыньи и, медленно ложась на живот или спину, выбирайтесь на крепкий лед в ту сторону, откуда пришли.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доставить в лечебное учреждение.</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 период половодья, особенно в тех населенных пунктах, где возможно подтопление, необходимо постоянно держать включенным радио,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Владельцам гребных и моторных лодок нельзя эксплуатировать плавсредства во время весеннего паводка. Выход лодок без спасательных средств в это время равносилен гибели. Категорически запрещается использование маломерных судов во время двухмесячника по охране весенне-нерестующих рыб.</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Как правило, уровень воды прогнозируется, и население заранее оповещается о возможном подтоплении. Оказавшись в районе затопления, каждый житель обязан проявлять полное самообладание и уверенность, что помощь будет оказана. Личным </w:t>
      </w:r>
      <w:r w:rsidRPr="00B57718">
        <w:rPr>
          <w:rFonts w:ascii="Times New Roman" w:hAnsi="Times New Roman" w:cs="Times New Roman"/>
          <w:color w:val="002060"/>
          <w:sz w:val="32"/>
          <w:szCs w:val="32"/>
        </w:rPr>
        <w:lastRenderedPageBreak/>
        <w:t>примером и словами воздействовать на окружающих с целью пресечения возникновения паники; оказывать помощь детям и престарелым, в первую очередь больным.</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При получении предупреждения об угрозе затопления без промедления выходите в безопасное место - на возвышенность.</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Если наводнение развивается медленно и у вас есть время, примите меры к спасению имущества и материальных ценностей: перенесите их в безопасное место, а сами займите верхние этажи (чердаки), крыши зданий.</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Используйте имеющиеся плавающие средства или соорудите их из бревен, досок, автомобильных камер, бочек, бидонов, бурдюков, сухого камыша, связанного в пучки.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В качестве спасательных кругов на каждом плоту желательно иметь одну - две надутые автомобильные камеры. Следует неукоснительно выполнять все требования спасателей, чтобы не подвергать опасности свою жизнь и жизнь тех, кто вас спасает.</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    Если вы всё-таки оказались в воде, сбросьте с себя тяжелую одежду и обувь, воспользуйтесь плавающими поблизости или возвышающимися над водой предметами и ждите помощи.</w:t>
      </w:r>
    </w:p>
    <w:p w:rsidR="00D62BAF" w:rsidRPr="005D4C5A"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w:t>
      </w:r>
    </w:p>
    <w:p w:rsidR="00D62BAF" w:rsidRPr="005D4C5A" w:rsidRDefault="00D62BAF" w:rsidP="005D4C5A">
      <w:pPr>
        <w:jc w:val="center"/>
        <w:rPr>
          <w:rFonts w:ascii="Times New Roman" w:hAnsi="Times New Roman" w:cs="Times New Roman"/>
          <w:b/>
          <w:color w:val="002060"/>
          <w:sz w:val="32"/>
          <w:szCs w:val="32"/>
        </w:rPr>
      </w:pPr>
      <w:r w:rsidRPr="005D4C5A">
        <w:rPr>
          <w:rFonts w:ascii="Times New Roman" w:hAnsi="Times New Roman" w:cs="Times New Roman"/>
          <w:b/>
          <w:bCs/>
          <w:color w:val="002060"/>
          <w:sz w:val="32"/>
          <w:szCs w:val="32"/>
        </w:rPr>
        <w:t>ПОМНИТЕ:</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color w:val="002060"/>
          <w:sz w:val="32"/>
          <w:szCs w:val="32"/>
        </w:rPr>
        <w:t>В весенний период повышается опасность выхода на лед водоемов</w:t>
      </w:r>
    </w:p>
    <w:p w:rsidR="00D62BAF" w:rsidRPr="00B57718" w:rsidRDefault="00D62BAF" w:rsidP="00D62BAF">
      <w:pPr>
        <w:rPr>
          <w:rFonts w:ascii="Times New Roman" w:hAnsi="Times New Roman" w:cs="Times New Roman"/>
          <w:color w:val="002060"/>
          <w:sz w:val="32"/>
          <w:szCs w:val="32"/>
        </w:rPr>
      </w:pP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Лед на реках во время весеннего паводка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w:t>
      </w:r>
    </w:p>
    <w:p w:rsidR="00D62BAF" w:rsidRPr="005D4C5A" w:rsidRDefault="005D4C5A" w:rsidP="005D4C5A">
      <w:pPr>
        <w:jc w:val="center"/>
        <w:rPr>
          <w:rFonts w:ascii="Times New Roman" w:hAnsi="Times New Roman" w:cs="Times New Roman"/>
          <w:color w:val="002060"/>
          <w:sz w:val="32"/>
          <w:szCs w:val="32"/>
        </w:rPr>
      </w:pPr>
      <w:r w:rsidRPr="005D4C5A">
        <w:rPr>
          <w:rFonts w:ascii="Times New Roman" w:hAnsi="Times New Roman" w:cs="Times New Roman"/>
          <w:b/>
          <w:bCs/>
          <w:color w:val="002060"/>
          <w:sz w:val="32"/>
          <w:szCs w:val="32"/>
        </w:rPr>
        <w:lastRenderedPageBreak/>
        <w:t>ПОЭТОМУ СЛЕДУЕТ ПОМНИТ</w:t>
      </w:r>
      <w:r w:rsidRPr="005D4C5A">
        <w:rPr>
          <w:rFonts w:ascii="Times New Roman" w:hAnsi="Times New Roman" w:cs="Times New Roman"/>
          <w:bCs/>
          <w:color w:val="002060"/>
          <w:sz w:val="32"/>
          <w:szCs w:val="32"/>
        </w:rPr>
        <w:t>Ь</w:t>
      </w:r>
      <w:r w:rsidR="00D62BAF" w:rsidRPr="005D4C5A">
        <w:rPr>
          <w:rFonts w:ascii="Times New Roman" w:hAnsi="Times New Roman" w:cs="Times New Roman"/>
          <w:bCs/>
          <w:color w:val="002060"/>
          <w:sz w:val="32"/>
          <w:szCs w:val="32"/>
        </w:rPr>
        <w:t>:</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xml:space="preserve">- </w:t>
      </w:r>
      <w:r w:rsidRPr="005D4C5A">
        <w:rPr>
          <w:rFonts w:ascii="Times New Roman" w:hAnsi="Times New Roman" w:cs="Times New Roman"/>
          <w:iCs/>
          <w:color w:val="002060"/>
          <w:sz w:val="32"/>
          <w:szCs w:val="32"/>
        </w:rPr>
        <w:t>на весеннем льду легко провалиться;</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iCs/>
          <w:color w:val="002060"/>
          <w:sz w:val="32"/>
          <w:szCs w:val="32"/>
        </w:rPr>
        <w:t>- быстрее всего процесс распада льда происходит у берегов;</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iCs/>
          <w:color w:val="002060"/>
          <w:sz w:val="32"/>
          <w:szCs w:val="32"/>
        </w:rPr>
        <w:t>- весенний лед, покрытый снегом, быстро превращается в рыхлую массу.</w:t>
      </w:r>
    </w:p>
    <w:p w:rsidR="00D62BAF" w:rsidRPr="005D4C5A" w:rsidRDefault="00D62BAF" w:rsidP="00D62BAF">
      <w:pPr>
        <w:rPr>
          <w:rFonts w:ascii="Times New Roman" w:hAnsi="Times New Roman" w:cs="Times New Roman"/>
          <w:b/>
          <w:color w:val="002060"/>
          <w:sz w:val="32"/>
          <w:szCs w:val="32"/>
        </w:rPr>
      </w:pPr>
      <w:r w:rsidRPr="005D4C5A">
        <w:rPr>
          <w:rFonts w:ascii="Times New Roman" w:hAnsi="Times New Roman" w:cs="Times New Roman"/>
          <w:b/>
          <w:color w:val="002060"/>
          <w:sz w:val="32"/>
          <w:szCs w:val="32"/>
        </w:rPr>
        <w:t> </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color w:val="002060"/>
          <w:sz w:val="32"/>
          <w:szCs w:val="32"/>
        </w:rPr>
        <w:t>В период  весеннего паводка и ледохода запрещается:</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color w:val="002060"/>
          <w:sz w:val="32"/>
          <w:szCs w:val="32"/>
        </w:rPr>
        <w:t xml:space="preserve">- </w:t>
      </w:r>
      <w:r w:rsidRPr="005D4C5A">
        <w:rPr>
          <w:rFonts w:ascii="Times New Roman" w:hAnsi="Times New Roman" w:cs="Times New Roman"/>
          <w:bCs/>
          <w:iCs/>
          <w:color w:val="002060"/>
          <w:sz w:val="32"/>
          <w:szCs w:val="32"/>
        </w:rPr>
        <w:t>выходить в весенний период на водоемы;</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переправляться через реку в период ледохода;</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xml:space="preserve">- подходить близко к реке в местах затора льда, </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стоять на обрывистом берегу, подвергающемуся разливу и обвалу;</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собираться на мостиках, плотинах и запрудах;</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приближаться к ледяным заторам,</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отталкивать льдины от берегов,</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измерять глубину реки или любого водоема</w:t>
      </w:r>
      <w:r w:rsidRPr="005D4C5A">
        <w:rPr>
          <w:rFonts w:ascii="Times New Roman" w:hAnsi="Times New Roman" w:cs="Times New Roman"/>
          <w:color w:val="002060"/>
          <w:sz w:val="32"/>
          <w:szCs w:val="32"/>
        </w:rPr>
        <w:t>,</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iCs/>
          <w:color w:val="002060"/>
          <w:sz w:val="32"/>
          <w:szCs w:val="32"/>
        </w:rPr>
        <w:t xml:space="preserve">- ходить по льдинам и кататься на них. </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bCs/>
          <w:i/>
          <w:iCs/>
          <w:color w:val="002060"/>
          <w:sz w:val="32"/>
          <w:szCs w:val="32"/>
        </w:rPr>
        <w:t> </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color w:val="002060"/>
          <w:sz w:val="32"/>
          <w:szCs w:val="32"/>
        </w:rPr>
        <w:t>Наибольшую опасность весенний паводок представляет для детей.</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Такая беспечность порой кончается трагически. Весной нужно усилить контроль за местами игр детей.</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w:t>
      </w:r>
    </w:p>
    <w:p w:rsidR="005D4C5A" w:rsidRDefault="005D4C5A" w:rsidP="00D62BAF">
      <w:pPr>
        <w:rPr>
          <w:rFonts w:ascii="Times New Roman" w:hAnsi="Times New Roman" w:cs="Times New Roman"/>
          <w:b/>
          <w:bCs/>
          <w:color w:val="002060"/>
          <w:sz w:val="32"/>
          <w:szCs w:val="32"/>
          <w:u w:val="single"/>
        </w:rPr>
      </w:pPr>
    </w:p>
    <w:p w:rsidR="005D4C5A" w:rsidRPr="005D4C5A" w:rsidRDefault="00D62BAF" w:rsidP="005D4C5A">
      <w:pPr>
        <w:jc w:val="center"/>
        <w:rPr>
          <w:rFonts w:ascii="Times New Roman" w:hAnsi="Times New Roman" w:cs="Times New Roman"/>
          <w:bCs/>
          <w:color w:val="002060"/>
          <w:sz w:val="32"/>
          <w:szCs w:val="32"/>
        </w:rPr>
      </w:pPr>
      <w:r w:rsidRPr="005D4C5A">
        <w:rPr>
          <w:rFonts w:ascii="Times New Roman" w:hAnsi="Times New Roman" w:cs="Times New Roman"/>
          <w:b/>
          <w:bCs/>
          <w:color w:val="002060"/>
          <w:sz w:val="32"/>
          <w:szCs w:val="32"/>
        </w:rPr>
        <w:lastRenderedPageBreak/>
        <w:t>РОДИТЕЛИ!</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xml:space="preserve">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w:t>
      </w:r>
      <w:r w:rsidR="00BF17A4" w:rsidRPr="00B57718">
        <w:rPr>
          <w:rFonts w:ascii="Times New Roman" w:hAnsi="Times New Roman" w:cs="Times New Roman"/>
          <w:color w:val="002060"/>
          <w:sz w:val="32"/>
          <w:szCs w:val="32"/>
        </w:rPr>
        <w:t xml:space="preserve">всего происходят </w:t>
      </w:r>
      <w:r w:rsidRPr="00B57718">
        <w:rPr>
          <w:rFonts w:ascii="Times New Roman" w:hAnsi="Times New Roman" w:cs="Times New Roman"/>
          <w:color w:val="002060"/>
          <w:sz w:val="32"/>
          <w:szCs w:val="32"/>
        </w:rPr>
        <w:t>с детьми. Разъясните детям меры предосторожности в период ледохода и весеннего паводка.</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bCs/>
          <w:color w:val="002060"/>
          <w:sz w:val="32"/>
          <w:szCs w:val="32"/>
        </w:rPr>
        <w:t> </w:t>
      </w:r>
    </w:p>
    <w:p w:rsidR="005D4C5A" w:rsidRPr="005D4C5A" w:rsidRDefault="00D62BAF" w:rsidP="005D4C5A">
      <w:pPr>
        <w:jc w:val="center"/>
        <w:rPr>
          <w:rFonts w:ascii="Times New Roman" w:hAnsi="Times New Roman" w:cs="Times New Roman"/>
          <w:bCs/>
          <w:color w:val="002060"/>
          <w:sz w:val="32"/>
          <w:szCs w:val="32"/>
        </w:rPr>
      </w:pPr>
      <w:r w:rsidRPr="005D4C5A">
        <w:rPr>
          <w:rFonts w:ascii="Times New Roman" w:hAnsi="Times New Roman" w:cs="Times New Roman"/>
          <w:b/>
          <w:bCs/>
          <w:color w:val="002060"/>
          <w:sz w:val="32"/>
          <w:szCs w:val="32"/>
        </w:rPr>
        <w:t>ШКОЛЬНИКИ!</w:t>
      </w:r>
    </w:p>
    <w:p w:rsidR="00D62BAF" w:rsidRPr="005D4C5A" w:rsidRDefault="00D62BAF" w:rsidP="00D62BAF">
      <w:pPr>
        <w:rPr>
          <w:rFonts w:ascii="Times New Roman" w:hAnsi="Times New Roman" w:cs="Times New Roman"/>
          <w:color w:val="002060"/>
          <w:sz w:val="32"/>
          <w:szCs w:val="32"/>
        </w:rPr>
      </w:pPr>
      <w:r w:rsidRPr="005D4C5A">
        <w:rPr>
          <w:rFonts w:ascii="Times New Roman" w:hAnsi="Times New Roman" w:cs="Times New Roman"/>
          <w:bCs/>
          <w:color w:val="002060"/>
          <w:sz w:val="32"/>
          <w:szCs w:val="32"/>
        </w:rPr>
        <w:t>Не выходите на лед во время весеннего паводка.</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Не стойте на обрывистых и подмытых берегах - они могут обвалиться.</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Когда вы наблюдаете за ледоходом с моста, набережной причала, нельзя перегибаться через перила и другие ограждения.</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   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D62BAF" w:rsidRPr="00B57718"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Будьте осторожны во время весеннего паводка и ледохода.</w:t>
      </w:r>
    </w:p>
    <w:p w:rsidR="005D4C5A" w:rsidRDefault="00D62BAF" w:rsidP="00D62BAF">
      <w:pPr>
        <w:rPr>
          <w:rFonts w:ascii="Times New Roman" w:hAnsi="Times New Roman" w:cs="Times New Roman"/>
          <w:color w:val="002060"/>
          <w:sz w:val="32"/>
          <w:szCs w:val="32"/>
        </w:rPr>
      </w:pPr>
      <w:r w:rsidRPr="00B57718">
        <w:rPr>
          <w:rFonts w:ascii="Times New Roman" w:hAnsi="Times New Roman" w:cs="Times New Roman"/>
          <w:color w:val="002060"/>
          <w:sz w:val="32"/>
          <w:szCs w:val="32"/>
        </w:rPr>
        <w:t>Не подвергайте свою жизнь опасности!</w:t>
      </w:r>
    </w:p>
    <w:p w:rsidR="005D4C5A" w:rsidRPr="005D4C5A" w:rsidRDefault="005D4C5A" w:rsidP="005D4C5A">
      <w:pPr>
        <w:jc w:val="center"/>
        <w:rPr>
          <w:rFonts w:ascii="Times New Roman" w:hAnsi="Times New Roman" w:cs="Times New Roman"/>
          <w:b/>
          <w:color w:val="002060"/>
          <w:sz w:val="32"/>
          <w:szCs w:val="32"/>
        </w:rPr>
      </w:pPr>
      <w:r w:rsidRPr="005D4C5A">
        <w:rPr>
          <w:rFonts w:ascii="Times New Roman" w:hAnsi="Times New Roman" w:cs="Times New Roman"/>
          <w:b/>
          <w:color w:val="002060"/>
          <w:sz w:val="32"/>
          <w:szCs w:val="32"/>
        </w:rPr>
        <w:t>БЕРЕГИТЕ СЕБЯ И СВОИХ БЛИЗКИХ!!!</w:t>
      </w:r>
    </w:p>
    <w:p w:rsidR="00D62BAF" w:rsidRPr="005D4C5A" w:rsidRDefault="005D4C5A" w:rsidP="005D4C5A">
      <w:pPr>
        <w:jc w:val="center"/>
        <w:rPr>
          <w:rFonts w:ascii="Times New Roman" w:hAnsi="Times New Roman" w:cs="Times New Roman"/>
          <w:b/>
          <w:color w:val="002060"/>
          <w:sz w:val="32"/>
          <w:szCs w:val="32"/>
        </w:rPr>
      </w:pPr>
      <w:r w:rsidRPr="005D4C5A">
        <w:rPr>
          <w:rFonts w:ascii="Times New Roman" w:hAnsi="Times New Roman" w:cs="Times New Roman"/>
          <w:b/>
          <w:color w:val="002060"/>
          <w:sz w:val="32"/>
          <w:szCs w:val="32"/>
        </w:rPr>
        <w:t>БУДЬТЕ ЗДОРОВЫ!!!</w:t>
      </w:r>
    </w:p>
    <w:p w:rsidR="0041564D" w:rsidRPr="00B57718" w:rsidRDefault="0041564D">
      <w:pPr>
        <w:rPr>
          <w:rFonts w:ascii="Times New Roman" w:hAnsi="Times New Roman" w:cs="Times New Roman"/>
          <w:color w:val="002060"/>
          <w:sz w:val="32"/>
          <w:szCs w:val="32"/>
        </w:rPr>
      </w:pPr>
    </w:p>
    <w:sectPr w:rsidR="0041564D" w:rsidRPr="00B57718" w:rsidSect="005D4C5A">
      <w:pgSz w:w="11906" w:h="16838"/>
      <w:pgMar w:top="1134" w:right="850" w:bottom="1134" w:left="1701" w:header="708" w:footer="708" w:gutter="0"/>
      <w:pgBorders w:offsetFrom="page">
        <w:top w:val="cornerTriangles" w:sz="20" w:space="24" w:color="auto"/>
        <w:left w:val="cornerTriangles" w:sz="20" w:space="24" w:color="auto"/>
        <w:bottom w:val="cornerTriangles" w:sz="20" w:space="24" w:color="auto"/>
        <w:right w:val="cornerTriangl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AF"/>
    <w:rsid w:val="002927BA"/>
    <w:rsid w:val="0041564D"/>
    <w:rsid w:val="005D4C5A"/>
    <w:rsid w:val="00B57718"/>
    <w:rsid w:val="00BF17A4"/>
    <w:rsid w:val="00D62BAF"/>
    <w:rsid w:val="00EC1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61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1258</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Андрей</cp:lastModifiedBy>
  <cp:revision>8</cp:revision>
  <dcterms:created xsi:type="dcterms:W3CDTF">2019-01-15T13:23:00Z</dcterms:created>
  <dcterms:modified xsi:type="dcterms:W3CDTF">2019-01-30T13:02:00Z</dcterms:modified>
</cp:coreProperties>
</file>