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C00F20" w:rsidRPr="00A675DC" w:rsidRDefault="00A675DC" w:rsidP="00A675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ПРОФСОЮЗНЫЙ АЛФАВИТ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lang w:eastAsia="ru-RU"/>
        </w:rPr>
        <w:t>А</w:t>
      </w:r>
      <w:r w:rsidR="009B3841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lang w:eastAsia="ru-RU"/>
        </w:rPr>
        <w:t>.</w:t>
      </w:r>
    </w:p>
    <w:p w:rsidR="00C00F20" w:rsidRPr="00A675DC" w:rsidRDefault="00C00F20" w:rsidP="00A6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АКТИВ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(профсоюзный) - включает в себя представителей профсоюзных организаций – членов профкомов, руководителей и членов постоянных комиссий профком</w:t>
      </w:r>
      <w:r w:rsidR="009B38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ов, председателей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 членов цехкомов, профгрупоргов.</w:t>
      </w:r>
    </w:p>
    <w:p w:rsidR="00C00F20" w:rsidRPr="00A675DC" w:rsidRDefault="00C00F20" w:rsidP="00A6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АКТИВИСТ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человек, выполняющий обязанности и поручения на нештатной, добровольной основе, не получающий за это заработную плату. Профсоюзные актив</w:t>
      </w:r>
      <w:r w:rsidR="00A675DC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исты составляют  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актив любой профорганизации.</w:t>
      </w:r>
    </w:p>
    <w:p w:rsidR="00C00F20" w:rsidRPr="00A675DC" w:rsidRDefault="00C00F20" w:rsidP="00A6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АКТИВНОСТЬ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(профсоюзная) – поведение членов профсоюзной организации, направленное на изменение условий их жиз</w:t>
      </w:r>
      <w:r w:rsidR="00A675DC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недеятельности через увеличение собственной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инициативности и усиление личной ответственности за общее дело. Эффективность всей профсоюзной организации зависит от степени активности каждого члена Профс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оюза – от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рядового до руководителя.</w:t>
      </w:r>
    </w:p>
    <w:p w:rsidR="00C00F20" w:rsidRPr="00A675DC" w:rsidRDefault="00C00F20" w:rsidP="00A6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АЛЬТРУИЗМ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система ценностных ориентаций личности, проявляющихся в актах заботы, милосердия, самоотречения, мотивом которых являются интересы другого человека или                   социальной группы. Альтруизм у профсоюзного активиста находит свое выражение в бескорыстном поведении в отношении члена профсоюза, нуждающегося в помощи.</w:t>
      </w:r>
    </w:p>
    <w:p w:rsidR="00C00F20" w:rsidRPr="00A675DC" w:rsidRDefault="00C00F20" w:rsidP="00C00F2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Г</w:t>
      </w:r>
      <w:r w:rsidR="009B384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ГРАЖДАНСКОЕ ОБЩЕСТВО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совокупность тех межличностных, семейных, общественных, экономических, культурных, религиозных отношений и структур, кот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орые развиваются в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обществе вне рамок и без непосредственного вмешательства и помощи государства. Основные элементы гражданского общества: разнообразие и равенство форм собс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твенности;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свобода труда и предпринимательства; идеологическое многообразие и свобода информации; незыблемость прав и свобод человека; развитое самоуправление;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цивилизо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ванная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правовая власть. Профессиональные союзы являются частью гражданского общества.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ГРУППОВАЯ ДИСКУССИЯ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коллективное обсуждение какого-либо вопроса, в ходе которого происходит сопоставление информации, идей, мнений, точек зрения,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предложений ее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участников. В профсоюзной практике групповая дискуссия широко используется: для выработки и принятия коллективного решения; в качестве метода активного обучен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ия. При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проведении тренировочных занятий дискуссия применяется с целью анализа конкретной ситуации из профсоюзной практики, например, колдоговорной кампании или за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седания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профсоюзного комитета. 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И</w:t>
      </w:r>
      <w:r w:rsidR="009B3841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ИНФОРМАЦИЯ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(профсоюзная) – способ осведомления, с одной стороны, члена профсоюза об отдельных сторонах жизни своей профсоюзной организации, конкретн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ых вопросах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деятельности ее выборных руководящих органов; с другой стороны – способ осведомления профсоюзных органов о социально-экономиче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ском положении работников, их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жизненном уровне, настроениях, готовности к коллективным действиям по защите своих прав. Профсоюзная информация также обеспечивает взаимосвязь профсоюзных о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рганов  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между собой и является важным средством повышения эффективности профсоюзной работы.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FFFF00"/>
          <w:sz w:val="40"/>
          <w:szCs w:val="40"/>
          <w:lang w:eastAsia="ru-RU"/>
        </w:rPr>
        <w:t>К</w:t>
      </w:r>
      <w:r w:rsidR="009B3841">
        <w:rPr>
          <w:rFonts w:ascii="Times New Roman" w:eastAsia="Times New Roman" w:hAnsi="Times New Roman" w:cs="Times New Roman"/>
          <w:b/>
          <w:bCs/>
          <w:color w:val="FFFF00"/>
          <w:sz w:val="40"/>
          <w:szCs w:val="40"/>
          <w:lang w:eastAsia="ru-RU"/>
        </w:rPr>
        <w:t>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FFFF00"/>
          <w:sz w:val="32"/>
          <w:szCs w:val="32"/>
          <w:lang w:eastAsia="ru-RU"/>
        </w:rPr>
        <w:t>КОЛЛЕКТИВНЫЙ ДОГОВОР</w:t>
      </w:r>
      <w:r w:rsidR="00A675DC">
        <w:rPr>
          <w:rFonts w:ascii="Times New Roman" w:eastAsia="Times New Roman" w:hAnsi="Times New Roman" w:cs="Times New Roman"/>
          <w:color w:val="FFFF00"/>
          <w:sz w:val="32"/>
          <w:szCs w:val="32"/>
          <w:lang w:eastAsia="ru-RU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правовой акт, регулирующий социально-трудовые отношения в организации или у </w:t>
      </w:r>
      <w:r w:rsidR="00A675DC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индивидуального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предпринимателя и заключаемы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й работниками и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работодателем в лице их представителей.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  <w:lang w:eastAsia="ru-RU"/>
        </w:rPr>
        <w:t>О</w:t>
      </w:r>
      <w:r w:rsidR="009B3841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  <w:lang w:eastAsia="ru-RU"/>
        </w:rPr>
        <w:t>.</w:t>
      </w:r>
      <w:bookmarkStart w:id="0" w:name="_GoBack"/>
      <w:bookmarkEnd w:id="0"/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ОРГАНИЗАЦИЯ ПРОФСОЮЗА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(профсоюзные организации)  – первичные, территориальные (межрегиональные, региональные и местные) профсоюзные организации. </w:t>
      </w:r>
    </w:p>
    <w:p w:rsidR="00C00F20" w:rsidRPr="00A675DC" w:rsidRDefault="009B3841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A675D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 xml:space="preserve">ПРОФСОЮЗНОЕ ДВИЖЕНИЕ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– социальное движение, первостепенный интерес которого связан с защитой социально-трудовых интересов и прав лиц наемного 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труда.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Профсоюзное движение в России началось с октября 1905 года, советский период – с 1917 по 1990 гг., современный (постсоветский) – с 1990 г. по настоящее время. 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FF0000"/>
          <w:sz w:val="32"/>
          <w:szCs w:val="32"/>
        </w:rPr>
        <w:t>ПРОФЕССИОНАЛЬНЫЙ СОЮЗ РАБО</w:t>
      </w:r>
      <w:r w:rsidR="009B3841">
        <w:rPr>
          <w:rFonts w:ascii="Times New Roman" w:eastAsia="Times New Roman" w:hAnsi="Times New Roman" w:cs="Times New Roman"/>
          <w:color w:val="FF0000"/>
          <w:sz w:val="32"/>
          <w:szCs w:val="32"/>
        </w:rPr>
        <w:t>ТНИКОВ ОБРАЗОВАНИЯ И НАУКИ РФ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–</w:t>
      </w:r>
      <w:r w:rsidRPr="00A675DC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>общероссийская, добровольная, общественная, самоупра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>вляемая, некоммерческая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организация, объединяющая членов Профсоюза – работников, связанных общими профессиональными, социальными и трудовыми интересами по роду 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их деятельности в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>образовательных учреждениях различных типов и видов, органах управления в сфере образования, организациях, предприятиях и учреждени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ях образования и науки любых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>организационно-правовых форм и форм собственности, и о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</w:rPr>
        <w:t>бучающихся в образовательных уч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</w:rPr>
        <w:t>реждениях профессионального образования</w:t>
      </w:r>
      <w:r w:rsid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ПЕРВИЧНАЯ ПРОФСОЮЗНАЯ ОРГАНИЗАЦИЯ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первичная профсоюзная организация с правами территориальной организации – добровольное объединение член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ов Профсоюза,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работающих, обу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чающихся, как правило, в одной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организации системы образования.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Первичная профсоюзная организация с правами территориальной организации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Профсоюза –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профсоюзная организация численностью 200 и более человек, наделенная решением соответствующего вышестоящего профсоюзного орган</w:t>
      </w:r>
      <w:r w:rsidR="009B38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а 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правами территориальной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организации Профсоюза в части организационно-уставных вопросов.</w:t>
      </w:r>
    </w:p>
    <w:p w:rsidR="006E6915" w:rsidRDefault="00C00F20" w:rsidP="006E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Член Профсоюза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лицо (работник, обучающийся, временно не работающий, пенсионер), вступившее в Профсоюз и состоящее на учете в п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ервичной  организации Профсоюза.</w:t>
      </w:r>
    </w:p>
    <w:p w:rsidR="006E6915" w:rsidRDefault="00C00F20" w:rsidP="006E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Первичная профсоюзная организация, первичная профсоюзная организация с правами территориальной организации – добровольное объед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инение членов Профсоюза,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работающих,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обу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чающихся, как правило, в одной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организации системы образования.</w:t>
      </w:r>
    </w:p>
    <w:p w:rsidR="00C00F20" w:rsidRPr="00A675DC" w:rsidRDefault="00C00F20" w:rsidP="006E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ПРОФСОЮЗНЫЙ ОРГАН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орган, образованный в соответствии с Уставом Профсоюза и Общим положением о соответствующей организации Профсоюза</w:t>
      </w:r>
      <w:r w:rsidRPr="00A675DC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. </w:t>
      </w:r>
    </w:p>
    <w:p w:rsidR="00C00F20" w:rsidRPr="00A675DC" w:rsidRDefault="009B3841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ПРОФСОЮЗНЫЙ </w:t>
      </w:r>
      <w:r w:rsidR="006E6915"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ПРЕДСТАВИТЕЛЬ </w:t>
      </w:r>
      <w:r w:rsidR="00C00F20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(доверенное лицо) – профгрупорг, представитель (уполномоченный) Профсоюза, председатель первичной профсоюзной организации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r w:rsidR="00C00F20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председатель территориальной организации Профсоюза, Председатель Профсоюза или другое лицо, уполномоченное  на представительст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во Уставом Профсоюза, Общим </w:t>
      </w:r>
      <w:r w:rsidR="00C00F20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Профсоюза. 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ПРОФСОЮЗНЫЕ КАДРЫ</w:t>
      </w:r>
      <w:r w:rsidR="00A675DC"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(профсоюзные работники) - лица, находящиеся в штате и состоящие в трудовых отношениях с Профсоюзом, организацией Профсоюза. 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ПРОФСОЮЗНЫЙ АКТИВ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члены Профсоюза, выполняющие профсоюзную работу и не состоящие в трудовых отношениях с Профсоюзом, организацией Профсоюза.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Вышестоящие профсоюзные органы:</w:t>
      </w:r>
    </w:p>
    <w:p w:rsidR="00C00F20" w:rsidRPr="00A675DC" w:rsidRDefault="00C00F20" w:rsidP="009B384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выборных органов первичной профсоюзной организации - выборные органы местной организации Профсоюза;</w:t>
      </w:r>
    </w:p>
    <w:p w:rsidR="00C00F20" w:rsidRPr="00A675DC" w:rsidRDefault="00C00F20" w:rsidP="009B384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выборных органов первичной профсоюзной организации с правами территориальной – выборные органы региональной (межрегиональной) организации Профсоюза;</w:t>
      </w:r>
    </w:p>
    <w:p w:rsidR="00C00F20" w:rsidRPr="00A675DC" w:rsidRDefault="00C00F20" w:rsidP="009B384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выборных органов территориальной (местной) организации Профсоюза – выборные органы территориальной (региональной (межрегиональной) организации Профсоюза;</w:t>
      </w:r>
    </w:p>
    <w:p w:rsidR="00C00F20" w:rsidRPr="00A675DC" w:rsidRDefault="00C00F20" w:rsidP="009B384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выборных органов территориальной (региональной, межрегиональной) организации Профсоюза – органы Профсоюза.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Структурные подразделения первичной профсоюзной организации – создаваемые по решению соответствующего выборного коллегиального профсоюзного органа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профсоюзные  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организации в структурных подразделениях организации системы образования. 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ПРОФГРУППА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первичное звено структурного подразделения первичной профсоюзной организации (кафедра, отдел, лаборатория, академическая студенческая группа и др.). 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ПРОФГРУПОРГ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выборный единоличный исполнительный профсоюзный орган в профсоюзной группе.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ПРОФБЮРО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выборный коллегиальный исполнительный  о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рган профсоюзной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организации структурного подра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зделения (институт, факультет)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организации системы образования.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ПРОФСОЮЗНЫЙ СТАЖ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общий период пребыва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ния  в  Профсоюзе, исчисляемый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со дня подачи заявления о вступлении в Профсоюз.</w:t>
      </w:r>
    </w:p>
    <w:p w:rsidR="00C00F20" w:rsidRPr="006E6915" w:rsidRDefault="009B3841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40"/>
          <w:szCs w:val="40"/>
          <w:lang w:eastAsia="ru-RU"/>
        </w:rPr>
      </w:pPr>
      <w:r w:rsidRPr="006E6915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0"/>
          <w:szCs w:val="40"/>
          <w:lang w:eastAsia="ru-RU"/>
        </w:rPr>
        <w:t>Р.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984806" w:themeColor="accent6" w:themeShade="80"/>
          <w:sz w:val="32"/>
          <w:szCs w:val="32"/>
          <w:lang w:eastAsia="ru-RU"/>
        </w:rPr>
        <w:t>РАБОТНИК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физическое лицо, работающее в организации системы образования на основе трудового договора. </w:t>
      </w:r>
    </w:p>
    <w:p w:rsidR="006E6915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bCs/>
          <w:color w:val="984806" w:themeColor="accent6" w:themeShade="80"/>
          <w:sz w:val="32"/>
          <w:szCs w:val="32"/>
          <w:lang w:eastAsia="ru-RU"/>
        </w:rPr>
        <w:t>РАБОТОДАТЕЛЬ</w:t>
      </w:r>
      <w:r w:rsidRPr="00A675DC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 xml:space="preserve"> – физическое лицо либо юридическое лицо (организация системы образования), вступившее в трудовые отношения с работником. В случаях, установл</w:t>
      </w:r>
      <w:r w:rsidR="006E6915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енных  </w:t>
      </w:r>
      <w:r w:rsidRPr="00A675DC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984806" w:themeColor="accent6" w:themeShade="80"/>
          <w:sz w:val="32"/>
          <w:szCs w:val="32"/>
          <w:lang w:eastAsia="ru-RU"/>
        </w:rPr>
        <w:t>РОТАЦИЯ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постепенная, последовательная замена членов  выборных коллегиальных исполнительных органов орга</w:t>
      </w:r>
      <w:r w:rsidR="009B38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низаций Профсоюза и Профсоюза,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осуществляемая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в порядке,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устанавливаемом в соответствии  с Уставом Профсоюза, Общим положением об организации Профсоюза.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984806" w:themeColor="accent6" w:themeShade="80"/>
          <w:sz w:val="32"/>
          <w:szCs w:val="32"/>
          <w:lang w:eastAsia="ru-RU"/>
        </w:rPr>
        <w:t xml:space="preserve">РЕГИОНАЛЬНОЕ СОГЛАШЕНИЕ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правовой акт, устанавливающий общие принципы регулирования социально-трудовых отношений на уровне субъекта РФ.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 </w:t>
      </w:r>
    </w:p>
    <w:p w:rsidR="00C00F20" w:rsidRPr="006E6915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6E691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С</w:t>
      </w:r>
      <w:r w:rsidR="009B3841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.</w:t>
      </w:r>
      <w:r w:rsidRPr="006E691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 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СОЦИАЛЬНОЕ ПАРТНЕРСТВО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сфере труда – это система взаимодействий между работниками (их представителями в лице Профсоюзов), работодателями (их предста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вителями)</w:t>
      </w:r>
      <w:proofErr w:type="gramStart"/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</w:t>
      </w:r>
      <w:proofErr w:type="gramEnd"/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рганами государственной власти, органами местного самоуправления, направленная на обеспечение согласования трудовых и иных непосредственно связанных с ним отношений.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Социально-трудовой конфликт</w:t>
      </w:r>
      <w:r w:rsidRP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столкновение, разногласие отдельных лиц и групп, вызванное несовпадением частных и общих интересов, несовместимостью мотивов и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целей. В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профсоюзной практике социально-трудовые конфликты имеют место между: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работником и работодателем; индивидуальный трудовой спор – неурегулированное разногласие, конфликт сторон по поводу соблюдения условий трудового договора (контракта);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работниками и работодателем; коллективный трудовой спор – неурегулированное разногласие, конфликт сторон по поводу установления и изменения условий труда;</w:t>
      </w:r>
    </w:p>
    <w:p w:rsidR="00C00F20" w:rsidRPr="00A675DC" w:rsidRDefault="006E6915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C00F20"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профсоюзной организацией и работодателем.</w:t>
      </w:r>
    </w:p>
    <w:p w:rsidR="006E6915" w:rsidRPr="009B3841" w:rsidRDefault="00C00F20" w:rsidP="006E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9B384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</w:t>
      </w:r>
      <w:r w:rsidR="009B384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.</w:t>
      </w:r>
    </w:p>
    <w:p w:rsidR="00C00F20" w:rsidRPr="006E6915" w:rsidRDefault="00C00F20" w:rsidP="006E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ТЕРРИТОРИАЛЬНАЯ ОРГАНИЗАЦИЯ ПРОФСОЮЗА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добровольное объединение членов Профсоюза, состоящих на учете в первичных профсоюзных организац</w:t>
      </w:r>
      <w:r w:rsidR="009B38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иях, действующее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на территории одного субъекта Российской Федерации, либо на территориях нескольких субъектов Российской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Федерации, либо на территории одного или нескольких муниципальных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образований.</w:t>
      </w:r>
    </w:p>
    <w:p w:rsidR="00C00F20" w:rsidRPr="006E6915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6E691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Ф</w:t>
      </w:r>
      <w:r w:rsidR="009B3841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.</w:t>
      </w:r>
    </w:p>
    <w:p w:rsidR="00C00F20" w:rsidRPr="00A675DC" w:rsidRDefault="00C00F20" w:rsidP="009B3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ФЕДЕРАЦИЯ НЕЗАВИСИМЫХ ПРОФСОЮЗОВ РОССИИ (ФНПР)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крупнейшее общероссийское объединение Профсоюзов, действующее на всей территории РФ. </w:t>
      </w:r>
      <w:r w:rsidR="006E691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Основано в марте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1990 года. </w:t>
      </w: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6E6915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 xml:space="preserve">ФУНКЦИЯ ПРОФСОЮЗОВ </w:t>
      </w:r>
      <w:r w:rsidRPr="00A675D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 деятельность Профсоюзов, отражающая их сущностное общественное назначение, основную социальную обязанность как социального института общества. Основные функции Профсоюзов: представительская - представление интересов работников перед работодателем, органами муниципальной, региональной и федеральной власти; защитная – защита трудовых прав работников, их социально-экономических интересов; контрольная – контроль исполнения: законодательства в сфере труда, социальной сфере, коллективного договора на предприятии и соглашений федерального, регионального и муниципального уровней; соблюдения норм труда и промышленной безопасности; организаторская – организация работников для совместных действий по защите своих прав и интересов.</w:t>
      </w:r>
    </w:p>
    <w:p w:rsidR="00C00F20" w:rsidRPr="00A675DC" w:rsidRDefault="00C00F20" w:rsidP="00C00F2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00F20" w:rsidRPr="00A675DC" w:rsidRDefault="00C00F20" w:rsidP="00C00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C00F20" w:rsidRPr="00C00F20" w:rsidRDefault="00C00F20" w:rsidP="00C00F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D0" w:rsidRDefault="00B266D0"/>
    <w:sectPr w:rsidR="00B266D0" w:rsidSect="009B3841">
      <w:pgSz w:w="11906" w:h="16838"/>
      <w:pgMar w:top="1134" w:right="850" w:bottom="1134" w:left="1701" w:header="708" w:footer="708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61" w:rsidRDefault="00D91F61" w:rsidP="00C00F20">
      <w:pPr>
        <w:spacing w:after="0" w:line="240" w:lineRule="auto"/>
      </w:pPr>
      <w:r>
        <w:separator/>
      </w:r>
    </w:p>
  </w:endnote>
  <w:endnote w:type="continuationSeparator" w:id="0">
    <w:p w:rsidR="00D91F61" w:rsidRDefault="00D91F61" w:rsidP="00C0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61" w:rsidRDefault="00D91F61" w:rsidP="00C00F20">
      <w:pPr>
        <w:spacing w:after="0" w:line="240" w:lineRule="auto"/>
      </w:pPr>
      <w:r>
        <w:separator/>
      </w:r>
    </w:p>
  </w:footnote>
  <w:footnote w:type="continuationSeparator" w:id="0">
    <w:p w:rsidR="00D91F61" w:rsidRDefault="00D91F61" w:rsidP="00C00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20"/>
    <w:rsid w:val="005B51C5"/>
    <w:rsid w:val="006B3DF3"/>
    <w:rsid w:val="006E6915"/>
    <w:rsid w:val="009B3841"/>
    <w:rsid w:val="00A31CBB"/>
    <w:rsid w:val="00A675DC"/>
    <w:rsid w:val="00B266D0"/>
    <w:rsid w:val="00C00F20"/>
    <w:rsid w:val="00D9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2019-08-05T07:01:00Z</dcterms:created>
  <dcterms:modified xsi:type="dcterms:W3CDTF">2019-08-05T07:44:00Z</dcterms:modified>
</cp:coreProperties>
</file>