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36" w:rsidRDefault="009F6436" w:rsidP="009F64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ндрей\Desktop\пол. о аттест пед.ра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ол. о аттест пед.раб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436" w:rsidRDefault="009F6436" w:rsidP="009F6436">
      <w:pPr>
        <w:jc w:val="center"/>
        <w:rPr>
          <w:b/>
          <w:sz w:val="28"/>
          <w:szCs w:val="28"/>
        </w:rPr>
      </w:pPr>
    </w:p>
    <w:p w:rsidR="009F6436" w:rsidRDefault="009F6436" w:rsidP="009F6436">
      <w:pPr>
        <w:jc w:val="center"/>
        <w:rPr>
          <w:b/>
          <w:sz w:val="28"/>
          <w:szCs w:val="28"/>
        </w:rPr>
      </w:pPr>
    </w:p>
    <w:p w:rsidR="009F6436" w:rsidRDefault="009F6436" w:rsidP="009F6436">
      <w:pPr>
        <w:jc w:val="center"/>
        <w:rPr>
          <w:b/>
          <w:sz w:val="28"/>
          <w:szCs w:val="28"/>
        </w:rPr>
      </w:pPr>
    </w:p>
    <w:p w:rsidR="009F6436" w:rsidRDefault="009F6436" w:rsidP="009F643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F6436" w:rsidRDefault="009F6436" w:rsidP="009F6436">
      <w:pPr>
        <w:numPr>
          <w:ilvl w:val="0"/>
          <w:numId w:val="1"/>
        </w:numPr>
        <w:tabs>
          <w:tab w:val="num" w:pos="-720"/>
        </w:tabs>
        <w:ind w:left="-72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9F6436" w:rsidRDefault="009F6436" w:rsidP="009F6436">
      <w:pPr>
        <w:ind w:left="-360" w:firstLine="851"/>
        <w:rPr>
          <w:b/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1.Настоящее положение о порядке аттестации педагогических работников (далее – Положение) муниципального бюджетного учреждения дополнительного образования детско-юношеский центр «Ровесник» далее - МБУ ДО ДЮЦ «Ровесник») регламентирует процедуру и формы проведения аттестации педагогических работников с целью подтверждения соответствия занимаемым ими должностям.</w:t>
      </w:r>
      <w:proofErr w:type="gramEnd"/>
    </w:p>
    <w:p w:rsidR="009F6436" w:rsidRDefault="009F6436" w:rsidP="009F6436">
      <w:pPr>
        <w:pStyle w:val="Default"/>
        <w:tabs>
          <w:tab w:val="left" w:pos="851"/>
        </w:tabs>
        <w:ind w:firstLine="851"/>
        <w:jc w:val="both"/>
      </w:pPr>
      <w:r>
        <w:rPr>
          <w:sz w:val="28"/>
          <w:szCs w:val="28"/>
        </w:rPr>
        <w:t>2.Положение разработано в соответствии со статьёй 49 Федерального закона от 29 декабря 2012 года № 273-ФЗ «Об образовании в Российской Федерации»,</w:t>
      </w:r>
      <w:r>
        <w:t xml:space="preserve"> </w:t>
      </w:r>
      <w:r>
        <w:rPr>
          <w:sz w:val="28"/>
          <w:szCs w:val="28"/>
        </w:rPr>
        <w:t>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3.Положение устанавливает порядок проведения аттестации с целью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4.Порядок проведения аттестации определяет сроки, время, место и организационные условия аттестации.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5.Основными задачами аттестации являются: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необходимости повышение квалификации педагогических работников;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-повышение эффективности и качества педагогической деятельности;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-выявление перспектив использования потенциальных возможностей педагогических работников;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организации;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дифференцированного подхода к оплате труда педагогических работников с учетом установленной квалификационной категории и объема их педагогической нагрузки.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6.Основными принципами аттестации являются коллегиальность, гласность,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7.Обеспечение и контроль соблюдения установленного порядка проведения аттестации осуществляет директор МБУ ДО ДЮЦ «Ровесник». </w:t>
      </w:r>
    </w:p>
    <w:p w:rsidR="009F6436" w:rsidRDefault="009F6436" w:rsidP="009F6436">
      <w:pPr>
        <w:tabs>
          <w:tab w:val="num" w:pos="-720"/>
        </w:tabs>
        <w:ind w:firstLine="851"/>
        <w:jc w:val="center"/>
        <w:rPr>
          <w:b/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b/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rPr>
          <w:b/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rPr>
          <w:b/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Формирование аттестационной комиссии, ее состав, компетенции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center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1.Аттестация педагогических работников с целью подтверждения соответствия работников занимаемым ими должностям проводит аттестационная комиссия, формируемая образовательным учреждением.</w:t>
      </w:r>
    </w:p>
    <w:p w:rsidR="009F6436" w:rsidRDefault="009F6436" w:rsidP="009F6436">
      <w:pPr>
        <w:pStyle w:val="Default"/>
        <w:tabs>
          <w:tab w:val="left" w:pos="851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2. Основными функциями аттестационной комиссии являются: </w:t>
      </w:r>
    </w:p>
    <w:p w:rsidR="009F6436" w:rsidRDefault="009F6436" w:rsidP="009F6436">
      <w:pPr>
        <w:pStyle w:val="Default"/>
        <w:tabs>
          <w:tab w:val="left" w:pos="851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участие в разработке и экспертизе документов и материалов по аттестации; </w:t>
      </w:r>
    </w:p>
    <w:p w:rsidR="009F6436" w:rsidRDefault="009F6436" w:rsidP="009F6436">
      <w:pPr>
        <w:pStyle w:val="Default"/>
        <w:tabs>
          <w:tab w:val="left" w:pos="851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рассмотрение и установление соответствия документов и материалов, представленных на аттестацию, установленным требованиям; </w:t>
      </w:r>
    </w:p>
    <w:p w:rsidR="009F6436" w:rsidRDefault="009F6436" w:rsidP="009F6436">
      <w:pPr>
        <w:pStyle w:val="Default"/>
        <w:tabs>
          <w:tab w:val="left" w:pos="851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- установление соответствия (несоответствия) педагогических работников занимаемым должностям.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2.Аттестационная комиссия в составе председателя комиссии, заместителя председателя комиссии, секретаря и членов комиссии формируется из числа работников организации, представителя первичной профсоюзной организации и утверждается приказом директора МБУ ДО ДЮЦ «Ровесник».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5.Заседание аттестационной комиссии считается правомочным, если на нем присутствуют не менее двух третей ее членов.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8.Секретарь аттестационной комиссии ведет протокол заседания аттестационной комиссии,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9.По результатам аттестации педагогического работника аттестационная комиссия принимает одно из следующих решений: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соответствует занимаемой должности (указывается должность педагогического работника);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не соответствует занимаемой должности (указывается должность педагогического работника).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Аттестационной комиссией могут быть даны рекомендации аттестуемым работникам по совершенствованию профессиональной деятельности, о необходимости повышения квалификации и другие.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10.Решение аттестационной комиссии оформляется протоколом и вступает в силу со дня подписания протокола председателем, заместителем </w:t>
      </w:r>
      <w:r>
        <w:rPr>
          <w:sz w:val="28"/>
          <w:szCs w:val="28"/>
        </w:rPr>
        <w:lastRenderedPageBreak/>
        <w:t>председателя, секретарем и членами аттестационной комиссии, принимавшими участие в голосовании.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11.Аттестационная комиссия МБУ ДО ДЮЦ «Ровесник» вправе выносить рекомендации о возможности приема на работу на должности педагогических работников лиц, не имеющих специальной подготовки или стажа работы, но обладающих достаточным практическим опытом и компетентностью, как это установлено пунктом 9 в разделе «Квалификационные характеристики должностей работников образования» в справочнике «Об утверждении Единого квалификационного справочника должностей руководителей, специалистов и служащих», утвержденного приказом</w:t>
      </w:r>
      <w:proofErr w:type="gramEnd"/>
      <w:r>
        <w:rPr>
          <w:sz w:val="28"/>
          <w:szCs w:val="28"/>
        </w:rPr>
        <w:t xml:space="preserve"> Министерства здравоохранения и социального развития Российской Федерации от 26 августа 2010 года №761н, зарегистрированного в Министерстве юстиции Российской Федерации от 06 октября 2010 года, </w:t>
      </w:r>
      <w:proofErr w:type="gramStart"/>
      <w:r>
        <w:rPr>
          <w:sz w:val="28"/>
          <w:szCs w:val="28"/>
        </w:rPr>
        <w:t>регистрационный</w:t>
      </w:r>
      <w:proofErr w:type="gramEnd"/>
      <w:r>
        <w:rPr>
          <w:sz w:val="28"/>
          <w:szCs w:val="28"/>
        </w:rPr>
        <w:t xml:space="preserve"> №18638.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F6436" w:rsidRDefault="009F6436" w:rsidP="009F6436">
      <w:pPr>
        <w:tabs>
          <w:tab w:val="num" w:pos="-720"/>
        </w:tabs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Порядок аттестации педагогических </w:t>
      </w:r>
      <w:proofErr w:type="gramStart"/>
      <w:r>
        <w:rPr>
          <w:b/>
          <w:sz w:val="28"/>
          <w:szCs w:val="28"/>
        </w:rPr>
        <w:t>работников</w:t>
      </w:r>
      <w:proofErr w:type="gramEnd"/>
      <w:r>
        <w:rPr>
          <w:b/>
          <w:sz w:val="28"/>
          <w:szCs w:val="28"/>
        </w:rPr>
        <w:t xml:space="preserve"> с целью подтверждения соответствия занимаемой должности</w:t>
      </w:r>
    </w:p>
    <w:p w:rsidR="009F6436" w:rsidRDefault="009F6436" w:rsidP="009F6436">
      <w:pPr>
        <w:tabs>
          <w:tab w:val="num" w:pos="-720"/>
        </w:tabs>
        <w:ind w:firstLine="851"/>
        <w:jc w:val="center"/>
        <w:rPr>
          <w:b/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1.Аттестация с целью подтверждения соответствия педагогических работников  занимаемой должности проводится один раз в пять лет в отношении педагогических работников, не имеющих квалификационных категорий (первой или высшей).</w:t>
      </w:r>
    </w:p>
    <w:p w:rsidR="009F6436" w:rsidRDefault="009F6436" w:rsidP="009F6436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2.Аттестации не подлежат: </w:t>
      </w:r>
    </w:p>
    <w:p w:rsidR="009F6436" w:rsidRDefault="009F6436" w:rsidP="009F6436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а) педагогические работники, имеющие квалификационные категории; </w:t>
      </w:r>
    </w:p>
    <w:p w:rsidR="009F6436" w:rsidRDefault="009F6436" w:rsidP="009F6436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б) педагогические работники, проработавшие в МБУ ДО ДЮЦ «Ровесник» в занимаемой должности менее двух лет; </w:t>
      </w:r>
    </w:p>
    <w:p w:rsidR="009F6436" w:rsidRDefault="009F6436" w:rsidP="009F6436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в) беременные женщины; </w:t>
      </w:r>
    </w:p>
    <w:p w:rsidR="009F6436" w:rsidRDefault="009F6436" w:rsidP="009F6436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г) женщины, находящиеся в отпуске по беременности и родам; </w:t>
      </w:r>
    </w:p>
    <w:p w:rsidR="009F6436" w:rsidRDefault="009F6436" w:rsidP="009F6436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д) педагогические работники, находящиеся в отпуске по уходу за ребенком до достижения им возраста трех лет; 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9F6436" w:rsidRDefault="009F6436" w:rsidP="009F6436">
      <w:pPr>
        <w:pStyle w:val="Defaul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 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9F6436" w:rsidRDefault="009F6436" w:rsidP="009F643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3.Аттестация проводится в форме собеседования.</w:t>
      </w:r>
    </w:p>
    <w:p w:rsidR="009F6436" w:rsidRDefault="009F6436" w:rsidP="009F643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4.Основанием для проведения аттестации является представление (Приложение №1) директора МБУ ДО ДЮЦ «Ровесник» в аттестационную комиссию. 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5.В представлении работодателя в аттестационную комиссию должны содержаться следующие сведения о педагогическом работнике: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фамилия, имя, отчество; 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 дата заключения по этой должности трудового договора;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 наименование должности на дату проведения аттестации;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г) уровень образования и квалификация по направлению подготовки;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д) информация о прохождении повышения квалификации;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е) результаты предыдущих аттестаций (в случае их проведения);</w:t>
      </w:r>
    </w:p>
    <w:p w:rsidR="009F6436" w:rsidRDefault="009F6436" w:rsidP="009F6436">
      <w:pPr>
        <w:tabs>
          <w:tab w:val="num" w:pos="-72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ж) мотивированная,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случаях, когда высшее или среднее профессиональное образование педагогических работников не соответствует профилю преподаваемого предмета, либо профилю педагогической деятельности в организации.</w:t>
      </w:r>
    </w:p>
    <w:p w:rsidR="009F6436" w:rsidRDefault="009F6436" w:rsidP="009F6436">
      <w:pPr>
        <w:pStyle w:val="Default"/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6.С представлением педагогический работник должен быть ознакомлен директором МБУ ДО ДЮЦ «Ровесник»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предыдущей аттестации. При отказе педагогического работника от ознакомления с представлением составляется акт, который подписывается ответственным за аттестацию и лицами (не менее двух), в присутствии которых составлен акт. </w:t>
      </w:r>
    </w:p>
    <w:p w:rsidR="009F6436" w:rsidRDefault="009F6436" w:rsidP="009F643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7.Собеседование проводят члены аттестационной комиссии. В процессе собеседования комиссия дает оценку результатам профессиональной деятельности аттестуемых педагогических работников. Результаты собеседования заносятся в протокол заседания аттестационной комиссии. </w:t>
      </w:r>
    </w:p>
    <w:p w:rsidR="009F6436" w:rsidRDefault="009F6436" w:rsidP="009F643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 и в график аттестации вносятся соответствующие изменения, о чем ответственный за аттестацию знакомит работника под роспись за 30 календарных дней до новой даты проведения его аттестации. </w:t>
      </w:r>
    </w:p>
    <w:p w:rsidR="009F6436" w:rsidRDefault="009F6436" w:rsidP="009F643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9.При неявке педагогического работника на заседание аттестационной комиссии организации без уважительной причины аттестационная комиссия учреждения проводит аттестацию в его отсутствие. </w:t>
      </w:r>
    </w:p>
    <w:p w:rsidR="009F6436" w:rsidRDefault="009F6436" w:rsidP="009F643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 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9F6436" w:rsidRDefault="009F6436" w:rsidP="009F643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11.В случаях, когда не менее половины членов аттестационной комиссии организации, присутствующих на заседании, проголосовали за </w:t>
      </w:r>
      <w:r>
        <w:rPr>
          <w:sz w:val="28"/>
          <w:szCs w:val="28"/>
        </w:rPr>
        <w:lastRenderedPageBreak/>
        <w:t>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9F6436" w:rsidRDefault="009F6436" w:rsidP="009F643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12.Результаты аттестации педагогического работника, непосредственно присутствующего на заседании аттестационной комиссии учреждения, сообщаются ему после подведения итогов голосования. </w:t>
      </w:r>
    </w:p>
    <w:p w:rsidR="009F6436" w:rsidRDefault="009F6436" w:rsidP="009F6436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14.На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учреждения, результатах голосования, о принятом аттестационной комиссией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15.В случае признания педагогического работника по результатам аттестации несоответствующим занимаемой должности, вследствие недостаточной квалификации,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>
        <w:rPr>
          <w:sz w:val="28"/>
          <w:szCs w:val="28"/>
        </w:rPr>
        <w:t>Увольнение по данному основанию допускается, если невозможно перевести педагогического работника, с его письменного согласия,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tabs>
          <w:tab w:val="num" w:pos="-720"/>
        </w:tabs>
        <w:ind w:firstLine="851"/>
        <w:jc w:val="both"/>
        <w:rPr>
          <w:sz w:val="28"/>
          <w:szCs w:val="28"/>
        </w:rPr>
      </w:pPr>
    </w:p>
    <w:p w:rsidR="009F6436" w:rsidRDefault="009F6436" w:rsidP="009F6436">
      <w:pPr>
        <w:ind w:firstLine="708"/>
        <w:jc w:val="both"/>
        <w:rPr>
          <w:sz w:val="28"/>
          <w:szCs w:val="28"/>
        </w:rPr>
      </w:pPr>
    </w:p>
    <w:p w:rsidR="009F6436" w:rsidRDefault="009F6436" w:rsidP="009F6436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9F6436" w:rsidRDefault="009F6436" w:rsidP="009F643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 порядке аттестации </w:t>
      </w:r>
      <w:proofErr w:type="gramStart"/>
      <w:r>
        <w:rPr>
          <w:sz w:val="28"/>
          <w:szCs w:val="28"/>
        </w:rPr>
        <w:t>педагогических</w:t>
      </w:r>
      <w:proofErr w:type="gramEnd"/>
      <w:r>
        <w:rPr>
          <w:sz w:val="28"/>
          <w:szCs w:val="28"/>
        </w:rPr>
        <w:t xml:space="preserve"> </w:t>
      </w:r>
    </w:p>
    <w:p w:rsidR="009F6436" w:rsidRDefault="009F6436" w:rsidP="009F643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работников муниципального бюджетного </w:t>
      </w:r>
    </w:p>
    <w:p w:rsidR="009F6436" w:rsidRDefault="009F6436" w:rsidP="009F643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учреждения дополнительного </w:t>
      </w:r>
    </w:p>
    <w:p w:rsidR="009F6436" w:rsidRDefault="009F6436" w:rsidP="009F643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детско-юношеский центр «Ровесник» </w:t>
      </w:r>
    </w:p>
    <w:p w:rsidR="009F6436" w:rsidRDefault="009F6436" w:rsidP="009F6436">
      <w:pPr>
        <w:jc w:val="right"/>
        <w:rPr>
          <w:sz w:val="28"/>
          <w:szCs w:val="28"/>
        </w:rPr>
      </w:pPr>
      <w:r>
        <w:rPr>
          <w:sz w:val="28"/>
          <w:szCs w:val="28"/>
        </w:rPr>
        <w:t>в целях подтверждения соответствия занимаемой должности</w:t>
      </w:r>
    </w:p>
    <w:p w:rsidR="009F6436" w:rsidRDefault="009F6436" w:rsidP="009F6436">
      <w:pPr>
        <w:rPr>
          <w:sz w:val="28"/>
          <w:szCs w:val="28"/>
        </w:rPr>
      </w:pPr>
    </w:p>
    <w:p w:rsidR="009F6436" w:rsidRDefault="009F6436" w:rsidP="009F6436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В аттестационную комиссию</w:t>
      </w:r>
    </w:p>
    <w:p w:rsidR="009F6436" w:rsidRDefault="009F6436" w:rsidP="009F6436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МБУ ДО ДЮЦ «Ровесник»</w:t>
      </w:r>
    </w:p>
    <w:p w:rsidR="009F6436" w:rsidRDefault="009F6436" w:rsidP="009F6436">
      <w:pPr>
        <w:rPr>
          <w:b/>
          <w:sz w:val="28"/>
          <w:szCs w:val="28"/>
        </w:rPr>
      </w:pPr>
    </w:p>
    <w:p w:rsidR="009F6436" w:rsidRDefault="009F6436" w:rsidP="009F6436">
      <w:pPr>
        <w:rPr>
          <w:b/>
          <w:sz w:val="28"/>
          <w:szCs w:val="28"/>
        </w:rPr>
      </w:pPr>
    </w:p>
    <w:p w:rsidR="009F6436" w:rsidRDefault="009F6436" w:rsidP="009F64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Представление</w:t>
      </w:r>
    </w:p>
    <w:p w:rsidR="009F6436" w:rsidRDefault="009F6436" w:rsidP="009F6436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9F6436" w:rsidRDefault="009F6436" w:rsidP="009F6436">
      <w:pPr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(наименование  образовательного учреждения в соответствии с уставом)</w:t>
      </w:r>
    </w:p>
    <w:p w:rsidR="009F6436" w:rsidRDefault="009F6436" w:rsidP="009F643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F6436" w:rsidRDefault="009F6436" w:rsidP="009F6436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</w:t>
      </w:r>
      <w:r>
        <w:rPr>
          <w:sz w:val="20"/>
          <w:szCs w:val="20"/>
        </w:rPr>
        <w:t>(Ф.И.О. (полностью) аттестуемого работника)</w:t>
      </w:r>
    </w:p>
    <w:p w:rsidR="009F6436" w:rsidRDefault="009F6436" w:rsidP="009F6436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9F6436" w:rsidRDefault="009F6436" w:rsidP="009F6436">
      <w:pPr>
        <w:ind w:left="70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(наименование должности, по которой аттестуется работник)</w:t>
      </w:r>
    </w:p>
    <w:p w:rsidR="009F6436" w:rsidRDefault="009F6436" w:rsidP="009F6436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для аттестации с целью подтверждения соответствия занимаемой должности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Год, число и месяц рождения  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образовании 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F6436" w:rsidRDefault="009F6436" w:rsidP="009F643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gramStart"/>
      <w:r>
        <w:rPr>
          <w:sz w:val="20"/>
          <w:szCs w:val="20"/>
        </w:rPr>
        <w:t xml:space="preserve">(высшее, среднее профессиональное и т. д.; какое образовательное учреждение окончил, когда, </w:t>
      </w:r>
      <w:proofErr w:type="gramEnd"/>
    </w:p>
    <w:p w:rsidR="009F6436" w:rsidRDefault="009F6436" w:rsidP="009F6436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F6436" w:rsidRDefault="009F6436" w:rsidP="009F643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специальность, квалификация по диплому)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трудовой стаж 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Стаж педагогической работы __________, в данной должности______________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заключения по этой должности трудового договора____________________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данном учреждении______________________________________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и достижения в профессиональной деятельности (</w:t>
      </w:r>
      <w:r>
        <w:rPr>
          <w:sz w:val="20"/>
          <w:szCs w:val="20"/>
        </w:rPr>
        <w:t>в соответствии с требованиями квалификационной характеристики)</w:t>
      </w:r>
      <w:r>
        <w:rPr>
          <w:sz w:val="28"/>
          <w:szCs w:val="28"/>
        </w:rPr>
        <w:t>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Наличие наград, званий, ученой степени, ученого звания и т.д.:_________________________________________________________________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повышении квалификации (</w:t>
      </w:r>
      <w:r>
        <w:rPr>
          <w:sz w:val="20"/>
          <w:szCs w:val="20"/>
        </w:rPr>
        <w:t>с указанием тематики и объема курсовой подготовки)</w:t>
      </w:r>
      <w:r>
        <w:rPr>
          <w:sz w:val="28"/>
          <w:szCs w:val="28"/>
        </w:rPr>
        <w:t>:____________________________________________________________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результатах предыдущей аттестации___________________________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F6436" w:rsidRDefault="009F6436" w:rsidP="009F6436">
      <w:pPr>
        <w:jc w:val="both"/>
        <w:rPr>
          <w:sz w:val="28"/>
          <w:szCs w:val="28"/>
        </w:rPr>
      </w:pP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 руководителя ________________________________________________</w:t>
      </w:r>
    </w:p>
    <w:p w:rsidR="009F6436" w:rsidRDefault="009F6436" w:rsidP="009F6436">
      <w:pPr>
        <w:tabs>
          <w:tab w:val="left" w:pos="6945"/>
        </w:tabs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0"/>
          <w:szCs w:val="20"/>
        </w:rPr>
        <w:t>(расшифровка подписи)</w:t>
      </w:r>
    </w:p>
    <w:p w:rsidR="009F6436" w:rsidRDefault="009F6436" w:rsidP="009F6436">
      <w:pPr>
        <w:tabs>
          <w:tab w:val="left" w:pos="6945"/>
        </w:tabs>
        <w:rPr>
          <w:sz w:val="20"/>
          <w:szCs w:val="20"/>
        </w:rPr>
      </w:pPr>
    </w:p>
    <w:p w:rsidR="009F6436" w:rsidRDefault="009F6436" w:rsidP="009F6436">
      <w:pPr>
        <w:tabs>
          <w:tab w:val="left" w:pos="6945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м.п</w:t>
      </w:r>
      <w:proofErr w:type="spellEnd"/>
      <w:r>
        <w:rPr>
          <w:sz w:val="20"/>
          <w:szCs w:val="20"/>
        </w:rPr>
        <w:t>.</w:t>
      </w:r>
    </w:p>
    <w:p w:rsidR="009F6436" w:rsidRDefault="009F6436" w:rsidP="009F6436">
      <w:pPr>
        <w:tabs>
          <w:tab w:val="left" w:pos="6945"/>
        </w:tabs>
        <w:rPr>
          <w:sz w:val="20"/>
          <w:szCs w:val="20"/>
        </w:rPr>
      </w:pPr>
    </w:p>
    <w:p w:rsidR="009F6436" w:rsidRDefault="009F6436" w:rsidP="009F6436">
      <w:pPr>
        <w:tabs>
          <w:tab w:val="left" w:pos="6945"/>
        </w:tabs>
        <w:rPr>
          <w:sz w:val="20"/>
          <w:szCs w:val="20"/>
        </w:rPr>
      </w:pPr>
    </w:p>
    <w:p w:rsidR="009F6436" w:rsidRDefault="009F6436" w:rsidP="009F64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</w:rPr>
        <w:t>нужное</w:t>
      </w:r>
      <w:proofErr w:type="gramEnd"/>
      <w:r>
        <w:rPr>
          <w:rFonts w:ascii="Times New Roman" w:hAnsi="Times New Roman" w:cs="Times New Roman"/>
        </w:rPr>
        <w:t xml:space="preserve"> подчеркнуть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F6436" w:rsidRDefault="009F6436" w:rsidP="009F6436">
      <w:pPr>
        <w:rPr>
          <w:sz w:val="28"/>
          <w:szCs w:val="28"/>
        </w:rPr>
      </w:pPr>
    </w:p>
    <w:p w:rsidR="009F6436" w:rsidRDefault="009F6436" w:rsidP="009F6436">
      <w:pPr>
        <w:rPr>
          <w:sz w:val="28"/>
          <w:szCs w:val="28"/>
        </w:rPr>
      </w:pPr>
    </w:p>
    <w:p w:rsidR="009F6436" w:rsidRDefault="009F6436" w:rsidP="009F6436">
      <w:pPr>
        <w:rPr>
          <w:sz w:val="28"/>
          <w:szCs w:val="28"/>
        </w:rPr>
      </w:pPr>
    </w:p>
    <w:p w:rsidR="009F6436" w:rsidRDefault="009F6436" w:rsidP="009F6436">
      <w:pPr>
        <w:rPr>
          <w:sz w:val="28"/>
          <w:szCs w:val="28"/>
        </w:rPr>
      </w:pPr>
      <w:r>
        <w:rPr>
          <w:sz w:val="28"/>
          <w:szCs w:val="28"/>
        </w:rPr>
        <w:t>С представлением и порядком аттестации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а)____________________</w:t>
      </w:r>
    </w:p>
    <w:p w:rsidR="009F6436" w:rsidRDefault="009F6436" w:rsidP="009F6436">
      <w:pPr>
        <w:tabs>
          <w:tab w:val="left" w:pos="1830"/>
        </w:tabs>
        <w:rPr>
          <w:sz w:val="20"/>
          <w:szCs w:val="20"/>
        </w:rPr>
      </w:pPr>
      <w:r>
        <w:rPr>
          <w:sz w:val="28"/>
          <w:szCs w:val="28"/>
        </w:rPr>
        <w:tab/>
        <w:t xml:space="preserve">                                                                               </w:t>
      </w:r>
      <w:r>
        <w:rPr>
          <w:sz w:val="20"/>
          <w:szCs w:val="20"/>
        </w:rPr>
        <w:t xml:space="preserve">(подпись </w:t>
      </w:r>
      <w:proofErr w:type="gramStart"/>
      <w:r>
        <w:rPr>
          <w:sz w:val="20"/>
          <w:szCs w:val="20"/>
        </w:rPr>
        <w:t>аттестуемого</w:t>
      </w:r>
      <w:proofErr w:type="gramEnd"/>
      <w:r>
        <w:rPr>
          <w:sz w:val="20"/>
          <w:szCs w:val="20"/>
        </w:rPr>
        <w:t>)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F6436" w:rsidRDefault="009F6436" w:rsidP="009F6436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ознакомления</w:t>
      </w:r>
      <w:r>
        <w:rPr>
          <w:sz w:val="20"/>
          <w:szCs w:val="20"/>
        </w:rPr>
        <w:t>_________________</w:t>
      </w:r>
    </w:p>
    <w:p w:rsidR="00B266D0" w:rsidRDefault="00B266D0"/>
    <w:sectPr w:rsidR="00B2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1626B"/>
    <w:multiLevelType w:val="multilevel"/>
    <w:tmpl w:val="EE34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36"/>
    <w:rsid w:val="005B51C5"/>
    <w:rsid w:val="009F6436"/>
    <w:rsid w:val="00B2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64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9F64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64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4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64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9F64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64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4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2017-07-25T05:24:00Z</dcterms:created>
  <dcterms:modified xsi:type="dcterms:W3CDTF">2017-07-25T05:25:00Z</dcterms:modified>
</cp:coreProperties>
</file>