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7E8" w:rsidRDefault="000E37E8" w:rsidP="00DE0161">
      <w:pPr>
        <w:suppressAutoHyphens/>
        <w:spacing w:after="0"/>
        <w:jc w:val="center"/>
        <w:rPr>
          <w:rFonts w:ascii="Times New Roman" w:eastAsia="Times New Roman" w:hAnsi="Times New Roman" w:cs="Times New Roman"/>
          <w:sz w:val="24"/>
          <w:szCs w:val="24"/>
          <w:lang w:eastAsia="ar-SA"/>
        </w:rPr>
      </w:pPr>
    </w:p>
    <w:p w:rsidR="000E37E8" w:rsidRDefault="000E37E8" w:rsidP="00DE0161">
      <w:pPr>
        <w:suppressAutoHyphens/>
        <w:spacing w:after="0"/>
        <w:jc w:val="center"/>
        <w:rPr>
          <w:rFonts w:ascii="Times New Roman" w:eastAsia="Times New Roman" w:hAnsi="Times New Roman" w:cs="Times New Roman"/>
          <w:sz w:val="24"/>
          <w:szCs w:val="24"/>
          <w:lang w:eastAsia="ar-SA"/>
        </w:rPr>
      </w:pPr>
      <w:r w:rsidRPr="000E37E8">
        <w:rPr>
          <w:rFonts w:ascii="Times New Roman" w:eastAsia="Times New Roman" w:hAnsi="Times New Roman" w:cs="Times New Roman"/>
          <w:sz w:val="24"/>
          <w:szCs w:val="24"/>
          <w:lang w:eastAsia="ar-SA"/>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1.7pt" o:ole="">
            <v:imagedata r:id="rId7" o:title=""/>
          </v:shape>
          <o:OLEObject Type="Embed" ProgID="Acrobat.Document.DC" ShapeID="_x0000_i1025" DrawAspect="Content" ObjectID="_1746249707" r:id="rId8"/>
        </w:object>
      </w:r>
    </w:p>
    <w:p w:rsidR="000E37E8" w:rsidRDefault="000E37E8" w:rsidP="00DE0161">
      <w:pPr>
        <w:suppressAutoHyphens/>
        <w:spacing w:after="0"/>
        <w:jc w:val="center"/>
        <w:rPr>
          <w:rFonts w:ascii="Times New Roman" w:eastAsia="Times New Roman" w:hAnsi="Times New Roman" w:cs="Times New Roman"/>
          <w:sz w:val="24"/>
          <w:szCs w:val="24"/>
          <w:lang w:eastAsia="ar-SA"/>
        </w:rPr>
      </w:pPr>
    </w:p>
    <w:p w:rsidR="000E37E8" w:rsidRDefault="000E37E8" w:rsidP="00DE0161">
      <w:pPr>
        <w:suppressAutoHyphens/>
        <w:spacing w:after="0"/>
        <w:jc w:val="center"/>
        <w:rPr>
          <w:rFonts w:ascii="Times New Roman" w:eastAsia="Times New Roman" w:hAnsi="Times New Roman" w:cs="Times New Roman"/>
          <w:sz w:val="24"/>
          <w:szCs w:val="24"/>
          <w:lang w:eastAsia="ar-SA"/>
        </w:rPr>
      </w:pPr>
    </w:p>
    <w:p w:rsidR="00DE0161" w:rsidRPr="00DE0161" w:rsidRDefault="00DE0161" w:rsidP="00DE0161">
      <w:pPr>
        <w:suppressAutoHyphens/>
        <w:spacing w:after="0"/>
        <w:jc w:val="center"/>
        <w:rPr>
          <w:rFonts w:ascii="Times New Roman" w:eastAsia="Times New Roman" w:hAnsi="Times New Roman" w:cs="Times New Roman"/>
          <w:sz w:val="24"/>
          <w:szCs w:val="24"/>
          <w:lang w:eastAsia="ar-SA"/>
        </w:rPr>
      </w:pPr>
      <w:bookmarkStart w:id="0" w:name="_GoBack"/>
      <w:bookmarkEnd w:id="0"/>
    </w:p>
    <w:p w:rsidR="00DE0161" w:rsidRPr="00DE0161" w:rsidRDefault="00DE0161" w:rsidP="00DE0161">
      <w:pPr>
        <w:suppressAutoHyphens/>
        <w:jc w:val="both"/>
        <w:rPr>
          <w:rFonts w:ascii="Times New Roman" w:eastAsia="Times New Roman" w:hAnsi="Times New Roman" w:cs="Times New Roman"/>
          <w:b/>
          <w:sz w:val="24"/>
          <w:szCs w:val="24"/>
          <w:lang w:eastAsia="ar-SA"/>
        </w:rPr>
      </w:pPr>
    </w:p>
    <w:p w:rsidR="00DE0161" w:rsidRDefault="00D40607" w:rsidP="00DE0161">
      <w:pPr>
        <w:suppressAutoHyphens/>
        <w:spacing w:after="0" w:line="360" w:lineRule="auto"/>
        <w:jc w:val="center"/>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lastRenderedPageBreak/>
        <w:t>ПОЯСНИТЕЛЬНАЯ ЗАПИСКА</w:t>
      </w:r>
    </w:p>
    <w:p w:rsidR="00D40607" w:rsidRPr="00DE0161" w:rsidRDefault="00D40607" w:rsidP="00DE0161">
      <w:pPr>
        <w:suppressAutoHyphens/>
        <w:spacing w:after="0" w:line="360" w:lineRule="auto"/>
        <w:jc w:val="center"/>
        <w:rPr>
          <w:rFonts w:ascii="Times New Roman" w:eastAsia="Times New Roman" w:hAnsi="Times New Roman" w:cs="Times New Roman"/>
          <w:b/>
          <w:sz w:val="24"/>
          <w:szCs w:val="24"/>
          <w:lang w:eastAsia="ar-SA"/>
        </w:rPr>
      </w:pPr>
    </w:p>
    <w:p w:rsidR="00DE0161" w:rsidRPr="00DE0161" w:rsidRDefault="00DE0161" w:rsidP="00DE0161">
      <w:pPr>
        <w:suppressAutoHyphens/>
        <w:spacing w:after="0" w:line="360" w:lineRule="auto"/>
        <w:ind w:firstLine="539"/>
        <w:jc w:val="both"/>
        <w:textAlignment w:val="top"/>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b/>
          <w:color w:val="000000"/>
          <w:sz w:val="24"/>
          <w:szCs w:val="24"/>
          <w:lang w:eastAsia="ar-SA"/>
        </w:rPr>
        <w:t>Актуальность:</w:t>
      </w:r>
      <w:r w:rsidRPr="00DE0161">
        <w:rPr>
          <w:rFonts w:ascii="Times New Roman" w:eastAsia="Times New Roman" w:hAnsi="Times New Roman" w:cs="Times New Roman"/>
          <w:color w:val="000000"/>
          <w:sz w:val="24"/>
          <w:szCs w:val="24"/>
          <w:lang w:eastAsia="ar-SA"/>
        </w:rPr>
        <w:t xml:space="preserve"> в настоящее время большинство детей имеет различные заболевания, лишь 8-10% детей рождаются практически здоровыми, поэтому многие учащиеся не выдерживают той психической и умственной нагрузки, которую дают им на занятиях в общеобразовательных учреждениях. Таким образом, важнейшим структурным элементом образовательного процесса обучения является формирование оздоровительно физических качеств подростка.  Физическая культура и спорт являются необходимым компонентом в условиях оптимизации процесса обучения.</w:t>
      </w: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xml:space="preserve">Дополнительная образовательная программа «Армспорт» имеет  </w:t>
      </w:r>
      <w:r w:rsidRPr="00DE0161">
        <w:rPr>
          <w:rFonts w:ascii="Times New Roman" w:eastAsia="Times New Roman" w:hAnsi="Times New Roman" w:cs="Times New Roman"/>
          <w:b/>
          <w:sz w:val="24"/>
          <w:szCs w:val="24"/>
          <w:lang w:eastAsia="ar-SA"/>
        </w:rPr>
        <w:t>физкультурно-спортивную направленность.</w:t>
      </w: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Силовые виды спорта всегда были популярны среди спортсменов и людей, стремящихся вести здоровый образ жизни. В последние десятилетия это направление в спорте развивается особенно бурно, широкое распространение получили такие относительно новые виды, как бодибилдинг и армрестлинг (армспорт). Армспорт – полноправный и увлекательный вид спорта с хорошо разработанной системой тренировки и проведения соревнований.</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sz w:val="24"/>
          <w:szCs w:val="24"/>
          <w:lang w:eastAsia="ar-SA"/>
        </w:rPr>
        <w:t>Педагогическая целесообразность:</w:t>
      </w:r>
      <w:r w:rsidRPr="00DE0161">
        <w:rPr>
          <w:rFonts w:ascii="Times New Roman" w:eastAsia="Times New Roman" w:hAnsi="Times New Roman" w:cs="Times New Roman"/>
          <w:sz w:val="24"/>
          <w:szCs w:val="24"/>
          <w:lang w:eastAsia="ar-SA"/>
        </w:rPr>
        <w:t xml:space="preserve"> воспитание и подготовка обучающихся по программе «Армспорт» способствует удовлетворению физиологических потребностей (хорошее самочувствие, оптимизм, психологическую устойчивость, способность переносить напряжения, высокую умственную и физическую работоспособность – «в здоровом теле – здоровый дух») и потребность безопасности (способность бороться и преодолевать трудности, возможность реализовать себя, как личность, так как каждый спортсмен ставит перед собой задачи, выполнение которых позволяет человеку вырасти в глазах окружающих), внушаемость – «я сильнее тебя»; совершение адаптации к сложным условиям – «сегодня я проиграл»; механизм защиты (занятия спортом помогают избавиться от депрессии, они являются источником положительных эмоций, помогают самоутвердиться человеку).</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Данная программа разработана  в соответствии с нормативно-правовыми актами Российской Федерации:</w:t>
      </w:r>
    </w:p>
    <w:p w:rsidR="00DE0161" w:rsidRPr="00DE0161" w:rsidRDefault="00DE0161" w:rsidP="00DE0161">
      <w:pPr>
        <w:spacing w:after="0" w:line="360" w:lineRule="auto"/>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 </w:t>
      </w:r>
      <w:r w:rsidRPr="00DE0161">
        <w:rPr>
          <w:rFonts w:ascii="Times New Roman" w:eastAsia="Times New Roman" w:hAnsi="Times New Roman" w:cs="Times New Roman"/>
          <w:sz w:val="24"/>
          <w:szCs w:val="24"/>
          <w:shd w:val="clear" w:color="auto" w:fill="FFFFFF"/>
          <w:lang w:eastAsia="ru-RU"/>
        </w:rPr>
        <w:t>Федеральный закон от 29.12.2012 N 273-ФЗ (ред. от 14.07.2022) "Об образовании в Российской Федерации" (с изм. и доп., вступ. в силу с 25.07.2022)</w:t>
      </w:r>
    </w:p>
    <w:p w:rsidR="00DE0161" w:rsidRPr="00DE0161" w:rsidRDefault="00DE0161" w:rsidP="00DE0161">
      <w:pPr>
        <w:spacing w:after="0" w:line="360" w:lineRule="auto"/>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 Закон РФ «Об основных гарантиях прав ребенка в Российской Федерации» </w:t>
      </w:r>
      <w:r w:rsidRPr="00DE0161">
        <w:rPr>
          <w:rFonts w:ascii="Times New Roman" w:eastAsia="Times New Roman" w:hAnsi="Times New Roman" w:cs="Times New Roman"/>
          <w:sz w:val="24"/>
          <w:szCs w:val="24"/>
          <w:shd w:val="clear" w:color="auto" w:fill="FFFFFF"/>
          <w:lang w:eastAsia="ru-RU"/>
        </w:rPr>
        <w:t>от 24.07.1998 N 124-ФЗ</w:t>
      </w:r>
    </w:p>
    <w:p w:rsidR="00DE0161" w:rsidRPr="00DE0161" w:rsidRDefault="00DE0161" w:rsidP="00DE0161">
      <w:pPr>
        <w:spacing w:after="0" w:line="360" w:lineRule="auto"/>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Приказ Министерства просвещения Российской Федерации  от 9 ноября 2018г. № 196.</w:t>
      </w:r>
    </w:p>
    <w:p w:rsidR="00DE0161" w:rsidRPr="00DE0161" w:rsidRDefault="00DE0161" w:rsidP="00DE0161">
      <w:pPr>
        <w:spacing w:after="0" w:line="360" w:lineRule="auto"/>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РФ от 04.07.2014 N 41 "Об утверждении СанПиН 2.4.4.3172-14 "Санитарно-эпидемиологические требования к </w:t>
      </w:r>
      <w:r w:rsidRPr="00DE0161">
        <w:rPr>
          <w:rFonts w:ascii="Times New Roman" w:eastAsia="Times New Roman" w:hAnsi="Times New Roman" w:cs="Times New Roman"/>
          <w:sz w:val="24"/>
          <w:szCs w:val="24"/>
          <w:lang w:eastAsia="ru-RU"/>
        </w:rPr>
        <w:lastRenderedPageBreak/>
        <w:t>устройству, содержанию и организации режима работы образовательных организаций дополнительного образования детей" (вместе с "СанПиН 2.4.4.3172-14.) (с изменениями на 27 октября 2020 года)</w:t>
      </w:r>
    </w:p>
    <w:p w:rsidR="00DE0161" w:rsidRPr="00DE0161" w:rsidRDefault="00DE0161" w:rsidP="00DE0161">
      <w:pPr>
        <w:spacing w:after="0" w:line="360" w:lineRule="auto"/>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Cs/>
          <w:i/>
          <w:color w:val="6A6A6A"/>
          <w:sz w:val="24"/>
          <w:szCs w:val="24"/>
          <w:shd w:val="clear" w:color="auto" w:fill="FFFFFF"/>
          <w:lang w:eastAsia="ru-RU"/>
        </w:rPr>
        <w:t xml:space="preserve">- </w:t>
      </w:r>
      <w:r w:rsidRPr="00DE0161">
        <w:rPr>
          <w:rFonts w:ascii="Times New Roman" w:eastAsia="Times New Roman" w:hAnsi="Times New Roman" w:cs="Times New Roman"/>
          <w:sz w:val="24"/>
          <w:szCs w:val="24"/>
          <w:lang w:eastAsia="ru-RU"/>
        </w:rPr>
        <w:t>Письмо Минобрнауки России «О направлении информации» / Методические рекомендации по проектированию дополнительных общеразвивающих программ (включая разноуровневые программы)» (от 18 ноября 2015 г. № 09-3242)</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sz w:val="24"/>
          <w:szCs w:val="24"/>
          <w:lang w:eastAsia="ar-SA"/>
        </w:rPr>
        <w:t>Отличительные особенности и новизна программы:</w:t>
      </w:r>
      <w:r w:rsidRPr="00DE0161">
        <w:rPr>
          <w:rFonts w:ascii="Times New Roman" w:eastAsia="Times New Roman" w:hAnsi="Times New Roman" w:cs="Times New Roman"/>
          <w:sz w:val="24"/>
          <w:szCs w:val="24"/>
          <w:lang w:eastAsia="ar-SA"/>
        </w:rPr>
        <w:t xml:space="preserve"> при составлении данной программы педагогом были использованы  специализированные тренировочные процессы (П.В. Живюра, И.В. Бельский, Е.Н. Кондрашкин, И.Д. Ларин), методы и приёмы, описанные в учебной литературе по физической культуре и спорту, возрастной физиологии (Ю.В. Верхшанский, Е.Н. Гогунов,  О.Ф. Горбатенко, Р. Шмидта, Г. Тевса), а так же современные концепции дополнительного образования детей и внешкольного воспитания (В. А. Березина, А.К. Бруднов, Е. Б. Евладова, О.Е. Лебедева).</w:t>
      </w: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Цель программы - формирование жизненно-важных двигательных способностей и основ ЗОЖ в результате занятий армспортом</w:t>
      </w: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67"/>
        <w:jc w:val="both"/>
        <w:rPr>
          <w:rFonts w:ascii="Times New Roman" w:eastAsia="Times New Roman" w:hAnsi="Times New Roman" w:cs="Times New Roman"/>
          <w:color w:val="000000"/>
          <w:sz w:val="24"/>
          <w:szCs w:val="24"/>
          <w:lang w:val="en-US" w:eastAsia="ar-SA"/>
        </w:rPr>
      </w:pPr>
      <w:r w:rsidRPr="00DE0161">
        <w:rPr>
          <w:rFonts w:ascii="Times New Roman" w:eastAsia="Times New Roman" w:hAnsi="Times New Roman" w:cs="Times New Roman"/>
          <w:color w:val="000000"/>
          <w:sz w:val="24"/>
          <w:szCs w:val="24"/>
          <w:lang w:eastAsia="ar-SA"/>
        </w:rPr>
        <w:t>Задачи</w:t>
      </w:r>
      <w:r w:rsidRPr="00DE0161">
        <w:rPr>
          <w:rFonts w:ascii="Times New Roman" w:eastAsia="Times New Roman" w:hAnsi="Times New Roman" w:cs="Times New Roman"/>
          <w:color w:val="000000"/>
          <w:sz w:val="24"/>
          <w:szCs w:val="24"/>
          <w:lang w:val="en-US" w:eastAsia="ar-SA"/>
        </w:rPr>
        <w:t>:</w:t>
      </w:r>
    </w:p>
    <w:p w:rsidR="00DE0161" w:rsidRPr="00DE0161" w:rsidRDefault="00DE0161" w:rsidP="00DE0161">
      <w:pPr>
        <w:tabs>
          <w:tab w:val="left" w:pos="5505"/>
        </w:tabs>
        <w:suppressAutoHyphens/>
        <w:spacing w:after="0" w:line="360" w:lineRule="auto"/>
        <w:ind w:firstLine="567"/>
        <w:jc w:val="both"/>
        <w:rPr>
          <w:rFonts w:ascii="Times New Roman" w:eastAsia="Times New Roman" w:hAnsi="Times New Roman" w:cs="Times New Roman"/>
          <w:i/>
          <w:sz w:val="24"/>
          <w:szCs w:val="24"/>
          <w:lang w:eastAsia="ar-SA"/>
        </w:rPr>
      </w:pPr>
      <w:r w:rsidRPr="00DE0161">
        <w:rPr>
          <w:rFonts w:ascii="Times New Roman" w:eastAsia="Times New Roman" w:hAnsi="Times New Roman" w:cs="Times New Roman"/>
          <w:i/>
          <w:sz w:val="24"/>
          <w:szCs w:val="24"/>
          <w:lang w:eastAsia="ar-SA"/>
        </w:rPr>
        <w:t>развивающие</w:t>
      </w:r>
    </w:p>
    <w:p w:rsidR="00DE0161" w:rsidRPr="00DE0161" w:rsidRDefault="00DE0161" w:rsidP="00D40607">
      <w:pPr>
        <w:numPr>
          <w:ilvl w:val="0"/>
          <w:numId w:val="18"/>
        </w:numPr>
        <w:tabs>
          <w:tab w:val="clear" w:pos="0"/>
          <w:tab w:val="num" w:pos="-1682"/>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Способствовать развитию базовые физические качества:</w:t>
      </w:r>
    </w:p>
    <w:p w:rsidR="00DE0161" w:rsidRPr="00DE0161" w:rsidRDefault="00DE0161" w:rsidP="00DE0161">
      <w:pPr>
        <w:tabs>
          <w:tab w:val="left" w:pos="709"/>
        </w:tabs>
        <w:suppressAutoHyphens/>
        <w:spacing w:after="0" w:line="360" w:lineRule="auto"/>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расширение функциональных возможностей организма;</w:t>
      </w:r>
    </w:p>
    <w:p w:rsidR="00DE0161" w:rsidRPr="00DE0161" w:rsidRDefault="00DE0161" w:rsidP="00DE0161">
      <w:pPr>
        <w:tabs>
          <w:tab w:val="left" w:pos="709"/>
        </w:tabs>
        <w:suppressAutoHyphens/>
        <w:spacing w:after="0" w:line="360" w:lineRule="auto"/>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закаливание;</w:t>
      </w:r>
    </w:p>
    <w:p w:rsidR="00DE0161" w:rsidRPr="00DE0161" w:rsidRDefault="00DE0161" w:rsidP="00DE0161">
      <w:pPr>
        <w:tabs>
          <w:tab w:val="left" w:pos="709"/>
        </w:tabs>
        <w:suppressAutoHyphens/>
        <w:spacing w:after="0" w:line="360" w:lineRule="auto"/>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коррекция телосложения.</w:t>
      </w:r>
    </w:p>
    <w:p w:rsidR="00DE0161" w:rsidRPr="00DE0161" w:rsidRDefault="00DE0161" w:rsidP="00DE0161">
      <w:pPr>
        <w:tabs>
          <w:tab w:val="left" w:pos="709"/>
        </w:tabs>
        <w:suppressAutoHyphens/>
        <w:spacing w:after="0" w:line="360" w:lineRule="auto"/>
        <w:ind w:left="-393"/>
        <w:jc w:val="both"/>
        <w:rPr>
          <w:rFonts w:ascii="Times New Roman" w:eastAsia="Times New Roman" w:hAnsi="Times New Roman" w:cs="Times New Roman"/>
          <w:i/>
          <w:sz w:val="24"/>
          <w:szCs w:val="24"/>
          <w:lang w:eastAsia="ar-SA"/>
        </w:rPr>
      </w:pPr>
      <w:r w:rsidRPr="00DE0161">
        <w:rPr>
          <w:rFonts w:ascii="Times New Roman" w:eastAsia="Times New Roman" w:hAnsi="Times New Roman" w:cs="Times New Roman"/>
          <w:i/>
          <w:sz w:val="24"/>
          <w:szCs w:val="24"/>
          <w:lang w:eastAsia="ar-SA"/>
        </w:rPr>
        <w:t>мотивационные</w:t>
      </w:r>
    </w:p>
    <w:p w:rsidR="00DE0161" w:rsidRPr="00DE0161" w:rsidRDefault="00DE0161" w:rsidP="00D40607">
      <w:pPr>
        <w:numPr>
          <w:ilvl w:val="0"/>
          <w:numId w:val="16"/>
        </w:numPr>
        <w:tabs>
          <w:tab w:val="clear" w:pos="0"/>
          <w:tab w:val="num" w:pos="-361"/>
        </w:tabs>
        <w:suppressAutoHyphens/>
        <w:spacing w:after="0" w:line="360" w:lineRule="auto"/>
        <w:ind w:left="-240" w:hanging="153"/>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организовывать разумный, созидательный досуг и отдых для обучающихся;</w:t>
      </w:r>
    </w:p>
    <w:p w:rsidR="00DE0161" w:rsidRPr="00DE0161" w:rsidRDefault="00DE0161" w:rsidP="00D40607">
      <w:pPr>
        <w:numPr>
          <w:ilvl w:val="0"/>
          <w:numId w:val="18"/>
        </w:numPr>
        <w:shd w:val="clear" w:color="auto" w:fill="FFFFFF"/>
        <w:tabs>
          <w:tab w:val="clear" w:pos="0"/>
          <w:tab w:val="num" w:pos="-361"/>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способствовать развитию интереса подрастающей молодёжи к занятиям армспортом.</w:t>
      </w:r>
    </w:p>
    <w:p w:rsidR="00DE0161" w:rsidRPr="00DE0161" w:rsidRDefault="00DE0161" w:rsidP="00DE0161">
      <w:pPr>
        <w:tabs>
          <w:tab w:val="left" w:pos="709"/>
        </w:tabs>
        <w:suppressAutoHyphens/>
        <w:spacing w:after="0" w:line="360" w:lineRule="auto"/>
        <w:ind w:firstLine="567"/>
        <w:jc w:val="both"/>
        <w:rPr>
          <w:rFonts w:ascii="Times New Roman" w:eastAsia="Times New Roman" w:hAnsi="Times New Roman" w:cs="Times New Roman"/>
          <w:i/>
          <w:sz w:val="24"/>
          <w:szCs w:val="24"/>
          <w:lang w:eastAsia="ar-SA"/>
        </w:rPr>
      </w:pPr>
      <w:r w:rsidRPr="00DE0161">
        <w:rPr>
          <w:rFonts w:ascii="Times New Roman" w:eastAsia="Times New Roman" w:hAnsi="Times New Roman" w:cs="Times New Roman"/>
          <w:i/>
          <w:sz w:val="24"/>
          <w:szCs w:val="24"/>
          <w:lang w:eastAsia="ar-SA"/>
        </w:rPr>
        <w:t>обучающие</w:t>
      </w:r>
    </w:p>
    <w:p w:rsidR="00DE0161" w:rsidRPr="00DE0161" w:rsidRDefault="00DE0161" w:rsidP="00D40607">
      <w:pPr>
        <w:numPr>
          <w:ilvl w:val="0"/>
          <w:numId w:val="22"/>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обучать техническим, тактическим приёмам армспорта и правилам соревнований;</w:t>
      </w:r>
    </w:p>
    <w:p w:rsidR="00DE0161" w:rsidRPr="00DE0161" w:rsidRDefault="00DE0161" w:rsidP="00D40607">
      <w:pPr>
        <w:numPr>
          <w:ilvl w:val="0"/>
          <w:numId w:val="22"/>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обучать приёмам  и методам контроля физической нагрузки при самостоятельных занятиях;</w:t>
      </w:r>
    </w:p>
    <w:p w:rsidR="00DE0161" w:rsidRPr="00DE0161" w:rsidRDefault="00DE0161" w:rsidP="00D40607">
      <w:pPr>
        <w:numPr>
          <w:ilvl w:val="0"/>
          <w:numId w:val="22"/>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способствовать овладению навыками регулирования психического состояния.</w:t>
      </w:r>
    </w:p>
    <w:p w:rsidR="00DE0161" w:rsidRPr="00DE0161" w:rsidRDefault="00DE0161" w:rsidP="00DE0161">
      <w:pPr>
        <w:tabs>
          <w:tab w:val="left" w:pos="709"/>
        </w:tabs>
        <w:suppressAutoHyphens/>
        <w:spacing w:after="0" w:line="360" w:lineRule="auto"/>
        <w:ind w:left="-393"/>
        <w:jc w:val="both"/>
        <w:rPr>
          <w:rFonts w:ascii="Times New Roman" w:eastAsia="Times New Roman" w:hAnsi="Times New Roman" w:cs="Times New Roman"/>
          <w:i/>
          <w:sz w:val="24"/>
          <w:szCs w:val="24"/>
          <w:lang w:eastAsia="ar-SA"/>
        </w:rPr>
      </w:pPr>
      <w:r w:rsidRPr="00DE0161">
        <w:rPr>
          <w:rFonts w:ascii="Times New Roman" w:eastAsia="Times New Roman" w:hAnsi="Times New Roman" w:cs="Times New Roman"/>
          <w:i/>
          <w:sz w:val="24"/>
          <w:szCs w:val="24"/>
          <w:lang w:eastAsia="ar-SA"/>
        </w:rPr>
        <w:t>оздоровительные</w:t>
      </w:r>
    </w:p>
    <w:p w:rsidR="00DE0161" w:rsidRPr="00DE0161" w:rsidRDefault="00DE0161" w:rsidP="00D40607">
      <w:pPr>
        <w:numPr>
          <w:ilvl w:val="0"/>
          <w:numId w:val="18"/>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способствовать формированию потребности к ведению здорового образа жизни;</w:t>
      </w:r>
    </w:p>
    <w:p w:rsidR="00DE0161" w:rsidRPr="00DE0161" w:rsidRDefault="00DE0161" w:rsidP="00D40607">
      <w:pPr>
        <w:numPr>
          <w:ilvl w:val="0"/>
          <w:numId w:val="18"/>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совершенствовать функциональные системы;</w:t>
      </w:r>
    </w:p>
    <w:p w:rsidR="00DE0161" w:rsidRPr="00DE0161" w:rsidRDefault="00DE0161" w:rsidP="00D40607">
      <w:pPr>
        <w:numPr>
          <w:ilvl w:val="0"/>
          <w:numId w:val="18"/>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содействовать сохранению и укреплению здоровья учащихся.</w:t>
      </w:r>
    </w:p>
    <w:p w:rsidR="00DE0161" w:rsidRPr="00DE0161" w:rsidRDefault="00DE0161" w:rsidP="00DE0161">
      <w:pPr>
        <w:tabs>
          <w:tab w:val="left" w:pos="709"/>
        </w:tabs>
        <w:suppressAutoHyphens/>
        <w:spacing w:after="0" w:line="360" w:lineRule="auto"/>
        <w:jc w:val="both"/>
        <w:rPr>
          <w:rFonts w:ascii="Times New Roman" w:eastAsia="Times New Roman" w:hAnsi="Times New Roman" w:cs="Times New Roman"/>
          <w:i/>
          <w:sz w:val="24"/>
          <w:szCs w:val="24"/>
          <w:lang w:eastAsia="ar-SA"/>
        </w:rPr>
      </w:pPr>
      <w:r w:rsidRPr="00DE0161">
        <w:rPr>
          <w:rFonts w:ascii="Times New Roman" w:eastAsia="Times New Roman" w:hAnsi="Times New Roman" w:cs="Times New Roman"/>
          <w:i/>
          <w:sz w:val="24"/>
          <w:szCs w:val="24"/>
          <w:lang w:eastAsia="ar-SA"/>
        </w:rPr>
        <w:t>воспитательные</w:t>
      </w:r>
    </w:p>
    <w:p w:rsidR="00DE0161" w:rsidRPr="00DE0161" w:rsidRDefault="00DE0161" w:rsidP="00D40607">
      <w:pPr>
        <w:numPr>
          <w:ilvl w:val="0"/>
          <w:numId w:val="18"/>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lastRenderedPageBreak/>
        <w:t>Способствовать воспитанию чувства ответственности, дисциплинированности, взаимопомощи;</w:t>
      </w:r>
    </w:p>
    <w:p w:rsidR="00DE0161" w:rsidRPr="00DE0161" w:rsidRDefault="00DE0161" w:rsidP="00D40607">
      <w:pPr>
        <w:numPr>
          <w:ilvl w:val="0"/>
          <w:numId w:val="18"/>
        </w:numPr>
        <w:tabs>
          <w:tab w:val="clear" w:pos="0"/>
          <w:tab w:val="num" w:pos="-360"/>
        </w:tabs>
        <w:suppressAutoHyphens/>
        <w:spacing w:after="0" w:line="360" w:lineRule="auto"/>
        <w:ind w:left="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прививать навыки работы в группе, поощрять доброжелательное отношение друг к другу;</w:t>
      </w:r>
    </w:p>
    <w:p w:rsidR="00DE0161" w:rsidRPr="00DE0161" w:rsidRDefault="00DE0161" w:rsidP="00D40607">
      <w:pPr>
        <w:numPr>
          <w:ilvl w:val="0"/>
          <w:numId w:val="18"/>
        </w:numPr>
        <w:tabs>
          <w:tab w:val="clear" w:pos="0"/>
          <w:tab w:val="num" w:pos="-360"/>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развивать активность и самостоятельность,  коммуникативные способности  обучающихся.</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color w:val="0D0D0D"/>
          <w:sz w:val="24"/>
          <w:szCs w:val="24"/>
          <w:lang w:eastAsia="ar-SA"/>
        </w:rPr>
        <w:t>Адресат программы:</w:t>
      </w:r>
      <w:r w:rsidRPr="00DE0161">
        <w:rPr>
          <w:rFonts w:ascii="Times New Roman" w:eastAsia="Times New Roman" w:hAnsi="Times New Roman" w:cs="Times New Roman"/>
          <w:color w:val="0D0D0D"/>
          <w:sz w:val="24"/>
          <w:szCs w:val="24"/>
          <w:lang w:eastAsia="ar-SA"/>
        </w:rPr>
        <w:t xml:space="preserve"> в реализации данной программы участвуют обучающиеся в возрасте от 12 лет. </w:t>
      </w:r>
      <w:r w:rsidRPr="00DE0161">
        <w:rPr>
          <w:rFonts w:ascii="Times New Roman" w:eastAsia="Times New Roman" w:hAnsi="Times New Roman" w:cs="Times New Roman"/>
          <w:sz w:val="24"/>
          <w:szCs w:val="24"/>
          <w:lang w:eastAsia="ar-SA"/>
        </w:rPr>
        <w:t>Для занятий необходим допуск врача и письменное заявление родителей.</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Срок реализации программы – 6 лет.</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Продолжительность обучения состоит из двух этапов:</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 этап начальной подготовки - 2 года (ГНП)</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 тренировочный этап– 4 года (УТГ)</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color w:val="0D0D0D"/>
          <w:sz w:val="24"/>
          <w:szCs w:val="24"/>
          <w:lang w:eastAsia="ar-SA"/>
        </w:rPr>
        <w:t>Возрастные особенности обучающихся:</w:t>
      </w:r>
      <w:r w:rsidRPr="00DE0161">
        <w:rPr>
          <w:rFonts w:ascii="Times New Roman" w:eastAsia="Times New Roman" w:hAnsi="Times New Roman" w:cs="Times New Roman"/>
          <w:color w:val="0D0D0D"/>
          <w:sz w:val="24"/>
          <w:szCs w:val="24"/>
          <w:lang w:eastAsia="ar-SA"/>
        </w:rPr>
        <w:t xml:space="preserve"> обучение и воспитание детей осуществляется в одновозрастных группах. Ц</w:t>
      </w:r>
      <w:r w:rsidRPr="00DE0161">
        <w:rPr>
          <w:rFonts w:ascii="Times New Roman" w:eastAsia="Times New Roman" w:hAnsi="Times New Roman" w:cs="Times New Roman"/>
          <w:sz w:val="24"/>
          <w:szCs w:val="24"/>
          <w:lang w:eastAsia="ar-SA"/>
        </w:rPr>
        <w:t>елесообразны возрастные группы от 12 до 14 лет, свыше 14 до 18 лет.</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Такое разделение по возрасту необходимо не так в связи с различной мышечной массой обучающихся, как с различающимся временем окончания формирования прочности костей тела и особенно запястья. Рост массы тела сопровождается и ростом массы мышц и их силой.</w:t>
      </w:r>
    </w:p>
    <w:p w:rsidR="00DE0161" w:rsidRPr="00DE0161" w:rsidRDefault="00DE0161" w:rsidP="00DE0161">
      <w:pPr>
        <w:suppressAutoHyphens/>
        <w:spacing w:after="0" w:line="360" w:lineRule="auto"/>
        <w:ind w:right="38" w:firstLine="567"/>
        <w:jc w:val="both"/>
        <w:rPr>
          <w:rFonts w:ascii="Times New Roman" w:eastAsia="Times New Roman"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he-IL" w:bidi="he-IL"/>
        </w:rPr>
        <w:t>Для каждой возрастной группы занимающихся по данной программе  предусматриваются теоретические, практические занятия, выпол</w:t>
      </w:r>
      <w:r w:rsidRPr="00DE0161">
        <w:rPr>
          <w:rFonts w:ascii="Times New Roman" w:eastAsia="MS Mincho" w:hAnsi="Times New Roman" w:cs="Times New Roman"/>
          <w:color w:val="000000"/>
          <w:sz w:val="24"/>
          <w:szCs w:val="24"/>
          <w:lang w:eastAsia="he-IL" w:bidi="he-IL"/>
        </w:rPr>
        <w:softHyphen/>
        <w:t>нение контрольных нормативов, мониторинг, участие в соревнованиях,</w:t>
      </w:r>
      <w:r w:rsidRPr="00DE0161">
        <w:rPr>
          <w:rFonts w:ascii="Times New Roman" w:eastAsia="Times New Roman" w:hAnsi="Times New Roman" w:cs="Times New Roman"/>
          <w:color w:val="FF0000"/>
          <w:sz w:val="24"/>
          <w:szCs w:val="24"/>
          <w:lang w:eastAsia="ar-SA"/>
        </w:rPr>
        <w:t xml:space="preserve"> </w:t>
      </w:r>
      <w:r w:rsidRPr="00DE0161">
        <w:rPr>
          <w:rFonts w:ascii="Times New Roman" w:eastAsia="Times New Roman" w:hAnsi="Times New Roman" w:cs="Times New Roman"/>
          <w:color w:val="000000"/>
          <w:sz w:val="24"/>
          <w:szCs w:val="24"/>
          <w:lang w:eastAsia="ar-SA"/>
        </w:rPr>
        <w:t>самостоятельных подготовок, индивидуальных занятий.</w:t>
      </w:r>
    </w:p>
    <w:p w:rsidR="00DE0161" w:rsidRPr="00DE0161" w:rsidRDefault="00DE0161" w:rsidP="00DE0161">
      <w:pPr>
        <w:suppressAutoHyphens/>
        <w:spacing w:after="0" w:line="360" w:lineRule="auto"/>
        <w:ind w:firstLine="540"/>
        <w:jc w:val="both"/>
        <w:rPr>
          <w:rFonts w:ascii="Times New Roman" w:eastAsia="MS Mincho" w:hAnsi="Times New Roman" w:cs="Times New Roman"/>
          <w:color w:val="000000"/>
          <w:sz w:val="24"/>
          <w:szCs w:val="24"/>
          <w:lang w:eastAsia="he-IL" w:bidi="he-IL"/>
        </w:rPr>
      </w:pPr>
      <w:r w:rsidRPr="00DE0161">
        <w:rPr>
          <w:rFonts w:ascii="Times New Roman" w:eastAsia="Times New Roman" w:hAnsi="Times New Roman" w:cs="Times New Roman"/>
          <w:sz w:val="24"/>
          <w:szCs w:val="24"/>
          <w:lang w:eastAsia="ar-SA"/>
        </w:rPr>
        <w:t>Для успешной реализации программы педагогом выполняется мониторинг образовательных результатов обучающихся. Мониторинг осуществляется с помощью информационной системы состояния здоровья и развития физической формы обучающихся.</w:t>
      </w:r>
      <w:r w:rsidRPr="00DE0161">
        <w:rPr>
          <w:rFonts w:ascii="Times New Roman" w:eastAsia="Times New Roman" w:hAnsi="Times New Roman" w:cs="Times New Roman"/>
          <w:color w:val="FF0000"/>
          <w:sz w:val="24"/>
          <w:szCs w:val="24"/>
          <w:lang w:eastAsia="ar-SA"/>
        </w:rPr>
        <w:t xml:space="preserve"> </w:t>
      </w:r>
      <w:r w:rsidRPr="00DE0161">
        <w:rPr>
          <w:rFonts w:ascii="Times New Roman" w:eastAsia="Times New Roman" w:hAnsi="Times New Roman" w:cs="Times New Roman"/>
          <w:sz w:val="24"/>
          <w:szCs w:val="24"/>
          <w:lang w:eastAsia="ar-SA"/>
        </w:rPr>
        <w:t>Информационная система представляет собой специализированную базу данных, содержащую сведения об обучающихся, результатах их тестирования, о контрольных параметрах и уровнях конкретных нормативов общефизического и спортивного развития (разрядах). Контрольные нормативы составляются автором программы на основе норм для данной возрастной группы.</w:t>
      </w:r>
    </w:p>
    <w:p w:rsidR="00DE0161" w:rsidRPr="00DE0161" w:rsidRDefault="00DE0161" w:rsidP="00DE0161">
      <w:pPr>
        <w:suppressAutoHyphens/>
        <w:spacing w:after="0" w:line="360" w:lineRule="auto"/>
        <w:ind w:right="38" w:firstLine="540"/>
        <w:jc w:val="both"/>
        <w:rPr>
          <w:rFonts w:ascii="Times New Roman" w:eastAsia="MS Mincho" w:hAnsi="Times New Roman" w:cs="Times New Roman"/>
          <w:color w:val="000000"/>
          <w:sz w:val="24"/>
          <w:szCs w:val="24"/>
          <w:lang w:eastAsia="he-IL" w:bidi="he-IL"/>
        </w:rPr>
      </w:pPr>
      <w:r w:rsidRPr="00DE0161">
        <w:rPr>
          <w:rFonts w:ascii="Times New Roman" w:eastAsia="MS Mincho" w:hAnsi="Times New Roman" w:cs="Times New Roman"/>
          <w:color w:val="000000"/>
          <w:sz w:val="24"/>
          <w:szCs w:val="24"/>
          <w:lang w:eastAsia="he-IL" w:bidi="he-IL"/>
        </w:rPr>
        <w:t>В целях лучшей реализации программы необходимо соединить теоретические и практические занятия в центре с выполнени</w:t>
      </w:r>
      <w:r w:rsidRPr="00DE0161">
        <w:rPr>
          <w:rFonts w:ascii="Times New Roman" w:eastAsia="MS Mincho" w:hAnsi="Times New Roman" w:cs="Times New Roman"/>
          <w:color w:val="000000"/>
          <w:sz w:val="24"/>
          <w:szCs w:val="24"/>
          <w:lang w:eastAsia="he-IL" w:bidi="he-IL"/>
        </w:rPr>
        <w:softHyphen/>
        <w:t>ем ежедневных самостоятельных заданий по плану, разработан</w:t>
      </w:r>
      <w:r w:rsidRPr="00DE0161">
        <w:rPr>
          <w:rFonts w:ascii="Times New Roman" w:eastAsia="MS Mincho" w:hAnsi="Times New Roman" w:cs="Times New Roman"/>
          <w:color w:val="000000"/>
          <w:sz w:val="24"/>
          <w:szCs w:val="24"/>
          <w:lang w:eastAsia="he-IL" w:bidi="he-IL"/>
        </w:rPr>
        <w:softHyphen/>
        <w:t>ному автором программы совместно с обучающимися.</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Особое значение уделяется индивидуальной работе с каждым обучающимся. Кропотливая индивидуальная работа направлена на поиск  таких методов воспитания, которые были бы адекватны индивидуальным  особенностям каждого обучающегося.</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lastRenderedPageBreak/>
        <w:t>Режим занятий:</w:t>
      </w:r>
    </w:p>
    <w:p w:rsidR="00DE0161" w:rsidRPr="00DE0161" w:rsidRDefault="00DE0161" w:rsidP="00DE0161">
      <w:pPr>
        <w:tabs>
          <w:tab w:val="left" w:pos="720"/>
        </w:tabs>
        <w:suppressAutoHyphens/>
        <w:spacing w:after="0" w:line="360" w:lineRule="auto"/>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1-ый год обучения: 3 раза в неделю по 2 часа; всего 6 часов в неделю;  в год 216 часов;</w:t>
      </w:r>
    </w:p>
    <w:p w:rsidR="00DE0161" w:rsidRPr="00DE0161" w:rsidRDefault="00DE0161" w:rsidP="00DE0161">
      <w:pPr>
        <w:suppressAutoHyphens/>
        <w:spacing w:after="0" w:line="360" w:lineRule="auto"/>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2-ой год обучения: 3 раза в неделю по 2 часа; всего 6 часов в неделю;  в год 216 часов;</w:t>
      </w:r>
    </w:p>
    <w:p w:rsidR="00DE0161" w:rsidRPr="00DE0161" w:rsidRDefault="00DE0161" w:rsidP="00DE0161">
      <w:pPr>
        <w:suppressAutoHyphens/>
        <w:spacing w:after="0" w:line="360" w:lineRule="auto"/>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3-й год обучения: 3 раза в неделю по 2 часа; всего 6 часов в неделю;  в год 216 часов;</w:t>
      </w:r>
    </w:p>
    <w:p w:rsidR="00DE0161" w:rsidRPr="00DE0161" w:rsidRDefault="00DE0161" w:rsidP="00DE0161">
      <w:pPr>
        <w:tabs>
          <w:tab w:val="left" w:pos="720"/>
        </w:tabs>
        <w:suppressAutoHyphens/>
        <w:spacing w:after="0" w:line="360" w:lineRule="auto"/>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4-ый год обучения: 3 раза в неделю по 2 часа; всего 6 часов в неделю;  в год 216 часов;</w:t>
      </w:r>
    </w:p>
    <w:p w:rsidR="00DE0161" w:rsidRPr="00DE0161" w:rsidRDefault="00DE0161" w:rsidP="00DE0161">
      <w:pPr>
        <w:tabs>
          <w:tab w:val="left" w:pos="720"/>
        </w:tabs>
        <w:suppressAutoHyphens/>
        <w:spacing w:after="0" w:line="360" w:lineRule="auto"/>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5-ый год обучения: 3 раза в неделю по 2 часа; всего 6 часов в неделю;  в год 216 часов;</w:t>
      </w:r>
    </w:p>
    <w:p w:rsidR="00DE0161" w:rsidRPr="00DE0161" w:rsidRDefault="00DE0161" w:rsidP="00DE0161">
      <w:pPr>
        <w:tabs>
          <w:tab w:val="left" w:pos="720"/>
        </w:tabs>
        <w:suppressAutoHyphens/>
        <w:spacing w:after="0" w:line="360" w:lineRule="auto"/>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6-ой год обучения: 3 раза в неделю по 2 часа; всего 6 часов в неделю;  в год 216 часов.</w:t>
      </w:r>
    </w:p>
    <w:p w:rsidR="00DE0161" w:rsidRPr="00DE0161" w:rsidRDefault="00DE0161" w:rsidP="00DE0161">
      <w:pPr>
        <w:suppressAutoHyphens/>
        <w:spacing w:after="0" w:line="360" w:lineRule="auto"/>
        <w:jc w:val="both"/>
        <w:rPr>
          <w:rFonts w:ascii="Times New Roman" w:eastAsia="Times New Roman" w:hAnsi="Times New Roman" w:cs="Times New Roman"/>
          <w:sz w:val="24"/>
          <w:szCs w:val="24"/>
          <w:lang w:eastAsia="ar-SA"/>
        </w:rPr>
      </w:pPr>
    </w:p>
    <w:p w:rsidR="00DE0161" w:rsidRPr="00DE0161" w:rsidRDefault="00DE0161" w:rsidP="00DE0161">
      <w:pPr>
        <w:tabs>
          <w:tab w:val="left" w:pos="720"/>
        </w:tabs>
        <w:suppressAutoHyphens/>
        <w:spacing w:after="0" w:line="360" w:lineRule="auto"/>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sz w:val="24"/>
          <w:szCs w:val="24"/>
          <w:lang w:eastAsia="ar-SA"/>
        </w:rPr>
        <w:t>Ожидаемые результаты:</w:t>
      </w:r>
    </w:p>
    <w:p w:rsidR="00DE0161" w:rsidRPr="00DE0161" w:rsidRDefault="00DE0161" w:rsidP="00DE0161">
      <w:pPr>
        <w:spacing w:after="0" w:line="360" w:lineRule="auto"/>
        <w:ind w:firstLine="540"/>
        <w:contextualSpacing/>
        <w:jc w:val="both"/>
        <w:rPr>
          <w:rFonts w:ascii="Times New Roman" w:eastAsia="Calibri" w:hAnsi="Times New Roman" w:cs="Times New Roman"/>
          <w:b/>
          <w:bCs/>
          <w:color w:val="000000"/>
          <w:sz w:val="24"/>
          <w:szCs w:val="24"/>
          <w:lang w:eastAsia="ar-SA"/>
        </w:rPr>
      </w:pPr>
      <w:r w:rsidRPr="00DE0161">
        <w:rPr>
          <w:rFonts w:ascii="Times New Roman" w:eastAsia="Calibri" w:hAnsi="Times New Roman" w:cs="Times New Roman"/>
          <w:sz w:val="24"/>
          <w:szCs w:val="24"/>
          <w:lang w:eastAsia="ar-SA"/>
        </w:rPr>
        <w:t>В результате работы по программе «Армспорт»</w:t>
      </w:r>
      <w:r w:rsidRPr="00DE0161">
        <w:rPr>
          <w:rFonts w:ascii="Times New Roman" w:eastAsia="Calibri" w:hAnsi="Times New Roman" w:cs="Times New Roman"/>
          <w:i/>
          <w:iCs/>
          <w:sz w:val="24"/>
          <w:szCs w:val="24"/>
          <w:lang w:eastAsia="ar-SA"/>
        </w:rPr>
        <w:t xml:space="preserve"> </w:t>
      </w:r>
      <w:r w:rsidRPr="00DE0161">
        <w:rPr>
          <w:rFonts w:ascii="Times New Roman" w:eastAsia="Calibri" w:hAnsi="Times New Roman" w:cs="Times New Roman"/>
          <w:sz w:val="24"/>
          <w:szCs w:val="24"/>
          <w:lang w:eastAsia="ar-SA"/>
        </w:rPr>
        <w:t xml:space="preserve">обучающиеся на первом этапе обучения </w:t>
      </w:r>
      <w:r w:rsidRPr="00DE0161">
        <w:rPr>
          <w:rFonts w:ascii="Times New Roman" w:eastAsia="Calibri" w:hAnsi="Times New Roman" w:cs="Times New Roman"/>
          <w:b/>
          <w:bCs/>
          <w:color w:val="000000"/>
          <w:sz w:val="24"/>
          <w:szCs w:val="24"/>
          <w:lang w:eastAsia="ar-SA"/>
        </w:rPr>
        <w:t>достигают следующих результатов:</w:t>
      </w:r>
    </w:p>
    <w:p w:rsidR="00DE0161" w:rsidRPr="00DE0161" w:rsidRDefault="00DE0161" w:rsidP="00DE0161">
      <w:pPr>
        <w:suppressAutoHyphens/>
        <w:spacing w:after="0" w:line="360" w:lineRule="auto"/>
        <w:ind w:firstLine="540"/>
        <w:jc w:val="both"/>
        <w:rPr>
          <w:rFonts w:ascii="Times New Roman" w:eastAsia="MS Mincho" w:hAnsi="Times New Roman" w:cs="Times New Roman"/>
          <w:bCs/>
          <w:i/>
          <w:color w:val="000000"/>
          <w:sz w:val="24"/>
          <w:szCs w:val="24"/>
          <w:lang w:eastAsia="ar-SA"/>
        </w:rPr>
      </w:pPr>
      <w:r w:rsidRPr="00DE0161">
        <w:rPr>
          <w:rFonts w:ascii="Times New Roman" w:eastAsia="MS Mincho" w:hAnsi="Times New Roman" w:cs="Times New Roman"/>
          <w:bCs/>
          <w:i/>
          <w:color w:val="000000"/>
          <w:sz w:val="24"/>
          <w:szCs w:val="24"/>
          <w:lang w:eastAsia="ar-SA"/>
        </w:rPr>
        <w:t>1 год обучения</w:t>
      </w:r>
    </w:p>
    <w:p w:rsidR="00DE0161" w:rsidRPr="00DE0161" w:rsidRDefault="00DE0161" w:rsidP="00DE0161">
      <w:pPr>
        <w:suppressAutoHyphens/>
        <w:spacing w:after="0" w:line="360" w:lineRule="auto"/>
        <w:ind w:firstLine="540"/>
        <w:jc w:val="both"/>
        <w:rPr>
          <w:rFonts w:ascii="Times New Roman" w:eastAsia="MS Mincho" w:hAnsi="Times New Roman" w:cs="Times New Roman"/>
          <w:b/>
          <w:bCs/>
          <w:i/>
          <w:color w:val="000000"/>
          <w:sz w:val="24"/>
          <w:szCs w:val="24"/>
          <w:lang w:eastAsia="ar-SA"/>
        </w:rPr>
      </w:pPr>
      <w:r w:rsidRPr="00DE0161">
        <w:rPr>
          <w:rFonts w:ascii="Times New Roman" w:eastAsia="MS Mincho" w:hAnsi="Times New Roman" w:cs="Times New Roman"/>
          <w:b/>
          <w:bCs/>
          <w:i/>
          <w:color w:val="000000"/>
          <w:sz w:val="24"/>
          <w:szCs w:val="24"/>
          <w:lang w:eastAsia="ar-SA"/>
        </w:rPr>
        <w:t>Знания:</w:t>
      </w:r>
    </w:p>
    <w:p w:rsidR="00DE0161" w:rsidRPr="00DE0161" w:rsidRDefault="00DE0161" w:rsidP="00D40607">
      <w:pPr>
        <w:numPr>
          <w:ilvl w:val="0"/>
          <w:numId w:val="26"/>
        </w:numPr>
        <w:tabs>
          <w:tab w:val="clear" w:pos="720"/>
          <w:tab w:val="num" w:pos="360"/>
        </w:tabs>
        <w:suppressAutoHyphens/>
        <w:spacing w:after="0" w:line="360" w:lineRule="auto"/>
        <w:ind w:hanging="180"/>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историю развития армспорта;</w:t>
      </w:r>
    </w:p>
    <w:p w:rsidR="00DE0161" w:rsidRPr="00DE0161" w:rsidRDefault="00DE0161" w:rsidP="00D40607">
      <w:pPr>
        <w:numPr>
          <w:ilvl w:val="0"/>
          <w:numId w:val="26"/>
        </w:numPr>
        <w:tabs>
          <w:tab w:val="clear" w:pos="720"/>
          <w:tab w:val="num" w:pos="360"/>
        </w:tabs>
        <w:suppressAutoHyphens/>
        <w:spacing w:after="0" w:line="360" w:lineRule="auto"/>
        <w:ind w:hanging="18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правила техники безопасности при занятиях данным видом спорта;</w:t>
      </w:r>
    </w:p>
    <w:p w:rsidR="00DE0161" w:rsidRPr="00DE0161" w:rsidRDefault="00DE0161" w:rsidP="00D40607">
      <w:pPr>
        <w:numPr>
          <w:ilvl w:val="0"/>
          <w:numId w:val="26"/>
        </w:numPr>
        <w:tabs>
          <w:tab w:val="clear" w:pos="720"/>
          <w:tab w:val="num" w:pos="360"/>
        </w:tabs>
        <w:suppressAutoHyphens/>
        <w:spacing w:after="0" w:line="360" w:lineRule="auto"/>
        <w:ind w:hanging="18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значение спортивно-оздоровительной подготовки в армспорте;</w:t>
      </w:r>
    </w:p>
    <w:p w:rsidR="00DE0161" w:rsidRPr="00DE0161" w:rsidRDefault="00DE0161" w:rsidP="00D40607">
      <w:pPr>
        <w:numPr>
          <w:ilvl w:val="0"/>
          <w:numId w:val="26"/>
        </w:numPr>
        <w:tabs>
          <w:tab w:val="clear" w:pos="720"/>
          <w:tab w:val="num" w:pos="360"/>
        </w:tabs>
        <w:suppressAutoHyphens/>
        <w:spacing w:after="0" w:line="360" w:lineRule="auto"/>
        <w:ind w:hanging="18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оказания первой медицинской помощи;</w:t>
      </w:r>
    </w:p>
    <w:p w:rsidR="00DE0161" w:rsidRPr="00DE0161" w:rsidRDefault="00DE0161" w:rsidP="00D40607">
      <w:pPr>
        <w:numPr>
          <w:ilvl w:val="0"/>
          <w:numId w:val="26"/>
        </w:numPr>
        <w:tabs>
          <w:tab w:val="clear" w:pos="720"/>
          <w:tab w:val="num" w:pos="360"/>
        </w:tabs>
        <w:suppressAutoHyphens/>
        <w:spacing w:after="0" w:line="360" w:lineRule="auto"/>
        <w:ind w:hanging="180"/>
        <w:jc w:val="both"/>
        <w:rPr>
          <w:rFonts w:ascii="Times New Roman" w:eastAsia="MS Mincho" w:hAnsi="Times New Roman" w:cs="Times New Roman"/>
          <w:bCs/>
          <w:color w:val="000000"/>
          <w:sz w:val="24"/>
          <w:szCs w:val="24"/>
          <w:lang w:eastAsia="ar-SA"/>
        </w:rPr>
      </w:pPr>
      <w:r w:rsidRPr="00DE0161">
        <w:rPr>
          <w:rFonts w:ascii="Times New Roman" w:eastAsia="Times New Roman" w:hAnsi="Times New Roman" w:cs="Times New Roman"/>
          <w:sz w:val="24"/>
          <w:szCs w:val="24"/>
          <w:lang w:eastAsia="ar-SA"/>
        </w:rPr>
        <w:t>терминологию</w:t>
      </w:r>
      <w:r w:rsidRPr="00DE0161">
        <w:rPr>
          <w:rFonts w:ascii="Times New Roman" w:eastAsia="MS Mincho" w:hAnsi="Times New Roman" w:cs="Times New Roman"/>
          <w:bCs/>
          <w:color w:val="000000"/>
          <w:sz w:val="24"/>
          <w:szCs w:val="24"/>
          <w:lang w:eastAsia="ar-SA"/>
        </w:rPr>
        <w:t xml:space="preserve"> в упражнениях армспорта;</w:t>
      </w:r>
    </w:p>
    <w:p w:rsidR="00DE0161" w:rsidRPr="00DE0161" w:rsidRDefault="00DE0161" w:rsidP="00D40607">
      <w:pPr>
        <w:numPr>
          <w:ilvl w:val="0"/>
          <w:numId w:val="26"/>
        </w:numPr>
        <w:tabs>
          <w:tab w:val="num" w:pos="-1080"/>
        </w:tabs>
        <w:suppressAutoHyphens/>
        <w:spacing w:after="0" w:line="360" w:lineRule="auto"/>
        <w:ind w:left="0" w:firstLine="54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основные понятия: начальная система тренировки, статистическая система</w:t>
      </w:r>
    </w:p>
    <w:p w:rsidR="00DE0161" w:rsidRPr="00DE0161" w:rsidRDefault="00DE0161" w:rsidP="00DE0161">
      <w:pPr>
        <w:spacing w:after="0" w:line="360" w:lineRule="auto"/>
        <w:ind w:left="-18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тренировки, борьба и поединок.</w:t>
      </w:r>
    </w:p>
    <w:p w:rsidR="00DE0161" w:rsidRPr="00DE0161" w:rsidRDefault="00DE0161" w:rsidP="00DE0161">
      <w:pPr>
        <w:suppressAutoHyphens/>
        <w:spacing w:after="0" w:line="360" w:lineRule="auto"/>
        <w:ind w:left="540"/>
        <w:jc w:val="both"/>
        <w:rPr>
          <w:rFonts w:ascii="Times New Roman" w:eastAsia="MS Mincho" w:hAnsi="Times New Roman" w:cs="Times New Roman"/>
          <w:i/>
          <w:color w:val="000000"/>
          <w:sz w:val="24"/>
          <w:szCs w:val="24"/>
          <w:lang w:eastAsia="ar-SA"/>
        </w:rPr>
      </w:pPr>
      <w:r w:rsidRPr="00DE0161">
        <w:rPr>
          <w:rFonts w:ascii="Times New Roman" w:eastAsia="MS Mincho" w:hAnsi="Times New Roman" w:cs="Times New Roman"/>
          <w:i/>
          <w:color w:val="000000"/>
          <w:sz w:val="24"/>
          <w:szCs w:val="24"/>
          <w:lang w:eastAsia="ar-SA"/>
        </w:rPr>
        <w:t>2 год обучения</w:t>
      </w:r>
    </w:p>
    <w:p w:rsidR="00DE0161" w:rsidRPr="00DE0161" w:rsidRDefault="00DE0161" w:rsidP="00D40607">
      <w:pPr>
        <w:numPr>
          <w:ilvl w:val="0"/>
          <w:numId w:val="27"/>
        </w:numPr>
        <w:tabs>
          <w:tab w:val="clear" w:pos="1260"/>
          <w:tab w:val="left" w:pos="720"/>
          <w:tab w:val="num" w:pos="900"/>
        </w:tabs>
        <w:suppressAutoHyphens/>
        <w:spacing w:after="0" w:line="360" w:lineRule="auto"/>
        <w:ind w:hanging="720"/>
        <w:jc w:val="both"/>
        <w:rPr>
          <w:rFonts w:ascii="Times New Roman" w:eastAsia="MS Mincho" w:hAnsi="Times New Roman" w:cs="Times New Roman"/>
          <w:color w:val="000000"/>
          <w:sz w:val="24"/>
          <w:szCs w:val="24"/>
          <w:lang w:val="en-US" w:eastAsia="ar-SA"/>
        </w:rPr>
      </w:pPr>
      <w:r w:rsidRPr="00DE0161">
        <w:rPr>
          <w:rFonts w:ascii="Times New Roman" w:eastAsia="MS Mincho" w:hAnsi="Times New Roman" w:cs="Times New Roman"/>
          <w:color w:val="000000"/>
          <w:sz w:val="24"/>
          <w:szCs w:val="24"/>
          <w:lang w:eastAsia="ar-SA"/>
        </w:rPr>
        <w:t>современное состояние армспорта</w:t>
      </w:r>
      <w:r w:rsidRPr="00DE0161">
        <w:rPr>
          <w:rFonts w:ascii="Times New Roman" w:eastAsia="MS Mincho" w:hAnsi="Times New Roman" w:cs="Times New Roman"/>
          <w:color w:val="000000"/>
          <w:sz w:val="24"/>
          <w:szCs w:val="24"/>
          <w:lang w:val="en-US" w:eastAsia="ar-SA"/>
        </w:rPr>
        <w:t>;</w:t>
      </w:r>
    </w:p>
    <w:p w:rsidR="00DE0161" w:rsidRPr="00DE0161" w:rsidRDefault="00DE0161" w:rsidP="00D40607">
      <w:pPr>
        <w:numPr>
          <w:ilvl w:val="0"/>
          <w:numId w:val="28"/>
        </w:numPr>
        <w:tabs>
          <w:tab w:val="clear" w:pos="1260"/>
          <w:tab w:val="left" w:pos="720"/>
          <w:tab w:val="num" w:pos="900"/>
        </w:tabs>
        <w:suppressAutoHyphens/>
        <w:spacing w:after="0" w:line="360" w:lineRule="auto"/>
        <w:ind w:left="720" w:hanging="18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методы и средства спортивно-оздоровительной подготовки;</w:t>
      </w:r>
    </w:p>
    <w:p w:rsidR="00DE0161" w:rsidRPr="00DE0161" w:rsidRDefault="00DE0161" w:rsidP="00D40607">
      <w:pPr>
        <w:numPr>
          <w:ilvl w:val="0"/>
          <w:numId w:val="28"/>
        </w:numPr>
        <w:tabs>
          <w:tab w:val="clear" w:pos="1260"/>
          <w:tab w:val="left" w:pos="720"/>
          <w:tab w:val="num" w:pos="900"/>
        </w:tabs>
        <w:suppressAutoHyphens/>
        <w:spacing w:after="0" w:line="360" w:lineRule="auto"/>
        <w:ind w:left="720" w:hanging="18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медицинская помощь в процессе тренировок и соревнований армспорта;</w:t>
      </w:r>
    </w:p>
    <w:p w:rsidR="00DE0161" w:rsidRPr="00DE0161" w:rsidRDefault="00DE0161" w:rsidP="00DE0161">
      <w:pPr>
        <w:pStyle w:val="ab"/>
        <w:numPr>
          <w:ilvl w:val="0"/>
          <w:numId w:val="39"/>
        </w:numPr>
        <w:spacing w:after="0" w:line="360" w:lineRule="auto"/>
        <w:jc w:val="both"/>
        <w:rPr>
          <w:rFonts w:ascii="Times New Roman" w:eastAsia="MS Mincho" w:hAnsi="Times New Roman"/>
          <w:color w:val="000000"/>
          <w:sz w:val="24"/>
          <w:szCs w:val="24"/>
        </w:rPr>
      </w:pPr>
      <w:r w:rsidRPr="00DE0161">
        <w:rPr>
          <w:rFonts w:ascii="Times New Roman" w:eastAsia="MS Mincho" w:hAnsi="Times New Roman"/>
          <w:color w:val="000000"/>
          <w:sz w:val="24"/>
          <w:szCs w:val="24"/>
        </w:rPr>
        <w:t>основные особенности специальных упражнений для армлестлинга, упражнений в начальной системе тренировки и статистической системе тренировок;</w:t>
      </w:r>
    </w:p>
    <w:p w:rsidR="00DE0161" w:rsidRPr="00DE0161" w:rsidRDefault="00DE0161" w:rsidP="00DE0161">
      <w:pPr>
        <w:numPr>
          <w:ilvl w:val="0"/>
          <w:numId w:val="39"/>
        </w:numPr>
        <w:tabs>
          <w:tab w:val="left" w:pos="0"/>
        </w:tabs>
        <w:suppressAutoHyphens/>
        <w:spacing w:after="0" w:line="360" w:lineRule="auto"/>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основные понятия при тактике и техники борьбы в армспорте.</w:t>
      </w:r>
    </w:p>
    <w:p w:rsidR="00DE0161" w:rsidRPr="00DE0161" w:rsidRDefault="00DE0161" w:rsidP="00DE0161">
      <w:pPr>
        <w:suppressAutoHyphens/>
        <w:spacing w:after="0" w:line="360" w:lineRule="auto"/>
        <w:ind w:firstLine="540"/>
        <w:jc w:val="both"/>
        <w:rPr>
          <w:rFonts w:ascii="Times New Roman" w:eastAsia="Times New Roman" w:hAnsi="Times New Roman" w:cs="Times New Roman"/>
          <w:i/>
          <w:sz w:val="24"/>
          <w:szCs w:val="24"/>
          <w:lang w:eastAsia="ar-SA"/>
        </w:rPr>
      </w:pPr>
      <w:r w:rsidRPr="00DE0161">
        <w:rPr>
          <w:rFonts w:ascii="Times New Roman" w:eastAsia="Times New Roman" w:hAnsi="Times New Roman" w:cs="Times New Roman"/>
          <w:i/>
          <w:sz w:val="24"/>
          <w:szCs w:val="24"/>
          <w:lang w:eastAsia="ar-SA"/>
        </w:rPr>
        <w:t>3 год обучения</w:t>
      </w:r>
    </w:p>
    <w:p w:rsidR="00DE0161" w:rsidRPr="00DE0161" w:rsidRDefault="00DE0161" w:rsidP="00D40607">
      <w:pPr>
        <w:numPr>
          <w:ilvl w:val="0"/>
          <w:numId w:val="27"/>
        </w:numPr>
        <w:tabs>
          <w:tab w:val="clear" w:pos="1260"/>
          <w:tab w:val="left" w:pos="720"/>
          <w:tab w:val="num" w:pos="900"/>
        </w:tabs>
        <w:suppressAutoHyphens/>
        <w:spacing w:after="0" w:line="360" w:lineRule="auto"/>
        <w:ind w:hanging="720"/>
        <w:jc w:val="both"/>
        <w:rPr>
          <w:rFonts w:ascii="Times New Roman" w:eastAsia="MS Mincho" w:hAnsi="Times New Roman" w:cs="Times New Roman"/>
          <w:color w:val="000000"/>
          <w:sz w:val="24"/>
          <w:szCs w:val="24"/>
          <w:lang w:val="en-US" w:eastAsia="ar-SA"/>
        </w:rPr>
      </w:pPr>
      <w:r w:rsidRPr="00DE0161">
        <w:rPr>
          <w:rFonts w:ascii="Times New Roman" w:eastAsia="Times New Roman" w:hAnsi="Times New Roman" w:cs="Times New Roman"/>
          <w:sz w:val="24"/>
          <w:szCs w:val="24"/>
          <w:lang w:eastAsia="ar-SA"/>
        </w:rPr>
        <w:t>значение здорового образа жизни</w:t>
      </w:r>
      <w:r w:rsidRPr="00DE0161">
        <w:rPr>
          <w:rFonts w:ascii="Times New Roman" w:eastAsia="MS Mincho" w:hAnsi="Times New Roman" w:cs="Times New Roman"/>
          <w:color w:val="000000"/>
          <w:sz w:val="24"/>
          <w:szCs w:val="24"/>
          <w:lang w:val="en-US" w:eastAsia="ar-SA"/>
        </w:rPr>
        <w:t>;</w:t>
      </w:r>
    </w:p>
    <w:p w:rsidR="00DE0161" w:rsidRPr="00DE0161" w:rsidRDefault="00DE0161" w:rsidP="00D40607">
      <w:pPr>
        <w:numPr>
          <w:ilvl w:val="0"/>
          <w:numId w:val="28"/>
        </w:numPr>
        <w:tabs>
          <w:tab w:val="clear" w:pos="1260"/>
          <w:tab w:val="left" w:pos="720"/>
          <w:tab w:val="num" w:pos="900"/>
        </w:tabs>
        <w:suppressAutoHyphens/>
        <w:spacing w:after="0" w:line="360" w:lineRule="auto"/>
        <w:ind w:hanging="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терминологию в спортивно-оздоровительной подготовке;</w:t>
      </w:r>
    </w:p>
    <w:p w:rsidR="00DE0161" w:rsidRPr="00DE0161" w:rsidRDefault="00DE0161" w:rsidP="00D40607">
      <w:pPr>
        <w:numPr>
          <w:ilvl w:val="0"/>
          <w:numId w:val="28"/>
        </w:numPr>
        <w:tabs>
          <w:tab w:val="clear" w:pos="1260"/>
          <w:tab w:val="left" w:pos="720"/>
          <w:tab w:val="num" w:pos="900"/>
        </w:tabs>
        <w:suppressAutoHyphens/>
        <w:spacing w:after="0" w:line="360" w:lineRule="auto"/>
        <w:ind w:hanging="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режимы выполнений упражнений в армспорте;</w:t>
      </w:r>
    </w:p>
    <w:p w:rsidR="00DE0161" w:rsidRPr="00DE0161" w:rsidRDefault="00DE0161" w:rsidP="00DE0161">
      <w:pPr>
        <w:pStyle w:val="ab"/>
        <w:numPr>
          <w:ilvl w:val="0"/>
          <w:numId w:val="41"/>
        </w:numPr>
        <w:spacing w:after="0" w:line="360" w:lineRule="auto"/>
        <w:jc w:val="both"/>
        <w:rPr>
          <w:rFonts w:ascii="Times New Roman" w:hAnsi="Times New Roman"/>
          <w:sz w:val="24"/>
          <w:szCs w:val="24"/>
        </w:rPr>
      </w:pPr>
      <w:r w:rsidRPr="00DE0161">
        <w:rPr>
          <w:rFonts w:ascii="Times New Roman" w:hAnsi="Times New Roman"/>
          <w:sz w:val="24"/>
          <w:szCs w:val="24"/>
        </w:rPr>
        <w:t>технику изученных приёмов и тактику ведения поединка, борьбы.</w:t>
      </w:r>
    </w:p>
    <w:p w:rsidR="00DE0161" w:rsidRPr="00DE0161" w:rsidRDefault="00DE0161" w:rsidP="00DE0161">
      <w:pPr>
        <w:suppressAutoHyphens/>
        <w:spacing w:after="0" w:line="360" w:lineRule="auto"/>
        <w:ind w:firstLine="540"/>
        <w:jc w:val="both"/>
        <w:rPr>
          <w:rFonts w:ascii="Times New Roman" w:eastAsia="MS Mincho" w:hAnsi="Times New Roman" w:cs="Times New Roman"/>
          <w:bCs/>
          <w:i/>
          <w:color w:val="000000"/>
          <w:sz w:val="24"/>
          <w:szCs w:val="24"/>
          <w:lang w:eastAsia="ar-SA"/>
        </w:rPr>
      </w:pPr>
      <w:r w:rsidRPr="00DE0161">
        <w:rPr>
          <w:rFonts w:ascii="Times New Roman" w:eastAsia="MS Mincho" w:hAnsi="Times New Roman" w:cs="Times New Roman"/>
          <w:bCs/>
          <w:i/>
          <w:color w:val="000000"/>
          <w:sz w:val="24"/>
          <w:szCs w:val="24"/>
          <w:lang w:eastAsia="ar-SA"/>
        </w:rPr>
        <w:t>4 год обучения</w:t>
      </w:r>
    </w:p>
    <w:p w:rsidR="00DE0161" w:rsidRPr="00DE0161" w:rsidRDefault="00DE0161" w:rsidP="00D40607">
      <w:pPr>
        <w:numPr>
          <w:ilvl w:val="0"/>
          <w:numId w:val="33"/>
        </w:numPr>
        <w:tabs>
          <w:tab w:val="clear" w:pos="0"/>
          <w:tab w:val="num" w:pos="-360"/>
          <w:tab w:val="num" w:pos="333"/>
        </w:tabs>
        <w:suppressAutoHyphens/>
        <w:spacing w:after="0" w:line="360" w:lineRule="auto"/>
        <w:ind w:left="90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воздействие армспорта на здоровье человека;</w:t>
      </w:r>
    </w:p>
    <w:p w:rsidR="00DE0161" w:rsidRPr="00DE0161" w:rsidRDefault="00DE0161" w:rsidP="00D40607">
      <w:pPr>
        <w:numPr>
          <w:ilvl w:val="0"/>
          <w:numId w:val="33"/>
        </w:numPr>
        <w:tabs>
          <w:tab w:val="clear" w:pos="0"/>
          <w:tab w:val="num" w:pos="-360"/>
        </w:tabs>
        <w:suppressAutoHyphens/>
        <w:spacing w:after="0" w:line="360" w:lineRule="auto"/>
        <w:ind w:left="90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lastRenderedPageBreak/>
        <w:t>строение и развитие человеческого организма;</w:t>
      </w:r>
    </w:p>
    <w:p w:rsidR="00DE0161" w:rsidRPr="00DE0161" w:rsidRDefault="00DE0161" w:rsidP="00D40607">
      <w:pPr>
        <w:numPr>
          <w:ilvl w:val="0"/>
          <w:numId w:val="33"/>
        </w:numPr>
        <w:tabs>
          <w:tab w:val="clear" w:pos="0"/>
          <w:tab w:val="num" w:pos="-360"/>
        </w:tabs>
        <w:suppressAutoHyphens/>
        <w:spacing w:after="0" w:line="360" w:lineRule="auto"/>
        <w:ind w:left="90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значение базовой системы тренировки в армспорте;</w:t>
      </w:r>
    </w:p>
    <w:p w:rsidR="00DE0161" w:rsidRPr="00DE0161" w:rsidRDefault="00DE0161" w:rsidP="00D40607">
      <w:pPr>
        <w:numPr>
          <w:ilvl w:val="0"/>
          <w:numId w:val="33"/>
        </w:numPr>
        <w:tabs>
          <w:tab w:val="clear" w:pos="0"/>
          <w:tab w:val="num" w:pos="-360"/>
        </w:tabs>
        <w:suppressAutoHyphens/>
        <w:spacing w:after="0" w:line="360" w:lineRule="auto"/>
        <w:ind w:left="90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структура проведения соревнований в армспорте.</w:t>
      </w:r>
    </w:p>
    <w:p w:rsidR="00DE0161" w:rsidRPr="00DE0161" w:rsidRDefault="00DE0161" w:rsidP="00DE0161">
      <w:pPr>
        <w:suppressAutoHyphens/>
        <w:spacing w:after="0" w:line="360" w:lineRule="auto"/>
        <w:ind w:left="567"/>
        <w:jc w:val="both"/>
        <w:rPr>
          <w:rFonts w:ascii="Times New Roman" w:eastAsia="Times New Roman" w:hAnsi="Times New Roman" w:cs="Times New Roman"/>
          <w:i/>
          <w:sz w:val="24"/>
          <w:szCs w:val="24"/>
          <w:lang w:eastAsia="ar-SA"/>
        </w:rPr>
      </w:pPr>
      <w:r w:rsidRPr="00DE0161">
        <w:rPr>
          <w:rFonts w:ascii="Times New Roman" w:eastAsia="Times New Roman" w:hAnsi="Times New Roman" w:cs="Times New Roman"/>
          <w:i/>
          <w:sz w:val="24"/>
          <w:szCs w:val="24"/>
          <w:lang w:eastAsia="ar-SA"/>
        </w:rPr>
        <w:t>5 год обучения</w:t>
      </w:r>
    </w:p>
    <w:p w:rsidR="00DE0161" w:rsidRPr="00DE0161" w:rsidRDefault="00DE0161" w:rsidP="00D40607">
      <w:pPr>
        <w:numPr>
          <w:ilvl w:val="0"/>
          <w:numId w:val="34"/>
        </w:numPr>
        <w:tabs>
          <w:tab w:val="clear" w:pos="0"/>
          <w:tab w:val="num" w:pos="-360"/>
        </w:tabs>
        <w:suppressAutoHyphens/>
        <w:spacing w:after="0" w:line="360" w:lineRule="auto"/>
        <w:ind w:left="927"/>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выдающихся спортсменов армспорта;</w:t>
      </w:r>
    </w:p>
    <w:p w:rsidR="00DE0161" w:rsidRPr="00DE0161" w:rsidRDefault="00DE0161" w:rsidP="00D40607">
      <w:pPr>
        <w:numPr>
          <w:ilvl w:val="0"/>
          <w:numId w:val="28"/>
        </w:numPr>
        <w:tabs>
          <w:tab w:val="num" w:pos="540"/>
          <w:tab w:val="left" w:pos="709"/>
        </w:tabs>
        <w:suppressAutoHyphens/>
        <w:spacing w:after="0" w:line="360" w:lineRule="auto"/>
        <w:ind w:hanging="693"/>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основы личной гигиены и правила питания;</w:t>
      </w:r>
    </w:p>
    <w:p w:rsidR="00DE0161" w:rsidRPr="00DE0161" w:rsidRDefault="00DE0161" w:rsidP="00DE0161">
      <w:pPr>
        <w:numPr>
          <w:ilvl w:val="0"/>
          <w:numId w:val="37"/>
        </w:numPr>
        <w:tabs>
          <w:tab w:val="left" w:pos="0"/>
        </w:tabs>
        <w:suppressAutoHyphens/>
        <w:spacing w:after="0" w:line="360" w:lineRule="auto"/>
        <w:ind w:left="927"/>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основные особенности выполнений упражнений в базовой системе тренировки;</w:t>
      </w:r>
    </w:p>
    <w:p w:rsidR="00DE0161" w:rsidRPr="00DE0161" w:rsidRDefault="00DE0161" w:rsidP="00DE0161">
      <w:pPr>
        <w:numPr>
          <w:ilvl w:val="0"/>
          <w:numId w:val="37"/>
        </w:numPr>
        <w:tabs>
          <w:tab w:val="left" w:pos="0"/>
        </w:tabs>
        <w:suppressAutoHyphens/>
        <w:spacing w:after="0" w:line="360" w:lineRule="auto"/>
        <w:ind w:left="927"/>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правила соревнований в арсмспорте.</w:t>
      </w:r>
    </w:p>
    <w:p w:rsidR="00DE0161" w:rsidRPr="00DE0161" w:rsidRDefault="00DE0161" w:rsidP="00DE0161">
      <w:pPr>
        <w:suppressAutoHyphens/>
        <w:spacing w:after="0" w:line="360" w:lineRule="auto"/>
        <w:ind w:left="567"/>
        <w:jc w:val="both"/>
        <w:rPr>
          <w:rFonts w:ascii="Times New Roman" w:eastAsia="Times New Roman" w:hAnsi="Times New Roman" w:cs="Times New Roman"/>
          <w:i/>
          <w:sz w:val="24"/>
          <w:szCs w:val="24"/>
          <w:lang w:eastAsia="ar-SA"/>
        </w:rPr>
      </w:pPr>
      <w:r w:rsidRPr="00DE0161">
        <w:rPr>
          <w:rFonts w:ascii="Times New Roman" w:eastAsia="Times New Roman" w:hAnsi="Times New Roman" w:cs="Times New Roman"/>
          <w:i/>
          <w:sz w:val="24"/>
          <w:szCs w:val="24"/>
          <w:lang w:eastAsia="ar-SA"/>
        </w:rPr>
        <w:t>6 год обучения</w:t>
      </w:r>
    </w:p>
    <w:p w:rsidR="00DE0161" w:rsidRPr="00DE0161" w:rsidRDefault="00DE0161" w:rsidP="00D40607">
      <w:pPr>
        <w:numPr>
          <w:ilvl w:val="0"/>
          <w:numId w:val="35"/>
        </w:numPr>
        <w:tabs>
          <w:tab w:val="clear" w:pos="0"/>
          <w:tab w:val="num" w:pos="-360"/>
        </w:tabs>
        <w:suppressAutoHyphens/>
        <w:spacing w:after="0" w:line="360" w:lineRule="auto"/>
        <w:ind w:left="927"/>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компоненты общей физической подготовленности;</w:t>
      </w:r>
    </w:p>
    <w:p w:rsidR="00DE0161" w:rsidRPr="00DE0161" w:rsidRDefault="00DE0161" w:rsidP="00DE0161">
      <w:pPr>
        <w:numPr>
          <w:ilvl w:val="0"/>
          <w:numId w:val="38"/>
        </w:numPr>
        <w:suppressAutoHyphens/>
        <w:spacing w:after="0" w:line="360" w:lineRule="auto"/>
        <w:jc w:val="both"/>
        <w:rPr>
          <w:rFonts w:ascii="Times New Roman" w:eastAsia="MS Mincho" w:hAnsi="Times New Roman" w:cs="Times New Roman"/>
          <w:bCs/>
          <w:color w:val="000000"/>
          <w:w w:val="90"/>
          <w:sz w:val="24"/>
          <w:szCs w:val="24"/>
          <w:lang w:eastAsia="ar-SA"/>
        </w:rPr>
      </w:pPr>
      <w:r w:rsidRPr="00DE0161">
        <w:rPr>
          <w:rFonts w:ascii="Times New Roman" w:eastAsia="MS Mincho" w:hAnsi="Times New Roman" w:cs="Times New Roman"/>
          <w:color w:val="000000"/>
          <w:sz w:val="24"/>
          <w:szCs w:val="24"/>
          <w:lang w:eastAsia="ar-SA"/>
        </w:rPr>
        <w:t>упражнения, формирующие тренировки в каждом тренировочном цикле базовой  системы тренировки</w:t>
      </w:r>
      <w:r w:rsidRPr="00DE0161">
        <w:rPr>
          <w:rFonts w:ascii="Times New Roman" w:eastAsia="MS Mincho" w:hAnsi="Times New Roman" w:cs="Times New Roman"/>
          <w:bCs/>
          <w:color w:val="000000"/>
          <w:w w:val="90"/>
          <w:sz w:val="24"/>
          <w:szCs w:val="24"/>
          <w:lang w:eastAsia="ar-SA"/>
        </w:rPr>
        <w:t>;</w:t>
      </w:r>
    </w:p>
    <w:p w:rsidR="00DE0161" w:rsidRPr="00DE0161" w:rsidRDefault="00DE0161" w:rsidP="00D40607">
      <w:pPr>
        <w:numPr>
          <w:ilvl w:val="0"/>
          <w:numId w:val="35"/>
        </w:numPr>
        <w:tabs>
          <w:tab w:val="clear" w:pos="0"/>
          <w:tab w:val="num" w:pos="-360"/>
        </w:tabs>
        <w:suppressAutoHyphens/>
        <w:spacing w:after="0" w:line="360" w:lineRule="auto"/>
        <w:ind w:left="92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управляющее воздействие на организм в соревнованиях арсмспорта;</w:t>
      </w:r>
    </w:p>
    <w:p w:rsidR="00DE0161" w:rsidRPr="00DE0161" w:rsidRDefault="00DE0161" w:rsidP="00DE0161">
      <w:pPr>
        <w:tabs>
          <w:tab w:val="left" w:pos="720"/>
        </w:tabs>
        <w:spacing w:after="0" w:line="360" w:lineRule="auto"/>
        <w:jc w:val="both"/>
        <w:rPr>
          <w:rFonts w:ascii="Times New Roman" w:eastAsia="Times New Roman" w:hAnsi="Times New Roman" w:cs="Times New Roman"/>
          <w:sz w:val="24"/>
          <w:szCs w:val="24"/>
          <w:lang w:eastAsia="ar-SA"/>
        </w:rPr>
      </w:pPr>
    </w:p>
    <w:p w:rsidR="00DE0161" w:rsidRPr="00DE0161" w:rsidRDefault="00DE0161" w:rsidP="00DE0161">
      <w:pPr>
        <w:suppressAutoHyphens/>
        <w:spacing w:after="0" w:line="360" w:lineRule="auto"/>
        <w:ind w:firstLine="540"/>
        <w:jc w:val="both"/>
        <w:rPr>
          <w:rFonts w:ascii="Times New Roman" w:eastAsia="MS Mincho" w:hAnsi="Times New Roman" w:cs="Times New Roman"/>
          <w:b/>
          <w:color w:val="000000"/>
          <w:sz w:val="24"/>
          <w:szCs w:val="24"/>
          <w:lang w:eastAsia="ar-SA"/>
        </w:rPr>
      </w:pPr>
      <w:r w:rsidRPr="00DE0161">
        <w:rPr>
          <w:rFonts w:ascii="Times New Roman" w:eastAsia="MS Mincho" w:hAnsi="Times New Roman" w:cs="Times New Roman"/>
          <w:b/>
          <w:color w:val="000000"/>
          <w:sz w:val="24"/>
          <w:szCs w:val="24"/>
          <w:lang w:eastAsia="ar-SA"/>
        </w:rPr>
        <w:t>Умения:</w:t>
      </w:r>
    </w:p>
    <w:p w:rsidR="00DE0161" w:rsidRPr="00DE0161" w:rsidRDefault="00DE0161" w:rsidP="00DE0161">
      <w:pPr>
        <w:suppressAutoHyphens/>
        <w:spacing w:after="0" w:line="360" w:lineRule="auto"/>
        <w:ind w:firstLine="540"/>
        <w:jc w:val="both"/>
        <w:rPr>
          <w:rFonts w:ascii="Times New Roman" w:eastAsia="MS Mincho" w:hAnsi="Times New Roman" w:cs="Times New Roman"/>
          <w:i/>
          <w:color w:val="000000"/>
          <w:sz w:val="24"/>
          <w:szCs w:val="24"/>
          <w:lang w:eastAsia="ar-SA"/>
        </w:rPr>
      </w:pPr>
      <w:r w:rsidRPr="00DE0161">
        <w:rPr>
          <w:rFonts w:ascii="Times New Roman" w:eastAsia="MS Mincho" w:hAnsi="Times New Roman" w:cs="Times New Roman"/>
          <w:i/>
          <w:color w:val="000000"/>
          <w:sz w:val="24"/>
          <w:szCs w:val="24"/>
          <w:lang w:eastAsia="ar-SA"/>
        </w:rPr>
        <w:t>1 год обучения</w:t>
      </w:r>
    </w:p>
    <w:p w:rsidR="00DE0161" w:rsidRPr="00DE0161" w:rsidRDefault="00DE0161" w:rsidP="00D40607">
      <w:pPr>
        <w:numPr>
          <w:ilvl w:val="0"/>
          <w:numId w:val="29"/>
        </w:numPr>
        <w:tabs>
          <w:tab w:val="num" w:pos="-1080"/>
        </w:tabs>
        <w:suppressAutoHyphens/>
        <w:spacing w:after="0" w:line="360" w:lineRule="auto"/>
        <w:ind w:left="0" w:firstLine="540"/>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использовать страховку и  самостраховку;</w:t>
      </w:r>
    </w:p>
    <w:p w:rsidR="00DE0161" w:rsidRPr="00DE0161" w:rsidRDefault="00DE0161" w:rsidP="00D40607">
      <w:pPr>
        <w:numPr>
          <w:ilvl w:val="0"/>
          <w:numId w:val="29"/>
        </w:numPr>
        <w:tabs>
          <w:tab w:val="clear" w:pos="720"/>
          <w:tab w:val="num" w:pos="360"/>
        </w:tabs>
        <w:suppressAutoHyphens/>
        <w:spacing w:after="0" w:line="360" w:lineRule="auto"/>
        <w:ind w:hanging="153"/>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использовать общеразвивающие упражнения для занятия армспортом;</w:t>
      </w:r>
    </w:p>
    <w:p w:rsidR="00DE0161" w:rsidRPr="00DE0161" w:rsidRDefault="00DE0161" w:rsidP="00D40607">
      <w:pPr>
        <w:numPr>
          <w:ilvl w:val="0"/>
          <w:numId w:val="30"/>
        </w:numPr>
        <w:tabs>
          <w:tab w:val="clear" w:pos="0"/>
          <w:tab w:val="num" w:pos="-360"/>
        </w:tabs>
        <w:suppressAutoHyphens/>
        <w:spacing w:after="0" w:line="360" w:lineRule="auto"/>
        <w:ind w:hanging="693"/>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применять специальные упражнения в армспорте.</w:t>
      </w:r>
    </w:p>
    <w:p w:rsidR="00DE0161" w:rsidRPr="00DE0161" w:rsidRDefault="00DE0161" w:rsidP="00DE0161">
      <w:pPr>
        <w:suppressAutoHyphens/>
        <w:spacing w:after="0" w:line="360" w:lineRule="auto"/>
        <w:ind w:firstLine="540"/>
        <w:jc w:val="both"/>
        <w:rPr>
          <w:rFonts w:ascii="Times New Roman" w:eastAsia="MS Mincho" w:hAnsi="Times New Roman" w:cs="Times New Roman"/>
          <w:i/>
          <w:color w:val="000000"/>
          <w:sz w:val="24"/>
          <w:szCs w:val="24"/>
          <w:lang w:eastAsia="ar-SA"/>
        </w:rPr>
      </w:pPr>
      <w:r w:rsidRPr="00DE0161">
        <w:rPr>
          <w:rFonts w:ascii="Times New Roman" w:eastAsia="MS Mincho" w:hAnsi="Times New Roman" w:cs="Times New Roman"/>
          <w:i/>
          <w:color w:val="000000"/>
          <w:sz w:val="24"/>
          <w:szCs w:val="24"/>
          <w:lang w:eastAsia="ar-SA"/>
        </w:rPr>
        <w:t>2 год обучения</w:t>
      </w:r>
    </w:p>
    <w:p w:rsidR="00DE0161" w:rsidRPr="00DE0161" w:rsidRDefault="00DE0161" w:rsidP="00D40607">
      <w:pPr>
        <w:numPr>
          <w:ilvl w:val="0"/>
          <w:numId w:val="31"/>
        </w:numPr>
        <w:tabs>
          <w:tab w:val="num" w:pos="-2880"/>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MS Mincho" w:hAnsi="Times New Roman" w:cs="Times New Roman"/>
          <w:color w:val="000000"/>
          <w:sz w:val="24"/>
          <w:szCs w:val="24"/>
          <w:lang w:eastAsia="ar-SA"/>
        </w:rPr>
        <w:t>правильно осуществлять</w:t>
      </w:r>
      <w:r w:rsidRPr="00DE0161">
        <w:rPr>
          <w:rFonts w:ascii="Times New Roman" w:eastAsia="Times New Roman" w:hAnsi="Times New Roman" w:cs="Times New Roman"/>
          <w:sz w:val="24"/>
          <w:szCs w:val="24"/>
          <w:lang w:eastAsia="ar-SA"/>
        </w:rPr>
        <w:t xml:space="preserve"> спортивно-оздоровительную подготовку в армспорте и</w:t>
      </w:r>
      <w:r>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sz w:val="24"/>
          <w:szCs w:val="24"/>
          <w:lang w:eastAsia="ar-SA"/>
        </w:rPr>
        <w:t>организации собственного досуга;</w:t>
      </w:r>
    </w:p>
    <w:p w:rsidR="00DE0161" w:rsidRPr="00DE0161" w:rsidRDefault="00DE0161" w:rsidP="00D40607">
      <w:pPr>
        <w:numPr>
          <w:ilvl w:val="0"/>
          <w:numId w:val="31"/>
        </w:numPr>
        <w:tabs>
          <w:tab w:val="clear" w:pos="0"/>
          <w:tab w:val="num" w:pos="-360"/>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технически правильно выполнять специальные упражнения в армспорте;</w:t>
      </w:r>
    </w:p>
    <w:p w:rsidR="00DE0161" w:rsidRPr="00DE0161" w:rsidRDefault="00DE0161" w:rsidP="00D40607">
      <w:pPr>
        <w:numPr>
          <w:ilvl w:val="0"/>
          <w:numId w:val="31"/>
        </w:numPr>
        <w:tabs>
          <w:tab w:val="clear" w:pos="0"/>
          <w:tab w:val="num" w:pos="-360"/>
        </w:tabs>
        <w:suppressAutoHyphens/>
        <w:spacing w:after="0" w:line="360" w:lineRule="auto"/>
        <w:ind w:left="0" w:firstLine="567"/>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 xml:space="preserve">выполнять упражнения с </w:t>
      </w:r>
      <w:r w:rsidRPr="00DE0161">
        <w:rPr>
          <w:rFonts w:ascii="Times New Roman" w:eastAsia="MS Mincho" w:hAnsi="Times New Roman" w:cs="Times New Roman"/>
          <w:bCs/>
          <w:color w:val="000000"/>
          <w:sz w:val="24"/>
          <w:szCs w:val="24"/>
          <w:lang w:eastAsia="ar-SA"/>
        </w:rPr>
        <w:t>наибольшим эффектом</w:t>
      </w:r>
      <w:r w:rsidRPr="00DE0161">
        <w:rPr>
          <w:rFonts w:ascii="Times New Roman" w:eastAsia="MS Mincho" w:hAnsi="Times New Roman" w:cs="Times New Roman"/>
          <w:color w:val="000000"/>
          <w:sz w:val="24"/>
          <w:szCs w:val="24"/>
          <w:lang w:eastAsia="ar-SA"/>
        </w:rPr>
        <w:t xml:space="preserve"> в базовой и специальной</w:t>
      </w:r>
      <w:r>
        <w:rPr>
          <w:rFonts w:ascii="Times New Roman" w:eastAsia="MS Mincho" w:hAnsi="Times New Roman" w:cs="Times New Roman"/>
          <w:color w:val="000000"/>
          <w:sz w:val="24"/>
          <w:szCs w:val="24"/>
          <w:lang w:eastAsia="ar-SA"/>
        </w:rPr>
        <w:t xml:space="preserve"> </w:t>
      </w:r>
      <w:r w:rsidRPr="00DE0161">
        <w:rPr>
          <w:rFonts w:ascii="Times New Roman" w:eastAsia="MS Mincho" w:hAnsi="Times New Roman" w:cs="Times New Roman"/>
          <w:color w:val="000000"/>
          <w:sz w:val="24"/>
          <w:szCs w:val="24"/>
          <w:lang w:eastAsia="ar-SA"/>
        </w:rPr>
        <w:t>подготовках.</w:t>
      </w:r>
    </w:p>
    <w:p w:rsidR="00DE0161" w:rsidRPr="00DE0161" w:rsidRDefault="00DE0161" w:rsidP="00DE0161">
      <w:pPr>
        <w:suppressAutoHyphens/>
        <w:spacing w:after="0" w:line="360" w:lineRule="auto"/>
        <w:ind w:left="567"/>
        <w:jc w:val="both"/>
        <w:rPr>
          <w:rFonts w:ascii="Times New Roman" w:eastAsia="MS Mincho" w:hAnsi="Times New Roman" w:cs="Times New Roman"/>
          <w:i/>
          <w:color w:val="000000"/>
          <w:sz w:val="24"/>
          <w:szCs w:val="24"/>
          <w:lang w:eastAsia="ar-SA"/>
        </w:rPr>
      </w:pPr>
      <w:r w:rsidRPr="00DE0161">
        <w:rPr>
          <w:rFonts w:ascii="Times New Roman" w:eastAsia="MS Mincho" w:hAnsi="Times New Roman" w:cs="Times New Roman"/>
          <w:i/>
          <w:color w:val="000000"/>
          <w:sz w:val="24"/>
          <w:szCs w:val="24"/>
          <w:lang w:eastAsia="ar-SA"/>
        </w:rPr>
        <w:t>3 год обучения</w:t>
      </w:r>
    </w:p>
    <w:p w:rsidR="00DE0161" w:rsidRPr="00DE0161" w:rsidRDefault="00DE0161" w:rsidP="00D40607">
      <w:pPr>
        <w:numPr>
          <w:ilvl w:val="0"/>
          <w:numId w:val="32"/>
        </w:numPr>
        <w:tabs>
          <w:tab w:val="clear" w:pos="0"/>
          <w:tab w:val="num" w:pos="-360"/>
        </w:tabs>
        <w:suppressAutoHyphens/>
        <w:spacing w:after="0" w:line="360" w:lineRule="auto"/>
        <w:ind w:left="927"/>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bCs/>
          <w:color w:val="000000"/>
          <w:sz w:val="24"/>
          <w:szCs w:val="24"/>
          <w:lang w:eastAsia="ar-SA"/>
        </w:rPr>
        <w:t>использовать контроль над состоянием здоровья</w:t>
      </w:r>
      <w:r w:rsidRPr="00DE0161">
        <w:rPr>
          <w:rFonts w:ascii="Times New Roman" w:eastAsia="MS Mincho" w:hAnsi="Times New Roman" w:cs="Times New Roman"/>
          <w:color w:val="000000"/>
          <w:sz w:val="24"/>
          <w:szCs w:val="24"/>
          <w:lang w:eastAsia="ar-SA"/>
        </w:rPr>
        <w:t>;</w:t>
      </w:r>
    </w:p>
    <w:p w:rsidR="00DE0161" w:rsidRPr="00DE0161" w:rsidRDefault="00DE0161" w:rsidP="00D40607">
      <w:pPr>
        <w:numPr>
          <w:ilvl w:val="0"/>
          <w:numId w:val="32"/>
        </w:numPr>
        <w:tabs>
          <w:tab w:val="num" w:pos="-2934"/>
        </w:tabs>
        <w:suppressAutoHyphens/>
        <w:spacing w:after="0" w:line="360" w:lineRule="auto"/>
        <w:ind w:left="0" w:firstLine="567"/>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владеть  системой тренировки в статическом режиме;</w:t>
      </w:r>
    </w:p>
    <w:p w:rsidR="00DE0161" w:rsidRPr="00DE0161" w:rsidRDefault="00DE0161" w:rsidP="00D40607">
      <w:pPr>
        <w:numPr>
          <w:ilvl w:val="0"/>
          <w:numId w:val="32"/>
        </w:numPr>
        <w:tabs>
          <w:tab w:val="clear" w:pos="0"/>
          <w:tab w:val="num" w:pos="-360"/>
        </w:tabs>
        <w:suppressAutoHyphens/>
        <w:spacing w:after="0" w:line="360" w:lineRule="auto"/>
        <w:ind w:left="0" w:firstLine="567"/>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bCs/>
          <w:color w:val="000000"/>
          <w:sz w:val="24"/>
          <w:szCs w:val="24"/>
          <w:lang w:eastAsia="ar-SA"/>
        </w:rPr>
        <w:t>использовать различные тактические и технические действия</w:t>
      </w:r>
      <w:r w:rsidRPr="00DE0161">
        <w:rPr>
          <w:rFonts w:ascii="Times New Roman" w:eastAsia="MS Mincho" w:hAnsi="Times New Roman" w:cs="Times New Roman"/>
          <w:color w:val="000000"/>
          <w:sz w:val="24"/>
          <w:szCs w:val="24"/>
          <w:lang w:eastAsia="ar-SA"/>
        </w:rPr>
        <w:t xml:space="preserve"> при борьбе в поединке.</w:t>
      </w:r>
    </w:p>
    <w:p w:rsidR="00DE0161" w:rsidRPr="00DE0161" w:rsidRDefault="00DE0161" w:rsidP="00DE0161">
      <w:pPr>
        <w:suppressAutoHyphens/>
        <w:spacing w:after="0" w:line="360" w:lineRule="auto"/>
        <w:ind w:left="567"/>
        <w:jc w:val="both"/>
        <w:rPr>
          <w:rFonts w:ascii="Times New Roman" w:eastAsia="MS Mincho" w:hAnsi="Times New Roman" w:cs="Times New Roman"/>
          <w:i/>
          <w:color w:val="000000"/>
          <w:sz w:val="24"/>
          <w:szCs w:val="24"/>
          <w:lang w:eastAsia="ar-SA"/>
        </w:rPr>
      </w:pPr>
      <w:r w:rsidRPr="00DE0161">
        <w:rPr>
          <w:rFonts w:ascii="Times New Roman" w:eastAsia="MS Mincho" w:hAnsi="Times New Roman" w:cs="Times New Roman"/>
          <w:i/>
          <w:color w:val="000000"/>
          <w:sz w:val="24"/>
          <w:szCs w:val="24"/>
          <w:lang w:eastAsia="ar-SA"/>
        </w:rPr>
        <w:t>4 год обучения</w:t>
      </w:r>
    </w:p>
    <w:p w:rsidR="00DE0161" w:rsidRPr="00DE0161" w:rsidRDefault="00DE0161" w:rsidP="00D40607">
      <w:pPr>
        <w:numPr>
          <w:ilvl w:val="0"/>
          <w:numId w:val="32"/>
        </w:numPr>
        <w:tabs>
          <w:tab w:val="num" w:pos="-2934"/>
        </w:tabs>
        <w:suppressAutoHyphens/>
        <w:spacing w:after="0" w:line="360" w:lineRule="auto"/>
        <w:ind w:left="0" w:firstLine="567"/>
        <w:jc w:val="both"/>
        <w:rPr>
          <w:rFonts w:ascii="Times New Roman" w:eastAsia="MS Mincho" w:hAnsi="Times New Roman" w:cs="Times New Roman"/>
          <w:bCs/>
          <w:color w:val="000000"/>
          <w:sz w:val="24"/>
          <w:szCs w:val="24"/>
          <w:lang w:val="en-US" w:eastAsia="ar-SA"/>
        </w:rPr>
      </w:pPr>
      <w:r w:rsidRPr="00DE0161">
        <w:rPr>
          <w:rFonts w:ascii="Times New Roman" w:eastAsia="MS Mincho" w:hAnsi="Times New Roman" w:cs="Times New Roman"/>
          <w:bCs/>
          <w:color w:val="000000"/>
          <w:sz w:val="24"/>
          <w:szCs w:val="24"/>
          <w:lang w:eastAsia="ar-SA"/>
        </w:rPr>
        <w:t>использовать страховку и  самостраховку</w:t>
      </w:r>
      <w:r w:rsidRPr="00DE0161">
        <w:rPr>
          <w:rFonts w:ascii="Times New Roman" w:eastAsia="MS Mincho" w:hAnsi="Times New Roman" w:cs="Times New Roman"/>
          <w:bCs/>
          <w:color w:val="000000"/>
          <w:sz w:val="24"/>
          <w:szCs w:val="24"/>
          <w:lang w:val="en-US" w:eastAsia="ar-SA"/>
        </w:rPr>
        <w:t>;</w:t>
      </w:r>
    </w:p>
    <w:p w:rsidR="00DE0161" w:rsidRPr="00DE0161" w:rsidRDefault="00DE0161" w:rsidP="00D40607">
      <w:pPr>
        <w:numPr>
          <w:ilvl w:val="0"/>
          <w:numId w:val="32"/>
        </w:numPr>
        <w:tabs>
          <w:tab w:val="clear" w:pos="0"/>
          <w:tab w:val="num" w:pos="-360"/>
        </w:tabs>
        <w:suppressAutoHyphens/>
        <w:spacing w:after="0" w:line="360" w:lineRule="auto"/>
        <w:ind w:left="0" w:firstLine="567"/>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развивать физические качества (сила, быстрота, выносливость, ловкость), а также</w:t>
      </w:r>
    </w:p>
    <w:p w:rsidR="00DE0161" w:rsidRDefault="00DE0161" w:rsidP="00DE0161">
      <w:pPr>
        <w:spacing w:after="0" w:line="360" w:lineRule="auto"/>
        <w:ind w:left="-720"/>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 xml:space="preserve"> </w:t>
      </w:r>
      <w:r>
        <w:rPr>
          <w:rFonts w:ascii="Times New Roman" w:eastAsia="MS Mincho" w:hAnsi="Times New Roman" w:cs="Times New Roman"/>
          <w:bCs/>
          <w:color w:val="000000"/>
          <w:sz w:val="24"/>
          <w:szCs w:val="24"/>
          <w:lang w:eastAsia="ar-SA"/>
        </w:rPr>
        <w:t xml:space="preserve">                      </w:t>
      </w:r>
      <w:r w:rsidRPr="00DE0161">
        <w:rPr>
          <w:rFonts w:ascii="Times New Roman" w:eastAsia="MS Mincho" w:hAnsi="Times New Roman" w:cs="Times New Roman"/>
          <w:bCs/>
          <w:color w:val="000000"/>
          <w:sz w:val="24"/>
          <w:szCs w:val="24"/>
          <w:lang w:eastAsia="ar-SA"/>
        </w:rPr>
        <w:t>связанных с ними комплексов физических способностей, обеспечивающих</w:t>
      </w:r>
    </w:p>
    <w:p w:rsidR="00DE0161" w:rsidRDefault="00DE0161" w:rsidP="00DE0161">
      <w:pPr>
        <w:spacing w:after="0" w:line="360" w:lineRule="auto"/>
        <w:ind w:left="-720"/>
        <w:jc w:val="both"/>
        <w:rPr>
          <w:rFonts w:ascii="Times New Roman" w:eastAsia="MS Mincho" w:hAnsi="Times New Roman" w:cs="Times New Roman"/>
          <w:bCs/>
          <w:color w:val="000000"/>
          <w:sz w:val="24"/>
          <w:szCs w:val="24"/>
          <w:lang w:eastAsia="ar-SA"/>
        </w:rPr>
      </w:pPr>
      <w:r>
        <w:rPr>
          <w:rFonts w:ascii="Times New Roman" w:eastAsia="MS Mincho" w:hAnsi="Times New Roman" w:cs="Times New Roman"/>
          <w:bCs/>
          <w:color w:val="000000"/>
          <w:sz w:val="24"/>
          <w:szCs w:val="24"/>
          <w:lang w:eastAsia="ar-SA"/>
        </w:rPr>
        <w:t xml:space="preserve">               </w:t>
      </w:r>
      <w:r w:rsidRPr="00DE0161">
        <w:rPr>
          <w:rFonts w:ascii="Times New Roman" w:eastAsia="MS Mincho" w:hAnsi="Times New Roman" w:cs="Times New Roman"/>
          <w:bCs/>
          <w:color w:val="000000"/>
          <w:sz w:val="24"/>
          <w:szCs w:val="24"/>
          <w:lang w:eastAsia="ar-SA"/>
        </w:rPr>
        <w:t xml:space="preserve"> </w:t>
      </w:r>
      <w:r>
        <w:rPr>
          <w:rFonts w:ascii="Times New Roman" w:eastAsia="MS Mincho" w:hAnsi="Times New Roman" w:cs="Times New Roman"/>
          <w:bCs/>
          <w:color w:val="000000"/>
          <w:sz w:val="24"/>
          <w:szCs w:val="24"/>
          <w:lang w:eastAsia="ar-SA"/>
        </w:rPr>
        <w:t xml:space="preserve">       </w:t>
      </w:r>
      <w:r w:rsidRPr="00DE0161">
        <w:rPr>
          <w:rFonts w:ascii="Times New Roman" w:eastAsia="MS Mincho" w:hAnsi="Times New Roman" w:cs="Times New Roman"/>
          <w:bCs/>
          <w:color w:val="000000"/>
          <w:sz w:val="24"/>
          <w:szCs w:val="24"/>
          <w:lang w:eastAsia="ar-SA"/>
        </w:rPr>
        <w:t>эффективность деятельности в выбранном виде спорте (скоростные способности,</w:t>
      </w:r>
    </w:p>
    <w:p w:rsidR="00DE0161" w:rsidRPr="00DE0161" w:rsidRDefault="00DE0161" w:rsidP="00DE0161">
      <w:pPr>
        <w:spacing w:after="0" w:line="360" w:lineRule="auto"/>
        <w:ind w:left="-720"/>
        <w:jc w:val="both"/>
        <w:rPr>
          <w:rFonts w:ascii="Times New Roman" w:eastAsia="MS Mincho" w:hAnsi="Times New Roman" w:cs="Times New Roman"/>
          <w:bCs/>
          <w:color w:val="000000"/>
          <w:sz w:val="24"/>
          <w:szCs w:val="24"/>
          <w:lang w:eastAsia="ar-SA"/>
        </w:rPr>
      </w:pPr>
      <w:r>
        <w:rPr>
          <w:rFonts w:ascii="Times New Roman" w:eastAsia="MS Mincho" w:hAnsi="Times New Roman" w:cs="Times New Roman"/>
          <w:bCs/>
          <w:color w:val="000000"/>
          <w:sz w:val="24"/>
          <w:szCs w:val="24"/>
          <w:lang w:eastAsia="ar-SA"/>
        </w:rPr>
        <w:t xml:space="preserve">                      </w:t>
      </w:r>
      <w:r w:rsidRPr="00DE0161">
        <w:rPr>
          <w:rFonts w:ascii="Times New Roman" w:eastAsia="MS Mincho" w:hAnsi="Times New Roman" w:cs="Times New Roman"/>
          <w:bCs/>
          <w:color w:val="000000"/>
          <w:sz w:val="24"/>
          <w:szCs w:val="24"/>
          <w:lang w:eastAsia="ar-SA"/>
        </w:rPr>
        <w:t xml:space="preserve"> мощность движений и выносливость – атлетическая подготовка);</w:t>
      </w:r>
    </w:p>
    <w:p w:rsidR="00DE0161" w:rsidRPr="00DE0161" w:rsidRDefault="00DE0161" w:rsidP="00D40607">
      <w:pPr>
        <w:numPr>
          <w:ilvl w:val="0"/>
          <w:numId w:val="29"/>
        </w:numPr>
        <w:tabs>
          <w:tab w:val="clear" w:pos="720"/>
          <w:tab w:val="left" w:pos="142"/>
          <w:tab w:val="num" w:pos="360"/>
        </w:tabs>
        <w:suppressAutoHyphens/>
        <w:spacing w:after="0" w:line="36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lastRenderedPageBreak/>
        <w:t>соблюдать правила соревнований при товарищеских и любительских встречах.</w:t>
      </w:r>
    </w:p>
    <w:p w:rsidR="00DE0161" w:rsidRPr="00DE0161" w:rsidRDefault="00DE0161" w:rsidP="00DE0161">
      <w:pPr>
        <w:suppressAutoHyphens/>
        <w:spacing w:after="0" w:line="360" w:lineRule="auto"/>
        <w:ind w:left="720" w:hanging="153"/>
        <w:jc w:val="both"/>
        <w:rPr>
          <w:rFonts w:ascii="Times New Roman" w:eastAsia="MS Mincho" w:hAnsi="Times New Roman" w:cs="Times New Roman"/>
          <w:i/>
          <w:color w:val="000000"/>
          <w:sz w:val="24"/>
          <w:szCs w:val="24"/>
          <w:lang w:eastAsia="ar-SA"/>
        </w:rPr>
      </w:pPr>
      <w:r w:rsidRPr="00DE0161">
        <w:rPr>
          <w:rFonts w:ascii="Times New Roman" w:eastAsia="MS Mincho" w:hAnsi="Times New Roman" w:cs="Times New Roman"/>
          <w:i/>
          <w:color w:val="000000"/>
          <w:sz w:val="24"/>
          <w:szCs w:val="24"/>
          <w:lang w:eastAsia="ar-SA"/>
        </w:rPr>
        <w:t>5 год обучения</w:t>
      </w:r>
    </w:p>
    <w:p w:rsidR="00DE0161" w:rsidRPr="00DE0161" w:rsidRDefault="00DE0161" w:rsidP="00D40607">
      <w:pPr>
        <w:numPr>
          <w:ilvl w:val="0"/>
          <w:numId w:val="31"/>
        </w:numPr>
        <w:tabs>
          <w:tab w:val="num" w:pos="-2880"/>
        </w:tabs>
        <w:suppressAutoHyphens/>
        <w:spacing w:after="0" w:line="360" w:lineRule="auto"/>
        <w:ind w:left="0" w:firstLine="567"/>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 xml:space="preserve">эффективно использовать собственные силы, возможности, внешние условия и </w:t>
      </w:r>
    </w:p>
    <w:p w:rsidR="00DE0161" w:rsidRPr="00DE0161" w:rsidRDefault="00DE0161" w:rsidP="00D40607">
      <w:pPr>
        <w:numPr>
          <w:ilvl w:val="0"/>
          <w:numId w:val="31"/>
        </w:numPr>
        <w:tabs>
          <w:tab w:val="num" w:pos="-1620"/>
        </w:tabs>
        <w:suppressAutoHyphens/>
        <w:spacing w:after="0" w:line="360" w:lineRule="auto"/>
        <w:ind w:left="0" w:firstLine="567"/>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особенности сопротивления соперника при борьбе и поединке;</w:t>
      </w:r>
    </w:p>
    <w:p w:rsidR="00DE0161" w:rsidRPr="00DE0161" w:rsidRDefault="00DE0161" w:rsidP="00D40607">
      <w:pPr>
        <w:numPr>
          <w:ilvl w:val="0"/>
          <w:numId w:val="31"/>
        </w:numPr>
        <w:tabs>
          <w:tab w:val="clear" w:pos="0"/>
          <w:tab w:val="num" w:pos="-360"/>
        </w:tabs>
        <w:suppressAutoHyphens/>
        <w:spacing w:after="0" w:line="360" w:lineRule="auto"/>
        <w:ind w:left="0" w:firstLine="567"/>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color w:val="000000"/>
          <w:sz w:val="24"/>
          <w:szCs w:val="24"/>
          <w:lang w:eastAsia="ar-SA"/>
        </w:rPr>
        <w:t>выполнять упражнения в базовой системе тренировки.</w:t>
      </w:r>
    </w:p>
    <w:p w:rsidR="00DE0161" w:rsidRPr="00DE0161" w:rsidRDefault="00DE0161" w:rsidP="00DE0161">
      <w:pPr>
        <w:suppressAutoHyphens/>
        <w:spacing w:after="0" w:line="360" w:lineRule="auto"/>
        <w:ind w:left="567"/>
        <w:jc w:val="both"/>
        <w:rPr>
          <w:rFonts w:ascii="Times New Roman" w:eastAsia="MS Mincho" w:hAnsi="Times New Roman" w:cs="Times New Roman"/>
          <w:bCs/>
          <w:i/>
          <w:color w:val="000000"/>
          <w:sz w:val="24"/>
          <w:szCs w:val="24"/>
          <w:lang w:eastAsia="ar-SA"/>
        </w:rPr>
      </w:pPr>
      <w:r w:rsidRPr="00DE0161">
        <w:rPr>
          <w:rFonts w:ascii="Times New Roman" w:eastAsia="MS Mincho" w:hAnsi="Times New Roman" w:cs="Times New Roman"/>
          <w:bCs/>
          <w:i/>
          <w:color w:val="000000"/>
          <w:sz w:val="24"/>
          <w:szCs w:val="24"/>
          <w:lang w:eastAsia="ar-SA"/>
        </w:rPr>
        <w:t>6</w:t>
      </w:r>
      <w:r w:rsidRPr="00DE0161">
        <w:rPr>
          <w:rFonts w:ascii="Times New Roman" w:eastAsia="MS Mincho" w:hAnsi="Times New Roman" w:cs="Times New Roman"/>
          <w:bCs/>
          <w:i/>
          <w:color w:val="000000"/>
          <w:sz w:val="24"/>
          <w:szCs w:val="24"/>
          <w:lang w:val="en-US" w:eastAsia="ar-SA"/>
        </w:rPr>
        <w:t xml:space="preserve"> </w:t>
      </w:r>
      <w:r w:rsidRPr="00DE0161">
        <w:rPr>
          <w:rFonts w:ascii="Times New Roman" w:eastAsia="MS Mincho" w:hAnsi="Times New Roman" w:cs="Times New Roman"/>
          <w:bCs/>
          <w:i/>
          <w:color w:val="000000"/>
          <w:sz w:val="24"/>
          <w:szCs w:val="24"/>
          <w:lang w:eastAsia="ar-SA"/>
        </w:rPr>
        <w:t>год обучения</w:t>
      </w:r>
    </w:p>
    <w:p w:rsidR="00DE0161" w:rsidRPr="00DE0161" w:rsidRDefault="00DE0161" w:rsidP="00D40607">
      <w:pPr>
        <w:numPr>
          <w:ilvl w:val="0"/>
          <w:numId w:val="29"/>
        </w:numPr>
        <w:tabs>
          <w:tab w:val="clear" w:pos="720"/>
          <w:tab w:val="num" w:pos="360"/>
        </w:tabs>
        <w:suppressAutoHyphens/>
        <w:spacing w:after="0" w:line="360" w:lineRule="auto"/>
        <w:ind w:hanging="153"/>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достигать оптимального общефизического состояния тела;</w:t>
      </w:r>
    </w:p>
    <w:p w:rsidR="00DE0161" w:rsidRPr="00DE0161" w:rsidRDefault="00DE0161" w:rsidP="00D40607">
      <w:pPr>
        <w:numPr>
          <w:ilvl w:val="0"/>
          <w:numId w:val="29"/>
        </w:numPr>
        <w:tabs>
          <w:tab w:val="clear" w:pos="720"/>
          <w:tab w:val="num" w:pos="360"/>
        </w:tabs>
        <w:suppressAutoHyphens/>
        <w:spacing w:after="0" w:line="360" w:lineRule="auto"/>
        <w:ind w:hanging="153"/>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color w:val="000000"/>
          <w:sz w:val="24"/>
          <w:szCs w:val="24"/>
          <w:lang w:eastAsia="ar-SA"/>
        </w:rPr>
        <w:t>владеть базовой системой тренировок;</w:t>
      </w:r>
    </w:p>
    <w:p w:rsidR="00DE0161" w:rsidRPr="00DE0161" w:rsidRDefault="00DE0161" w:rsidP="00D40607">
      <w:pPr>
        <w:numPr>
          <w:ilvl w:val="0"/>
          <w:numId w:val="29"/>
        </w:numPr>
        <w:tabs>
          <w:tab w:val="num" w:pos="-1080"/>
        </w:tabs>
        <w:suppressAutoHyphens/>
        <w:spacing w:after="0" w:line="360" w:lineRule="auto"/>
        <w:ind w:left="0" w:firstLine="567"/>
        <w:jc w:val="both"/>
        <w:rPr>
          <w:rFonts w:ascii="Times New Roman" w:eastAsia="MS Mincho" w:hAnsi="Times New Roman" w:cs="Times New Roman"/>
          <w:bCs/>
          <w:color w:val="000000"/>
          <w:w w:val="90"/>
          <w:sz w:val="24"/>
          <w:szCs w:val="24"/>
          <w:lang w:eastAsia="ar-SA"/>
        </w:rPr>
      </w:pPr>
      <w:r w:rsidRPr="00DE0161">
        <w:rPr>
          <w:rFonts w:ascii="Times New Roman" w:eastAsia="Times New Roman" w:hAnsi="Times New Roman" w:cs="Times New Roman"/>
          <w:sz w:val="24"/>
          <w:szCs w:val="24"/>
          <w:lang w:eastAsia="ar-SA"/>
        </w:rPr>
        <w:t>регулировать психическое состояние во время тренировок и соревнований;</w:t>
      </w:r>
    </w:p>
    <w:p w:rsidR="00DE0161" w:rsidRPr="00DE0161" w:rsidRDefault="00DE0161" w:rsidP="00D40607">
      <w:pPr>
        <w:numPr>
          <w:ilvl w:val="0"/>
          <w:numId w:val="29"/>
        </w:numPr>
        <w:tabs>
          <w:tab w:val="clear" w:pos="720"/>
          <w:tab w:val="left" w:pos="142"/>
          <w:tab w:val="num" w:pos="360"/>
        </w:tabs>
        <w:suppressAutoHyphens/>
        <w:spacing w:after="0" w:line="360" w:lineRule="auto"/>
        <w:ind w:left="0" w:firstLine="567"/>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использовать общефизические упражнения для занятия мышц работой;</w:t>
      </w:r>
    </w:p>
    <w:p w:rsidR="00DE0161" w:rsidRDefault="00DE0161" w:rsidP="00D40607">
      <w:pPr>
        <w:numPr>
          <w:ilvl w:val="0"/>
          <w:numId w:val="29"/>
        </w:numPr>
        <w:tabs>
          <w:tab w:val="clear" w:pos="720"/>
          <w:tab w:val="left" w:pos="0"/>
          <w:tab w:val="num" w:pos="360"/>
        </w:tabs>
        <w:suppressAutoHyphens/>
        <w:spacing w:after="0" w:line="360" w:lineRule="auto"/>
        <w:ind w:left="0" w:firstLine="567"/>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 xml:space="preserve">владеть комплексом тренировочного процесса, которым приходится пользоваться в </w:t>
      </w:r>
    </w:p>
    <w:p w:rsidR="00DE0161" w:rsidRPr="00DE0161" w:rsidRDefault="00DE0161" w:rsidP="00DE0161">
      <w:pPr>
        <w:tabs>
          <w:tab w:val="left" w:pos="0"/>
        </w:tabs>
        <w:suppressAutoHyphens/>
        <w:spacing w:after="0" w:line="360" w:lineRule="auto"/>
        <w:ind w:left="567"/>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армспорте, а выполнять его с наибольшим эффектом;</w:t>
      </w:r>
    </w:p>
    <w:p w:rsidR="00DE0161" w:rsidRPr="00DE0161" w:rsidRDefault="00DE0161" w:rsidP="00D40607">
      <w:pPr>
        <w:numPr>
          <w:ilvl w:val="0"/>
          <w:numId w:val="29"/>
        </w:numPr>
        <w:tabs>
          <w:tab w:val="clear" w:pos="720"/>
          <w:tab w:val="left" w:pos="142"/>
          <w:tab w:val="num" w:pos="360"/>
        </w:tabs>
        <w:suppressAutoHyphens/>
        <w:spacing w:after="0" w:line="360" w:lineRule="auto"/>
        <w:ind w:left="0" w:firstLine="567"/>
        <w:jc w:val="both"/>
        <w:rPr>
          <w:rFonts w:ascii="Times New Roman" w:eastAsia="MS Mincho" w:hAnsi="Times New Roman" w:cs="Times New Roman"/>
          <w:bCs/>
          <w:color w:val="000000"/>
          <w:sz w:val="24"/>
          <w:szCs w:val="24"/>
          <w:lang w:eastAsia="ar-SA"/>
        </w:rPr>
      </w:pPr>
      <w:r w:rsidRPr="00DE0161">
        <w:rPr>
          <w:rFonts w:ascii="Times New Roman" w:eastAsia="MS Mincho" w:hAnsi="Times New Roman" w:cs="Times New Roman"/>
          <w:bCs/>
          <w:color w:val="000000"/>
          <w:sz w:val="24"/>
          <w:szCs w:val="24"/>
          <w:lang w:eastAsia="ar-SA"/>
        </w:rPr>
        <w:t>владеть приемами борьбы и применять их в разных условиях соревнований.</w:t>
      </w:r>
    </w:p>
    <w:p w:rsidR="00DE0161" w:rsidRPr="00DE0161" w:rsidRDefault="00DE0161" w:rsidP="00DE0161">
      <w:pPr>
        <w:tabs>
          <w:tab w:val="left" w:pos="720"/>
          <w:tab w:val="left" w:pos="900"/>
        </w:tabs>
        <w:suppressAutoHyphens/>
        <w:spacing w:after="0" w:line="360" w:lineRule="auto"/>
        <w:jc w:val="both"/>
        <w:rPr>
          <w:rFonts w:ascii="Times New Roman" w:eastAsia="Times New Roman" w:hAnsi="Times New Roman" w:cs="Times New Roman"/>
          <w:color w:val="000000"/>
          <w:sz w:val="24"/>
          <w:szCs w:val="24"/>
          <w:lang w:eastAsia="ar-SA"/>
        </w:rPr>
      </w:pPr>
    </w:p>
    <w:p w:rsidR="00DE0161" w:rsidRPr="00DE0161" w:rsidRDefault="00DE0161" w:rsidP="00DE0161">
      <w:pPr>
        <w:spacing w:after="0" w:line="360" w:lineRule="auto"/>
        <w:contextualSpacing/>
        <w:jc w:val="both"/>
        <w:rPr>
          <w:rFonts w:ascii="Times New Roman" w:eastAsia="Calibri" w:hAnsi="Times New Roman" w:cs="Times New Roman"/>
          <w:sz w:val="24"/>
          <w:szCs w:val="24"/>
        </w:rPr>
      </w:pPr>
      <w:r w:rsidRPr="00DE0161">
        <w:rPr>
          <w:rFonts w:ascii="Times New Roman" w:eastAsia="Calibri" w:hAnsi="Times New Roman" w:cs="Times New Roman"/>
          <w:b/>
          <w:sz w:val="24"/>
          <w:szCs w:val="24"/>
        </w:rPr>
        <w:t>Формы и режимы занятий</w:t>
      </w:r>
      <w:r w:rsidRPr="00DE0161">
        <w:rPr>
          <w:rFonts w:ascii="Times New Roman" w:eastAsia="Calibri" w:hAnsi="Times New Roman" w:cs="Times New Roman"/>
          <w:sz w:val="24"/>
          <w:szCs w:val="24"/>
        </w:rPr>
        <w:t>: занятия организуются в учебных группах.</w:t>
      </w:r>
    </w:p>
    <w:p w:rsidR="00DE0161" w:rsidRPr="00DE0161" w:rsidRDefault="00DE0161" w:rsidP="00DE0161">
      <w:pPr>
        <w:spacing w:after="0" w:line="360" w:lineRule="auto"/>
        <w:ind w:firstLine="708"/>
        <w:contextualSpacing/>
        <w:jc w:val="both"/>
        <w:rPr>
          <w:rFonts w:ascii="Times New Roman" w:eastAsia="Calibri" w:hAnsi="Times New Roman" w:cs="Times New Roman"/>
          <w:sz w:val="24"/>
          <w:szCs w:val="24"/>
        </w:rPr>
      </w:pPr>
      <w:r w:rsidRPr="00DE0161">
        <w:rPr>
          <w:rFonts w:ascii="Times New Roman" w:eastAsia="Calibri" w:hAnsi="Times New Roman" w:cs="Times New Roman"/>
          <w:sz w:val="24"/>
          <w:szCs w:val="24"/>
        </w:rPr>
        <w:t>Основная форма занятий  –  групповая.  Но  также  может  использоваться  индивидуальная форма работы при подготовке  к соревнованиям.  Формами  занятий  являются:  учебное  занятие,  зачет, мастер-класс,  видеопросмотры материалов соревнований и семинаров с последующим анализом,  показательные  выступления,  итоговые занятия.  Основные методы работы с детьми: словесный, наглядный, метод строго регламентированного упражнения, игровой, соревновательный.</w:t>
      </w:r>
    </w:p>
    <w:p w:rsidR="00DE0161" w:rsidRPr="00DE0161" w:rsidRDefault="00DE0161" w:rsidP="00DE0161">
      <w:pPr>
        <w:spacing w:after="0" w:line="360" w:lineRule="auto"/>
        <w:ind w:firstLine="708"/>
        <w:contextualSpacing/>
        <w:jc w:val="both"/>
        <w:rPr>
          <w:rFonts w:ascii="Times New Roman" w:eastAsia="Calibri" w:hAnsi="Times New Roman" w:cs="Times New Roman"/>
          <w:sz w:val="24"/>
          <w:szCs w:val="24"/>
        </w:rPr>
      </w:pPr>
      <w:r w:rsidRPr="00DE0161">
        <w:rPr>
          <w:rFonts w:ascii="Times New Roman" w:eastAsia="Calibri" w:hAnsi="Times New Roman" w:cs="Times New Roman"/>
          <w:sz w:val="24"/>
          <w:szCs w:val="24"/>
        </w:rPr>
        <w:t xml:space="preserve">Данная программа реализуется в очном формате, но при необходимости материал может осваиваться с применением </w:t>
      </w:r>
      <w:r w:rsidRPr="00DE0161">
        <w:rPr>
          <w:rFonts w:ascii="Times New Roman" w:eastAsia="Calibri" w:hAnsi="Times New Roman" w:cs="Times New Roman"/>
          <w:b/>
          <w:sz w:val="24"/>
          <w:szCs w:val="24"/>
        </w:rPr>
        <w:t>дистанционных технологий</w:t>
      </w:r>
      <w:r w:rsidRPr="00DE0161">
        <w:rPr>
          <w:rFonts w:ascii="Times New Roman" w:eastAsia="Calibri" w:hAnsi="Times New Roman" w:cs="Times New Roman"/>
          <w:sz w:val="24"/>
          <w:szCs w:val="24"/>
        </w:rPr>
        <w:t xml:space="preserve"> и электронного обучения</w:t>
      </w:r>
    </w:p>
    <w:p w:rsidR="00DE0161" w:rsidRPr="00DE0161" w:rsidRDefault="00DE0161" w:rsidP="00DE0161">
      <w:pPr>
        <w:tabs>
          <w:tab w:val="left" w:pos="720"/>
          <w:tab w:val="left" w:pos="900"/>
        </w:tabs>
        <w:suppressAutoHyphens/>
        <w:spacing w:after="0" w:line="360" w:lineRule="auto"/>
        <w:jc w:val="both"/>
        <w:rPr>
          <w:rFonts w:ascii="Times New Roman" w:eastAsia="Times New Roman" w:hAnsi="Times New Roman" w:cs="Times New Roman"/>
          <w:color w:val="000000"/>
          <w:sz w:val="24"/>
          <w:szCs w:val="24"/>
          <w:lang w:eastAsia="ar-SA"/>
        </w:rPr>
      </w:pPr>
    </w:p>
    <w:p w:rsidR="00DE0161" w:rsidRPr="00DE0161" w:rsidRDefault="00DE0161" w:rsidP="00DE0161">
      <w:pPr>
        <w:tabs>
          <w:tab w:val="left" w:pos="720"/>
          <w:tab w:val="left" w:pos="900"/>
        </w:tabs>
        <w:suppressAutoHyphens/>
        <w:spacing w:after="0" w:line="360" w:lineRule="auto"/>
        <w:jc w:val="both"/>
        <w:rPr>
          <w:rFonts w:ascii="Times New Roman" w:eastAsia="Times New Roman" w:hAnsi="Times New Roman" w:cs="Times New Roman"/>
          <w:color w:val="000000"/>
          <w:sz w:val="24"/>
          <w:szCs w:val="24"/>
          <w:lang w:eastAsia="ar-SA"/>
        </w:rPr>
      </w:pPr>
    </w:p>
    <w:p w:rsidR="00DE0161" w:rsidRPr="00DE0161" w:rsidRDefault="00DE0161" w:rsidP="00DE0161">
      <w:pPr>
        <w:tabs>
          <w:tab w:val="left" w:pos="0"/>
        </w:tabs>
        <w:suppressAutoHyphens/>
        <w:spacing w:after="0" w:line="360" w:lineRule="auto"/>
        <w:jc w:val="both"/>
        <w:rPr>
          <w:rFonts w:ascii="Times New Roman" w:eastAsia="Times New Roman" w:hAnsi="Times New Roman" w:cs="Times New Roman"/>
          <w:color w:val="000000"/>
          <w:sz w:val="24"/>
          <w:szCs w:val="24"/>
          <w:lang w:eastAsia="ar-SA"/>
        </w:rPr>
      </w:pPr>
    </w:p>
    <w:p w:rsidR="00DE0161" w:rsidRPr="00DE0161" w:rsidRDefault="00DE0161" w:rsidP="00DE0161">
      <w:pPr>
        <w:tabs>
          <w:tab w:val="left" w:pos="0"/>
        </w:tabs>
        <w:suppressAutoHyphens/>
        <w:spacing w:after="0" w:line="360" w:lineRule="auto"/>
        <w:jc w:val="both"/>
        <w:rPr>
          <w:rFonts w:ascii="Times New Roman" w:eastAsia="Times New Roman" w:hAnsi="Times New Roman" w:cs="Times New Roman"/>
          <w:color w:val="000000"/>
          <w:sz w:val="24"/>
          <w:szCs w:val="24"/>
          <w:lang w:eastAsia="ar-SA"/>
        </w:rPr>
      </w:pPr>
    </w:p>
    <w:p w:rsidR="00DE0161" w:rsidRDefault="00DE0161" w:rsidP="00DE0161">
      <w:pPr>
        <w:tabs>
          <w:tab w:val="left" w:pos="0"/>
        </w:tabs>
        <w:suppressAutoHyphens/>
        <w:spacing w:after="0" w:line="360" w:lineRule="auto"/>
        <w:jc w:val="both"/>
        <w:rPr>
          <w:rFonts w:ascii="Times New Roman" w:eastAsia="Times New Roman" w:hAnsi="Times New Roman" w:cs="Times New Roman"/>
          <w:color w:val="000000"/>
          <w:sz w:val="24"/>
          <w:szCs w:val="24"/>
          <w:lang w:eastAsia="ar-SA"/>
        </w:rPr>
      </w:pPr>
    </w:p>
    <w:p w:rsidR="007D21E7" w:rsidRDefault="007D21E7" w:rsidP="00DE0161">
      <w:pPr>
        <w:tabs>
          <w:tab w:val="left" w:pos="0"/>
        </w:tabs>
        <w:suppressAutoHyphens/>
        <w:spacing w:after="0" w:line="360" w:lineRule="auto"/>
        <w:jc w:val="both"/>
        <w:rPr>
          <w:rFonts w:ascii="Times New Roman" w:eastAsia="Times New Roman" w:hAnsi="Times New Roman" w:cs="Times New Roman"/>
          <w:color w:val="000000"/>
          <w:sz w:val="24"/>
          <w:szCs w:val="24"/>
          <w:lang w:eastAsia="ar-SA"/>
        </w:rPr>
      </w:pPr>
    </w:p>
    <w:p w:rsidR="007D21E7" w:rsidRDefault="007D21E7" w:rsidP="00DE0161">
      <w:pPr>
        <w:tabs>
          <w:tab w:val="left" w:pos="0"/>
        </w:tabs>
        <w:suppressAutoHyphens/>
        <w:spacing w:after="0" w:line="360" w:lineRule="auto"/>
        <w:jc w:val="both"/>
        <w:rPr>
          <w:rFonts w:ascii="Times New Roman" w:eastAsia="Times New Roman" w:hAnsi="Times New Roman" w:cs="Times New Roman"/>
          <w:color w:val="000000"/>
          <w:sz w:val="24"/>
          <w:szCs w:val="24"/>
          <w:lang w:eastAsia="ar-SA"/>
        </w:rPr>
      </w:pPr>
    </w:p>
    <w:p w:rsidR="007D21E7" w:rsidRPr="00DE0161" w:rsidRDefault="007D21E7" w:rsidP="00DE0161">
      <w:pPr>
        <w:tabs>
          <w:tab w:val="left" w:pos="0"/>
        </w:tabs>
        <w:suppressAutoHyphens/>
        <w:spacing w:after="0" w:line="360" w:lineRule="auto"/>
        <w:jc w:val="both"/>
        <w:rPr>
          <w:rFonts w:ascii="Times New Roman" w:eastAsia="Times New Roman" w:hAnsi="Times New Roman" w:cs="Times New Roman"/>
          <w:color w:val="000000"/>
          <w:sz w:val="24"/>
          <w:szCs w:val="24"/>
          <w:lang w:eastAsia="ar-SA"/>
        </w:rPr>
      </w:pPr>
    </w:p>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p>
    <w:p w:rsidR="00DE0161" w:rsidRPr="00DE0161" w:rsidRDefault="00DE0161" w:rsidP="00DE0161">
      <w:pPr>
        <w:tabs>
          <w:tab w:val="left" w:pos="0"/>
        </w:tabs>
        <w:suppressAutoHyphens/>
        <w:spacing w:after="0"/>
        <w:jc w:val="center"/>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color w:val="000000"/>
          <w:sz w:val="24"/>
          <w:szCs w:val="24"/>
          <w:lang w:eastAsia="ar-SA"/>
        </w:rPr>
        <w:t>УЧЕБНЫЙ ПЛАН</w:t>
      </w:r>
    </w:p>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1012"/>
        <w:gridCol w:w="1011"/>
        <w:gridCol w:w="1011"/>
        <w:gridCol w:w="1011"/>
        <w:gridCol w:w="1011"/>
        <w:gridCol w:w="1011"/>
        <w:gridCol w:w="1039"/>
      </w:tblGrid>
      <w:tr w:rsidR="00DE0161" w:rsidRPr="00DE0161" w:rsidTr="00D40607">
        <w:trPr>
          <w:trHeight w:val="318"/>
        </w:trPr>
        <w:tc>
          <w:tcPr>
            <w:tcW w:w="2404" w:type="dxa"/>
            <w:vMerge w:val="restart"/>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Содержание программы</w:t>
            </w:r>
          </w:p>
        </w:tc>
        <w:tc>
          <w:tcPr>
            <w:tcW w:w="6356" w:type="dxa"/>
            <w:gridSpan w:val="6"/>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Периоды обучения</w:t>
            </w:r>
          </w:p>
        </w:tc>
        <w:tc>
          <w:tcPr>
            <w:tcW w:w="1094" w:type="dxa"/>
            <w:vMerge w:val="restart"/>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Всего часов</w:t>
            </w:r>
          </w:p>
        </w:tc>
      </w:tr>
      <w:tr w:rsidR="00DE0161" w:rsidRPr="00DE0161" w:rsidTr="00D40607">
        <w:trPr>
          <w:trHeight w:val="318"/>
        </w:trPr>
        <w:tc>
          <w:tcPr>
            <w:tcW w:w="2404" w:type="dxa"/>
            <w:vMerge/>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p>
        </w:tc>
        <w:tc>
          <w:tcPr>
            <w:tcW w:w="1061"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1 год</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 год</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3 год</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4 год</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5 год</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6 год</w:t>
            </w:r>
          </w:p>
        </w:tc>
        <w:tc>
          <w:tcPr>
            <w:tcW w:w="1094" w:type="dxa"/>
            <w:vMerge/>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p>
        </w:tc>
      </w:tr>
      <w:tr w:rsidR="00DE0161" w:rsidRPr="00DE0161" w:rsidTr="00D40607">
        <w:trPr>
          <w:trHeight w:val="318"/>
        </w:trPr>
        <w:tc>
          <w:tcPr>
            <w:tcW w:w="240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lastRenderedPageBreak/>
              <w:t>1.Введение в общеобразовательную программу</w:t>
            </w:r>
          </w:p>
        </w:tc>
        <w:tc>
          <w:tcPr>
            <w:tcW w:w="1061"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12</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2.Теоретическая подготовка</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6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7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6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6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4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color w:val="000000"/>
                <w:sz w:val="24"/>
                <w:szCs w:val="24"/>
                <w:lang w:eastAsia="ar-SA"/>
              </w:rPr>
              <w:t>31</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3.Базовая подготовка:</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90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95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80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80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60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60ч.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color w:val="000000"/>
                <w:sz w:val="24"/>
                <w:szCs w:val="24"/>
                <w:lang w:eastAsia="ar-SA"/>
              </w:rPr>
              <w:t>465</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3.1. Выносливость</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85</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3.2. Сила</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80</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3.3. Быстрота</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75</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3.4. Ловкость</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75</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3.5. Гибкость</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75</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3.6. Координация</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75</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4.Специальная подготовка</w:t>
            </w:r>
            <w:r w:rsidRPr="00DE0161">
              <w:rPr>
                <w:rFonts w:ascii="Times New Roman" w:eastAsia="Times New Roman" w:hAnsi="Times New Roman" w:cs="Times New Roman"/>
                <w:sz w:val="24"/>
                <w:szCs w:val="24"/>
                <w:lang w:eastAsia="ar-SA"/>
              </w:rPr>
              <w:t xml:space="preserve"> «Армрестлинг»</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118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110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126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126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148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150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color w:val="000000"/>
                <w:sz w:val="24"/>
                <w:szCs w:val="24"/>
                <w:lang w:eastAsia="ar-SA"/>
              </w:rPr>
              <w:t>778</w:t>
            </w:r>
          </w:p>
        </w:tc>
      </w:tr>
      <w:tr w:rsidR="00DE0161" w:rsidRPr="00DE0161" w:rsidTr="00D40607">
        <w:tc>
          <w:tcPr>
            <w:tcW w:w="2404" w:type="dxa"/>
            <w:shd w:val="clear" w:color="auto" w:fill="auto"/>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4.1. Техническая подготовка</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22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28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28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40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188</w:t>
            </w:r>
          </w:p>
        </w:tc>
      </w:tr>
      <w:tr w:rsidR="00DE0161" w:rsidRPr="00DE0161" w:rsidTr="00D40607">
        <w:tc>
          <w:tcPr>
            <w:tcW w:w="2404" w:type="dxa"/>
            <w:shd w:val="clear" w:color="auto" w:fill="auto"/>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4.2. Тактическая подготовка</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32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142</w:t>
            </w:r>
          </w:p>
        </w:tc>
      </w:tr>
      <w:tr w:rsidR="00DE0161" w:rsidRPr="00DE0161" w:rsidTr="00D40607">
        <w:tc>
          <w:tcPr>
            <w:tcW w:w="2404" w:type="dxa"/>
            <w:shd w:val="clear" w:color="auto" w:fill="auto"/>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4.3. Физическая подготовка</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360</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4.4. Соревновательная деятельность</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8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8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18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18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18 ч.</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18 ч.</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88</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5.Итоговое занятие</w:t>
            </w: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color w:val="000000"/>
                <w:sz w:val="24"/>
                <w:szCs w:val="24"/>
                <w:lang w:eastAsia="ar-SA"/>
              </w:rPr>
              <w:t>12</w:t>
            </w:r>
          </w:p>
        </w:tc>
      </w:tr>
      <w:tr w:rsidR="00DE0161" w:rsidRPr="00DE0161" w:rsidTr="00D40607">
        <w:tc>
          <w:tcPr>
            <w:tcW w:w="2404"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p>
        </w:tc>
        <w:tc>
          <w:tcPr>
            <w:tcW w:w="1061"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216 часов</w:t>
            </w:r>
          </w:p>
        </w:tc>
        <w:tc>
          <w:tcPr>
            <w:tcW w:w="1059"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216 часов</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sz w:val="24"/>
                <w:szCs w:val="24"/>
                <w:lang w:eastAsia="ar-SA"/>
              </w:rPr>
              <w:t>216 часов</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sz w:val="24"/>
                <w:szCs w:val="24"/>
                <w:lang w:eastAsia="ar-SA"/>
              </w:rPr>
              <w:t>216 часов</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sz w:val="24"/>
                <w:szCs w:val="24"/>
                <w:lang w:eastAsia="ar-SA"/>
              </w:rPr>
              <w:t>216 часов</w:t>
            </w:r>
          </w:p>
        </w:tc>
        <w:tc>
          <w:tcPr>
            <w:tcW w:w="1059"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sz w:val="24"/>
                <w:szCs w:val="24"/>
                <w:lang w:eastAsia="ar-SA"/>
              </w:rPr>
              <w:t>216 часов</w:t>
            </w:r>
          </w:p>
        </w:tc>
        <w:tc>
          <w:tcPr>
            <w:tcW w:w="1094" w:type="dxa"/>
            <w:shd w:val="clear" w:color="auto" w:fill="auto"/>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color w:val="000000"/>
                <w:sz w:val="24"/>
                <w:szCs w:val="24"/>
                <w:lang w:eastAsia="ar-SA"/>
              </w:rPr>
              <w:t>1296 часов</w:t>
            </w:r>
          </w:p>
        </w:tc>
      </w:tr>
    </w:tbl>
    <w:p w:rsidR="00DE0161" w:rsidRPr="00DE0161" w:rsidRDefault="00DE0161" w:rsidP="00D40607">
      <w:pPr>
        <w:tabs>
          <w:tab w:val="left" w:pos="0"/>
        </w:tabs>
        <w:suppressAutoHyphens/>
        <w:spacing w:after="0"/>
        <w:jc w:val="both"/>
        <w:rPr>
          <w:rFonts w:ascii="Times New Roman" w:eastAsia="Times New Roman" w:hAnsi="Times New Roman" w:cs="Times New Roman"/>
          <w:color w:val="000000"/>
          <w:sz w:val="24"/>
          <w:szCs w:val="24"/>
          <w:lang w:eastAsia="ar-SA"/>
        </w:rPr>
      </w:pPr>
    </w:p>
    <w:p w:rsidR="00DE0161" w:rsidRPr="00DE0161" w:rsidRDefault="00DE0161" w:rsidP="00D40607">
      <w:pPr>
        <w:tabs>
          <w:tab w:val="left" w:pos="0"/>
        </w:tabs>
        <w:suppressAutoHyphens/>
        <w:spacing w:after="0"/>
        <w:jc w:val="both"/>
        <w:rPr>
          <w:rFonts w:ascii="Times New Roman" w:eastAsia="Times New Roman" w:hAnsi="Times New Roman" w:cs="Times New Roman"/>
          <w:color w:val="000000"/>
          <w:sz w:val="24"/>
          <w:szCs w:val="24"/>
          <w:lang w:eastAsia="ar-SA"/>
        </w:rPr>
        <w:sectPr w:rsidR="00DE0161" w:rsidRPr="00DE0161" w:rsidSect="00DE0161">
          <w:footerReference w:type="first" r:id="rId9"/>
          <w:pgSz w:w="11906" w:h="16838"/>
          <w:pgMar w:top="1134" w:right="1134" w:bottom="1134" w:left="1134" w:header="720" w:footer="709" w:gutter="0"/>
          <w:pgNumType w:start="1"/>
          <w:cols w:space="720"/>
          <w:docGrid w:linePitch="360"/>
        </w:sectPr>
      </w:pPr>
    </w:p>
    <w:p w:rsidR="00DE0161" w:rsidRDefault="00D40607" w:rsidP="00D40607">
      <w:pPr>
        <w:tabs>
          <w:tab w:val="left" w:pos="0"/>
        </w:tabs>
        <w:suppressAutoHyphens/>
        <w:spacing w:after="0"/>
        <w:jc w:val="center"/>
        <w:rPr>
          <w:rFonts w:ascii="Times New Roman" w:eastAsia="Times New Roman" w:hAnsi="Times New Roman" w:cs="Times New Roman"/>
          <w:b/>
          <w:color w:val="000000"/>
          <w:sz w:val="24"/>
          <w:szCs w:val="24"/>
          <w:lang w:eastAsia="ar-SA"/>
        </w:rPr>
      </w:pPr>
      <w:r w:rsidRPr="00D40607">
        <w:rPr>
          <w:rFonts w:ascii="Times New Roman" w:eastAsia="Times New Roman" w:hAnsi="Times New Roman" w:cs="Times New Roman"/>
          <w:b/>
          <w:color w:val="000000"/>
          <w:sz w:val="24"/>
          <w:szCs w:val="24"/>
          <w:lang w:eastAsia="ar-SA"/>
        </w:rPr>
        <w:lastRenderedPageBreak/>
        <w:t>РАБОЧАЯ ПРОГРАММА</w:t>
      </w:r>
    </w:p>
    <w:p w:rsidR="00D40607" w:rsidRPr="00D40607" w:rsidRDefault="00D40607" w:rsidP="00D40607">
      <w:pPr>
        <w:tabs>
          <w:tab w:val="left" w:pos="0"/>
        </w:tabs>
        <w:suppressAutoHyphens/>
        <w:spacing w:after="0"/>
        <w:jc w:val="center"/>
        <w:rPr>
          <w:rFonts w:ascii="Times New Roman" w:eastAsia="Times New Roman" w:hAnsi="Times New Roman" w:cs="Times New Roman"/>
          <w:b/>
          <w:color w:val="000000"/>
          <w:sz w:val="24"/>
          <w:szCs w:val="24"/>
          <w:lang w:eastAsia="ar-SA"/>
        </w:rPr>
      </w:pPr>
    </w:p>
    <w:p w:rsidR="00DE0161" w:rsidRPr="00DE0161" w:rsidRDefault="00DE0161" w:rsidP="00D40607">
      <w:pPr>
        <w:suppressAutoHyphens/>
        <w:spacing w:after="0"/>
        <w:jc w:val="center"/>
        <w:rPr>
          <w:rFonts w:ascii="Times New Roman" w:eastAsia="Times New Roman" w:hAnsi="Times New Roman" w:cs="Times New Roman"/>
          <w:b/>
          <w:bCs/>
          <w:sz w:val="24"/>
          <w:szCs w:val="24"/>
          <w:lang w:eastAsia="ar-SA"/>
        </w:rPr>
      </w:pPr>
      <w:r w:rsidRPr="00DE0161">
        <w:rPr>
          <w:rFonts w:ascii="Times New Roman" w:eastAsia="Times New Roman" w:hAnsi="Times New Roman" w:cs="Times New Roman"/>
          <w:b/>
          <w:bCs/>
          <w:sz w:val="24"/>
          <w:szCs w:val="24"/>
          <w:lang w:eastAsia="ar-SA"/>
        </w:rPr>
        <w:t>УЧЕБНО-ТЕМАТИЧЕСКИЙ ПЛАН</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1-го года обучения</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tbl>
      <w:tblPr>
        <w:tblpPr w:leftFromText="180" w:rightFromText="180" w:vertAnchor="text" w:horzAnchor="page" w:tblpX="1054" w:tblpY="220"/>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414"/>
        <w:gridCol w:w="850"/>
        <w:gridCol w:w="993"/>
        <w:gridCol w:w="850"/>
        <w:gridCol w:w="1700"/>
      </w:tblGrid>
      <w:tr w:rsidR="00DE0161" w:rsidRPr="00DE0161" w:rsidTr="00D40607">
        <w:trPr>
          <w:cantSplit/>
          <w:trHeight w:val="289"/>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w:t>
            </w: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п/п</w:t>
            </w:r>
          </w:p>
        </w:tc>
        <w:tc>
          <w:tcPr>
            <w:tcW w:w="5414"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Название  тем/ разделов</w:t>
            </w:r>
          </w:p>
        </w:tc>
        <w:tc>
          <w:tcPr>
            <w:tcW w:w="2693" w:type="dxa"/>
            <w:gridSpan w:val="3"/>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Кол-во  часов</w:t>
            </w:r>
          </w:p>
        </w:tc>
        <w:tc>
          <w:tcPr>
            <w:tcW w:w="1700"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Форма контроля/аттестации</w:t>
            </w:r>
          </w:p>
        </w:tc>
      </w:tr>
      <w:tr w:rsidR="00DE0161" w:rsidRPr="00DE0161" w:rsidTr="00D40607">
        <w:trPr>
          <w:cantSplit/>
          <w:trHeight w:val="138"/>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Всег.</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Теор.</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Практ</w:t>
            </w:r>
          </w:p>
        </w:tc>
        <w:tc>
          <w:tcPr>
            <w:tcW w:w="1700"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5414" w:type="dxa"/>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Введение в общеобразовательную программу</w:t>
            </w:r>
          </w:p>
        </w:tc>
        <w:tc>
          <w:tcPr>
            <w:tcW w:w="850" w:type="dxa"/>
            <w:shd w:val="clear" w:color="auto" w:fill="CCCCCC"/>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Теоретическая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6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6</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w:t>
            </w:r>
          </w:p>
        </w:tc>
        <w:tc>
          <w:tcPr>
            <w:tcW w:w="1700" w:type="dxa"/>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tc>
      </w:tr>
      <w:tr w:rsidR="00DE0161" w:rsidRPr="00DE0161" w:rsidTr="00D40607">
        <w:trPr>
          <w:cantSplit/>
          <w:trHeight w:val="398"/>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Базовая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90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6</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84</w:t>
            </w:r>
          </w:p>
        </w:tc>
        <w:tc>
          <w:tcPr>
            <w:tcW w:w="1700" w:type="dxa"/>
            <w:vMerge w:val="restart"/>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Сдача контрольных нормативов</w:t>
            </w:r>
          </w:p>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4"/>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3.1. Выносливость</w:t>
            </w:r>
          </w:p>
        </w:tc>
        <w:tc>
          <w:tcPr>
            <w:tcW w:w="850"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27"/>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3.2. Сила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02"/>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3.3. Быстрота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33"/>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3.4. Ловкость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51"/>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3.5. Гибкость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3.6. Координация</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53"/>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Специальная подготовка</w:t>
            </w:r>
            <w:r w:rsidRPr="00DE0161">
              <w:rPr>
                <w:rFonts w:ascii="Times New Roman" w:eastAsia="Times New Roman" w:hAnsi="Times New Roman" w:cs="Times New Roman"/>
                <w:sz w:val="24"/>
                <w:szCs w:val="24"/>
                <w:lang w:eastAsia="ar-SA"/>
              </w:rPr>
              <w:t xml:space="preserve"> «Армрестлинг»</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118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4</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114</w:t>
            </w:r>
          </w:p>
        </w:tc>
        <w:tc>
          <w:tcPr>
            <w:tcW w:w="1700" w:type="dxa"/>
            <w:vMerge w:val="restart"/>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Наблюдение, зачёт</w:t>
            </w:r>
          </w:p>
        </w:tc>
      </w:tr>
      <w:tr w:rsidR="00DE0161" w:rsidRPr="00DE0161" w:rsidTr="00D40607">
        <w:trPr>
          <w:cantSplit/>
          <w:trHeight w:val="20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4.1. Техническая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4.2. Тактическая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8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4.3. Физическая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4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4.4. Соревновательная деятельность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8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7</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2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Итоговое занятие</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Награждение</w:t>
            </w:r>
          </w:p>
        </w:tc>
      </w:tr>
      <w:tr w:rsidR="00DE0161" w:rsidRPr="00DE0161" w:rsidTr="00D40607">
        <w:trPr>
          <w:cantSplit/>
          <w:trHeight w:val="320"/>
        </w:trPr>
        <w:tc>
          <w:tcPr>
            <w:tcW w:w="648" w:type="dxa"/>
            <w:tcBorders>
              <w:right w:val="single" w:sz="4" w:space="0" w:color="auto"/>
            </w:tcBorders>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Borders>
              <w:left w:val="single" w:sz="4" w:space="0" w:color="auto"/>
            </w:tcBorders>
          </w:tcPr>
          <w:p w:rsidR="00DE0161" w:rsidRPr="00DE0161" w:rsidRDefault="00DE0161" w:rsidP="00DE0161">
            <w:pPr>
              <w:keepNext/>
              <w:spacing w:after="0"/>
              <w:jc w:val="both"/>
              <w:outlineLvl w:val="2"/>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Итого:</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216</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18</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198</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p>
        </w:tc>
      </w:tr>
    </w:tbl>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sectPr w:rsidR="00DE0161" w:rsidRPr="00DE0161" w:rsidSect="007D21E7">
          <w:pgSz w:w="11906" w:h="16838"/>
          <w:pgMar w:top="1134" w:right="1134" w:bottom="1134" w:left="1134" w:header="720" w:footer="709" w:gutter="0"/>
          <w:cols w:space="720"/>
          <w:docGrid w:linePitch="360"/>
        </w:sectPr>
      </w:pPr>
    </w:p>
    <w:p w:rsidR="00DE0161" w:rsidRPr="00DE0161" w:rsidRDefault="00DE0161" w:rsidP="00D40607">
      <w:pPr>
        <w:suppressAutoHyphens/>
        <w:spacing w:after="0"/>
        <w:jc w:val="center"/>
        <w:rPr>
          <w:rFonts w:ascii="Times New Roman" w:eastAsia="Times New Roman" w:hAnsi="Times New Roman" w:cs="Times New Roman"/>
          <w:b/>
          <w:bCs/>
          <w:sz w:val="24"/>
          <w:szCs w:val="24"/>
          <w:lang w:eastAsia="ar-SA"/>
        </w:rPr>
      </w:pPr>
      <w:r w:rsidRPr="00DE0161">
        <w:rPr>
          <w:rFonts w:ascii="Times New Roman" w:eastAsia="Times New Roman" w:hAnsi="Times New Roman" w:cs="Times New Roman"/>
          <w:b/>
          <w:bCs/>
          <w:sz w:val="24"/>
          <w:szCs w:val="24"/>
          <w:lang w:eastAsia="ar-SA"/>
        </w:rPr>
        <w:lastRenderedPageBreak/>
        <w:t>СОДЕРЖАНИЕ</w:t>
      </w:r>
    </w:p>
    <w:p w:rsidR="00DE0161" w:rsidRPr="00DE0161" w:rsidRDefault="00DE0161" w:rsidP="00D40607">
      <w:pPr>
        <w:suppressAutoHyphens/>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 xml:space="preserve">                                                                  1</w:t>
      </w:r>
      <w:r w:rsidRPr="00DE0161">
        <w:rPr>
          <w:rFonts w:ascii="Times New Roman" w:eastAsia="Times New Roman" w:hAnsi="Times New Roman" w:cs="Times New Roman"/>
          <w:i/>
          <w:sz w:val="24"/>
          <w:szCs w:val="24"/>
          <w:lang w:eastAsia="ar-SA"/>
        </w:rPr>
        <w:t>год обучения</w:t>
      </w:r>
    </w:p>
    <w:p w:rsidR="00DE0161" w:rsidRPr="00DE0161" w:rsidRDefault="00DE0161" w:rsidP="00D40607">
      <w:pPr>
        <w:suppressAutoHyphens/>
        <w:spacing w:after="0"/>
        <w:ind w:left="539"/>
        <w:jc w:val="center"/>
        <w:rPr>
          <w:rFonts w:ascii="Times New Roman" w:eastAsia="Times New Roman" w:hAnsi="Times New Roman" w:cs="Times New Roman"/>
          <w:b/>
          <w:sz w:val="24"/>
          <w:szCs w:val="24"/>
          <w:lang w:eastAsia="ar-SA"/>
        </w:rPr>
      </w:pPr>
    </w:p>
    <w:p w:rsidR="00DE0161" w:rsidRPr="00DE0161" w:rsidRDefault="00DE0161" w:rsidP="00D40607">
      <w:pPr>
        <w:tabs>
          <w:tab w:val="left" w:pos="2920"/>
        </w:tabs>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 xml:space="preserve">1. </w:t>
      </w:r>
      <w:r w:rsidRPr="00DE0161">
        <w:rPr>
          <w:rFonts w:ascii="Times New Roman" w:eastAsia="Times New Roman" w:hAnsi="Times New Roman" w:cs="Times New Roman"/>
          <w:b/>
          <w:sz w:val="24"/>
          <w:szCs w:val="24"/>
          <w:lang w:eastAsia="ru-RU"/>
        </w:rPr>
        <w:t xml:space="preserve"> </w:t>
      </w:r>
      <w:r w:rsidRPr="00DE0161">
        <w:rPr>
          <w:rFonts w:ascii="Times New Roman" w:eastAsia="Times New Roman" w:hAnsi="Times New Roman" w:cs="Times New Roman"/>
          <w:b/>
          <w:i/>
          <w:sz w:val="24"/>
          <w:szCs w:val="24"/>
          <w:lang w:eastAsia="ru-RU"/>
        </w:rPr>
        <w:t xml:space="preserve">Введение  в общеобразовательную программу </w:t>
      </w:r>
    </w:p>
    <w:p w:rsidR="00DE0161" w:rsidRPr="00DE0161" w:rsidRDefault="00DE0161" w:rsidP="00D40607">
      <w:pPr>
        <w:tabs>
          <w:tab w:val="left" w:pos="2920"/>
        </w:tabs>
        <w:spacing w:after="0" w:line="360" w:lineRule="auto"/>
        <w:rPr>
          <w:rFonts w:ascii="Times New Roman" w:eastAsia="Times New Roman" w:hAnsi="Times New Roman" w:cs="Times New Roman"/>
          <w:b/>
          <w:sz w:val="24"/>
          <w:szCs w:val="24"/>
          <w:u w:val="single"/>
          <w:lang w:eastAsia="ru-RU"/>
        </w:rPr>
      </w:pPr>
      <w:r w:rsidRPr="00DE0161">
        <w:rPr>
          <w:rFonts w:ascii="Times New Roman" w:eastAsia="Times New Roman" w:hAnsi="Times New Roman" w:cs="Times New Roman"/>
          <w:b/>
          <w:sz w:val="24"/>
          <w:szCs w:val="24"/>
          <w:u w:val="single"/>
          <w:lang w:eastAsia="ru-RU"/>
        </w:rPr>
        <w:t xml:space="preserve">Теория:   </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-знакомство  с  планом  работы  на  год; тренажерами, помещением, правилами поведения;</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инструктаж по технике безопасности;</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просмотр материалов архива.</w:t>
      </w:r>
    </w:p>
    <w:p w:rsidR="00DE0161" w:rsidRPr="00DE0161" w:rsidRDefault="00DE0161" w:rsidP="00D40607">
      <w:pPr>
        <w:spacing w:after="0" w:line="360" w:lineRule="auto"/>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Практика:</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разминка, круговая тренировка.</w:t>
      </w:r>
    </w:p>
    <w:p w:rsidR="00DE0161" w:rsidRPr="00DE0161" w:rsidRDefault="00DE0161" w:rsidP="00D40607">
      <w:pPr>
        <w:suppressAutoHyphens/>
        <w:spacing w:after="0"/>
        <w:jc w:val="both"/>
        <w:rPr>
          <w:rFonts w:ascii="Times New Roman" w:eastAsia="Times New Roman" w:hAnsi="Times New Roman" w:cs="Times New Roman"/>
          <w:b/>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2</w:t>
      </w:r>
      <w:r>
        <w:rPr>
          <w:rFonts w:ascii="Times New Roman" w:eastAsia="Times New Roman" w:hAnsi="Times New Roman" w:cs="Times New Roman"/>
          <w:b/>
          <w:i/>
          <w:sz w:val="24"/>
          <w:szCs w:val="24"/>
          <w:lang w:eastAsia="ar-SA"/>
        </w:rPr>
        <w:t xml:space="preserve">. </w:t>
      </w:r>
      <w:r w:rsidRPr="00DE0161">
        <w:rPr>
          <w:rFonts w:ascii="Times New Roman" w:eastAsia="Times New Roman" w:hAnsi="Times New Roman" w:cs="Times New Roman"/>
          <w:b/>
          <w:i/>
          <w:sz w:val="24"/>
          <w:szCs w:val="24"/>
          <w:lang w:eastAsia="ar-SA"/>
        </w:rPr>
        <w:t>Теоретическая подготовка:</w:t>
      </w:r>
      <w:r w:rsidRPr="00DE0161">
        <w:rPr>
          <w:rFonts w:ascii="Times New Roman" w:eastAsia="Times New Roman" w:hAnsi="Times New Roman" w:cs="Times New Roman"/>
          <w:sz w:val="24"/>
          <w:szCs w:val="24"/>
          <w:lang w:eastAsia="ar-SA"/>
        </w:rPr>
        <w:t xml:space="preserve"> История возникновения и развития армспорта (армрестлинга). Знакомство с планом работы секции на учебный год. Правила поведения в спортивном клубе «Атлет». Инструктаж по техники безопасности. Какие меры предосторожности необходимы при занятиях армспртом. Охрана здоровья на занятиях. Значение спортивно-оздоровительной подготовки в армспорте. Общие принципы оказания первой медицинской помощи. Значение специальных упражнений в армлестлинге. О</w:t>
      </w:r>
      <w:r w:rsidRPr="00DE0161">
        <w:rPr>
          <w:rFonts w:ascii="Times New Roman" w:eastAsia="MS Mincho" w:hAnsi="Times New Roman" w:cs="Times New Roman"/>
          <w:sz w:val="24"/>
          <w:szCs w:val="24"/>
          <w:lang w:eastAsia="ar-SA"/>
        </w:rPr>
        <w:t>бщепринятая терминология движений кисти рук. С</w:t>
      </w:r>
      <w:r w:rsidRPr="00DE0161">
        <w:rPr>
          <w:rFonts w:ascii="Times New Roman" w:eastAsia="Times New Roman" w:hAnsi="Times New Roman" w:cs="Times New Roman"/>
          <w:iCs/>
          <w:sz w:val="24"/>
          <w:szCs w:val="24"/>
          <w:lang w:eastAsia="ar-SA"/>
        </w:rPr>
        <w:t>гибание.</w:t>
      </w:r>
      <w:r w:rsidRPr="00DE0161">
        <w:rPr>
          <w:rFonts w:ascii="Times New Roman" w:eastAsia="Times New Roman" w:hAnsi="Times New Roman" w:cs="Times New Roman"/>
          <w:sz w:val="24"/>
          <w:szCs w:val="24"/>
          <w:lang w:eastAsia="ar-SA"/>
        </w:rPr>
        <w:t xml:space="preserve"> Р</w:t>
      </w:r>
      <w:r w:rsidRPr="00DE0161">
        <w:rPr>
          <w:rFonts w:ascii="Times New Roman" w:eastAsia="MS Mincho" w:hAnsi="Times New Roman" w:cs="Times New Roman"/>
          <w:iCs/>
          <w:sz w:val="24"/>
          <w:szCs w:val="24"/>
          <w:lang w:eastAsia="ar-SA"/>
        </w:rPr>
        <w:t xml:space="preserve">азгибание. Отведение. Приведение. Пронация. Супинация. </w:t>
      </w:r>
      <w:r w:rsidRPr="00DE0161">
        <w:rPr>
          <w:rFonts w:ascii="Times New Roman" w:eastAsia="Times New Roman" w:hAnsi="Times New Roman" w:cs="Times New Roman"/>
          <w:sz w:val="24"/>
          <w:szCs w:val="24"/>
          <w:lang w:eastAsia="ar-SA"/>
        </w:rPr>
        <w:t>Важность начальной системы тренировки. Продолжительность начальной системы тренировки. Понятие статистической системы тренировки в армспорте. Теоретические основы. Значение тактики и техники борьбы.</w:t>
      </w:r>
    </w:p>
    <w:p w:rsidR="00DE0161" w:rsidRPr="00DE0161" w:rsidRDefault="00DE0161" w:rsidP="00D40607">
      <w:pPr>
        <w:suppressAutoHyphens/>
        <w:spacing w:after="0"/>
        <w:ind w:left="719"/>
        <w:jc w:val="both"/>
        <w:rPr>
          <w:rFonts w:ascii="Times New Roman" w:eastAsia="Times New Roman" w:hAnsi="Times New Roman" w:cs="Times New Roman"/>
          <w:i/>
          <w:sz w:val="24"/>
          <w:szCs w:val="24"/>
          <w:lang w:eastAsia="ar-SA"/>
        </w:rPr>
      </w:pP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3. Базовая подготовка:</w:t>
      </w:r>
      <w:r w:rsidRPr="00DE0161">
        <w:rPr>
          <w:rFonts w:ascii="Times New Roman" w:eastAsia="Times New Roman" w:hAnsi="Times New Roman" w:cs="Times New Roman"/>
          <w:sz w:val="24"/>
          <w:szCs w:val="24"/>
          <w:lang w:eastAsia="ar-SA"/>
        </w:rPr>
        <w:t xml:space="preserve"> (для всех возрастных групп)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силовых способностей</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Упражнения выполняются с отягощением собственным весом тела и небольшими отягощения</w:t>
      </w:r>
      <w:r w:rsidRPr="00DE0161">
        <w:rPr>
          <w:rFonts w:ascii="Times New Roman" w:eastAsia="Times New Roman" w:hAnsi="Times New Roman" w:cs="Times New Roman"/>
          <w:sz w:val="24"/>
          <w:szCs w:val="24"/>
          <w:lang w:eastAsia="ar-SA"/>
        </w:rPr>
        <w:softHyphen/>
        <w:t>ми: гантели до 0,5 кг; набивные мячи до 1 кг и др.</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с преодолением собственного веса: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на носки;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двух ногах при разном положении ног: ноги вместе, пятки вместе - носки врозь, ноги на ширине плеч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одной ноге;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пружинистые покачивания в выпаде со сменой ног - впереди то левая, то правая;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отталкивания от стены двумя руками, каждой рукой поочередно;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отжимания от скамейки, от пола, ноги на полу, на скамейке;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подтягивания на перекладине на одной, двух руках;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туловища лежа на животе, на спине;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положения лежа на спине, ноги согнуты поднимание туловища и скрестное доставание локтем колена;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одновременное поднимание ног и туловища лежа на спине, на животе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и силовых качеств:</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на развитие силовых качеств с гирей, ган</w:t>
      </w:r>
      <w:r w:rsidRPr="00DE0161">
        <w:rPr>
          <w:rFonts w:ascii="Times New Roman" w:eastAsia="Times New Roman" w:hAnsi="Times New Roman" w:cs="Times New Roman"/>
          <w:color w:val="000000"/>
          <w:sz w:val="24"/>
          <w:szCs w:val="24"/>
          <w:lang w:eastAsia="ar-SA"/>
        </w:rPr>
        <w:softHyphen/>
        <w:t>телью, штангой, блоками и др. техническими средствами.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lastRenderedPageBreak/>
        <w:t>- жимы, подъемы, рывки, разведения, приседания, тяги для развития мышц предплечья, плеча, грудных, дельтовидных, трапециевидных, бед</w:t>
      </w:r>
      <w:r w:rsidRPr="00DE0161">
        <w:rPr>
          <w:rFonts w:ascii="Times New Roman" w:eastAsia="Times New Roman" w:hAnsi="Times New Roman" w:cs="Times New Roman"/>
          <w:color w:val="000000"/>
          <w:sz w:val="24"/>
          <w:szCs w:val="24"/>
          <w:lang w:eastAsia="ar-SA"/>
        </w:rPr>
        <w:softHyphen/>
        <w:t>ренных, икроножных мышц, мышц спины и брюшного пресса.</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с применением пружин, рези</w:t>
      </w:r>
      <w:r w:rsidRPr="00DE0161">
        <w:rPr>
          <w:rFonts w:ascii="Times New Roman" w:eastAsia="Times New Roman" w:hAnsi="Times New Roman" w:cs="Times New Roman"/>
          <w:color w:val="000000"/>
          <w:sz w:val="24"/>
          <w:szCs w:val="24"/>
          <w:lang w:eastAsia="ar-SA"/>
        </w:rPr>
        <w:softHyphen/>
        <w:t>новых амортизаторов, блоков, тренажеров, гантелей, гирь, цепей, тросов в статистическом режиме под различными направлениями и углами.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с партнером - различными хва</w:t>
      </w:r>
      <w:r w:rsidRPr="00DE0161">
        <w:rPr>
          <w:rFonts w:ascii="Times New Roman" w:eastAsia="Times New Roman" w:hAnsi="Times New Roman" w:cs="Times New Roman"/>
          <w:color w:val="000000"/>
          <w:sz w:val="24"/>
          <w:szCs w:val="24"/>
          <w:lang w:eastAsia="ar-SA"/>
        </w:rPr>
        <w:softHyphen/>
        <w:t>тами и зацепами, в разные стороны на себя, в сторону, от себя, в положениях стоя без стола, стоя за борцовским столом, сидя за сто</w:t>
      </w:r>
      <w:r w:rsidRPr="00DE0161">
        <w:rPr>
          <w:rFonts w:ascii="Times New Roman" w:eastAsia="Times New Roman" w:hAnsi="Times New Roman" w:cs="Times New Roman"/>
          <w:color w:val="000000"/>
          <w:sz w:val="24"/>
          <w:szCs w:val="24"/>
          <w:lang w:eastAsia="ar-SA"/>
        </w:rPr>
        <w:softHyphen/>
        <w:t>лом,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качеств</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реакции: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или отбивание руками мяча (волейбольного, баскетболь</w:t>
      </w:r>
      <w:r w:rsidRPr="00DE0161">
        <w:rPr>
          <w:rFonts w:ascii="Times New Roman" w:eastAsia="Times New Roman" w:hAnsi="Times New Roman" w:cs="Times New Roman"/>
          <w:sz w:val="24"/>
          <w:szCs w:val="24"/>
          <w:lang w:eastAsia="ar-SA"/>
        </w:rPr>
        <w:softHyphen/>
        <w:t>ного, теннисного), посылаемого партнером с разной силой, с разного расстояния;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партнером из-за спины игрока в неизве</w:t>
      </w:r>
      <w:r w:rsidRPr="00DE0161">
        <w:rPr>
          <w:rFonts w:ascii="Times New Roman" w:eastAsia="Times New Roman" w:hAnsi="Times New Roman" w:cs="Times New Roman"/>
          <w:sz w:val="24"/>
          <w:szCs w:val="24"/>
          <w:lang w:eastAsia="ar-SA"/>
        </w:rPr>
        <w:softHyphen/>
        <w:t>стном направлении после первого отскока;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из-за спины игрока в стенку, после пер</w:t>
      </w:r>
      <w:r w:rsidRPr="00DE0161">
        <w:rPr>
          <w:rFonts w:ascii="Times New Roman" w:eastAsia="Times New Roman" w:hAnsi="Times New Roman" w:cs="Times New Roman"/>
          <w:sz w:val="24"/>
          <w:szCs w:val="24"/>
          <w:lang w:eastAsia="ar-SA"/>
        </w:rPr>
        <w:softHyphen/>
        <w:t>вого отскока от пола, сразу после удара о стенку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начала движений и быстрота набора скорости: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на 10, 20, 30, 60 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рывки на отрезках от 3 до 20 м из различных положений (стоя боком, спиной по направлению движения; сидя, лежа в разных положениях), - бег со сменой направления (зигзагом);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- 2-3 прыжка на месте и бег на короткую дистанцию.</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координационных способностей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поочередно переставляя руки, прийти в положение упора лежа, а затем обратно в исходное положение;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выпрямляясь, падение вперед в упор лежа на согнутых руках, то же вперед-вправо, вперед-влево, из других исход</w:t>
      </w:r>
      <w:r w:rsidRPr="00DE0161">
        <w:rPr>
          <w:rFonts w:ascii="Times New Roman" w:eastAsia="Times New Roman" w:hAnsi="Times New Roman" w:cs="Times New Roman"/>
          <w:sz w:val="24"/>
          <w:szCs w:val="24"/>
          <w:lang w:eastAsia="ar-SA"/>
        </w:rPr>
        <w:softHyphen/>
        <w:t>ных положений;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 прыжка вверх с поворотом на 360° в разные стороны, прыжок вперед;</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прыжки со скакалкой с изменением направлений вращения скакалки, с различной постановкой ног при приземлении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гибкости: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общеразвивающие упражнения с широкой амплитудой движе</w:t>
      </w:r>
      <w:r w:rsidRPr="00DE0161">
        <w:rPr>
          <w:rFonts w:ascii="Times New Roman" w:eastAsia="Times New Roman" w:hAnsi="Times New Roman" w:cs="Times New Roman"/>
          <w:sz w:val="24"/>
          <w:szCs w:val="24"/>
          <w:lang w:eastAsia="ar-SA"/>
        </w:rPr>
        <w:softHyphen/>
        <w:t>ний - махи руками, ногами - вперед-вверх, в стороны-вверх;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вперед, в стороны, назад из разных исходных положе</w:t>
      </w:r>
      <w:r w:rsidRPr="00DE0161">
        <w:rPr>
          <w:rFonts w:ascii="Times New Roman" w:eastAsia="Times New Roman" w:hAnsi="Times New Roman" w:cs="Times New Roman"/>
          <w:sz w:val="24"/>
          <w:szCs w:val="24"/>
          <w:lang w:eastAsia="ar-SA"/>
        </w:rPr>
        <w:softHyphen/>
        <w:t>ний - ноги вместе, шире плеч, одна перед другой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повороты, наклоны и вращения головой;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повороты и круговые движения туловищем, в положе</w:t>
      </w:r>
      <w:r w:rsidRPr="00DE0161">
        <w:rPr>
          <w:rFonts w:ascii="Times New Roman" w:eastAsia="Times New Roman" w:hAnsi="Times New Roman" w:cs="Times New Roman"/>
          <w:sz w:val="24"/>
          <w:szCs w:val="24"/>
          <w:lang w:eastAsia="ar-SA"/>
        </w:rPr>
        <w:softHyphen/>
        <w:t>нии лежа на спине поднимание ног за голову (эти упражнения могут выполняться активно и пассивно);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всевозможные упражнения на гимнастической скамейке, стенке, в положении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выносливости: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равномерный и переменный;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lastRenderedPageBreak/>
        <w:t>-  ходьба на лыжах, катание на коньках и велосипеде, плавание (в виде домашних заданий);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спортивные игры (модифицированные): баскетбол, футбол, хоккей;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При воспитании выносливости целесообразно применять вариан</w:t>
      </w:r>
      <w:r w:rsidRPr="00DE0161">
        <w:rPr>
          <w:rFonts w:ascii="Times New Roman" w:eastAsia="Times New Roman" w:hAnsi="Times New Roman" w:cs="Times New Roman"/>
          <w:sz w:val="24"/>
          <w:szCs w:val="24"/>
          <w:lang w:eastAsia="ar-SA"/>
        </w:rPr>
        <w:softHyphen/>
        <w:t>ты круговой тренировки.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Примерные варианты упражнений для круга.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bCs/>
          <w:sz w:val="24"/>
          <w:szCs w:val="24"/>
          <w:lang w:eastAsia="ar-SA"/>
        </w:rPr>
        <w:t>Вариант № 1</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1.Прыжки на скамейку с последующим быстрым спрыгиванием.</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2.Прыжки «кенгуру».</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3.Из положения лежа на животе - руки вверх, прогнуться.</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4.Из положения лежа на спине одновременно поднять ноги и туловище</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5.Сидя на скамейке, держась за нее руками, поднимать и опускать прямые ноги, пола не касаться.</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6.Из положения стоя бросить набивной мяч (0,5 кг) вверх, присесть, встать и поймать мяч.</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7.Отжимания от пола.</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8.Из положения руки в стороны, набивной мяч (0,5 кг) в левой руке. Бросить мяч через голову в правую руку и наоборот.</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9.Из положения лежа на спине, руки с набивным мячом (0,5-1 кг) вытянуты вперед, быстро поднимать и опускать руки в исходное по</w:t>
      </w:r>
      <w:r w:rsidRPr="00DE0161">
        <w:rPr>
          <w:rFonts w:ascii="Times New Roman" w:eastAsia="Times New Roman" w:hAnsi="Times New Roman" w:cs="Times New Roman"/>
          <w:sz w:val="24"/>
          <w:szCs w:val="24"/>
          <w:lang w:eastAsia="ar-SA"/>
        </w:rPr>
        <w:softHyphen/>
        <w:t>ложение.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bCs/>
          <w:sz w:val="24"/>
          <w:szCs w:val="24"/>
          <w:lang w:eastAsia="ar-SA"/>
        </w:rPr>
        <w:t>Вариант № 2</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1.Упор присев-упор лежа-упор присев с последующим выпрыги</w:t>
      </w:r>
      <w:r w:rsidRPr="00DE0161">
        <w:rPr>
          <w:rFonts w:ascii="Times New Roman" w:eastAsia="Times New Roman" w:hAnsi="Times New Roman" w:cs="Times New Roman"/>
          <w:sz w:val="24"/>
          <w:szCs w:val="24"/>
          <w:lang w:eastAsia="ar-SA"/>
        </w:rPr>
        <w:softHyphen/>
        <w:t>ванием вверх.</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2.Впрыгивание на гимнастическую скамейку и соскок на двух но</w:t>
      </w:r>
      <w:r w:rsidRPr="00DE0161">
        <w:rPr>
          <w:rFonts w:ascii="Times New Roman" w:eastAsia="Times New Roman" w:hAnsi="Times New Roman" w:cs="Times New Roman"/>
          <w:sz w:val="24"/>
          <w:szCs w:val="24"/>
          <w:lang w:eastAsia="ar-SA"/>
        </w:rPr>
        <w:softHyphen/>
        <w:t>гах (отдельно на правой и левой ноге).</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3.Прыжки вверх с высоким подниманием колен.</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4.Прыжки из стороны в сторону.</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5.Одновременные подъемы ног и туловища из положения лежа на животе.</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6.Вращение ног в положении лежа на спине.</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7.Поднимание ног в положении лежа на спине (в висе на перекла</w:t>
      </w:r>
      <w:r w:rsidRPr="00DE0161">
        <w:rPr>
          <w:rFonts w:ascii="Times New Roman" w:eastAsia="Times New Roman" w:hAnsi="Times New Roman" w:cs="Times New Roman"/>
          <w:sz w:val="24"/>
          <w:szCs w:val="24"/>
          <w:lang w:eastAsia="ar-SA"/>
        </w:rPr>
        <w:softHyphen/>
        <w:t>дине или гимнастической стенке).</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8.Отталкивания от стены двумя руками.</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9.Отжимания руками от пола, ноги могут быть на гимнастиче</w:t>
      </w:r>
      <w:r w:rsidRPr="00DE0161">
        <w:rPr>
          <w:rFonts w:ascii="Times New Roman" w:eastAsia="Times New Roman" w:hAnsi="Times New Roman" w:cs="Times New Roman"/>
          <w:sz w:val="24"/>
          <w:szCs w:val="24"/>
          <w:lang w:eastAsia="ar-SA"/>
        </w:rPr>
        <w:softHyphen/>
        <w:t>ской скамейке.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bCs/>
          <w:sz w:val="24"/>
          <w:szCs w:val="24"/>
          <w:lang w:eastAsia="ar-SA"/>
        </w:rPr>
        <w:t>Вариант № 3</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1.Прыжки в стороны с имитацией ударов справа и слева с лета.</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2.Бег лицом вперед с возвращением обратно спиной вперед</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3.Бег лицом вперед на 4-5 м с отбеганием назад и последующим выпрыгиваниием вверх.</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4.Бег приставными шагами правым-левым боком на 8-10 м.</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5.Бег «лезгинка». При беге налево (направо) правая (левая) нога ставится то перед левой (правой), то позади нее.</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6.Прыжки в полуприседе.</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7.Одновременное поднимание ног и туловища из положения лежа на животе.</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8.Одновременное поднимание ног и туловища из положения лежа на спине.</w:t>
      </w:r>
    </w:p>
    <w:p w:rsidR="00DE0161" w:rsidRPr="00DE0161" w:rsidRDefault="00DE0161" w:rsidP="00D40607">
      <w:pPr>
        <w:shd w:val="clear" w:color="auto" w:fill="FFFFFF"/>
        <w:suppressAutoHyphens/>
        <w:spacing w:after="0"/>
        <w:ind w:firstLine="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9. Наклон вперед с касанием руками пола и последующим быстрым прогибом назад и касанием руками пяток.</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lastRenderedPageBreak/>
        <w:t>20 специальных упражнений для армрестлинга.     Знакомства с упражнениями в начальной системе тренировки.</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t>4. Специальная подготовка:</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4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4.1. Техническая подготовка:</w:t>
      </w:r>
      <w:r w:rsidRPr="00DE0161">
        <w:rPr>
          <w:rFonts w:ascii="Times New Roman" w:eastAsia="Times New Roman" w:hAnsi="Times New Roman" w:cs="Times New Roman"/>
          <w:sz w:val="24"/>
          <w:szCs w:val="24"/>
          <w:lang w:eastAsia="ar-SA"/>
        </w:rPr>
        <w:t xml:space="preserve"> Комплекс специальных упражнений для армрестлинга (далее КСУА). Приёмы: «Крюк», «Через верх», «Середина».</w:t>
      </w:r>
    </w:p>
    <w:p w:rsidR="00DE0161" w:rsidRPr="00DE0161" w:rsidRDefault="00DE0161" w:rsidP="00D40607">
      <w:pPr>
        <w:shd w:val="clear" w:color="auto" w:fill="FFFFFF"/>
        <w:suppressAutoHyphens/>
        <w:spacing w:before="280" w:after="28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4.2. Тактическая подготовка:</w:t>
      </w:r>
      <w:r w:rsidRPr="00DE0161">
        <w:rPr>
          <w:rFonts w:ascii="Times New Roman" w:eastAsia="Times New Roman" w:hAnsi="Times New Roman" w:cs="Times New Roman"/>
          <w:sz w:val="24"/>
          <w:szCs w:val="24"/>
          <w:lang w:eastAsia="ar-SA"/>
        </w:rPr>
        <w:t xml:space="preserve"> Подготовительная фаза (фаза захвата). Фаза борьбы. Поединки, спарринги.</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 xml:space="preserve">4.3.Физическая подготовка: Силовая - </w:t>
      </w:r>
      <w:r w:rsidRPr="00DE0161">
        <w:rPr>
          <w:rFonts w:ascii="Times New Roman" w:eastAsia="Times New Roman" w:hAnsi="Times New Roman" w:cs="Times New Roman"/>
          <w:sz w:val="24"/>
          <w:szCs w:val="24"/>
          <w:lang w:eastAsia="ar-SA"/>
        </w:rPr>
        <w:t>Первый цикл – работа с большим количеством повторений (до 50) и небольшими отягощениями. Второй – все упражнения выполняются с максимальной скоростью (10-15 повторений). Третий – все упражнения выполняются с максимальным отягощением при 8 повторениях. Сдача контрольных нормативов, тестирование.</w:t>
      </w:r>
    </w:p>
    <w:p w:rsidR="00DE0161" w:rsidRPr="00DE0161" w:rsidRDefault="00DE0161" w:rsidP="00D40607">
      <w:pPr>
        <w:suppressAutoHyphens/>
        <w:spacing w:after="0"/>
        <w:ind w:firstLine="54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4.4. Соревновательная подготовка:</w:t>
      </w:r>
      <w:r w:rsidRPr="00DE0161">
        <w:rPr>
          <w:rFonts w:ascii="Times New Roman" w:eastAsia="Times New Roman" w:hAnsi="Times New Roman" w:cs="Times New Roman"/>
          <w:b/>
          <w:sz w:val="24"/>
          <w:szCs w:val="24"/>
          <w:lang w:eastAsia="ar-SA"/>
        </w:rPr>
        <w:t xml:space="preserve"> </w:t>
      </w:r>
      <w:r w:rsidRPr="00DE0161">
        <w:rPr>
          <w:rFonts w:ascii="Times New Roman" w:eastAsia="Times New Roman" w:hAnsi="Times New Roman" w:cs="Times New Roman"/>
          <w:sz w:val="24"/>
          <w:szCs w:val="24"/>
          <w:lang w:eastAsia="ar-SA"/>
        </w:rPr>
        <w:t>Борьба. Поединок. Любительские и товарищеские встречи.</w:t>
      </w: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4.5. Методическая подготовка:</w:t>
      </w:r>
      <w:r w:rsidRPr="00DE0161">
        <w:rPr>
          <w:rFonts w:ascii="Times New Roman" w:eastAsia="Times New Roman" w:hAnsi="Times New Roman" w:cs="Times New Roman"/>
          <w:sz w:val="24"/>
          <w:szCs w:val="24"/>
          <w:lang w:eastAsia="ar-SA"/>
        </w:rPr>
        <w:t xml:space="preserve"> Оказание первой медицинской помощи.</w:t>
      </w: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5.</w:t>
      </w:r>
      <w:r w:rsidRPr="00DE0161">
        <w:rPr>
          <w:rFonts w:ascii="Times New Roman" w:eastAsia="Times New Roman" w:hAnsi="Times New Roman" w:cs="Times New Roman"/>
          <w:i/>
          <w:sz w:val="24"/>
          <w:szCs w:val="24"/>
          <w:lang w:eastAsia="ar-SA"/>
        </w:rPr>
        <w:t xml:space="preserve"> </w:t>
      </w:r>
      <w:r w:rsidRPr="00DE0161">
        <w:rPr>
          <w:rFonts w:ascii="Times New Roman" w:eastAsia="Times New Roman" w:hAnsi="Times New Roman" w:cs="Times New Roman"/>
          <w:b/>
          <w:i/>
          <w:sz w:val="24"/>
          <w:szCs w:val="24"/>
          <w:lang w:eastAsia="ru-RU"/>
        </w:rPr>
        <w:t>Итоговое занятие</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 Подведение итогов.  Награждение.</w:t>
      </w: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center"/>
        <w:rPr>
          <w:rFonts w:ascii="Times New Roman" w:eastAsia="Times New Roman" w:hAnsi="Times New Roman" w:cs="Times New Roman"/>
          <w:b/>
          <w:bCs/>
          <w:sz w:val="24"/>
          <w:szCs w:val="24"/>
          <w:lang w:eastAsia="ar-SA"/>
        </w:rPr>
      </w:pPr>
      <w:r w:rsidRPr="00DE0161">
        <w:rPr>
          <w:rFonts w:ascii="Times New Roman" w:eastAsia="Times New Roman" w:hAnsi="Times New Roman" w:cs="Times New Roman"/>
          <w:b/>
          <w:bCs/>
          <w:sz w:val="24"/>
          <w:szCs w:val="24"/>
          <w:lang w:eastAsia="ar-SA"/>
        </w:rPr>
        <w:lastRenderedPageBreak/>
        <w:t>УЧЕБНО-ТЕМАТИЧЕСКИЙ ПЛАН</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2-го года обучения</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tbl>
      <w:tblPr>
        <w:tblpPr w:leftFromText="180" w:rightFromText="180" w:vertAnchor="text" w:horzAnchor="page" w:tblpX="1054" w:tblpY="220"/>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414"/>
        <w:gridCol w:w="850"/>
        <w:gridCol w:w="993"/>
        <w:gridCol w:w="850"/>
        <w:gridCol w:w="1700"/>
      </w:tblGrid>
      <w:tr w:rsidR="00DE0161" w:rsidRPr="00DE0161" w:rsidTr="00D40607">
        <w:trPr>
          <w:cantSplit/>
          <w:trHeight w:val="289"/>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w:t>
            </w: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п/п</w:t>
            </w:r>
          </w:p>
        </w:tc>
        <w:tc>
          <w:tcPr>
            <w:tcW w:w="5414"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Название  тем/ разделов</w:t>
            </w:r>
          </w:p>
        </w:tc>
        <w:tc>
          <w:tcPr>
            <w:tcW w:w="2693" w:type="dxa"/>
            <w:gridSpan w:val="3"/>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Кол-во  часов</w:t>
            </w:r>
          </w:p>
        </w:tc>
        <w:tc>
          <w:tcPr>
            <w:tcW w:w="1700"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Форма контроля/аттестации</w:t>
            </w:r>
          </w:p>
        </w:tc>
      </w:tr>
      <w:tr w:rsidR="00DE0161" w:rsidRPr="00DE0161" w:rsidTr="00D40607">
        <w:trPr>
          <w:cantSplit/>
          <w:trHeight w:val="138"/>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Всег.</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Теор.</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Практ</w:t>
            </w:r>
          </w:p>
        </w:tc>
        <w:tc>
          <w:tcPr>
            <w:tcW w:w="1700"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5414" w:type="dxa"/>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Введение в общеобразовательную программу</w:t>
            </w:r>
          </w:p>
        </w:tc>
        <w:tc>
          <w:tcPr>
            <w:tcW w:w="850" w:type="dxa"/>
            <w:shd w:val="clear" w:color="auto" w:fill="CCCCCC"/>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Теоретическая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7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7</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w:t>
            </w:r>
          </w:p>
        </w:tc>
        <w:tc>
          <w:tcPr>
            <w:tcW w:w="1700" w:type="dxa"/>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tc>
      </w:tr>
      <w:tr w:rsidR="00DE0161" w:rsidRPr="00DE0161" w:rsidTr="00D40607">
        <w:trPr>
          <w:cantSplit/>
          <w:trHeight w:val="398"/>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Базовая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95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6</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89</w:t>
            </w:r>
          </w:p>
        </w:tc>
        <w:tc>
          <w:tcPr>
            <w:tcW w:w="1700" w:type="dxa"/>
            <w:vMerge w:val="restart"/>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Сдача контрольных нормативов</w:t>
            </w:r>
          </w:p>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4"/>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3.1. Выносливость</w:t>
            </w:r>
          </w:p>
        </w:tc>
        <w:tc>
          <w:tcPr>
            <w:tcW w:w="850"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20 ч.</w:t>
            </w:r>
          </w:p>
        </w:tc>
        <w:tc>
          <w:tcPr>
            <w:tcW w:w="993"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27"/>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3.2. Сила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02"/>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3.3. Быстрота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33"/>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3.4. Ловкость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51"/>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3.5. Гибкость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3.6. Координация</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53"/>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Специальная подготовка</w:t>
            </w:r>
            <w:r w:rsidRPr="00DE0161">
              <w:rPr>
                <w:rFonts w:ascii="Times New Roman" w:eastAsia="Times New Roman" w:hAnsi="Times New Roman" w:cs="Times New Roman"/>
                <w:sz w:val="24"/>
                <w:szCs w:val="24"/>
                <w:lang w:eastAsia="ar-SA"/>
              </w:rPr>
              <w:t xml:space="preserve"> «Армрестлинг»</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110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6</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104</w:t>
            </w:r>
          </w:p>
        </w:tc>
        <w:tc>
          <w:tcPr>
            <w:tcW w:w="1700" w:type="dxa"/>
            <w:vMerge w:val="restart"/>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Наблюдение, зачёт</w:t>
            </w:r>
          </w:p>
        </w:tc>
      </w:tr>
      <w:tr w:rsidR="00DE0161" w:rsidRPr="00DE0161" w:rsidTr="00D40607">
        <w:trPr>
          <w:cantSplit/>
          <w:trHeight w:val="20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4.1. Техническая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22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4.2. Тактическая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8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4.3. Физическая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4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4.4. Соревновательная деятельность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8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7</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2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Итоговое занятие</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Награждение</w:t>
            </w:r>
          </w:p>
        </w:tc>
      </w:tr>
      <w:tr w:rsidR="00DE0161" w:rsidRPr="00DE0161" w:rsidTr="00D40607">
        <w:trPr>
          <w:cantSplit/>
          <w:trHeight w:val="320"/>
        </w:trPr>
        <w:tc>
          <w:tcPr>
            <w:tcW w:w="648" w:type="dxa"/>
            <w:tcBorders>
              <w:right w:val="single" w:sz="4" w:space="0" w:color="auto"/>
            </w:tcBorders>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Borders>
              <w:left w:val="single" w:sz="4" w:space="0" w:color="auto"/>
            </w:tcBorders>
          </w:tcPr>
          <w:p w:rsidR="00DE0161" w:rsidRPr="00DE0161" w:rsidRDefault="00DE0161" w:rsidP="00DE0161">
            <w:pPr>
              <w:keepNext/>
              <w:spacing w:after="0"/>
              <w:jc w:val="both"/>
              <w:outlineLvl w:val="2"/>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Итого:</w:t>
            </w:r>
          </w:p>
          <w:p w:rsidR="00DE0161" w:rsidRPr="00DE0161" w:rsidRDefault="00DE0161" w:rsidP="00DE0161">
            <w:pPr>
              <w:keepNext/>
              <w:spacing w:after="0"/>
              <w:jc w:val="both"/>
              <w:outlineLvl w:val="2"/>
              <w:rPr>
                <w:rFonts w:ascii="Times New Roman" w:eastAsia="Times New Roman" w:hAnsi="Times New Roman" w:cs="Times New Roman"/>
                <w:sz w:val="24"/>
                <w:szCs w:val="24"/>
                <w:lang w:eastAsia="ru-RU"/>
              </w:rPr>
            </w:pP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216</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21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195</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p>
        </w:tc>
      </w:tr>
    </w:tbl>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360"/>
        <w:jc w:val="center"/>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lastRenderedPageBreak/>
        <w:t>СОДЕРЖАНИЕ</w:t>
      </w:r>
    </w:p>
    <w:p w:rsidR="00DE0161" w:rsidRPr="00DE0161" w:rsidRDefault="00DE0161" w:rsidP="00D40607">
      <w:pPr>
        <w:suppressAutoHyphens/>
        <w:spacing w:after="0"/>
        <w:ind w:left="360"/>
        <w:jc w:val="center"/>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t>2 год обучения</w:t>
      </w:r>
    </w:p>
    <w:p w:rsidR="00DE0161" w:rsidRPr="00DE0161" w:rsidRDefault="00DE0161" w:rsidP="00D40607">
      <w:pPr>
        <w:suppressAutoHyphens/>
        <w:spacing w:after="0"/>
        <w:ind w:left="850"/>
        <w:jc w:val="both"/>
        <w:rPr>
          <w:rFonts w:ascii="Times New Roman" w:eastAsia="Times New Roman" w:hAnsi="Times New Roman" w:cs="Times New Roman"/>
          <w:i/>
          <w:sz w:val="24"/>
          <w:szCs w:val="24"/>
          <w:lang w:eastAsia="ar-SA"/>
        </w:rPr>
      </w:pPr>
    </w:p>
    <w:p w:rsidR="00DE0161" w:rsidRPr="00DE0161" w:rsidRDefault="00DE0161" w:rsidP="00D40607">
      <w:pPr>
        <w:tabs>
          <w:tab w:val="left" w:pos="2920"/>
        </w:tabs>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 xml:space="preserve">       1.  </w:t>
      </w:r>
      <w:r w:rsidRPr="00DE0161">
        <w:rPr>
          <w:rFonts w:ascii="Times New Roman" w:eastAsia="Times New Roman" w:hAnsi="Times New Roman" w:cs="Times New Roman"/>
          <w:b/>
          <w:sz w:val="24"/>
          <w:szCs w:val="24"/>
          <w:lang w:eastAsia="ru-RU"/>
        </w:rPr>
        <w:t xml:space="preserve"> </w:t>
      </w:r>
      <w:r w:rsidRPr="00DE0161">
        <w:rPr>
          <w:rFonts w:ascii="Times New Roman" w:eastAsia="Times New Roman" w:hAnsi="Times New Roman" w:cs="Times New Roman"/>
          <w:b/>
          <w:i/>
          <w:sz w:val="24"/>
          <w:szCs w:val="24"/>
          <w:lang w:eastAsia="ru-RU"/>
        </w:rPr>
        <w:t xml:space="preserve">Введение  в общеобразовательную программу </w:t>
      </w:r>
    </w:p>
    <w:p w:rsidR="00DE0161" w:rsidRPr="00DE0161" w:rsidRDefault="00DE0161" w:rsidP="00D40607">
      <w:pPr>
        <w:tabs>
          <w:tab w:val="left" w:pos="2920"/>
        </w:tabs>
        <w:spacing w:after="0" w:line="360" w:lineRule="auto"/>
        <w:rPr>
          <w:rFonts w:ascii="Times New Roman" w:eastAsia="Times New Roman" w:hAnsi="Times New Roman" w:cs="Times New Roman"/>
          <w:b/>
          <w:sz w:val="24"/>
          <w:szCs w:val="24"/>
          <w:u w:val="single"/>
          <w:lang w:eastAsia="ru-RU"/>
        </w:rPr>
      </w:pPr>
      <w:r w:rsidRPr="00DE0161">
        <w:rPr>
          <w:rFonts w:ascii="Times New Roman" w:eastAsia="Times New Roman" w:hAnsi="Times New Roman" w:cs="Times New Roman"/>
          <w:b/>
          <w:sz w:val="24"/>
          <w:szCs w:val="24"/>
          <w:u w:val="single"/>
          <w:lang w:eastAsia="ru-RU"/>
        </w:rPr>
        <w:t xml:space="preserve">Теория:   </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-знакомство  с  планом  работы  на  год; </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инструктаж по технике безопасности;</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просмотр материалов архива.</w:t>
      </w:r>
    </w:p>
    <w:p w:rsidR="00DE0161" w:rsidRPr="00DE0161" w:rsidRDefault="00DE0161" w:rsidP="00D40607">
      <w:pPr>
        <w:spacing w:after="0" w:line="360" w:lineRule="auto"/>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Практика:</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составление плана тренировок.</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2. Теоретическая подготовка:</w:t>
      </w:r>
      <w:r w:rsidRPr="00DE0161">
        <w:rPr>
          <w:rFonts w:ascii="Times New Roman" w:eastAsia="Times New Roman" w:hAnsi="Times New Roman" w:cs="Times New Roman"/>
          <w:sz w:val="24"/>
          <w:szCs w:val="24"/>
          <w:lang w:eastAsia="ar-SA"/>
        </w:rPr>
        <w:t xml:space="preserve"> Современное состояние армспорта. Терминология в армспорте. Знакомство с планом работы секции на учебный год. Правила поведения в спортивном клубе «Атлет». Инструктаж по техники безопасности. Какие меры предосторожности необходимы при занятиях армспортом. Методы и средства спортивно-оздоровительной подготовки. Особенности упражнений для армрестлинга. Работа групп мышц при выполнении упражнений. Виды сопротивлений и отягощений. Продолжительность системы тренировки. Случаи, когда необходимо использование статистической системы тренировки.</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40"/>
        <w:jc w:val="both"/>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t>3. Базовая подготовка:</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силовых способностей</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Упражнения выполняются с отягощением собственным весом тела и небольшими отягощения</w:t>
      </w:r>
      <w:r w:rsidRPr="00DE0161">
        <w:rPr>
          <w:rFonts w:ascii="Times New Roman" w:eastAsia="Times New Roman" w:hAnsi="Times New Roman" w:cs="Times New Roman"/>
          <w:sz w:val="24"/>
          <w:szCs w:val="24"/>
          <w:lang w:eastAsia="ar-SA"/>
        </w:rPr>
        <w:softHyphen/>
        <w:t>ми: гантели до 0,5 кг; набивные мячи до 1 кг и др.</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с преодолением собственного веса: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на носки;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двух ногах при разном положении ног: ноги вместе, пятки вместе - носки врозь, ноги на ширине плеч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одной ноге;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пружинистые покачивания в выпаде со сменой ног - впереди то левая, то правая;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отталкивания от стены двумя руками, каждой рукой поочередно;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отжимания от скамейки, от пола, ноги на полу, на скамейке;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подтягивания на перекладине на одной, двух руках;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туловища лежа на животе, на спине;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положения лежа на спине, ноги согнуты поднимание туловища и скрестное доставание локтем колена;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одновременное поднимание ног и туловища лежа на спине, на животе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и силовых качеств:</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на развитие силовых качеств с гирей, ган</w:t>
      </w:r>
      <w:r w:rsidRPr="00DE0161">
        <w:rPr>
          <w:rFonts w:ascii="Times New Roman" w:eastAsia="Times New Roman" w:hAnsi="Times New Roman" w:cs="Times New Roman"/>
          <w:color w:val="000000"/>
          <w:sz w:val="24"/>
          <w:szCs w:val="24"/>
          <w:lang w:eastAsia="ar-SA"/>
        </w:rPr>
        <w:softHyphen/>
        <w:t>телью, штангой, блоками и др. техническими средствами.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жимы, подъемы, рывки, разведения, приседания, тяги для развития мышц предплечья, плеча, грудных, дельтовидных, трапециевидных, бед</w:t>
      </w:r>
      <w:r w:rsidRPr="00DE0161">
        <w:rPr>
          <w:rFonts w:ascii="Times New Roman" w:eastAsia="Times New Roman" w:hAnsi="Times New Roman" w:cs="Times New Roman"/>
          <w:color w:val="000000"/>
          <w:sz w:val="24"/>
          <w:szCs w:val="24"/>
          <w:lang w:eastAsia="ar-SA"/>
        </w:rPr>
        <w:softHyphen/>
        <w:t>ренных, икроножных мышц, мышц спины и брюшного пресса.</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lastRenderedPageBreak/>
        <w:t>- упражнения с применением пружин, рези</w:t>
      </w:r>
      <w:r w:rsidRPr="00DE0161">
        <w:rPr>
          <w:rFonts w:ascii="Times New Roman" w:eastAsia="Times New Roman" w:hAnsi="Times New Roman" w:cs="Times New Roman"/>
          <w:color w:val="000000"/>
          <w:sz w:val="24"/>
          <w:szCs w:val="24"/>
          <w:lang w:eastAsia="ar-SA"/>
        </w:rPr>
        <w:softHyphen/>
        <w:t>новых амортизаторов, блоков, тренажеров, гантелей, гирь, цепей, тросов в статистическом режиме под различными направлениями и углами.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с партнером - различными хва</w:t>
      </w:r>
      <w:r w:rsidRPr="00DE0161">
        <w:rPr>
          <w:rFonts w:ascii="Times New Roman" w:eastAsia="Times New Roman" w:hAnsi="Times New Roman" w:cs="Times New Roman"/>
          <w:color w:val="000000"/>
          <w:sz w:val="24"/>
          <w:szCs w:val="24"/>
          <w:lang w:eastAsia="ar-SA"/>
        </w:rPr>
        <w:softHyphen/>
        <w:t>тами и зацепами, в разные стороны на себя, в сторону, от себя, в положениях стоя без стола, стоя за борцовским столом, сидя за сто</w:t>
      </w:r>
      <w:r w:rsidRPr="00DE0161">
        <w:rPr>
          <w:rFonts w:ascii="Times New Roman" w:eastAsia="Times New Roman" w:hAnsi="Times New Roman" w:cs="Times New Roman"/>
          <w:color w:val="000000"/>
          <w:sz w:val="24"/>
          <w:szCs w:val="24"/>
          <w:lang w:eastAsia="ar-SA"/>
        </w:rPr>
        <w:softHyphen/>
        <w:t>лом,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качеств</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реакции: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или отбивание руками мяча (волейбольного, баскетболь</w:t>
      </w:r>
      <w:r w:rsidRPr="00DE0161">
        <w:rPr>
          <w:rFonts w:ascii="Times New Roman" w:eastAsia="Times New Roman" w:hAnsi="Times New Roman" w:cs="Times New Roman"/>
          <w:sz w:val="24"/>
          <w:szCs w:val="24"/>
          <w:lang w:eastAsia="ar-SA"/>
        </w:rPr>
        <w:softHyphen/>
        <w:t>ного, теннисного), посылаемого партнером с разной силой, с разного расстояния;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партнером из-за спины игрока в неизве</w:t>
      </w:r>
      <w:r w:rsidRPr="00DE0161">
        <w:rPr>
          <w:rFonts w:ascii="Times New Roman" w:eastAsia="Times New Roman" w:hAnsi="Times New Roman" w:cs="Times New Roman"/>
          <w:sz w:val="24"/>
          <w:szCs w:val="24"/>
          <w:lang w:eastAsia="ar-SA"/>
        </w:rPr>
        <w:softHyphen/>
        <w:t>стном направлении после первого отскока;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из-за спины игрока в стенку, после пер</w:t>
      </w:r>
      <w:r w:rsidRPr="00DE0161">
        <w:rPr>
          <w:rFonts w:ascii="Times New Roman" w:eastAsia="Times New Roman" w:hAnsi="Times New Roman" w:cs="Times New Roman"/>
          <w:sz w:val="24"/>
          <w:szCs w:val="24"/>
          <w:lang w:eastAsia="ar-SA"/>
        </w:rPr>
        <w:softHyphen/>
        <w:t>вого отскока от пола, сразу после удара о стенку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начала движений и быстрота набора скорости: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на 10, 20, 30, 60 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рывки на отрезках от 3 до 20 м из различных положений (стоя боком, спиной по направлению движения; сидя, лежа в разных положениях), - бег со сменой направления (зигзагом);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- 2-3 прыжка на месте и бег на короткую дистанцию.</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координационных способностей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поочередно переставляя руки, прийти в положение упора лежа, а затем обратно в исходное положение;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выпрямляясь, падение вперед в упор лежа на согнутых руках, то же вперед-вправо, вперед-влево, из других исход</w:t>
      </w:r>
      <w:r w:rsidRPr="00DE0161">
        <w:rPr>
          <w:rFonts w:ascii="Times New Roman" w:eastAsia="Times New Roman" w:hAnsi="Times New Roman" w:cs="Times New Roman"/>
          <w:sz w:val="24"/>
          <w:szCs w:val="24"/>
          <w:lang w:eastAsia="ar-SA"/>
        </w:rPr>
        <w:softHyphen/>
        <w:t>ных положений;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 прыжка вверх с поворотом на 360° в разные стороны, прыжок вперед;</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прыжки со скакалкой с изменением направлений вращения скакалки, с различной постановкой ног при приземлении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гибкости: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общеразвивающие упражнения с широкой амплитудой движе</w:t>
      </w:r>
      <w:r w:rsidRPr="00DE0161">
        <w:rPr>
          <w:rFonts w:ascii="Times New Roman" w:eastAsia="Times New Roman" w:hAnsi="Times New Roman" w:cs="Times New Roman"/>
          <w:sz w:val="24"/>
          <w:szCs w:val="24"/>
          <w:lang w:eastAsia="ar-SA"/>
        </w:rPr>
        <w:softHyphen/>
        <w:t>ний - махи руками, ногами - вперед-вверх, в стороны-вверх;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вперед, в стороны, назад из разных исходных положе</w:t>
      </w:r>
      <w:r w:rsidRPr="00DE0161">
        <w:rPr>
          <w:rFonts w:ascii="Times New Roman" w:eastAsia="Times New Roman" w:hAnsi="Times New Roman" w:cs="Times New Roman"/>
          <w:sz w:val="24"/>
          <w:szCs w:val="24"/>
          <w:lang w:eastAsia="ar-SA"/>
        </w:rPr>
        <w:softHyphen/>
        <w:t>ний - ноги вместе, шире плеч, одна перед другой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повороты, наклоны и вращения головой;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повороты и круговые движения туловищем, в положе</w:t>
      </w:r>
      <w:r w:rsidRPr="00DE0161">
        <w:rPr>
          <w:rFonts w:ascii="Times New Roman" w:eastAsia="Times New Roman" w:hAnsi="Times New Roman" w:cs="Times New Roman"/>
          <w:sz w:val="24"/>
          <w:szCs w:val="24"/>
          <w:lang w:eastAsia="ar-SA"/>
        </w:rPr>
        <w:softHyphen/>
        <w:t>нии лежа на спине поднимание ног за голову (эти упражнения могут выполняться активно и пассивно);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всевозможные упражнения на гимнастической скамейке, стенке, в положении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выносливости: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равномерный и переменный;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ходьба на лыжах, катание на коньках и велосипеде, плавание (в виде домашних заданий);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спортивные игры (модифицированные): баскетбол, футбол, хоккей;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lastRenderedPageBreak/>
        <w:t>При воспитании выносливости целесообразно применять вариан</w:t>
      </w:r>
      <w:r w:rsidRPr="00DE0161">
        <w:rPr>
          <w:rFonts w:ascii="Times New Roman" w:eastAsia="Times New Roman" w:hAnsi="Times New Roman" w:cs="Times New Roman"/>
          <w:sz w:val="24"/>
          <w:szCs w:val="24"/>
          <w:lang w:eastAsia="ar-SA"/>
        </w:rPr>
        <w:softHyphen/>
        <w:t>ты круговой тренировки.</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40"/>
        <w:jc w:val="both"/>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t>4.. Специальная подготовка:</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40"/>
        <w:jc w:val="both"/>
        <w:rPr>
          <w:rFonts w:ascii="Times New Roman" w:eastAsia="Times New Roman" w:hAnsi="Times New Roman" w:cs="Times New Roman"/>
          <w:sz w:val="24"/>
          <w:szCs w:val="24"/>
          <w:lang w:eastAsia="ar-SA"/>
        </w:rPr>
      </w:pPr>
    </w:p>
    <w:p w:rsidR="00DE0161" w:rsidRPr="00DE0161" w:rsidRDefault="00DE0161" w:rsidP="00D40607">
      <w:pPr>
        <w:suppressAutoHyphens/>
        <w:autoSpaceDE w:val="0"/>
        <w:spacing w:after="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b/>
          <w:i/>
          <w:color w:val="000000"/>
          <w:sz w:val="24"/>
          <w:szCs w:val="24"/>
          <w:lang w:eastAsia="ar-SA"/>
        </w:rPr>
        <w:t>4.1.Техническая подготовка:</w:t>
      </w:r>
      <w:r w:rsidRPr="00DE0161">
        <w:rPr>
          <w:rFonts w:ascii="Times New Roman" w:eastAsia="MS Mincho" w:hAnsi="Times New Roman" w:cs="Times New Roman"/>
          <w:color w:val="000000"/>
          <w:sz w:val="24"/>
          <w:szCs w:val="24"/>
          <w:lang w:eastAsia="ar-SA"/>
        </w:rPr>
        <w:t xml:space="preserve"> Приём: «Рывок», «Сжатие», «Выкрут запястья противника», КСУА. Выполнение упражнений с использованием вариантов отягощений (штанга, гантеля, гиря на ремне) с различными захватами и хватами.</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4.2. Тактическая подготовка:</w:t>
      </w:r>
      <w:r w:rsidRPr="00DE0161">
        <w:rPr>
          <w:rFonts w:ascii="Times New Roman" w:eastAsia="Times New Roman" w:hAnsi="Times New Roman" w:cs="Times New Roman"/>
          <w:sz w:val="24"/>
          <w:szCs w:val="24"/>
          <w:lang w:eastAsia="ar-SA"/>
        </w:rPr>
        <w:t xml:space="preserve"> Выбор стратегии при атаке. Манера борьбы и их варианты. Основная тактическая задача армрестлера. Фазы борьбы. Манера борьбы и их варианты. Фазы борьбы.  Универсальные приемы борьбы. Спарринги.</w:t>
      </w:r>
    </w:p>
    <w:p w:rsidR="00DE0161" w:rsidRPr="00DE0161" w:rsidRDefault="00DE0161" w:rsidP="00D40607">
      <w:pPr>
        <w:shd w:val="clear" w:color="auto" w:fill="FFFFFF"/>
        <w:suppressAutoHyphens/>
        <w:spacing w:before="280" w:after="28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b/>
          <w:i/>
          <w:sz w:val="24"/>
          <w:szCs w:val="24"/>
          <w:lang w:eastAsia="ar-SA"/>
        </w:rPr>
        <w:t xml:space="preserve">4.3. Физическая подготовка: </w:t>
      </w:r>
      <w:r w:rsidRPr="00DE0161">
        <w:rPr>
          <w:rFonts w:ascii="Times New Roman" w:eastAsia="Times New Roman" w:hAnsi="Times New Roman" w:cs="Times New Roman"/>
          <w:sz w:val="24"/>
          <w:szCs w:val="24"/>
          <w:lang w:eastAsia="ar-SA"/>
        </w:rPr>
        <w:t>Специальные упражнения на снарядах, тренажерах представленных в спортивном клубе с небольшим отягощениями и с небольшим количеством повторений:</w:t>
      </w:r>
    </w:p>
    <w:p w:rsidR="00DE0161" w:rsidRPr="00DE0161" w:rsidRDefault="00DE0161" w:rsidP="00D40607">
      <w:pPr>
        <w:shd w:val="clear" w:color="auto" w:fill="FFFFFF"/>
        <w:suppressAutoHyphens/>
        <w:spacing w:before="280" w:after="28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 упражнения с гирей, ган</w:t>
      </w:r>
      <w:r w:rsidRPr="00DE0161">
        <w:rPr>
          <w:rFonts w:ascii="Times New Roman" w:eastAsia="Times New Roman" w:hAnsi="Times New Roman" w:cs="Times New Roman"/>
          <w:color w:val="000000"/>
          <w:sz w:val="24"/>
          <w:szCs w:val="24"/>
          <w:lang w:eastAsia="ar-SA"/>
        </w:rPr>
        <w:softHyphen/>
        <w:t>телью, штангой, блоками и др. техническими средствами.</w:t>
      </w:r>
    </w:p>
    <w:p w:rsidR="00DE0161" w:rsidRPr="00DE0161" w:rsidRDefault="00DE0161" w:rsidP="00D40607">
      <w:pPr>
        <w:shd w:val="clear" w:color="auto" w:fill="FFFFFF"/>
        <w:suppressAutoHyphens/>
        <w:spacing w:before="280" w:after="28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жимы, подъемы, рывки, разведения, приседания, тяги для развития мышц предплечья, плеча, грудных, дельтовидных, трапециевидных, бед</w:t>
      </w:r>
      <w:r w:rsidRPr="00DE0161">
        <w:rPr>
          <w:rFonts w:ascii="Times New Roman" w:eastAsia="Times New Roman" w:hAnsi="Times New Roman" w:cs="Times New Roman"/>
          <w:color w:val="000000"/>
          <w:sz w:val="24"/>
          <w:szCs w:val="24"/>
          <w:lang w:eastAsia="ar-SA"/>
        </w:rPr>
        <w:softHyphen/>
        <w:t>ренных, икроножных мышц, мышц спины и брюшного пресса.</w:t>
      </w:r>
    </w:p>
    <w:p w:rsidR="00DE0161" w:rsidRPr="00DE0161" w:rsidRDefault="00DE0161" w:rsidP="00D40607">
      <w:pPr>
        <w:shd w:val="clear" w:color="auto" w:fill="FFFFFF"/>
        <w:suppressAutoHyphens/>
        <w:spacing w:before="280" w:after="28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упражнения с партнером - различными хва</w:t>
      </w:r>
      <w:r w:rsidRPr="00DE0161">
        <w:rPr>
          <w:rFonts w:ascii="Times New Roman" w:eastAsia="Times New Roman" w:hAnsi="Times New Roman" w:cs="Times New Roman"/>
          <w:sz w:val="24"/>
          <w:szCs w:val="24"/>
          <w:lang w:eastAsia="ar-SA"/>
        </w:rPr>
        <w:softHyphen/>
        <w:t>тами и зацепами, в разные стороны на себя, в сторону, от себя, в положениях стоя без стола, стоя за борцовским столом, сидя за сто</w:t>
      </w:r>
      <w:r w:rsidRPr="00DE0161">
        <w:rPr>
          <w:rFonts w:ascii="Times New Roman" w:eastAsia="Times New Roman" w:hAnsi="Times New Roman" w:cs="Times New Roman"/>
          <w:sz w:val="24"/>
          <w:szCs w:val="24"/>
          <w:lang w:eastAsia="ar-SA"/>
        </w:rPr>
        <w:softHyphen/>
        <w:t>лом, лежа на полу.</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4.4. Соревновательная подготовка:</w:t>
      </w:r>
      <w:r w:rsidRPr="00DE0161">
        <w:rPr>
          <w:rFonts w:ascii="Times New Roman" w:eastAsia="Times New Roman" w:hAnsi="Times New Roman" w:cs="Times New Roman"/>
          <w:sz w:val="24"/>
          <w:szCs w:val="24"/>
          <w:lang w:eastAsia="ar-SA"/>
        </w:rPr>
        <w:t xml:space="preserve"> Борьба. Поединок. Любительские и товарищеские встречи. Участие в мероприятиях центра и спортивного клуба. Товарищеские встречи.</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ind w:left="85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4.5. Методическая подготовка:</w:t>
      </w:r>
      <w:r w:rsidRPr="00DE0161">
        <w:rPr>
          <w:rFonts w:ascii="Times New Roman" w:eastAsia="Times New Roman" w:hAnsi="Times New Roman" w:cs="Times New Roman"/>
          <w:sz w:val="24"/>
          <w:szCs w:val="24"/>
          <w:lang w:eastAsia="ar-SA"/>
        </w:rPr>
        <w:t xml:space="preserve"> Анализ и исправление двигательных ошибок в технике спец. упражнений армрестлинга.</w:t>
      </w: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5.</w:t>
      </w:r>
      <w:r w:rsidRPr="00DE0161">
        <w:rPr>
          <w:rFonts w:ascii="Times New Roman" w:eastAsia="Times New Roman" w:hAnsi="Times New Roman" w:cs="Times New Roman"/>
          <w:i/>
          <w:sz w:val="24"/>
          <w:szCs w:val="24"/>
          <w:lang w:eastAsia="ar-SA"/>
        </w:rPr>
        <w:t xml:space="preserve"> </w:t>
      </w:r>
      <w:r w:rsidRPr="00DE0161">
        <w:rPr>
          <w:rFonts w:ascii="Times New Roman" w:eastAsia="Times New Roman" w:hAnsi="Times New Roman" w:cs="Times New Roman"/>
          <w:b/>
          <w:i/>
          <w:sz w:val="24"/>
          <w:szCs w:val="24"/>
          <w:lang w:eastAsia="ru-RU"/>
        </w:rPr>
        <w:t>Итоговое занятие</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 Подведение итогов.  Награждение.</w:t>
      </w: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center"/>
        <w:rPr>
          <w:rFonts w:ascii="Times New Roman" w:eastAsia="Times New Roman" w:hAnsi="Times New Roman" w:cs="Times New Roman"/>
          <w:b/>
          <w:bCs/>
          <w:sz w:val="24"/>
          <w:szCs w:val="24"/>
          <w:lang w:eastAsia="ar-SA"/>
        </w:rPr>
      </w:pPr>
      <w:r w:rsidRPr="00DE0161">
        <w:rPr>
          <w:rFonts w:ascii="Times New Roman" w:eastAsia="Times New Roman" w:hAnsi="Times New Roman" w:cs="Times New Roman"/>
          <w:b/>
          <w:bCs/>
          <w:sz w:val="24"/>
          <w:szCs w:val="24"/>
          <w:lang w:eastAsia="ar-SA"/>
        </w:rPr>
        <w:lastRenderedPageBreak/>
        <w:t>УЧЕБНО-ТЕМАТИЧЕСКИЙ ПЛАН</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3-го года обучения</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tbl>
      <w:tblPr>
        <w:tblpPr w:leftFromText="180" w:rightFromText="180" w:vertAnchor="text" w:horzAnchor="page" w:tblpX="1054" w:tblpY="220"/>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414"/>
        <w:gridCol w:w="850"/>
        <w:gridCol w:w="993"/>
        <w:gridCol w:w="850"/>
        <w:gridCol w:w="1700"/>
      </w:tblGrid>
      <w:tr w:rsidR="00DE0161" w:rsidRPr="00DE0161" w:rsidTr="00D40607">
        <w:trPr>
          <w:cantSplit/>
          <w:trHeight w:val="289"/>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w:t>
            </w: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п/п</w:t>
            </w:r>
          </w:p>
        </w:tc>
        <w:tc>
          <w:tcPr>
            <w:tcW w:w="5414"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Название  тем/ разделов</w:t>
            </w:r>
          </w:p>
        </w:tc>
        <w:tc>
          <w:tcPr>
            <w:tcW w:w="2693" w:type="dxa"/>
            <w:gridSpan w:val="3"/>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Кол-во  часов</w:t>
            </w:r>
          </w:p>
        </w:tc>
        <w:tc>
          <w:tcPr>
            <w:tcW w:w="1700"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Форма контроля/аттестации</w:t>
            </w:r>
          </w:p>
        </w:tc>
      </w:tr>
      <w:tr w:rsidR="00DE0161" w:rsidRPr="00DE0161" w:rsidTr="00D40607">
        <w:trPr>
          <w:cantSplit/>
          <w:trHeight w:val="138"/>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Всег.</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Теор.</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Практ</w:t>
            </w:r>
          </w:p>
        </w:tc>
        <w:tc>
          <w:tcPr>
            <w:tcW w:w="1700"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5414" w:type="dxa"/>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Введение в общеобразовательную программу</w:t>
            </w:r>
          </w:p>
        </w:tc>
        <w:tc>
          <w:tcPr>
            <w:tcW w:w="850" w:type="dxa"/>
            <w:shd w:val="clear" w:color="auto" w:fill="CCCCCC"/>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Теоретическая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6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6</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w:t>
            </w:r>
          </w:p>
        </w:tc>
        <w:tc>
          <w:tcPr>
            <w:tcW w:w="1700" w:type="dxa"/>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tc>
      </w:tr>
      <w:tr w:rsidR="00DE0161" w:rsidRPr="00DE0161" w:rsidTr="00D40607">
        <w:trPr>
          <w:cantSplit/>
          <w:trHeight w:val="398"/>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Базовая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80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6</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74</w:t>
            </w:r>
          </w:p>
        </w:tc>
        <w:tc>
          <w:tcPr>
            <w:tcW w:w="1700" w:type="dxa"/>
            <w:vMerge w:val="restart"/>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Сдача контрольных нормативов</w:t>
            </w:r>
          </w:p>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4"/>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3.1. Выносливость</w:t>
            </w:r>
          </w:p>
        </w:tc>
        <w:tc>
          <w:tcPr>
            <w:tcW w:w="850"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27"/>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3.2. Сила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02"/>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3.3. Быстрота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33"/>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3.4. Ловкость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51"/>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3.5. Гибкость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3.6. Координация</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53"/>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Специальная подготовка</w:t>
            </w:r>
            <w:r w:rsidRPr="00DE0161">
              <w:rPr>
                <w:rFonts w:ascii="Times New Roman" w:eastAsia="Times New Roman" w:hAnsi="Times New Roman" w:cs="Times New Roman"/>
                <w:sz w:val="24"/>
                <w:szCs w:val="24"/>
                <w:lang w:eastAsia="ar-SA"/>
              </w:rPr>
              <w:t xml:space="preserve"> «Армрестлинг»</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126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6</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120</w:t>
            </w:r>
          </w:p>
        </w:tc>
        <w:tc>
          <w:tcPr>
            <w:tcW w:w="1700" w:type="dxa"/>
            <w:vMerge w:val="restart"/>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Наблюдение, зачёт</w:t>
            </w:r>
          </w:p>
        </w:tc>
      </w:tr>
      <w:tr w:rsidR="00DE0161" w:rsidRPr="00DE0161" w:rsidTr="00D40607">
        <w:trPr>
          <w:cantSplit/>
          <w:trHeight w:val="20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4.1. Техническая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28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26</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4.2. Тактическая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8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4.3. Физическая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58</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4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4.4. Соревновательная деятельность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18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2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Итоговое занятие</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Награждение</w:t>
            </w:r>
          </w:p>
        </w:tc>
      </w:tr>
      <w:tr w:rsidR="00DE0161" w:rsidRPr="00DE0161" w:rsidTr="00D40607">
        <w:trPr>
          <w:cantSplit/>
          <w:trHeight w:val="320"/>
        </w:trPr>
        <w:tc>
          <w:tcPr>
            <w:tcW w:w="648" w:type="dxa"/>
            <w:tcBorders>
              <w:right w:val="single" w:sz="4" w:space="0" w:color="auto"/>
            </w:tcBorders>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Borders>
              <w:left w:val="single" w:sz="4" w:space="0" w:color="auto"/>
            </w:tcBorders>
          </w:tcPr>
          <w:p w:rsidR="00DE0161" w:rsidRPr="00DE0161" w:rsidRDefault="00DE0161" w:rsidP="00DE0161">
            <w:pPr>
              <w:keepNext/>
              <w:spacing w:after="0"/>
              <w:jc w:val="both"/>
              <w:outlineLvl w:val="2"/>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Итого:</w:t>
            </w:r>
          </w:p>
          <w:p w:rsidR="00DE0161" w:rsidRPr="00DE0161" w:rsidRDefault="00DE0161" w:rsidP="00DE0161">
            <w:pPr>
              <w:keepNext/>
              <w:spacing w:after="0"/>
              <w:jc w:val="both"/>
              <w:outlineLvl w:val="2"/>
              <w:rPr>
                <w:rFonts w:ascii="Times New Roman" w:eastAsia="Times New Roman" w:hAnsi="Times New Roman" w:cs="Times New Roman"/>
                <w:sz w:val="24"/>
                <w:szCs w:val="24"/>
                <w:lang w:eastAsia="ru-RU"/>
              </w:rPr>
            </w:pPr>
          </w:p>
        </w:tc>
        <w:tc>
          <w:tcPr>
            <w:tcW w:w="850" w:type="dxa"/>
            <w:shd w:val="clear" w:color="auto" w:fill="CCCCCC"/>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sz w:val="24"/>
                <w:szCs w:val="24"/>
                <w:lang w:eastAsia="ar-SA"/>
              </w:rPr>
              <w:t>216</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20</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196</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p>
        </w:tc>
      </w:tr>
    </w:tbl>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85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left="850"/>
        <w:jc w:val="center"/>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СОДЕРЖАНИЕ</w:t>
      </w:r>
    </w:p>
    <w:p w:rsidR="00DE0161" w:rsidRPr="00DE0161" w:rsidRDefault="00DE0161" w:rsidP="00D40607">
      <w:pPr>
        <w:suppressAutoHyphens/>
        <w:spacing w:after="0"/>
        <w:ind w:left="850"/>
        <w:jc w:val="center"/>
        <w:rPr>
          <w:rFonts w:ascii="Times New Roman" w:eastAsia="Times New Roman" w:hAnsi="Times New Roman" w:cs="Times New Roman"/>
          <w:i/>
          <w:sz w:val="24"/>
          <w:szCs w:val="24"/>
          <w:lang w:eastAsia="ar-SA"/>
        </w:rPr>
      </w:pPr>
      <w:r w:rsidRPr="00DE0161">
        <w:rPr>
          <w:rFonts w:ascii="Times New Roman" w:eastAsia="Times New Roman" w:hAnsi="Times New Roman" w:cs="Times New Roman"/>
          <w:i/>
          <w:sz w:val="24"/>
          <w:szCs w:val="24"/>
          <w:lang w:eastAsia="ar-SA"/>
        </w:rPr>
        <w:t>3 год обучения</w:t>
      </w:r>
    </w:p>
    <w:p w:rsidR="00DE0161" w:rsidRPr="00DE0161" w:rsidRDefault="00DE0161" w:rsidP="00D40607">
      <w:pPr>
        <w:suppressAutoHyphens/>
        <w:spacing w:after="0"/>
        <w:ind w:left="850"/>
        <w:jc w:val="both"/>
        <w:rPr>
          <w:rFonts w:ascii="Times New Roman" w:eastAsia="Times New Roman" w:hAnsi="Times New Roman" w:cs="Times New Roman"/>
          <w:i/>
          <w:sz w:val="24"/>
          <w:szCs w:val="24"/>
          <w:lang w:eastAsia="ar-SA"/>
        </w:rPr>
      </w:pPr>
    </w:p>
    <w:p w:rsidR="00DE0161" w:rsidRPr="00DE0161" w:rsidRDefault="00DE0161" w:rsidP="00D40607">
      <w:pPr>
        <w:tabs>
          <w:tab w:val="left" w:pos="2920"/>
        </w:tabs>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1.</w:t>
      </w:r>
      <w:r w:rsidRPr="00DE0161">
        <w:rPr>
          <w:rFonts w:ascii="Times New Roman" w:eastAsia="Times New Roman" w:hAnsi="Times New Roman" w:cs="Times New Roman"/>
          <w:b/>
          <w:sz w:val="24"/>
          <w:szCs w:val="24"/>
          <w:lang w:eastAsia="ru-RU"/>
        </w:rPr>
        <w:t xml:space="preserve"> </w:t>
      </w:r>
      <w:r w:rsidRPr="00DE0161">
        <w:rPr>
          <w:rFonts w:ascii="Times New Roman" w:eastAsia="Times New Roman" w:hAnsi="Times New Roman" w:cs="Times New Roman"/>
          <w:b/>
          <w:i/>
          <w:sz w:val="24"/>
          <w:szCs w:val="24"/>
          <w:lang w:eastAsia="ru-RU"/>
        </w:rPr>
        <w:t xml:space="preserve">Введение  в общеобразовательную программу </w:t>
      </w:r>
    </w:p>
    <w:p w:rsidR="00DE0161" w:rsidRPr="00DE0161" w:rsidRDefault="00DE0161" w:rsidP="00D40607">
      <w:pPr>
        <w:tabs>
          <w:tab w:val="left" w:pos="2920"/>
        </w:tabs>
        <w:spacing w:after="0" w:line="360" w:lineRule="auto"/>
        <w:rPr>
          <w:rFonts w:ascii="Times New Roman" w:eastAsia="Times New Roman" w:hAnsi="Times New Roman" w:cs="Times New Roman"/>
          <w:b/>
          <w:sz w:val="24"/>
          <w:szCs w:val="24"/>
          <w:u w:val="single"/>
          <w:lang w:eastAsia="ru-RU"/>
        </w:rPr>
      </w:pPr>
      <w:r w:rsidRPr="00DE0161">
        <w:rPr>
          <w:rFonts w:ascii="Times New Roman" w:eastAsia="Times New Roman" w:hAnsi="Times New Roman" w:cs="Times New Roman"/>
          <w:b/>
          <w:sz w:val="24"/>
          <w:szCs w:val="24"/>
          <w:u w:val="single"/>
          <w:lang w:eastAsia="ru-RU"/>
        </w:rPr>
        <w:t xml:space="preserve">Теория:   </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-знакомство  с  планом  работы  на  год; </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инструктаж по технике безопасности;</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просмотр материалов архива.</w:t>
      </w:r>
    </w:p>
    <w:p w:rsidR="00DE0161" w:rsidRPr="00DE0161" w:rsidRDefault="00DE0161" w:rsidP="00D40607">
      <w:pPr>
        <w:spacing w:after="0" w:line="360" w:lineRule="auto"/>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Практика:</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составление плана тренировок.</w:t>
      </w:r>
    </w:p>
    <w:p w:rsidR="00DE0161" w:rsidRPr="00DE0161" w:rsidRDefault="00DE0161" w:rsidP="00D40607">
      <w:pPr>
        <w:suppressAutoHyphens/>
        <w:autoSpaceDE w:val="0"/>
        <w:spacing w:after="0"/>
        <w:jc w:val="both"/>
        <w:rPr>
          <w:rFonts w:ascii="Times New Roman" w:eastAsia="MS Mincho" w:hAnsi="Times New Roman" w:cs="Times New Roman"/>
          <w:sz w:val="24"/>
          <w:szCs w:val="24"/>
          <w:lang w:eastAsia="ar-SA"/>
        </w:rPr>
      </w:pPr>
      <w:r w:rsidRPr="00DE0161">
        <w:rPr>
          <w:rFonts w:ascii="Times New Roman" w:eastAsia="Times New Roman" w:hAnsi="Times New Roman" w:cs="Times New Roman"/>
          <w:b/>
          <w:i/>
          <w:sz w:val="24"/>
          <w:szCs w:val="24"/>
          <w:lang w:eastAsia="ar-SA"/>
        </w:rPr>
        <w:t>2.Теоретическая подготовка:</w:t>
      </w:r>
      <w:r w:rsidRPr="00DE0161">
        <w:rPr>
          <w:rFonts w:ascii="Times New Roman" w:eastAsia="Times New Roman" w:hAnsi="Times New Roman" w:cs="Times New Roman"/>
          <w:sz w:val="24"/>
          <w:szCs w:val="24"/>
          <w:lang w:eastAsia="ar-SA"/>
        </w:rPr>
        <w:t xml:space="preserve"> Здоровый образ жизни и его значение. Знакомство с планом работы секции на учебный год. Правила поведения в спортивном клубе «Атлет». Инструктаж по техники безопасности. Какие меры предосторожности необходимы при занятиях армспортом. Теоретические основы тренировки. Разминочные упражнения. Грудь. Плечи. Бедра. Голень. Спина. Бицепс. Мышцы живота. Широчайшие мышцы спины. Предплечье. </w:t>
      </w:r>
      <w:r w:rsidRPr="00DE0161">
        <w:rPr>
          <w:rFonts w:ascii="Times New Roman" w:eastAsia="Times New Roman" w:hAnsi="Times New Roman" w:cs="Times New Roman"/>
          <w:color w:val="000000"/>
          <w:sz w:val="24"/>
          <w:szCs w:val="24"/>
          <w:lang w:eastAsia="ar-SA"/>
        </w:rPr>
        <w:t xml:space="preserve">Оценка состояния позвоночника и силы рук. </w:t>
      </w:r>
      <w:r w:rsidRPr="00DE0161">
        <w:rPr>
          <w:rFonts w:ascii="Times New Roman" w:eastAsia="Times New Roman" w:hAnsi="Times New Roman" w:cs="Times New Roman"/>
          <w:sz w:val="24"/>
          <w:szCs w:val="24"/>
          <w:lang w:eastAsia="ar-SA"/>
        </w:rPr>
        <w:t>Режимы выполнений упражнений. Д</w:t>
      </w:r>
      <w:r w:rsidRPr="00DE0161">
        <w:rPr>
          <w:rFonts w:ascii="Times New Roman" w:eastAsia="MS Mincho" w:hAnsi="Times New Roman" w:cs="Times New Roman"/>
          <w:sz w:val="24"/>
          <w:szCs w:val="24"/>
          <w:lang w:eastAsia="ar-SA"/>
        </w:rPr>
        <w:t>инамический. Статический. Смешанный.</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t>3. Базовая подготовка:</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силовых способностей</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Упражнения выполняются с отягощением собственным весом тела и небольшими отягощения</w:t>
      </w:r>
      <w:r w:rsidRPr="00DE0161">
        <w:rPr>
          <w:rFonts w:ascii="Times New Roman" w:eastAsia="Times New Roman" w:hAnsi="Times New Roman" w:cs="Times New Roman"/>
          <w:sz w:val="24"/>
          <w:szCs w:val="24"/>
          <w:lang w:eastAsia="ar-SA"/>
        </w:rPr>
        <w:softHyphen/>
        <w:t>ми: гантели до 0,5 кг; набивные мячи до 1 кг и др.</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с преодолением собственного веса: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на носки;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двух ногах при разном положении ног: ноги вместе, пятки вместе - носки врозь, ноги на ширине плеч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одной ноге;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пружинистые покачивания в выпаде со сменой ног - впереди то левая, то правая;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отталкивания от стены двумя руками, каждой рукой поочередно;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отжимания от скамейки, от пола, ноги на полу, на скамейке;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подтягивания на перекладине на одной, двух руках;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туловища лежа на животе, на спине;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положения лежа на спине, ноги согнуты поднимание туловища и скрестное доставание локтем колена;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одновременное поднимание ног и туловища лежа на спине, на животе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и силовых качеств:</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на развитие силовых качеств с гирей, ган</w:t>
      </w:r>
      <w:r w:rsidRPr="00DE0161">
        <w:rPr>
          <w:rFonts w:ascii="Times New Roman" w:eastAsia="Times New Roman" w:hAnsi="Times New Roman" w:cs="Times New Roman"/>
          <w:color w:val="000000"/>
          <w:sz w:val="24"/>
          <w:szCs w:val="24"/>
          <w:lang w:eastAsia="ar-SA"/>
        </w:rPr>
        <w:softHyphen/>
        <w:t>телью, штангой, блоками и др. техническими средствами.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жимы, подъемы, рывки, разведения, приседания, тяги для развития мышц предплечья, плеча, грудных, дельтовидных, трапециевидных, бед</w:t>
      </w:r>
      <w:r w:rsidRPr="00DE0161">
        <w:rPr>
          <w:rFonts w:ascii="Times New Roman" w:eastAsia="Times New Roman" w:hAnsi="Times New Roman" w:cs="Times New Roman"/>
          <w:color w:val="000000"/>
          <w:sz w:val="24"/>
          <w:szCs w:val="24"/>
          <w:lang w:eastAsia="ar-SA"/>
        </w:rPr>
        <w:softHyphen/>
        <w:t>ренных, икроножных мышц, мышц спины и брюшного пресса.</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lastRenderedPageBreak/>
        <w:t>- упражнения с применением пружин, рези</w:t>
      </w:r>
      <w:r w:rsidRPr="00DE0161">
        <w:rPr>
          <w:rFonts w:ascii="Times New Roman" w:eastAsia="Times New Roman" w:hAnsi="Times New Roman" w:cs="Times New Roman"/>
          <w:color w:val="000000"/>
          <w:sz w:val="24"/>
          <w:szCs w:val="24"/>
          <w:lang w:eastAsia="ar-SA"/>
        </w:rPr>
        <w:softHyphen/>
        <w:t>новых амортизаторов, блоков, тренажеров, гантелей, гирь, цепей, тросов в статистическом режиме под различными направлениями и углами.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с партнером - различными хва</w:t>
      </w:r>
      <w:r w:rsidRPr="00DE0161">
        <w:rPr>
          <w:rFonts w:ascii="Times New Roman" w:eastAsia="Times New Roman" w:hAnsi="Times New Roman" w:cs="Times New Roman"/>
          <w:color w:val="000000"/>
          <w:sz w:val="24"/>
          <w:szCs w:val="24"/>
          <w:lang w:eastAsia="ar-SA"/>
        </w:rPr>
        <w:softHyphen/>
        <w:t>тами и зацепами, в разные стороны на себя, в сторону, от себя, в положениях стоя без стола, стоя за борцовским столом, сидя за сто</w:t>
      </w:r>
      <w:r w:rsidRPr="00DE0161">
        <w:rPr>
          <w:rFonts w:ascii="Times New Roman" w:eastAsia="Times New Roman" w:hAnsi="Times New Roman" w:cs="Times New Roman"/>
          <w:color w:val="000000"/>
          <w:sz w:val="24"/>
          <w:szCs w:val="24"/>
          <w:lang w:eastAsia="ar-SA"/>
        </w:rPr>
        <w:softHyphen/>
        <w:t>лом,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качеств</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реакции: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или отбивание руками мяча (волейбольного, баскетболь</w:t>
      </w:r>
      <w:r w:rsidRPr="00DE0161">
        <w:rPr>
          <w:rFonts w:ascii="Times New Roman" w:eastAsia="Times New Roman" w:hAnsi="Times New Roman" w:cs="Times New Roman"/>
          <w:sz w:val="24"/>
          <w:szCs w:val="24"/>
          <w:lang w:eastAsia="ar-SA"/>
        </w:rPr>
        <w:softHyphen/>
        <w:t>ного, теннисного), посылаемого партнером с разной силой, с разного расстояния;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партнером из-за спины игрока в неизве</w:t>
      </w:r>
      <w:r w:rsidRPr="00DE0161">
        <w:rPr>
          <w:rFonts w:ascii="Times New Roman" w:eastAsia="Times New Roman" w:hAnsi="Times New Roman" w:cs="Times New Roman"/>
          <w:sz w:val="24"/>
          <w:szCs w:val="24"/>
          <w:lang w:eastAsia="ar-SA"/>
        </w:rPr>
        <w:softHyphen/>
        <w:t>стном направлении после первого отскока;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из-за спины игрока в стенку, после пер</w:t>
      </w:r>
      <w:r w:rsidRPr="00DE0161">
        <w:rPr>
          <w:rFonts w:ascii="Times New Roman" w:eastAsia="Times New Roman" w:hAnsi="Times New Roman" w:cs="Times New Roman"/>
          <w:sz w:val="24"/>
          <w:szCs w:val="24"/>
          <w:lang w:eastAsia="ar-SA"/>
        </w:rPr>
        <w:softHyphen/>
        <w:t>вого отскока от пола, сразу после удара о стенку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начала движений и быстрота набора скорости: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на 10, 20, 30, 60 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рывки на отрезках от 3 до 20 м из различных положений (стоя боком, спиной по направлению движения; сидя, лежа в разных положениях), - бег со сменой направления (зигзагом);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- 2-3 прыжка на месте и бег на короткую дистанцию.</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координационных способностей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поочередно переставляя руки, прийти в положение упора лежа, а затем обратно в исходное положение;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выпрямляясь, падение вперед в упор лежа на согнутых руках, то же вперед-вправо, вперед-влево, из других исход</w:t>
      </w:r>
      <w:r w:rsidRPr="00DE0161">
        <w:rPr>
          <w:rFonts w:ascii="Times New Roman" w:eastAsia="Times New Roman" w:hAnsi="Times New Roman" w:cs="Times New Roman"/>
          <w:sz w:val="24"/>
          <w:szCs w:val="24"/>
          <w:lang w:eastAsia="ar-SA"/>
        </w:rPr>
        <w:softHyphen/>
        <w:t>ных положений;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 прыжка вверх с поворотом на 360° в разные стороны, прыжок вперед;</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прыжки со скакалкой с изменением направлений вращения скакалки, с различной постановкой ног при приземлении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гибкости: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общеразвивающие упражнения с широкой амплитудой движе</w:t>
      </w:r>
      <w:r w:rsidRPr="00DE0161">
        <w:rPr>
          <w:rFonts w:ascii="Times New Roman" w:eastAsia="Times New Roman" w:hAnsi="Times New Roman" w:cs="Times New Roman"/>
          <w:sz w:val="24"/>
          <w:szCs w:val="24"/>
          <w:lang w:eastAsia="ar-SA"/>
        </w:rPr>
        <w:softHyphen/>
        <w:t>ний - махи руками, ногами - вперед-вверх, в стороны-вверх;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вперед, в стороны, назад из разных исходных положе</w:t>
      </w:r>
      <w:r w:rsidRPr="00DE0161">
        <w:rPr>
          <w:rFonts w:ascii="Times New Roman" w:eastAsia="Times New Roman" w:hAnsi="Times New Roman" w:cs="Times New Roman"/>
          <w:sz w:val="24"/>
          <w:szCs w:val="24"/>
          <w:lang w:eastAsia="ar-SA"/>
        </w:rPr>
        <w:softHyphen/>
        <w:t>ний - ноги вместе, шире плеч, одна перед другой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повороты, наклоны и вращения головой;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повороты и круговые движения туловищем, в положе</w:t>
      </w:r>
      <w:r w:rsidRPr="00DE0161">
        <w:rPr>
          <w:rFonts w:ascii="Times New Roman" w:eastAsia="Times New Roman" w:hAnsi="Times New Roman" w:cs="Times New Roman"/>
          <w:sz w:val="24"/>
          <w:szCs w:val="24"/>
          <w:lang w:eastAsia="ar-SA"/>
        </w:rPr>
        <w:softHyphen/>
        <w:t>нии лежа на спине поднимание ног за голову (эти упражнения могут выполняться активно и пассивно);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всевозможные упражнения на гимнастической скамейке, стенке, в положении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выносливости: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равномерный и переменный;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ходьба на лыжах, катание на коньках и велосипеде, плавание (в виде домашних заданий);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спортивные игры (модифицированные): баскетбол, футбол, хоккей;</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850"/>
        <w:jc w:val="both"/>
        <w:rPr>
          <w:rFonts w:ascii="Times New Roman" w:eastAsia="Times New Roman" w:hAnsi="Times New Roman" w:cs="Times New Roman"/>
          <w:b/>
          <w:i/>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lastRenderedPageBreak/>
        <w:t>4. Специальная подготовка:</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4.1.Техническая подготовка:</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color w:val="000000"/>
          <w:sz w:val="24"/>
          <w:szCs w:val="24"/>
          <w:lang w:eastAsia="ar-SA"/>
        </w:rPr>
        <w:t xml:space="preserve"> Стартовая стойка (позиция). Приём: «Скручивание плечом», «Оплетение», «Срыв захвата».</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 xml:space="preserve">4.2. Тактическая подготовка: </w:t>
      </w:r>
      <w:r w:rsidRPr="00DE0161">
        <w:rPr>
          <w:rFonts w:ascii="Times New Roman" w:eastAsia="Times New Roman" w:hAnsi="Times New Roman" w:cs="Times New Roman"/>
          <w:sz w:val="24"/>
          <w:szCs w:val="24"/>
          <w:lang w:eastAsia="ar-SA"/>
        </w:rPr>
        <w:t xml:space="preserve"> Тактика ведения поединка в армрестлинге спортсменов с различной комбинацией мышц. Спарринги.</w:t>
      </w:r>
    </w:p>
    <w:p w:rsidR="00DE0161" w:rsidRPr="00DE0161" w:rsidRDefault="00DE0161" w:rsidP="00D40607">
      <w:pPr>
        <w:suppressAutoHyphens/>
        <w:autoSpaceDE w:val="0"/>
        <w:spacing w:after="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b/>
          <w:i/>
          <w:color w:val="000000"/>
          <w:sz w:val="24"/>
          <w:szCs w:val="24"/>
          <w:lang w:eastAsia="ar-SA"/>
        </w:rPr>
        <w:t xml:space="preserve">4.4.Физическая подготовка: </w:t>
      </w:r>
      <w:r w:rsidRPr="00DE0161">
        <w:rPr>
          <w:rFonts w:ascii="Times New Roman" w:eastAsia="MS Mincho" w:hAnsi="Times New Roman" w:cs="Times New Roman"/>
          <w:color w:val="000000"/>
          <w:sz w:val="24"/>
          <w:szCs w:val="24"/>
          <w:lang w:eastAsia="ar-SA"/>
        </w:rPr>
        <w:t>Специальные упражнения на снарядах, тренажерах представленных в спортивном клубе с  отягощениями и с  повторениями. Режимы выполнений упражнений: динамический, статический, смешанный.</w:t>
      </w:r>
    </w:p>
    <w:p w:rsidR="00DE0161" w:rsidRPr="00DE0161" w:rsidRDefault="00DE0161" w:rsidP="00D40607">
      <w:pPr>
        <w:suppressAutoHyphens/>
        <w:spacing w:after="0"/>
        <w:ind w:left="85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4.5.Соревновательная подготовка:</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color w:val="000000"/>
          <w:sz w:val="24"/>
          <w:szCs w:val="24"/>
          <w:lang w:eastAsia="ar-SA"/>
        </w:rPr>
        <w:t>П</w:t>
      </w:r>
      <w:r w:rsidRPr="00DE0161">
        <w:rPr>
          <w:rFonts w:ascii="Times New Roman" w:eastAsia="Times New Roman" w:hAnsi="Times New Roman" w:cs="Times New Roman"/>
          <w:sz w:val="24"/>
          <w:szCs w:val="24"/>
          <w:lang w:eastAsia="ar-SA"/>
        </w:rPr>
        <w:t>оединок между учащимися с различной мышечной композицией. Участие в клубных, районных соревнованиях по армспорту.</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4.6.Методическая подготовка:</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bCs/>
          <w:iCs/>
          <w:color w:val="000000"/>
          <w:sz w:val="24"/>
          <w:szCs w:val="24"/>
          <w:lang w:eastAsia="ar-SA"/>
        </w:rPr>
        <w:t>Основы спортивного массажа.</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5.</w:t>
      </w:r>
      <w:r w:rsidRPr="00DE0161">
        <w:rPr>
          <w:rFonts w:ascii="Times New Roman" w:eastAsia="Times New Roman" w:hAnsi="Times New Roman" w:cs="Times New Roman"/>
          <w:i/>
          <w:sz w:val="24"/>
          <w:szCs w:val="24"/>
          <w:lang w:eastAsia="ar-SA"/>
        </w:rPr>
        <w:t xml:space="preserve"> </w:t>
      </w:r>
      <w:r w:rsidRPr="00DE0161">
        <w:rPr>
          <w:rFonts w:ascii="Times New Roman" w:eastAsia="Times New Roman" w:hAnsi="Times New Roman" w:cs="Times New Roman"/>
          <w:b/>
          <w:i/>
          <w:sz w:val="24"/>
          <w:szCs w:val="24"/>
          <w:lang w:eastAsia="ru-RU"/>
        </w:rPr>
        <w:t>Итоговое занятие</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 Подведение итогов.  Награждение.</w:t>
      </w: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center"/>
        <w:rPr>
          <w:rFonts w:ascii="Times New Roman" w:eastAsia="Times New Roman" w:hAnsi="Times New Roman" w:cs="Times New Roman"/>
          <w:b/>
          <w:bCs/>
          <w:sz w:val="24"/>
          <w:szCs w:val="24"/>
          <w:lang w:eastAsia="ar-SA"/>
        </w:rPr>
      </w:pPr>
      <w:r w:rsidRPr="00DE0161">
        <w:rPr>
          <w:rFonts w:ascii="Times New Roman" w:eastAsia="Times New Roman" w:hAnsi="Times New Roman" w:cs="Times New Roman"/>
          <w:b/>
          <w:bCs/>
          <w:sz w:val="24"/>
          <w:szCs w:val="24"/>
          <w:lang w:eastAsia="ar-SA"/>
        </w:rPr>
        <w:lastRenderedPageBreak/>
        <w:t>УЧЕБНО-ТЕМАТИЧЕСКИЙ ПЛАН</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4-го года обучения</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tbl>
      <w:tblPr>
        <w:tblpPr w:leftFromText="180" w:rightFromText="180" w:vertAnchor="text" w:horzAnchor="page" w:tblpX="1054" w:tblpY="220"/>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414"/>
        <w:gridCol w:w="850"/>
        <w:gridCol w:w="993"/>
        <w:gridCol w:w="850"/>
        <w:gridCol w:w="1700"/>
      </w:tblGrid>
      <w:tr w:rsidR="00DE0161" w:rsidRPr="00DE0161" w:rsidTr="00D40607">
        <w:trPr>
          <w:cantSplit/>
          <w:trHeight w:val="289"/>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w:t>
            </w: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п/п</w:t>
            </w:r>
          </w:p>
        </w:tc>
        <w:tc>
          <w:tcPr>
            <w:tcW w:w="5414"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Название  тем/ разделов</w:t>
            </w:r>
          </w:p>
        </w:tc>
        <w:tc>
          <w:tcPr>
            <w:tcW w:w="2693" w:type="dxa"/>
            <w:gridSpan w:val="3"/>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Кол-во  часов</w:t>
            </w:r>
          </w:p>
        </w:tc>
        <w:tc>
          <w:tcPr>
            <w:tcW w:w="1700"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Форма контроля/аттестации</w:t>
            </w:r>
          </w:p>
        </w:tc>
      </w:tr>
      <w:tr w:rsidR="00DE0161" w:rsidRPr="00DE0161" w:rsidTr="00D40607">
        <w:trPr>
          <w:cantSplit/>
          <w:trHeight w:val="138"/>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Всег.</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Теор.</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Практ</w:t>
            </w:r>
          </w:p>
        </w:tc>
        <w:tc>
          <w:tcPr>
            <w:tcW w:w="1700"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5414" w:type="dxa"/>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Введение в общеобразовательную программу</w:t>
            </w:r>
          </w:p>
        </w:tc>
        <w:tc>
          <w:tcPr>
            <w:tcW w:w="850" w:type="dxa"/>
            <w:shd w:val="clear" w:color="auto" w:fill="CCCCCC"/>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Теоретическая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6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6</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w:t>
            </w:r>
          </w:p>
        </w:tc>
        <w:tc>
          <w:tcPr>
            <w:tcW w:w="1700" w:type="dxa"/>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tc>
      </w:tr>
      <w:tr w:rsidR="00DE0161" w:rsidRPr="00DE0161" w:rsidTr="00D40607">
        <w:trPr>
          <w:cantSplit/>
          <w:trHeight w:val="398"/>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Базовая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80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6</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74</w:t>
            </w:r>
          </w:p>
        </w:tc>
        <w:tc>
          <w:tcPr>
            <w:tcW w:w="1700" w:type="dxa"/>
            <w:vMerge w:val="restart"/>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Сдача контрольных нормативов</w:t>
            </w:r>
          </w:p>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4"/>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3.1. Выносливость</w:t>
            </w:r>
          </w:p>
        </w:tc>
        <w:tc>
          <w:tcPr>
            <w:tcW w:w="850"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27"/>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3.2. Сила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02"/>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3.3. Быстрота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33"/>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3.4. Ловкость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15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51"/>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3.5. Гибкость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3.6. Координация</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53"/>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Специальная подготовка</w:t>
            </w:r>
            <w:r w:rsidRPr="00DE0161">
              <w:rPr>
                <w:rFonts w:ascii="Times New Roman" w:eastAsia="Times New Roman" w:hAnsi="Times New Roman" w:cs="Times New Roman"/>
                <w:sz w:val="24"/>
                <w:szCs w:val="24"/>
                <w:lang w:eastAsia="ar-SA"/>
              </w:rPr>
              <w:t xml:space="preserve"> «Армрестлинг»</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126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4</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122</w:t>
            </w:r>
          </w:p>
        </w:tc>
        <w:tc>
          <w:tcPr>
            <w:tcW w:w="1700" w:type="dxa"/>
            <w:vMerge w:val="restart"/>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Наблюдение, зачёт</w:t>
            </w:r>
          </w:p>
        </w:tc>
      </w:tr>
      <w:tr w:rsidR="00DE0161" w:rsidRPr="00DE0161" w:rsidTr="00D40607">
        <w:trPr>
          <w:cantSplit/>
          <w:trHeight w:val="20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4.1. Техническая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28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27</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4.2. Тактическая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20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8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4.3. Физическая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4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4.4. Соревновательная деятельность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18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2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Итоговое занятие</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Награждение</w:t>
            </w:r>
          </w:p>
        </w:tc>
      </w:tr>
      <w:tr w:rsidR="00DE0161" w:rsidRPr="00DE0161" w:rsidTr="00D40607">
        <w:trPr>
          <w:cantSplit/>
          <w:trHeight w:val="320"/>
        </w:trPr>
        <w:tc>
          <w:tcPr>
            <w:tcW w:w="648" w:type="dxa"/>
            <w:tcBorders>
              <w:right w:val="single" w:sz="4" w:space="0" w:color="auto"/>
            </w:tcBorders>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Borders>
              <w:left w:val="single" w:sz="4" w:space="0" w:color="auto"/>
            </w:tcBorders>
          </w:tcPr>
          <w:p w:rsidR="00DE0161" w:rsidRPr="00DE0161" w:rsidRDefault="00DE0161" w:rsidP="00DE0161">
            <w:pPr>
              <w:keepNext/>
              <w:spacing w:after="0"/>
              <w:jc w:val="both"/>
              <w:outlineLvl w:val="2"/>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Итого:</w:t>
            </w:r>
          </w:p>
          <w:p w:rsidR="00DE0161" w:rsidRPr="00DE0161" w:rsidRDefault="00DE0161" w:rsidP="00DE0161">
            <w:pPr>
              <w:keepNext/>
              <w:spacing w:after="0"/>
              <w:jc w:val="both"/>
              <w:outlineLvl w:val="2"/>
              <w:rPr>
                <w:rFonts w:ascii="Times New Roman" w:eastAsia="Times New Roman" w:hAnsi="Times New Roman" w:cs="Times New Roman"/>
                <w:sz w:val="24"/>
                <w:szCs w:val="24"/>
                <w:lang w:eastAsia="ru-RU"/>
              </w:rPr>
            </w:pPr>
          </w:p>
        </w:tc>
        <w:tc>
          <w:tcPr>
            <w:tcW w:w="850" w:type="dxa"/>
            <w:shd w:val="clear" w:color="auto" w:fill="CCCCCC"/>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sz w:val="24"/>
                <w:szCs w:val="24"/>
                <w:lang w:eastAsia="ar-SA"/>
              </w:rPr>
              <w:t>216</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18</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198</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p>
        </w:tc>
      </w:tr>
    </w:tbl>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b/>
          <w:bCs/>
          <w:sz w:val="24"/>
          <w:szCs w:val="24"/>
          <w:lang w:eastAsia="ar-SA"/>
        </w:rPr>
      </w:pPr>
    </w:p>
    <w:p w:rsidR="00DE0161" w:rsidRPr="00DE0161" w:rsidRDefault="00DE0161" w:rsidP="00D40607">
      <w:pPr>
        <w:suppressAutoHyphens/>
        <w:spacing w:after="0"/>
        <w:jc w:val="center"/>
        <w:rPr>
          <w:rFonts w:ascii="Times New Roman" w:eastAsia="Times New Roman" w:hAnsi="Times New Roman" w:cs="Times New Roman"/>
          <w:b/>
          <w:bCs/>
          <w:sz w:val="24"/>
          <w:szCs w:val="24"/>
          <w:lang w:eastAsia="ar-SA"/>
        </w:rPr>
      </w:pPr>
      <w:r w:rsidRPr="00DE0161">
        <w:rPr>
          <w:rFonts w:ascii="Times New Roman" w:eastAsia="Times New Roman" w:hAnsi="Times New Roman" w:cs="Times New Roman"/>
          <w:b/>
          <w:bCs/>
          <w:sz w:val="24"/>
          <w:szCs w:val="24"/>
          <w:lang w:eastAsia="ar-SA"/>
        </w:rPr>
        <w:t>СОДЕРЖАНИЕ</w:t>
      </w:r>
    </w:p>
    <w:p w:rsidR="00DE0161" w:rsidRPr="00DE0161" w:rsidRDefault="00DE0161" w:rsidP="00D40607">
      <w:pPr>
        <w:suppressAutoHyphens/>
        <w:spacing w:after="0"/>
        <w:jc w:val="center"/>
        <w:rPr>
          <w:rFonts w:ascii="Times New Roman" w:eastAsia="Times New Roman" w:hAnsi="Times New Roman" w:cs="Times New Roman"/>
          <w:bCs/>
          <w:i/>
          <w:sz w:val="24"/>
          <w:szCs w:val="24"/>
          <w:lang w:eastAsia="ar-SA"/>
        </w:rPr>
      </w:pPr>
      <w:r w:rsidRPr="00DE0161">
        <w:rPr>
          <w:rFonts w:ascii="Times New Roman" w:eastAsia="Times New Roman" w:hAnsi="Times New Roman" w:cs="Times New Roman"/>
          <w:bCs/>
          <w:i/>
          <w:sz w:val="24"/>
          <w:szCs w:val="24"/>
          <w:lang w:eastAsia="ar-SA"/>
        </w:rPr>
        <w:t>4 год обучения</w:t>
      </w:r>
    </w:p>
    <w:p w:rsidR="00DE0161" w:rsidRPr="00DE0161" w:rsidRDefault="00DE0161" w:rsidP="00D40607">
      <w:pPr>
        <w:suppressAutoHyphens/>
        <w:spacing w:after="0"/>
        <w:jc w:val="both"/>
        <w:rPr>
          <w:rFonts w:ascii="Times New Roman" w:eastAsia="Times New Roman" w:hAnsi="Times New Roman" w:cs="Times New Roman"/>
          <w:bCs/>
          <w:i/>
          <w:sz w:val="24"/>
          <w:szCs w:val="24"/>
          <w:lang w:eastAsia="ar-SA"/>
        </w:rPr>
      </w:pPr>
    </w:p>
    <w:p w:rsidR="00DE0161" w:rsidRPr="00DE0161" w:rsidRDefault="00DE0161" w:rsidP="00D40607">
      <w:pPr>
        <w:tabs>
          <w:tab w:val="left" w:pos="2920"/>
        </w:tabs>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 xml:space="preserve">1. </w:t>
      </w:r>
      <w:r w:rsidRPr="00DE0161">
        <w:rPr>
          <w:rFonts w:ascii="Times New Roman" w:eastAsia="Times New Roman" w:hAnsi="Times New Roman" w:cs="Times New Roman"/>
          <w:b/>
          <w:i/>
          <w:sz w:val="24"/>
          <w:szCs w:val="24"/>
          <w:lang w:eastAsia="ru-RU"/>
        </w:rPr>
        <w:t xml:space="preserve">Введение  в общеобразовательную программу </w:t>
      </w:r>
    </w:p>
    <w:p w:rsidR="00DE0161" w:rsidRPr="00DE0161" w:rsidRDefault="00DE0161" w:rsidP="00D40607">
      <w:pPr>
        <w:tabs>
          <w:tab w:val="left" w:pos="2920"/>
        </w:tabs>
        <w:spacing w:after="0" w:line="360" w:lineRule="auto"/>
        <w:rPr>
          <w:rFonts w:ascii="Times New Roman" w:eastAsia="Times New Roman" w:hAnsi="Times New Roman" w:cs="Times New Roman"/>
          <w:b/>
          <w:sz w:val="24"/>
          <w:szCs w:val="24"/>
          <w:u w:val="single"/>
          <w:lang w:eastAsia="ru-RU"/>
        </w:rPr>
      </w:pPr>
      <w:r w:rsidRPr="00DE0161">
        <w:rPr>
          <w:rFonts w:ascii="Times New Roman" w:eastAsia="Times New Roman" w:hAnsi="Times New Roman" w:cs="Times New Roman"/>
          <w:b/>
          <w:sz w:val="24"/>
          <w:szCs w:val="24"/>
          <w:u w:val="single"/>
          <w:lang w:eastAsia="ru-RU"/>
        </w:rPr>
        <w:t xml:space="preserve">Теория:   </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-знакомство  с  планом  работы  на  год; </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инструктаж по технике безопасности;</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просмотр материалов архива.</w:t>
      </w:r>
    </w:p>
    <w:p w:rsidR="00DE0161" w:rsidRPr="00DE0161" w:rsidRDefault="00DE0161" w:rsidP="00D40607">
      <w:pPr>
        <w:spacing w:after="0" w:line="360" w:lineRule="auto"/>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Практика:</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составление плана тренировок.</w:t>
      </w:r>
    </w:p>
    <w:p w:rsidR="00DE0161" w:rsidRPr="00DE0161" w:rsidRDefault="00DE0161" w:rsidP="00D40607">
      <w:pPr>
        <w:suppressAutoHyphens/>
        <w:spacing w:after="0"/>
        <w:jc w:val="both"/>
        <w:rPr>
          <w:rFonts w:ascii="Times New Roman" w:eastAsia="Times New Roman" w:hAnsi="Times New Roman" w:cs="Times New Roman"/>
          <w:b/>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2. Теоретическая подготовка:</w:t>
      </w:r>
      <w:r w:rsidRPr="00DE0161">
        <w:rPr>
          <w:rFonts w:ascii="Times New Roman" w:eastAsia="Times New Roman" w:hAnsi="Times New Roman" w:cs="Times New Roman"/>
          <w:sz w:val="24"/>
          <w:szCs w:val="24"/>
          <w:lang w:eastAsia="ar-SA"/>
        </w:rPr>
        <w:t xml:space="preserve"> Спортивное и оздоровительное воздействие армрестлинга. Знакомство с планом работы секции на учебный год. Правила поведения в спортивном клубе «Атлет». Инструктаж по техники безопасности. Какие меры предосторожности необходимы при занятиях армспортом. Физическая культура – средство укрепления здоровья. Краткие сведения о строении и развитии человеческого организма. Важность базовой системы тренировки. Продолжительность базовой системы тренировки. Факторы физической нагрузки. Факторы, влияющие на спортивное мастерство в армспорте. Структура организаций соревнований в армспорте. Виды соревнований. Правила соревнований.</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t>3. Базовая подготовка:</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силовых способностей</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Упражнения выполняются с отягощением собственным весом тела и небольшими отягощения</w:t>
      </w:r>
      <w:r w:rsidRPr="00DE0161">
        <w:rPr>
          <w:rFonts w:ascii="Times New Roman" w:eastAsia="Times New Roman" w:hAnsi="Times New Roman" w:cs="Times New Roman"/>
          <w:sz w:val="24"/>
          <w:szCs w:val="24"/>
          <w:lang w:eastAsia="ar-SA"/>
        </w:rPr>
        <w:softHyphen/>
        <w:t>ми: гантели до 0,5 кг; набивные мячи до 1 кг и др.</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с преодолением собственного веса: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на носки;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двух ногах при разном положении ног: ноги вместе, пятки вместе - носки врозь, ноги на ширине плеч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одной ноге;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пружинистые покачивания в выпаде со сменой ног - впереди то левая, то правая;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отталкивания от стены двумя руками, каждой рукой поочередно;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отжимания от скамейки, от пола, ноги на полу, на скамейке;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подтягивания на перекладине на одной, двух руках;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туловища лежа на животе, на спине;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положения лежа на спине, ноги согнуты поднимание туловища и скрестное доставание локтем колена;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одновременное поднимание ног и туловища лежа на спине, на животе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и силовых качеств:</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на развитие силовых качеств с гирей, ган</w:t>
      </w:r>
      <w:r w:rsidRPr="00DE0161">
        <w:rPr>
          <w:rFonts w:ascii="Times New Roman" w:eastAsia="Times New Roman" w:hAnsi="Times New Roman" w:cs="Times New Roman"/>
          <w:color w:val="000000"/>
          <w:sz w:val="24"/>
          <w:szCs w:val="24"/>
          <w:lang w:eastAsia="ar-SA"/>
        </w:rPr>
        <w:softHyphen/>
        <w:t>телью, штангой, блоками и др. техническими средствами.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lastRenderedPageBreak/>
        <w:t>- жимы, подъемы, рывки, разведения, приседания, тяги для развития мышц предплечья, плеча, грудных, дельтовидных, трапециевидных, бед</w:t>
      </w:r>
      <w:r w:rsidRPr="00DE0161">
        <w:rPr>
          <w:rFonts w:ascii="Times New Roman" w:eastAsia="Times New Roman" w:hAnsi="Times New Roman" w:cs="Times New Roman"/>
          <w:color w:val="000000"/>
          <w:sz w:val="24"/>
          <w:szCs w:val="24"/>
          <w:lang w:eastAsia="ar-SA"/>
        </w:rPr>
        <w:softHyphen/>
        <w:t>ренных, икроножных мышц, мышц спины и брюшного пресса.</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с применением пружин, рези</w:t>
      </w:r>
      <w:r w:rsidRPr="00DE0161">
        <w:rPr>
          <w:rFonts w:ascii="Times New Roman" w:eastAsia="Times New Roman" w:hAnsi="Times New Roman" w:cs="Times New Roman"/>
          <w:color w:val="000000"/>
          <w:sz w:val="24"/>
          <w:szCs w:val="24"/>
          <w:lang w:eastAsia="ar-SA"/>
        </w:rPr>
        <w:softHyphen/>
        <w:t>новых амортизаторов, блоков, тренажеров, гантелей, гирь, цепей, тросов в статистическом режиме под различными направлениями и углами.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с партнером - различными хва</w:t>
      </w:r>
      <w:r w:rsidRPr="00DE0161">
        <w:rPr>
          <w:rFonts w:ascii="Times New Roman" w:eastAsia="Times New Roman" w:hAnsi="Times New Roman" w:cs="Times New Roman"/>
          <w:color w:val="000000"/>
          <w:sz w:val="24"/>
          <w:szCs w:val="24"/>
          <w:lang w:eastAsia="ar-SA"/>
        </w:rPr>
        <w:softHyphen/>
        <w:t>тами и зацепами, в разные стороны на себя, в сторону, от себя, в положениях стоя без стола, стоя за борцовским столом, сидя за сто</w:t>
      </w:r>
      <w:r w:rsidRPr="00DE0161">
        <w:rPr>
          <w:rFonts w:ascii="Times New Roman" w:eastAsia="Times New Roman" w:hAnsi="Times New Roman" w:cs="Times New Roman"/>
          <w:color w:val="000000"/>
          <w:sz w:val="24"/>
          <w:szCs w:val="24"/>
          <w:lang w:eastAsia="ar-SA"/>
        </w:rPr>
        <w:softHyphen/>
        <w:t>лом,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качеств</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реакции: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или отбивание руками мяча (волейбольного, баскетболь</w:t>
      </w:r>
      <w:r w:rsidRPr="00DE0161">
        <w:rPr>
          <w:rFonts w:ascii="Times New Roman" w:eastAsia="Times New Roman" w:hAnsi="Times New Roman" w:cs="Times New Roman"/>
          <w:sz w:val="24"/>
          <w:szCs w:val="24"/>
          <w:lang w:eastAsia="ar-SA"/>
        </w:rPr>
        <w:softHyphen/>
        <w:t>ного, теннисного), посылаемого партнером с разной силой, с разного расстояния;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партнером из-за спины игрока в неизве</w:t>
      </w:r>
      <w:r w:rsidRPr="00DE0161">
        <w:rPr>
          <w:rFonts w:ascii="Times New Roman" w:eastAsia="Times New Roman" w:hAnsi="Times New Roman" w:cs="Times New Roman"/>
          <w:sz w:val="24"/>
          <w:szCs w:val="24"/>
          <w:lang w:eastAsia="ar-SA"/>
        </w:rPr>
        <w:softHyphen/>
        <w:t>стном направлении после первого отскока;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из-за спины игрока в стенку, после пер</w:t>
      </w:r>
      <w:r w:rsidRPr="00DE0161">
        <w:rPr>
          <w:rFonts w:ascii="Times New Roman" w:eastAsia="Times New Roman" w:hAnsi="Times New Roman" w:cs="Times New Roman"/>
          <w:sz w:val="24"/>
          <w:szCs w:val="24"/>
          <w:lang w:eastAsia="ar-SA"/>
        </w:rPr>
        <w:softHyphen/>
        <w:t>вого отскока от пола, сразу после удара о стенку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начала движений и быстрота набора скорости: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на 10, 20, 30, 60 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рывки на отрезках от 3 до 20 м из различных положений (стоя боком, спиной по направлению движения; сидя, лежа в разных положениях), - бег со сменой направления (зигзагом);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- 2-3 прыжка на месте и бег на короткую дистанцию.</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координационных способностей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поочередно переставляя руки, прийти в положение упора лежа, а затем обратно в исходное положение;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выпрямляясь, падение вперед в упор лежа на согнутых руках, то же вперед-вправо, вперед-влево, из других исход</w:t>
      </w:r>
      <w:r w:rsidRPr="00DE0161">
        <w:rPr>
          <w:rFonts w:ascii="Times New Roman" w:eastAsia="Times New Roman" w:hAnsi="Times New Roman" w:cs="Times New Roman"/>
          <w:sz w:val="24"/>
          <w:szCs w:val="24"/>
          <w:lang w:eastAsia="ar-SA"/>
        </w:rPr>
        <w:softHyphen/>
        <w:t>ных положений;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 прыжка вверх с поворотом на 360° в разные стороны, прыжок вперед;</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прыжки со скакалкой с изменением направлений вращения скакалки, с различной постановкой ног при приземлении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гибкости: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общеразвивающие упражнения с широкой амплитудой движе</w:t>
      </w:r>
      <w:r w:rsidRPr="00DE0161">
        <w:rPr>
          <w:rFonts w:ascii="Times New Roman" w:eastAsia="Times New Roman" w:hAnsi="Times New Roman" w:cs="Times New Roman"/>
          <w:sz w:val="24"/>
          <w:szCs w:val="24"/>
          <w:lang w:eastAsia="ar-SA"/>
        </w:rPr>
        <w:softHyphen/>
        <w:t>ний - махи руками, ногами - вперед-вверх, в стороны-вверх;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вперед, в стороны, назад из разных исходных положе</w:t>
      </w:r>
      <w:r w:rsidRPr="00DE0161">
        <w:rPr>
          <w:rFonts w:ascii="Times New Roman" w:eastAsia="Times New Roman" w:hAnsi="Times New Roman" w:cs="Times New Roman"/>
          <w:sz w:val="24"/>
          <w:szCs w:val="24"/>
          <w:lang w:eastAsia="ar-SA"/>
        </w:rPr>
        <w:softHyphen/>
        <w:t>ний - ноги вместе, шире плеч, одна перед другой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повороты, наклоны и вращения головой;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повороты и круговые движения туловищем, в положе</w:t>
      </w:r>
      <w:r w:rsidRPr="00DE0161">
        <w:rPr>
          <w:rFonts w:ascii="Times New Roman" w:eastAsia="Times New Roman" w:hAnsi="Times New Roman" w:cs="Times New Roman"/>
          <w:sz w:val="24"/>
          <w:szCs w:val="24"/>
          <w:lang w:eastAsia="ar-SA"/>
        </w:rPr>
        <w:softHyphen/>
        <w:t>нии лежа на спине поднимание ног за голову (эти упражнения могут выполняться активно и пассивно);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всевозможные упражнения на гимнастической скамейке, стенке, в положении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выносливости: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равномерный и переменный;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lastRenderedPageBreak/>
        <w:t>-  ходьба на лыжах, катание на коньках и велосипеде, плавание (в виде домашних заданий);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спортивные игры (модифицированные): баскетбол, футбол, хоккей;</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850"/>
        <w:jc w:val="both"/>
        <w:rPr>
          <w:rFonts w:ascii="Times New Roman" w:eastAsia="Times New Roman" w:hAnsi="Times New Roman" w:cs="Times New Roman"/>
          <w:b/>
          <w:i/>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t>4. Специальная подготовка:</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850"/>
        <w:jc w:val="both"/>
        <w:rPr>
          <w:rFonts w:ascii="Times New Roman" w:eastAsia="Times New Roman" w:hAnsi="Times New Roman" w:cs="Times New Roman"/>
          <w:b/>
          <w:i/>
          <w:sz w:val="24"/>
          <w:szCs w:val="24"/>
          <w:lang w:eastAsia="ar-SA"/>
        </w:rPr>
      </w:pPr>
    </w:p>
    <w:p w:rsidR="00DE0161" w:rsidRPr="00DE0161" w:rsidRDefault="00DE0161" w:rsidP="00D40607">
      <w:pPr>
        <w:suppressAutoHyphens/>
        <w:autoSpaceDE w:val="0"/>
        <w:spacing w:after="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b/>
          <w:i/>
          <w:color w:val="000000"/>
          <w:sz w:val="24"/>
          <w:szCs w:val="24"/>
          <w:lang w:eastAsia="ar-SA"/>
        </w:rPr>
        <w:t>4.1. Техническая подготовка:</w:t>
      </w:r>
      <w:r w:rsidRPr="00DE0161">
        <w:rPr>
          <w:rFonts w:ascii="Times New Roman" w:eastAsia="MS Mincho" w:hAnsi="Times New Roman" w:cs="Times New Roman"/>
          <w:color w:val="000000"/>
          <w:sz w:val="24"/>
          <w:szCs w:val="24"/>
          <w:lang w:eastAsia="ar-SA"/>
        </w:rPr>
        <w:t xml:space="preserve"> Приёмы:  «Крюк», «Через верх», «Середина», «Рывок», «Сжатие», «Выкрут запястья противника», КСУА.</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 xml:space="preserve">4.2. Тактическая подготовка: </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color w:val="000000"/>
          <w:sz w:val="24"/>
          <w:szCs w:val="24"/>
          <w:lang w:eastAsia="ar-SA"/>
        </w:rPr>
        <w:t xml:space="preserve">Тактика ведения поединка в армрестлинге спортсменов с различной комбинацией мышц. </w:t>
      </w:r>
      <w:r w:rsidRPr="00DE0161">
        <w:rPr>
          <w:rFonts w:ascii="Times New Roman" w:eastAsia="Times New Roman" w:hAnsi="Times New Roman" w:cs="Times New Roman"/>
          <w:sz w:val="24"/>
          <w:szCs w:val="24"/>
          <w:lang w:eastAsia="ar-SA"/>
        </w:rPr>
        <w:t>Спарринги.</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autoSpaceDE w:val="0"/>
        <w:spacing w:after="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b/>
          <w:i/>
          <w:color w:val="000000"/>
          <w:sz w:val="24"/>
          <w:szCs w:val="24"/>
          <w:lang w:eastAsia="ar-SA"/>
        </w:rPr>
        <w:t xml:space="preserve">4.3.Физическая подготовка (СФП): </w:t>
      </w:r>
      <w:r w:rsidRPr="00DE0161">
        <w:rPr>
          <w:rFonts w:ascii="Times New Roman" w:eastAsia="MS Mincho" w:hAnsi="Times New Roman" w:cs="Times New Roman"/>
          <w:color w:val="000000"/>
          <w:sz w:val="24"/>
          <w:szCs w:val="24"/>
          <w:lang w:eastAsia="ar-SA"/>
        </w:rPr>
        <w:t>Знакомство с упражнениями в базовой системе тренировки. Первый цикл – работа с большим количеством повторений (от 15 и до макс) и с отягощениями от 50 до 85%. Второй – все упражнения выполняются с 8-10 повторениями, интенсивность в упражнениях с отягощениями 60-80%. Третий – все упражнения выполняются с максимальным отягощением (80-100%) при 5-8 повторениях. Выполнение упражнений с использованием вариантов отягощений (штанга, гантеля, гиря на ремне) с различными захватами и хватами.</w:t>
      </w:r>
    </w:p>
    <w:p w:rsidR="00DE0161" w:rsidRPr="00DE0161" w:rsidRDefault="00DE0161" w:rsidP="00D40607">
      <w:pPr>
        <w:suppressAutoHyphens/>
        <w:spacing w:after="0"/>
        <w:ind w:left="85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4.4. Соревновательная подготовка:</w:t>
      </w:r>
      <w:r w:rsidRPr="00DE0161">
        <w:rPr>
          <w:rFonts w:ascii="Times New Roman" w:eastAsia="Times New Roman" w:hAnsi="Times New Roman" w:cs="Times New Roman"/>
          <w:sz w:val="24"/>
          <w:szCs w:val="24"/>
          <w:lang w:eastAsia="ar-SA"/>
        </w:rPr>
        <w:t xml:space="preserve"> Участие в клубных и районных соревнованиях по армспорту.</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4.5. Методическая подготовка:</w:t>
      </w:r>
      <w:r w:rsidRPr="00DE0161">
        <w:rPr>
          <w:rFonts w:ascii="Times New Roman" w:eastAsia="Times New Roman" w:hAnsi="Times New Roman" w:cs="Times New Roman"/>
          <w:sz w:val="24"/>
          <w:szCs w:val="24"/>
          <w:lang w:eastAsia="ar-SA"/>
        </w:rPr>
        <w:t xml:space="preserve"> Анализ и коррекция  индивидуальной нагрузки.</w:t>
      </w: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5.</w:t>
      </w:r>
      <w:r w:rsidRPr="00DE0161">
        <w:rPr>
          <w:rFonts w:ascii="Times New Roman" w:eastAsia="Times New Roman" w:hAnsi="Times New Roman" w:cs="Times New Roman"/>
          <w:i/>
          <w:sz w:val="24"/>
          <w:szCs w:val="24"/>
          <w:lang w:eastAsia="ar-SA"/>
        </w:rPr>
        <w:t xml:space="preserve"> </w:t>
      </w:r>
      <w:r w:rsidRPr="00DE0161">
        <w:rPr>
          <w:rFonts w:ascii="Times New Roman" w:eastAsia="Times New Roman" w:hAnsi="Times New Roman" w:cs="Times New Roman"/>
          <w:b/>
          <w:i/>
          <w:sz w:val="24"/>
          <w:szCs w:val="24"/>
          <w:lang w:eastAsia="ru-RU"/>
        </w:rPr>
        <w:t>Итоговое занятие</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 Подведение итогов.  Награждение.</w:t>
      </w: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center"/>
        <w:rPr>
          <w:rFonts w:ascii="Times New Roman" w:eastAsia="Times New Roman" w:hAnsi="Times New Roman" w:cs="Times New Roman"/>
          <w:b/>
          <w:bCs/>
          <w:sz w:val="24"/>
          <w:szCs w:val="24"/>
          <w:lang w:eastAsia="ar-SA"/>
        </w:rPr>
      </w:pPr>
      <w:r w:rsidRPr="00DE0161">
        <w:rPr>
          <w:rFonts w:ascii="Times New Roman" w:eastAsia="Times New Roman" w:hAnsi="Times New Roman" w:cs="Times New Roman"/>
          <w:b/>
          <w:bCs/>
          <w:sz w:val="24"/>
          <w:szCs w:val="24"/>
          <w:lang w:eastAsia="ar-SA"/>
        </w:rPr>
        <w:lastRenderedPageBreak/>
        <w:t>УЧЕБНО-ТЕМАТИЧЕСКИЙ ПЛАН</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5-го года обучения</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tbl>
      <w:tblPr>
        <w:tblpPr w:leftFromText="180" w:rightFromText="180" w:vertAnchor="text" w:horzAnchor="page" w:tblpX="1054" w:tblpY="220"/>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414"/>
        <w:gridCol w:w="850"/>
        <w:gridCol w:w="993"/>
        <w:gridCol w:w="850"/>
        <w:gridCol w:w="1700"/>
      </w:tblGrid>
      <w:tr w:rsidR="00DE0161" w:rsidRPr="00DE0161" w:rsidTr="00D40607">
        <w:trPr>
          <w:cantSplit/>
          <w:trHeight w:val="289"/>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w:t>
            </w: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п/п</w:t>
            </w:r>
          </w:p>
        </w:tc>
        <w:tc>
          <w:tcPr>
            <w:tcW w:w="5414"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Название  тем/ разделов</w:t>
            </w:r>
          </w:p>
        </w:tc>
        <w:tc>
          <w:tcPr>
            <w:tcW w:w="2693" w:type="dxa"/>
            <w:gridSpan w:val="3"/>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Кол-во  часов</w:t>
            </w:r>
          </w:p>
        </w:tc>
        <w:tc>
          <w:tcPr>
            <w:tcW w:w="1700"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Форма контроля/аттестации</w:t>
            </w:r>
          </w:p>
        </w:tc>
      </w:tr>
      <w:tr w:rsidR="00DE0161" w:rsidRPr="00DE0161" w:rsidTr="00D40607">
        <w:trPr>
          <w:cantSplit/>
          <w:trHeight w:val="138"/>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Всег.</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Теор.</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Практ</w:t>
            </w:r>
          </w:p>
        </w:tc>
        <w:tc>
          <w:tcPr>
            <w:tcW w:w="1700"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5414" w:type="dxa"/>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Введение в общеобразовательную программу</w:t>
            </w:r>
          </w:p>
        </w:tc>
        <w:tc>
          <w:tcPr>
            <w:tcW w:w="850" w:type="dxa"/>
            <w:shd w:val="clear" w:color="auto" w:fill="CCCCCC"/>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Теоретическая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4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4</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w:t>
            </w:r>
          </w:p>
        </w:tc>
        <w:tc>
          <w:tcPr>
            <w:tcW w:w="1700" w:type="dxa"/>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tc>
      </w:tr>
      <w:tr w:rsidR="00DE0161" w:rsidRPr="00DE0161" w:rsidTr="00D40607">
        <w:trPr>
          <w:cantSplit/>
          <w:trHeight w:val="398"/>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Базовая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60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6</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54</w:t>
            </w:r>
          </w:p>
        </w:tc>
        <w:tc>
          <w:tcPr>
            <w:tcW w:w="1700" w:type="dxa"/>
            <w:vMerge w:val="restart"/>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Сдача контрольных нормативов</w:t>
            </w:r>
          </w:p>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4"/>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3.1. Выносливость</w:t>
            </w:r>
          </w:p>
        </w:tc>
        <w:tc>
          <w:tcPr>
            <w:tcW w:w="850"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27"/>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3.2. Сила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02"/>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3.3. Быстрота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33"/>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3.4. Ловкость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51"/>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3.5. Гибкость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3.6. Координация</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53"/>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Специальная подготовка</w:t>
            </w:r>
            <w:r w:rsidRPr="00DE0161">
              <w:rPr>
                <w:rFonts w:ascii="Times New Roman" w:eastAsia="Times New Roman" w:hAnsi="Times New Roman" w:cs="Times New Roman"/>
                <w:sz w:val="24"/>
                <w:szCs w:val="24"/>
                <w:lang w:eastAsia="ar-SA"/>
              </w:rPr>
              <w:t xml:space="preserve"> «Армрестлинг»</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148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4</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144</w:t>
            </w:r>
          </w:p>
        </w:tc>
        <w:tc>
          <w:tcPr>
            <w:tcW w:w="1700" w:type="dxa"/>
            <w:vMerge w:val="restart"/>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Наблюдение, зачёт</w:t>
            </w:r>
          </w:p>
        </w:tc>
      </w:tr>
      <w:tr w:rsidR="00DE0161" w:rsidRPr="00DE0161" w:rsidTr="00D40607">
        <w:trPr>
          <w:cantSplit/>
          <w:trHeight w:val="20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4.1. Техническая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4.2. Тактическая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8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4.3. Физическая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4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4.4. Соревновательная деятельность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18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2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Итоговое занятие</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Награждение</w:t>
            </w:r>
          </w:p>
        </w:tc>
      </w:tr>
      <w:tr w:rsidR="00DE0161" w:rsidRPr="00DE0161" w:rsidTr="00D40607">
        <w:trPr>
          <w:cantSplit/>
          <w:trHeight w:val="320"/>
        </w:trPr>
        <w:tc>
          <w:tcPr>
            <w:tcW w:w="648" w:type="dxa"/>
            <w:tcBorders>
              <w:right w:val="single" w:sz="4" w:space="0" w:color="auto"/>
            </w:tcBorders>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Borders>
              <w:left w:val="single" w:sz="4" w:space="0" w:color="auto"/>
            </w:tcBorders>
          </w:tcPr>
          <w:p w:rsidR="00DE0161" w:rsidRPr="00DE0161" w:rsidRDefault="00DE0161" w:rsidP="00DE0161">
            <w:pPr>
              <w:keepNext/>
              <w:spacing w:after="0"/>
              <w:jc w:val="both"/>
              <w:outlineLvl w:val="2"/>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Итого:</w:t>
            </w:r>
          </w:p>
          <w:p w:rsidR="00DE0161" w:rsidRPr="00DE0161" w:rsidRDefault="00DE0161" w:rsidP="00DE0161">
            <w:pPr>
              <w:keepNext/>
              <w:spacing w:after="0"/>
              <w:jc w:val="both"/>
              <w:outlineLvl w:val="2"/>
              <w:rPr>
                <w:rFonts w:ascii="Times New Roman" w:eastAsia="Times New Roman" w:hAnsi="Times New Roman" w:cs="Times New Roman"/>
                <w:sz w:val="24"/>
                <w:szCs w:val="24"/>
                <w:lang w:eastAsia="ru-RU"/>
              </w:rPr>
            </w:pPr>
          </w:p>
        </w:tc>
        <w:tc>
          <w:tcPr>
            <w:tcW w:w="850" w:type="dxa"/>
            <w:shd w:val="clear" w:color="auto" w:fill="CCCCCC"/>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sz w:val="24"/>
                <w:szCs w:val="24"/>
                <w:lang w:eastAsia="ar-SA"/>
              </w:rPr>
              <w:t>216</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18</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198</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p>
        </w:tc>
      </w:tr>
    </w:tbl>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b/>
          <w:i/>
          <w:sz w:val="24"/>
          <w:szCs w:val="24"/>
          <w:lang w:eastAsia="ar-SA"/>
        </w:rPr>
      </w:pPr>
    </w:p>
    <w:p w:rsidR="00DE0161" w:rsidRPr="00DE0161" w:rsidRDefault="00DE0161" w:rsidP="00D40607">
      <w:pPr>
        <w:suppressAutoHyphens/>
        <w:spacing w:after="0"/>
        <w:ind w:firstLine="540"/>
        <w:jc w:val="center"/>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lastRenderedPageBreak/>
        <w:t>СОДЕРЖАНИЕ</w:t>
      </w:r>
    </w:p>
    <w:p w:rsidR="00DE0161" w:rsidRPr="00DE0161" w:rsidRDefault="00DE0161" w:rsidP="00D40607">
      <w:pPr>
        <w:suppressAutoHyphens/>
        <w:spacing w:after="0"/>
        <w:ind w:firstLine="540"/>
        <w:jc w:val="center"/>
        <w:rPr>
          <w:rFonts w:ascii="Times New Roman" w:eastAsia="Times New Roman" w:hAnsi="Times New Roman" w:cs="Times New Roman"/>
          <w:i/>
          <w:sz w:val="24"/>
          <w:szCs w:val="24"/>
          <w:lang w:eastAsia="ar-SA"/>
        </w:rPr>
      </w:pPr>
      <w:r w:rsidRPr="00DE0161">
        <w:rPr>
          <w:rFonts w:ascii="Times New Roman" w:eastAsia="Times New Roman" w:hAnsi="Times New Roman" w:cs="Times New Roman"/>
          <w:i/>
          <w:sz w:val="24"/>
          <w:szCs w:val="24"/>
          <w:lang w:eastAsia="ar-SA"/>
        </w:rPr>
        <w:t>5 год обучения</w:t>
      </w: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tabs>
          <w:tab w:val="left" w:pos="2920"/>
        </w:tabs>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 xml:space="preserve">1. 1.  </w:t>
      </w:r>
      <w:r w:rsidRPr="00DE0161">
        <w:rPr>
          <w:rFonts w:ascii="Times New Roman" w:eastAsia="Times New Roman" w:hAnsi="Times New Roman" w:cs="Times New Roman"/>
          <w:b/>
          <w:sz w:val="24"/>
          <w:szCs w:val="24"/>
          <w:lang w:eastAsia="ru-RU"/>
        </w:rPr>
        <w:t xml:space="preserve"> </w:t>
      </w:r>
      <w:r w:rsidRPr="00DE0161">
        <w:rPr>
          <w:rFonts w:ascii="Times New Roman" w:eastAsia="Times New Roman" w:hAnsi="Times New Roman" w:cs="Times New Roman"/>
          <w:b/>
          <w:i/>
          <w:sz w:val="24"/>
          <w:szCs w:val="24"/>
          <w:lang w:eastAsia="ru-RU"/>
        </w:rPr>
        <w:t xml:space="preserve">Введение  в общеобразовательную программу </w:t>
      </w:r>
    </w:p>
    <w:p w:rsidR="00DE0161" w:rsidRPr="00DE0161" w:rsidRDefault="00DE0161" w:rsidP="00D40607">
      <w:pPr>
        <w:tabs>
          <w:tab w:val="left" w:pos="2920"/>
        </w:tabs>
        <w:spacing w:after="0" w:line="360" w:lineRule="auto"/>
        <w:rPr>
          <w:rFonts w:ascii="Times New Roman" w:eastAsia="Times New Roman" w:hAnsi="Times New Roman" w:cs="Times New Roman"/>
          <w:b/>
          <w:sz w:val="24"/>
          <w:szCs w:val="24"/>
          <w:u w:val="single"/>
          <w:lang w:eastAsia="ru-RU"/>
        </w:rPr>
      </w:pPr>
      <w:r w:rsidRPr="00DE0161">
        <w:rPr>
          <w:rFonts w:ascii="Times New Roman" w:eastAsia="Times New Roman" w:hAnsi="Times New Roman" w:cs="Times New Roman"/>
          <w:b/>
          <w:sz w:val="24"/>
          <w:szCs w:val="24"/>
          <w:u w:val="single"/>
          <w:lang w:eastAsia="ru-RU"/>
        </w:rPr>
        <w:t xml:space="preserve">Теория:   </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-знакомство  с  планом  работы  на  год; </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инструктаж по технике безопасности;</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просмотр материалов архива.</w:t>
      </w:r>
    </w:p>
    <w:p w:rsidR="00DE0161" w:rsidRPr="00DE0161" w:rsidRDefault="00DE0161" w:rsidP="00D40607">
      <w:pPr>
        <w:spacing w:after="0" w:line="360" w:lineRule="auto"/>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Практика:</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составление плана тренировок.</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2.Теоретическая подготовка:</w:t>
      </w:r>
      <w:r w:rsidRPr="00DE0161">
        <w:rPr>
          <w:rFonts w:ascii="Times New Roman" w:eastAsia="Times New Roman" w:hAnsi="Times New Roman" w:cs="Times New Roman"/>
          <w:sz w:val="24"/>
          <w:szCs w:val="24"/>
          <w:lang w:eastAsia="ar-SA"/>
        </w:rPr>
        <w:t xml:space="preserve"> Знакомство с чемпионами РФ и руководителями сборных команд по армрестлингу. Знакомство с планом работы секции на учебный год. Правила поведения в спортивном клубе «Атлет». Инструктаж по технике безопасности. Какие меры предосторожности необходимы при занятиях армспортом.</w:t>
      </w:r>
      <w:r w:rsidRPr="00DE0161">
        <w:rPr>
          <w:rFonts w:ascii="Times New Roman" w:eastAsia="Times New Roman" w:hAnsi="Times New Roman" w:cs="Times New Roman"/>
          <w:color w:val="000000"/>
          <w:sz w:val="24"/>
          <w:szCs w:val="24"/>
          <w:lang w:eastAsia="he-IL" w:bidi="he-IL"/>
        </w:rPr>
        <w:t xml:space="preserve"> Личная гигиена. П</w:t>
      </w:r>
      <w:r w:rsidRPr="00DE0161">
        <w:rPr>
          <w:rFonts w:ascii="Times New Roman" w:eastAsia="MS Mincho" w:hAnsi="Times New Roman" w:cs="Times New Roman"/>
          <w:bCs/>
          <w:color w:val="000000"/>
          <w:sz w:val="24"/>
          <w:szCs w:val="24"/>
          <w:lang w:eastAsia="ar-SA"/>
        </w:rPr>
        <w:t>равильное питание</w:t>
      </w:r>
      <w:r w:rsidRPr="00DE0161">
        <w:rPr>
          <w:rFonts w:ascii="Times New Roman" w:eastAsia="MS Mincho" w:hAnsi="Times New Roman" w:cs="Times New Roman"/>
          <w:bCs/>
          <w:color w:val="000000"/>
          <w:w w:val="90"/>
          <w:sz w:val="24"/>
          <w:szCs w:val="24"/>
          <w:lang w:eastAsia="ar-SA"/>
        </w:rPr>
        <w:t>.</w:t>
      </w:r>
      <w:r w:rsidRPr="00DE0161">
        <w:rPr>
          <w:rFonts w:ascii="Times New Roman" w:eastAsia="Times New Roman" w:hAnsi="Times New Roman" w:cs="Times New Roman"/>
          <w:color w:val="000000"/>
          <w:sz w:val="24"/>
          <w:szCs w:val="24"/>
          <w:lang w:eastAsia="he-IL" w:bidi="he-IL"/>
        </w:rPr>
        <w:t xml:space="preserve"> </w:t>
      </w:r>
      <w:r w:rsidRPr="00DE0161">
        <w:rPr>
          <w:rFonts w:ascii="Times New Roman" w:eastAsia="Times New Roman" w:hAnsi="Times New Roman" w:cs="Times New Roman"/>
          <w:color w:val="000000"/>
          <w:sz w:val="24"/>
          <w:szCs w:val="24"/>
          <w:lang w:eastAsia="ar-SA"/>
        </w:rPr>
        <w:t>П</w:t>
      </w:r>
      <w:r w:rsidRPr="00DE0161">
        <w:rPr>
          <w:rFonts w:ascii="Times New Roman" w:eastAsia="MS Mincho" w:hAnsi="Times New Roman" w:cs="Times New Roman"/>
          <w:bCs/>
          <w:color w:val="000000"/>
          <w:sz w:val="24"/>
          <w:szCs w:val="24"/>
          <w:lang w:eastAsia="ar-SA"/>
        </w:rPr>
        <w:t xml:space="preserve">роцессы обмена веществ организма человека. </w:t>
      </w:r>
      <w:r w:rsidRPr="00DE0161">
        <w:rPr>
          <w:rFonts w:ascii="Times New Roman" w:eastAsia="Times New Roman" w:hAnsi="Times New Roman" w:cs="Times New Roman"/>
          <w:color w:val="000000"/>
          <w:sz w:val="24"/>
          <w:szCs w:val="24"/>
          <w:lang w:eastAsia="he-IL" w:bidi="he-IL"/>
        </w:rPr>
        <w:t>Двигательный режим школьников-подростков. Оздоровительное и закаливающее влияние естественных факторов природы (солнце, воздух и вода) и физических упражнений.</w:t>
      </w:r>
      <w:r w:rsidRPr="00DE0161">
        <w:rPr>
          <w:rFonts w:ascii="Times New Roman" w:eastAsia="Times New Roman" w:hAnsi="Times New Roman" w:cs="Times New Roman"/>
          <w:sz w:val="24"/>
          <w:szCs w:val="24"/>
          <w:lang w:eastAsia="ar-SA"/>
        </w:rPr>
        <w:t xml:space="preserve"> Структура соревнований. Напряжение нервной системы. Метод рейтинговых оценок в армспорте.</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t>3. Базовая подготовка:</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силовых способностей</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Упражнения выполняются с отягощением собственным весом тела и небольшими отягощения</w:t>
      </w:r>
      <w:r w:rsidRPr="00DE0161">
        <w:rPr>
          <w:rFonts w:ascii="Times New Roman" w:eastAsia="Times New Roman" w:hAnsi="Times New Roman" w:cs="Times New Roman"/>
          <w:sz w:val="24"/>
          <w:szCs w:val="24"/>
          <w:lang w:eastAsia="ar-SA"/>
        </w:rPr>
        <w:softHyphen/>
        <w:t>ми: гантели до 0,5 кг; набивные мячи до 1 кг и др.</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с преодолением собственного веса: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на носки;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двух ногах при разном положении ног: ноги вместе, пятки вместе - носки врозь, ноги на ширине плеч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одной ноге;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пружинистые покачивания в выпаде со сменой ног - впереди то левая, то правая;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отталкивания от стены двумя руками, каждой рукой поочередно;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отжимания от скамейки, от пола, ноги на полу, на скамейке;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подтягивания на перекладине на одной, двух руках;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туловища лежа на животе, на спине;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положения лежа на спине, ноги согнуты поднимание туловища и скрестное доставание локтем колена;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одновременное поднимание ног и туловища лежа на спине, на животе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и силовых качеств:</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на развитие силовых качеств с гирей, ган</w:t>
      </w:r>
      <w:r w:rsidRPr="00DE0161">
        <w:rPr>
          <w:rFonts w:ascii="Times New Roman" w:eastAsia="Times New Roman" w:hAnsi="Times New Roman" w:cs="Times New Roman"/>
          <w:color w:val="000000"/>
          <w:sz w:val="24"/>
          <w:szCs w:val="24"/>
          <w:lang w:eastAsia="ar-SA"/>
        </w:rPr>
        <w:softHyphen/>
        <w:t>телью, штангой, блоками и др. техническими средствами.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жимы, подъемы, рывки, разведения, приседания, тяги для развития мышц предплечья, плеча, грудных, дельтовидных, трапециевидных, бед</w:t>
      </w:r>
      <w:r w:rsidRPr="00DE0161">
        <w:rPr>
          <w:rFonts w:ascii="Times New Roman" w:eastAsia="Times New Roman" w:hAnsi="Times New Roman" w:cs="Times New Roman"/>
          <w:color w:val="000000"/>
          <w:sz w:val="24"/>
          <w:szCs w:val="24"/>
          <w:lang w:eastAsia="ar-SA"/>
        </w:rPr>
        <w:softHyphen/>
        <w:t>ренных, икроножных мышц, мышц спины и брюшного пресса.</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lastRenderedPageBreak/>
        <w:t>- упражнения с применением пружин, рези</w:t>
      </w:r>
      <w:r w:rsidRPr="00DE0161">
        <w:rPr>
          <w:rFonts w:ascii="Times New Roman" w:eastAsia="Times New Roman" w:hAnsi="Times New Roman" w:cs="Times New Roman"/>
          <w:color w:val="000000"/>
          <w:sz w:val="24"/>
          <w:szCs w:val="24"/>
          <w:lang w:eastAsia="ar-SA"/>
        </w:rPr>
        <w:softHyphen/>
        <w:t>новых амортизаторов, блоков, тренажеров, гантелей, гирь, цепей, тросов в статистическом режиме под различными направлениями и углами.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с партнером - различными хва</w:t>
      </w:r>
      <w:r w:rsidRPr="00DE0161">
        <w:rPr>
          <w:rFonts w:ascii="Times New Roman" w:eastAsia="Times New Roman" w:hAnsi="Times New Roman" w:cs="Times New Roman"/>
          <w:color w:val="000000"/>
          <w:sz w:val="24"/>
          <w:szCs w:val="24"/>
          <w:lang w:eastAsia="ar-SA"/>
        </w:rPr>
        <w:softHyphen/>
        <w:t>тами и зацепами, в разные стороны на себя, в сторону, от себя, в положениях стоя без стола, стоя за борцовским столом, сидя за сто</w:t>
      </w:r>
      <w:r w:rsidRPr="00DE0161">
        <w:rPr>
          <w:rFonts w:ascii="Times New Roman" w:eastAsia="Times New Roman" w:hAnsi="Times New Roman" w:cs="Times New Roman"/>
          <w:color w:val="000000"/>
          <w:sz w:val="24"/>
          <w:szCs w:val="24"/>
          <w:lang w:eastAsia="ar-SA"/>
        </w:rPr>
        <w:softHyphen/>
        <w:t>лом,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качеств</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реакции: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или отбивание руками мяча (волейбольного, баскетболь</w:t>
      </w:r>
      <w:r w:rsidRPr="00DE0161">
        <w:rPr>
          <w:rFonts w:ascii="Times New Roman" w:eastAsia="Times New Roman" w:hAnsi="Times New Roman" w:cs="Times New Roman"/>
          <w:sz w:val="24"/>
          <w:szCs w:val="24"/>
          <w:lang w:eastAsia="ar-SA"/>
        </w:rPr>
        <w:softHyphen/>
        <w:t>ного, теннисного), посылаемого партнером с разной силой, с разного расстояния;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партнером из-за спины игрока в неизве</w:t>
      </w:r>
      <w:r w:rsidRPr="00DE0161">
        <w:rPr>
          <w:rFonts w:ascii="Times New Roman" w:eastAsia="Times New Roman" w:hAnsi="Times New Roman" w:cs="Times New Roman"/>
          <w:sz w:val="24"/>
          <w:szCs w:val="24"/>
          <w:lang w:eastAsia="ar-SA"/>
        </w:rPr>
        <w:softHyphen/>
        <w:t>стном направлении после первого отскока;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из-за спины игрока в стенку, после пер</w:t>
      </w:r>
      <w:r w:rsidRPr="00DE0161">
        <w:rPr>
          <w:rFonts w:ascii="Times New Roman" w:eastAsia="Times New Roman" w:hAnsi="Times New Roman" w:cs="Times New Roman"/>
          <w:sz w:val="24"/>
          <w:szCs w:val="24"/>
          <w:lang w:eastAsia="ar-SA"/>
        </w:rPr>
        <w:softHyphen/>
        <w:t>вого отскока от пола, сразу после удара о стенку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начала движений и быстрота набора скорости: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на 10, 20, 30, 60 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рывки на отрезках от 3 до 20 м из различных положений (стоя боком, спиной по направлению движения; сидя, лежа в разных положениях), - бег со сменой направления (зигзагом);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- 2-3 прыжка на месте и бег на короткую дистанцию.</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координационных способностей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поочередно переставляя руки, прийти в положение упора лежа, а затем обратно в исходное положение;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выпрямляясь, падение вперед в упор лежа на согнутых руках, то же вперед-вправо, вперед-влево, из других исход</w:t>
      </w:r>
      <w:r w:rsidRPr="00DE0161">
        <w:rPr>
          <w:rFonts w:ascii="Times New Roman" w:eastAsia="Times New Roman" w:hAnsi="Times New Roman" w:cs="Times New Roman"/>
          <w:sz w:val="24"/>
          <w:szCs w:val="24"/>
          <w:lang w:eastAsia="ar-SA"/>
        </w:rPr>
        <w:softHyphen/>
        <w:t>ных положений;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 прыжка вверх с поворотом на 360° в разные стороны, прыжок вперед;</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прыжки со скакалкой с изменением направлений вращения скакалки, с различной постановкой ног при приземлении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гибкости: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общеразвивающие упражнения с широкой амплитудой движе</w:t>
      </w:r>
      <w:r w:rsidRPr="00DE0161">
        <w:rPr>
          <w:rFonts w:ascii="Times New Roman" w:eastAsia="Times New Roman" w:hAnsi="Times New Roman" w:cs="Times New Roman"/>
          <w:sz w:val="24"/>
          <w:szCs w:val="24"/>
          <w:lang w:eastAsia="ar-SA"/>
        </w:rPr>
        <w:softHyphen/>
        <w:t>ний - махи руками, ногами - вперед-вверх, в стороны-вверх;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вперед, в стороны, назад из разных исходных положе</w:t>
      </w:r>
      <w:r w:rsidRPr="00DE0161">
        <w:rPr>
          <w:rFonts w:ascii="Times New Roman" w:eastAsia="Times New Roman" w:hAnsi="Times New Roman" w:cs="Times New Roman"/>
          <w:sz w:val="24"/>
          <w:szCs w:val="24"/>
          <w:lang w:eastAsia="ar-SA"/>
        </w:rPr>
        <w:softHyphen/>
        <w:t>ний - ноги вместе, шире плеч, одна перед другой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повороты, наклоны и вращения головой;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повороты и круговые движения туловищем, в положе</w:t>
      </w:r>
      <w:r w:rsidRPr="00DE0161">
        <w:rPr>
          <w:rFonts w:ascii="Times New Roman" w:eastAsia="Times New Roman" w:hAnsi="Times New Roman" w:cs="Times New Roman"/>
          <w:sz w:val="24"/>
          <w:szCs w:val="24"/>
          <w:lang w:eastAsia="ar-SA"/>
        </w:rPr>
        <w:softHyphen/>
        <w:t>нии лежа на спине поднимание ног за голову (эти упражнения могут выполняться активно и пассивно);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всевозможные упражнения на гимнастической скамейке, стенке, в положении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выносливости: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равномерный и переменный;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ходьба на лыжах, катание на коньках и велосипеде, плавание (в виде домашних заданий);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спортивные игры (модифицированные): баскетбол, футбол, хоккей;</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850"/>
        <w:jc w:val="both"/>
        <w:rPr>
          <w:rFonts w:ascii="Times New Roman" w:eastAsia="Times New Roman" w:hAnsi="Times New Roman" w:cs="Times New Roman"/>
          <w:b/>
          <w:i/>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850"/>
        <w:jc w:val="both"/>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lastRenderedPageBreak/>
        <w:t>4. Специальная подготовка:</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4.1. Техническая подготовка:</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color w:val="000000"/>
          <w:sz w:val="24"/>
          <w:szCs w:val="24"/>
          <w:lang w:eastAsia="ar-SA"/>
        </w:rPr>
        <w:t xml:space="preserve"> </w:t>
      </w:r>
      <w:r w:rsidRPr="00DE0161">
        <w:rPr>
          <w:rFonts w:ascii="Times New Roman" w:eastAsia="Times New Roman" w:hAnsi="Times New Roman" w:cs="Times New Roman"/>
          <w:sz w:val="24"/>
          <w:szCs w:val="24"/>
          <w:lang w:eastAsia="ar-SA"/>
        </w:rPr>
        <w:t>Выполнений нескольких упражнений в каждом тренировочном цикле.</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 xml:space="preserve">4.2. Тактическая подготовка: </w:t>
      </w:r>
      <w:r w:rsidRPr="00DE0161">
        <w:rPr>
          <w:rFonts w:ascii="Times New Roman" w:eastAsia="Times New Roman" w:hAnsi="Times New Roman" w:cs="Times New Roman"/>
          <w:sz w:val="24"/>
          <w:szCs w:val="24"/>
          <w:lang w:eastAsia="ar-SA"/>
        </w:rPr>
        <w:t xml:space="preserve"> Тактика ведения поединка в армрестлинге спортсменов с различной комбинацией мышц. Спарринги.</w:t>
      </w:r>
    </w:p>
    <w:p w:rsidR="00DE0161" w:rsidRPr="00DE0161" w:rsidRDefault="00DE0161" w:rsidP="00D40607">
      <w:pPr>
        <w:suppressAutoHyphens/>
        <w:autoSpaceDE w:val="0"/>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autoSpaceDE w:val="0"/>
        <w:spacing w:after="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b/>
          <w:i/>
          <w:color w:val="000000"/>
          <w:sz w:val="24"/>
          <w:szCs w:val="24"/>
          <w:lang w:eastAsia="ar-SA"/>
        </w:rPr>
        <w:t xml:space="preserve">4.3. Физическая подготовка (СФП): </w:t>
      </w:r>
      <w:r w:rsidRPr="00DE0161">
        <w:rPr>
          <w:rFonts w:ascii="Times New Roman" w:eastAsia="MS Mincho" w:hAnsi="Times New Roman" w:cs="Times New Roman"/>
          <w:color w:val="000000"/>
          <w:sz w:val="24"/>
          <w:szCs w:val="24"/>
          <w:lang w:eastAsia="ar-SA"/>
        </w:rPr>
        <w:t>Работа в базовой системе тренировки. Первый цикл – работа с большим количеством повторений (от 15 и до макс) и с отягощениями от 50 до 85%. Второй – все упражнения выполняются с 8-10 повторениями, интенсивность в упражнениях с отягощениями 60-80%. Третий – все упражнения выполняются с максимальным отягощением (80-100%) при 5-8 повторениях. Выполнение упражнений с использованием вариантов отягощений (штанга, гантеля, гиря на ремне) с различными захватами и хватами.</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4.4. Соревновательная подготовка:</w:t>
      </w:r>
      <w:r w:rsidRPr="00DE0161">
        <w:rPr>
          <w:rFonts w:ascii="Times New Roman" w:eastAsia="Times New Roman" w:hAnsi="Times New Roman" w:cs="Times New Roman"/>
          <w:sz w:val="24"/>
          <w:szCs w:val="24"/>
          <w:lang w:eastAsia="ar-SA"/>
        </w:rPr>
        <w:t xml:space="preserve"> Участие в клубных и районных соревнованиях по армспорту.</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4.5. Методическая подготовка:</w:t>
      </w:r>
      <w:r w:rsidRPr="00DE0161">
        <w:rPr>
          <w:rFonts w:ascii="Times New Roman" w:eastAsia="Times New Roman" w:hAnsi="Times New Roman" w:cs="Times New Roman"/>
          <w:sz w:val="24"/>
          <w:szCs w:val="24"/>
          <w:lang w:eastAsia="ar-SA"/>
        </w:rPr>
        <w:t xml:space="preserve"> Питание для спортсмена, занимающегося армрестлингом.</w:t>
      </w:r>
    </w:p>
    <w:p w:rsidR="00DE0161" w:rsidRPr="00DE0161" w:rsidRDefault="00DE0161" w:rsidP="00D40607">
      <w:pPr>
        <w:suppressAutoHyphens/>
        <w:spacing w:after="0"/>
        <w:ind w:firstLine="540"/>
        <w:jc w:val="both"/>
        <w:rPr>
          <w:rFonts w:ascii="Times New Roman" w:eastAsia="Times New Roman" w:hAnsi="Times New Roman" w:cs="Times New Roman"/>
          <w:b/>
          <w:sz w:val="24"/>
          <w:szCs w:val="24"/>
          <w:lang w:eastAsia="ar-SA"/>
        </w:rPr>
      </w:pPr>
    </w:p>
    <w:p w:rsidR="00DE0161" w:rsidRPr="00DE0161" w:rsidRDefault="00DE0161" w:rsidP="00D40607">
      <w:pPr>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5.</w:t>
      </w:r>
      <w:r w:rsidRPr="00DE0161">
        <w:rPr>
          <w:rFonts w:ascii="Times New Roman" w:eastAsia="Times New Roman" w:hAnsi="Times New Roman" w:cs="Times New Roman"/>
          <w:i/>
          <w:sz w:val="24"/>
          <w:szCs w:val="24"/>
          <w:lang w:eastAsia="ar-SA"/>
        </w:rPr>
        <w:t xml:space="preserve"> </w:t>
      </w:r>
      <w:r w:rsidRPr="00DE0161">
        <w:rPr>
          <w:rFonts w:ascii="Times New Roman" w:eastAsia="Times New Roman" w:hAnsi="Times New Roman" w:cs="Times New Roman"/>
          <w:b/>
          <w:i/>
          <w:sz w:val="24"/>
          <w:szCs w:val="24"/>
          <w:lang w:eastAsia="ru-RU"/>
        </w:rPr>
        <w:t>Итоговое занятие</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 Подведение итогов.  Награждение.</w:t>
      </w:r>
    </w:p>
    <w:p w:rsidR="00DE0161" w:rsidRPr="00DE0161" w:rsidRDefault="00DE0161" w:rsidP="00D40607">
      <w:pPr>
        <w:suppressAutoHyphens/>
        <w:spacing w:after="0"/>
        <w:ind w:firstLine="709"/>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jc w:val="center"/>
        <w:rPr>
          <w:rFonts w:ascii="Times New Roman" w:eastAsia="Times New Roman" w:hAnsi="Times New Roman" w:cs="Times New Roman"/>
          <w:b/>
          <w:bCs/>
          <w:sz w:val="24"/>
          <w:szCs w:val="24"/>
          <w:lang w:eastAsia="ar-SA"/>
        </w:rPr>
      </w:pPr>
      <w:r w:rsidRPr="00DE0161">
        <w:rPr>
          <w:rFonts w:ascii="Times New Roman" w:eastAsia="Times New Roman" w:hAnsi="Times New Roman" w:cs="Times New Roman"/>
          <w:b/>
          <w:bCs/>
          <w:sz w:val="24"/>
          <w:szCs w:val="24"/>
          <w:lang w:eastAsia="ar-SA"/>
        </w:rPr>
        <w:lastRenderedPageBreak/>
        <w:t>УЧЕБНО-ТЕМАТИЧЕСКИЙ ПЛАН</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6-го года обучения</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tbl>
      <w:tblPr>
        <w:tblpPr w:leftFromText="180" w:rightFromText="180" w:vertAnchor="text" w:horzAnchor="page" w:tblpX="1054" w:tblpY="220"/>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414"/>
        <w:gridCol w:w="850"/>
        <w:gridCol w:w="993"/>
        <w:gridCol w:w="850"/>
        <w:gridCol w:w="1700"/>
      </w:tblGrid>
      <w:tr w:rsidR="00DE0161" w:rsidRPr="00DE0161" w:rsidTr="00D40607">
        <w:trPr>
          <w:cantSplit/>
          <w:trHeight w:val="289"/>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w:t>
            </w: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п/п</w:t>
            </w:r>
          </w:p>
        </w:tc>
        <w:tc>
          <w:tcPr>
            <w:tcW w:w="5414"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Название  тем/ разделов</w:t>
            </w:r>
          </w:p>
        </w:tc>
        <w:tc>
          <w:tcPr>
            <w:tcW w:w="2693" w:type="dxa"/>
            <w:gridSpan w:val="3"/>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Кол-во  часов</w:t>
            </w:r>
          </w:p>
        </w:tc>
        <w:tc>
          <w:tcPr>
            <w:tcW w:w="1700"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Форма контроля/аттестации</w:t>
            </w:r>
          </w:p>
        </w:tc>
      </w:tr>
      <w:tr w:rsidR="00DE0161" w:rsidRPr="00DE0161" w:rsidTr="00D40607">
        <w:trPr>
          <w:cantSplit/>
          <w:trHeight w:val="138"/>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Всег.</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Теор.</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Практ</w:t>
            </w:r>
          </w:p>
        </w:tc>
        <w:tc>
          <w:tcPr>
            <w:tcW w:w="1700"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5414" w:type="dxa"/>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Введение в общеобразовательную программу</w:t>
            </w:r>
          </w:p>
        </w:tc>
        <w:tc>
          <w:tcPr>
            <w:tcW w:w="850" w:type="dxa"/>
            <w:shd w:val="clear" w:color="auto" w:fill="CCCCCC"/>
          </w:tcPr>
          <w:p w:rsidR="00DE0161" w:rsidRPr="00DE0161" w:rsidRDefault="00DE0161" w:rsidP="00DE0161">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9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Теоретическая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2</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w:t>
            </w:r>
          </w:p>
        </w:tc>
        <w:tc>
          <w:tcPr>
            <w:tcW w:w="1700" w:type="dxa"/>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tc>
      </w:tr>
      <w:tr w:rsidR="00DE0161" w:rsidRPr="00DE0161" w:rsidTr="00D40607">
        <w:trPr>
          <w:cantSplit/>
          <w:trHeight w:val="398"/>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Базовая подготовка:</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60ч.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6</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54</w:t>
            </w:r>
          </w:p>
        </w:tc>
        <w:tc>
          <w:tcPr>
            <w:tcW w:w="1700" w:type="dxa"/>
            <w:vMerge w:val="restart"/>
            <w:shd w:val="clear" w:color="auto" w:fill="FFFFFF"/>
          </w:tcPr>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E0161">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Сдача контрольных нормативов</w:t>
            </w:r>
          </w:p>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4"/>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3.1. Выносливость</w:t>
            </w:r>
          </w:p>
        </w:tc>
        <w:tc>
          <w:tcPr>
            <w:tcW w:w="850" w:type="dxa"/>
            <w:shd w:val="clear" w:color="auto" w:fill="auto"/>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shd w:val="clear" w:color="auto" w:fill="auto"/>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27"/>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3.2. Сила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02"/>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3.3. Быстрота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33"/>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3.4. Ловкость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51"/>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3.5. Гибкость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3.6. Координация</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153"/>
        </w:trPr>
        <w:tc>
          <w:tcPr>
            <w:tcW w:w="648" w:type="dxa"/>
            <w:vMerge w:val="restart"/>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Специальная подготовка</w:t>
            </w:r>
            <w:r w:rsidRPr="00DE0161">
              <w:rPr>
                <w:rFonts w:ascii="Times New Roman" w:eastAsia="Times New Roman" w:hAnsi="Times New Roman" w:cs="Times New Roman"/>
                <w:sz w:val="24"/>
                <w:szCs w:val="24"/>
                <w:lang w:eastAsia="ar-SA"/>
              </w:rPr>
              <w:t xml:space="preserve"> «Армрестлинг»</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150 ч.</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4</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146</w:t>
            </w:r>
          </w:p>
        </w:tc>
        <w:tc>
          <w:tcPr>
            <w:tcW w:w="1700" w:type="dxa"/>
            <w:vMerge w:val="restart"/>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Наблюдение, зачёт</w:t>
            </w:r>
          </w:p>
        </w:tc>
      </w:tr>
      <w:tr w:rsidR="00DE0161" w:rsidRPr="00DE0161" w:rsidTr="00D40607">
        <w:trPr>
          <w:cantSplit/>
          <w:trHeight w:val="20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4.1. Техническая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6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4.2. Тактическая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32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31</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8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ind w:left="360"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4.3. Физическая подготовка</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60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59</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40"/>
        </w:trPr>
        <w:tc>
          <w:tcPr>
            <w:tcW w:w="648" w:type="dxa"/>
            <w:vMerge/>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4.4. Соревновательная деятельность</w:t>
            </w:r>
          </w:p>
        </w:tc>
        <w:tc>
          <w:tcPr>
            <w:tcW w:w="850"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18 ч.</w:t>
            </w:r>
          </w:p>
        </w:tc>
        <w:tc>
          <w:tcPr>
            <w:tcW w:w="993"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850"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w:t>
            </w:r>
          </w:p>
        </w:tc>
        <w:tc>
          <w:tcPr>
            <w:tcW w:w="1700" w:type="dxa"/>
            <w:vMerge/>
            <w:shd w:val="clear" w:color="auto" w:fill="FFFFFF"/>
          </w:tcPr>
          <w:p w:rsidR="00DE0161" w:rsidRPr="00DE0161" w:rsidRDefault="00DE0161" w:rsidP="00DE0161">
            <w:pPr>
              <w:spacing w:after="0"/>
              <w:jc w:val="both"/>
              <w:rPr>
                <w:rFonts w:ascii="Times New Roman" w:eastAsia="Times New Roman" w:hAnsi="Times New Roman" w:cs="Times New Roman"/>
                <w:sz w:val="24"/>
                <w:szCs w:val="24"/>
                <w:lang w:eastAsia="ru-RU"/>
              </w:rPr>
            </w:pPr>
          </w:p>
        </w:tc>
      </w:tr>
      <w:tr w:rsidR="00DE0161" w:rsidRPr="00DE0161" w:rsidTr="00D40607">
        <w:trPr>
          <w:cantSplit/>
          <w:trHeight w:val="220"/>
        </w:trPr>
        <w:tc>
          <w:tcPr>
            <w:tcW w:w="648" w:type="dxa"/>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w:t>
            </w:r>
          </w:p>
        </w:tc>
        <w:tc>
          <w:tcPr>
            <w:tcW w:w="5414" w:type="dxa"/>
          </w:tcPr>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Итоговое занятие</w:t>
            </w:r>
          </w:p>
        </w:tc>
        <w:tc>
          <w:tcPr>
            <w:tcW w:w="850" w:type="dxa"/>
            <w:shd w:val="clear" w:color="auto" w:fill="CCCCCC"/>
          </w:tcPr>
          <w:p w:rsidR="00DE0161" w:rsidRPr="00DE0161" w:rsidRDefault="00DE0161" w:rsidP="00DE0161">
            <w:pPr>
              <w:suppressAutoHyphens/>
              <w:spacing w:after="0"/>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2</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Награждение</w:t>
            </w:r>
          </w:p>
        </w:tc>
      </w:tr>
      <w:tr w:rsidR="00DE0161" w:rsidRPr="00DE0161" w:rsidTr="00D40607">
        <w:trPr>
          <w:cantSplit/>
          <w:trHeight w:val="320"/>
        </w:trPr>
        <w:tc>
          <w:tcPr>
            <w:tcW w:w="648" w:type="dxa"/>
            <w:tcBorders>
              <w:right w:val="single" w:sz="4" w:space="0" w:color="auto"/>
            </w:tcBorders>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5414" w:type="dxa"/>
            <w:tcBorders>
              <w:left w:val="single" w:sz="4" w:space="0" w:color="auto"/>
            </w:tcBorders>
          </w:tcPr>
          <w:p w:rsidR="00DE0161" w:rsidRPr="00DE0161" w:rsidRDefault="00DE0161" w:rsidP="00DE0161">
            <w:pPr>
              <w:keepNext/>
              <w:spacing w:after="0"/>
              <w:jc w:val="both"/>
              <w:outlineLvl w:val="2"/>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Итого:</w:t>
            </w:r>
          </w:p>
          <w:p w:rsidR="00DE0161" w:rsidRPr="00DE0161" w:rsidRDefault="00DE0161" w:rsidP="00DE0161">
            <w:pPr>
              <w:keepNext/>
              <w:spacing w:after="0"/>
              <w:jc w:val="both"/>
              <w:outlineLvl w:val="2"/>
              <w:rPr>
                <w:rFonts w:ascii="Times New Roman" w:eastAsia="Times New Roman" w:hAnsi="Times New Roman" w:cs="Times New Roman"/>
                <w:sz w:val="24"/>
                <w:szCs w:val="24"/>
                <w:lang w:eastAsia="ru-RU"/>
              </w:rPr>
            </w:pPr>
          </w:p>
        </w:tc>
        <w:tc>
          <w:tcPr>
            <w:tcW w:w="850" w:type="dxa"/>
            <w:shd w:val="clear" w:color="auto" w:fill="CCCCCC"/>
          </w:tcPr>
          <w:p w:rsidR="00DE0161" w:rsidRPr="00DE0161" w:rsidRDefault="00DE0161" w:rsidP="00DE0161">
            <w:pPr>
              <w:tabs>
                <w:tab w:val="left" w:pos="0"/>
              </w:tabs>
              <w:suppressAutoHyphens/>
              <w:spacing w:after="0"/>
              <w:jc w:val="both"/>
              <w:rPr>
                <w:rFonts w:ascii="Times New Roman" w:eastAsia="Times New Roman" w:hAnsi="Times New Roman" w:cs="Times New Roman"/>
                <w:b/>
                <w:color w:val="000000"/>
                <w:sz w:val="24"/>
                <w:szCs w:val="24"/>
                <w:lang w:eastAsia="ar-SA"/>
              </w:rPr>
            </w:pPr>
            <w:r w:rsidRPr="00DE0161">
              <w:rPr>
                <w:rFonts w:ascii="Times New Roman" w:eastAsia="Times New Roman" w:hAnsi="Times New Roman" w:cs="Times New Roman"/>
                <w:b/>
                <w:color w:val="000000"/>
                <w:sz w:val="24"/>
                <w:szCs w:val="24"/>
                <w:lang w:eastAsia="ar-SA"/>
              </w:rPr>
              <w:t>216</w:t>
            </w:r>
          </w:p>
        </w:tc>
        <w:tc>
          <w:tcPr>
            <w:tcW w:w="993"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14</w:t>
            </w:r>
          </w:p>
        </w:tc>
        <w:tc>
          <w:tcPr>
            <w:tcW w:w="85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202</w:t>
            </w:r>
          </w:p>
        </w:tc>
        <w:tc>
          <w:tcPr>
            <w:tcW w:w="1700" w:type="dxa"/>
            <w:shd w:val="clear" w:color="auto" w:fill="CCCCCC"/>
          </w:tcPr>
          <w:p w:rsidR="00DE0161" w:rsidRPr="00DE0161" w:rsidRDefault="00DE0161" w:rsidP="00DE0161">
            <w:pPr>
              <w:spacing w:after="0"/>
              <w:jc w:val="both"/>
              <w:rPr>
                <w:rFonts w:ascii="Times New Roman" w:eastAsia="Times New Roman" w:hAnsi="Times New Roman" w:cs="Times New Roman"/>
                <w:b/>
                <w:sz w:val="24"/>
                <w:szCs w:val="24"/>
                <w:lang w:eastAsia="ru-RU"/>
              </w:rPr>
            </w:pPr>
          </w:p>
        </w:tc>
      </w:tr>
    </w:tbl>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suppressAutoHyphens/>
        <w:spacing w:after="0"/>
        <w:ind w:firstLine="540"/>
        <w:jc w:val="center"/>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СОДЕРЖАНИЕ</w:t>
      </w:r>
    </w:p>
    <w:p w:rsidR="00DE0161" w:rsidRPr="00DE0161" w:rsidRDefault="00DE0161" w:rsidP="00D40607">
      <w:pPr>
        <w:suppressAutoHyphens/>
        <w:spacing w:after="0"/>
        <w:ind w:firstLine="540"/>
        <w:jc w:val="center"/>
        <w:rPr>
          <w:rFonts w:ascii="Times New Roman" w:eastAsia="Times New Roman" w:hAnsi="Times New Roman" w:cs="Times New Roman"/>
          <w:i/>
          <w:sz w:val="24"/>
          <w:szCs w:val="24"/>
          <w:lang w:eastAsia="ar-SA"/>
        </w:rPr>
      </w:pPr>
      <w:r w:rsidRPr="00DE0161">
        <w:rPr>
          <w:rFonts w:ascii="Times New Roman" w:eastAsia="Times New Roman" w:hAnsi="Times New Roman" w:cs="Times New Roman"/>
          <w:i/>
          <w:sz w:val="24"/>
          <w:szCs w:val="24"/>
          <w:lang w:eastAsia="ar-SA"/>
        </w:rPr>
        <w:lastRenderedPageBreak/>
        <w:t>6 год обучения</w:t>
      </w:r>
    </w:p>
    <w:p w:rsidR="00DE0161" w:rsidRPr="00DE0161" w:rsidRDefault="00DE0161" w:rsidP="00D40607">
      <w:pPr>
        <w:suppressAutoHyphens/>
        <w:spacing w:after="0"/>
        <w:ind w:firstLine="540"/>
        <w:jc w:val="both"/>
        <w:rPr>
          <w:rFonts w:ascii="Times New Roman" w:eastAsia="Times New Roman" w:hAnsi="Times New Roman" w:cs="Times New Roman"/>
          <w:i/>
          <w:sz w:val="24"/>
          <w:szCs w:val="24"/>
          <w:lang w:eastAsia="ar-SA"/>
        </w:rPr>
      </w:pPr>
    </w:p>
    <w:p w:rsidR="00DE0161" w:rsidRPr="00DE0161" w:rsidRDefault="00DE0161" w:rsidP="00D40607">
      <w:pPr>
        <w:tabs>
          <w:tab w:val="left" w:pos="2920"/>
        </w:tabs>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 xml:space="preserve">1. 1.  </w:t>
      </w:r>
      <w:r w:rsidRPr="00DE0161">
        <w:rPr>
          <w:rFonts w:ascii="Times New Roman" w:eastAsia="Times New Roman" w:hAnsi="Times New Roman" w:cs="Times New Roman"/>
          <w:b/>
          <w:sz w:val="24"/>
          <w:szCs w:val="24"/>
          <w:lang w:eastAsia="ru-RU"/>
        </w:rPr>
        <w:t xml:space="preserve"> </w:t>
      </w:r>
      <w:r w:rsidRPr="00DE0161">
        <w:rPr>
          <w:rFonts w:ascii="Times New Roman" w:eastAsia="Times New Roman" w:hAnsi="Times New Roman" w:cs="Times New Roman"/>
          <w:b/>
          <w:i/>
          <w:sz w:val="24"/>
          <w:szCs w:val="24"/>
          <w:lang w:eastAsia="ru-RU"/>
        </w:rPr>
        <w:t xml:space="preserve">Введение  в общеобразовательную программу </w:t>
      </w:r>
    </w:p>
    <w:p w:rsidR="00DE0161" w:rsidRPr="00DE0161" w:rsidRDefault="00DE0161" w:rsidP="00D40607">
      <w:pPr>
        <w:tabs>
          <w:tab w:val="left" w:pos="2920"/>
        </w:tabs>
        <w:spacing w:after="0" w:line="360" w:lineRule="auto"/>
        <w:rPr>
          <w:rFonts w:ascii="Times New Roman" w:eastAsia="Times New Roman" w:hAnsi="Times New Roman" w:cs="Times New Roman"/>
          <w:b/>
          <w:sz w:val="24"/>
          <w:szCs w:val="24"/>
          <w:u w:val="single"/>
          <w:lang w:eastAsia="ru-RU"/>
        </w:rPr>
      </w:pPr>
      <w:r w:rsidRPr="00DE0161">
        <w:rPr>
          <w:rFonts w:ascii="Times New Roman" w:eastAsia="Times New Roman" w:hAnsi="Times New Roman" w:cs="Times New Roman"/>
          <w:b/>
          <w:sz w:val="24"/>
          <w:szCs w:val="24"/>
          <w:u w:val="single"/>
          <w:lang w:eastAsia="ru-RU"/>
        </w:rPr>
        <w:t xml:space="preserve">Теория:   </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-знакомство  с  планом  работы  на  год; </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инструктаж по технике безопасности;</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просмотр материалов архива.</w:t>
      </w:r>
    </w:p>
    <w:p w:rsidR="00DE0161" w:rsidRPr="00DE0161" w:rsidRDefault="00DE0161" w:rsidP="00D40607">
      <w:pPr>
        <w:spacing w:after="0" w:line="360" w:lineRule="auto"/>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t>Практика:</w:t>
      </w:r>
    </w:p>
    <w:p w:rsidR="00DE0161" w:rsidRPr="00DE0161" w:rsidRDefault="00DE0161" w:rsidP="00D40607">
      <w:pPr>
        <w:spacing w:after="0" w:line="360" w:lineRule="auto"/>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составление плана тренировок.</w:t>
      </w:r>
    </w:p>
    <w:p w:rsidR="00DE0161" w:rsidRPr="00DE0161" w:rsidRDefault="00DE0161" w:rsidP="00D40607">
      <w:pPr>
        <w:suppressAutoHyphens/>
        <w:spacing w:after="0"/>
        <w:jc w:val="both"/>
        <w:rPr>
          <w:rFonts w:ascii="Times New Roman" w:eastAsia="Times New Roman" w:hAnsi="Times New Roman" w:cs="Times New Roman"/>
          <w:b/>
          <w:i/>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b/>
          <w:i/>
          <w:sz w:val="24"/>
          <w:szCs w:val="24"/>
          <w:lang w:eastAsia="ar-SA"/>
        </w:rPr>
        <w:t>2. Теоретическая подготовка:</w:t>
      </w:r>
      <w:r w:rsidRPr="00DE0161">
        <w:rPr>
          <w:rFonts w:ascii="Times New Roman" w:eastAsia="Times New Roman" w:hAnsi="Times New Roman" w:cs="Times New Roman"/>
          <w:i/>
          <w:sz w:val="24"/>
          <w:szCs w:val="24"/>
          <w:lang w:eastAsia="ar-SA"/>
        </w:rPr>
        <w:t xml:space="preserve"> </w:t>
      </w:r>
      <w:r w:rsidRPr="00DE0161">
        <w:rPr>
          <w:rFonts w:ascii="Times New Roman" w:eastAsia="Times New Roman" w:hAnsi="Times New Roman" w:cs="Times New Roman"/>
          <w:sz w:val="24"/>
          <w:szCs w:val="24"/>
          <w:lang w:eastAsia="ar-SA"/>
        </w:rPr>
        <w:t>Достижение успехов в армспорте (тренировки и их количество). Знакомство с планом работы секции на учебный год. Правила поведения в спортивном клубе «Атлет». Инструктаж по техники безопасности. Какие меры предосторожности необходимы при занятиях армспортом. П</w:t>
      </w:r>
      <w:r w:rsidRPr="00DE0161">
        <w:rPr>
          <w:rFonts w:ascii="Times New Roman" w:eastAsia="Times New Roman" w:hAnsi="Times New Roman" w:cs="Times New Roman"/>
          <w:color w:val="000000"/>
          <w:sz w:val="24"/>
          <w:szCs w:val="24"/>
          <w:lang w:eastAsia="ar-SA"/>
        </w:rPr>
        <w:t>рофилактика простудных заболеваний. Правила и приемы закаливания. Вред курения и употребления алкоголя. Таблица удобства восприятия борьбы за столом. Психоэмоциональное состояние  спортсмена. Способы регуляции психического состояния.</w:t>
      </w:r>
      <w:r w:rsidRPr="00DE0161">
        <w:rPr>
          <w:rFonts w:ascii="Times New Roman" w:eastAsia="Times New Roman" w:hAnsi="Times New Roman" w:cs="Times New Roman"/>
          <w:b/>
          <w:color w:val="000000"/>
          <w:sz w:val="24"/>
          <w:szCs w:val="24"/>
          <w:lang w:eastAsia="ar-SA"/>
        </w:rPr>
        <w:t xml:space="preserve">  </w:t>
      </w:r>
      <w:r w:rsidRPr="00DE0161">
        <w:rPr>
          <w:rFonts w:ascii="Times New Roman" w:eastAsia="Times New Roman" w:hAnsi="Times New Roman" w:cs="Times New Roman"/>
          <w:color w:val="000000"/>
          <w:sz w:val="24"/>
          <w:szCs w:val="24"/>
          <w:lang w:eastAsia="ar-SA"/>
        </w:rPr>
        <w:t>Жеребьевка. Турнир. Поединок. Руки участников. Какой рукой лучше бороться правой или левой в армспорте?</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850"/>
        <w:jc w:val="both"/>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t>3. Базовая подготовка:</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силовых способностей</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Упражнения выполняются с отягощением собственным весом тела и небольшими отягощения</w:t>
      </w:r>
      <w:r w:rsidRPr="00DE0161">
        <w:rPr>
          <w:rFonts w:ascii="Times New Roman" w:eastAsia="Times New Roman" w:hAnsi="Times New Roman" w:cs="Times New Roman"/>
          <w:sz w:val="24"/>
          <w:szCs w:val="24"/>
          <w:lang w:eastAsia="ar-SA"/>
        </w:rPr>
        <w:softHyphen/>
        <w:t>ми: гантели до 0,5 кг; набивные мячи до 1 кг и др.</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с преодолением собственного веса: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на носки;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двух ногах при разном положении ног: ноги вместе, пятки вместе - носки врозь, ноги на ширине плеч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приседания на одной ноге;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пружинистые покачивания в выпаде со сменой ног - впереди то левая, то правая;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отталкивания от стены двумя руками, каждой рукой поочередно;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отжимания от скамейки, от пола, ноги на полу, на скамейке;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подтягивания на перекладине на одной, двух руках;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поднимание туловища лежа на животе, на спине;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положения лежа на спине, ноги согнуты поднимание туловища и скрестное доставание локтем колена;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одновременное поднимание ног и туловища лежа на спине, на животе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и силовых качеств:</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на развитие силовых качеств с гирей, ган</w:t>
      </w:r>
      <w:r w:rsidRPr="00DE0161">
        <w:rPr>
          <w:rFonts w:ascii="Times New Roman" w:eastAsia="Times New Roman" w:hAnsi="Times New Roman" w:cs="Times New Roman"/>
          <w:color w:val="000000"/>
          <w:sz w:val="24"/>
          <w:szCs w:val="24"/>
          <w:lang w:eastAsia="ar-SA"/>
        </w:rPr>
        <w:softHyphen/>
        <w:t>телью, штангой, блоками и др. техническими средствами.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жимы, подъемы, рывки, разведения, приседания, тяги для развития мышц предплечья, плеча, грудных, дельтовидных, трапециевидных, бед</w:t>
      </w:r>
      <w:r w:rsidRPr="00DE0161">
        <w:rPr>
          <w:rFonts w:ascii="Times New Roman" w:eastAsia="Times New Roman" w:hAnsi="Times New Roman" w:cs="Times New Roman"/>
          <w:color w:val="000000"/>
          <w:sz w:val="24"/>
          <w:szCs w:val="24"/>
          <w:lang w:eastAsia="ar-SA"/>
        </w:rPr>
        <w:softHyphen/>
        <w:t>ренных, икроножных мышц, мышц спины и брюшного пресса.</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lastRenderedPageBreak/>
        <w:t>- упражнения с применением пружин, рези</w:t>
      </w:r>
      <w:r w:rsidRPr="00DE0161">
        <w:rPr>
          <w:rFonts w:ascii="Times New Roman" w:eastAsia="Times New Roman" w:hAnsi="Times New Roman" w:cs="Times New Roman"/>
          <w:color w:val="000000"/>
          <w:sz w:val="24"/>
          <w:szCs w:val="24"/>
          <w:lang w:eastAsia="ar-SA"/>
        </w:rPr>
        <w:softHyphen/>
        <w:t>новых амортизаторов, блоков, тренажеров, гантелей, гирь, цепей, тросов в статистическом режиме под различными направлениями и углами.</w:t>
      </w:r>
    </w:p>
    <w:p w:rsidR="00DE0161" w:rsidRPr="00DE0161" w:rsidRDefault="00DE0161" w:rsidP="00D40607">
      <w:pPr>
        <w:shd w:val="clear" w:color="auto" w:fill="FFFFFF"/>
        <w:suppressAutoHyphens/>
        <w:spacing w:after="0"/>
        <w:ind w:firstLine="709"/>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color w:val="000000"/>
          <w:sz w:val="24"/>
          <w:szCs w:val="24"/>
          <w:lang w:eastAsia="ar-SA"/>
        </w:rPr>
        <w:t>- упражнения с партнером - различными хва</w:t>
      </w:r>
      <w:r w:rsidRPr="00DE0161">
        <w:rPr>
          <w:rFonts w:ascii="Times New Roman" w:eastAsia="Times New Roman" w:hAnsi="Times New Roman" w:cs="Times New Roman"/>
          <w:color w:val="000000"/>
          <w:sz w:val="24"/>
          <w:szCs w:val="24"/>
          <w:lang w:eastAsia="ar-SA"/>
        </w:rPr>
        <w:softHyphen/>
        <w:t>тами и зацепами, в разные стороны на себя, в сторону, от себя, в положениях стоя без стола, стоя за борцовским столом, сидя за сто</w:t>
      </w:r>
      <w:r w:rsidRPr="00DE0161">
        <w:rPr>
          <w:rFonts w:ascii="Times New Roman" w:eastAsia="Times New Roman" w:hAnsi="Times New Roman" w:cs="Times New Roman"/>
          <w:color w:val="000000"/>
          <w:sz w:val="24"/>
          <w:szCs w:val="24"/>
          <w:lang w:eastAsia="ar-SA"/>
        </w:rPr>
        <w:softHyphen/>
        <w:t>лом,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скоростных качеств</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реакции: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или отбивание руками мяча (волейбольного, баскетболь</w:t>
      </w:r>
      <w:r w:rsidRPr="00DE0161">
        <w:rPr>
          <w:rFonts w:ascii="Times New Roman" w:eastAsia="Times New Roman" w:hAnsi="Times New Roman" w:cs="Times New Roman"/>
          <w:sz w:val="24"/>
          <w:szCs w:val="24"/>
          <w:lang w:eastAsia="ar-SA"/>
        </w:rPr>
        <w:softHyphen/>
        <w:t>ного, теннисного), посылаемого партнером с разной силой, с разного расстояния;</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партнером из-за спины игрока в неизве</w:t>
      </w:r>
      <w:r w:rsidRPr="00DE0161">
        <w:rPr>
          <w:rFonts w:ascii="Times New Roman" w:eastAsia="Times New Roman" w:hAnsi="Times New Roman" w:cs="Times New Roman"/>
          <w:sz w:val="24"/>
          <w:szCs w:val="24"/>
          <w:lang w:eastAsia="ar-SA"/>
        </w:rPr>
        <w:softHyphen/>
        <w:t>стном направлении после первого отскока;</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ловля мяча, брошенного из-за спины игрока в стенку, после пер</w:t>
      </w:r>
      <w:r w:rsidRPr="00DE0161">
        <w:rPr>
          <w:rFonts w:ascii="Times New Roman" w:eastAsia="Times New Roman" w:hAnsi="Times New Roman" w:cs="Times New Roman"/>
          <w:sz w:val="24"/>
          <w:szCs w:val="24"/>
          <w:lang w:eastAsia="ar-SA"/>
        </w:rPr>
        <w:softHyphen/>
        <w:t>вого отскока от пола, сразу после удара о стенку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Быстрота начала движений и быстрота набора скорости: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на 10, 20, 30, 60 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рывки на отрезках от 3 до 20 м из различных положений (стоя боком, спиной по направлению движения; сидя, лежа в разных положениях), - бег со сменой направления (зигзагом);</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- 2-3 прыжка на месте и бег на короткую дистанцию.</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координационных способностей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поочередно переставляя руки, прийти в положение упора лежа, а затем обратно в исходное положение;</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из упора присев, выпрямляясь, падение вперед в упор лежа на согнутых руках, то же вперед-вправо, вперед-влево, из других исход</w:t>
      </w:r>
      <w:r w:rsidRPr="00DE0161">
        <w:rPr>
          <w:rFonts w:ascii="Times New Roman" w:eastAsia="Times New Roman" w:hAnsi="Times New Roman" w:cs="Times New Roman"/>
          <w:sz w:val="24"/>
          <w:szCs w:val="24"/>
          <w:lang w:eastAsia="ar-SA"/>
        </w:rPr>
        <w:softHyphen/>
        <w:t>ных положений;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2 прыжка вверх с поворотом на 360° в разные стороны, прыжок вперед;</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прыжки со скакалкой с изменением направлений вращения скакалки, с различной постановкой ног при приземлении и т.п.</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гибкости: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общеразвивающие упражнения с широкой амплитудой движе</w:t>
      </w:r>
      <w:r w:rsidRPr="00DE0161">
        <w:rPr>
          <w:rFonts w:ascii="Times New Roman" w:eastAsia="Times New Roman" w:hAnsi="Times New Roman" w:cs="Times New Roman"/>
          <w:sz w:val="24"/>
          <w:szCs w:val="24"/>
          <w:lang w:eastAsia="ar-SA"/>
        </w:rPr>
        <w:softHyphen/>
        <w:t>ний - махи руками, ногами - вперед-вверх, в стороны-вверх;</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вперед, в стороны, назад из разных исходных положе</w:t>
      </w:r>
      <w:r w:rsidRPr="00DE0161">
        <w:rPr>
          <w:rFonts w:ascii="Times New Roman" w:eastAsia="Times New Roman" w:hAnsi="Times New Roman" w:cs="Times New Roman"/>
          <w:sz w:val="24"/>
          <w:szCs w:val="24"/>
          <w:lang w:eastAsia="ar-SA"/>
        </w:rPr>
        <w:softHyphen/>
        <w:t>ний - ноги вместе, шире плеч, одна перед другой и т.п.;</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повороты, наклоны и вращения головой;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наклоны, повороты и круговые движения туловищем, в положе</w:t>
      </w:r>
      <w:r w:rsidRPr="00DE0161">
        <w:rPr>
          <w:rFonts w:ascii="Times New Roman" w:eastAsia="Times New Roman" w:hAnsi="Times New Roman" w:cs="Times New Roman"/>
          <w:sz w:val="24"/>
          <w:szCs w:val="24"/>
          <w:lang w:eastAsia="ar-SA"/>
        </w:rPr>
        <w:softHyphen/>
        <w:t>нии лежа на спине поднимание ног за голову (эти упражнения могут выполняться активно и пассивно);</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всевозможные упражнения на гимнастической скамейке, стенке, в положении лежа на полу.</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u w:val="single"/>
          <w:lang w:eastAsia="ar-SA"/>
        </w:rPr>
      </w:pPr>
      <w:r w:rsidRPr="00DE0161">
        <w:rPr>
          <w:rFonts w:ascii="Times New Roman" w:eastAsia="Times New Roman" w:hAnsi="Times New Roman" w:cs="Times New Roman"/>
          <w:bCs/>
          <w:sz w:val="24"/>
          <w:szCs w:val="24"/>
          <w:u w:val="single"/>
          <w:lang w:eastAsia="ar-SA"/>
        </w:rPr>
        <w:t>Упражнения для воспитания выносливости:</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бег равномерный и переменный;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ходьба на лыжах, катание на коньках и велосипеде, плавание (в виде домашних заданий);</w:t>
      </w:r>
    </w:p>
    <w:p w:rsidR="00DE0161" w:rsidRPr="00DE0161" w:rsidRDefault="00DE0161" w:rsidP="00D40607">
      <w:pPr>
        <w:shd w:val="clear" w:color="auto" w:fill="FFFFFF"/>
        <w:suppressAutoHyphens/>
        <w:spacing w:after="0"/>
        <w:ind w:firstLine="72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спортивные игры (модифицированные): баскетбол, футбол, хоккей;</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850"/>
        <w:jc w:val="both"/>
        <w:rPr>
          <w:rFonts w:ascii="Times New Roman" w:eastAsia="Times New Roman" w:hAnsi="Times New Roman" w:cs="Times New Roman"/>
          <w:b/>
          <w:i/>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850"/>
        <w:jc w:val="both"/>
        <w:rPr>
          <w:rFonts w:ascii="Times New Roman" w:eastAsia="Times New Roman" w:hAnsi="Times New Roman" w:cs="Times New Roman"/>
          <w:b/>
          <w:i/>
          <w:sz w:val="24"/>
          <w:szCs w:val="24"/>
          <w:lang w:eastAsia="ar-SA"/>
        </w:rPr>
      </w:pPr>
      <w:r w:rsidRPr="00DE0161">
        <w:rPr>
          <w:rFonts w:ascii="Times New Roman" w:eastAsia="Times New Roman" w:hAnsi="Times New Roman" w:cs="Times New Roman"/>
          <w:b/>
          <w:i/>
          <w:sz w:val="24"/>
          <w:szCs w:val="24"/>
          <w:lang w:eastAsia="ar-SA"/>
        </w:rPr>
        <w:lastRenderedPageBreak/>
        <w:t>4. Специальная подготовка:</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autoSpaceDE w:val="0"/>
        <w:spacing w:after="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b/>
          <w:i/>
          <w:color w:val="000000"/>
          <w:sz w:val="24"/>
          <w:szCs w:val="24"/>
          <w:lang w:eastAsia="ar-SA"/>
        </w:rPr>
        <w:t>4.1. Техническая подготовка:</w:t>
      </w:r>
      <w:r w:rsidRPr="00DE0161">
        <w:rPr>
          <w:rFonts w:ascii="Times New Roman" w:eastAsia="MS Mincho" w:hAnsi="Times New Roman" w:cs="Times New Roman"/>
          <w:color w:val="000000"/>
          <w:sz w:val="24"/>
          <w:szCs w:val="24"/>
          <w:lang w:eastAsia="ar-SA"/>
        </w:rPr>
        <w:t xml:space="preserve">  отработка приёмов:  «Крюк», «Через верх», «Середина», «Рывок», «Сжатие», «Выкрут запястья противника» с разными соперниками, КСУА.</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 xml:space="preserve">4.2. Тактическая подготовка: </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color w:val="000000"/>
          <w:sz w:val="24"/>
          <w:szCs w:val="24"/>
          <w:lang w:eastAsia="ar-SA"/>
        </w:rPr>
        <w:t xml:space="preserve">Тактика ведения поединка в армрестлинге спортсменов с различной комбинацией мышц. </w:t>
      </w:r>
      <w:r w:rsidRPr="00DE0161">
        <w:rPr>
          <w:rFonts w:ascii="Times New Roman" w:eastAsia="Times New Roman" w:hAnsi="Times New Roman" w:cs="Times New Roman"/>
          <w:sz w:val="24"/>
          <w:szCs w:val="24"/>
          <w:lang w:eastAsia="ar-SA"/>
        </w:rPr>
        <w:t>Спарринги.</w:t>
      </w:r>
    </w:p>
    <w:p w:rsidR="00DE0161" w:rsidRPr="00DE0161" w:rsidRDefault="00DE0161" w:rsidP="00D40607">
      <w:pPr>
        <w:suppressAutoHyphens/>
        <w:autoSpaceDE w:val="0"/>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autoSpaceDE w:val="0"/>
        <w:spacing w:after="0"/>
        <w:jc w:val="both"/>
        <w:rPr>
          <w:rFonts w:ascii="Times New Roman" w:eastAsia="MS Mincho" w:hAnsi="Times New Roman" w:cs="Times New Roman"/>
          <w:color w:val="000000"/>
          <w:sz w:val="24"/>
          <w:szCs w:val="24"/>
          <w:lang w:eastAsia="ar-SA"/>
        </w:rPr>
      </w:pPr>
      <w:r w:rsidRPr="00DE0161">
        <w:rPr>
          <w:rFonts w:ascii="Times New Roman" w:eastAsia="MS Mincho" w:hAnsi="Times New Roman" w:cs="Times New Roman"/>
          <w:b/>
          <w:i/>
          <w:color w:val="000000"/>
          <w:sz w:val="24"/>
          <w:szCs w:val="24"/>
          <w:lang w:eastAsia="ar-SA"/>
        </w:rPr>
        <w:t>4.3. Физическая подготовка (СФП):</w:t>
      </w:r>
      <w:r w:rsidRPr="00DE0161">
        <w:rPr>
          <w:rFonts w:ascii="Times New Roman" w:eastAsia="MS Mincho" w:hAnsi="Times New Roman" w:cs="Times New Roman"/>
          <w:color w:val="000000"/>
          <w:sz w:val="24"/>
          <w:szCs w:val="24"/>
          <w:lang w:eastAsia="ar-SA"/>
        </w:rPr>
        <w:t xml:space="preserve"> Работа в базовой системе тренировки. Первый цикл – работа с большим количеством повторений (от 15 и до макс) и с отягощениями от 50 до 85%. Второй – все упражнения выполняются с 8-10 повторениями, интенсивность в упражнениях с отягощениями 60-80%. Третий – все упражнения выполняются с максимальным отягощением (80-100%) при 5-8 повторениях. Выполнение упражнений с использованием вариантов отягощений (штанга, гантеля, гиря на ремне) с различными захватами и хватами.</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4.4. Соревновательная подготовка:</w:t>
      </w:r>
      <w:r w:rsidRPr="00DE0161">
        <w:rPr>
          <w:rFonts w:ascii="Times New Roman" w:eastAsia="Times New Roman" w:hAnsi="Times New Roman" w:cs="Times New Roman"/>
          <w:sz w:val="24"/>
          <w:szCs w:val="24"/>
          <w:lang w:eastAsia="ar-SA"/>
        </w:rPr>
        <w:t xml:space="preserve"> Участие в городских и районных соревнованиях по армспорту.</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
          <w:i/>
          <w:sz w:val="24"/>
          <w:szCs w:val="24"/>
          <w:lang w:eastAsia="ar-SA"/>
        </w:rPr>
        <w:t>4.5. Методическая подготовка:</w:t>
      </w:r>
      <w:r w:rsidRPr="00DE0161">
        <w:rPr>
          <w:rFonts w:ascii="Times New Roman" w:eastAsia="Times New Roman" w:hAnsi="Times New Roman" w:cs="Times New Roman"/>
          <w:sz w:val="24"/>
          <w:szCs w:val="24"/>
          <w:lang w:eastAsia="ar-SA"/>
        </w:rPr>
        <w:t xml:space="preserve"> самоконтроль при выполнении специальных упражнений армспорта.</w:t>
      </w:r>
    </w:p>
    <w:p w:rsidR="00DE0161" w:rsidRPr="00DE0161" w:rsidRDefault="00DE0161" w:rsidP="00D40607">
      <w:pPr>
        <w:suppressAutoHyphens/>
        <w:autoSpaceDE w:val="0"/>
        <w:spacing w:after="0"/>
        <w:jc w:val="both"/>
        <w:rPr>
          <w:rFonts w:ascii="Times New Roman" w:eastAsia="MS Mincho" w:hAnsi="Times New Roman" w:cs="Times New Roman"/>
          <w:sz w:val="24"/>
          <w:szCs w:val="24"/>
          <w:lang w:eastAsia="ar-SA"/>
        </w:rPr>
      </w:pPr>
    </w:p>
    <w:p w:rsidR="00DE0161" w:rsidRPr="00DE0161" w:rsidRDefault="00DE0161" w:rsidP="00D40607">
      <w:pPr>
        <w:suppressAutoHyphens/>
        <w:spacing w:after="0" w:line="360" w:lineRule="auto"/>
        <w:rPr>
          <w:rFonts w:ascii="Times New Roman" w:eastAsia="Times New Roman" w:hAnsi="Times New Roman" w:cs="Times New Roman"/>
          <w:b/>
          <w:i/>
          <w:sz w:val="24"/>
          <w:szCs w:val="24"/>
          <w:lang w:eastAsia="ru-RU"/>
        </w:rPr>
      </w:pPr>
      <w:r w:rsidRPr="00DE0161">
        <w:rPr>
          <w:rFonts w:ascii="Times New Roman" w:eastAsia="Times New Roman" w:hAnsi="Times New Roman" w:cs="Times New Roman"/>
          <w:b/>
          <w:i/>
          <w:sz w:val="24"/>
          <w:szCs w:val="24"/>
          <w:lang w:eastAsia="ar-SA"/>
        </w:rPr>
        <w:t>5.</w:t>
      </w:r>
      <w:r w:rsidRPr="00DE0161">
        <w:rPr>
          <w:rFonts w:ascii="Times New Roman" w:eastAsia="Times New Roman" w:hAnsi="Times New Roman" w:cs="Times New Roman"/>
          <w:i/>
          <w:sz w:val="24"/>
          <w:szCs w:val="24"/>
          <w:lang w:eastAsia="ar-SA"/>
        </w:rPr>
        <w:t xml:space="preserve"> </w:t>
      </w:r>
      <w:r w:rsidRPr="00DE0161">
        <w:rPr>
          <w:rFonts w:ascii="Times New Roman" w:eastAsia="Times New Roman" w:hAnsi="Times New Roman" w:cs="Times New Roman"/>
          <w:b/>
          <w:i/>
          <w:sz w:val="24"/>
          <w:szCs w:val="24"/>
          <w:lang w:eastAsia="ru-RU"/>
        </w:rPr>
        <w:t>Итоговое занятие</w:t>
      </w:r>
    </w:p>
    <w:p w:rsidR="00DE0161" w:rsidRPr="00DE0161" w:rsidRDefault="00DE0161" w:rsidP="00D40607">
      <w:pPr>
        <w:spacing w:after="0" w:line="360" w:lineRule="auto"/>
        <w:rPr>
          <w:rFonts w:ascii="Times New Roman" w:eastAsia="Times New Roman" w:hAnsi="Times New Roman" w:cs="Times New Roman"/>
          <w:sz w:val="24"/>
          <w:szCs w:val="24"/>
          <w:lang w:eastAsia="ru-RU"/>
        </w:rPr>
        <w:sectPr w:rsidR="00DE0161" w:rsidRPr="00DE0161" w:rsidSect="007D21E7">
          <w:headerReference w:type="default" r:id="rId10"/>
          <w:footerReference w:type="even" r:id="rId11"/>
          <w:footerReference w:type="default" r:id="rId12"/>
          <w:headerReference w:type="first" r:id="rId13"/>
          <w:footerReference w:type="first" r:id="rId14"/>
          <w:pgSz w:w="11906" w:h="16838"/>
          <w:pgMar w:top="1134" w:right="1701" w:bottom="1134" w:left="851" w:header="709" w:footer="709" w:gutter="0"/>
          <w:pgNumType w:start="2"/>
          <w:cols w:space="708"/>
          <w:titlePg/>
          <w:docGrid w:linePitch="360"/>
        </w:sectPr>
      </w:pPr>
      <w:r w:rsidRPr="00DE0161">
        <w:rPr>
          <w:rFonts w:ascii="Times New Roman" w:eastAsia="Times New Roman" w:hAnsi="Times New Roman" w:cs="Times New Roman"/>
          <w:sz w:val="24"/>
          <w:szCs w:val="24"/>
          <w:lang w:eastAsia="ru-RU"/>
        </w:rPr>
        <w:t>Опрос. Подведение итогов.  Награждение.</w:t>
      </w:r>
    </w:p>
    <w:p w:rsidR="00DE0161" w:rsidRPr="00DE0161" w:rsidRDefault="00DE0161" w:rsidP="00D40607">
      <w:pPr>
        <w:suppressAutoHyphens/>
        <w:spacing w:after="0" w:line="240" w:lineRule="auto"/>
        <w:rPr>
          <w:rFonts w:ascii="Times New Roman" w:eastAsia="Times New Roman" w:hAnsi="Times New Roman" w:cs="Times New Roman"/>
          <w:b/>
          <w:bCs/>
          <w:sz w:val="28"/>
          <w:szCs w:val="28"/>
          <w:lang w:eastAsia="ar-SA"/>
        </w:rPr>
      </w:pPr>
      <w:r w:rsidRPr="00DE0161">
        <w:rPr>
          <w:rFonts w:ascii="Times New Roman" w:eastAsia="Times New Roman" w:hAnsi="Times New Roman" w:cs="Times New Roman"/>
          <w:b/>
          <w:bCs/>
          <w:sz w:val="28"/>
          <w:szCs w:val="28"/>
          <w:lang w:eastAsia="ar-SA"/>
        </w:rPr>
        <w:lastRenderedPageBreak/>
        <w:t xml:space="preserve">                                                                      </w:t>
      </w:r>
    </w:p>
    <w:p w:rsidR="00DE0161" w:rsidRPr="00DE0161" w:rsidRDefault="00DE0161" w:rsidP="00D40607">
      <w:pPr>
        <w:suppressAutoHyphens/>
        <w:spacing w:after="0" w:line="240" w:lineRule="auto"/>
        <w:jc w:val="center"/>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КАЛЕНДАРНЫЙ УЧЕБНЫЙ ГРАФИК</w:t>
      </w:r>
    </w:p>
    <w:p w:rsidR="00DE0161" w:rsidRPr="00DE0161" w:rsidRDefault="00DE0161" w:rsidP="00D40607">
      <w:pPr>
        <w:suppressAutoHyphens/>
        <w:spacing w:after="0" w:line="240" w:lineRule="auto"/>
        <w:jc w:val="center"/>
        <w:rPr>
          <w:rFonts w:ascii="Times New Roman" w:eastAsia="Times New Roman" w:hAnsi="Times New Roman" w:cs="Times New Roman"/>
          <w:sz w:val="24"/>
          <w:szCs w:val="24"/>
          <w:lang w:eastAsia="ar-SA"/>
        </w:rPr>
      </w:pPr>
    </w:p>
    <w:p w:rsidR="00DE0161" w:rsidRPr="00DE0161" w:rsidRDefault="00DE0161" w:rsidP="00D40607">
      <w:pPr>
        <w:suppressAutoHyphens/>
        <w:spacing w:after="0" w:line="240" w:lineRule="auto"/>
        <w:jc w:val="center"/>
        <w:rPr>
          <w:rFonts w:ascii="Times New Roman" w:eastAsia="Times New Roman" w:hAnsi="Times New Roman" w:cs="Times New Roman"/>
          <w:sz w:val="24"/>
          <w:szCs w:val="24"/>
          <w:lang w:eastAsia="ar-SA"/>
        </w:rPr>
      </w:pPr>
    </w:p>
    <w:tbl>
      <w:tblPr>
        <w:tblW w:w="16302"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7"/>
        <w:gridCol w:w="272"/>
        <w:gridCol w:w="274"/>
        <w:gridCol w:w="274"/>
        <w:gridCol w:w="274"/>
        <w:gridCol w:w="52"/>
        <w:gridCol w:w="222"/>
        <w:gridCol w:w="274"/>
        <w:gridCol w:w="275"/>
        <w:gridCol w:w="274"/>
        <w:gridCol w:w="231"/>
        <w:gridCol w:w="43"/>
        <w:gridCol w:w="274"/>
        <w:gridCol w:w="274"/>
        <w:gridCol w:w="274"/>
        <w:gridCol w:w="269"/>
        <w:gridCol w:w="6"/>
        <w:gridCol w:w="274"/>
        <w:gridCol w:w="274"/>
        <w:gridCol w:w="274"/>
        <w:gridCol w:w="274"/>
        <w:gridCol w:w="32"/>
        <w:gridCol w:w="242"/>
        <w:gridCol w:w="275"/>
        <w:gridCol w:w="274"/>
        <w:gridCol w:w="274"/>
        <w:gridCol w:w="69"/>
        <w:gridCol w:w="205"/>
        <w:gridCol w:w="274"/>
        <w:gridCol w:w="274"/>
        <w:gridCol w:w="274"/>
        <w:gridCol w:w="275"/>
        <w:gridCol w:w="278"/>
        <w:gridCol w:w="274"/>
        <w:gridCol w:w="274"/>
        <w:gridCol w:w="274"/>
        <w:gridCol w:w="274"/>
        <w:gridCol w:w="275"/>
        <w:gridCol w:w="274"/>
        <w:gridCol w:w="274"/>
        <w:gridCol w:w="274"/>
        <w:gridCol w:w="54"/>
        <w:gridCol w:w="220"/>
        <w:gridCol w:w="274"/>
        <w:gridCol w:w="275"/>
        <w:gridCol w:w="274"/>
        <w:gridCol w:w="91"/>
        <w:gridCol w:w="183"/>
        <w:gridCol w:w="274"/>
        <w:gridCol w:w="274"/>
        <w:gridCol w:w="274"/>
        <w:gridCol w:w="275"/>
        <w:gridCol w:w="1559"/>
        <w:gridCol w:w="851"/>
        <w:gridCol w:w="850"/>
      </w:tblGrid>
      <w:tr w:rsidR="00DE0161" w:rsidRPr="00DE0161" w:rsidTr="00D40607">
        <w:trPr>
          <w:trHeight w:val="315"/>
        </w:trPr>
        <w:tc>
          <w:tcPr>
            <w:tcW w:w="977" w:type="dxa"/>
            <w:shd w:val="clear" w:color="auto" w:fill="FFFFFF"/>
            <w:tcMar>
              <w:top w:w="25" w:type="dxa"/>
              <w:left w:w="88" w:type="dxa"/>
              <w:bottom w:w="0" w:type="dxa"/>
              <w:right w:w="88" w:type="dxa"/>
            </w:tcMar>
            <w:hideMark/>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Год обучения</w:t>
            </w:r>
          </w:p>
        </w:tc>
        <w:tc>
          <w:tcPr>
            <w:tcW w:w="1146" w:type="dxa"/>
            <w:gridSpan w:val="5"/>
            <w:shd w:val="clear" w:color="auto" w:fill="FFFFFF"/>
            <w:tcMar>
              <w:top w:w="25" w:type="dxa"/>
              <w:left w:w="88" w:type="dxa"/>
              <w:bottom w:w="0" w:type="dxa"/>
              <w:right w:w="88" w:type="dxa"/>
            </w:tcMar>
            <w:hideMark/>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сентябрь</w:t>
            </w:r>
          </w:p>
        </w:tc>
        <w:tc>
          <w:tcPr>
            <w:tcW w:w="1276" w:type="dxa"/>
            <w:gridSpan w:val="5"/>
            <w:shd w:val="clear" w:color="auto" w:fill="FFFFFF"/>
            <w:tcMar>
              <w:top w:w="25" w:type="dxa"/>
              <w:left w:w="88" w:type="dxa"/>
              <w:bottom w:w="0" w:type="dxa"/>
              <w:right w:w="88" w:type="dxa"/>
            </w:tcMar>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 xml:space="preserve">октябрь </w:t>
            </w:r>
          </w:p>
        </w:tc>
        <w:tc>
          <w:tcPr>
            <w:tcW w:w="1134" w:type="dxa"/>
            <w:gridSpan w:val="5"/>
            <w:shd w:val="clear" w:color="auto" w:fill="FFFFFF"/>
            <w:tcMar>
              <w:top w:w="25" w:type="dxa"/>
              <w:left w:w="88" w:type="dxa"/>
              <w:bottom w:w="0" w:type="dxa"/>
              <w:right w:w="88" w:type="dxa"/>
            </w:tcMar>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 xml:space="preserve">ноябрь </w:t>
            </w:r>
          </w:p>
        </w:tc>
        <w:tc>
          <w:tcPr>
            <w:tcW w:w="1134" w:type="dxa"/>
            <w:gridSpan w:val="6"/>
            <w:shd w:val="clear" w:color="auto" w:fill="FFFFFF"/>
            <w:tcMar>
              <w:top w:w="25" w:type="dxa"/>
              <w:left w:w="88" w:type="dxa"/>
              <w:bottom w:w="0" w:type="dxa"/>
              <w:right w:w="88" w:type="dxa"/>
            </w:tcMar>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 xml:space="preserve">декабрь </w:t>
            </w:r>
          </w:p>
        </w:tc>
        <w:tc>
          <w:tcPr>
            <w:tcW w:w="1134" w:type="dxa"/>
            <w:gridSpan w:val="5"/>
            <w:shd w:val="clear" w:color="auto" w:fill="FFFFFF"/>
            <w:tcMar>
              <w:top w:w="25" w:type="dxa"/>
              <w:left w:w="88" w:type="dxa"/>
              <w:bottom w:w="0" w:type="dxa"/>
              <w:right w:w="88" w:type="dxa"/>
            </w:tcMar>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 xml:space="preserve">январь </w:t>
            </w:r>
          </w:p>
        </w:tc>
        <w:tc>
          <w:tcPr>
            <w:tcW w:w="1580" w:type="dxa"/>
            <w:gridSpan w:val="6"/>
            <w:shd w:val="clear" w:color="auto" w:fill="FFFFFF"/>
            <w:tcMar>
              <w:top w:w="25" w:type="dxa"/>
              <w:left w:w="88" w:type="dxa"/>
              <w:bottom w:w="0" w:type="dxa"/>
              <w:right w:w="88" w:type="dxa"/>
            </w:tcMar>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 xml:space="preserve">февраль </w:t>
            </w:r>
          </w:p>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p>
        </w:tc>
        <w:tc>
          <w:tcPr>
            <w:tcW w:w="1096" w:type="dxa"/>
            <w:gridSpan w:val="4"/>
            <w:shd w:val="clear" w:color="auto" w:fill="FFFFFF"/>
            <w:tcMar>
              <w:top w:w="25" w:type="dxa"/>
              <w:left w:w="88" w:type="dxa"/>
              <w:bottom w:w="0" w:type="dxa"/>
              <w:right w:w="88" w:type="dxa"/>
            </w:tcMar>
          </w:tcPr>
          <w:p w:rsidR="00DE0161" w:rsidRPr="00DE0161" w:rsidRDefault="00DE0161" w:rsidP="00DE0161">
            <w:pPr>
              <w:spacing w:after="0" w:line="240" w:lineRule="auto"/>
              <w:rPr>
                <w:rFonts w:ascii="Times New Roman" w:eastAsia="Times New Roman" w:hAnsi="Times New Roman" w:cs="Times New Roman"/>
                <w:sz w:val="12"/>
                <w:szCs w:val="12"/>
                <w:lang w:eastAsia="ar-SA"/>
              </w:rPr>
            </w:pPr>
          </w:p>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март</w:t>
            </w:r>
          </w:p>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p>
        </w:tc>
        <w:tc>
          <w:tcPr>
            <w:tcW w:w="1151" w:type="dxa"/>
            <w:gridSpan w:val="5"/>
            <w:shd w:val="clear" w:color="auto" w:fill="FFFFFF"/>
            <w:tcMar>
              <w:top w:w="25" w:type="dxa"/>
              <w:left w:w="88" w:type="dxa"/>
              <w:bottom w:w="0" w:type="dxa"/>
              <w:right w:w="88" w:type="dxa"/>
            </w:tcMar>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апрель</w:t>
            </w:r>
          </w:p>
        </w:tc>
        <w:tc>
          <w:tcPr>
            <w:tcW w:w="1134" w:type="dxa"/>
            <w:gridSpan w:val="5"/>
            <w:shd w:val="clear" w:color="auto" w:fill="FFFFFF"/>
            <w:tcMar>
              <w:top w:w="25" w:type="dxa"/>
              <w:left w:w="88" w:type="dxa"/>
              <w:bottom w:w="0" w:type="dxa"/>
              <w:right w:w="88" w:type="dxa"/>
            </w:tcMar>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 xml:space="preserve">май </w:t>
            </w:r>
          </w:p>
        </w:tc>
        <w:tc>
          <w:tcPr>
            <w:tcW w:w="1280" w:type="dxa"/>
            <w:gridSpan w:val="5"/>
            <w:shd w:val="clear" w:color="auto" w:fill="FFFFFF"/>
            <w:tcMar>
              <w:top w:w="25" w:type="dxa"/>
              <w:left w:w="88" w:type="dxa"/>
              <w:bottom w:w="0" w:type="dxa"/>
              <w:right w:w="88" w:type="dxa"/>
            </w:tcMar>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 xml:space="preserve">июнь </w:t>
            </w:r>
          </w:p>
        </w:tc>
        <w:tc>
          <w:tcPr>
            <w:tcW w:w="1559" w:type="dxa"/>
            <w:shd w:val="clear" w:color="auto" w:fill="FFFFFF"/>
            <w:tcMar>
              <w:top w:w="25" w:type="dxa"/>
              <w:left w:w="88" w:type="dxa"/>
              <w:bottom w:w="0" w:type="dxa"/>
              <w:right w:w="88" w:type="dxa"/>
            </w:tcMar>
            <w:hideMark/>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 xml:space="preserve">  Всего учебных недель/ </w:t>
            </w:r>
          </w:p>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 xml:space="preserve">часов </w:t>
            </w:r>
          </w:p>
        </w:tc>
        <w:tc>
          <w:tcPr>
            <w:tcW w:w="1701" w:type="dxa"/>
            <w:gridSpan w:val="2"/>
            <w:shd w:val="clear" w:color="auto" w:fill="FFFFFF"/>
            <w:tcMar>
              <w:top w:w="25" w:type="dxa"/>
              <w:left w:w="88" w:type="dxa"/>
              <w:bottom w:w="0" w:type="dxa"/>
              <w:right w:w="88" w:type="dxa"/>
            </w:tcMar>
            <w:hideMark/>
          </w:tcPr>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 xml:space="preserve">    </w:t>
            </w:r>
          </w:p>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r w:rsidRPr="00DE0161">
              <w:rPr>
                <w:rFonts w:ascii="Times New Roman" w:eastAsia="Times New Roman" w:hAnsi="Times New Roman" w:cs="Times New Roman"/>
                <w:bCs/>
                <w:sz w:val="12"/>
                <w:szCs w:val="12"/>
                <w:lang w:eastAsia="ar-SA"/>
              </w:rPr>
              <w:t xml:space="preserve">Всего часов </w:t>
            </w:r>
          </w:p>
          <w:p w:rsidR="00DE0161" w:rsidRPr="00DE0161" w:rsidRDefault="00DE0161" w:rsidP="00DE0161">
            <w:pPr>
              <w:suppressAutoHyphens/>
              <w:spacing w:after="0" w:line="240" w:lineRule="atLeast"/>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 xml:space="preserve">по программе </w:t>
            </w:r>
          </w:p>
          <w:p w:rsidR="00DE0161" w:rsidRPr="00DE0161" w:rsidRDefault="00DE0161" w:rsidP="00DE0161">
            <w:pPr>
              <w:suppressAutoHyphens/>
              <w:spacing w:after="0" w:line="240" w:lineRule="atLeast"/>
              <w:jc w:val="center"/>
              <w:rPr>
                <w:rFonts w:ascii="Times New Roman" w:eastAsia="Times New Roman" w:hAnsi="Times New Roman" w:cs="Times New Roman"/>
                <w:sz w:val="12"/>
                <w:szCs w:val="12"/>
                <w:lang w:eastAsia="ar-SA"/>
              </w:rPr>
            </w:pPr>
          </w:p>
        </w:tc>
      </w:tr>
      <w:tr w:rsidR="000E37E8" w:rsidRPr="00DE0161" w:rsidTr="00D40607">
        <w:trPr>
          <w:trHeight w:val="920"/>
        </w:trPr>
        <w:tc>
          <w:tcPr>
            <w:tcW w:w="977" w:type="dxa"/>
            <w:shd w:val="clear" w:color="auto" w:fill="FFFFFF"/>
            <w:tcMar>
              <w:top w:w="25" w:type="dxa"/>
              <w:left w:w="88" w:type="dxa"/>
              <w:bottom w:w="0" w:type="dxa"/>
              <w:right w:w="88" w:type="dxa"/>
            </w:tcMar>
            <w:hideMark/>
          </w:tcPr>
          <w:p w:rsidR="00DE0161" w:rsidRPr="00DE0161" w:rsidRDefault="00DE0161" w:rsidP="00DE0161">
            <w:pPr>
              <w:suppressAutoHyphens/>
              <w:spacing w:after="0" w:line="240" w:lineRule="atLeast"/>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 xml:space="preserve"> </w:t>
            </w:r>
          </w:p>
        </w:tc>
        <w:tc>
          <w:tcPr>
            <w:tcW w:w="272"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28.08-3.09</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4.09-10.09</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11.09-17.09</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18.09-24.09</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25.09-1.10</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2.10-8.10</w:t>
            </w:r>
          </w:p>
        </w:tc>
        <w:tc>
          <w:tcPr>
            <w:tcW w:w="275"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9.10-15.10</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16.10-22.10</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23.10-29.10</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30.10-5.11</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6.11-12.11</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13.11-19.11</w:t>
            </w:r>
          </w:p>
        </w:tc>
        <w:tc>
          <w:tcPr>
            <w:tcW w:w="275"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20.11-26.11</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27.11-3.12</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4.12-10.12</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11.12-17.12</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18.12-24.12</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25.12-31.12</w:t>
            </w:r>
          </w:p>
        </w:tc>
        <w:tc>
          <w:tcPr>
            <w:tcW w:w="275"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1.01-7.01</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8.01-14.01</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15.01-21.01</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22.01-28.01</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29.01-4.02</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5.02-11.02</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12.02-18.02</w:t>
            </w:r>
          </w:p>
        </w:tc>
        <w:tc>
          <w:tcPr>
            <w:tcW w:w="275"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19.02-25.02</w:t>
            </w:r>
          </w:p>
        </w:tc>
        <w:tc>
          <w:tcPr>
            <w:tcW w:w="278"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26.02-4.03</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5.03-11.03</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12.03-18.03</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19.03-25.03</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26.03-1.04</w:t>
            </w:r>
          </w:p>
        </w:tc>
        <w:tc>
          <w:tcPr>
            <w:tcW w:w="275"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2.04-8.04</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9.04-15.04</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16.04-22.04</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23.04-29.04</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30.04-6.05</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7.05-13.05</w:t>
            </w:r>
          </w:p>
        </w:tc>
        <w:tc>
          <w:tcPr>
            <w:tcW w:w="275"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14.05-20.05</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21.05-27.05</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28.05-3.06</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4.06-10.06</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11.06-17.06</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18.06-24.06</w:t>
            </w:r>
          </w:p>
        </w:tc>
        <w:tc>
          <w:tcPr>
            <w:tcW w:w="275"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240" w:lineRule="auto"/>
              <w:ind w:left="113" w:right="113"/>
              <w:jc w:val="center"/>
              <w:rPr>
                <w:rFonts w:ascii="Times New Roman" w:eastAsia="Times New Roman" w:hAnsi="Times New Roman" w:cs="Times New Roman"/>
                <w:bCs/>
                <w:sz w:val="12"/>
                <w:szCs w:val="12"/>
                <w:lang w:eastAsia="ar-SA"/>
              </w:rPr>
            </w:pPr>
            <w:r w:rsidRPr="00DE0161">
              <w:rPr>
                <w:rFonts w:ascii="Times New Roman" w:eastAsia="Times New Roman" w:hAnsi="Times New Roman" w:cs="Times New Roman"/>
                <w:bCs/>
                <w:sz w:val="12"/>
                <w:szCs w:val="12"/>
                <w:lang w:eastAsia="ar-SA"/>
              </w:rPr>
              <w:t>25.06-1.07</w:t>
            </w:r>
          </w:p>
        </w:tc>
        <w:tc>
          <w:tcPr>
            <w:tcW w:w="1559"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rPr>
                <w:rFonts w:ascii="Times New Roman" w:eastAsia="Times New Roman" w:hAnsi="Times New Roman" w:cs="Times New Roman"/>
                <w:bCs/>
                <w:sz w:val="12"/>
                <w:szCs w:val="12"/>
                <w:lang w:eastAsia="ar-SA"/>
              </w:rPr>
            </w:pPr>
          </w:p>
        </w:tc>
        <w:tc>
          <w:tcPr>
            <w:tcW w:w="851" w:type="dxa"/>
            <w:shd w:val="clear" w:color="auto" w:fill="FFFFFF"/>
            <w:tcMar>
              <w:top w:w="25" w:type="dxa"/>
              <w:left w:w="88" w:type="dxa"/>
              <w:bottom w:w="0" w:type="dxa"/>
              <w:right w:w="88" w:type="dxa"/>
            </w:tcMar>
            <w:hideMark/>
          </w:tcPr>
          <w:p w:rsidR="00DE0161" w:rsidRPr="00DE0161" w:rsidRDefault="00DE0161" w:rsidP="00DE0161">
            <w:pPr>
              <w:suppressAutoHyphens/>
              <w:spacing w:after="0" w:line="240" w:lineRule="auto"/>
              <w:rPr>
                <w:rFonts w:ascii="Times New Roman" w:eastAsia="Times New Roman" w:hAnsi="Times New Roman" w:cs="Times New Roman"/>
                <w:bCs/>
                <w:sz w:val="16"/>
                <w:szCs w:val="16"/>
                <w:lang w:eastAsia="ar-SA"/>
              </w:rPr>
            </w:pPr>
            <w:r w:rsidRPr="00DE0161">
              <w:rPr>
                <w:rFonts w:ascii="Times New Roman" w:eastAsia="Times New Roman" w:hAnsi="Times New Roman" w:cs="Times New Roman"/>
                <w:bCs/>
                <w:sz w:val="16"/>
                <w:szCs w:val="16"/>
                <w:lang w:eastAsia="ar-SA"/>
              </w:rPr>
              <w:t>теория</w:t>
            </w:r>
          </w:p>
        </w:tc>
        <w:tc>
          <w:tcPr>
            <w:tcW w:w="850" w:type="dxa"/>
            <w:shd w:val="clear" w:color="auto" w:fill="FFFFFF"/>
          </w:tcPr>
          <w:p w:rsidR="00DE0161" w:rsidRPr="00DE0161" w:rsidRDefault="00DE0161" w:rsidP="00DE0161">
            <w:pPr>
              <w:suppressAutoHyphens/>
              <w:spacing w:after="0" w:line="240" w:lineRule="auto"/>
              <w:ind w:left="135"/>
              <w:rPr>
                <w:rFonts w:ascii="Times New Roman" w:eastAsia="Times New Roman" w:hAnsi="Times New Roman" w:cs="Times New Roman"/>
                <w:bCs/>
                <w:sz w:val="16"/>
                <w:szCs w:val="16"/>
                <w:lang w:eastAsia="ar-SA"/>
              </w:rPr>
            </w:pPr>
            <w:r w:rsidRPr="00DE0161">
              <w:rPr>
                <w:rFonts w:ascii="Times New Roman" w:eastAsia="Times New Roman" w:hAnsi="Times New Roman" w:cs="Times New Roman"/>
                <w:bCs/>
                <w:sz w:val="16"/>
                <w:szCs w:val="16"/>
                <w:lang w:eastAsia="ar-SA"/>
              </w:rPr>
              <w:t>практика</w:t>
            </w:r>
          </w:p>
        </w:tc>
      </w:tr>
      <w:tr w:rsidR="000E37E8" w:rsidRPr="00DE0161" w:rsidTr="00D40607">
        <w:trPr>
          <w:cantSplit/>
          <w:trHeight w:val="420"/>
        </w:trPr>
        <w:tc>
          <w:tcPr>
            <w:tcW w:w="977" w:type="dxa"/>
            <w:shd w:val="clear" w:color="auto" w:fill="FFFFFF"/>
            <w:tcMar>
              <w:top w:w="25" w:type="dxa"/>
              <w:left w:w="88" w:type="dxa"/>
              <w:bottom w:w="0" w:type="dxa"/>
              <w:right w:w="88" w:type="dxa"/>
            </w:tcMar>
            <w:hideMark/>
          </w:tcPr>
          <w:p w:rsidR="00DE0161" w:rsidRPr="00DE0161" w:rsidRDefault="00DE0161" w:rsidP="00DE0161">
            <w:pPr>
              <w:suppressAutoHyphens/>
              <w:spacing w:after="0" w:line="240" w:lineRule="atLeast"/>
              <w:jc w:val="center"/>
              <w:rPr>
                <w:rFonts w:ascii="Times New Roman" w:eastAsia="Times New Roman" w:hAnsi="Times New Roman" w:cs="Times New Roman"/>
                <w:bCs/>
                <w:sz w:val="12"/>
                <w:szCs w:val="12"/>
                <w:lang w:eastAsia="ar-SA"/>
              </w:rPr>
            </w:pPr>
          </w:p>
        </w:tc>
        <w:tc>
          <w:tcPr>
            <w:tcW w:w="272" w:type="dxa"/>
            <w:shd w:val="clear" w:color="auto" w:fill="FFFFFF"/>
            <w:tcMar>
              <w:top w:w="25" w:type="dxa"/>
              <w:left w:w="88" w:type="dxa"/>
              <w:bottom w:w="0" w:type="dxa"/>
              <w:right w:w="88" w:type="dxa"/>
            </w:tcMar>
            <w:textDirection w:val="btLr"/>
            <w:hideMark/>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1</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2</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3</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4</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5</w:t>
            </w:r>
          </w:p>
        </w:tc>
        <w:tc>
          <w:tcPr>
            <w:tcW w:w="274" w:type="dxa"/>
            <w:shd w:val="clear" w:color="auto" w:fill="FFFFFF"/>
            <w:tcMar>
              <w:top w:w="25" w:type="dxa"/>
              <w:left w:w="88" w:type="dxa"/>
              <w:bottom w:w="0" w:type="dxa"/>
              <w:right w:w="88" w:type="dxa"/>
            </w:tcMar>
            <w:textDirection w:val="btLr"/>
            <w:hideMark/>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6</w:t>
            </w:r>
          </w:p>
        </w:tc>
        <w:tc>
          <w:tcPr>
            <w:tcW w:w="275"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7</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8</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9</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10</w:t>
            </w:r>
          </w:p>
        </w:tc>
        <w:tc>
          <w:tcPr>
            <w:tcW w:w="274" w:type="dxa"/>
            <w:shd w:val="clear" w:color="auto" w:fill="FFFFFF"/>
            <w:tcMar>
              <w:top w:w="25" w:type="dxa"/>
              <w:left w:w="88" w:type="dxa"/>
              <w:bottom w:w="0" w:type="dxa"/>
              <w:right w:w="88" w:type="dxa"/>
            </w:tcMar>
            <w:textDirection w:val="btLr"/>
            <w:hideMark/>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11</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12</w:t>
            </w:r>
          </w:p>
        </w:tc>
        <w:tc>
          <w:tcPr>
            <w:tcW w:w="275"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13</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14</w:t>
            </w:r>
          </w:p>
        </w:tc>
        <w:tc>
          <w:tcPr>
            <w:tcW w:w="274" w:type="dxa"/>
            <w:shd w:val="clear" w:color="auto" w:fill="FFFFFF"/>
            <w:tcMar>
              <w:top w:w="25" w:type="dxa"/>
              <w:left w:w="88" w:type="dxa"/>
              <w:bottom w:w="0" w:type="dxa"/>
              <w:right w:w="88" w:type="dxa"/>
            </w:tcMar>
            <w:textDirection w:val="btLr"/>
            <w:hideMark/>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15</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16</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17</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18</w:t>
            </w:r>
          </w:p>
        </w:tc>
        <w:tc>
          <w:tcPr>
            <w:tcW w:w="275"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19</w:t>
            </w:r>
          </w:p>
        </w:tc>
        <w:tc>
          <w:tcPr>
            <w:tcW w:w="274" w:type="dxa"/>
            <w:shd w:val="clear" w:color="auto" w:fill="FFFFFF"/>
            <w:tcMar>
              <w:top w:w="25" w:type="dxa"/>
              <w:left w:w="88" w:type="dxa"/>
              <w:bottom w:w="0" w:type="dxa"/>
              <w:right w:w="88" w:type="dxa"/>
            </w:tcMar>
            <w:textDirection w:val="btLr"/>
            <w:hideMark/>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20</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21</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22</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23</w:t>
            </w:r>
          </w:p>
        </w:tc>
        <w:tc>
          <w:tcPr>
            <w:tcW w:w="274" w:type="dxa"/>
            <w:shd w:val="clear" w:color="auto" w:fill="FFFFFF"/>
            <w:tcMar>
              <w:top w:w="25" w:type="dxa"/>
              <w:left w:w="88" w:type="dxa"/>
              <w:bottom w:w="0" w:type="dxa"/>
              <w:right w:w="88" w:type="dxa"/>
            </w:tcMar>
            <w:textDirection w:val="btLr"/>
            <w:hideMark/>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24</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25</w:t>
            </w:r>
          </w:p>
        </w:tc>
        <w:tc>
          <w:tcPr>
            <w:tcW w:w="275"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26</w:t>
            </w:r>
          </w:p>
        </w:tc>
        <w:tc>
          <w:tcPr>
            <w:tcW w:w="278"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27</w:t>
            </w:r>
          </w:p>
        </w:tc>
        <w:tc>
          <w:tcPr>
            <w:tcW w:w="274" w:type="dxa"/>
            <w:shd w:val="clear" w:color="auto" w:fill="FFFFFF"/>
            <w:tcMar>
              <w:top w:w="25" w:type="dxa"/>
              <w:left w:w="88" w:type="dxa"/>
              <w:bottom w:w="0" w:type="dxa"/>
              <w:right w:w="88" w:type="dxa"/>
            </w:tcMar>
            <w:textDirection w:val="btLr"/>
            <w:hideMark/>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28</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29</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30</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31</w:t>
            </w:r>
          </w:p>
        </w:tc>
        <w:tc>
          <w:tcPr>
            <w:tcW w:w="275"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32</w:t>
            </w:r>
          </w:p>
        </w:tc>
        <w:tc>
          <w:tcPr>
            <w:tcW w:w="274" w:type="dxa"/>
            <w:shd w:val="clear" w:color="auto" w:fill="FFFFFF"/>
            <w:tcMar>
              <w:top w:w="25" w:type="dxa"/>
              <w:left w:w="88" w:type="dxa"/>
              <w:bottom w:w="0" w:type="dxa"/>
              <w:right w:w="88" w:type="dxa"/>
            </w:tcMar>
            <w:textDirection w:val="btLr"/>
            <w:hideMark/>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33</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34</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35</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36</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37</w:t>
            </w:r>
          </w:p>
        </w:tc>
        <w:tc>
          <w:tcPr>
            <w:tcW w:w="275" w:type="dxa"/>
            <w:shd w:val="clear" w:color="auto" w:fill="FFFFFF"/>
            <w:tcMar>
              <w:top w:w="25" w:type="dxa"/>
              <w:left w:w="88" w:type="dxa"/>
              <w:bottom w:w="0" w:type="dxa"/>
              <w:right w:w="88" w:type="dxa"/>
            </w:tcMar>
            <w:textDirection w:val="btLr"/>
            <w:hideMark/>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38</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39</w:t>
            </w:r>
          </w:p>
        </w:tc>
        <w:tc>
          <w:tcPr>
            <w:tcW w:w="274" w:type="dxa"/>
            <w:gridSpan w:val="2"/>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40</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41</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42</w:t>
            </w:r>
          </w:p>
        </w:tc>
        <w:tc>
          <w:tcPr>
            <w:tcW w:w="274"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43</w:t>
            </w:r>
          </w:p>
        </w:tc>
        <w:tc>
          <w:tcPr>
            <w:tcW w:w="275"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
                <w:bCs/>
                <w:sz w:val="12"/>
                <w:szCs w:val="12"/>
                <w:lang w:eastAsia="ar-SA"/>
              </w:rPr>
            </w:pPr>
            <w:r w:rsidRPr="00DE0161">
              <w:rPr>
                <w:rFonts w:ascii="Times New Roman" w:eastAsia="Times New Roman" w:hAnsi="Times New Roman" w:cs="Times New Roman"/>
                <w:b/>
                <w:bCs/>
                <w:sz w:val="12"/>
                <w:szCs w:val="12"/>
                <w:lang w:eastAsia="ar-SA"/>
              </w:rPr>
              <w:t>44</w:t>
            </w:r>
          </w:p>
        </w:tc>
        <w:tc>
          <w:tcPr>
            <w:tcW w:w="1559"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rPr>
                <w:rFonts w:ascii="Times New Roman" w:eastAsia="Times New Roman" w:hAnsi="Times New Roman" w:cs="Times New Roman"/>
                <w:bCs/>
                <w:sz w:val="12"/>
                <w:szCs w:val="12"/>
                <w:lang w:eastAsia="ar-SA"/>
              </w:rPr>
            </w:pPr>
          </w:p>
        </w:tc>
        <w:tc>
          <w:tcPr>
            <w:tcW w:w="851" w:type="dxa"/>
            <w:shd w:val="clear" w:color="auto" w:fill="FFFFFF"/>
            <w:tcMar>
              <w:top w:w="25" w:type="dxa"/>
              <w:left w:w="88" w:type="dxa"/>
              <w:bottom w:w="0" w:type="dxa"/>
              <w:right w:w="88" w:type="dxa"/>
            </w:tcMar>
            <w:hideMark/>
          </w:tcPr>
          <w:p w:rsidR="00DE0161" w:rsidRPr="00DE0161" w:rsidRDefault="00DE0161" w:rsidP="00DE0161">
            <w:pPr>
              <w:suppressAutoHyphens/>
              <w:spacing w:after="0" w:line="240" w:lineRule="auto"/>
              <w:jc w:val="center"/>
              <w:rPr>
                <w:rFonts w:ascii="Times New Roman" w:eastAsia="Times New Roman" w:hAnsi="Times New Roman" w:cs="Times New Roman"/>
                <w:bCs/>
                <w:sz w:val="16"/>
                <w:szCs w:val="16"/>
                <w:lang w:eastAsia="ar-SA"/>
              </w:rPr>
            </w:pPr>
          </w:p>
        </w:tc>
        <w:tc>
          <w:tcPr>
            <w:tcW w:w="850" w:type="dxa"/>
            <w:shd w:val="clear" w:color="auto" w:fill="FFFFFF"/>
          </w:tcPr>
          <w:p w:rsidR="00DE0161" w:rsidRPr="00DE0161" w:rsidRDefault="00DE0161" w:rsidP="00DE0161">
            <w:pPr>
              <w:suppressAutoHyphens/>
              <w:spacing w:after="0" w:line="240" w:lineRule="auto"/>
              <w:jc w:val="center"/>
              <w:rPr>
                <w:rFonts w:ascii="Times New Roman" w:eastAsia="Times New Roman" w:hAnsi="Times New Roman" w:cs="Times New Roman"/>
                <w:bCs/>
                <w:sz w:val="16"/>
                <w:szCs w:val="16"/>
                <w:lang w:eastAsia="ar-SA"/>
              </w:rPr>
            </w:pPr>
          </w:p>
        </w:tc>
      </w:tr>
      <w:tr w:rsidR="000E37E8" w:rsidRPr="00DE0161" w:rsidTr="00D40607">
        <w:trPr>
          <w:trHeight w:val="364"/>
        </w:trPr>
        <w:tc>
          <w:tcPr>
            <w:tcW w:w="977" w:type="dxa"/>
            <w:shd w:val="clear" w:color="auto" w:fill="FFFFFF"/>
            <w:tcMar>
              <w:top w:w="25" w:type="dxa"/>
              <w:left w:w="88" w:type="dxa"/>
              <w:bottom w:w="0" w:type="dxa"/>
              <w:right w:w="88" w:type="dxa"/>
            </w:tcMar>
          </w:tcPr>
          <w:p w:rsidR="00DE0161" w:rsidRPr="00DE0161" w:rsidRDefault="00DE0161" w:rsidP="00DE0161">
            <w:pPr>
              <w:suppressAutoHyphens/>
              <w:spacing w:after="0" w:line="240" w:lineRule="atLeast"/>
              <w:jc w:val="center"/>
              <w:rPr>
                <w:rFonts w:ascii="Times New Roman" w:eastAsia="Times New Roman" w:hAnsi="Times New Roman" w:cs="Times New Roman"/>
                <w:bCs/>
                <w:sz w:val="12"/>
                <w:szCs w:val="12"/>
                <w:lang w:eastAsia="ar-SA"/>
              </w:rPr>
            </w:pPr>
          </w:p>
        </w:tc>
        <w:tc>
          <w:tcPr>
            <w:tcW w:w="272"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8"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1559"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4"/>
                <w:szCs w:val="24"/>
                <w:lang w:eastAsia="ar-SA"/>
              </w:rPr>
            </w:pPr>
          </w:p>
        </w:tc>
        <w:tc>
          <w:tcPr>
            <w:tcW w:w="851" w:type="dxa"/>
            <w:shd w:val="clear" w:color="auto" w:fill="FFFFFF"/>
            <w:tcMar>
              <w:top w:w="25" w:type="dxa"/>
              <w:left w:w="88" w:type="dxa"/>
              <w:bottom w:w="0" w:type="dxa"/>
              <w:right w:w="88" w:type="dxa"/>
            </w:tcMar>
          </w:tcPr>
          <w:p w:rsidR="00DE0161" w:rsidRPr="00DE0161" w:rsidRDefault="00DE0161" w:rsidP="00DE0161">
            <w:pPr>
              <w:suppressAutoHyphens/>
              <w:spacing w:after="0" w:line="240" w:lineRule="auto"/>
              <w:jc w:val="center"/>
              <w:rPr>
                <w:rFonts w:ascii="Times New Roman" w:eastAsia="Times New Roman" w:hAnsi="Times New Roman" w:cs="Times New Roman"/>
                <w:bCs/>
                <w:sz w:val="24"/>
                <w:szCs w:val="24"/>
                <w:lang w:eastAsia="ar-SA"/>
              </w:rPr>
            </w:pPr>
          </w:p>
        </w:tc>
        <w:tc>
          <w:tcPr>
            <w:tcW w:w="850" w:type="dxa"/>
            <w:shd w:val="clear" w:color="auto" w:fill="FFFFFF"/>
          </w:tcPr>
          <w:p w:rsidR="00DE0161" w:rsidRPr="00DE0161" w:rsidRDefault="00DE0161" w:rsidP="00DE0161">
            <w:pPr>
              <w:suppressAutoHyphens/>
              <w:spacing w:after="0" w:line="240" w:lineRule="auto"/>
              <w:jc w:val="center"/>
              <w:rPr>
                <w:rFonts w:ascii="Times New Roman" w:eastAsia="Times New Roman" w:hAnsi="Times New Roman" w:cs="Times New Roman"/>
                <w:bCs/>
                <w:sz w:val="24"/>
                <w:szCs w:val="24"/>
                <w:lang w:eastAsia="ar-SA"/>
              </w:rPr>
            </w:pPr>
          </w:p>
        </w:tc>
      </w:tr>
      <w:tr w:rsidR="000E37E8" w:rsidRPr="00DE0161" w:rsidTr="00D40607">
        <w:trPr>
          <w:trHeight w:val="398"/>
        </w:trPr>
        <w:tc>
          <w:tcPr>
            <w:tcW w:w="977" w:type="dxa"/>
            <w:shd w:val="clear" w:color="auto" w:fill="FFFFFF"/>
            <w:tcMar>
              <w:top w:w="25" w:type="dxa"/>
              <w:left w:w="88" w:type="dxa"/>
              <w:bottom w:w="0" w:type="dxa"/>
              <w:right w:w="88" w:type="dxa"/>
            </w:tcMar>
          </w:tcPr>
          <w:p w:rsidR="00DE0161" w:rsidRPr="00DE0161" w:rsidRDefault="00DE0161" w:rsidP="00DE0161">
            <w:pPr>
              <w:suppressAutoHyphens/>
              <w:spacing w:after="0" w:line="240" w:lineRule="atLeast"/>
              <w:jc w:val="center"/>
              <w:rPr>
                <w:rFonts w:ascii="Times New Roman" w:eastAsia="Times New Roman" w:hAnsi="Times New Roman" w:cs="Times New Roman"/>
                <w:bCs/>
                <w:sz w:val="12"/>
                <w:szCs w:val="12"/>
                <w:lang w:eastAsia="ar-SA"/>
              </w:rPr>
            </w:pPr>
          </w:p>
        </w:tc>
        <w:tc>
          <w:tcPr>
            <w:tcW w:w="272" w:type="dxa"/>
            <w:shd w:val="clear" w:color="auto" w:fill="FFFFFF"/>
            <w:tcMar>
              <w:top w:w="25" w:type="dxa"/>
              <w:left w:w="88" w:type="dxa"/>
              <w:bottom w:w="0" w:type="dxa"/>
              <w:right w:w="88" w:type="dxa"/>
            </w:tcMar>
            <w:textDirection w:val="btL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5" w:type="dxa"/>
            <w:gridSpan w:val="2"/>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8"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extDirection w:val="btLr"/>
            <w:vAlign w:val="center"/>
          </w:tcPr>
          <w:p w:rsidR="00DE0161" w:rsidRPr="00DE0161" w:rsidRDefault="00DE0161" w:rsidP="00DE0161">
            <w:pPr>
              <w:suppressAutoHyphens/>
              <w:spacing w:after="0" w:line="0" w:lineRule="atLeast"/>
              <w:jc w:val="center"/>
              <w:rPr>
                <w:rFonts w:ascii="Times New Roman" w:eastAsia="Times New Roman" w:hAnsi="Times New Roman" w:cs="Times New Roman"/>
                <w:bCs/>
                <w:sz w:val="20"/>
                <w:szCs w:val="20"/>
                <w:lang w:eastAsia="ar-SA"/>
              </w:rPr>
            </w:pPr>
          </w:p>
        </w:tc>
        <w:tc>
          <w:tcPr>
            <w:tcW w:w="1559"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4"/>
                <w:szCs w:val="24"/>
                <w:lang w:eastAsia="ar-SA"/>
              </w:rPr>
            </w:pPr>
          </w:p>
        </w:tc>
        <w:tc>
          <w:tcPr>
            <w:tcW w:w="851" w:type="dxa"/>
            <w:shd w:val="clear" w:color="auto" w:fill="FFFFFF"/>
            <w:tcMar>
              <w:top w:w="25" w:type="dxa"/>
              <w:left w:w="88" w:type="dxa"/>
              <w:bottom w:w="0" w:type="dxa"/>
              <w:right w:w="88" w:type="dxa"/>
            </w:tcMar>
          </w:tcPr>
          <w:p w:rsidR="00DE0161" w:rsidRPr="00DE0161" w:rsidRDefault="00DE0161" w:rsidP="00DE0161">
            <w:pPr>
              <w:suppressAutoHyphens/>
              <w:spacing w:after="0" w:line="240" w:lineRule="auto"/>
              <w:jc w:val="center"/>
              <w:rPr>
                <w:rFonts w:ascii="Times New Roman" w:eastAsia="Times New Roman" w:hAnsi="Times New Roman" w:cs="Times New Roman"/>
                <w:bCs/>
                <w:sz w:val="24"/>
                <w:szCs w:val="24"/>
                <w:lang w:eastAsia="ar-SA"/>
              </w:rPr>
            </w:pPr>
          </w:p>
        </w:tc>
        <w:tc>
          <w:tcPr>
            <w:tcW w:w="850" w:type="dxa"/>
            <w:shd w:val="clear" w:color="auto" w:fill="FFFFFF"/>
          </w:tcPr>
          <w:p w:rsidR="00DE0161" w:rsidRPr="00DE0161" w:rsidRDefault="00DE0161" w:rsidP="00DE0161">
            <w:pPr>
              <w:suppressAutoHyphens/>
              <w:spacing w:after="0" w:line="240" w:lineRule="auto"/>
              <w:jc w:val="center"/>
              <w:rPr>
                <w:rFonts w:ascii="Times New Roman" w:eastAsia="Times New Roman" w:hAnsi="Times New Roman" w:cs="Times New Roman"/>
                <w:bCs/>
                <w:sz w:val="24"/>
                <w:szCs w:val="24"/>
                <w:lang w:eastAsia="ar-SA"/>
              </w:rPr>
            </w:pPr>
          </w:p>
        </w:tc>
      </w:tr>
      <w:tr w:rsidR="000E37E8" w:rsidRPr="00DE0161" w:rsidTr="00D40607">
        <w:trPr>
          <w:cantSplit/>
          <w:trHeight w:val="808"/>
        </w:trPr>
        <w:tc>
          <w:tcPr>
            <w:tcW w:w="977" w:type="dxa"/>
            <w:shd w:val="clear" w:color="auto" w:fill="FFFFFF"/>
            <w:tcMar>
              <w:top w:w="25" w:type="dxa"/>
              <w:left w:w="88" w:type="dxa"/>
              <w:bottom w:w="0" w:type="dxa"/>
              <w:right w:w="88" w:type="dxa"/>
            </w:tcMar>
          </w:tcPr>
          <w:p w:rsidR="00DE0161" w:rsidRPr="00DE0161" w:rsidRDefault="00DE0161" w:rsidP="00DE0161">
            <w:pPr>
              <w:suppressAutoHyphens/>
              <w:spacing w:after="0" w:line="240" w:lineRule="atLeast"/>
              <w:jc w:val="center"/>
              <w:rPr>
                <w:rFonts w:ascii="Times New Roman" w:eastAsia="Times New Roman" w:hAnsi="Times New Roman" w:cs="Times New Roman"/>
                <w:bCs/>
                <w:sz w:val="12"/>
                <w:szCs w:val="12"/>
                <w:lang w:eastAsia="ar-SA"/>
              </w:rPr>
            </w:pPr>
          </w:p>
        </w:tc>
        <w:tc>
          <w:tcPr>
            <w:tcW w:w="272"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8"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gridSpan w:val="2"/>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4"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275"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0"/>
                <w:szCs w:val="20"/>
                <w:lang w:eastAsia="ar-SA"/>
              </w:rPr>
            </w:pPr>
          </w:p>
        </w:tc>
        <w:tc>
          <w:tcPr>
            <w:tcW w:w="1559" w:type="dxa"/>
            <w:shd w:val="clear" w:color="auto" w:fill="FFFFFF"/>
            <w:tcMar>
              <w:top w:w="25" w:type="dxa"/>
              <w:left w:w="88" w:type="dxa"/>
              <w:bottom w:w="0" w:type="dxa"/>
              <w:right w:w="88" w:type="dxa"/>
            </w:tcMar>
          </w:tcPr>
          <w:p w:rsidR="00DE0161" w:rsidRPr="00DE0161" w:rsidRDefault="00DE0161" w:rsidP="00DE0161">
            <w:pPr>
              <w:suppressAutoHyphens/>
              <w:spacing w:after="0" w:line="0" w:lineRule="atLeast"/>
              <w:rPr>
                <w:rFonts w:ascii="Times New Roman" w:eastAsia="Times New Roman" w:hAnsi="Times New Roman" w:cs="Times New Roman"/>
                <w:bCs/>
                <w:sz w:val="24"/>
                <w:szCs w:val="24"/>
                <w:lang w:eastAsia="ar-SA"/>
              </w:rPr>
            </w:pPr>
          </w:p>
        </w:tc>
        <w:tc>
          <w:tcPr>
            <w:tcW w:w="851" w:type="dxa"/>
            <w:shd w:val="clear" w:color="auto" w:fill="FFFFFF"/>
            <w:tcMar>
              <w:top w:w="25" w:type="dxa"/>
              <w:left w:w="88" w:type="dxa"/>
              <w:bottom w:w="0" w:type="dxa"/>
              <w:right w:w="88" w:type="dxa"/>
            </w:tcMar>
            <w:vAlign w:val="center"/>
          </w:tcPr>
          <w:p w:rsidR="00DE0161" w:rsidRPr="00DE0161" w:rsidRDefault="00DE0161" w:rsidP="00DE0161">
            <w:pPr>
              <w:suppressAutoHyphens/>
              <w:spacing w:after="0" w:line="240" w:lineRule="auto"/>
              <w:jc w:val="center"/>
              <w:rPr>
                <w:rFonts w:ascii="Times New Roman" w:eastAsia="Times New Roman" w:hAnsi="Times New Roman" w:cs="Times New Roman"/>
                <w:bCs/>
                <w:sz w:val="24"/>
                <w:szCs w:val="24"/>
                <w:lang w:eastAsia="ar-SA"/>
              </w:rPr>
            </w:pPr>
          </w:p>
        </w:tc>
        <w:tc>
          <w:tcPr>
            <w:tcW w:w="850" w:type="dxa"/>
            <w:shd w:val="clear" w:color="auto" w:fill="FFFFFF"/>
            <w:vAlign w:val="center"/>
          </w:tcPr>
          <w:p w:rsidR="00DE0161" w:rsidRPr="00DE0161" w:rsidRDefault="00DE0161" w:rsidP="00DE0161">
            <w:pPr>
              <w:suppressAutoHyphens/>
              <w:spacing w:after="0" w:line="240" w:lineRule="auto"/>
              <w:jc w:val="center"/>
              <w:rPr>
                <w:rFonts w:ascii="Times New Roman" w:eastAsia="Times New Roman" w:hAnsi="Times New Roman" w:cs="Times New Roman"/>
                <w:bCs/>
                <w:sz w:val="24"/>
                <w:szCs w:val="24"/>
                <w:lang w:eastAsia="ar-SA"/>
              </w:rPr>
            </w:pPr>
          </w:p>
        </w:tc>
      </w:tr>
    </w:tbl>
    <w:p w:rsidR="00DE0161" w:rsidRPr="00DE0161" w:rsidRDefault="00DE0161" w:rsidP="00D40607">
      <w:pPr>
        <w:suppressAutoHyphens/>
        <w:spacing w:before="100" w:beforeAutospacing="1" w:after="100" w:afterAutospacing="1" w:line="360" w:lineRule="auto"/>
        <w:rPr>
          <w:rFonts w:ascii="Times New Roman" w:eastAsia="Times New Roman" w:hAnsi="Times New Roman" w:cs="Times New Roman"/>
          <w:sz w:val="28"/>
          <w:szCs w:val="28"/>
          <w:lang w:eastAsia="ar-SA"/>
        </w:rPr>
        <w:sectPr w:rsidR="00DE0161" w:rsidRPr="00DE0161" w:rsidSect="007D21E7">
          <w:pgSz w:w="16838" w:h="11906" w:orient="landscape"/>
          <w:pgMar w:top="851" w:right="1134" w:bottom="1701" w:left="1134" w:header="709" w:footer="709" w:gutter="0"/>
          <w:pgNumType w:start="2"/>
          <w:cols w:space="708"/>
          <w:titlePg/>
          <w:docGrid w:linePitch="360"/>
        </w:sectPr>
      </w:pPr>
      <w:r w:rsidRPr="00DE0161">
        <w:rPr>
          <w:rFonts w:ascii="Times New Roman" w:eastAsia="Times New Roman" w:hAnsi="Times New Roman" w:cs="Times New Roman"/>
          <w:sz w:val="28"/>
          <w:szCs w:val="28"/>
          <w:lang w:eastAsia="ar-SA"/>
        </w:rPr>
        <w:t xml:space="preserve"> </w:t>
      </w:r>
    </w:p>
    <w:p w:rsidR="00DE0161" w:rsidRPr="00DE0161" w:rsidRDefault="00DE0161" w:rsidP="00D40607">
      <w:pPr>
        <w:suppressAutoHyphens/>
        <w:spacing w:after="0"/>
        <w:jc w:val="center"/>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lastRenderedPageBreak/>
        <w:t>ФОРМЫ АТТЕСТАЦИИ</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suppressAutoHyphens/>
        <w:spacing w:after="0"/>
        <w:ind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Формой подведения итогов реализации дополнительной общеобразовательной программы являются:</w:t>
      </w:r>
    </w:p>
    <w:p w:rsidR="00DE0161" w:rsidRPr="00DE0161" w:rsidRDefault="00DE0161" w:rsidP="00D40607">
      <w:pPr>
        <w:suppressAutoHyphens/>
        <w:spacing w:after="0"/>
        <w:ind w:firstLine="540"/>
        <w:jc w:val="both"/>
        <w:rPr>
          <w:rFonts w:ascii="Times New Roman" w:eastAsia="Times New Roman" w:hAnsi="Times New Roman" w:cs="Times New Roman"/>
          <w:i/>
          <w:color w:val="000000"/>
          <w:sz w:val="24"/>
          <w:szCs w:val="24"/>
          <w:lang w:eastAsia="ar-SA"/>
        </w:rPr>
      </w:pPr>
      <w:r w:rsidRPr="00DE0161">
        <w:rPr>
          <w:rFonts w:ascii="Times New Roman" w:eastAsia="Times New Roman" w:hAnsi="Times New Roman" w:cs="Times New Roman"/>
          <w:i/>
          <w:color w:val="000000"/>
          <w:sz w:val="24"/>
          <w:szCs w:val="24"/>
          <w:lang w:eastAsia="ar-SA"/>
        </w:rPr>
        <w:t>1 год обучения</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мониторинг на начало и на окончание первого года обучения;</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опрос на знание теоретического материала;</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сдача контрольных нормативов по спортивно-оздоровительной подготовке;</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проверка на умения выполнять с</w:t>
      </w:r>
      <w:r w:rsidRPr="00DE0161">
        <w:rPr>
          <w:rFonts w:ascii="Times New Roman" w:eastAsia="Times New Roman" w:hAnsi="Times New Roman" w:cs="Times New Roman"/>
          <w:sz w:val="24"/>
          <w:szCs w:val="24"/>
          <w:lang w:eastAsia="ar-SA"/>
        </w:rPr>
        <w:t>пециальные упражнения для армрестлинга</w:t>
      </w:r>
      <w:r w:rsidRPr="00DE0161">
        <w:rPr>
          <w:rFonts w:ascii="Times New Roman" w:eastAsia="Times New Roman" w:hAnsi="Times New Roman" w:cs="Times New Roman"/>
          <w:color w:val="000000"/>
          <w:sz w:val="24"/>
          <w:szCs w:val="24"/>
          <w:lang w:eastAsia="ar-SA"/>
        </w:rPr>
        <w:t>.</w:t>
      </w:r>
    </w:p>
    <w:p w:rsidR="00DE0161" w:rsidRPr="00DE0161" w:rsidRDefault="00DE0161" w:rsidP="00D40607">
      <w:pPr>
        <w:tabs>
          <w:tab w:val="left" w:pos="720"/>
        </w:tabs>
        <w:suppressAutoHyphens/>
        <w:spacing w:after="0"/>
        <w:ind w:firstLine="540"/>
        <w:jc w:val="both"/>
        <w:rPr>
          <w:rFonts w:ascii="Times New Roman" w:eastAsia="Times New Roman" w:hAnsi="Times New Roman" w:cs="Times New Roman"/>
          <w:i/>
          <w:color w:val="000000"/>
          <w:sz w:val="24"/>
          <w:szCs w:val="24"/>
          <w:lang w:eastAsia="ar-SA"/>
        </w:rPr>
      </w:pPr>
      <w:r w:rsidRPr="00DE0161">
        <w:rPr>
          <w:rFonts w:ascii="Times New Roman" w:eastAsia="Times New Roman" w:hAnsi="Times New Roman" w:cs="Times New Roman"/>
          <w:i/>
          <w:color w:val="000000"/>
          <w:sz w:val="24"/>
          <w:szCs w:val="24"/>
          <w:lang w:eastAsia="ar-SA"/>
        </w:rPr>
        <w:t>2 год обучения</w:t>
      </w:r>
    </w:p>
    <w:p w:rsidR="00DE0161" w:rsidRPr="00DE0161" w:rsidRDefault="00DE0161" w:rsidP="00D40607">
      <w:pPr>
        <w:numPr>
          <w:ilvl w:val="0"/>
          <w:numId w:val="15"/>
        </w:numPr>
        <w:tabs>
          <w:tab w:val="left" w:pos="540"/>
          <w:tab w:val="left" w:pos="720"/>
        </w:tabs>
        <w:suppressAutoHyphens/>
        <w:spacing w:after="0" w:line="240" w:lineRule="auto"/>
        <w:ind w:left="360"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мониторинг на начало и на окончание второго года обучения;</w:t>
      </w:r>
    </w:p>
    <w:p w:rsidR="00DE0161" w:rsidRPr="00DE0161" w:rsidRDefault="00DE0161" w:rsidP="00D40607">
      <w:pPr>
        <w:numPr>
          <w:ilvl w:val="0"/>
          <w:numId w:val="15"/>
        </w:numPr>
        <w:tabs>
          <w:tab w:val="left" w:pos="540"/>
          <w:tab w:val="left" w:pos="720"/>
        </w:tabs>
        <w:suppressAutoHyphens/>
        <w:spacing w:after="0" w:line="240" w:lineRule="auto"/>
        <w:ind w:left="360"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опрос на знание теоретического материала;</w:t>
      </w:r>
    </w:p>
    <w:p w:rsidR="00DE0161" w:rsidRPr="00DE0161" w:rsidRDefault="00DE0161" w:rsidP="00D40607">
      <w:pPr>
        <w:numPr>
          <w:ilvl w:val="0"/>
          <w:numId w:val="15"/>
        </w:numPr>
        <w:tabs>
          <w:tab w:val="left" w:pos="540"/>
          <w:tab w:val="left" w:pos="720"/>
        </w:tabs>
        <w:suppressAutoHyphens/>
        <w:spacing w:after="0" w:line="240" w:lineRule="auto"/>
        <w:ind w:left="360"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сдача контрольных нормативов по спортивно-технической  подготовке;</w:t>
      </w:r>
    </w:p>
    <w:p w:rsidR="00DE0161" w:rsidRPr="00DE0161" w:rsidRDefault="00DE0161" w:rsidP="00D40607">
      <w:pPr>
        <w:numPr>
          <w:ilvl w:val="0"/>
          <w:numId w:val="15"/>
        </w:numPr>
        <w:tabs>
          <w:tab w:val="left" w:pos="540"/>
          <w:tab w:val="left" w:pos="720"/>
        </w:tabs>
        <w:suppressAutoHyphens/>
        <w:spacing w:after="0" w:line="240" w:lineRule="auto"/>
        <w:ind w:left="360"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 xml:space="preserve">проверка на умения выполнять упражнения  этапа базовой предварительной подготовки; </w:t>
      </w:r>
    </w:p>
    <w:p w:rsidR="00DE0161" w:rsidRPr="00DE0161" w:rsidRDefault="00DE0161" w:rsidP="00D40607">
      <w:pPr>
        <w:numPr>
          <w:ilvl w:val="0"/>
          <w:numId w:val="15"/>
        </w:numPr>
        <w:tabs>
          <w:tab w:val="left" w:pos="540"/>
          <w:tab w:val="left" w:pos="720"/>
        </w:tabs>
        <w:suppressAutoHyphens/>
        <w:spacing w:after="0" w:line="240" w:lineRule="auto"/>
        <w:ind w:left="360"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результаты соревнований товарищеских встреч.</w:t>
      </w:r>
    </w:p>
    <w:p w:rsidR="00DE0161" w:rsidRPr="00DE0161" w:rsidRDefault="00DE0161" w:rsidP="00D40607">
      <w:pPr>
        <w:suppressAutoHyphens/>
        <w:spacing w:after="0"/>
        <w:ind w:firstLine="540"/>
        <w:jc w:val="both"/>
        <w:rPr>
          <w:rFonts w:ascii="Times New Roman" w:eastAsia="Times New Roman" w:hAnsi="Times New Roman" w:cs="Times New Roman"/>
          <w:i/>
          <w:color w:val="000000"/>
          <w:sz w:val="24"/>
          <w:szCs w:val="24"/>
          <w:lang w:eastAsia="ar-SA"/>
        </w:rPr>
      </w:pPr>
      <w:r w:rsidRPr="00DE0161">
        <w:rPr>
          <w:rFonts w:ascii="Times New Roman" w:eastAsia="Times New Roman" w:hAnsi="Times New Roman" w:cs="Times New Roman"/>
          <w:i/>
          <w:color w:val="000000"/>
          <w:sz w:val="24"/>
          <w:szCs w:val="24"/>
          <w:lang w:eastAsia="ar-SA"/>
        </w:rPr>
        <w:t>3 год обучения</w:t>
      </w:r>
    </w:p>
    <w:p w:rsidR="00DE0161" w:rsidRPr="00DE0161" w:rsidRDefault="00DE0161" w:rsidP="00D40607">
      <w:pPr>
        <w:numPr>
          <w:ilvl w:val="0"/>
          <w:numId w:val="1"/>
        </w:numPr>
        <w:tabs>
          <w:tab w:val="left" w:pos="720"/>
        </w:tabs>
        <w:suppressAutoHyphens/>
        <w:spacing w:after="0" w:line="240" w:lineRule="auto"/>
        <w:ind w:left="360"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мониторинг на начало и на окончание  третьего года обучения;</w:t>
      </w:r>
    </w:p>
    <w:p w:rsidR="00DE0161" w:rsidRPr="00DE0161" w:rsidRDefault="00DE0161" w:rsidP="00D40607">
      <w:pPr>
        <w:numPr>
          <w:ilvl w:val="0"/>
          <w:numId w:val="1"/>
        </w:numPr>
        <w:tabs>
          <w:tab w:val="left" w:pos="720"/>
        </w:tabs>
        <w:suppressAutoHyphens/>
        <w:spacing w:after="0" w:line="240" w:lineRule="auto"/>
        <w:ind w:left="360"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опрос на знание теоретического материала;</w:t>
      </w:r>
    </w:p>
    <w:p w:rsidR="00DE0161" w:rsidRPr="00DE0161" w:rsidRDefault="00DE0161" w:rsidP="00D40607">
      <w:pPr>
        <w:numPr>
          <w:ilvl w:val="0"/>
          <w:numId w:val="1"/>
        </w:numPr>
        <w:tabs>
          <w:tab w:val="left" w:pos="540"/>
          <w:tab w:val="left" w:pos="720"/>
        </w:tabs>
        <w:suppressAutoHyphens/>
        <w:spacing w:after="0" w:line="240" w:lineRule="auto"/>
        <w:ind w:left="360"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сдача контрольных нормативов по спортивно-технической  подготовке;</w:t>
      </w:r>
    </w:p>
    <w:p w:rsidR="00DE0161" w:rsidRPr="00DE0161" w:rsidRDefault="00DE0161" w:rsidP="00D40607">
      <w:pPr>
        <w:numPr>
          <w:ilvl w:val="0"/>
          <w:numId w:val="1"/>
        </w:numPr>
        <w:tabs>
          <w:tab w:val="left" w:pos="540"/>
          <w:tab w:val="left" w:pos="720"/>
        </w:tabs>
        <w:suppressAutoHyphens/>
        <w:spacing w:after="0" w:line="240" w:lineRule="auto"/>
        <w:ind w:left="360" w:firstLine="54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проверка на умение выполнять технико-тактические действия в поединке и борьбе;</w:t>
      </w:r>
    </w:p>
    <w:p w:rsidR="00DE0161" w:rsidRPr="00DE0161" w:rsidRDefault="00DE0161" w:rsidP="00D40607">
      <w:pPr>
        <w:numPr>
          <w:ilvl w:val="0"/>
          <w:numId w:val="1"/>
        </w:numPr>
        <w:tabs>
          <w:tab w:val="left" w:pos="720"/>
        </w:tabs>
        <w:suppressAutoHyphens/>
        <w:spacing w:after="0" w:line="240" w:lineRule="auto"/>
        <w:ind w:left="360"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результаты соревнований муниципального уровня.</w:t>
      </w:r>
    </w:p>
    <w:p w:rsidR="00DE0161" w:rsidRPr="00DE0161" w:rsidRDefault="00DE0161" w:rsidP="00D40607">
      <w:pPr>
        <w:suppressAutoHyphens/>
        <w:spacing w:after="0"/>
        <w:ind w:firstLine="540"/>
        <w:jc w:val="both"/>
        <w:rPr>
          <w:rFonts w:ascii="Times New Roman" w:eastAsia="Times New Roman" w:hAnsi="Times New Roman" w:cs="Times New Roman"/>
          <w:i/>
          <w:color w:val="000000"/>
          <w:sz w:val="24"/>
          <w:szCs w:val="24"/>
          <w:lang w:eastAsia="ar-SA"/>
        </w:rPr>
      </w:pPr>
      <w:r w:rsidRPr="00DE0161">
        <w:rPr>
          <w:rFonts w:ascii="Times New Roman" w:eastAsia="Times New Roman" w:hAnsi="Times New Roman" w:cs="Times New Roman"/>
          <w:i/>
          <w:color w:val="000000"/>
          <w:sz w:val="24"/>
          <w:szCs w:val="24"/>
          <w:lang w:eastAsia="ar-SA"/>
        </w:rPr>
        <w:t>4год обучения</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мониторинг на начало и на окончание первого года обучения;</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опрос на знание теоретического материала;</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сдача контрольных нормативов по ОФП;</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 xml:space="preserve">проверка на умения выполнять </w:t>
      </w:r>
      <w:r w:rsidRPr="00DE0161">
        <w:rPr>
          <w:rFonts w:ascii="Times New Roman" w:eastAsia="Times New Roman" w:hAnsi="Times New Roman" w:cs="Times New Roman"/>
          <w:sz w:val="24"/>
          <w:szCs w:val="24"/>
          <w:lang w:eastAsia="ar-SA"/>
        </w:rPr>
        <w:t>упражнения этапа  базовой предварительной подготовки</w:t>
      </w:r>
      <w:r w:rsidRPr="00DE0161">
        <w:rPr>
          <w:rFonts w:ascii="Times New Roman" w:eastAsia="Times New Roman" w:hAnsi="Times New Roman" w:cs="Times New Roman"/>
          <w:color w:val="000000"/>
          <w:sz w:val="24"/>
          <w:szCs w:val="24"/>
          <w:lang w:eastAsia="ar-SA"/>
        </w:rPr>
        <w:t>;</w:t>
      </w:r>
    </w:p>
    <w:p w:rsidR="00DE0161" w:rsidRPr="00DE0161" w:rsidRDefault="00DE0161" w:rsidP="00D40607">
      <w:pPr>
        <w:numPr>
          <w:ilvl w:val="0"/>
          <w:numId w:val="4"/>
        </w:numPr>
        <w:tabs>
          <w:tab w:val="num" w:pos="425"/>
          <w:tab w:val="left" w:pos="720"/>
        </w:tabs>
        <w:suppressAutoHyphens/>
        <w:spacing w:after="0" w:line="240" w:lineRule="auto"/>
        <w:ind w:left="634" w:hanging="18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результаты соревнований муниципального и областного уровня.</w:t>
      </w:r>
    </w:p>
    <w:p w:rsidR="00DE0161" w:rsidRPr="00DE0161" w:rsidRDefault="00DE0161" w:rsidP="00D40607">
      <w:pPr>
        <w:suppressAutoHyphens/>
        <w:spacing w:after="0"/>
        <w:ind w:firstLine="540"/>
        <w:jc w:val="both"/>
        <w:rPr>
          <w:rFonts w:ascii="Times New Roman" w:eastAsia="Times New Roman" w:hAnsi="Times New Roman" w:cs="Times New Roman"/>
          <w:i/>
          <w:color w:val="000000"/>
          <w:sz w:val="24"/>
          <w:szCs w:val="24"/>
          <w:lang w:eastAsia="ar-SA"/>
        </w:rPr>
      </w:pPr>
      <w:r w:rsidRPr="00DE0161">
        <w:rPr>
          <w:rFonts w:ascii="Times New Roman" w:eastAsia="Times New Roman" w:hAnsi="Times New Roman" w:cs="Times New Roman"/>
          <w:i/>
          <w:color w:val="000000"/>
          <w:sz w:val="24"/>
          <w:szCs w:val="24"/>
          <w:lang w:eastAsia="ar-SA"/>
        </w:rPr>
        <w:t>5 год обучения</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мониторинг на начало и на окончание второго года обучения;</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опрос на знание теоретического материала;</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сдача контрольных нормативов по ОФП;</w:t>
      </w:r>
    </w:p>
    <w:p w:rsidR="00DE0161" w:rsidRPr="00DE0161" w:rsidRDefault="00DE0161" w:rsidP="00D40607">
      <w:pPr>
        <w:numPr>
          <w:ilvl w:val="0"/>
          <w:numId w:val="4"/>
        </w:numPr>
        <w:tabs>
          <w:tab w:val="num" w:pos="425"/>
          <w:tab w:val="left" w:pos="54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результаты соревнований городского, районного, областного и регионального уровня.</w:t>
      </w:r>
    </w:p>
    <w:p w:rsidR="00DE0161" w:rsidRPr="00DE0161" w:rsidRDefault="00DE0161" w:rsidP="00D40607">
      <w:pPr>
        <w:suppressAutoHyphens/>
        <w:spacing w:after="0"/>
        <w:ind w:firstLine="540"/>
        <w:jc w:val="both"/>
        <w:rPr>
          <w:rFonts w:ascii="Times New Roman" w:eastAsia="Times New Roman" w:hAnsi="Times New Roman" w:cs="Times New Roman"/>
          <w:i/>
          <w:color w:val="000000"/>
          <w:sz w:val="24"/>
          <w:szCs w:val="24"/>
          <w:lang w:eastAsia="ar-SA"/>
        </w:rPr>
      </w:pPr>
      <w:r w:rsidRPr="00DE0161">
        <w:rPr>
          <w:rFonts w:ascii="Times New Roman" w:eastAsia="Times New Roman" w:hAnsi="Times New Roman" w:cs="Times New Roman"/>
          <w:i/>
          <w:color w:val="000000"/>
          <w:sz w:val="24"/>
          <w:szCs w:val="24"/>
          <w:lang w:eastAsia="ar-SA"/>
        </w:rPr>
        <w:t>6 год обучения</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мониторинг на начало и на окончание третьего года обучения;</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опрос на знание теоретического материала;</w:t>
      </w:r>
    </w:p>
    <w:p w:rsidR="00DE0161" w:rsidRPr="00DE0161" w:rsidRDefault="00DE0161" w:rsidP="00D40607">
      <w:pPr>
        <w:numPr>
          <w:ilvl w:val="0"/>
          <w:numId w:val="4"/>
        </w:numPr>
        <w:tabs>
          <w:tab w:val="num" w:pos="425"/>
          <w:tab w:val="left" w:pos="540"/>
          <w:tab w:val="left" w:pos="720"/>
        </w:tabs>
        <w:suppressAutoHyphens/>
        <w:spacing w:after="0" w:line="240" w:lineRule="auto"/>
        <w:ind w:left="634" w:firstLine="54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сдача контрольных нормативов по ОФП;</w:t>
      </w:r>
    </w:p>
    <w:p w:rsidR="00DE0161" w:rsidRPr="00DE0161" w:rsidRDefault="00DE0161" w:rsidP="00D40607">
      <w:pPr>
        <w:numPr>
          <w:ilvl w:val="0"/>
          <w:numId w:val="4"/>
        </w:numPr>
        <w:tabs>
          <w:tab w:val="clear" w:pos="994"/>
          <w:tab w:val="left" w:pos="0"/>
          <w:tab w:val="num" w:pos="634"/>
        </w:tabs>
        <w:suppressAutoHyphens/>
        <w:spacing w:after="0" w:line="240" w:lineRule="auto"/>
        <w:ind w:left="634" w:firstLine="567"/>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результаты соревнований областного, регионального, российского  уровня.</w:t>
      </w:r>
    </w:p>
    <w:p w:rsidR="00DE0161" w:rsidRPr="00DE0161" w:rsidRDefault="00DE0161" w:rsidP="00D40607">
      <w:pPr>
        <w:shd w:val="clear" w:color="auto" w:fill="FFFFFF"/>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shd w:val="clear" w:color="auto" w:fill="FFFFFF"/>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shd w:val="clear" w:color="auto" w:fill="FFFFFF"/>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shd w:val="clear" w:color="auto" w:fill="FFFFFF"/>
        <w:suppressAutoHyphens/>
        <w:spacing w:after="0"/>
        <w:jc w:val="both"/>
        <w:rPr>
          <w:rFonts w:ascii="Times New Roman" w:eastAsia="Times New Roman" w:hAnsi="Times New Roman" w:cs="Times New Roman"/>
          <w:b/>
          <w:sz w:val="24"/>
          <w:szCs w:val="24"/>
          <w:lang w:eastAsia="ar-SA"/>
        </w:rPr>
      </w:pPr>
    </w:p>
    <w:p w:rsidR="00DE0161" w:rsidRDefault="00DE0161" w:rsidP="00D40607">
      <w:pPr>
        <w:shd w:val="clear" w:color="auto" w:fill="FFFFFF"/>
        <w:suppressAutoHyphens/>
        <w:spacing w:after="0"/>
        <w:jc w:val="both"/>
        <w:rPr>
          <w:rFonts w:ascii="Times New Roman" w:eastAsia="Times New Roman" w:hAnsi="Times New Roman" w:cs="Times New Roman"/>
          <w:b/>
          <w:sz w:val="24"/>
          <w:szCs w:val="24"/>
          <w:lang w:eastAsia="ar-SA"/>
        </w:rPr>
      </w:pPr>
    </w:p>
    <w:p w:rsidR="00D40607" w:rsidRDefault="00D40607" w:rsidP="00D40607">
      <w:pPr>
        <w:shd w:val="clear" w:color="auto" w:fill="FFFFFF"/>
        <w:suppressAutoHyphens/>
        <w:spacing w:after="0"/>
        <w:jc w:val="both"/>
        <w:rPr>
          <w:rFonts w:ascii="Times New Roman" w:eastAsia="Times New Roman" w:hAnsi="Times New Roman" w:cs="Times New Roman"/>
          <w:b/>
          <w:sz w:val="24"/>
          <w:szCs w:val="24"/>
          <w:lang w:eastAsia="ar-SA"/>
        </w:rPr>
      </w:pPr>
    </w:p>
    <w:p w:rsidR="00D40607" w:rsidRDefault="00D40607" w:rsidP="00D40607">
      <w:pPr>
        <w:shd w:val="clear" w:color="auto" w:fill="FFFFFF"/>
        <w:suppressAutoHyphens/>
        <w:spacing w:after="0"/>
        <w:jc w:val="both"/>
        <w:rPr>
          <w:rFonts w:ascii="Times New Roman" w:eastAsia="Times New Roman" w:hAnsi="Times New Roman" w:cs="Times New Roman"/>
          <w:b/>
          <w:sz w:val="24"/>
          <w:szCs w:val="24"/>
          <w:lang w:eastAsia="ar-SA"/>
        </w:rPr>
      </w:pPr>
    </w:p>
    <w:p w:rsidR="00D40607" w:rsidRPr="00DE0161" w:rsidRDefault="00D40607" w:rsidP="00D40607">
      <w:pPr>
        <w:shd w:val="clear" w:color="auto" w:fill="FFFFFF"/>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shd w:val="clear" w:color="auto" w:fill="FFFFFF"/>
        <w:suppressAutoHyphens/>
        <w:spacing w:after="0"/>
        <w:jc w:val="center"/>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lastRenderedPageBreak/>
        <w:t>ОЦЕНОЧНЫЕ МАТЕРИАЛЫ</w:t>
      </w:r>
    </w:p>
    <w:p w:rsidR="00DE0161" w:rsidRPr="00DE0161" w:rsidRDefault="00DE0161" w:rsidP="00D40607">
      <w:pPr>
        <w:shd w:val="clear" w:color="auto" w:fill="FFFFFF"/>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spacing w:before="100" w:beforeAutospacing="1" w:after="100" w:afterAutospacing="1"/>
        <w:ind w:firstLine="708"/>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Для проведения мониторинга физического развития обучающихся  общеобразовательных учреждений взяты тесты, входящие в систему общероссийского мониторинга, оценочная шкала разработана Всероссийским научно-исследовательским институтом физической культуры и спорта (ВНИИФК). Оценка физического развития обучающихся    7-18 лет проводится согласно следующим нормативам:</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Бег на 30 м., сек.</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Мальчики, юноши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51"/>
        <w:gridCol w:w="1654"/>
        <w:gridCol w:w="1654"/>
        <w:gridCol w:w="1661"/>
        <w:gridCol w:w="1647"/>
      </w:tblGrid>
      <w:tr w:rsidR="00DE0161" w:rsidRPr="00DE0161" w:rsidTr="00D40607">
        <w:tc>
          <w:tcPr>
            <w:tcW w:w="1526" w:type="dxa"/>
            <w:vMerge w:val="restart"/>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Возраст,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лет,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месяцев</w:t>
            </w:r>
          </w:p>
        </w:tc>
        <w:tc>
          <w:tcPr>
            <w:tcW w:w="8167" w:type="dxa"/>
            <w:gridSpan w:val="5"/>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Уровень физической подготовленности</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высокий</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hanging="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выше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средний</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ниже среднего</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низкий</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 xml:space="preserve">100%  </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85-99%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70-84%</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51-69%</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50% и ниже</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 баллов</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4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3 балла</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2 балла</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 балл</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12,00-12,5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5,0-5,2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5,3-5,5</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5,6-5,9</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6,0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12,6-12,11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5,0-5,2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5,3-5,5</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5,6-5,9</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6,0 и выше </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13,0-13,5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4,9-5,1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5,2-5,4</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5,5-5,8</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5,9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13,6-13,11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4,9-5,1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5,2-5,4</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5,5-5,8</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5,9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14,0-14,5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4,7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4,9-5,2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5,3-5,5</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5,6-6,0</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5,8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14,6-14,11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4,6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4,7-4,9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5,0-5,2</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5,3-5,6</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5,7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15,0-15,5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4,6-4,7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4,8-5,0</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5,1-5,4</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15,6-15,11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4,6-4,7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4,8-4,9</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5,0-5,3</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16,0-16,5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4,5-4,6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4,7-4,8</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4,9-5,1</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16,6-16,11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4,5-4,6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4,7-4,8</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4,9-5,1</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17,0-17,5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4,4-4,5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4,6-4,7</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4,8-5,0</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17,6-17,11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4,4-4,5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46,-4,7</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4,8-5,0</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18,0-18,5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4,3-4,4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4,5-4,6</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4,7-4,9</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18,6-18,11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4,3-4,4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4,5-4,6</w:t>
            </w:r>
          </w:p>
        </w:tc>
        <w:tc>
          <w:tcPr>
            <w:tcW w:w="166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4,7-4,9</w:t>
            </w:r>
          </w:p>
        </w:tc>
        <w:tc>
          <w:tcPr>
            <w:tcW w:w="1647"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 и выше</w:t>
            </w:r>
          </w:p>
        </w:tc>
      </w:tr>
    </w:tbl>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p>
    <w:p w:rsidR="00DE0161" w:rsidRDefault="00DE0161" w:rsidP="00D40607">
      <w:pPr>
        <w:spacing w:before="100" w:beforeAutospacing="1" w:after="100" w:afterAutospacing="1"/>
        <w:jc w:val="center"/>
        <w:rPr>
          <w:rFonts w:ascii="Times New Roman" w:eastAsia="Times New Roman" w:hAnsi="Times New Roman" w:cs="Times New Roman"/>
          <w:b/>
          <w:sz w:val="24"/>
          <w:szCs w:val="24"/>
          <w:lang w:eastAsia="ru-RU"/>
        </w:rPr>
      </w:pPr>
    </w:p>
    <w:p w:rsidR="00DE0161" w:rsidRDefault="00DE0161" w:rsidP="00D40607">
      <w:pPr>
        <w:spacing w:before="100" w:beforeAutospacing="1" w:after="100" w:afterAutospacing="1"/>
        <w:jc w:val="center"/>
        <w:rPr>
          <w:rFonts w:ascii="Times New Roman" w:eastAsia="Times New Roman" w:hAnsi="Times New Roman" w:cs="Times New Roman"/>
          <w:b/>
          <w:sz w:val="24"/>
          <w:szCs w:val="24"/>
          <w:lang w:eastAsia="ru-RU"/>
        </w:rPr>
      </w:pPr>
    </w:p>
    <w:p w:rsidR="00DE0161" w:rsidRDefault="00DE0161" w:rsidP="00D40607">
      <w:pPr>
        <w:spacing w:before="100" w:beforeAutospacing="1" w:after="100" w:afterAutospacing="1"/>
        <w:jc w:val="center"/>
        <w:rPr>
          <w:rFonts w:ascii="Times New Roman" w:eastAsia="Times New Roman" w:hAnsi="Times New Roman" w:cs="Times New Roman"/>
          <w:b/>
          <w:sz w:val="24"/>
          <w:szCs w:val="24"/>
          <w:lang w:eastAsia="ru-RU"/>
        </w:rPr>
      </w:pPr>
    </w:p>
    <w:p w:rsidR="00DE0161" w:rsidRDefault="00DE0161" w:rsidP="00D40607">
      <w:pPr>
        <w:spacing w:before="100" w:beforeAutospacing="1" w:after="100" w:afterAutospacing="1"/>
        <w:jc w:val="center"/>
        <w:rPr>
          <w:rFonts w:ascii="Times New Roman" w:eastAsia="Times New Roman" w:hAnsi="Times New Roman" w:cs="Times New Roman"/>
          <w:b/>
          <w:sz w:val="24"/>
          <w:szCs w:val="24"/>
          <w:lang w:eastAsia="ru-RU"/>
        </w:rPr>
      </w:pPr>
    </w:p>
    <w:p w:rsidR="00DE0161" w:rsidRDefault="00DE0161" w:rsidP="00D40607">
      <w:pPr>
        <w:spacing w:before="100" w:beforeAutospacing="1" w:after="100" w:afterAutospacing="1"/>
        <w:jc w:val="center"/>
        <w:rPr>
          <w:rFonts w:ascii="Times New Roman" w:eastAsia="Times New Roman" w:hAnsi="Times New Roman" w:cs="Times New Roman"/>
          <w:b/>
          <w:sz w:val="24"/>
          <w:szCs w:val="24"/>
          <w:lang w:eastAsia="ru-RU"/>
        </w:rPr>
      </w:pP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lastRenderedPageBreak/>
        <w:t>Бег на 30 м., сек.</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Девочки, девушки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51"/>
        <w:gridCol w:w="1654"/>
        <w:gridCol w:w="1654"/>
        <w:gridCol w:w="1654"/>
        <w:gridCol w:w="1654"/>
      </w:tblGrid>
      <w:tr w:rsidR="00DE0161" w:rsidRPr="00DE0161" w:rsidTr="00D40607">
        <w:tc>
          <w:tcPr>
            <w:tcW w:w="1526" w:type="dxa"/>
            <w:vMerge w:val="restart"/>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Возраст,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лет,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месяцев</w:t>
            </w:r>
          </w:p>
        </w:tc>
        <w:tc>
          <w:tcPr>
            <w:tcW w:w="8167" w:type="dxa"/>
            <w:gridSpan w:val="5"/>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Уровень физической подготовленности</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высокий</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выше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средний</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ниже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низкий</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100%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85-99%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70-84%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51-69%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50% и ниже</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 баллов</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4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3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2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 балл</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12,00-12,5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5,1-5,3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5,4-5,6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5,7-6,1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6,2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12,6-12,11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5,1-5,3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5,4-5,6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136"/>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5,7-6,1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6,2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13,0-13,5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5,1-5,3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5,4-5,6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136"/>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5,7-6,1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6,2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13,6-13,11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5,1-5,3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5,4-5,6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136"/>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14,0-14,5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5,0-5,2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5,3-5,5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136"/>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14,6-14,11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5,0-5,2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5,3-5,5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136"/>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15,0-15,5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5,0-5,2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5,3-5,5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15,6-15,11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5,0-5,2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5,3-5,5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16,0-16,5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4,9-5,1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5,2-5,4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16,6-16,11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4,9-5,1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5,2-5,4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17,0-17,5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4,9-5,1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5,2-5,4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17,6-17,11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4,9-5,1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5,2-5,4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18,0-18,5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4,7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4,8-5,0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5,1-5,4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5,5-5,9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6,0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18,6-18,11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4,8 и ниже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4,9-5,1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5,2-5,4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 и выше</w:t>
            </w:r>
          </w:p>
        </w:tc>
      </w:tr>
    </w:tbl>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  </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Бег на 1000 м., мин. и сек.</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Мальчики, юноши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701"/>
        <w:gridCol w:w="1504"/>
        <w:gridCol w:w="1654"/>
        <w:gridCol w:w="1520"/>
        <w:gridCol w:w="1788"/>
      </w:tblGrid>
      <w:tr w:rsidR="00DE0161" w:rsidRPr="00DE0161" w:rsidTr="00D40607">
        <w:tc>
          <w:tcPr>
            <w:tcW w:w="1526" w:type="dxa"/>
            <w:vMerge w:val="restart"/>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Возраст,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лет,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месяцев</w:t>
            </w:r>
          </w:p>
        </w:tc>
        <w:tc>
          <w:tcPr>
            <w:tcW w:w="8167" w:type="dxa"/>
            <w:gridSpan w:val="5"/>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Уровень физической подготовленности</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высокий</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выше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средний</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ниже среднего</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низкий</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100%  и выше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85-99%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70-84%</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51-69%</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50% и ниже</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 баллов</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4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3 балла</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2 балла</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 балл</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12,00-12,5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4,35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4,36-5,08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5,09-5,41</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5,42-6,25</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6,26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12,6-12,11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4,25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4,26-4,58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4,59-5,31</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5,32-6,15</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6,16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13,0-13,5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4,20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4,21-4,53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4,54-5,26</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5,27-6,10</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13,6-13,11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4,10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4,11-4,43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4,44-5,16</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5,17-6,0</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6,01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14,0-14,5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4,05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4,06-4,38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4,39-5,11</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5,12-5,55</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5,56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14,6-14,11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4,0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4,01-4,33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4,34-5,06</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5,07-5,50</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15,0-15,5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3,55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3,56-4,28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4,29-5,01</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5,02-5,45</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5,46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15,6-15,11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3,50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3,51-4,23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4,24-4,56</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4,57-5,40</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lastRenderedPageBreak/>
              <w:t>16,0-16,5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3,45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3,46-4,18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4,19-4,51</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4,52-5,35</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3"/>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5,36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16,6-16,11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3,40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3,41-4,13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4,14-4,46</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4,47-5,30</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3"/>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17,0-17,5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3,35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3,36-4,08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4,09-4,41</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4,42-5,25</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3"/>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5,26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17,6-17,11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3,30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3,31-4,03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4,04-4,36</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4,37-5,20</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3"/>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18,0-18,5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3,30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3,31-4,03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4,04-4,36</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4,37-5,20</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3"/>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5,21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18,6-18,11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3,30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3,31-4,03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4,04-4,36</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4,37-5,20</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3"/>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5,21 и выше</w:t>
            </w:r>
          </w:p>
        </w:tc>
      </w:tr>
    </w:tbl>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w:t>
      </w:r>
      <w:r w:rsidRPr="00DE0161">
        <w:rPr>
          <w:rFonts w:ascii="Times New Roman" w:eastAsia="Times New Roman" w:hAnsi="Times New Roman" w:cs="Times New Roman"/>
          <w:b/>
          <w:sz w:val="24"/>
          <w:szCs w:val="24"/>
          <w:lang w:eastAsia="ru-RU"/>
        </w:rPr>
        <w:t>  </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Бег на 1000 м., мин. и сек.</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Девочки, девушки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701"/>
        <w:gridCol w:w="1504"/>
        <w:gridCol w:w="1654"/>
        <w:gridCol w:w="1520"/>
        <w:gridCol w:w="1788"/>
      </w:tblGrid>
      <w:tr w:rsidR="00DE0161" w:rsidRPr="00DE0161" w:rsidTr="00D40607">
        <w:tc>
          <w:tcPr>
            <w:tcW w:w="1526" w:type="dxa"/>
            <w:vMerge w:val="restart"/>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Возраст,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лет,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месяцев</w:t>
            </w:r>
          </w:p>
        </w:tc>
        <w:tc>
          <w:tcPr>
            <w:tcW w:w="8167" w:type="dxa"/>
            <w:gridSpan w:val="5"/>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Уровень физической подготовленности</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высокий</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выше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средний</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ниже среднего</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низкий</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100%  и выше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85-99%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70-84%</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51-69%</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50% и ниже</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 баллов</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4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3 балла</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2 балла</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 балл</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12,00-12,5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5,14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5,15-5,47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5,48-6,20</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6,21-7,04</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7,05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12,6-12,11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5,08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5,09-5,41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5,42-6,14</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6,15-6,58</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6,59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13,0-13,5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5,03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5,04-5,36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5,37-6,09</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6,08-6,53</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6,54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13,6-13,11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4,56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4,57-5,29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5,30-6,02</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6,03-6,46</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6,47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14,0-14,5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4,53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4,54-5,26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5,27-5,59</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6,00-6,43</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6,44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14,6-14,11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4,45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4,46-5,18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5,19-5,51</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5,52-6,35</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6,36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15,0-15,5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4,43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4,44-5,15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5,16-5,48</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5,49-6,32</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6,33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15,6-15,11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4,37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4,38-5,09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5,10-5,42</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5,43-6,26</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6,27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16,0-16,5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4,33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4,34-5,05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5,04-5,38</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5,39-6,22</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6,23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16,6-16,11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4,26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4,27-4,58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4,59-5,31</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5,32-6,15</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6,16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17,0-17,5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4,22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4,23-4,54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4,55-5,27</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5,28-6,11</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6,12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17,6-17,11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4,18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4,19-4,50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4,51-5,23</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5,24-6,07</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6,08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18,0-18,5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4,16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4,17-4,48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4,49-5,21</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5,22-6,05</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6,06 и выше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18,6-18,11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4,14 и ниже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4,15-4,46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4,47-5,19</w:t>
            </w:r>
          </w:p>
        </w:tc>
        <w:tc>
          <w:tcPr>
            <w:tcW w:w="1520"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5,20-6,03</w:t>
            </w:r>
          </w:p>
        </w:tc>
        <w:tc>
          <w:tcPr>
            <w:tcW w:w="1788"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6,04 и выше</w:t>
            </w:r>
          </w:p>
        </w:tc>
      </w:tr>
    </w:tbl>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noProof/>
          <w:sz w:val="24"/>
          <w:szCs w:val="24"/>
          <w:lang w:eastAsia="ru-RU"/>
        </w:rPr>
        <w:t>Подтягивание на перекладине, раз</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noProof/>
          <w:sz w:val="24"/>
          <w:szCs w:val="24"/>
          <w:lang w:eastAsia="ru-RU"/>
        </w:rPr>
        <w:t>Мальчики, юноши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51"/>
        <w:gridCol w:w="1654"/>
        <w:gridCol w:w="1654"/>
        <w:gridCol w:w="1654"/>
        <w:gridCol w:w="1654"/>
      </w:tblGrid>
      <w:tr w:rsidR="00DE0161" w:rsidRPr="00DE0161" w:rsidTr="00D40607">
        <w:tc>
          <w:tcPr>
            <w:tcW w:w="1526" w:type="dxa"/>
            <w:vMerge w:val="restart"/>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Возраст,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лет,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месяцев</w:t>
            </w:r>
          </w:p>
        </w:tc>
        <w:tc>
          <w:tcPr>
            <w:tcW w:w="8167" w:type="dxa"/>
            <w:gridSpan w:val="5"/>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Уровень физической подготовленности</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высокий</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выше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средний</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ниже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низкий</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100%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85-99%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70-84%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51-69%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50% и ниже</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 баллов</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4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3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2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 балл</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12,00-12,5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7-8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lastRenderedPageBreak/>
              <w:t>12,6-12,11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13,0-13,5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10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8-9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13,6-13,11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10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14,0-14,5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11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9-10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7-8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14,6-14,11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11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8-9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15,0-15,5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12 и выше </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10-11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8-9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15,6-15,11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10-11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8-9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4 и ниже </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16,0-16,5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10-11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4 и ниже </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16,6-16,11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10-11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17,0-17,5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13 и выше </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11-12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9-10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17,6-17,11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11-12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9-10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5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18,0-18,5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10-11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7-9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18,6-18,11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12-13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10-11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7-9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6 и ниже</w:t>
            </w:r>
          </w:p>
        </w:tc>
      </w:tr>
    </w:tbl>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Подъем туловища за 30 сек., раз</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Девочки, девушки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51"/>
        <w:gridCol w:w="1654"/>
        <w:gridCol w:w="1654"/>
        <w:gridCol w:w="1654"/>
        <w:gridCol w:w="1654"/>
      </w:tblGrid>
      <w:tr w:rsidR="00DE0161" w:rsidRPr="00DE0161" w:rsidTr="00D40607">
        <w:tc>
          <w:tcPr>
            <w:tcW w:w="1526" w:type="dxa"/>
            <w:vMerge w:val="restart"/>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Возраст,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лет,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месяцев</w:t>
            </w:r>
          </w:p>
        </w:tc>
        <w:tc>
          <w:tcPr>
            <w:tcW w:w="8167" w:type="dxa"/>
            <w:gridSpan w:val="5"/>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Уровень физической подготовленности</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высокий</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выше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средний</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ниже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низкий</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100%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85-99%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70-84%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51-69%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50% и ниже</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 баллов</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4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3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2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 балл</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12,00-12,5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18-19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16-17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12-15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11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12,6-12,11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17-18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12-16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11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13,0-13,5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19-20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17-18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13-16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13,6-13,11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18-19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13-17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14,0-14,5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22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20-21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18-19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13-17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14,6-14,11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22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19-20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14-18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15,0-15,5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23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21-22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19-20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14-18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15,6-15,11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24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22-23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20-21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15-19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16,0-16,5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24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20-22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15-19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16,6-16,11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25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23-24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20-22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15-19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17,0-17,5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25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20-23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15-19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17,6-17,11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26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24-25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20-23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15-19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18,0-18,5</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26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21-24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15-20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18,6-18,11</w:t>
            </w:r>
          </w:p>
        </w:tc>
        <w:tc>
          <w:tcPr>
            <w:tcW w:w="155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26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2"/>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89"/>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21-24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15-20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 и ниже</w:t>
            </w:r>
          </w:p>
        </w:tc>
      </w:tr>
    </w:tbl>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w:t>
      </w:r>
    </w:p>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noProof/>
          <w:sz w:val="24"/>
          <w:szCs w:val="24"/>
          <w:lang w:eastAsia="ru-RU"/>
        </w:rPr>
        <w:t>  </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noProof/>
          <w:sz w:val="24"/>
          <w:szCs w:val="24"/>
          <w:lang w:eastAsia="ru-RU"/>
        </w:rPr>
        <w:lastRenderedPageBreak/>
        <w:t>Прыжок в длину с места, см.</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noProof/>
          <w:sz w:val="24"/>
          <w:szCs w:val="24"/>
          <w:lang w:eastAsia="ru-RU"/>
        </w:rPr>
        <w:t>Мальчики, юноши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701"/>
        <w:gridCol w:w="1504"/>
        <w:gridCol w:w="1654"/>
        <w:gridCol w:w="1654"/>
        <w:gridCol w:w="1654"/>
      </w:tblGrid>
      <w:tr w:rsidR="00DE0161" w:rsidRPr="00DE0161" w:rsidTr="00D40607">
        <w:tc>
          <w:tcPr>
            <w:tcW w:w="1526" w:type="dxa"/>
            <w:vMerge w:val="restart"/>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Возраст,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лет,</w:t>
            </w:r>
          </w:p>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месяцев</w:t>
            </w:r>
          </w:p>
        </w:tc>
        <w:tc>
          <w:tcPr>
            <w:tcW w:w="8167" w:type="dxa"/>
            <w:gridSpan w:val="5"/>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Уровень физической подготовленности</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высокий</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выше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средний</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ниже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низкий</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100%  и выше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85-99%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70-84%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51-69%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50% и ниже</w:t>
            </w:r>
          </w:p>
        </w:tc>
      </w:tr>
      <w:tr w:rsidR="00DE0161" w:rsidRPr="00DE0161" w:rsidTr="00D40607">
        <w:tc>
          <w:tcPr>
            <w:tcW w:w="1526"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E0161">
            <w:pPr>
              <w:spacing w:after="0"/>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 баллов</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4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3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2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 балл</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12,00-12,5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187 и выше </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174-186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162-173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145-160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144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12,6-12,11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193 и выше </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180-192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168-179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151-166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150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13,0-13,5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198 и выше </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185-197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173-184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156-171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155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13,6-13,11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205 и выше </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192-204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180-191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163-178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162и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14,0-14,5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208 и выше </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195-207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183-194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166-181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165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14,6-14,11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214 и выше </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201-213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189-200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172-187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171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15,0-15,5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217 и выше </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204-216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192-203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175-190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174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15,6-15,11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225 и выше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212-224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200-211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183-198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182 и ниже </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16,0-16,5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228 и выше </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215-227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203-214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186-201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185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16,6-16,11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234 и выше </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221-233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209-220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192-207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191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17,0-17,5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238 и выше </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225-237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213-224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196-211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195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17,6-17,11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240 и выше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229-239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217-228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201-216</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200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18,0-18,5</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xml:space="preserve">242 и выше </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231-241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219-230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203-218</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202 и ниже</w:t>
            </w:r>
          </w:p>
        </w:tc>
      </w:tr>
      <w:tr w:rsidR="00DE0161" w:rsidRPr="00DE0161" w:rsidTr="00D40607">
        <w:tc>
          <w:tcPr>
            <w:tcW w:w="1526"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18,6-18,11</w:t>
            </w:r>
          </w:p>
        </w:tc>
        <w:tc>
          <w:tcPr>
            <w:tcW w:w="1701"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245 и выше</w:t>
            </w:r>
          </w:p>
        </w:tc>
        <w:tc>
          <w:tcPr>
            <w:tcW w:w="150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34"/>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234-244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222-233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206-221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E0161">
            <w:pPr>
              <w:spacing w:before="100" w:beforeAutospacing="1" w:after="100" w:afterAutospacing="1"/>
              <w:ind w:left="4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205 и ниже</w:t>
            </w:r>
          </w:p>
        </w:tc>
      </w:tr>
    </w:tbl>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 </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Прыжок в длину с места, см.</w:t>
      </w:r>
    </w:p>
    <w:p w:rsidR="00DE0161" w:rsidRPr="00DE0161" w:rsidRDefault="00DE0161" w:rsidP="00D40607">
      <w:pPr>
        <w:spacing w:before="100" w:beforeAutospacing="1" w:after="100" w:afterAutospacing="1"/>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Девочки, девушки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1653"/>
        <w:gridCol w:w="1654"/>
        <w:gridCol w:w="1654"/>
        <w:gridCol w:w="1654"/>
        <w:gridCol w:w="1654"/>
      </w:tblGrid>
      <w:tr w:rsidR="00DE0161" w:rsidRPr="00DE0161" w:rsidTr="007D21E7">
        <w:tc>
          <w:tcPr>
            <w:tcW w:w="1424" w:type="dxa"/>
            <w:vMerge w:val="restart"/>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Возраст,</w:t>
            </w:r>
          </w:p>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лет,</w:t>
            </w:r>
          </w:p>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i/>
                <w:sz w:val="24"/>
                <w:szCs w:val="24"/>
                <w:lang w:eastAsia="ru-RU"/>
              </w:rPr>
              <w:t>месяцев</w:t>
            </w:r>
          </w:p>
        </w:tc>
        <w:tc>
          <w:tcPr>
            <w:tcW w:w="8269" w:type="dxa"/>
            <w:gridSpan w:val="5"/>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Уровень физической подготовленности</w:t>
            </w:r>
          </w:p>
        </w:tc>
      </w:tr>
      <w:tr w:rsidR="00DE0161" w:rsidRPr="00DE0161" w:rsidTr="007D21E7">
        <w:tc>
          <w:tcPr>
            <w:tcW w:w="1424"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40607">
            <w:pPr>
              <w:spacing w:after="0"/>
              <w:jc w:val="both"/>
              <w:rPr>
                <w:rFonts w:ascii="Times New Roman" w:eastAsia="Times New Roman" w:hAnsi="Times New Roman" w:cs="Times New Roman"/>
                <w:sz w:val="24"/>
                <w:szCs w:val="24"/>
                <w:lang w:eastAsia="ru-RU"/>
              </w:rPr>
            </w:pP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высокий</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выше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средний</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ниже среднего</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низкий</w:t>
            </w:r>
          </w:p>
        </w:tc>
      </w:tr>
      <w:tr w:rsidR="00DE0161" w:rsidRPr="00DE0161" w:rsidTr="007D21E7">
        <w:tc>
          <w:tcPr>
            <w:tcW w:w="1424"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40607">
            <w:pPr>
              <w:spacing w:after="0"/>
              <w:jc w:val="both"/>
              <w:rPr>
                <w:rFonts w:ascii="Times New Roman" w:eastAsia="Times New Roman" w:hAnsi="Times New Roman" w:cs="Times New Roman"/>
                <w:sz w:val="24"/>
                <w:szCs w:val="24"/>
                <w:lang w:eastAsia="ru-RU"/>
              </w:rPr>
            </w:pP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 xml:space="preserve">100%  </w:t>
            </w:r>
          </w:p>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85-99%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70-84%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51-69%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50% и ниже</w:t>
            </w:r>
          </w:p>
        </w:tc>
      </w:tr>
      <w:tr w:rsidR="00DE0161" w:rsidRPr="00DE0161" w:rsidTr="007D21E7">
        <w:tc>
          <w:tcPr>
            <w:tcW w:w="1424" w:type="dxa"/>
            <w:vMerge/>
            <w:tcBorders>
              <w:top w:val="single" w:sz="4" w:space="0" w:color="auto"/>
              <w:left w:val="single" w:sz="4" w:space="0" w:color="auto"/>
              <w:bottom w:val="single" w:sz="4" w:space="0" w:color="auto"/>
              <w:right w:val="single" w:sz="4" w:space="0" w:color="auto"/>
            </w:tcBorders>
            <w:vAlign w:val="center"/>
          </w:tcPr>
          <w:p w:rsidR="00DE0161" w:rsidRPr="00DE0161" w:rsidRDefault="00DE0161" w:rsidP="00D40607">
            <w:pPr>
              <w:spacing w:after="0"/>
              <w:jc w:val="both"/>
              <w:rPr>
                <w:rFonts w:ascii="Times New Roman" w:eastAsia="Times New Roman" w:hAnsi="Times New Roman" w:cs="Times New Roman"/>
                <w:sz w:val="24"/>
                <w:szCs w:val="24"/>
                <w:lang w:eastAsia="ru-RU"/>
              </w:rPr>
            </w:pP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5 баллов</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4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3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2 балла</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
                <w:sz w:val="24"/>
                <w:szCs w:val="24"/>
                <w:lang w:eastAsia="ru-RU"/>
              </w:rPr>
              <w:t>1 балл</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12,00-12,5</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168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155-167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142-154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126-141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125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12,6-12,11</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172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161-171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150-160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136-149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135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13,0-13,5</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176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165-175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154-164</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139-153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138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13,6-13,11</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184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171-183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158-170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143-157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142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14,0-14,5</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188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174-187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160-173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144-159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143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14,6-14,11</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192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178-191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164-177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148-163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147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15,0-15,5</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194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180-193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166-179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150-165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149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lastRenderedPageBreak/>
              <w:t>15,6-15,11</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196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182-195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168-181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152-167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151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16,0-16,5</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198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186-197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174-185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160-173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159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16,6-16,11</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202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190-201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178-189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162-177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161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17,0-17,5</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204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191-203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178-190</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162-177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161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17,6-17,11</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206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193-205</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180-192</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164-179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163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18,0-18,5</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208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194-207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180-193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164-179</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163 и ниже</w:t>
            </w:r>
          </w:p>
        </w:tc>
      </w:tr>
      <w:tr w:rsidR="00DE0161" w:rsidRPr="00DE0161" w:rsidTr="007D21E7">
        <w:tc>
          <w:tcPr>
            <w:tcW w:w="142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ind w:hanging="17"/>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18,6-18,11</w:t>
            </w:r>
          </w:p>
        </w:tc>
        <w:tc>
          <w:tcPr>
            <w:tcW w:w="1653"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212 и выше</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198-211</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184-197</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166-183</w:t>
            </w:r>
          </w:p>
        </w:tc>
        <w:tc>
          <w:tcPr>
            <w:tcW w:w="1654" w:type="dxa"/>
            <w:tcBorders>
              <w:top w:val="single" w:sz="4" w:space="0" w:color="auto"/>
              <w:left w:val="single" w:sz="4" w:space="0" w:color="auto"/>
              <w:bottom w:val="single" w:sz="4" w:space="0" w:color="auto"/>
              <w:right w:val="single" w:sz="4" w:space="0" w:color="auto"/>
            </w:tcBorders>
          </w:tcPr>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165 и ниже</w:t>
            </w:r>
          </w:p>
        </w:tc>
      </w:tr>
    </w:tbl>
    <w:p w:rsidR="00DE0161" w:rsidRPr="00DE0161" w:rsidRDefault="00DE0161" w:rsidP="00D40607">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w:t>
      </w:r>
    </w:p>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 </w:t>
      </w:r>
    </w:p>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p>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p>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p>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pPr>
    </w:p>
    <w:p w:rsidR="00DE0161" w:rsidRPr="00DE0161" w:rsidRDefault="00DE0161" w:rsidP="00D40607">
      <w:pPr>
        <w:spacing w:before="100" w:beforeAutospacing="1" w:after="100" w:afterAutospacing="1"/>
        <w:jc w:val="both"/>
        <w:rPr>
          <w:rFonts w:ascii="Times New Roman" w:eastAsia="Times New Roman" w:hAnsi="Times New Roman" w:cs="Times New Roman"/>
          <w:sz w:val="24"/>
          <w:szCs w:val="24"/>
          <w:lang w:eastAsia="ru-RU"/>
        </w:rPr>
        <w:sectPr w:rsidR="00DE0161" w:rsidRPr="00DE0161" w:rsidSect="007D21E7">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20" w:footer="709" w:gutter="0"/>
          <w:cols w:space="720"/>
          <w:docGrid w:linePitch="360"/>
        </w:sectPr>
      </w:pPr>
    </w:p>
    <w:p w:rsidR="00DE0161" w:rsidRPr="00DE0161" w:rsidRDefault="00DE0161" w:rsidP="00D40607">
      <w:pPr>
        <w:tabs>
          <w:tab w:val="left" w:pos="2060"/>
        </w:tabs>
        <w:spacing w:after="0" w:line="360" w:lineRule="auto"/>
        <w:jc w:val="center"/>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ru-RU"/>
        </w:rPr>
        <w:lastRenderedPageBreak/>
        <w:t>МЕТОДИ</w:t>
      </w:r>
      <w:r w:rsidR="002B23F4">
        <w:rPr>
          <w:rFonts w:ascii="Times New Roman" w:eastAsia="Times New Roman" w:hAnsi="Times New Roman" w:cs="Times New Roman"/>
          <w:b/>
          <w:sz w:val="24"/>
          <w:szCs w:val="24"/>
          <w:lang w:eastAsia="ru-RU"/>
        </w:rPr>
        <w:t xml:space="preserve">ЧЕСКИЕ МАТЕРИАЛЫ </w:t>
      </w:r>
    </w:p>
    <w:p w:rsidR="00DE0161" w:rsidRPr="00DE0161" w:rsidRDefault="00DE0161" w:rsidP="00D40607">
      <w:pPr>
        <w:tabs>
          <w:tab w:val="left" w:pos="2060"/>
        </w:tabs>
        <w:spacing w:after="0" w:line="360" w:lineRule="auto"/>
        <w:jc w:val="center"/>
        <w:rPr>
          <w:rFonts w:ascii="Times New Roman" w:eastAsia="Times New Roman" w:hAnsi="Times New Roman" w:cs="Times New Roman"/>
          <w:b/>
          <w:sz w:val="24"/>
          <w:szCs w:val="24"/>
          <w:lang w:eastAsia="ru-RU"/>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693"/>
        <w:gridCol w:w="4678"/>
        <w:gridCol w:w="3969"/>
        <w:gridCol w:w="2977"/>
      </w:tblGrid>
      <w:tr w:rsidR="00DE0161" w:rsidRPr="00DE0161" w:rsidTr="007D21E7">
        <w:trPr>
          <w:trHeight w:val="1623"/>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w:t>
            </w:r>
          </w:p>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п/п</w:t>
            </w:r>
          </w:p>
        </w:tc>
        <w:tc>
          <w:tcPr>
            <w:tcW w:w="2693"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Раздел, тема</w:t>
            </w:r>
          </w:p>
        </w:tc>
        <w:tc>
          <w:tcPr>
            <w:tcW w:w="467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Методический и дидактический материал</w:t>
            </w:r>
          </w:p>
        </w:tc>
        <w:tc>
          <w:tcPr>
            <w:tcW w:w="3969"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Техническое оснащение занятий, оборудование</w:t>
            </w:r>
          </w:p>
        </w:tc>
        <w:tc>
          <w:tcPr>
            <w:tcW w:w="2977"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Форма подведения итогов</w:t>
            </w: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1.</w:t>
            </w:r>
          </w:p>
        </w:tc>
        <w:tc>
          <w:tcPr>
            <w:tcW w:w="2693" w:type="dxa"/>
          </w:tcPr>
          <w:p w:rsidR="00DE0161" w:rsidRPr="00DE0161" w:rsidRDefault="00DE0161" w:rsidP="00D40607">
            <w:pPr>
              <w:tabs>
                <w:tab w:val="left" w:pos="0"/>
              </w:tabs>
              <w:suppressAutoHyphens/>
              <w:spacing w:after="0"/>
              <w:jc w:val="both"/>
              <w:rPr>
                <w:rFonts w:ascii="Times New Roman" w:eastAsia="Times New Roman" w:hAnsi="Times New Roman" w:cs="Times New Roman"/>
                <w:color w:val="000000"/>
                <w:sz w:val="24"/>
                <w:szCs w:val="24"/>
                <w:lang w:eastAsia="ar-SA"/>
              </w:rPr>
            </w:pPr>
            <w:r w:rsidRPr="00DE0161">
              <w:rPr>
                <w:rFonts w:ascii="Times New Roman" w:eastAsia="Times New Roman" w:hAnsi="Times New Roman" w:cs="Times New Roman"/>
                <w:color w:val="000000"/>
                <w:sz w:val="24"/>
                <w:szCs w:val="24"/>
                <w:lang w:eastAsia="ar-SA"/>
              </w:rPr>
              <w:t>Введение в общеобразовательную программу</w:t>
            </w:r>
          </w:p>
        </w:tc>
        <w:tc>
          <w:tcPr>
            <w:tcW w:w="4678"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w:t>
            </w:r>
            <w:r w:rsidRPr="00DE0161">
              <w:rPr>
                <w:rFonts w:ascii="Times New Roman" w:eastAsia="Times New Roman" w:hAnsi="Times New Roman" w:cs="Times New Roman"/>
                <w:sz w:val="24"/>
                <w:szCs w:val="24"/>
                <w:lang w:eastAsia="ar-SA"/>
              </w:rPr>
              <w:t>ллюстрационный материал с техникой (мышцы, варианты) выполнений специальных упражнений в</w:t>
            </w:r>
            <w:r>
              <w:rPr>
                <w:rFonts w:ascii="Times New Roman" w:eastAsia="Times New Roman" w:hAnsi="Times New Roman" w:cs="Times New Roman"/>
                <w:sz w:val="24"/>
                <w:szCs w:val="24"/>
                <w:lang w:eastAsia="ar-SA"/>
              </w:rPr>
              <w:t xml:space="preserve"> армспорте; </w:t>
            </w:r>
            <w:r w:rsidRPr="00DE0161">
              <w:rPr>
                <w:rFonts w:ascii="Times New Roman" w:eastAsia="Times New Roman" w:hAnsi="Times New Roman" w:cs="Times New Roman"/>
                <w:sz w:val="24"/>
                <w:szCs w:val="24"/>
                <w:lang w:eastAsia="ar-SA"/>
              </w:rPr>
              <w:t xml:space="preserve"> разработанные нормативы по контролю физической подготовки.</w:t>
            </w:r>
          </w:p>
          <w:p w:rsidR="00DE0161" w:rsidRPr="00DE0161" w:rsidRDefault="00DE0161" w:rsidP="00D40607">
            <w:pPr>
              <w:spacing w:after="0" w:line="240" w:lineRule="auto"/>
              <w:jc w:val="center"/>
              <w:rPr>
                <w:rFonts w:ascii="Times New Roman" w:eastAsia="Times New Roman" w:hAnsi="Times New Roman" w:cs="Times New Roman"/>
                <w:b/>
                <w:sz w:val="24"/>
                <w:szCs w:val="24"/>
                <w:lang w:eastAsia="ru-RU"/>
              </w:rPr>
            </w:pPr>
          </w:p>
        </w:tc>
        <w:tc>
          <w:tcPr>
            <w:tcW w:w="3969" w:type="dxa"/>
          </w:tcPr>
          <w:p w:rsidR="00DE0161" w:rsidRPr="00DE0161" w:rsidRDefault="00DE0161" w:rsidP="00D40607">
            <w:pPr>
              <w:suppressAutoHyphens/>
              <w:spacing w:after="0"/>
              <w:jc w:val="both"/>
              <w:rPr>
                <w:rFonts w:ascii="Times New Roman" w:eastAsia="Times New Roman" w:hAnsi="Times New Roman" w:cs="Times New Roman"/>
                <w:sz w:val="24"/>
                <w:szCs w:val="24"/>
                <w:vertAlign w:val="superscript"/>
                <w:lang w:eastAsia="ar-SA"/>
              </w:rPr>
            </w:pPr>
            <w:r w:rsidRPr="00DE0161">
              <w:rPr>
                <w:rFonts w:ascii="Times New Roman" w:eastAsia="Times New Roman" w:hAnsi="Times New Roman" w:cs="Times New Roman"/>
                <w:sz w:val="24"/>
                <w:szCs w:val="24"/>
                <w:lang w:eastAsia="ar-SA"/>
              </w:rPr>
              <w:t>спортивный зал площадью 220 м</w:t>
            </w:r>
            <w:r w:rsidRPr="00DE0161">
              <w:rPr>
                <w:rFonts w:ascii="Times New Roman" w:eastAsia="Times New Roman" w:hAnsi="Times New Roman" w:cs="Times New Roman"/>
                <w:sz w:val="24"/>
                <w:szCs w:val="24"/>
                <w:vertAlign w:val="superscript"/>
                <w:lang w:eastAsia="ar-SA"/>
              </w:rPr>
              <w:t>2</w:t>
            </w:r>
            <w:r w:rsidRPr="00DE0161">
              <w:rPr>
                <w:rFonts w:ascii="Times New Roman" w:eastAsia="Times New Roman" w:hAnsi="Times New Roman" w:cs="Times New Roman"/>
                <w:sz w:val="24"/>
                <w:szCs w:val="24"/>
                <w:lang w:eastAsia="ar-SA"/>
              </w:rPr>
              <w:t>;</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14 тренажеров, которые ежегодно обновляются; 5 наименований инвентаря; 10 дополнительного оборудования;</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компьютеры  с выходом в Интернет, программное обеспечение; ауди - и видеоаппаратура.</w:t>
            </w:r>
          </w:p>
        </w:tc>
        <w:tc>
          <w:tcPr>
            <w:tcW w:w="2977" w:type="dxa"/>
          </w:tcPr>
          <w:p w:rsidR="00DE0161" w:rsidRPr="00DE0161" w:rsidRDefault="00DE0161" w:rsidP="00D40607">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p w:rsidR="00DE0161" w:rsidRPr="00DE0161" w:rsidRDefault="00DE0161" w:rsidP="00D40607">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40607">
            <w:pPr>
              <w:shd w:val="clear" w:color="auto" w:fill="FFFFFF"/>
              <w:spacing w:after="0"/>
              <w:jc w:val="both"/>
              <w:rPr>
                <w:rFonts w:ascii="Times New Roman" w:eastAsia="Times New Roman" w:hAnsi="Times New Roman" w:cs="Times New Roman"/>
                <w:sz w:val="24"/>
                <w:szCs w:val="24"/>
                <w:lang w:eastAsia="ru-RU"/>
              </w:rPr>
            </w:pPr>
          </w:p>
        </w:tc>
      </w:tr>
      <w:tr w:rsidR="00DE0161" w:rsidRPr="00DE0161" w:rsidTr="00DE0161">
        <w:trPr>
          <w:trHeight w:val="60"/>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2</w:t>
            </w:r>
          </w:p>
          <w:p w:rsidR="00DE0161" w:rsidRPr="00DE0161" w:rsidRDefault="00DE0161" w:rsidP="00D40607">
            <w:pPr>
              <w:spacing w:after="0" w:line="240" w:lineRule="auto"/>
              <w:rPr>
                <w:rFonts w:ascii="Times New Roman" w:eastAsia="Times New Roman" w:hAnsi="Times New Roman" w:cs="Times New Roman"/>
                <w:sz w:val="24"/>
                <w:szCs w:val="24"/>
                <w:lang w:eastAsia="ru-RU"/>
              </w:rPr>
            </w:pPr>
          </w:p>
        </w:tc>
        <w:tc>
          <w:tcPr>
            <w:tcW w:w="2693"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Теоретическая подготовка</w:t>
            </w:r>
          </w:p>
        </w:tc>
        <w:tc>
          <w:tcPr>
            <w:tcW w:w="4678"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Учебники по физической культуре; учебники и методические пособия по армспорту; инструкции по технике безопасности; видео материал соревнований по армспорту; иллюстрационный материал с техникой (мышцы, варианты) выполнений специальных упражнений в армспорте; раздаточный материал таблиц для удобства восприятия борьбы за столом; разработанные нормативы по контролю физической подготовки.</w:t>
            </w:r>
          </w:p>
        </w:tc>
        <w:tc>
          <w:tcPr>
            <w:tcW w:w="3969" w:type="dxa"/>
          </w:tcPr>
          <w:p w:rsidR="00DE0161" w:rsidRPr="00DE0161" w:rsidRDefault="00DE0161" w:rsidP="00D40607">
            <w:pPr>
              <w:suppressAutoHyphens/>
              <w:spacing w:after="0"/>
              <w:jc w:val="both"/>
              <w:rPr>
                <w:rFonts w:ascii="Times New Roman" w:eastAsia="Times New Roman" w:hAnsi="Times New Roman" w:cs="Times New Roman"/>
                <w:sz w:val="24"/>
                <w:szCs w:val="24"/>
                <w:vertAlign w:val="superscript"/>
                <w:lang w:eastAsia="ar-SA"/>
              </w:rPr>
            </w:pPr>
            <w:r w:rsidRPr="00DE0161">
              <w:rPr>
                <w:rFonts w:ascii="Times New Roman" w:eastAsia="Times New Roman" w:hAnsi="Times New Roman" w:cs="Times New Roman"/>
                <w:sz w:val="24"/>
                <w:szCs w:val="24"/>
                <w:lang w:eastAsia="ar-SA"/>
              </w:rPr>
              <w:t>спортивный зал площадью 220 м</w:t>
            </w:r>
            <w:r w:rsidRPr="00DE0161">
              <w:rPr>
                <w:rFonts w:ascii="Times New Roman" w:eastAsia="Times New Roman" w:hAnsi="Times New Roman" w:cs="Times New Roman"/>
                <w:sz w:val="24"/>
                <w:szCs w:val="24"/>
                <w:vertAlign w:val="superscript"/>
                <w:lang w:eastAsia="ar-SA"/>
              </w:rPr>
              <w:t>2</w:t>
            </w:r>
            <w:r w:rsidRPr="00DE0161">
              <w:rPr>
                <w:rFonts w:ascii="Times New Roman" w:eastAsia="Times New Roman" w:hAnsi="Times New Roman" w:cs="Times New Roman"/>
                <w:sz w:val="24"/>
                <w:szCs w:val="24"/>
                <w:lang w:eastAsia="ar-SA"/>
              </w:rPr>
              <w:t>;</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уличная школьная спортивная площадка; 14 тренажеров, которые ежегодно обновляются; 5 наименований инвентаря; 10 дополнительного оборудования;</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xml:space="preserve">компьютеры  с выходом в Интернет, программное обеспечение; </w:t>
            </w:r>
            <w:r>
              <w:rPr>
                <w:rFonts w:ascii="Times New Roman" w:eastAsia="Times New Roman" w:hAnsi="Times New Roman" w:cs="Times New Roman"/>
                <w:sz w:val="24"/>
                <w:szCs w:val="24"/>
                <w:lang w:eastAsia="ar-SA"/>
              </w:rPr>
              <w:t>ауди - и видеоаппаратура.</w:t>
            </w:r>
          </w:p>
        </w:tc>
        <w:tc>
          <w:tcPr>
            <w:tcW w:w="2977" w:type="dxa"/>
          </w:tcPr>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Опрос</w:t>
            </w: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3</w:t>
            </w:r>
          </w:p>
        </w:tc>
        <w:tc>
          <w:tcPr>
            <w:tcW w:w="2693"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Базовая подготовка:</w:t>
            </w:r>
          </w:p>
        </w:tc>
        <w:tc>
          <w:tcPr>
            <w:tcW w:w="4678" w:type="dxa"/>
            <w:vMerge w:val="restart"/>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Учебники по физической культуре; учебники и методические пособия по армспорту; инструкции по технике безопасности; видео материал соревнований по армспорту; иллюстрационный материал с техникой (мышцы, варианты) выполнений специальных упражнений в армспорте; раздаточный материал таблиц для удобства восприятия борьбы за столом; разработанные нормативы по контролю физической подготовки.</w:t>
            </w:r>
          </w:p>
        </w:tc>
        <w:tc>
          <w:tcPr>
            <w:tcW w:w="3969" w:type="dxa"/>
            <w:vMerge w:val="restart"/>
          </w:tcPr>
          <w:p w:rsidR="00DE0161" w:rsidRPr="00DE0161" w:rsidRDefault="00DE0161" w:rsidP="00D40607">
            <w:pPr>
              <w:suppressAutoHyphens/>
              <w:spacing w:after="0"/>
              <w:jc w:val="both"/>
              <w:rPr>
                <w:rFonts w:ascii="Times New Roman" w:eastAsia="Times New Roman" w:hAnsi="Times New Roman" w:cs="Times New Roman"/>
                <w:sz w:val="24"/>
                <w:szCs w:val="24"/>
                <w:vertAlign w:val="superscript"/>
                <w:lang w:eastAsia="ar-SA"/>
              </w:rPr>
            </w:pPr>
            <w:r w:rsidRPr="00DE0161">
              <w:rPr>
                <w:rFonts w:ascii="Times New Roman" w:eastAsia="Times New Roman" w:hAnsi="Times New Roman" w:cs="Times New Roman"/>
                <w:sz w:val="24"/>
                <w:szCs w:val="24"/>
                <w:lang w:eastAsia="ar-SA"/>
              </w:rPr>
              <w:t>спортивный зал площадью 220 м</w:t>
            </w:r>
            <w:r w:rsidRPr="00DE0161">
              <w:rPr>
                <w:rFonts w:ascii="Times New Roman" w:eastAsia="Times New Roman" w:hAnsi="Times New Roman" w:cs="Times New Roman"/>
                <w:sz w:val="24"/>
                <w:szCs w:val="24"/>
                <w:vertAlign w:val="superscript"/>
                <w:lang w:eastAsia="ar-SA"/>
              </w:rPr>
              <w:t>2</w:t>
            </w:r>
            <w:r w:rsidRPr="00DE0161">
              <w:rPr>
                <w:rFonts w:ascii="Times New Roman" w:eastAsia="Times New Roman" w:hAnsi="Times New Roman" w:cs="Times New Roman"/>
                <w:sz w:val="24"/>
                <w:szCs w:val="24"/>
                <w:lang w:eastAsia="ar-SA"/>
              </w:rPr>
              <w:t>;</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lastRenderedPageBreak/>
              <w:t>уличная школьная спортивная площадка;</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14 тренажеров, которые ежегодно обновляются; 5 наименований инвентаря; 10 дополнительного оборудования;</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компьютеры  с выходом в Интернет, программное обеспечение; ауди - и видеоаппаратура.</w:t>
            </w:r>
          </w:p>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p>
        </w:tc>
        <w:tc>
          <w:tcPr>
            <w:tcW w:w="2977" w:type="dxa"/>
            <w:vMerge w:val="restart"/>
          </w:tcPr>
          <w:p w:rsidR="00DE0161" w:rsidRPr="00DE0161" w:rsidRDefault="00DE0161" w:rsidP="00D40607">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40607">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40607">
            <w:pPr>
              <w:shd w:val="clear" w:color="auto" w:fill="FFFFFF"/>
              <w:spacing w:after="0"/>
              <w:jc w:val="both"/>
              <w:rPr>
                <w:rFonts w:ascii="Times New Roman" w:eastAsia="Times New Roman" w:hAnsi="Times New Roman" w:cs="Times New Roman"/>
                <w:sz w:val="24"/>
                <w:szCs w:val="24"/>
                <w:lang w:eastAsia="ru-RU"/>
              </w:rPr>
            </w:pPr>
          </w:p>
          <w:p w:rsidR="00DE0161" w:rsidRPr="00DE0161" w:rsidRDefault="00DE0161" w:rsidP="00D40607">
            <w:pPr>
              <w:shd w:val="clear" w:color="auto" w:fill="FFFFFF"/>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Сдача контрольных нормативов</w:t>
            </w:r>
          </w:p>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lastRenderedPageBreak/>
              <w:t>3.1</w:t>
            </w:r>
          </w:p>
        </w:tc>
        <w:tc>
          <w:tcPr>
            <w:tcW w:w="2693"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Выносливость</w:t>
            </w:r>
          </w:p>
        </w:tc>
        <w:tc>
          <w:tcPr>
            <w:tcW w:w="4678" w:type="dxa"/>
            <w:vMerge/>
          </w:tcPr>
          <w:p w:rsidR="00DE0161" w:rsidRPr="00DE0161" w:rsidRDefault="00DE0161" w:rsidP="00D40607">
            <w:pPr>
              <w:spacing w:after="0" w:line="240" w:lineRule="auto"/>
              <w:jc w:val="center"/>
              <w:rPr>
                <w:rFonts w:ascii="Times New Roman" w:eastAsia="Times New Roman" w:hAnsi="Times New Roman" w:cs="Times New Roman"/>
                <w:b/>
                <w:sz w:val="24"/>
                <w:szCs w:val="24"/>
                <w:lang w:eastAsia="ru-RU"/>
              </w:rPr>
            </w:pPr>
          </w:p>
        </w:tc>
        <w:tc>
          <w:tcPr>
            <w:tcW w:w="3969" w:type="dxa"/>
            <w:vMerge/>
          </w:tcPr>
          <w:p w:rsidR="00DE0161" w:rsidRPr="00DE0161" w:rsidRDefault="00DE0161" w:rsidP="00D40607">
            <w:pPr>
              <w:suppressAutoHyphens/>
              <w:spacing w:after="0"/>
              <w:jc w:val="both"/>
              <w:rPr>
                <w:rFonts w:ascii="Times New Roman" w:eastAsia="Times New Roman" w:hAnsi="Times New Roman" w:cs="Times New Roman"/>
                <w:sz w:val="24"/>
                <w:szCs w:val="24"/>
                <w:lang w:eastAsia="ru-RU"/>
              </w:rPr>
            </w:pPr>
          </w:p>
        </w:tc>
        <w:tc>
          <w:tcPr>
            <w:tcW w:w="2977" w:type="dxa"/>
            <w:vMerge/>
          </w:tcPr>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lastRenderedPageBreak/>
              <w:t>3.2</w:t>
            </w:r>
          </w:p>
        </w:tc>
        <w:tc>
          <w:tcPr>
            <w:tcW w:w="2693"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Сила</w:t>
            </w:r>
          </w:p>
        </w:tc>
        <w:tc>
          <w:tcPr>
            <w:tcW w:w="4678" w:type="dxa"/>
            <w:vMerge/>
          </w:tcPr>
          <w:p w:rsidR="00DE0161" w:rsidRPr="00DE0161" w:rsidRDefault="00DE0161" w:rsidP="00D40607">
            <w:pPr>
              <w:spacing w:after="0" w:line="240" w:lineRule="auto"/>
              <w:jc w:val="center"/>
              <w:rPr>
                <w:rFonts w:ascii="Times New Roman" w:eastAsia="Times New Roman" w:hAnsi="Times New Roman" w:cs="Times New Roman"/>
                <w:b/>
                <w:sz w:val="24"/>
                <w:szCs w:val="24"/>
                <w:lang w:eastAsia="ru-RU"/>
              </w:rPr>
            </w:pPr>
          </w:p>
        </w:tc>
        <w:tc>
          <w:tcPr>
            <w:tcW w:w="3969" w:type="dxa"/>
            <w:vMerge/>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p>
        </w:tc>
        <w:tc>
          <w:tcPr>
            <w:tcW w:w="2977" w:type="dxa"/>
            <w:vMerge/>
          </w:tcPr>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3.3</w:t>
            </w:r>
          </w:p>
        </w:tc>
        <w:tc>
          <w:tcPr>
            <w:tcW w:w="2693"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Быстрота</w:t>
            </w:r>
          </w:p>
        </w:tc>
        <w:tc>
          <w:tcPr>
            <w:tcW w:w="4678" w:type="dxa"/>
            <w:vMerge/>
          </w:tcPr>
          <w:p w:rsidR="00DE0161" w:rsidRPr="00DE0161" w:rsidRDefault="00DE0161" w:rsidP="00D40607">
            <w:pPr>
              <w:spacing w:after="0" w:line="240" w:lineRule="auto"/>
              <w:jc w:val="center"/>
              <w:rPr>
                <w:rFonts w:ascii="Times New Roman" w:eastAsia="Times New Roman" w:hAnsi="Times New Roman" w:cs="Times New Roman"/>
                <w:b/>
                <w:sz w:val="24"/>
                <w:szCs w:val="24"/>
                <w:lang w:eastAsia="ru-RU"/>
              </w:rPr>
            </w:pPr>
          </w:p>
        </w:tc>
        <w:tc>
          <w:tcPr>
            <w:tcW w:w="3969" w:type="dxa"/>
            <w:vMerge/>
          </w:tcPr>
          <w:p w:rsidR="00DE0161" w:rsidRPr="00DE0161" w:rsidRDefault="00DE0161" w:rsidP="00D40607">
            <w:pPr>
              <w:suppressAutoHyphens/>
              <w:spacing w:after="0"/>
              <w:jc w:val="both"/>
              <w:rPr>
                <w:rFonts w:ascii="Times New Roman" w:eastAsia="Times New Roman" w:hAnsi="Times New Roman" w:cs="Times New Roman"/>
                <w:sz w:val="24"/>
                <w:szCs w:val="24"/>
                <w:lang w:eastAsia="ru-RU"/>
              </w:rPr>
            </w:pPr>
          </w:p>
        </w:tc>
        <w:tc>
          <w:tcPr>
            <w:tcW w:w="2977" w:type="dxa"/>
            <w:vMerge/>
          </w:tcPr>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3.4</w:t>
            </w:r>
          </w:p>
        </w:tc>
        <w:tc>
          <w:tcPr>
            <w:tcW w:w="2693"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Ловкость</w:t>
            </w:r>
          </w:p>
        </w:tc>
        <w:tc>
          <w:tcPr>
            <w:tcW w:w="4678" w:type="dxa"/>
            <w:vMerge/>
          </w:tcPr>
          <w:p w:rsidR="00DE0161" w:rsidRPr="00DE0161" w:rsidRDefault="00DE0161" w:rsidP="00D40607">
            <w:pPr>
              <w:spacing w:after="0" w:line="240" w:lineRule="auto"/>
              <w:jc w:val="center"/>
              <w:rPr>
                <w:rFonts w:ascii="Times New Roman" w:eastAsia="Times New Roman" w:hAnsi="Times New Roman" w:cs="Times New Roman"/>
                <w:b/>
                <w:sz w:val="24"/>
                <w:szCs w:val="24"/>
                <w:lang w:eastAsia="ru-RU"/>
              </w:rPr>
            </w:pPr>
          </w:p>
        </w:tc>
        <w:tc>
          <w:tcPr>
            <w:tcW w:w="3969" w:type="dxa"/>
            <w:vMerge/>
          </w:tcPr>
          <w:p w:rsidR="00DE0161" w:rsidRPr="00DE0161" w:rsidRDefault="00DE0161" w:rsidP="00D40607">
            <w:pPr>
              <w:suppressAutoHyphens/>
              <w:spacing w:after="0"/>
              <w:jc w:val="both"/>
              <w:rPr>
                <w:rFonts w:ascii="Times New Roman" w:eastAsia="Times New Roman" w:hAnsi="Times New Roman" w:cs="Times New Roman"/>
                <w:sz w:val="24"/>
                <w:szCs w:val="24"/>
                <w:lang w:eastAsia="ru-RU"/>
              </w:rPr>
            </w:pPr>
          </w:p>
        </w:tc>
        <w:tc>
          <w:tcPr>
            <w:tcW w:w="2977" w:type="dxa"/>
            <w:vMerge/>
          </w:tcPr>
          <w:p w:rsidR="00DE0161" w:rsidRPr="00DE0161" w:rsidRDefault="00DE0161" w:rsidP="00D40607">
            <w:pPr>
              <w:shd w:val="clear" w:color="auto" w:fill="FFFFFF"/>
              <w:suppressAutoHyphens/>
              <w:spacing w:after="0"/>
              <w:jc w:val="both"/>
              <w:rPr>
                <w:rFonts w:ascii="Times New Roman" w:eastAsia="Times New Roman" w:hAnsi="Times New Roman" w:cs="Times New Roman"/>
                <w:sz w:val="24"/>
                <w:szCs w:val="24"/>
                <w:lang w:eastAsia="ru-RU"/>
              </w:rPr>
            </w:pP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3.5</w:t>
            </w:r>
          </w:p>
        </w:tc>
        <w:tc>
          <w:tcPr>
            <w:tcW w:w="2693"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Гибкость</w:t>
            </w:r>
          </w:p>
        </w:tc>
        <w:tc>
          <w:tcPr>
            <w:tcW w:w="4678" w:type="dxa"/>
            <w:vMerge/>
          </w:tcPr>
          <w:p w:rsidR="00DE0161" w:rsidRPr="00DE0161" w:rsidRDefault="00DE0161" w:rsidP="00D40607">
            <w:pPr>
              <w:spacing w:after="0" w:line="240" w:lineRule="auto"/>
              <w:jc w:val="center"/>
              <w:rPr>
                <w:rFonts w:ascii="Times New Roman" w:eastAsia="Times New Roman" w:hAnsi="Times New Roman" w:cs="Times New Roman"/>
                <w:b/>
                <w:sz w:val="24"/>
                <w:szCs w:val="24"/>
                <w:lang w:eastAsia="ru-RU"/>
              </w:rPr>
            </w:pPr>
          </w:p>
        </w:tc>
        <w:tc>
          <w:tcPr>
            <w:tcW w:w="3969" w:type="dxa"/>
            <w:vMerge/>
          </w:tcPr>
          <w:p w:rsidR="00DE0161" w:rsidRPr="00DE0161" w:rsidRDefault="00DE0161" w:rsidP="00D40607">
            <w:pPr>
              <w:suppressAutoHyphens/>
              <w:spacing w:after="0"/>
              <w:jc w:val="both"/>
              <w:rPr>
                <w:rFonts w:ascii="Times New Roman" w:eastAsia="Times New Roman" w:hAnsi="Times New Roman" w:cs="Times New Roman"/>
                <w:sz w:val="24"/>
                <w:szCs w:val="24"/>
                <w:lang w:eastAsia="ru-RU"/>
              </w:rPr>
            </w:pPr>
          </w:p>
        </w:tc>
        <w:tc>
          <w:tcPr>
            <w:tcW w:w="2977" w:type="dxa"/>
            <w:vMerge/>
          </w:tcPr>
          <w:p w:rsidR="00DE0161" w:rsidRPr="00DE0161" w:rsidRDefault="00DE0161" w:rsidP="00D40607">
            <w:pPr>
              <w:spacing w:after="0"/>
              <w:jc w:val="both"/>
              <w:rPr>
                <w:rFonts w:ascii="Times New Roman" w:eastAsia="Times New Roman" w:hAnsi="Times New Roman" w:cs="Times New Roman"/>
                <w:sz w:val="24"/>
                <w:szCs w:val="24"/>
                <w:lang w:eastAsia="ru-RU"/>
              </w:rPr>
            </w:pP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3.6</w:t>
            </w:r>
          </w:p>
        </w:tc>
        <w:tc>
          <w:tcPr>
            <w:tcW w:w="2693"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Координация</w:t>
            </w:r>
          </w:p>
        </w:tc>
        <w:tc>
          <w:tcPr>
            <w:tcW w:w="4678" w:type="dxa"/>
            <w:vMerge/>
          </w:tcPr>
          <w:p w:rsidR="00DE0161" w:rsidRPr="00DE0161" w:rsidRDefault="00DE0161" w:rsidP="00D40607">
            <w:pPr>
              <w:spacing w:after="0" w:line="240" w:lineRule="auto"/>
              <w:jc w:val="center"/>
              <w:rPr>
                <w:rFonts w:ascii="Times New Roman" w:eastAsia="Times New Roman" w:hAnsi="Times New Roman" w:cs="Times New Roman"/>
                <w:b/>
                <w:sz w:val="24"/>
                <w:szCs w:val="24"/>
                <w:lang w:eastAsia="ru-RU"/>
              </w:rPr>
            </w:pPr>
          </w:p>
        </w:tc>
        <w:tc>
          <w:tcPr>
            <w:tcW w:w="3969" w:type="dxa"/>
            <w:vMerge/>
          </w:tcPr>
          <w:p w:rsidR="00DE0161" w:rsidRPr="00DE0161" w:rsidRDefault="00DE0161" w:rsidP="00D40607">
            <w:pPr>
              <w:suppressAutoHyphens/>
              <w:spacing w:after="0"/>
              <w:jc w:val="both"/>
              <w:rPr>
                <w:rFonts w:ascii="Times New Roman" w:eastAsia="Times New Roman" w:hAnsi="Times New Roman" w:cs="Times New Roman"/>
                <w:sz w:val="24"/>
                <w:szCs w:val="24"/>
                <w:lang w:eastAsia="ru-RU"/>
              </w:rPr>
            </w:pPr>
          </w:p>
        </w:tc>
        <w:tc>
          <w:tcPr>
            <w:tcW w:w="2977" w:type="dxa"/>
            <w:vMerge/>
          </w:tcPr>
          <w:p w:rsidR="00DE0161" w:rsidRPr="00DE0161" w:rsidRDefault="00DE0161" w:rsidP="00D40607">
            <w:pPr>
              <w:spacing w:after="0"/>
              <w:jc w:val="both"/>
              <w:rPr>
                <w:rFonts w:ascii="Times New Roman" w:eastAsia="Times New Roman" w:hAnsi="Times New Roman" w:cs="Times New Roman"/>
                <w:sz w:val="24"/>
                <w:szCs w:val="24"/>
                <w:lang w:eastAsia="ru-RU"/>
              </w:rPr>
            </w:pP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4</w:t>
            </w:r>
          </w:p>
        </w:tc>
        <w:tc>
          <w:tcPr>
            <w:tcW w:w="2693"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bCs/>
                <w:sz w:val="24"/>
                <w:szCs w:val="24"/>
                <w:lang w:eastAsia="ar-SA"/>
              </w:rPr>
              <w:t>Специальная подготовка</w:t>
            </w:r>
            <w:r w:rsidRPr="00DE0161">
              <w:rPr>
                <w:rFonts w:ascii="Times New Roman" w:eastAsia="Times New Roman" w:hAnsi="Times New Roman" w:cs="Times New Roman"/>
                <w:sz w:val="24"/>
                <w:szCs w:val="24"/>
                <w:lang w:eastAsia="ar-SA"/>
              </w:rPr>
              <w:t xml:space="preserve"> «Армрестлинг»</w:t>
            </w:r>
          </w:p>
        </w:tc>
        <w:tc>
          <w:tcPr>
            <w:tcW w:w="4678" w:type="dxa"/>
            <w:vMerge w:val="restart"/>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Учебники по физической культуре; учебники и методические пособия по армспорту; инструкции по технике безопасности; видео материал соревнований по армспорту; иллюстрационный материал с техникой (мышцы, варианты) выполнений специальных упражнений в армспорте; раздаточный материал таблиц для удобства восприятия борьбы за столом; разработанные нормативы по контролю физической подготовки.</w:t>
            </w:r>
          </w:p>
        </w:tc>
        <w:tc>
          <w:tcPr>
            <w:tcW w:w="3969" w:type="dxa"/>
            <w:vMerge w:val="restart"/>
          </w:tcPr>
          <w:p w:rsidR="00DE0161" w:rsidRPr="00DE0161" w:rsidRDefault="00DE0161" w:rsidP="00D40607">
            <w:pPr>
              <w:suppressAutoHyphens/>
              <w:spacing w:after="0"/>
              <w:jc w:val="both"/>
              <w:rPr>
                <w:rFonts w:ascii="Times New Roman" w:eastAsia="Times New Roman" w:hAnsi="Times New Roman" w:cs="Times New Roman"/>
                <w:sz w:val="24"/>
                <w:szCs w:val="24"/>
                <w:vertAlign w:val="superscript"/>
                <w:lang w:eastAsia="ar-SA"/>
              </w:rPr>
            </w:pPr>
            <w:r w:rsidRPr="00DE0161">
              <w:rPr>
                <w:rFonts w:ascii="Times New Roman" w:eastAsia="Times New Roman" w:hAnsi="Times New Roman" w:cs="Times New Roman"/>
                <w:sz w:val="24"/>
                <w:szCs w:val="24"/>
                <w:lang w:eastAsia="ar-SA"/>
              </w:rPr>
              <w:t>спортивный зал площадью 220 м</w:t>
            </w:r>
            <w:r w:rsidRPr="00DE0161">
              <w:rPr>
                <w:rFonts w:ascii="Times New Roman" w:eastAsia="Times New Roman" w:hAnsi="Times New Roman" w:cs="Times New Roman"/>
                <w:sz w:val="24"/>
                <w:szCs w:val="24"/>
                <w:vertAlign w:val="superscript"/>
                <w:lang w:eastAsia="ar-SA"/>
              </w:rPr>
              <w:t>2</w:t>
            </w:r>
            <w:r w:rsidRPr="00DE0161">
              <w:rPr>
                <w:rFonts w:ascii="Times New Roman" w:eastAsia="Times New Roman" w:hAnsi="Times New Roman" w:cs="Times New Roman"/>
                <w:sz w:val="24"/>
                <w:szCs w:val="24"/>
                <w:lang w:eastAsia="ar-SA"/>
              </w:rPr>
              <w:t>;</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уличная школьная спортивная площадка; 14 тренажеров, которые ежегодно обновляются; 5 наименований инвентаря;</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дополнительного оборудования;</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компьютеры  с выходом в Интернет, программное обеспечение; ауди - и видеоаппаратура.</w:t>
            </w:r>
          </w:p>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p>
        </w:tc>
        <w:tc>
          <w:tcPr>
            <w:tcW w:w="2977" w:type="dxa"/>
            <w:vMerge w:val="restart"/>
          </w:tcPr>
          <w:p w:rsidR="00DE0161" w:rsidRPr="00DE0161" w:rsidRDefault="00DE0161" w:rsidP="00D40607">
            <w:pPr>
              <w:spacing w:after="0"/>
              <w:jc w:val="both"/>
              <w:rPr>
                <w:rFonts w:ascii="Times New Roman" w:eastAsia="Times New Roman" w:hAnsi="Times New Roman" w:cs="Times New Roman"/>
                <w:sz w:val="24"/>
                <w:szCs w:val="24"/>
                <w:lang w:eastAsia="ru-RU"/>
              </w:rPr>
            </w:pPr>
          </w:p>
          <w:p w:rsidR="00DE0161" w:rsidRPr="00DE0161" w:rsidRDefault="00DE0161" w:rsidP="00D40607">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Наблюдение, зачёт</w:t>
            </w: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4.1</w:t>
            </w:r>
          </w:p>
        </w:tc>
        <w:tc>
          <w:tcPr>
            <w:tcW w:w="2693" w:type="dxa"/>
          </w:tcPr>
          <w:p w:rsidR="00DE0161" w:rsidRPr="00DE0161" w:rsidRDefault="00DE0161" w:rsidP="00D40607">
            <w:pPr>
              <w:suppressAutoHyphens/>
              <w:spacing w:after="0"/>
              <w:ind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Техническая подготовка</w:t>
            </w:r>
          </w:p>
        </w:tc>
        <w:tc>
          <w:tcPr>
            <w:tcW w:w="4678" w:type="dxa"/>
            <w:vMerge/>
          </w:tcPr>
          <w:p w:rsidR="00DE0161" w:rsidRPr="00DE0161" w:rsidRDefault="00DE0161" w:rsidP="00D40607">
            <w:pPr>
              <w:spacing w:after="0" w:line="240" w:lineRule="auto"/>
              <w:jc w:val="center"/>
              <w:rPr>
                <w:rFonts w:ascii="Times New Roman" w:eastAsia="Times New Roman" w:hAnsi="Times New Roman" w:cs="Times New Roman"/>
                <w:b/>
                <w:sz w:val="24"/>
                <w:szCs w:val="24"/>
                <w:lang w:eastAsia="ru-RU"/>
              </w:rPr>
            </w:pPr>
          </w:p>
        </w:tc>
        <w:tc>
          <w:tcPr>
            <w:tcW w:w="3969" w:type="dxa"/>
            <w:vMerge/>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p>
        </w:tc>
        <w:tc>
          <w:tcPr>
            <w:tcW w:w="2977" w:type="dxa"/>
            <w:vMerge/>
          </w:tcPr>
          <w:p w:rsidR="00DE0161" w:rsidRPr="00DE0161" w:rsidRDefault="00DE0161" w:rsidP="00D40607">
            <w:pPr>
              <w:spacing w:after="0"/>
              <w:jc w:val="both"/>
              <w:rPr>
                <w:rFonts w:ascii="Times New Roman" w:eastAsia="Times New Roman" w:hAnsi="Times New Roman" w:cs="Times New Roman"/>
                <w:sz w:val="24"/>
                <w:szCs w:val="24"/>
                <w:lang w:eastAsia="ru-RU"/>
              </w:rPr>
            </w:pP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4.2</w:t>
            </w:r>
          </w:p>
        </w:tc>
        <w:tc>
          <w:tcPr>
            <w:tcW w:w="2693" w:type="dxa"/>
          </w:tcPr>
          <w:p w:rsidR="00DE0161" w:rsidRPr="00DE0161" w:rsidRDefault="00DE0161" w:rsidP="00D40607">
            <w:pPr>
              <w:suppressAutoHyphens/>
              <w:spacing w:after="0"/>
              <w:ind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Тактическая подготовка</w:t>
            </w:r>
          </w:p>
        </w:tc>
        <w:tc>
          <w:tcPr>
            <w:tcW w:w="4678" w:type="dxa"/>
            <w:vMerge/>
          </w:tcPr>
          <w:p w:rsidR="00DE0161" w:rsidRPr="00DE0161" w:rsidRDefault="00DE0161" w:rsidP="00D40607">
            <w:pPr>
              <w:spacing w:after="0" w:line="240" w:lineRule="auto"/>
              <w:jc w:val="center"/>
              <w:rPr>
                <w:rFonts w:ascii="Times New Roman" w:eastAsia="Times New Roman" w:hAnsi="Times New Roman" w:cs="Times New Roman"/>
                <w:b/>
                <w:sz w:val="24"/>
                <w:szCs w:val="24"/>
                <w:lang w:eastAsia="ru-RU"/>
              </w:rPr>
            </w:pPr>
          </w:p>
        </w:tc>
        <w:tc>
          <w:tcPr>
            <w:tcW w:w="3969" w:type="dxa"/>
            <w:vMerge/>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p>
        </w:tc>
        <w:tc>
          <w:tcPr>
            <w:tcW w:w="2977" w:type="dxa"/>
            <w:vMerge/>
          </w:tcPr>
          <w:p w:rsidR="00DE0161" w:rsidRPr="00DE0161" w:rsidRDefault="00DE0161" w:rsidP="00D40607">
            <w:pPr>
              <w:spacing w:after="0"/>
              <w:jc w:val="both"/>
              <w:rPr>
                <w:rFonts w:ascii="Times New Roman" w:eastAsia="Times New Roman" w:hAnsi="Times New Roman" w:cs="Times New Roman"/>
                <w:sz w:val="24"/>
                <w:szCs w:val="24"/>
                <w:lang w:eastAsia="ru-RU"/>
              </w:rPr>
            </w:pP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4.3</w:t>
            </w:r>
          </w:p>
        </w:tc>
        <w:tc>
          <w:tcPr>
            <w:tcW w:w="2693" w:type="dxa"/>
          </w:tcPr>
          <w:p w:rsidR="00DE0161" w:rsidRPr="00DE0161" w:rsidRDefault="00DE0161" w:rsidP="00D40607">
            <w:pPr>
              <w:suppressAutoHyphens/>
              <w:spacing w:after="0"/>
              <w:ind w:hanging="36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Физическая подготовка</w:t>
            </w:r>
          </w:p>
        </w:tc>
        <w:tc>
          <w:tcPr>
            <w:tcW w:w="4678" w:type="dxa"/>
            <w:vMerge/>
          </w:tcPr>
          <w:p w:rsidR="00DE0161" w:rsidRPr="00DE0161" w:rsidRDefault="00DE0161" w:rsidP="00D40607">
            <w:pPr>
              <w:spacing w:after="0" w:line="240" w:lineRule="auto"/>
              <w:jc w:val="center"/>
              <w:rPr>
                <w:rFonts w:ascii="Times New Roman" w:eastAsia="Times New Roman" w:hAnsi="Times New Roman" w:cs="Times New Roman"/>
                <w:b/>
                <w:sz w:val="24"/>
                <w:szCs w:val="24"/>
                <w:lang w:eastAsia="ru-RU"/>
              </w:rPr>
            </w:pPr>
          </w:p>
        </w:tc>
        <w:tc>
          <w:tcPr>
            <w:tcW w:w="3969" w:type="dxa"/>
            <w:vMerge/>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p>
        </w:tc>
        <w:tc>
          <w:tcPr>
            <w:tcW w:w="2977" w:type="dxa"/>
            <w:vMerge/>
          </w:tcPr>
          <w:p w:rsidR="00DE0161" w:rsidRPr="00DE0161" w:rsidRDefault="00DE0161" w:rsidP="00D40607">
            <w:pPr>
              <w:spacing w:after="0"/>
              <w:jc w:val="both"/>
              <w:rPr>
                <w:rFonts w:ascii="Times New Roman" w:eastAsia="Times New Roman" w:hAnsi="Times New Roman" w:cs="Times New Roman"/>
                <w:sz w:val="24"/>
                <w:szCs w:val="24"/>
                <w:lang w:eastAsia="ru-RU"/>
              </w:rPr>
            </w:pP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4.4</w:t>
            </w:r>
          </w:p>
        </w:tc>
        <w:tc>
          <w:tcPr>
            <w:tcW w:w="2693"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Соревновательная деятельность</w:t>
            </w:r>
          </w:p>
        </w:tc>
        <w:tc>
          <w:tcPr>
            <w:tcW w:w="4678" w:type="dxa"/>
          </w:tcPr>
          <w:p w:rsidR="00DE0161" w:rsidRPr="00DE0161" w:rsidRDefault="00DE0161" w:rsidP="00D40607">
            <w:pPr>
              <w:spacing w:after="0" w:line="240" w:lineRule="auto"/>
              <w:jc w:val="center"/>
              <w:rPr>
                <w:rFonts w:ascii="Times New Roman" w:eastAsia="Times New Roman" w:hAnsi="Times New Roman" w:cs="Times New Roman"/>
                <w:b/>
                <w:sz w:val="24"/>
                <w:szCs w:val="24"/>
                <w:lang w:eastAsia="ru-RU"/>
              </w:rPr>
            </w:pPr>
          </w:p>
        </w:tc>
        <w:tc>
          <w:tcPr>
            <w:tcW w:w="3969" w:type="dxa"/>
          </w:tcPr>
          <w:p w:rsidR="00DE0161" w:rsidRPr="00DE0161" w:rsidRDefault="00DE0161" w:rsidP="00D40607">
            <w:pPr>
              <w:suppressAutoHyphens/>
              <w:spacing w:after="0"/>
              <w:jc w:val="both"/>
              <w:rPr>
                <w:rFonts w:ascii="Times New Roman" w:eastAsia="Times New Roman" w:hAnsi="Times New Roman" w:cs="Times New Roman"/>
                <w:sz w:val="24"/>
                <w:szCs w:val="24"/>
                <w:vertAlign w:val="superscript"/>
                <w:lang w:eastAsia="ar-SA"/>
              </w:rPr>
            </w:pPr>
            <w:r w:rsidRPr="00DE0161">
              <w:rPr>
                <w:rFonts w:ascii="Times New Roman" w:eastAsia="Times New Roman" w:hAnsi="Times New Roman" w:cs="Times New Roman"/>
                <w:sz w:val="24"/>
                <w:szCs w:val="24"/>
                <w:lang w:eastAsia="ar-SA"/>
              </w:rPr>
              <w:t>спортивный зал площадью 220 м</w:t>
            </w:r>
            <w:r w:rsidRPr="00DE0161">
              <w:rPr>
                <w:rFonts w:ascii="Times New Roman" w:eastAsia="Times New Roman" w:hAnsi="Times New Roman" w:cs="Times New Roman"/>
                <w:sz w:val="24"/>
                <w:szCs w:val="24"/>
                <w:vertAlign w:val="superscript"/>
                <w:lang w:eastAsia="ar-SA"/>
              </w:rPr>
              <w:t>2</w:t>
            </w:r>
            <w:r w:rsidRPr="00DE0161">
              <w:rPr>
                <w:rFonts w:ascii="Times New Roman" w:eastAsia="Times New Roman" w:hAnsi="Times New Roman" w:cs="Times New Roman"/>
                <w:sz w:val="24"/>
                <w:szCs w:val="24"/>
                <w:lang w:eastAsia="ar-SA"/>
              </w:rPr>
              <w:t>;</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уличная школьная спортивная площадка; 14 тренажеров, которые ежегодно обновляются; 5 наименований инвентаря;</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lastRenderedPageBreak/>
              <w:t>10 дополнительного оборудования;</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компьютеры  с выходом в Интернет, программное обеспечение;</w:t>
            </w:r>
          </w:p>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ауди - и видеоаппаратура.</w:t>
            </w:r>
          </w:p>
        </w:tc>
        <w:tc>
          <w:tcPr>
            <w:tcW w:w="2977" w:type="dxa"/>
          </w:tcPr>
          <w:p w:rsidR="00DE0161" w:rsidRPr="00DE0161" w:rsidRDefault="00DE0161" w:rsidP="00D40607">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lastRenderedPageBreak/>
              <w:t>Результативность</w:t>
            </w:r>
          </w:p>
        </w:tc>
      </w:tr>
      <w:tr w:rsidR="00DE0161" w:rsidRPr="00DE0161" w:rsidTr="007D21E7">
        <w:trPr>
          <w:trHeight w:val="424"/>
        </w:trPr>
        <w:tc>
          <w:tcPr>
            <w:tcW w:w="56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lastRenderedPageBreak/>
              <w:t>5</w:t>
            </w:r>
          </w:p>
        </w:tc>
        <w:tc>
          <w:tcPr>
            <w:tcW w:w="2693" w:type="dxa"/>
          </w:tcPr>
          <w:p w:rsidR="00DE0161" w:rsidRPr="00DE0161" w:rsidRDefault="00DE0161" w:rsidP="00D40607">
            <w:pPr>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Итоговое занятие</w:t>
            </w:r>
          </w:p>
        </w:tc>
        <w:tc>
          <w:tcPr>
            <w:tcW w:w="4678" w:type="dxa"/>
          </w:tcPr>
          <w:p w:rsidR="00DE0161" w:rsidRPr="00DE0161" w:rsidRDefault="00DE0161" w:rsidP="00D40607">
            <w:pPr>
              <w:spacing w:after="0" w:line="240" w:lineRule="auto"/>
              <w:jc w:val="center"/>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Грамоты</w:t>
            </w:r>
          </w:p>
        </w:tc>
        <w:tc>
          <w:tcPr>
            <w:tcW w:w="3969" w:type="dxa"/>
          </w:tcPr>
          <w:p w:rsidR="00DE0161" w:rsidRPr="00DE0161" w:rsidRDefault="00DE0161" w:rsidP="00D40607">
            <w:pPr>
              <w:suppressAutoHyphens/>
              <w:spacing w:after="0"/>
              <w:jc w:val="both"/>
              <w:rPr>
                <w:rFonts w:ascii="Times New Roman" w:eastAsia="Times New Roman" w:hAnsi="Times New Roman" w:cs="Times New Roman"/>
                <w:sz w:val="24"/>
                <w:szCs w:val="24"/>
                <w:vertAlign w:val="superscript"/>
                <w:lang w:eastAsia="ar-SA"/>
              </w:rPr>
            </w:pPr>
            <w:r w:rsidRPr="00DE0161">
              <w:rPr>
                <w:rFonts w:ascii="Times New Roman" w:eastAsia="Times New Roman" w:hAnsi="Times New Roman" w:cs="Times New Roman"/>
                <w:sz w:val="24"/>
                <w:szCs w:val="24"/>
                <w:lang w:eastAsia="ar-SA"/>
              </w:rPr>
              <w:t>спортивный зал;</w:t>
            </w:r>
            <w:r w:rsidRPr="00DE0161">
              <w:rPr>
                <w:rFonts w:ascii="Times New Roman" w:eastAsia="Times New Roman" w:hAnsi="Times New Roman" w:cs="Times New Roman"/>
                <w:sz w:val="24"/>
                <w:szCs w:val="24"/>
                <w:vertAlign w:val="superscript"/>
                <w:lang w:eastAsia="ar-SA"/>
              </w:rPr>
              <w:t xml:space="preserve"> </w:t>
            </w:r>
            <w:r w:rsidRPr="00DE0161">
              <w:rPr>
                <w:rFonts w:ascii="Times New Roman" w:eastAsia="Times New Roman" w:hAnsi="Times New Roman" w:cs="Times New Roman"/>
                <w:sz w:val="24"/>
                <w:szCs w:val="24"/>
                <w:lang w:eastAsia="ar-SA"/>
              </w:rPr>
              <w:t>компьютеры  с выходом в Интернет, программное обеспечение; ауди - и видеоаппаратура.</w:t>
            </w:r>
          </w:p>
        </w:tc>
        <w:tc>
          <w:tcPr>
            <w:tcW w:w="2977" w:type="dxa"/>
          </w:tcPr>
          <w:p w:rsidR="00DE0161" w:rsidRPr="00DE0161" w:rsidRDefault="00DE0161" w:rsidP="00D40607">
            <w:pPr>
              <w:spacing w:after="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Награждение</w:t>
            </w:r>
          </w:p>
        </w:tc>
      </w:tr>
    </w:tbl>
    <w:p w:rsidR="00DE0161" w:rsidRPr="00DE0161" w:rsidRDefault="00DE0161" w:rsidP="00D40607">
      <w:pPr>
        <w:tabs>
          <w:tab w:val="left" w:pos="8790"/>
        </w:tabs>
        <w:suppressAutoHyphens/>
        <w:spacing w:after="0"/>
        <w:jc w:val="both"/>
        <w:rPr>
          <w:rFonts w:ascii="Times New Roman" w:eastAsia="Times New Roman" w:hAnsi="Times New Roman" w:cs="Times New Roman"/>
          <w:sz w:val="24"/>
          <w:szCs w:val="24"/>
          <w:lang w:eastAsia="ar-SA"/>
        </w:rPr>
        <w:sectPr w:rsidR="00DE0161" w:rsidRPr="00DE0161" w:rsidSect="007D21E7">
          <w:footerReference w:type="default" r:id="rId21"/>
          <w:pgSz w:w="16838" w:h="11906" w:orient="landscape"/>
          <w:pgMar w:top="1134" w:right="1134" w:bottom="1134" w:left="1134" w:header="720" w:footer="709" w:gutter="0"/>
          <w:cols w:space="720"/>
          <w:titlePg/>
          <w:docGrid w:linePitch="360"/>
        </w:sectPr>
      </w:pPr>
    </w:p>
    <w:p w:rsidR="00DE0161" w:rsidRPr="00DE0161" w:rsidRDefault="00DE0161" w:rsidP="00D40607">
      <w:pPr>
        <w:tabs>
          <w:tab w:val="left" w:pos="8790"/>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jc w:val="center"/>
        <w:rPr>
          <w:rFonts w:ascii="Times New Roman" w:eastAsia="Calibri" w:hAnsi="Times New Roman" w:cs="Times New Roman"/>
          <w:b/>
          <w:sz w:val="24"/>
          <w:szCs w:val="24"/>
        </w:rPr>
      </w:pPr>
      <w:r w:rsidRPr="00DE0161">
        <w:rPr>
          <w:rFonts w:ascii="Times New Roman" w:eastAsia="Calibri" w:hAnsi="Times New Roman" w:cs="Times New Roman"/>
          <w:b/>
          <w:sz w:val="24"/>
          <w:szCs w:val="24"/>
        </w:rPr>
        <w:t>УСЛОВИЯ РЕАЛИЗАЦИИ ПРОГРАММЫ</w:t>
      </w:r>
    </w:p>
    <w:p w:rsidR="00DE0161" w:rsidRPr="00DE0161" w:rsidRDefault="00DE0161" w:rsidP="00D40607">
      <w:pPr>
        <w:jc w:val="both"/>
        <w:rPr>
          <w:rFonts w:ascii="Times New Roman" w:eastAsia="Calibri" w:hAnsi="Times New Roman" w:cs="Times New Roman"/>
          <w:b/>
          <w:sz w:val="24"/>
          <w:szCs w:val="24"/>
        </w:rPr>
      </w:pPr>
      <w:r w:rsidRPr="00DE0161">
        <w:rPr>
          <w:rFonts w:ascii="Times New Roman" w:eastAsia="Calibri" w:hAnsi="Times New Roman" w:cs="Times New Roman"/>
          <w:b/>
          <w:sz w:val="24"/>
          <w:szCs w:val="24"/>
        </w:rPr>
        <w:t>Материально-техническое обеспечение.</w:t>
      </w:r>
    </w:p>
    <w:p w:rsidR="00DE0161" w:rsidRPr="00DE0161" w:rsidRDefault="00DE0161" w:rsidP="00D40607">
      <w:pPr>
        <w:suppressAutoHyphens/>
        <w:spacing w:after="0"/>
        <w:ind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Для реализации данной программы в спортивном зале «Атлет» имеется и может быть использовано:</w:t>
      </w:r>
    </w:p>
    <w:p w:rsidR="00DE0161" w:rsidRPr="00DE0161" w:rsidRDefault="00DE0161" w:rsidP="00D40607">
      <w:pPr>
        <w:numPr>
          <w:ilvl w:val="0"/>
          <w:numId w:val="2"/>
        </w:numPr>
        <w:suppressAutoHyphens/>
        <w:spacing w:after="0" w:line="240" w:lineRule="auto"/>
        <w:ind w:left="207"/>
        <w:jc w:val="both"/>
        <w:rPr>
          <w:rFonts w:ascii="Times New Roman" w:eastAsia="Times New Roman" w:hAnsi="Times New Roman" w:cs="Times New Roman"/>
          <w:sz w:val="24"/>
          <w:szCs w:val="24"/>
          <w:vertAlign w:val="superscript"/>
          <w:lang w:eastAsia="ar-SA"/>
        </w:rPr>
      </w:pPr>
      <w:r w:rsidRPr="00DE0161">
        <w:rPr>
          <w:rFonts w:ascii="Times New Roman" w:eastAsia="Times New Roman" w:hAnsi="Times New Roman" w:cs="Times New Roman"/>
          <w:sz w:val="24"/>
          <w:szCs w:val="24"/>
          <w:lang w:eastAsia="ar-SA"/>
        </w:rPr>
        <w:t>спортивный зал площадью 220 м</w:t>
      </w:r>
      <w:r w:rsidRPr="00DE0161">
        <w:rPr>
          <w:rFonts w:ascii="Times New Roman" w:eastAsia="Times New Roman" w:hAnsi="Times New Roman" w:cs="Times New Roman"/>
          <w:sz w:val="24"/>
          <w:szCs w:val="24"/>
          <w:vertAlign w:val="superscript"/>
          <w:lang w:eastAsia="ar-SA"/>
        </w:rPr>
        <w:t>2</w:t>
      </w:r>
      <w:r w:rsidRPr="00DE0161">
        <w:rPr>
          <w:rFonts w:ascii="Times New Roman" w:eastAsia="Times New Roman" w:hAnsi="Times New Roman" w:cs="Times New Roman"/>
          <w:sz w:val="24"/>
          <w:szCs w:val="24"/>
          <w:lang w:eastAsia="ar-SA"/>
        </w:rPr>
        <w:t>;</w:t>
      </w:r>
      <w:r w:rsidRPr="00DE0161">
        <w:rPr>
          <w:rFonts w:ascii="Times New Roman" w:eastAsia="Times New Roman" w:hAnsi="Times New Roman" w:cs="Times New Roman"/>
          <w:sz w:val="24"/>
          <w:szCs w:val="24"/>
          <w:vertAlign w:val="superscript"/>
          <w:lang w:eastAsia="ar-SA"/>
        </w:rPr>
        <w:t xml:space="preserve">   </w:t>
      </w:r>
    </w:p>
    <w:p w:rsidR="00DE0161" w:rsidRPr="00DE0161" w:rsidRDefault="00DE0161" w:rsidP="00D40607">
      <w:pPr>
        <w:numPr>
          <w:ilvl w:val="0"/>
          <w:numId w:val="2"/>
        </w:numPr>
        <w:suppressAutoHyphens/>
        <w:spacing w:after="0" w:line="240" w:lineRule="auto"/>
        <w:ind w:left="20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уличная школьная спортивная площадка.</w:t>
      </w:r>
    </w:p>
    <w:p w:rsidR="00DE0161" w:rsidRPr="00DE0161" w:rsidRDefault="00DE0161" w:rsidP="00D40607">
      <w:pPr>
        <w:numPr>
          <w:ilvl w:val="0"/>
          <w:numId w:val="2"/>
        </w:numPr>
        <w:suppressAutoHyphens/>
        <w:spacing w:after="0" w:line="240" w:lineRule="auto"/>
        <w:ind w:left="20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14 тренажеров, которые ежегодно обновляются;</w:t>
      </w:r>
    </w:p>
    <w:p w:rsidR="00DE0161" w:rsidRPr="00DE0161" w:rsidRDefault="00DE0161" w:rsidP="00D40607">
      <w:pPr>
        <w:numPr>
          <w:ilvl w:val="0"/>
          <w:numId w:val="2"/>
        </w:numPr>
        <w:suppressAutoHyphens/>
        <w:spacing w:after="0" w:line="240" w:lineRule="auto"/>
        <w:ind w:left="20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5 наименований инвентаря;</w:t>
      </w:r>
    </w:p>
    <w:p w:rsidR="00DE0161" w:rsidRPr="00DE0161" w:rsidRDefault="00DE0161" w:rsidP="00D40607">
      <w:pPr>
        <w:numPr>
          <w:ilvl w:val="0"/>
          <w:numId w:val="2"/>
        </w:numPr>
        <w:suppressAutoHyphens/>
        <w:spacing w:after="0" w:line="240" w:lineRule="auto"/>
        <w:ind w:left="20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10 дополнительного оборудования;</w:t>
      </w:r>
    </w:p>
    <w:p w:rsidR="00DE0161" w:rsidRPr="00DE0161" w:rsidRDefault="00DE0161" w:rsidP="00D40607">
      <w:pPr>
        <w:numPr>
          <w:ilvl w:val="0"/>
          <w:numId w:val="2"/>
        </w:numPr>
        <w:suppressAutoHyphens/>
        <w:spacing w:after="0" w:line="240" w:lineRule="auto"/>
        <w:ind w:left="20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компьютеры  с выходом в Интернет, программное обеспечение;</w:t>
      </w:r>
    </w:p>
    <w:p w:rsidR="00DE0161" w:rsidRPr="00DE0161" w:rsidRDefault="00DE0161" w:rsidP="00D40607">
      <w:pPr>
        <w:numPr>
          <w:ilvl w:val="0"/>
          <w:numId w:val="2"/>
        </w:numPr>
        <w:suppressAutoHyphens/>
        <w:spacing w:after="0" w:line="240" w:lineRule="auto"/>
        <w:ind w:left="20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ауди - и видеоаппаратура.</w:t>
      </w:r>
    </w:p>
    <w:p w:rsidR="00DE0161" w:rsidRPr="00DE0161" w:rsidRDefault="00DE0161" w:rsidP="00D40607">
      <w:pPr>
        <w:numPr>
          <w:ilvl w:val="0"/>
          <w:numId w:val="2"/>
        </w:numPr>
        <w:suppressAutoHyphens/>
        <w:spacing w:after="0" w:line="240" w:lineRule="auto"/>
        <w:ind w:left="207"/>
        <w:jc w:val="both"/>
        <w:rPr>
          <w:rFonts w:ascii="Times New Roman" w:eastAsia="Times New Roman" w:hAnsi="Times New Roman" w:cs="Times New Roman"/>
          <w:sz w:val="24"/>
          <w:szCs w:val="24"/>
          <w:lang w:eastAsia="ar-SA"/>
        </w:rPr>
      </w:pPr>
    </w:p>
    <w:p w:rsidR="00DE0161" w:rsidRPr="00DE0161" w:rsidRDefault="00DE0161" w:rsidP="00D40607">
      <w:pPr>
        <w:jc w:val="both"/>
        <w:rPr>
          <w:rFonts w:ascii="Times New Roman" w:eastAsia="Calibri" w:hAnsi="Times New Roman" w:cs="Times New Roman"/>
          <w:b/>
          <w:sz w:val="24"/>
          <w:szCs w:val="24"/>
        </w:rPr>
      </w:pPr>
      <w:r w:rsidRPr="00DE0161">
        <w:rPr>
          <w:rFonts w:ascii="Times New Roman" w:eastAsia="Calibri" w:hAnsi="Times New Roman" w:cs="Times New Roman"/>
          <w:b/>
          <w:sz w:val="24"/>
          <w:szCs w:val="24"/>
        </w:rPr>
        <w:t>Информационно-методическое обеспечение</w:t>
      </w:r>
    </w:p>
    <w:p w:rsidR="00DE0161" w:rsidRPr="00DE0161" w:rsidRDefault="00DE0161" w:rsidP="00D40607">
      <w:pPr>
        <w:suppressAutoHyphens/>
        <w:spacing w:after="0"/>
        <w:ind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Учебники по физической культуре; учебники и методические пособия по армспорту; инструкции по технике безопасности; видео материал соревнований по армспорту; иллюстрационный материал с техникой (мышцы, варианты) выполнений специальных упражнений в армспорте; раздаточный материал таблиц для удобства восприятия борьбы за столом; разработанные нормативы по контролю физической подготовки.</w:t>
      </w:r>
    </w:p>
    <w:p w:rsidR="00DE0161" w:rsidRPr="00DE0161" w:rsidRDefault="00DE0161" w:rsidP="00D40607">
      <w:pPr>
        <w:jc w:val="both"/>
        <w:rPr>
          <w:rFonts w:ascii="Times New Roman" w:eastAsia="Calibri" w:hAnsi="Times New Roman" w:cs="Times New Roman"/>
          <w:sz w:val="24"/>
          <w:szCs w:val="24"/>
        </w:rPr>
      </w:pPr>
    </w:p>
    <w:p w:rsidR="00DE0161" w:rsidRPr="00DE0161" w:rsidRDefault="00DE0161" w:rsidP="00D40607">
      <w:pPr>
        <w:spacing w:after="0"/>
        <w:jc w:val="both"/>
        <w:rPr>
          <w:rFonts w:ascii="Times New Roman" w:eastAsia="Calibri" w:hAnsi="Times New Roman" w:cs="Times New Roman"/>
          <w:b/>
          <w:sz w:val="24"/>
          <w:szCs w:val="24"/>
        </w:rPr>
      </w:pPr>
      <w:r w:rsidRPr="00DE0161">
        <w:rPr>
          <w:rFonts w:ascii="Times New Roman" w:eastAsia="Calibri" w:hAnsi="Times New Roman" w:cs="Times New Roman"/>
          <w:b/>
          <w:sz w:val="24"/>
          <w:szCs w:val="24"/>
        </w:rPr>
        <w:t>Использование дистанционных технологий</w:t>
      </w:r>
    </w:p>
    <w:p w:rsidR="00DE0161" w:rsidRPr="00DE0161" w:rsidRDefault="00DE0161" w:rsidP="00D40607">
      <w:pPr>
        <w:spacing w:after="0"/>
        <w:ind w:firstLine="708"/>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В случае наступления обстоятельств непреодолимой силы (пожара, наводнения, террористической угрозы, пандемии и т.д.) данная программа может быть реализована с применением электронного обучения и/или дистанционных образовательных технологий. При условии изменения в случае наступления обстоятельств непреодолимой силы до 50 % от общего объёма учебных часов форма реализации программы не изменяется. Изменённый вариант рабочей программы оформляется   приложением к программе.</w:t>
      </w:r>
    </w:p>
    <w:p w:rsidR="00DE0161" w:rsidRPr="00DE0161" w:rsidRDefault="00DE0161" w:rsidP="00D40607">
      <w:pPr>
        <w:spacing w:after="0"/>
        <w:ind w:firstLine="708"/>
        <w:jc w:val="both"/>
        <w:rPr>
          <w:rFonts w:ascii="Times New Roman" w:eastAsia="Calibri" w:hAnsi="Times New Roman" w:cs="Times New Roman"/>
          <w:sz w:val="24"/>
          <w:szCs w:val="24"/>
        </w:rPr>
      </w:pPr>
      <w:r w:rsidRPr="00DE0161">
        <w:rPr>
          <w:rFonts w:ascii="Times New Roman" w:eastAsia="Calibri" w:hAnsi="Times New Roman" w:cs="Times New Roman"/>
          <w:sz w:val="24"/>
          <w:szCs w:val="24"/>
        </w:rPr>
        <w:t>Программа может быть реализована с использованием дистанционных технологий через: Чат в Ватсап, Скайп-конференцию, Социальные сети, Электронную Почту, индивидуальные задания, использование консоли дистанционного обучения на официальном сайте Центра.</w:t>
      </w:r>
    </w:p>
    <w:p w:rsidR="00DE0161" w:rsidRPr="00DE0161" w:rsidRDefault="00DE0161" w:rsidP="00D40607">
      <w:pPr>
        <w:spacing w:after="0"/>
        <w:jc w:val="both"/>
        <w:rPr>
          <w:rFonts w:ascii="Times New Roman" w:eastAsia="Calibri" w:hAnsi="Times New Roman" w:cs="Times New Roman"/>
          <w:sz w:val="24"/>
          <w:szCs w:val="24"/>
        </w:rPr>
      </w:pPr>
    </w:p>
    <w:p w:rsidR="00DE0161" w:rsidRPr="00DE0161" w:rsidRDefault="00DE0161" w:rsidP="00D40607">
      <w:pPr>
        <w:suppressAutoHyphens/>
        <w:spacing w:after="0"/>
        <w:ind w:firstLine="567"/>
        <w:jc w:val="both"/>
        <w:rPr>
          <w:rFonts w:ascii="Times New Roman" w:eastAsia="Times New Roman" w:hAnsi="Times New Roman" w:cs="Times New Roman"/>
          <w:sz w:val="24"/>
          <w:szCs w:val="24"/>
          <w:lang w:eastAsia="ar-SA"/>
        </w:rPr>
        <w:sectPr w:rsidR="00DE0161" w:rsidRPr="00DE0161" w:rsidSect="007D21E7">
          <w:pgSz w:w="11906" w:h="16838"/>
          <w:pgMar w:top="1134" w:right="1134" w:bottom="1134" w:left="1134" w:header="720" w:footer="709" w:gutter="0"/>
          <w:cols w:space="720"/>
          <w:titlePg/>
          <w:docGrid w:linePitch="360"/>
        </w:sectPr>
      </w:pPr>
    </w:p>
    <w:p w:rsidR="00DE0161" w:rsidRPr="00DE0161" w:rsidRDefault="00DE0161" w:rsidP="00D40607">
      <w:pPr>
        <w:tabs>
          <w:tab w:val="left" w:pos="8790"/>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СПИСОК ЛИТЕРАТУРЫ</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для педагога</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Конвенция о правах ребенка. —1989г.</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Конституция РФ. – М.: Юрид. Лит., 1999. – 96с.</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Закон Российской Федерации «Об образовании» № 273</w:t>
      </w:r>
    </w:p>
    <w:p w:rsidR="00DE0161" w:rsidRPr="00DE0161" w:rsidRDefault="00DE0161" w:rsidP="00D40607">
      <w:pPr>
        <w:numPr>
          <w:ilvl w:val="0"/>
          <w:numId w:val="36"/>
        </w:numPr>
        <w:tabs>
          <w:tab w:val="clear" w:pos="360"/>
          <w:tab w:val="num" w:pos="217"/>
        </w:tabs>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Приказ Министерства просвещения Российской Федерации  от 9 ноября 2018г. № 196.  «Об утверждении Порядка организации и осуществления образовательной деятельности по дополнительным общеобразовательным программам»</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Концепция развития дополнительного образования детей от 4 сентября 2014 г № 1726-р</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СанПиН 2.4.4.3172-14 от 04.07.2014 № 41</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Приказ Минтруда России от 08.09.2015 N 613н "Об утверждении профессионального стандарта "Педагог дополнительного образования детей и взрослых" (Зарегистрировано в Минюсте России 24.09.2015 N 38994)</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года № 996-р)</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ru-RU"/>
        </w:rPr>
        <w:t>Письмо Минобрнауки России «О направлении информации» / Методические рекомендации по проектированию дополнительных общеразвивающих программ (включая разноуровневые программы)» (от 18 ноября 2015 г. № 09-3242)</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Сборник нормативно-правовых документов в сфере «Физическая культура и спорт». Общая редакция Зуев В.Н. – Тюмень: «Вектор Бук», 2007.</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Справочник работника физической культуры и спорта. Нормативные правовые и программно-методические рекомендации. Автор-составитель</w:t>
      </w:r>
      <w:r w:rsidRPr="00DE0161">
        <w:rPr>
          <w:rFonts w:ascii="Times New Roman" w:eastAsia="Times New Roman" w:hAnsi="Times New Roman" w:cs="Times New Roman"/>
          <w:sz w:val="24"/>
          <w:szCs w:val="24"/>
          <w:lang w:val="en-US" w:eastAsia="ar-SA"/>
        </w:rPr>
        <w:t xml:space="preserve">: </w:t>
      </w:r>
      <w:r w:rsidRPr="00DE0161">
        <w:rPr>
          <w:rFonts w:ascii="Times New Roman" w:eastAsia="Times New Roman" w:hAnsi="Times New Roman" w:cs="Times New Roman"/>
          <w:sz w:val="24"/>
          <w:szCs w:val="24"/>
          <w:lang w:eastAsia="ar-SA"/>
        </w:rPr>
        <w:t>Царин А.В. – М.,</w:t>
      </w:r>
      <w:r w:rsidRPr="00DE0161">
        <w:rPr>
          <w:rFonts w:ascii="Times New Roman" w:eastAsia="Times New Roman" w:hAnsi="Times New Roman" w:cs="Times New Roman"/>
          <w:sz w:val="24"/>
          <w:szCs w:val="24"/>
          <w:lang w:val="en-US" w:eastAsia="ar-SA"/>
        </w:rPr>
        <w:t xml:space="preserve"> 2003</w:t>
      </w:r>
      <w:r w:rsidRPr="00DE0161">
        <w:rPr>
          <w:rFonts w:ascii="Times New Roman" w:eastAsia="Times New Roman" w:hAnsi="Times New Roman" w:cs="Times New Roman"/>
          <w:sz w:val="24"/>
          <w:szCs w:val="24"/>
          <w:lang w:eastAsia="ar-SA"/>
        </w:rPr>
        <w:t>.</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Аверин, В.А, Психология личности: Учеб. Пособие / В.А. Аверин. -2-е изд. – СПб.: Михайлов, 2001.</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Апиш, Ф.Н. Основы современной теории мотивации / Ф.Н. Апиш; Адыг. Гос. Ун-т. – Майкоп: Аякс, 2001.</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Cs/>
          <w:sz w:val="24"/>
          <w:szCs w:val="24"/>
          <w:lang w:eastAsia="ar-SA"/>
        </w:rPr>
        <w:t xml:space="preserve"> Армспорт</w:t>
      </w:r>
      <w:r w:rsidRPr="00DE0161">
        <w:rPr>
          <w:rFonts w:ascii="Times New Roman" w:eastAsia="Times New Roman" w:hAnsi="Times New Roman" w:cs="Times New Roman"/>
          <w:sz w:val="24"/>
          <w:szCs w:val="24"/>
          <w:lang w:eastAsia="ar-SA"/>
        </w:rPr>
        <w:t>. Специализированные тренировочные программы / сост.: Е. Н. Кондрашкин, Н. Д. Ларин. – Ульяновск: УлГТУ, 2005.</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Басова, Н.В. Педагогика и практическая психология: Учебное пособие / Н.В. Басова. – Ростов Н/Д:Феникс, 2000.</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Бельский, И. В. Системы эффективной тренировки / И. В. Бельский. – Минск: Вида-Н, 2003.</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Березина, В. А. Дополнительное образование детей России/В. А. Березина; Министерство образования и науки Российской Федерации. – М.: Диалог культур, 2007.</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Бодибилдинг для всех. Авторы – составители Романовский В.Е., Руденко Е.И. Изд. 4-е – Ростов н/Д: изд-во «Феникс», 2003.</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Верхшанский, Ю.В. Основы специальной силовой подготовки в спорте/Ю.В. Верхшанский. – М.: Физкультура и спорт, 1997.</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Виленский М.Я. Профессионально-творческое развитие личности специалиста физической культуры и спорта в процессе обучения / М.Я. Виленский, СИ. Бегидова. – Москва-Иркутск, 2004.</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 xml:space="preserve">Гогунов, Е.Н. Психология физического воспитания и спорта/ Е.Н. Гогунов, Б.И. Мартьянов. – М.: </w:t>
      </w:r>
      <w:r w:rsidRPr="00DE0161">
        <w:rPr>
          <w:rFonts w:ascii="Times New Roman" w:eastAsia="Times New Roman" w:hAnsi="Times New Roman" w:cs="Times New Roman"/>
          <w:sz w:val="24"/>
          <w:szCs w:val="24"/>
          <w:lang w:val="en-US" w:eastAsia="ar-SA"/>
        </w:rPr>
        <w:t>ACADEMIA</w:t>
      </w:r>
      <w:r w:rsidRPr="00DE0161">
        <w:rPr>
          <w:rFonts w:ascii="Times New Roman" w:eastAsia="Times New Roman" w:hAnsi="Times New Roman" w:cs="Times New Roman"/>
          <w:sz w:val="24"/>
          <w:szCs w:val="24"/>
          <w:lang w:eastAsia="ar-SA"/>
        </w:rPr>
        <w:t>, 2000.</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Горбатенко, О.Ф. Физкультурно-оздоровительная работа в ДОУ: Планирование, занятия, упражнения, спортивно-досуговые мероприятия: Для старших дошкольников / О.Ф. Горбатенко, Г.П. Попова, Т.А. Кардаильская – М.: Учитель, 2008 (Образовательное пространство ДОУ).</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bCs/>
          <w:sz w:val="24"/>
          <w:szCs w:val="24"/>
          <w:lang w:eastAsia="ar-SA"/>
        </w:rPr>
        <w:lastRenderedPageBreak/>
        <w:t>Дополнительное</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bCs/>
          <w:sz w:val="24"/>
          <w:szCs w:val="24"/>
          <w:lang w:eastAsia="ar-SA"/>
        </w:rPr>
        <w:t>образование</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bCs/>
          <w:sz w:val="24"/>
          <w:szCs w:val="24"/>
          <w:lang w:eastAsia="ar-SA"/>
        </w:rPr>
        <w:t>детей</w:t>
      </w:r>
      <w:r w:rsidRPr="00DE0161">
        <w:rPr>
          <w:rFonts w:ascii="Times New Roman" w:eastAsia="Times New Roman" w:hAnsi="Times New Roman" w:cs="Times New Roman"/>
          <w:sz w:val="24"/>
          <w:szCs w:val="24"/>
          <w:lang w:eastAsia="ar-SA"/>
        </w:rPr>
        <w:t xml:space="preserve">: Учеб. пособие для студентов             вузов/[Лебедев </w:t>
      </w:r>
      <w:r w:rsidRPr="00DE0161">
        <w:rPr>
          <w:rFonts w:ascii="Times New Roman" w:eastAsia="Times New Roman" w:hAnsi="Times New Roman" w:cs="Times New Roman"/>
          <w:bCs/>
          <w:sz w:val="24"/>
          <w:szCs w:val="24"/>
          <w:lang w:eastAsia="ar-SA"/>
        </w:rPr>
        <w:t>О</w:t>
      </w:r>
      <w:r w:rsidRPr="00DE0161">
        <w:rPr>
          <w:rFonts w:ascii="Times New Roman" w:eastAsia="Times New Roman" w:hAnsi="Times New Roman" w:cs="Times New Roman"/>
          <w:sz w:val="24"/>
          <w:szCs w:val="24"/>
          <w:lang w:eastAsia="ar-SA"/>
        </w:rPr>
        <w:t>.</w:t>
      </w:r>
      <w:r w:rsidRPr="00DE0161">
        <w:rPr>
          <w:rFonts w:ascii="Times New Roman" w:eastAsia="Times New Roman" w:hAnsi="Times New Roman" w:cs="Times New Roman"/>
          <w:bCs/>
          <w:sz w:val="24"/>
          <w:szCs w:val="24"/>
          <w:lang w:eastAsia="ar-SA"/>
        </w:rPr>
        <w:t>Е</w:t>
      </w:r>
      <w:r w:rsidRPr="00DE0161">
        <w:rPr>
          <w:rFonts w:ascii="Times New Roman" w:eastAsia="Times New Roman" w:hAnsi="Times New Roman" w:cs="Times New Roman"/>
          <w:sz w:val="24"/>
          <w:szCs w:val="24"/>
          <w:lang w:eastAsia="ar-SA"/>
        </w:rPr>
        <w:t xml:space="preserve">. и др.]; </w:t>
      </w:r>
      <w:r w:rsidRPr="00DE0161">
        <w:rPr>
          <w:rFonts w:ascii="Times New Roman" w:eastAsia="Times New Roman" w:hAnsi="Times New Roman" w:cs="Times New Roman"/>
          <w:bCs/>
          <w:sz w:val="24"/>
          <w:szCs w:val="24"/>
          <w:lang w:eastAsia="ar-SA"/>
        </w:rPr>
        <w:t>Под</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bCs/>
          <w:sz w:val="24"/>
          <w:szCs w:val="24"/>
          <w:lang w:eastAsia="ar-SA"/>
        </w:rPr>
        <w:t>ред</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bCs/>
          <w:sz w:val="24"/>
          <w:szCs w:val="24"/>
          <w:lang w:eastAsia="ar-SA"/>
        </w:rPr>
        <w:t>О</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bCs/>
          <w:sz w:val="24"/>
          <w:szCs w:val="24"/>
          <w:lang w:eastAsia="ar-SA"/>
        </w:rPr>
        <w:t>Е</w:t>
      </w:r>
      <w:r w:rsidRPr="00DE0161">
        <w:rPr>
          <w:rFonts w:ascii="Times New Roman" w:eastAsia="Times New Roman" w:hAnsi="Times New Roman" w:cs="Times New Roman"/>
          <w:sz w:val="24"/>
          <w:szCs w:val="24"/>
          <w:lang w:eastAsia="ar-SA"/>
        </w:rPr>
        <w:t xml:space="preserve">. </w:t>
      </w:r>
      <w:r w:rsidRPr="00DE0161">
        <w:rPr>
          <w:rFonts w:ascii="Times New Roman" w:eastAsia="Times New Roman" w:hAnsi="Times New Roman" w:cs="Times New Roman"/>
          <w:bCs/>
          <w:sz w:val="24"/>
          <w:szCs w:val="24"/>
          <w:lang w:eastAsia="ar-SA"/>
        </w:rPr>
        <w:t>Лебедева</w:t>
      </w:r>
      <w:r w:rsidRPr="00DE0161">
        <w:rPr>
          <w:rFonts w:ascii="Times New Roman" w:eastAsia="Times New Roman" w:hAnsi="Times New Roman" w:cs="Times New Roman"/>
          <w:sz w:val="24"/>
          <w:szCs w:val="24"/>
          <w:lang w:eastAsia="ar-SA"/>
        </w:rPr>
        <w:t>. – М.: Владос, 2003 (Петрозаводск: ГП Тип. им. П.Ф.Анохина).</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Дубровская, С.В. Знаменитая дыхательная гимнастика Стрельников/ С.В. Дубровская. – М.: РИПОЛ КЛАССИК, 2009 (Здоровый образ жизни и долголетие).</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Евладова, Е. Б. Дополнительное образование детей: Учеб. пособие для студентов учреждений проф. образования, обучающихся по специальности 0317 «Педагогика доп. образования»/Е. Б. Евладова, Л. Г. Логинова, Н. Н. Михайлова. – М.: Владос, 2002.</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Живюра, П. В. Армспорт. Техника, тактика, обучение / П. В. Живюра, А. И. Рахматов. – М.: ACADEMA, 2001.</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Здоровье – основа человеческого потенциала: проблемы и пути их решения: Труды 2-й Всерос. науч.-практ. конф. с междунар. участием. СПб.: Изд-во Политехн. ун-та, 2007.</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color w:val="000000"/>
          <w:sz w:val="24"/>
          <w:szCs w:val="24"/>
          <w:lang w:eastAsia="he-IL" w:bidi="he-IL"/>
        </w:rPr>
        <w:t>Настольная книга тренера. Наука побеждать. Н. Г. Озолин. – М.: ООО «Издательство Астель»: ООО «Издательство АСТ», 2002.</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От внешкольной работы – к дополнительному образованию детей: Сб. нормат. и метод. материалов для доп. образования детей/[Ред.-сост. И.В. Калиш]; Науч. ред. А.К. Бруднов. – М.: ВЛАДОС, 1999.</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MS Mincho" w:hAnsi="Times New Roman" w:cs="Times New Roman"/>
          <w:sz w:val="24"/>
          <w:szCs w:val="24"/>
          <w:lang w:eastAsia="ar-SA"/>
        </w:rPr>
        <w:t>Петров, В. К. Богатырские забавы / В. К. Петров. – М.: Знание, 1992.</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Физиология человека: В 3-х томах. Пер. с англ. / Под редакцией Р. Шмидта и Г. Тевса. – М.:  Мир, 1996.</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Шихарев, Я.Е. Армспорт. Учебное пособие/ Я.Е. Шихарев. – Калининград, 1999.</w:t>
      </w:r>
    </w:p>
    <w:p w:rsidR="00DE0161" w:rsidRPr="00DE0161" w:rsidRDefault="00DE0161"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r w:rsidRPr="00DE0161">
        <w:rPr>
          <w:rFonts w:ascii="Times New Roman" w:eastAsia="Times New Roman" w:hAnsi="Times New Roman" w:cs="Times New Roman"/>
          <w:sz w:val="24"/>
          <w:szCs w:val="24"/>
          <w:lang w:eastAsia="ar-SA"/>
        </w:rPr>
        <w:t>Юшкевич, Т.П. Тренажеры в спорте/ Т.П. Юшкевич, В.Е. Васюк, В.А. Буланов. – М.: Физкультура и спорт, 1989.</w:t>
      </w:r>
    </w:p>
    <w:p w:rsidR="00DE0161" w:rsidRPr="00DE0161" w:rsidRDefault="009B4295" w:rsidP="00D40607">
      <w:pPr>
        <w:numPr>
          <w:ilvl w:val="0"/>
          <w:numId w:val="36"/>
        </w:numPr>
        <w:suppressAutoHyphens/>
        <w:spacing w:after="0" w:line="240" w:lineRule="auto"/>
        <w:ind w:left="0"/>
        <w:jc w:val="both"/>
        <w:rPr>
          <w:rFonts w:ascii="Times New Roman" w:eastAsia="Times New Roman" w:hAnsi="Times New Roman" w:cs="Times New Roman"/>
          <w:sz w:val="24"/>
          <w:szCs w:val="24"/>
          <w:lang w:eastAsia="ru-RU"/>
        </w:rPr>
      </w:pPr>
      <w:hyperlink r:id="rId22" w:history="1">
        <w:r w:rsidR="006A4213" w:rsidRPr="00DE0161">
          <w:rPr>
            <w:rFonts w:ascii="Times New Roman" w:eastAsia="Times New Roman" w:hAnsi="Times New Roman" w:cs="Times New Roman"/>
            <w:color w:val="0000FF"/>
            <w:sz w:val="24"/>
            <w:szCs w:val="24"/>
            <w:u w:val="single"/>
            <w:lang w:eastAsia="ar-SA"/>
          </w:rPr>
          <w:t>www.armsport.ru</w:t>
        </w:r>
      </w:hyperlink>
      <w:r w:rsidR="00DE0161" w:rsidRPr="00DE0161">
        <w:rPr>
          <w:rFonts w:ascii="Times New Roman" w:eastAsia="Times New Roman" w:hAnsi="Times New Roman" w:cs="Times New Roman"/>
          <w:sz w:val="24"/>
          <w:szCs w:val="24"/>
          <w:lang w:eastAsia="ar-SA"/>
        </w:rPr>
        <w:t xml:space="preserve"> – официальный сайт Федерации Армспорта.</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40607" w:rsidRDefault="00D40607"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40607" w:rsidRDefault="00D40607"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40607" w:rsidRDefault="00D40607"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40607" w:rsidRDefault="00D40607"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40607" w:rsidRDefault="00D40607"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40607" w:rsidRDefault="00D40607"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40607" w:rsidRPr="00DE0161" w:rsidRDefault="00D40607"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lastRenderedPageBreak/>
        <w:t>СПИСОК ЛИТЕРАТУРЫ</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для детей</w:t>
      </w:r>
    </w:p>
    <w:p w:rsidR="00DE0161" w:rsidRPr="00DE0161" w:rsidRDefault="00DE0161" w:rsidP="00D4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szCs w:val="24"/>
          <w:lang w:eastAsia="ar-SA"/>
        </w:rPr>
      </w:pPr>
    </w:p>
    <w:p w:rsidR="00DE0161" w:rsidRPr="00DE0161" w:rsidRDefault="00DE0161" w:rsidP="00D40607">
      <w:pPr>
        <w:numPr>
          <w:ilvl w:val="0"/>
          <w:numId w:val="6"/>
        </w:numPr>
        <w:tabs>
          <w:tab w:val="clear" w:pos="0"/>
          <w:tab w:val="num" w:pos="-1211"/>
          <w:tab w:val="left" w:pos="567"/>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Здоровье на «отлично»! Самоучитель по укреплению здоровья для детей. – М.: РИПОЛ КЛАССИК, 2002.</w:t>
      </w:r>
    </w:p>
    <w:p w:rsidR="00DE0161" w:rsidRPr="00DE0161" w:rsidRDefault="00DE0161" w:rsidP="00D40607">
      <w:pPr>
        <w:numPr>
          <w:ilvl w:val="0"/>
          <w:numId w:val="6"/>
        </w:numPr>
        <w:tabs>
          <w:tab w:val="clear" w:pos="0"/>
          <w:tab w:val="num" w:pos="-143"/>
          <w:tab w:val="left" w:pos="567"/>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Фохтин, В.Г. Атлетическая гимнастика без снарядов/ В.Г. Фохтин. – М.: Физкультура и спорт, 1991;</w:t>
      </w:r>
    </w:p>
    <w:p w:rsidR="00DE0161" w:rsidRPr="00DE0161" w:rsidRDefault="00DE0161" w:rsidP="00D40607">
      <w:pPr>
        <w:numPr>
          <w:ilvl w:val="0"/>
          <w:numId w:val="6"/>
        </w:numPr>
        <w:tabs>
          <w:tab w:val="left" w:pos="567"/>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Энциклопедия для детей. Т20. Спорт/ Глав. ред. В.А. Володин. – М.: Аванта+, 2001.</w:t>
      </w:r>
    </w:p>
    <w:p w:rsidR="00DE0161" w:rsidRPr="00DE0161" w:rsidRDefault="00DE0161" w:rsidP="00D40607">
      <w:pPr>
        <w:tabs>
          <w:tab w:val="left" w:pos="567"/>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E0161">
      <w:pPr>
        <w:tabs>
          <w:tab w:val="left" w:pos="567"/>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67"/>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 xml:space="preserve">                                                                                          ПРИЛОЖЕНИЕ № 1</w:t>
      </w:r>
    </w:p>
    <w:p w:rsidR="00DE0161" w:rsidRPr="00DE0161" w:rsidRDefault="00DE0161" w:rsidP="00DE0161">
      <w:pPr>
        <w:spacing w:before="100" w:beforeAutospacing="1" w:after="100" w:afterAutospacing="1"/>
        <w:jc w:val="both"/>
        <w:rPr>
          <w:rFonts w:ascii="Times New Roman" w:eastAsia="Times New Roman" w:hAnsi="Times New Roman" w:cs="Times New Roman"/>
          <w:b/>
          <w:sz w:val="24"/>
          <w:szCs w:val="24"/>
          <w:lang w:eastAsia="ru-RU"/>
        </w:rPr>
      </w:pPr>
      <w:r w:rsidRPr="00DE0161">
        <w:rPr>
          <w:rFonts w:ascii="Times New Roman" w:eastAsia="Times New Roman" w:hAnsi="Times New Roman" w:cs="Times New Roman"/>
          <w:b/>
          <w:sz w:val="24"/>
          <w:szCs w:val="24"/>
          <w:lang w:eastAsia="ar-SA"/>
        </w:rPr>
        <w:lastRenderedPageBreak/>
        <w:t xml:space="preserve">     </w:t>
      </w: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b/>
          <w:sz w:val="24"/>
          <w:szCs w:val="24"/>
          <w:lang w:eastAsia="ar-SA"/>
        </w:rPr>
      </w:pPr>
      <w:r w:rsidRPr="00DE0161">
        <w:rPr>
          <w:rFonts w:ascii="Times New Roman" w:eastAsia="Times New Roman" w:hAnsi="Times New Roman" w:cs="Times New Roman"/>
          <w:b/>
          <w:sz w:val="24"/>
          <w:szCs w:val="24"/>
          <w:lang w:eastAsia="ar-SA"/>
        </w:rPr>
        <w:t xml:space="preserve">                                 Комплекс упражнений</w:t>
      </w:r>
    </w:p>
    <w:p w:rsidR="00DE0161" w:rsidRPr="00DE0161" w:rsidRDefault="00DE0161" w:rsidP="00DE0161">
      <w:pPr>
        <w:suppressAutoHyphens/>
        <w:spacing w:before="100" w:beforeAutospacing="1" w:after="100" w:afterAutospacing="1"/>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Отведение кисти с односторонней гантелью, предплечье горизонтально, рука отведена в сторону. Мышцы: Лучевые сгибатели и разгибатели запястья; отводящие большой палец.</w:t>
      </w:r>
    </w:p>
    <w:p w:rsidR="00DE0161" w:rsidRPr="00DE0161" w:rsidRDefault="00DE0161" w:rsidP="00DE0161">
      <w:pPr>
        <w:suppressAutoHyphens/>
        <w:spacing w:before="100" w:beforeAutospacing="1" w:after="100" w:afterAutospacing="1"/>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Отведение и приведение кисти с односторонней гантелью. Мышцы: Лучевые сгибатели и разгибатели запястья, сгибатели пальцев, супинатор предплечья</w:t>
      </w:r>
    </w:p>
    <w:p w:rsidR="00DE0161" w:rsidRPr="00DE0161" w:rsidRDefault="00DE0161" w:rsidP="00DE0161">
      <w:pPr>
        <w:suppressAutoHyphens/>
        <w:spacing w:before="100" w:beforeAutospacing="1" w:after="100" w:afterAutospacing="1"/>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Пронация кисти с односторонней гантелью. Мышцы: Пронаторы предплечья, плечевая мышца.</w:t>
      </w:r>
    </w:p>
    <w:p w:rsidR="00DE0161" w:rsidRPr="00DE0161" w:rsidRDefault="00DE0161" w:rsidP="00DE0161">
      <w:pPr>
        <w:suppressAutoHyphens/>
        <w:spacing w:before="100" w:beforeAutospacing="1" w:after="100" w:afterAutospacing="1"/>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Сгибание руки с отягощением на ремне. Мышцы: Плече-лучевая, сгибатели пальцев, сгибатели запястья, плечевая, разгибатели и отводящие большого пальца.</w:t>
      </w:r>
    </w:p>
    <w:p w:rsidR="00DE0161" w:rsidRPr="00DE0161" w:rsidRDefault="00DE0161" w:rsidP="00DE0161">
      <w:pPr>
        <w:suppressAutoHyphens/>
        <w:spacing w:before="100" w:beforeAutospacing="1" w:after="100" w:afterAutospacing="1"/>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Накручивание на горизонтальную ось троса с отягощением. Мышцы: Сгибатели и разгибатели пальцев, сгибатели и разгибатели запястья, отводящая и сгибающая большой палец.</w:t>
      </w:r>
    </w:p>
    <w:p w:rsidR="00DE0161" w:rsidRPr="00DE0161" w:rsidRDefault="00DE0161" w:rsidP="00DE0161">
      <w:pPr>
        <w:suppressAutoHyphens/>
        <w:spacing w:before="100" w:beforeAutospacing="1" w:after="100" w:afterAutospacing="1"/>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Ходьба с отягощением в руках. Мышцы: Сгибатели и разгибатели пальцев, сгибатели и разгибатели запястья, трапециевидные.</w:t>
      </w:r>
    </w:p>
    <w:p w:rsidR="00DE0161" w:rsidRPr="00DE0161" w:rsidRDefault="00DE0161" w:rsidP="00DE0161">
      <w:pPr>
        <w:suppressAutoHyphens/>
        <w:spacing w:before="100" w:beforeAutospacing="1" w:after="100" w:afterAutospacing="1"/>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Лежа на горизонтальной скамье подбрасывание штанги. Мышцы: Трицепсы, бицепсы, дельтовидные, широчайшие мышцы спины, грудные, мышцы предплечья.</w:t>
      </w:r>
    </w:p>
    <w:p w:rsidR="00DE0161" w:rsidRPr="00DE0161" w:rsidRDefault="00DE0161" w:rsidP="00DE0161">
      <w:pPr>
        <w:suppressAutoHyphens/>
        <w:spacing w:before="100" w:beforeAutospacing="1" w:after="100" w:afterAutospacing="1"/>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Поочередное сгибание пальцев на тренажере. Мышцы: Сгибатели пальцев.</w:t>
      </w:r>
    </w:p>
    <w:p w:rsidR="00DE0161" w:rsidRPr="00DE0161" w:rsidRDefault="00DE0161" w:rsidP="00DE0161">
      <w:pPr>
        <w:suppressAutoHyphens/>
        <w:spacing w:before="100" w:beforeAutospacing="1" w:after="100" w:afterAutospacing="1"/>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Отжимание различными вариантами жима от пола. Мышцы: кисти рук, сгибатели пальцев, трицепс, плечевой комплекс.</w:t>
      </w:r>
    </w:p>
    <w:p w:rsidR="00DE0161" w:rsidRPr="00DE0161" w:rsidRDefault="00DE0161" w:rsidP="00DE0161">
      <w:pPr>
        <w:suppressAutoHyphens/>
        <w:spacing w:after="0"/>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lang w:eastAsia="ar-SA"/>
        </w:rPr>
      </w:pPr>
      <w:r w:rsidRPr="00DE0161">
        <w:rPr>
          <w:rFonts w:ascii="Times New Roman" w:eastAsia="Times New Roman" w:hAnsi="Times New Roman" w:cs="Times New Roman"/>
          <w:sz w:val="24"/>
          <w:szCs w:val="24"/>
          <w:lang w:eastAsia="ar-SA"/>
        </w:rPr>
        <w:t xml:space="preserve">                </w:t>
      </w: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Pr="00DE0161" w:rsidRDefault="00DE0161" w:rsidP="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lang w:eastAsia="ar-SA"/>
        </w:rPr>
      </w:pPr>
    </w:p>
    <w:p w:rsidR="00DE0161" w:rsidRDefault="00DE0161"/>
    <w:sectPr w:rsidR="00DE01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295" w:rsidRDefault="009B4295" w:rsidP="00DE0161">
      <w:pPr>
        <w:spacing w:after="0" w:line="240" w:lineRule="auto"/>
      </w:pPr>
      <w:r>
        <w:separator/>
      </w:r>
    </w:p>
  </w:endnote>
  <w:endnote w:type="continuationSeparator" w:id="0">
    <w:p w:rsidR="009B4295" w:rsidRDefault="009B4295" w:rsidP="00DE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Unicode MS"/>
    <w:charset w:val="80"/>
    <w:family w:val="swiss"/>
    <w:pitch w:val="variable"/>
  </w:font>
  <w:font w:name="DejaVu Sans">
    <w:charset w:val="80"/>
    <w:family w:val="auto"/>
    <w:pitch w:val="variable"/>
  </w:font>
  <w:font w:name="Lohit Hindi">
    <w:charset w:val="8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701698"/>
      <w:docPartObj>
        <w:docPartGallery w:val="Page Numbers (Bottom of Page)"/>
        <w:docPartUnique/>
      </w:docPartObj>
    </w:sdtPr>
    <w:sdtEndPr/>
    <w:sdtContent>
      <w:p w:rsidR="007D21E7" w:rsidRDefault="007D21E7">
        <w:pPr>
          <w:pStyle w:val="af"/>
          <w:jc w:val="right"/>
        </w:pPr>
        <w:r>
          <w:fldChar w:fldCharType="begin"/>
        </w:r>
        <w:r>
          <w:instrText>PAGE   \* MERGEFORMAT</w:instrText>
        </w:r>
        <w:r>
          <w:fldChar w:fldCharType="separate"/>
        </w:r>
        <w:r>
          <w:rPr>
            <w:noProof/>
          </w:rPr>
          <w:t>1</w:t>
        </w:r>
        <w:r>
          <w:fldChar w:fldCharType="end"/>
        </w:r>
      </w:p>
    </w:sdtContent>
  </w:sdt>
  <w:p w:rsidR="007D21E7" w:rsidRDefault="007D21E7">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pPr>
      <w:pStyle w:val="af"/>
      <w:jc w:val="right"/>
    </w:pPr>
  </w:p>
  <w:p w:rsidR="007D21E7" w:rsidRDefault="007D21E7">
    <w:pPr>
      <w:pStyle w:val="af"/>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pPr>
      <w:pStyle w:val="af"/>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295" w:rsidRDefault="009B4295" w:rsidP="00DE0161">
      <w:pPr>
        <w:spacing w:after="0" w:line="240" w:lineRule="auto"/>
      </w:pPr>
      <w:r>
        <w:separator/>
      </w:r>
    </w:p>
  </w:footnote>
  <w:footnote w:type="continuationSeparator" w:id="0">
    <w:p w:rsidR="009B4295" w:rsidRDefault="009B4295" w:rsidP="00DE0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E7" w:rsidRDefault="007D21E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26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994"/>
        </w:tabs>
        <w:ind w:left="994" w:hanging="360"/>
      </w:pPr>
      <w:rPr>
        <w:rFonts w:ascii="Symbol" w:hAnsi="Symbol"/>
        <w:sz w:val="20"/>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126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1211" w:hanging="360"/>
      </w:pPr>
    </w:lvl>
  </w:abstractNum>
  <w:abstractNum w:abstractNumId="6" w15:restartNumberingAfterBreak="0">
    <w:nsid w:val="00000007"/>
    <w:multiLevelType w:val="singleLevel"/>
    <w:tmpl w:val="00000007"/>
    <w:name w:val="WW8Num7"/>
    <w:lvl w:ilvl="0">
      <w:start w:val="1"/>
      <w:numFmt w:val="bullet"/>
      <w:lvlText w:val=""/>
      <w:lvlJc w:val="left"/>
      <w:pPr>
        <w:tabs>
          <w:tab w:val="num" w:pos="928"/>
        </w:tabs>
        <w:ind w:left="928" w:hanging="360"/>
      </w:pPr>
      <w:rPr>
        <w:rFonts w:ascii="Symbol" w:hAnsi="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1260" w:hanging="360"/>
      </w:pPr>
      <w:rPr>
        <w:rFonts w:ascii="Symbol" w:hAnsi="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260" w:hanging="360"/>
      </w:pPr>
      <w:rPr>
        <w:rFonts w:ascii="Symbol" w:hAnsi="Symbol"/>
        <w:b/>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C"/>
    <w:multiLevelType w:val="singleLevel"/>
    <w:tmpl w:val="0000000C"/>
    <w:name w:val="WW8Num12"/>
    <w:lvl w:ilvl="0">
      <w:start w:val="1"/>
      <w:numFmt w:val="decimal"/>
      <w:lvlText w:val="%1."/>
      <w:lvlJc w:val="left"/>
      <w:pPr>
        <w:tabs>
          <w:tab w:val="num" w:pos="-142"/>
        </w:tabs>
        <w:ind w:left="1069" w:hanging="360"/>
      </w:pPr>
    </w:lvl>
  </w:abstractNum>
  <w:abstractNum w:abstractNumId="12" w15:restartNumberingAfterBreak="0">
    <w:nsid w:val="0000000D"/>
    <w:multiLevelType w:val="singleLevel"/>
    <w:tmpl w:val="0000000D"/>
    <w:name w:val="WW8Num13"/>
    <w:lvl w:ilvl="0">
      <w:start w:val="1"/>
      <w:numFmt w:val="bullet"/>
      <w:lvlText w:val=""/>
      <w:lvlJc w:val="left"/>
      <w:pPr>
        <w:tabs>
          <w:tab w:val="num" w:pos="1440"/>
        </w:tabs>
        <w:ind w:left="1440" w:hanging="360"/>
      </w:pPr>
      <w:rPr>
        <w:rFonts w:ascii="Symbol" w:hAnsi="Symbol"/>
      </w:rPr>
    </w:lvl>
  </w:abstractNum>
  <w:abstractNum w:abstractNumId="13" w15:restartNumberingAfterBreak="0">
    <w:nsid w:val="0000000E"/>
    <w:multiLevelType w:val="singleLevel"/>
    <w:tmpl w:val="0000000E"/>
    <w:name w:val="WW8Num14"/>
    <w:lvl w:ilvl="0">
      <w:start w:val="1"/>
      <w:numFmt w:val="bullet"/>
      <w:lvlText w:val=""/>
      <w:lvlJc w:val="left"/>
      <w:pPr>
        <w:tabs>
          <w:tab w:val="num" w:pos="1260"/>
        </w:tabs>
        <w:ind w:left="1260" w:hanging="360"/>
      </w:pPr>
      <w:rPr>
        <w:rFonts w:ascii="Symbol" w:hAnsi="Symbol"/>
      </w:rPr>
    </w:lvl>
  </w:abstractNum>
  <w:abstractNum w:abstractNumId="14"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287" w:hanging="360"/>
      </w:pPr>
      <w:rPr>
        <w:rFonts w:ascii="Symbol" w:hAnsi="Symbol"/>
      </w:rPr>
    </w:lvl>
  </w:abstractNum>
  <w:abstractNum w:abstractNumId="17" w15:restartNumberingAfterBreak="0">
    <w:nsid w:val="00000012"/>
    <w:multiLevelType w:val="singleLevel"/>
    <w:tmpl w:val="00000012"/>
    <w:name w:val="WW8Num18"/>
    <w:lvl w:ilvl="0">
      <w:start w:val="1"/>
      <w:numFmt w:val="bullet"/>
      <w:lvlText w:val=""/>
      <w:lvlJc w:val="left"/>
      <w:pPr>
        <w:tabs>
          <w:tab w:val="num" w:pos="0"/>
        </w:tabs>
        <w:ind w:left="960" w:hanging="360"/>
      </w:pPr>
      <w:rPr>
        <w:rFonts w:ascii="Symbol" w:hAnsi="Symbol"/>
      </w:rPr>
    </w:lvl>
  </w:abstractNum>
  <w:abstractNum w:abstractNumId="18"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9" w15:restartNumberingAfterBreak="0">
    <w:nsid w:val="00000014"/>
    <w:multiLevelType w:val="singleLevel"/>
    <w:tmpl w:val="00000014"/>
    <w:name w:val="WW8Num20"/>
    <w:lvl w:ilvl="0">
      <w:start w:val="1"/>
      <w:numFmt w:val="bullet"/>
      <w:lvlText w:val=""/>
      <w:lvlJc w:val="left"/>
      <w:pPr>
        <w:tabs>
          <w:tab w:val="num" w:pos="1260"/>
        </w:tabs>
        <w:ind w:left="1260" w:hanging="360"/>
      </w:pPr>
      <w:rPr>
        <w:rFonts w:ascii="Symbol" w:hAnsi="Symbol"/>
        <w:sz w:val="20"/>
      </w:rPr>
    </w:lvl>
  </w:abstractNum>
  <w:abstractNum w:abstractNumId="20" w15:restartNumberingAfterBreak="0">
    <w:nsid w:val="00000015"/>
    <w:multiLevelType w:val="singleLevel"/>
    <w:tmpl w:val="00000015"/>
    <w:name w:val="WW8Num21"/>
    <w:lvl w:ilvl="0">
      <w:start w:val="1"/>
      <w:numFmt w:val="bullet"/>
      <w:lvlText w:val=""/>
      <w:lvlJc w:val="left"/>
      <w:pPr>
        <w:tabs>
          <w:tab w:val="num" w:pos="0"/>
        </w:tabs>
        <w:ind w:left="1287" w:hanging="360"/>
      </w:pPr>
      <w:rPr>
        <w:rFonts w:ascii="Symbol" w:hAnsi="Symbol"/>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rPr>
    </w:lvl>
  </w:abstractNum>
  <w:abstractNum w:abstractNumId="22" w15:restartNumberingAfterBreak="0">
    <w:nsid w:val="00000017"/>
    <w:multiLevelType w:val="singleLevel"/>
    <w:tmpl w:val="00000017"/>
    <w:name w:val="WW8Num23"/>
    <w:lvl w:ilvl="0">
      <w:start w:val="1"/>
      <w:numFmt w:val="bullet"/>
      <w:lvlText w:val=""/>
      <w:lvlJc w:val="left"/>
      <w:pPr>
        <w:tabs>
          <w:tab w:val="num" w:pos="0"/>
        </w:tabs>
        <w:ind w:left="1260" w:hanging="360"/>
      </w:pPr>
      <w:rPr>
        <w:rFonts w:ascii="Symbol" w:hAnsi="Symbol"/>
      </w:rPr>
    </w:lvl>
  </w:abstractNum>
  <w:abstractNum w:abstractNumId="23" w15:restartNumberingAfterBreak="0">
    <w:nsid w:val="00000018"/>
    <w:multiLevelType w:val="singleLevel"/>
    <w:tmpl w:val="00000018"/>
    <w:name w:val="WW8Num24"/>
    <w:lvl w:ilvl="0">
      <w:start w:val="1"/>
      <w:numFmt w:val="decimal"/>
      <w:lvlText w:val="%1"/>
      <w:lvlJc w:val="left"/>
      <w:pPr>
        <w:tabs>
          <w:tab w:val="num" w:pos="3402"/>
        </w:tabs>
        <w:ind w:left="4613" w:hanging="360"/>
      </w:pPr>
    </w:lvl>
  </w:abstractNum>
  <w:abstractNum w:abstractNumId="24" w15:restartNumberingAfterBreak="0">
    <w:nsid w:val="00000019"/>
    <w:multiLevelType w:val="multilevel"/>
    <w:tmpl w:val="0000001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5" w15:restartNumberingAfterBreak="0">
    <w:nsid w:val="35146F18"/>
    <w:multiLevelType w:val="hybridMultilevel"/>
    <w:tmpl w:val="12909B0A"/>
    <w:lvl w:ilvl="0" w:tplc="85A820C8">
      <w:start w:val="1"/>
      <w:numFmt w:val="decimal"/>
      <w:lvlText w:val="%1"/>
      <w:lvlJc w:val="left"/>
      <w:pPr>
        <w:ind w:left="4450" w:hanging="360"/>
      </w:pPr>
      <w:rPr>
        <w:rFonts w:hint="default"/>
      </w:rPr>
    </w:lvl>
    <w:lvl w:ilvl="1" w:tplc="04190019" w:tentative="1">
      <w:start w:val="1"/>
      <w:numFmt w:val="lowerLetter"/>
      <w:lvlText w:val="%2."/>
      <w:lvlJc w:val="left"/>
      <w:pPr>
        <w:ind w:left="5170" w:hanging="360"/>
      </w:pPr>
    </w:lvl>
    <w:lvl w:ilvl="2" w:tplc="0419001B" w:tentative="1">
      <w:start w:val="1"/>
      <w:numFmt w:val="lowerRoman"/>
      <w:lvlText w:val="%3."/>
      <w:lvlJc w:val="right"/>
      <w:pPr>
        <w:ind w:left="5890" w:hanging="180"/>
      </w:pPr>
    </w:lvl>
    <w:lvl w:ilvl="3" w:tplc="0419000F" w:tentative="1">
      <w:start w:val="1"/>
      <w:numFmt w:val="decimal"/>
      <w:lvlText w:val="%4."/>
      <w:lvlJc w:val="left"/>
      <w:pPr>
        <w:ind w:left="6610" w:hanging="360"/>
      </w:pPr>
    </w:lvl>
    <w:lvl w:ilvl="4" w:tplc="04190019" w:tentative="1">
      <w:start w:val="1"/>
      <w:numFmt w:val="lowerLetter"/>
      <w:lvlText w:val="%5."/>
      <w:lvlJc w:val="left"/>
      <w:pPr>
        <w:ind w:left="7330" w:hanging="360"/>
      </w:pPr>
    </w:lvl>
    <w:lvl w:ilvl="5" w:tplc="0419001B" w:tentative="1">
      <w:start w:val="1"/>
      <w:numFmt w:val="lowerRoman"/>
      <w:lvlText w:val="%6."/>
      <w:lvlJc w:val="right"/>
      <w:pPr>
        <w:ind w:left="8050" w:hanging="180"/>
      </w:pPr>
    </w:lvl>
    <w:lvl w:ilvl="6" w:tplc="0419000F" w:tentative="1">
      <w:start w:val="1"/>
      <w:numFmt w:val="decimal"/>
      <w:lvlText w:val="%7."/>
      <w:lvlJc w:val="left"/>
      <w:pPr>
        <w:ind w:left="8770" w:hanging="360"/>
      </w:pPr>
    </w:lvl>
    <w:lvl w:ilvl="7" w:tplc="04190019" w:tentative="1">
      <w:start w:val="1"/>
      <w:numFmt w:val="lowerLetter"/>
      <w:lvlText w:val="%8."/>
      <w:lvlJc w:val="left"/>
      <w:pPr>
        <w:ind w:left="9490" w:hanging="360"/>
      </w:pPr>
    </w:lvl>
    <w:lvl w:ilvl="8" w:tplc="0419001B" w:tentative="1">
      <w:start w:val="1"/>
      <w:numFmt w:val="lowerRoman"/>
      <w:lvlText w:val="%9."/>
      <w:lvlJc w:val="right"/>
      <w:pPr>
        <w:ind w:left="10210" w:hanging="180"/>
      </w:pPr>
    </w:lvl>
  </w:abstractNum>
  <w:abstractNum w:abstractNumId="26" w15:restartNumberingAfterBreak="0">
    <w:nsid w:val="54D95270"/>
    <w:multiLevelType w:val="hybridMultilevel"/>
    <w:tmpl w:val="085CEEDE"/>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7" w15:restartNumberingAfterBreak="0">
    <w:nsid w:val="59D7598E"/>
    <w:multiLevelType w:val="hybridMultilevel"/>
    <w:tmpl w:val="ED94F3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62D439CC"/>
    <w:multiLevelType w:val="hybridMultilevel"/>
    <w:tmpl w:val="EA1E2B22"/>
    <w:lvl w:ilvl="0" w:tplc="34DAE8AE">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15:restartNumberingAfterBreak="0">
    <w:nsid w:val="63A6166D"/>
    <w:multiLevelType w:val="hybridMultilevel"/>
    <w:tmpl w:val="0020273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73C110D7"/>
    <w:multiLevelType w:val="hybridMultilevel"/>
    <w:tmpl w:val="53E8852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10"/>
  </w:num>
  <w:num w:numId="27">
    <w:abstractNumId w:val="13"/>
  </w:num>
  <w:num w:numId="28">
    <w:abstractNumId w:val="19"/>
  </w:num>
  <w:num w:numId="29">
    <w:abstractNumId w:val="18"/>
  </w:num>
  <w:num w:numId="30">
    <w:abstractNumId w:val="22"/>
  </w:num>
  <w:num w:numId="31">
    <w:abstractNumId w:val="7"/>
  </w:num>
  <w:num w:numId="32">
    <w:abstractNumId w:val="16"/>
  </w:num>
  <w:num w:numId="33">
    <w:abstractNumId w:val="4"/>
  </w:num>
  <w:num w:numId="34">
    <w:abstractNumId w:val="8"/>
  </w:num>
  <w:num w:numId="35">
    <w:abstractNumId w:val="9"/>
  </w:num>
  <w:num w:numId="36">
    <w:abstractNumId w:val="28"/>
  </w:num>
  <w:num w:numId="37">
    <w:abstractNumId w:val="27"/>
  </w:num>
  <w:num w:numId="38">
    <w:abstractNumId w:val="30"/>
  </w:num>
  <w:num w:numId="39">
    <w:abstractNumId w:val="26"/>
  </w:num>
  <w:num w:numId="40">
    <w:abstractNumId w:val="25"/>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F4"/>
    <w:rsid w:val="000E37E8"/>
    <w:rsid w:val="00177925"/>
    <w:rsid w:val="00220CF4"/>
    <w:rsid w:val="002B23F4"/>
    <w:rsid w:val="004C1D39"/>
    <w:rsid w:val="005C4082"/>
    <w:rsid w:val="006A4213"/>
    <w:rsid w:val="00761B8F"/>
    <w:rsid w:val="007D21E7"/>
    <w:rsid w:val="009835F4"/>
    <w:rsid w:val="009B4295"/>
    <w:rsid w:val="00C03468"/>
    <w:rsid w:val="00D40607"/>
    <w:rsid w:val="00DE0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09191"/>
  <w15:docId w15:val="{A714C3FE-B89D-424B-8714-13257C2C8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DE0161"/>
  </w:style>
  <w:style w:type="character" w:customStyle="1" w:styleId="WW8Num1z0">
    <w:name w:val="WW8Num1z0"/>
    <w:rsid w:val="00DE0161"/>
    <w:rPr>
      <w:rFonts w:ascii="Symbol" w:hAnsi="Symbol"/>
    </w:rPr>
  </w:style>
  <w:style w:type="character" w:customStyle="1" w:styleId="WW8Num2z0">
    <w:name w:val="WW8Num2z0"/>
    <w:rsid w:val="00DE0161"/>
    <w:rPr>
      <w:rFonts w:ascii="Symbol" w:hAnsi="Symbol"/>
    </w:rPr>
  </w:style>
  <w:style w:type="character" w:customStyle="1" w:styleId="WW8Num3z0">
    <w:name w:val="WW8Num3z0"/>
    <w:rsid w:val="00DE0161"/>
    <w:rPr>
      <w:rFonts w:ascii="Symbol" w:hAnsi="Symbol"/>
    </w:rPr>
  </w:style>
  <w:style w:type="character" w:customStyle="1" w:styleId="WW8Num4z0">
    <w:name w:val="WW8Num4z0"/>
    <w:rsid w:val="00DE0161"/>
    <w:rPr>
      <w:rFonts w:ascii="Symbol" w:hAnsi="Symbol"/>
      <w:sz w:val="20"/>
    </w:rPr>
  </w:style>
  <w:style w:type="character" w:customStyle="1" w:styleId="WW8Num5z0">
    <w:name w:val="WW8Num5z0"/>
    <w:rsid w:val="00DE0161"/>
    <w:rPr>
      <w:rFonts w:ascii="Symbol" w:hAnsi="Symbol"/>
    </w:rPr>
  </w:style>
  <w:style w:type="character" w:customStyle="1" w:styleId="WW8Num7z0">
    <w:name w:val="WW8Num7z0"/>
    <w:rsid w:val="00DE0161"/>
    <w:rPr>
      <w:rFonts w:ascii="Symbol" w:hAnsi="Symbol"/>
    </w:rPr>
  </w:style>
  <w:style w:type="character" w:customStyle="1" w:styleId="WW8Num8z0">
    <w:name w:val="WW8Num8z0"/>
    <w:rsid w:val="00DE0161"/>
    <w:rPr>
      <w:rFonts w:ascii="Symbol" w:hAnsi="Symbol"/>
    </w:rPr>
  </w:style>
  <w:style w:type="character" w:customStyle="1" w:styleId="WW8Num9z0">
    <w:name w:val="WW8Num9z0"/>
    <w:rsid w:val="00DE0161"/>
    <w:rPr>
      <w:rFonts w:ascii="Symbol" w:hAnsi="Symbol"/>
    </w:rPr>
  </w:style>
  <w:style w:type="character" w:customStyle="1" w:styleId="WW8Num10z0">
    <w:name w:val="WW8Num10z0"/>
    <w:rsid w:val="00DE0161"/>
    <w:rPr>
      <w:b/>
    </w:rPr>
  </w:style>
  <w:style w:type="character" w:customStyle="1" w:styleId="WW8Num11z0">
    <w:name w:val="WW8Num11z0"/>
    <w:rsid w:val="00DE0161"/>
    <w:rPr>
      <w:rFonts w:ascii="Symbol" w:hAnsi="Symbol"/>
    </w:rPr>
  </w:style>
  <w:style w:type="character" w:customStyle="1" w:styleId="WW8Num13z0">
    <w:name w:val="WW8Num13z0"/>
    <w:rsid w:val="00DE0161"/>
    <w:rPr>
      <w:rFonts w:ascii="Symbol" w:hAnsi="Symbol"/>
    </w:rPr>
  </w:style>
  <w:style w:type="character" w:customStyle="1" w:styleId="WW8Num14z0">
    <w:name w:val="WW8Num14z0"/>
    <w:rsid w:val="00DE0161"/>
    <w:rPr>
      <w:rFonts w:ascii="Symbol" w:hAnsi="Symbol"/>
    </w:rPr>
  </w:style>
  <w:style w:type="character" w:customStyle="1" w:styleId="WW8Num15z0">
    <w:name w:val="WW8Num15z0"/>
    <w:rsid w:val="00DE0161"/>
    <w:rPr>
      <w:rFonts w:ascii="Symbol" w:hAnsi="Symbol"/>
    </w:rPr>
  </w:style>
  <w:style w:type="character" w:customStyle="1" w:styleId="WW8Num16z0">
    <w:name w:val="WW8Num16z0"/>
    <w:rsid w:val="00DE0161"/>
    <w:rPr>
      <w:rFonts w:ascii="Symbol" w:hAnsi="Symbol"/>
    </w:rPr>
  </w:style>
  <w:style w:type="character" w:customStyle="1" w:styleId="WW8Num17z0">
    <w:name w:val="WW8Num17z0"/>
    <w:rsid w:val="00DE0161"/>
    <w:rPr>
      <w:rFonts w:ascii="Symbol" w:hAnsi="Symbol"/>
    </w:rPr>
  </w:style>
  <w:style w:type="character" w:customStyle="1" w:styleId="WW8Num18z0">
    <w:name w:val="WW8Num18z0"/>
    <w:rsid w:val="00DE0161"/>
    <w:rPr>
      <w:rFonts w:ascii="Symbol" w:hAnsi="Symbol"/>
    </w:rPr>
  </w:style>
  <w:style w:type="character" w:customStyle="1" w:styleId="WW8Num19z0">
    <w:name w:val="WW8Num19z0"/>
    <w:rsid w:val="00DE0161"/>
    <w:rPr>
      <w:rFonts w:ascii="Symbol" w:hAnsi="Symbol"/>
    </w:rPr>
  </w:style>
  <w:style w:type="character" w:customStyle="1" w:styleId="WW8Num20z0">
    <w:name w:val="WW8Num20z0"/>
    <w:rsid w:val="00DE0161"/>
    <w:rPr>
      <w:rFonts w:ascii="Symbol" w:hAnsi="Symbol"/>
      <w:sz w:val="20"/>
    </w:rPr>
  </w:style>
  <w:style w:type="character" w:customStyle="1" w:styleId="WW8Num21z0">
    <w:name w:val="WW8Num21z0"/>
    <w:rsid w:val="00DE0161"/>
    <w:rPr>
      <w:rFonts w:ascii="Symbol" w:hAnsi="Symbol"/>
    </w:rPr>
  </w:style>
  <w:style w:type="character" w:customStyle="1" w:styleId="WW8Num22z0">
    <w:name w:val="WW8Num22z0"/>
    <w:rsid w:val="00DE0161"/>
    <w:rPr>
      <w:rFonts w:ascii="Symbol" w:hAnsi="Symbol"/>
    </w:rPr>
  </w:style>
  <w:style w:type="character" w:customStyle="1" w:styleId="WW8Num23z0">
    <w:name w:val="WW8Num23z0"/>
    <w:rsid w:val="00DE0161"/>
    <w:rPr>
      <w:rFonts w:ascii="Symbol" w:hAnsi="Symbol"/>
    </w:rPr>
  </w:style>
  <w:style w:type="character" w:customStyle="1" w:styleId="3">
    <w:name w:val="Основной шрифт абзаца3"/>
    <w:rsid w:val="00DE0161"/>
  </w:style>
  <w:style w:type="character" w:customStyle="1" w:styleId="WW8Num12z0">
    <w:name w:val="WW8Num12z0"/>
    <w:rsid w:val="00DE0161"/>
    <w:rPr>
      <w:rFonts w:ascii="Symbol" w:hAnsi="Symbol"/>
    </w:rPr>
  </w:style>
  <w:style w:type="character" w:customStyle="1" w:styleId="WW8Num24z0">
    <w:name w:val="WW8Num24z0"/>
    <w:rsid w:val="00DE0161"/>
    <w:rPr>
      <w:rFonts w:ascii="Symbol" w:hAnsi="Symbol"/>
    </w:rPr>
  </w:style>
  <w:style w:type="character" w:customStyle="1" w:styleId="WW8Num26z0">
    <w:name w:val="WW8Num26z0"/>
    <w:rsid w:val="00DE0161"/>
    <w:rPr>
      <w:i/>
    </w:rPr>
  </w:style>
  <w:style w:type="character" w:customStyle="1" w:styleId="WW8Num28z0">
    <w:name w:val="WW8Num28z0"/>
    <w:rsid w:val="00DE0161"/>
    <w:rPr>
      <w:i/>
    </w:rPr>
  </w:style>
  <w:style w:type="character" w:customStyle="1" w:styleId="WW8Num30z0">
    <w:name w:val="WW8Num30z0"/>
    <w:rsid w:val="00DE0161"/>
    <w:rPr>
      <w:rFonts w:eastAsia="Times New Roman"/>
      <w:i/>
    </w:rPr>
  </w:style>
  <w:style w:type="character" w:customStyle="1" w:styleId="2">
    <w:name w:val="Основной шрифт абзаца2"/>
    <w:rsid w:val="00DE0161"/>
  </w:style>
  <w:style w:type="character" w:customStyle="1" w:styleId="WW8Num2z1">
    <w:name w:val="WW8Num2z1"/>
    <w:rsid w:val="00DE0161"/>
    <w:rPr>
      <w:rFonts w:ascii="Courier New" w:hAnsi="Courier New" w:cs="Courier New"/>
    </w:rPr>
  </w:style>
  <w:style w:type="character" w:customStyle="1" w:styleId="WW8Num2z2">
    <w:name w:val="WW8Num2z2"/>
    <w:rsid w:val="00DE0161"/>
    <w:rPr>
      <w:rFonts w:ascii="Wingdings" w:hAnsi="Wingdings"/>
    </w:rPr>
  </w:style>
  <w:style w:type="character" w:customStyle="1" w:styleId="WW8Num3z1">
    <w:name w:val="WW8Num3z1"/>
    <w:rsid w:val="00DE0161"/>
    <w:rPr>
      <w:rFonts w:ascii="Courier New" w:hAnsi="Courier New" w:cs="Courier New"/>
    </w:rPr>
  </w:style>
  <w:style w:type="character" w:customStyle="1" w:styleId="WW8Num3z2">
    <w:name w:val="WW8Num3z2"/>
    <w:rsid w:val="00DE0161"/>
    <w:rPr>
      <w:rFonts w:ascii="Wingdings" w:hAnsi="Wingdings"/>
    </w:rPr>
  </w:style>
  <w:style w:type="character" w:customStyle="1" w:styleId="WW8Num4z1">
    <w:name w:val="WW8Num4z1"/>
    <w:rsid w:val="00DE0161"/>
    <w:rPr>
      <w:rFonts w:ascii="Courier New" w:hAnsi="Courier New"/>
      <w:sz w:val="20"/>
    </w:rPr>
  </w:style>
  <w:style w:type="character" w:customStyle="1" w:styleId="WW8Num4z2">
    <w:name w:val="WW8Num4z2"/>
    <w:rsid w:val="00DE0161"/>
    <w:rPr>
      <w:rFonts w:ascii="Wingdings" w:hAnsi="Wingdings"/>
      <w:sz w:val="20"/>
    </w:rPr>
  </w:style>
  <w:style w:type="character" w:customStyle="1" w:styleId="WW8Num5z1">
    <w:name w:val="WW8Num5z1"/>
    <w:rsid w:val="00DE0161"/>
    <w:rPr>
      <w:rFonts w:ascii="Courier New" w:hAnsi="Courier New" w:cs="Courier New"/>
    </w:rPr>
  </w:style>
  <w:style w:type="character" w:customStyle="1" w:styleId="WW8Num5z2">
    <w:name w:val="WW8Num5z2"/>
    <w:rsid w:val="00DE0161"/>
    <w:rPr>
      <w:rFonts w:ascii="Wingdings" w:hAnsi="Wingdings"/>
    </w:rPr>
  </w:style>
  <w:style w:type="character" w:customStyle="1" w:styleId="WW8Num6z0">
    <w:name w:val="WW8Num6z0"/>
    <w:rsid w:val="00DE0161"/>
    <w:rPr>
      <w:rFonts w:ascii="Symbol" w:hAnsi="Symbol"/>
    </w:rPr>
  </w:style>
  <w:style w:type="character" w:customStyle="1" w:styleId="WW8Num6z1">
    <w:name w:val="WW8Num6z1"/>
    <w:rsid w:val="00DE0161"/>
    <w:rPr>
      <w:rFonts w:ascii="Courier New" w:hAnsi="Courier New" w:cs="Courier New"/>
    </w:rPr>
  </w:style>
  <w:style w:type="character" w:customStyle="1" w:styleId="WW8Num6z2">
    <w:name w:val="WW8Num6z2"/>
    <w:rsid w:val="00DE0161"/>
    <w:rPr>
      <w:rFonts w:ascii="Wingdings" w:hAnsi="Wingdings"/>
    </w:rPr>
  </w:style>
  <w:style w:type="character" w:customStyle="1" w:styleId="WW8Num8z1">
    <w:name w:val="WW8Num8z1"/>
    <w:rsid w:val="00DE0161"/>
    <w:rPr>
      <w:rFonts w:ascii="Courier New" w:hAnsi="Courier New" w:cs="Courier New"/>
    </w:rPr>
  </w:style>
  <w:style w:type="character" w:customStyle="1" w:styleId="WW8Num8z2">
    <w:name w:val="WW8Num8z2"/>
    <w:rsid w:val="00DE0161"/>
    <w:rPr>
      <w:rFonts w:ascii="Wingdings" w:hAnsi="Wingdings"/>
    </w:rPr>
  </w:style>
  <w:style w:type="character" w:customStyle="1" w:styleId="WW8Num11z1">
    <w:name w:val="WW8Num11z1"/>
    <w:rsid w:val="00DE0161"/>
    <w:rPr>
      <w:rFonts w:ascii="Courier New" w:hAnsi="Courier New" w:cs="Courier New"/>
    </w:rPr>
  </w:style>
  <w:style w:type="character" w:customStyle="1" w:styleId="WW8Num11z2">
    <w:name w:val="WW8Num11z2"/>
    <w:rsid w:val="00DE0161"/>
    <w:rPr>
      <w:rFonts w:ascii="Wingdings" w:hAnsi="Wingdings"/>
    </w:rPr>
  </w:style>
  <w:style w:type="character" w:customStyle="1" w:styleId="WW8Num12z1">
    <w:name w:val="WW8Num12z1"/>
    <w:rsid w:val="00DE0161"/>
    <w:rPr>
      <w:rFonts w:ascii="Courier New" w:hAnsi="Courier New" w:cs="Courier New"/>
    </w:rPr>
  </w:style>
  <w:style w:type="character" w:customStyle="1" w:styleId="WW8Num12z2">
    <w:name w:val="WW8Num12z2"/>
    <w:rsid w:val="00DE0161"/>
    <w:rPr>
      <w:rFonts w:ascii="Wingdings" w:hAnsi="Wingdings"/>
    </w:rPr>
  </w:style>
  <w:style w:type="character" w:customStyle="1" w:styleId="WW8Num14z1">
    <w:name w:val="WW8Num14z1"/>
    <w:rsid w:val="00DE0161"/>
    <w:rPr>
      <w:rFonts w:ascii="Courier New" w:hAnsi="Courier New"/>
    </w:rPr>
  </w:style>
  <w:style w:type="character" w:customStyle="1" w:styleId="WW8Num14z2">
    <w:name w:val="WW8Num14z2"/>
    <w:rsid w:val="00DE0161"/>
    <w:rPr>
      <w:rFonts w:ascii="Wingdings" w:hAnsi="Wingdings"/>
    </w:rPr>
  </w:style>
  <w:style w:type="character" w:customStyle="1" w:styleId="WW8Num14z3">
    <w:name w:val="WW8Num14z3"/>
    <w:rsid w:val="00DE0161"/>
    <w:rPr>
      <w:rFonts w:ascii="Symbol" w:hAnsi="Symbol"/>
    </w:rPr>
  </w:style>
  <w:style w:type="character" w:customStyle="1" w:styleId="WW8Num18z1">
    <w:name w:val="WW8Num18z1"/>
    <w:rsid w:val="00DE0161"/>
    <w:rPr>
      <w:rFonts w:ascii="Courier New" w:hAnsi="Courier New" w:cs="Courier New"/>
    </w:rPr>
  </w:style>
  <w:style w:type="character" w:customStyle="1" w:styleId="WW8Num18z2">
    <w:name w:val="WW8Num18z2"/>
    <w:rsid w:val="00DE0161"/>
    <w:rPr>
      <w:rFonts w:ascii="Wingdings" w:hAnsi="Wingdings"/>
    </w:rPr>
  </w:style>
  <w:style w:type="character" w:customStyle="1" w:styleId="WW8Num19z1">
    <w:name w:val="WW8Num19z1"/>
    <w:rsid w:val="00DE0161"/>
    <w:rPr>
      <w:rFonts w:ascii="Courier New" w:hAnsi="Courier New" w:cs="Courier New"/>
    </w:rPr>
  </w:style>
  <w:style w:type="character" w:customStyle="1" w:styleId="WW8Num19z2">
    <w:name w:val="WW8Num19z2"/>
    <w:rsid w:val="00DE0161"/>
    <w:rPr>
      <w:rFonts w:ascii="Wingdings" w:hAnsi="Wingdings"/>
    </w:rPr>
  </w:style>
  <w:style w:type="character" w:customStyle="1" w:styleId="WW8Num20z1">
    <w:name w:val="WW8Num20z1"/>
    <w:rsid w:val="00DE0161"/>
    <w:rPr>
      <w:rFonts w:ascii="Courier New" w:hAnsi="Courier New"/>
      <w:sz w:val="20"/>
    </w:rPr>
  </w:style>
  <w:style w:type="character" w:customStyle="1" w:styleId="WW8Num20z2">
    <w:name w:val="WW8Num20z2"/>
    <w:rsid w:val="00DE0161"/>
    <w:rPr>
      <w:rFonts w:ascii="Wingdings" w:hAnsi="Wingdings"/>
      <w:sz w:val="20"/>
    </w:rPr>
  </w:style>
  <w:style w:type="character" w:customStyle="1" w:styleId="WW8Num22z1">
    <w:name w:val="WW8Num22z1"/>
    <w:rsid w:val="00DE0161"/>
    <w:rPr>
      <w:rFonts w:ascii="Courier New" w:hAnsi="Courier New" w:cs="Courier New"/>
    </w:rPr>
  </w:style>
  <w:style w:type="character" w:customStyle="1" w:styleId="WW8Num22z2">
    <w:name w:val="WW8Num22z2"/>
    <w:rsid w:val="00DE0161"/>
    <w:rPr>
      <w:rFonts w:ascii="Wingdings" w:hAnsi="Wingdings"/>
    </w:rPr>
  </w:style>
  <w:style w:type="character" w:customStyle="1" w:styleId="WW8Num23z1">
    <w:name w:val="WW8Num23z1"/>
    <w:rsid w:val="00DE0161"/>
    <w:rPr>
      <w:rFonts w:ascii="Courier New" w:hAnsi="Courier New" w:cs="Courier New"/>
    </w:rPr>
  </w:style>
  <w:style w:type="character" w:customStyle="1" w:styleId="WW8Num23z2">
    <w:name w:val="WW8Num23z2"/>
    <w:rsid w:val="00DE0161"/>
    <w:rPr>
      <w:rFonts w:ascii="Wingdings" w:hAnsi="Wingdings"/>
    </w:rPr>
  </w:style>
  <w:style w:type="character" w:customStyle="1" w:styleId="WW8Num24z1">
    <w:name w:val="WW8Num24z1"/>
    <w:rsid w:val="00DE0161"/>
    <w:rPr>
      <w:rFonts w:ascii="Courier New" w:hAnsi="Courier New" w:cs="Courier New"/>
    </w:rPr>
  </w:style>
  <w:style w:type="character" w:customStyle="1" w:styleId="WW8Num24z2">
    <w:name w:val="WW8Num24z2"/>
    <w:rsid w:val="00DE0161"/>
    <w:rPr>
      <w:rFonts w:ascii="Wingdings" w:hAnsi="Wingdings"/>
    </w:rPr>
  </w:style>
  <w:style w:type="character" w:customStyle="1" w:styleId="WW8Num27z0">
    <w:name w:val="WW8Num27z0"/>
    <w:rsid w:val="00DE0161"/>
    <w:rPr>
      <w:rFonts w:ascii="Symbol" w:hAnsi="Symbol"/>
    </w:rPr>
  </w:style>
  <w:style w:type="character" w:customStyle="1" w:styleId="WW8Num27z1">
    <w:name w:val="WW8Num27z1"/>
    <w:rsid w:val="00DE0161"/>
    <w:rPr>
      <w:rFonts w:ascii="Courier New" w:hAnsi="Courier New" w:cs="Courier New"/>
    </w:rPr>
  </w:style>
  <w:style w:type="character" w:customStyle="1" w:styleId="WW8Num27z2">
    <w:name w:val="WW8Num27z2"/>
    <w:rsid w:val="00DE0161"/>
    <w:rPr>
      <w:rFonts w:ascii="Wingdings" w:hAnsi="Wingdings"/>
    </w:rPr>
  </w:style>
  <w:style w:type="character" w:customStyle="1" w:styleId="WW8Num32z0">
    <w:name w:val="WW8Num32z0"/>
    <w:rsid w:val="00DE0161"/>
    <w:rPr>
      <w:rFonts w:ascii="Symbol" w:hAnsi="Symbol"/>
    </w:rPr>
  </w:style>
  <w:style w:type="character" w:customStyle="1" w:styleId="WW8Num32z1">
    <w:name w:val="WW8Num32z1"/>
    <w:rsid w:val="00DE0161"/>
    <w:rPr>
      <w:rFonts w:ascii="Courier New" w:hAnsi="Courier New" w:cs="Courier New"/>
    </w:rPr>
  </w:style>
  <w:style w:type="character" w:customStyle="1" w:styleId="WW8Num32z2">
    <w:name w:val="WW8Num32z2"/>
    <w:rsid w:val="00DE0161"/>
    <w:rPr>
      <w:rFonts w:ascii="Wingdings" w:hAnsi="Wingdings"/>
    </w:rPr>
  </w:style>
  <w:style w:type="character" w:customStyle="1" w:styleId="WW8Num33z0">
    <w:name w:val="WW8Num33z0"/>
    <w:rsid w:val="00DE0161"/>
    <w:rPr>
      <w:rFonts w:ascii="Symbol" w:hAnsi="Symbol"/>
    </w:rPr>
  </w:style>
  <w:style w:type="character" w:customStyle="1" w:styleId="WW8Num33z1">
    <w:name w:val="WW8Num33z1"/>
    <w:rsid w:val="00DE0161"/>
    <w:rPr>
      <w:rFonts w:ascii="Courier New" w:hAnsi="Courier New" w:cs="Courier New"/>
    </w:rPr>
  </w:style>
  <w:style w:type="character" w:customStyle="1" w:styleId="WW8Num33z2">
    <w:name w:val="WW8Num33z2"/>
    <w:rsid w:val="00DE0161"/>
    <w:rPr>
      <w:rFonts w:ascii="Wingdings" w:hAnsi="Wingdings"/>
    </w:rPr>
  </w:style>
  <w:style w:type="character" w:customStyle="1" w:styleId="WW8Num34z0">
    <w:name w:val="WW8Num34z0"/>
    <w:rsid w:val="00DE0161"/>
    <w:rPr>
      <w:rFonts w:ascii="Symbol" w:hAnsi="Symbol"/>
    </w:rPr>
  </w:style>
  <w:style w:type="character" w:customStyle="1" w:styleId="WW8Num34z1">
    <w:name w:val="WW8Num34z1"/>
    <w:rsid w:val="00DE0161"/>
    <w:rPr>
      <w:rFonts w:ascii="Courier New" w:hAnsi="Courier New" w:cs="Courier New"/>
    </w:rPr>
  </w:style>
  <w:style w:type="character" w:customStyle="1" w:styleId="WW8Num34z2">
    <w:name w:val="WW8Num34z2"/>
    <w:rsid w:val="00DE0161"/>
    <w:rPr>
      <w:rFonts w:ascii="Wingdings" w:hAnsi="Wingdings"/>
    </w:rPr>
  </w:style>
  <w:style w:type="character" w:customStyle="1" w:styleId="WW8Num35z0">
    <w:name w:val="WW8Num35z0"/>
    <w:rsid w:val="00DE0161"/>
    <w:rPr>
      <w:rFonts w:ascii="Symbol" w:hAnsi="Symbol"/>
    </w:rPr>
  </w:style>
  <w:style w:type="character" w:customStyle="1" w:styleId="WW8Num35z1">
    <w:name w:val="WW8Num35z1"/>
    <w:rsid w:val="00DE0161"/>
    <w:rPr>
      <w:rFonts w:ascii="Courier New" w:hAnsi="Courier New" w:cs="Courier New"/>
    </w:rPr>
  </w:style>
  <w:style w:type="character" w:customStyle="1" w:styleId="WW8Num35z2">
    <w:name w:val="WW8Num35z2"/>
    <w:rsid w:val="00DE0161"/>
    <w:rPr>
      <w:rFonts w:ascii="Wingdings" w:hAnsi="Wingdings"/>
    </w:rPr>
  </w:style>
  <w:style w:type="character" w:customStyle="1" w:styleId="WW8Num37z0">
    <w:name w:val="WW8Num37z0"/>
    <w:rsid w:val="00DE0161"/>
    <w:rPr>
      <w:rFonts w:ascii="Symbol" w:hAnsi="Symbol"/>
    </w:rPr>
  </w:style>
  <w:style w:type="character" w:customStyle="1" w:styleId="WW8Num37z1">
    <w:name w:val="WW8Num37z1"/>
    <w:rsid w:val="00DE0161"/>
    <w:rPr>
      <w:rFonts w:ascii="Courier New" w:hAnsi="Courier New" w:cs="Courier New"/>
    </w:rPr>
  </w:style>
  <w:style w:type="character" w:customStyle="1" w:styleId="WW8Num37z2">
    <w:name w:val="WW8Num37z2"/>
    <w:rsid w:val="00DE0161"/>
    <w:rPr>
      <w:rFonts w:ascii="Wingdings" w:hAnsi="Wingdings"/>
    </w:rPr>
  </w:style>
  <w:style w:type="character" w:customStyle="1" w:styleId="WW8Num38z0">
    <w:name w:val="WW8Num38z0"/>
    <w:rsid w:val="00DE0161"/>
    <w:rPr>
      <w:b/>
    </w:rPr>
  </w:style>
  <w:style w:type="character" w:customStyle="1" w:styleId="WW8Num40z0">
    <w:name w:val="WW8Num40z0"/>
    <w:rsid w:val="00DE0161"/>
    <w:rPr>
      <w:rFonts w:ascii="Symbol" w:hAnsi="Symbol"/>
    </w:rPr>
  </w:style>
  <w:style w:type="character" w:customStyle="1" w:styleId="WW8Num40z1">
    <w:name w:val="WW8Num40z1"/>
    <w:rsid w:val="00DE0161"/>
    <w:rPr>
      <w:rFonts w:ascii="Courier New" w:hAnsi="Courier New" w:cs="Courier New"/>
    </w:rPr>
  </w:style>
  <w:style w:type="character" w:customStyle="1" w:styleId="WW8Num40z2">
    <w:name w:val="WW8Num40z2"/>
    <w:rsid w:val="00DE0161"/>
    <w:rPr>
      <w:rFonts w:ascii="Wingdings" w:hAnsi="Wingdings"/>
    </w:rPr>
  </w:style>
  <w:style w:type="character" w:customStyle="1" w:styleId="WW8Num41z0">
    <w:name w:val="WW8Num41z0"/>
    <w:rsid w:val="00DE0161"/>
    <w:rPr>
      <w:rFonts w:eastAsia="Times New Roman"/>
      <w:i w:val="0"/>
      <w:color w:val="auto"/>
    </w:rPr>
  </w:style>
  <w:style w:type="character" w:customStyle="1" w:styleId="WW8Num42z0">
    <w:name w:val="WW8Num42z0"/>
    <w:rsid w:val="00DE0161"/>
    <w:rPr>
      <w:rFonts w:ascii="Symbol" w:hAnsi="Symbol"/>
    </w:rPr>
  </w:style>
  <w:style w:type="character" w:customStyle="1" w:styleId="WW8Num42z1">
    <w:name w:val="WW8Num42z1"/>
    <w:rsid w:val="00DE0161"/>
    <w:rPr>
      <w:rFonts w:ascii="Courier New" w:hAnsi="Courier New" w:cs="Courier New"/>
    </w:rPr>
  </w:style>
  <w:style w:type="character" w:customStyle="1" w:styleId="WW8Num42z2">
    <w:name w:val="WW8Num42z2"/>
    <w:rsid w:val="00DE0161"/>
    <w:rPr>
      <w:rFonts w:ascii="Wingdings" w:hAnsi="Wingdings"/>
    </w:rPr>
  </w:style>
  <w:style w:type="character" w:customStyle="1" w:styleId="WW8Num43z0">
    <w:name w:val="WW8Num43z0"/>
    <w:rsid w:val="00DE0161"/>
    <w:rPr>
      <w:rFonts w:ascii="Symbol" w:hAnsi="Symbol"/>
    </w:rPr>
  </w:style>
  <w:style w:type="character" w:customStyle="1" w:styleId="WW8Num43z1">
    <w:name w:val="WW8Num43z1"/>
    <w:rsid w:val="00DE0161"/>
    <w:rPr>
      <w:rFonts w:ascii="Courier New" w:hAnsi="Courier New" w:cs="Courier New"/>
    </w:rPr>
  </w:style>
  <w:style w:type="character" w:customStyle="1" w:styleId="WW8Num43z2">
    <w:name w:val="WW8Num43z2"/>
    <w:rsid w:val="00DE0161"/>
    <w:rPr>
      <w:rFonts w:ascii="Wingdings" w:hAnsi="Wingdings"/>
    </w:rPr>
  </w:style>
  <w:style w:type="character" w:customStyle="1" w:styleId="WW8Num44z0">
    <w:name w:val="WW8Num44z0"/>
    <w:rsid w:val="00DE0161"/>
    <w:rPr>
      <w:rFonts w:ascii="Symbol" w:hAnsi="Symbol"/>
    </w:rPr>
  </w:style>
  <w:style w:type="character" w:customStyle="1" w:styleId="WW8Num44z1">
    <w:name w:val="WW8Num44z1"/>
    <w:rsid w:val="00DE0161"/>
    <w:rPr>
      <w:rFonts w:ascii="Courier New" w:hAnsi="Courier New" w:cs="Courier New"/>
    </w:rPr>
  </w:style>
  <w:style w:type="character" w:customStyle="1" w:styleId="WW8Num44z2">
    <w:name w:val="WW8Num44z2"/>
    <w:rsid w:val="00DE0161"/>
    <w:rPr>
      <w:rFonts w:ascii="Wingdings" w:hAnsi="Wingdings"/>
    </w:rPr>
  </w:style>
  <w:style w:type="character" w:customStyle="1" w:styleId="WW8Num46z0">
    <w:name w:val="WW8Num46z0"/>
    <w:rsid w:val="00DE0161"/>
    <w:rPr>
      <w:rFonts w:ascii="Symbol" w:hAnsi="Symbol"/>
    </w:rPr>
  </w:style>
  <w:style w:type="character" w:customStyle="1" w:styleId="WW8Num46z1">
    <w:name w:val="WW8Num46z1"/>
    <w:rsid w:val="00DE0161"/>
    <w:rPr>
      <w:rFonts w:ascii="Courier New" w:hAnsi="Courier New" w:cs="Courier New"/>
    </w:rPr>
  </w:style>
  <w:style w:type="character" w:customStyle="1" w:styleId="WW8Num46z2">
    <w:name w:val="WW8Num46z2"/>
    <w:rsid w:val="00DE0161"/>
    <w:rPr>
      <w:rFonts w:ascii="Wingdings" w:hAnsi="Wingdings"/>
    </w:rPr>
  </w:style>
  <w:style w:type="character" w:customStyle="1" w:styleId="WW8Num47z0">
    <w:name w:val="WW8Num47z0"/>
    <w:rsid w:val="00DE0161"/>
    <w:rPr>
      <w:rFonts w:ascii="Symbol" w:hAnsi="Symbol"/>
    </w:rPr>
  </w:style>
  <w:style w:type="character" w:customStyle="1" w:styleId="WW8Num47z1">
    <w:name w:val="WW8Num47z1"/>
    <w:rsid w:val="00DE0161"/>
    <w:rPr>
      <w:rFonts w:ascii="Courier New" w:hAnsi="Courier New" w:cs="Courier New"/>
    </w:rPr>
  </w:style>
  <w:style w:type="character" w:customStyle="1" w:styleId="WW8Num47z2">
    <w:name w:val="WW8Num47z2"/>
    <w:rsid w:val="00DE0161"/>
    <w:rPr>
      <w:rFonts w:ascii="Wingdings" w:hAnsi="Wingdings"/>
    </w:rPr>
  </w:style>
  <w:style w:type="character" w:customStyle="1" w:styleId="WW8Num48z0">
    <w:name w:val="WW8Num48z0"/>
    <w:rsid w:val="00DE0161"/>
    <w:rPr>
      <w:rFonts w:ascii="Symbol" w:hAnsi="Symbol"/>
    </w:rPr>
  </w:style>
  <w:style w:type="character" w:customStyle="1" w:styleId="WW8Num48z1">
    <w:name w:val="WW8Num48z1"/>
    <w:rsid w:val="00DE0161"/>
    <w:rPr>
      <w:rFonts w:ascii="Courier New" w:hAnsi="Courier New" w:cs="Courier New"/>
    </w:rPr>
  </w:style>
  <w:style w:type="character" w:customStyle="1" w:styleId="WW8Num48z2">
    <w:name w:val="WW8Num48z2"/>
    <w:rsid w:val="00DE0161"/>
    <w:rPr>
      <w:rFonts w:ascii="Wingdings" w:hAnsi="Wingdings"/>
    </w:rPr>
  </w:style>
  <w:style w:type="character" w:customStyle="1" w:styleId="10">
    <w:name w:val="Основной шрифт абзаца1"/>
    <w:rsid w:val="00DE0161"/>
  </w:style>
  <w:style w:type="character" w:styleId="a3">
    <w:name w:val="Hyperlink"/>
    <w:rsid w:val="00DE0161"/>
    <w:rPr>
      <w:color w:val="0000FF"/>
      <w:u w:val="single"/>
    </w:rPr>
  </w:style>
  <w:style w:type="character" w:customStyle="1" w:styleId="HTML">
    <w:name w:val="Стандартный HTML Знак"/>
    <w:rsid w:val="00DE0161"/>
    <w:rPr>
      <w:rFonts w:ascii="Courier New" w:hAnsi="Courier New" w:cs="Courier New"/>
    </w:rPr>
  </w:style>
  <w:style w:type="character" w:customStyle="1" w:styleId="a4">
    <w:name w:val="Текст сноски Знак"/>
    <w:basedOn w:val="10"/>
    <w:rsid w:val="00DE0161"/>
  </w:style>
  <w:style w:type="character" w:customStyle="1" w:styleId="a5">
    <w:name w:val="Основной текст с отступом Знак"/>
    <w:rsid w:val="00DE0161"/>
    <w:rPr>
      <w:sz w:val="24"/>
      <w:szCs w:val="24"/>
    </w:rPr>
  </w:style>
  <w:style w:type="character" w:styleId="a6">
    <w:name w:val="page number"/>
    <w:basedOn w:val="10"/>
    <w:rsid w:val="00DE0161"/>
  </w:style>
  <w:style w:type="paragraph" w:customStyle="1" w:styleId="11">
    <w:name w:val="Заголовок1"/>
    <w:basedOn w:val="a"/>
    <w:next w:val="a7"/>
    <w:rsid w:val="00DE0161"/>
    <w:pPr>
      <w:keepNext/>
      <w:suppressAutoHyphens/>
      <w:spacing w:before="240" w:after="120" w:line="240" w:lineRule="auto"/>
    </w:pPr>
    <w:rPr>
      <w:rFonts w:ascii="Liberation Sans" w:eastAsia="DejaVu Sans" w:hAnsi="Liberation Sans" w:cs="Lohit Hindi"/>
      <w:sz w:val="28"/>
      <w:szCs w:val="28"/>
      <w:lang w:eastAsia="ar-SA"/>
    </w:rPr>
  </w:style>
  <w:style w:type="paragraph" w:styleId="a7">
    <w:name w:val="Body Text"/>
    <w:basedOn w:val="a"/>
    <w:link w:val="a8"/>
    <w:rsid w:val="00DE0161"/>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rsid w:val="00DE0161"/>
    <w:rPr>
      <w:rFonts w:ascii="Times New Roman" w:eastAsia="Times New Roman" w:hAnsi="Times New Roman" w:cs="Times New Roman"/>
      <w:sz w:val="24"/>
      <w:szCs w:val="24"/>
      <w:lang w:eastAsia="ar-SA"/>
    </w:rPr>
  </w:style>
  <w:style w:type="paragraph" w:styleId="a9">
    <w:name w:val="List"/>
    <w:basedOn w:val="a7"/>
    <w:rsid w:val="00DE0161"/>
    <w:rPr>
      <w:rFonts w:cs="Lohit Hindi"/>
    </w:rPr>
  </w:style>
  <w:style w:type="paragraph" w:customStyle="1" w:styleId="30">
    <w:name w:val="Название3"/>
    <w:basedOn w:val="a"/>
    <w:rsid w:val="00DE0161"/>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31">
    <w:name w:val="Указатель3"/>
    <w:basedOn w:val="a"/>
    <w:rsid w:val="00DE0161"/>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20">
    <w:name w:val="Название2"/>
    <w:basedOn w:val="a"/>
    <w:rsid w:val="00DE0161"/>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21">
    <w:name w:val="Указатель2"/>
    <w:basedOn w:val="a"/>
    <w:rsid w:val="00DE0161"/>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12">
    <w:name w:val="Название1"/>
    <w:basedOn w:val="a"/>
    <w:rsid w:val="00DE0161"/>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3">
    <w:name w:val="Указатель1"/>
    <w:basedOn w:val="a"/>
    <w:rsid w:val="00DE0161"/>
    <w:pPr>
      <w:suppressLineNumbers/>
      <w:suppressAutoHyphens/>
      <w:spacing w:after="0" w:line="240" w:lineRule="auto"/>
    </w:pPr>
    <w:rPr>
      <w:rFonts w:ascii="Times New Roman" w:eastAsia="Times New Roman" w:hAnsi="Times New Roman" w:cs="Lohit Hindi"/>
      <w:sz w:val="24"/>
      <w:szCs w:val="24"/>
      <w:lang w:eastAsia="ar-SA"/>
    </w:rPr>
  </w:style>
  <w:style w:type="paragraph" w:styleId="aa">
    <w:name w:val="Normal (Web)"/>
    <w:basedOn w:val="a"/>
    <w:rsid w:val="00DE0161"/>
    <w:pPr>
      <w:suppressAutoHyphens/>
      <w:spacing w:before="280" w:after="280" w:line="240" w:lineRule="auto"/>
    </w:pPr>
    <w:rPr>
      <w:rFonts w:ascii="Times New Roman" w:eastAsia="Times New Roman" w:hAnsi="Times New Roman" w:cs="Times New Roman"/>
      <w:sz w:val="24"/>
      <w:szCs w:val="24"/>
      <w:lang w:eastAsia="ar-SA"/>
    </w:rPr>
  </w:style>
  <w:style w:type="paragraph" w:styleId="ab">
    <w:name w:val="List Paragraph"/>
    <w:basedOn w:val="a"/>
    <w:qFormat/>
    <w:rsid w:val="00DE0161"/>
    <w:pPr>
      <w:suppressAutoHyphens/>
      <w:ind w:left="720"/>
    </w:pPr>
    <w:rPr>
      <w:rFonts w:ascii="Calibri" w:eastAsia="Times New Roman" w:hAnsi="Calibri" w:cs="Times New Roman"/>
      <w:lang w:eastAsia="ar-SA"/>
    </w:rPr>
  </w:style>
  <w:style w:type="paragraph" w:styleId="HTML0">
    <w:name w:val="HTML Preformatted"/>
    <w:basedOn w:val="a"/>
    <w:link w:val="HTML1"/>
    <w:rsid w:val="00DE0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1">
    <w:name w:val="Стандартный HTML Знак1"/>
    <w:basedOn w:val="a0"/>
    <w:link w:val="HTML0"/>
    <w:rsid w:val="00DE0161"/>
    <w:rPr>
      <w:rFonts w:ascii="Courier New" w:eastAsia="Times New Roman" w:hAnsi="Courier New" w:cs="Courier New"/>
      <w:sz w:val="20"/>
      <w:szCs w:val="20"/>
      <w:lang w:eastAsia="ar-SA"/>
    </w:rPr>
  </w:style>
  <w:style w:type="paragraph" w:styleId="ac">
    <w:name w:val="footnote text"/>
    <w:basedOn w:val="a"/>
    <w:link w:val="14"/>
    <w:rsid w:val="00DE0161"/>
    <w:pPr>
      <w:suppressAutoHyphens/>
      <w:spacing w:after="0" w:line="240" w:lineRule="auto"/>
    </w:pPr>
    <w:rPr>
      <w:rFonts w:ascii="Times New Roman" w:eastAsia="Times New Roman" w:hAnsi="Times New Roman" w:cs="Times New Roman"/>
      <w:sz w:val="20"/>
      <w:szCs w:val="20"/>
      <w:lang w:eastAsia="ar-SA"/>
    </w:rPr>
  </w:style>
  <w:style w:type="character" w:customStyle="1" w:styleId="14">
    <w:name w:val="Текст сноски Знак1"/>
    <w:basedOn w:val="a0"/>
    <w:link w:val="ac"/>
    <w:rsid w:val="00DE0161"/>
    <w:rPr>
      <w:rFonts w:ascii="Times New Roman" w:eastAsia="Times New Roman" w:hAnsi="Times New Roman" w:cs="Times New Roman"/>
      <w:sz w:val="20"/>
      <w:szCs w:val="20"/>
      <w:lang w:eastAsia="ar-SA"/>
    </w:rPr>
  </w:style>
  <w:style w:type="paragraph" w:customStyle="1" w:styleId="15">
    <w:name w:val="Абзац списка1"/>
    <w:basedOn w:val="a"/>
    <w:rsid w:val="00DE0161"/>
    <w:pPr>
      <w:suppressAutoHyphens/>
      <w:ind w:left="720"/>
    </w:pPr>
    <w:rPr>
      <w:rFonts w:ascii="Calibri" w:eastAsia="Times New Roman" w:hAnsi="Calibri" w:cs="Times New Roman"/>
      <w:lang w:eastAsia="ar-SA"/>
    </w:rPr>
  </w:style>
  <w:style w:type="paragraph" w:customStyle="1" w:styleId="16">
    <w:name w:val="Обычный1"/>
    <w:rsid w:val="00DE0161"/>
    <w:pPr>
      <w:suppressAutoHyphens/>
      <w:autoSpaceDE w:val="0"/>
      <w:spacing w:after="0" w:line="240" w:lineRule="auto"/>
    </w:pPr>
    <w:rPr>
      <w:rFonts w:ascii="Times New Roman" w:eastAsia="MS Mincho" w:hAnsi="Times New Roman" w:cs="Times New Roman"/>
      <w:color w:val="000000"/>
      <w:sz w:val="24"/>
      <w:szCs w:val="24"/>
      <w:lang w:eastAsia="ar-SA"/>
    </w:rPr>
  </w:style>
  <w:style w:type="paragraph" w:customStyle="1" w:styleId="310">
    <w:name w:val="Основной текст с отступом 31"/>
    <w:basedOn w:val="a"/>
    <w:rsid w:val="00DE0161"/>
    <w:pPr>
      <w:suppressAutoHyphens/>
      <w:spacing w:after="0" w:line="240" w:lineRule="auto"/>
      <w:ind w:firstLine="540"/>
      <w:jc w:val="both"/>
    </w:pPr>
    <w:rPr>
      <w:rFonts w:ascii="Times New Roman" w:eastAsia="Times New Roman" w:hAnsi="Times New Roman" w:cs="Times New Roman"/>
      <w:sz w:val="28"/>
      <w:szCs w:val="28"/>
      <w:lang w:eastAsia="ar-SA"/>
    </w:rPr>
  </w:style>
  <w:style w:type="paragraph" w:customStyle="1" w:styleId="ad">
    <w:name w:val="a"/>
    <w:basedOn w:val="a"/>
    <w:rsid w:val="00DE0161"/>
    <w:pPr>
      <w:suppressAutoHyphens/>
      <w:spacing w:before="36" w:after="36" w:line="240" w:lineRule="auto"/>
    </w:pPr>
    <w:rPr>
      <w:rFonts w:ascii="Times New Roman" w:eastAsia="MS Mincho" w:hAnsi="Times New Roman" w:cs="Times New Roman"/>
      <w:sz w:val="20"/>
      <w:szCs w:val="20"/>
      <w:lang w:eastAsia="ar-SA"/>
    </w:rPr>
  </w:style>
  <w:style w:type="paragraph" w:customStyle="1" w:styleId="210">
    <w:name w:val="Основной текст с отступом 21"/>
    <w:basedOn w:val="a"/>
    <w:rsid w:val="00DE0161"/>
    <w:pPr>
      <w:suppressAutoHyphens/>
      <w:spacing w:after="120" w:line="480" w:lineRule="auto"/>
      <w:ind w:left="283"/>
    </w:pPr>
    <w:rPr>
      <w:rFonts w:ascii="Times New Roman" w:eastAsia="Times New Roman" w:hAnsi="Times New Roman" w:cs="Times New Roman"/>
      <w:sz w:val="24"/>
      <w:szCs w:val="24"/>
      <w:lang w:eastAsia="ar-SA"/>
    </w:rPr>
  </w:style>
  <w:style w:type="paragraph" w:styleId="ae">
    <w:name w:val="Body Text Indent"/>
    <w:basedOn w:val="a"/>
    <w:link w:val="17"/>
    <w:rsid w:val="00DE0161"/>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7">
    <w:name w:val="Основной текст с отступом Знак1"/>
    <w:basedOn w:val="a0"/>
    <w:link w:val="ae"/>
    <w:rsid w:val="00DE0161"/>
    <w:rPr>
      <w:rFonts w:ascii="Times New Roman" w:eastAsia="Times New Roman" w:hAnsi="Times New Roman" w:cs="Times New Roman"/>
      <w:sz w:val="24"/>
      <w:szCs w:val="24"/>
      <w:lang w:eastAsia="ar-SA"/>
    </w:rPr>
  </w:style>
  <w:style w:type="paragraph" w:styleId="af">
    <w:name w:val="footer"/>
    <w:basedOn w:val="a"/>
    <w:link w:val="af0"/>
    <w:uiPriority w:val="99"/>
    <w:rsid w:val="00DE0161"/>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0">
    <w:name w:val="Нижний колонтитул Знак"/>
    <w:basedOn w:val="a0"/>
    <w:link w:val="af"/>
    <w:uiPriority w:val="99"/>
    <w:rsid w:val="00DE0161"/>
    <w:rPr>
      <w:rFonts w:ascii="Times New Roman" w:eastAsia="Times New Roman" w:hAnsi="Times New Roman" w:cs="Times New Roman"/>
      <w:sz w:val="24"/>
      <w:szCs w:val="24"/>
      <w:lang w:eastAsia="ar-SA"/>
    </w:rPr>
  </w:style>
  <w:style w:type="paragraph" w:styleId="af1">
    <w:name w:val="header"/>
    <w:basedOn w:val="a"/>
    <w:link w:val="af2"/>
    <w:rsid w:val="00DE0161"/>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2">
    <w:name w:val="Верхний колонтитул Знак"/>
    <w:basedOn w:val="a0"/>
    <w:link w:val="af1"/>
    <w:rsid w:val="00DE0161"/>
    <w:rPr>
      <w:rFonts w:ascii="Times New Roman" w:eastAsia="Times New Roman" w:hAnsi="Times New Roman" w:cs="Times New Roman"/>
      <w:sz w:val="24"/>
      <w:szCs w:val="24"/>
      <w:lang w:eastAsia="ar-SA"/>
    </w:rPr>
  </w:style>
  <w:style w:type="paragraph" w:customStyle="1" w:styleId="af3">
    <w:name w:val="Содержимое таблицы"/>
    <w:basedOn w:val="a"/>
    <w:rsid w:val="00DE016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4">
    <w:name w:val="Заголовок таблицы"/>
    <w:basedOn w:val="af3"/>
    <w:rsid w:val="00DE0161"/>
    <w:pPr>
      <w:jc w:val="center"/>
    </w:pPr>
    <w:rPr>
      <w:b/>
      <w:bCs/>
    </w:rPr>
  </w:style>
  <w:style w:type="paragraph" w:customStyle="1" w:styleId="af5">
    <w:name w:val="Содержимое врезки"/>
    <w:basedOn w:val="a7"/>
    <w:rsid w:val="00DE0161"/>
  </w:style>
  <w:style w:type="paragraph" w:styleId="af6">
    <w:name w:val="Balloon Text"/>
    <w:basedOn w:val="a"/>
    <w:link w:val="af7"/>
    <w:rsid w:val="00DE0161"/>
    <w:pPr>
      <w:suppressAutoHyphens/>
      <w:spacing w:after="0" w:line="240" w:lineRule="auto"/>
    </w:pPr>
    <w:rPr>
      <w:rFonts w:ascii="Tahoma" w:eastAsia="Times New Roman" w:hAnsi="Tahoma" w:cs="Tahoma"/>
      <w:sz w:val="16"/>
      <w:szCs w:val="16"/>
      <w:lang w:eastAsia="ar-SA"/>
    </w:rPr>
  </w:style>
  <w:style w:type="character" w:customStyle="1" w:styleId="af7">
    <w:name w:val="Текст выноски Знак"/>
    <w:basedOn w:val="a0"/>
    <w:link w:val="af6"/>
    <w:rsid w:val="00DE0161"/>
    <w:rPr>
      <w:rFonts w:ascii="Tahoma" w:eastAsia="Times New Roman" w:hAnsi="Tahoma" w:cs="Tahoma"/>
      <w:sz w:val="16"/>
      <w:szCs w:val="16"/>
      <w:lang w:eastAsia="ar-SA"/>
    </w:rPr>
  </w:style>
  <w:style w:type="table" w:styleId="af8">
    <w:name w:val="Table Grid"/>
    <w:basedOn w:val="a1"/>
    <w:rsid w:val="00DE01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image" Target="media/image1.emf"/><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www.arm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11273</Words>
  <Characters>64258</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Каманова</dc:creator>
  <cp:keywords/>
  <dc:description/>
  <cp:lastModifiedBy>Пользователь Asus</cp:lastModifiedBy>
  <cp:revision>4</cp:revision>
  <cp:lastPrinted>2023-05-19T05:54:00Z</cp:lastPrinted>
  <dcterms:created xsi:type="dcterms:W3CDTF">2023-05-19T05:55:00Z</dcterms:created>
  <dcterms:modified xsi:type="dcterms:W3CDTF">2023-05-22T05:35:00Z</dcterms:modified>
</cp:coreProperties>
</file>