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000000" w:rsidRDefault="00492B6A" w:rsidP="00492B6A">
      <w:pPr>
        <w:ind w:left="-851" w:right="85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  <w:r>
        <w:rPr>
          <w:noProof/>
        </w:rPr>
        <w:drawing>
          <wp:inline distT="0" distB="0" distL="0" distR="0">
            <wp:extent cx="6501019" cy="2557803"/>
            <wp:effectExtent l="19050" t="0" r="0" b="0"/>
            <wp:docPr id="3" name="Рисунок 3" descr="https://petuschok.uoirbitmo.ru/upload/images/profsoyuz/p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tuschok.uoirbitmo.ru/upload/images/profsoyuz/ps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43" cy="256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6A" w:rsidRDefault="00492B6A" w:rsidP="00492B6A">
      <w:pPr>
        <w:ind w:left="-851" w:right="850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          </w:t>
      </w:r>
    </w:p>
    <w:p w:rsidR="00492B6A" w:rsidRDefault="00492B6A" w:rsidP="00B433E1">
      <w:pPr>
        <w:ind w:left="-567" w:right="850"/>
        <w:jc w:val="center"/>
        <w:rPr>
          <w:rFonts w:ascii="Times New Roman" w:hAnsi="Times New Roman" w:cs="Times New Roman"/>
          <w:b/>
          <w:color w:val="C00000"/>
        </w:rPr>
      </w:pPr>
      <w:r w:rsidRPr="00492B6A">
        <w:rPr>
          <w:rFonts w:ascii="Times New Roman" w:hAnsi="Times New Roman" w:cs="Times New Roman"/>
          <w:b/>
          <w:color w:val="C00000"/>
        </w:rPr>
        <w:t xml:space="preserve">МУНИЦИПАЛЬНОГО БЮДЖЕТНОГО УЧРЕЖДЕНИЯ </w:t>
      </w:r>
      <w:r>
        <w:rPr>
          <w:rFonts w:ascii="Times New Roman" w:hAnsi="Times New Roman" w:cs="Times New Roman"/>
          <w:b/>
          <w:color w:val="C00000"/>
        </w:rPr>
        <w:t xml:space="preserve"> </w:t>
      </w:r>
      <w:r w:rsidRPr="00492B6A">
        <w:rPr>
          <w:rFonts w:ascii="Times New Roman" w:hAnsi="Times New Roman" w:cs="Times New Roman"/>
          <w:b/>
          <w:color w:val="C00000"/>
        </w:rPr>
        <w:t>ДОПОЛНИТЕЛЬНОГО ОБРАЗОВАНИЯ ДЕТСКО-ЮНОШЕСКОГО ЦЕНТРА «РОВЕСНИК»</w:t>
      </w:r>
    </w:p>
    <w:p w:rsidR="00B433E1" w:rsidRDefault="00B433E1" w:rsidP="00B433E1">
      <w:pPr>
        <w:ind w:right="850"/>
        <w:rPr>
          <w:rFonts w:ascii="Times New Roman" w:hAnsi="Times New Roman" w:cs="Times New Roman"/>
          <w:color w:val="C00000"/>
          <w:sz w:val="28"/>
          <w:szCs w:val="28"/>
        </w:rPr>
      </w:pPr>
    </w:p>
    <w:p w:rsidR="00492B6A" w:rsidRDefault="00B433E1" w:rsidP="00B433E1">
      <w:pPr>
        <w:ind w:right="850" w:hanging="709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</w:t>
      </w:r>
      <w:r w:rsidRPr="00B433E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Чебуркова Оксана Вадимовна – председатель ППО </w:t>
      </w:r>
    </w:p>
    <w:p w:rsidR="00B433E1" w:rsidRDefault="00B433E1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92B6A" w:rsidRPr="00492B6A" w:rsidRDefault="00492B6A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92B6A">
        <w:rPr>
          <w:rFonts w:ascii="Times New Roman" w:hAnsi="Times New Roman" w:cs="Times New Roman"/>
          <w:b/>
          <w:color w:val="C00000"/>
          <w:sz w:val="28"/>
          <w:szCs w:val="28"/>
        </w:rPr>
        <w:t>Гусева Эльмира Абдурауфовна – председатель ревизионной комиссии, секретарь</w:t>
      </w:r>
    </w:p>
    <w:p w:rsidR="00492B6A" w:rsidRDefault="00492B6A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</w:p>
    <w:p w:rsidR="00492B6A" w:rsidRPr="00492B6A" w:rsidRDefault="00492B6A" w:rsidP="00B433E1">
      <w:pPr>
        <w:ind w:left="-851" w:right="850"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92B6A">
        <w:rPr>
          <w:rFonts w:ascii="Times New Roman" w:hAnsi="Times New Roman" w:cs="Times New Roman"/>
          <w:b/>
          <w:color w:val="C00000"/>
          <w:sz w:val="28"/>
          <w:szCs w:val="28"/>
        </w:rPr>
        <w:t>Фабулова Мария Борисовна – актив ППО ДЮЦ «Ровесник»</w:t>
      </w:r>
    </w:p>
    <w:p w:rsidR="00492B6A" w:rsidRDefault="00492B6A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</w:p>
    <w:p w:rsidR="00492B6A" w:rsidRPr="00492B6A" w:rsidRDefault="00492B6A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92B6A">
        <w:rPr>
          <w:rFonts w:ascii="Times New Roman" w:hAnsi="Times New Roman" w:cs="Times New Roman"/>
          <w:b/>
          <w:color w:val="C00000"/>
          <w:sz w:val="28"/>
          <w:szCs w:val="28"/>
        </w:rPr>
        <w:t>Касимов Алексей Русланович – актив ППО ДЮЦ «Ровесник»</w:t>
      </w:r>
    </w:p>
    <w:p w:rsidR="00492B6A" w:rsidRDefault="00492B6A" w:rsidP="00B433E1">
      <w:pPr>
        <w:ind w:left="-851" w:right="850"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</w:t>
      </w:r>
    </w:p>
    <w:p w:rsidR="00492B6A" w:rsidRPr="00492B6A" w:rsidRDefault="00B433E1" w:rsidP="00492B6A">
      <w:pPr>
        <w:ind w:left="-851" w:right="85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</w:t>
      </w:r>
      <w:r w:rsidR="00492B6A" w:rsidRPr="00492B6A">
        <w:rPr>
          <w:rFonts w:ascii="Times New Roman" w:hAnsi="Times New Roman" w:cs="Times New Roman"/>
          <w:b/>
          <w:color w:val="C00000"/>
          <w:sz w:val="28"/>
          <w:szCs w:val="28"/>
        </w:rPr>
        <w:t>Коробов Максим Николаевич – актив ППО ДЮЦ «Ровесник»</w:t>
      </w:r>
    </w:p>
    <w:p w:rsidR="00492B6A" w:rsidRPr="00492B6A" w:rsidRDefault="00492B6A" w:rsidP="00492B6A">
      <w:pPr>
        <w:ind w:left="-851" w:right="850"/>
        <w:jc w:val="center"/>
        <w:rPr>
          <w:rFonts w:ascii="Times New Roman" w:hAnsi="Times New Roman" w:cs="Times New Roman"/>
          <w:b/>
          <w:color w:val="C00000"/>
        </w:rPr>
      </w:pPr>
    </w:p>
    <w:p w:rsidR="00492B6A" w:rsidRPr="00492B6A" w:rsidRDefault="00492B6A">
      <w:pPr>
        <w:ind w:left="-851" w:right="850"/>
        <w:jc w:val="center"/>
        <w:rPr>
          <w:rFonts w:ascii="Times New Roman" w:hAnsi="Times New Roman" w:cs="Times New Roman"/>
          <w:b/>
          <w:color w:val="C00000"/>
        </w:rPr>
      </w:pPr>
    </w:p>
    <w:sectPr w:rsidR="00492B6A" w:rsidRPr="00492B6A" w:rsidSect="00492B6A">
      <w:pgSz w:w="11906" w:h="16838"/>
      <w:pgMar w:top="1134" w:right="1416" w:bottom="1134" w:left="1701" w:header="708" w:footer="708" w:gutter="0"/>
      <w:pgBorders w:offsetFrom="page">
        <w:top w:val="twistedLines1" w:sz="13" w:space="24" w:color="76923C" w:themeColor="accent3" w:themeShade="BF"/>
        <w:left w:val="twistedLines1" w:sz="13" w:space="24" w:color="76923C" w:themeColor="accent3" w:themeShade="BF"/>
        <w:bottom w:val="twistedLines1" w:sz="13" w:space="24" w:color="76923C" w:themeColor="accent3" w:themeShade="BF"/>
        <w:right w:val="twistedLines1" w:sz="13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>
    <w:useFELayout/>
  </w:compat>
  <w:rsids>
    <w:rsidRoot w:val="00492B6A"/>
    <w:rsid w:val="00492B6A"/>
    <w:rsid w:val="00B4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2024-02-08T07:37:00Z</dcterms:created>
  <dcterms:modified xsi:type="dcterms:W3CDTF">2024-02-08T07:37:00Z</dcterms:modified>
</cp:coreProperties>
</file>