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0A" w:rsidRPr="00A62F66" w:rsidRDefault="001D050A" w:rsidP="001D050A">
      <w:pPr>
        <w:spacing w:after="0" w:line="408" w:lineRule="auto"/>
        <w:jc w:val="center"/>
      </w:pPr>
      <w:r w:rsidRPr="00A62F66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A62F66">
        <w:rPr>
          <w:rFonts w:ascii="Times New Roman" w:hAnsi="Times New Roman"/>
          <w:b/>
          <w:color w:val="000000"/>
          <w:sz w:val="28"/>
        </w:rPr>
        <w:t>Фоминская</w:t>
      </w:r>
      <w:proofErr w:type="spellEnd"/>
      <w:r w:rsidRPr="00A62F66">
        <w:rPr>
          <w:rFonts w:ascii="Times New Roman" w:hAnsi="Times New Roman"/>
          <w:b/>
          <w:color w:val="000000"/>
          <w:sz w:val="28"/>
        </w:rPr>
        <w:t xml:space="preserve"> СОШ»</w:t>
      </w:r>
    </w:p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050A" w:rsidRPr="00A62F66" w:rsidTr="00670BC7">
        <w:tc>
          <w:tcPr>
            <w:tcW w:w="3114" w:type="dxa"/>
          </w:tcPr>
          <w:p w:rsidR="001D050A" w:rsidRPr="0040209D" w:rsidRDefault="001D050A" w:rsidP="00670B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050A" w:rsidRPr="0040209D" w:rsidRDefault="001D050A" w:rsidP="00670B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050A" w:rsidRDefault="001D050A" w:rsidP="00670B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D050A" w:rsidRPr="008944ED" w:rsidRDefault="001D050A" w:rsidP="00670B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Фоминская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</w:t>
            </w:r>
          </w:p>
          <w:p w:rsidR="001D050A" w:rsidRDefault="001D050A" w:rsidP="00670B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D050A" w:rsidRPr="008944ED" w:rsidRDefault="001D050A" w:rsidP="00670B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С.Н.Маслова</w:t>
            </w:r>
            <w:proofErr w:type="spellEnd"/>
          </w:p>
          <w:p w:rsidR="001D050A" w:rsidRDefault="001D050A" w:rsidP="00670B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D050A" w:rsidRPr="0040209D" w:rsidRDefault="001D050A" w:rsidP="00670B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p w:rsidR="001D050A" w:rsidRPr="00A62F66" w:rsidRDefault="001D050A" w:rsidP="001D050A">
      <w:pPr>
        <w:spacing w:after="0"/>
        <w:ind w:left="120"/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934C3E" w:rsidRDefault="00934C3E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индивидуально-групповых занятий</w:t>
      </w:r>
    </w:p>
    <w:p w:rsidR="00934C3E" w:rsidRDefault="00934C3E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34C3E">
        <w:rPr>
          <w:rFonts w:ascii="Times New Roman" w:hAnsi="Times New Roman"/>
          <w:b/>
          <w:color w:val="000000"/>
          <w:sz w:val="28"/>
        </w:rPr>
        <w:t xml:space="preserve"> по математике </w:t>
      </w:r>
    </w:p>
    <w:p w:rsidR="001D050A" w:rsidRDefault="00934C3E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</w:t>
      </w:r>
      <w:r w:rsidR="001D050A" w:rsidRPr="00D42D6E">
        <w:rPr>
          <w:rFonts w:ascii="Times New Roman" w:hAnsi="Times New Roman"/>
          <w:b/>
          <w:color w:val="000000"/>
          <w:sz w:val="28"/>
        </w:rPr>
        <w:t xml:space="preserve"> класс,</w:t>
      </w:r>
    </w:p>
    <w:p w:rsidR="001D050A" w:rsidRPr="00A62F66" w:rsidRDefault="001D050A" w:rsidP="001D050A">
      <w:pPr>
        <w:spacing w:after="0"/>
        <w:ind w:left="120"/>
        <w:jc w:val="center"/>
      </w:pPr>
      <w:r w:rsidRPr="00D42D6E">
        <w:rPr>
          <w:rFonts w:ascii="Times New Roman" w:hAnsi="Times New Roman"/>
          <w:b/>
          <w:color w:val="000000"/>
          <w:sz w:val="28"/>
        </w:rPr>
        <w:t xml:space="preserve"> 2023-2024 учебный год</w:t>
      </w: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Pr="00A62F66" w:rsidRDefault="001D050A" w:rsidP="001D050A">
      <w:pPr>
        <w:spacing w:after="0"/>
        <w:ind w:left="120"/>
        <w:jc w:val="center"/>
      </w:pPr>
    </w:p>
    <w:p w:rsidR="001D050A" w:rsidRDefault="001D050A" w:rsidP="001D05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Артына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Орус-ооловна</w:t>
      </w:r>
      <w:proofErr w:type="spellEnd"/>
      <w:r w:rsidR="006556F5">
        <w:rPr>
          <w:rFonts w:ascii="Times New Roman" w:hAnsi="Times New Roman" w:cs="Times New Roman"/>
          <w:sz w:val="24"/>
          <w:szCs w:val="24"/>
        </w:rPr>
        <w:t>,</w:t>
      </w:r>
    </w:p>
    <w:p w:rsidR="001D050A" w:rsidRPr="00955D95" w:rsidRDefault="006556F5" w:rsidP="001D05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1D050A">
        <w:rPr>
          <w:rFonts w:ascii="Times New Roman" w:hAnsi="Times New Roman" w:cs="Times New Roman"/>
          <w:sz w:val="24"/>
          <w:szCs w:val="24"/>
        </w:rPr>
        <w:t>читель математики</w:t>
      </w:r>
    </w:p>
    <w:p w:rsidR="001D050A" w:rsidRPr="00A62F66" w:rsidRDefault="001D050A" w:rsidP="001D050A">
      <w:pPr>
        <w:spacing w:after="0"/>
        <w:ind w:left="120"/>
        <w:jc w:val="center"/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1" w:name="5f65ef33-2d33-446f-958f-5e32cb3de0af"/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D050A" w:rsidRDefault="001D050A" w:rsidP="001D050A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34C3E" w:rsidRDefault="00934C3E" w:rsidP="001D050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D050A" w:rsidRDefault="001D050A" w:rsidP="001D050A">
      <w:pPr>
        <w:spacing w:after="0"/>
        <w:ind w:left="120"/>
        <w:jc w:val="center"/>
      </w:pPr>
      <w:proofErr w:type="spellStart"/>
      <w:r w:rsidRPr="00A62F66">
        <w:rPr>
          <w:rFonts w:ascii="Times New Roman" w:hAnsi="Times New Roman"/>
          <w:b/>
          <w:color w:val="000000"/>
          <w:sz w:val="28"/>
        </w:rPr>
        <w:t>Фоминский</w:t>
      </w:r>
      <w:bookmarkEnd w:id="1"/>
      <w:proofErr w:type="spellEnd"/>
      <w:r w:rsidRPr="00A62F66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0164aad7-7b72-4612-b183-ee0dede85b6a"/>
      <w:r w:rsidRPr="00A62F66">
        <w:rPr>
          <w:rFonts w:ascii="Times New Roman" w:hAnsi="Times New Roman"/>
          <w:b/>
          <w:color w:val="000000"/>
          <w:sz w:val="28"/>
        </w:rPr>
        <w:t>2023</w:t>
      </w:r>
      <w:bookmarkEnd w:id="2"/>
    </w:p>
    <w:p w:rsidR="001D050A" w:rsidRDefault="001D050A" w:rsidP="001D050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8D39C2" w:rsidRPr="008D39C2" w:rsidRDefault="008D39C2" w:rsidP="008D3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9C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D39C2" w:rsidRDefault="008D39C2" w:rsidP="008D39C2">
      <w:p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 Рабочая программа индивидуально - групповых занятий по математике составлена в соответствии с требованиями Федерального государственного образователь</w:t>
      </w:r>
      <w:r w:rsidR="009B7ACC">
        <w:rPr>
          <w:rFonts w:ascii="Times New Roman" w:hAnsi="Times New Roman" w:cs="Times New Roman"/>
          <w:sz w:val="24"/>
          <w:szCs w:val="24"/>
        </w:rPr>
        <w:t>ного стандарта</w:t>
      </w:r>
      <w:r w:rsidRPr="008D39C2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по математике, в соответствии с программой курса алгебры, созданной на основе единой концепции преподавания математики в средней школе, разработанной А.Г. </w:t>
      </w:r>
      <w:proofErr w:type="gramStart"/>
      <w:r w:rsidRPr="008D39C2">
        <w:rPr>
          <w:rFonts w:ascii="Times New Roman" w:hAnsi="Times New Roman" w:cs="Times New Roman"/>
          <w:sz w:val="24"/>
          <w:szCs w:val="24"/>
        </w:rPr>
        <w:t>Мерзляком</w:t>
      </w:r>
      <w:proofErr w:type="gramEnd"/>
      <w:r w:rsidRPr="008D39C2">
        <w:rPr>
          <w:rFonts w:ascii="Times New Roman" w:hAnsi="Times New Roman" w:cs="Times New Roman"/>
          <w:sz w:val="24"/>
          <w:szCs w:val="24"/>
        </w:rPr>
        <w:t>, В.Б. Полонским, М.С. Якиром.</w:t>
      </w:r>
    </w:p>
    <w:p w:rsidR="008D39C2" w:rsidRDefault="008D39C2" w:rsidP="008D39C2">
      <w:p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b/>
          <w:sz w:val="24"/>
          <w:szCs w:val="24"/>
        </w:rPr>
        <w:t>Цель</w:t>
      </w:r>
      <w:r w:rsidRPr="008D39C2">
        <w:rPr>
          <w:rFonts w:ascii="Times New Roman" w:hAnsi="Times New Roman" w:cs="Times New Roman"/>
          <w:sz w:val="24"/>
          <w:szCs w:val="24"/>
        </w:rPr>
        <w:t xml:space="preserve"> индивидуально-групповых занятий в 7 классе: ликвидация пробелов в знаниях учащихся по пройденным темам.  </w:t>
      </w:r>
    </w:p>
    <w:p w:rsidR="008D39C2" w:rsidRDefault="008D39C2" w:rsidP="008D39C2">
      <w:p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D39C2">
        <w:rPr>
          <w:rFonts w:ascii="Times New Roman" w:hAnsi="Times New Roman" w:cs="Times New Roman"/>
          <w:sz w:val="24"/>
          <w:szCs w:val="24"/>
        </w:rPr>
        <w:t xml:space="preserve">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ивидуально-групповых занятий: </w:t>
      </w:r>
    </w:p>
    <w:p w:rsidR="008D39C2" w:rsidRDefault="008D39C2" w:rsidP="008D39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помочь учащимся приобрести необходимый опыт и выработать систему приемов, позволяющих р</w:t>
      </w:r>
      <w:r>
        <w:rPr>
          <w:rFonts w:ascii="Times New Roman" w:hAnsi="Times New Roman" w:cs="Times New Roman"/>
          <w:sz w:val="24"/>
          <w:szCs w:val="24"/>
        </w:rPr>
        <w:t xml:space="preserve">ешать математические задачи;  </w:t>
      </w:r>
    </w:p>
    <w:p w:rsidR="008D39C2" w:rsidRDefault="008D39C2" w:rsidP="008D39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отработать навык решения разл</w:t>
      </w:r>
      <w:r>
        <w:rPr>
          <w:rFonts w:ascii="Times New Roman" w:hAnsi="Times New Roman" w:cs="Times New Roman"/>
          <w:sz w:val="24"/>
          <w:szCs w:val="24"/>
        </w:rPr>
        <w:t xml:space="preserve">ичных математических задач;   </w:t>
      </w:r>
    </w:p>
    <w:p w:rsidR="008D39C2" w:rsidRDefault="008D39C2" w:rsidP="008D39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совершенствовать интеллектуаль</w:t>
      </w:r>
      <w:r>
        <w:rPr>
          <w:rFonts w:ascii="Times New Roman" w:hAnsi="Times New Roman" w:cs="Times New Roman"/>
          <w:sz w:val="24"/>
          <w:szCs w:val="24"/>
        </w:rPr>
        <w:t xml:space="preserve">ные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D39C2" w:rsidRDefault="008D39C2" w:rsidP="008D39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своевременно устранять</w:t>
      </w:r>
      <w:r>
        <w:rPr>
          <w:rFonts w:ascii="Times New Roman" w:hAnsi="Times New Roman" w:cs="Times New Roman"/>
          <w:sz w:val="24"/>
          <w:szCs w:val="24"/>
        </w:rPr>
        <w:t xml:space="preserve"> пробелы в знаниях учащихся;  </w:t>
      </w:r>
    </w:p>
    <w:p w:rsidR="008D39C2" w:rsidRPr="008D39C2" w:rsidRDefault="008D39C2" w:rsidP="008D39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развивать познавательную активность. </w:t>
      </w:r>
    </w:p>
    <w:p w:rsidR="008D39C2" w:rsidRDefault="008D39C2" w:rsidP="008D39C2">
      <w:p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Планируемые результаты освоения содержания курса</w:t>
      </w:r>
    </w:p>
    <w:p w:rsidR="008D39C2" w:rsidRDefault="008D39C2" w:rsidP="008D39C2">
      <w:p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9C2" w:rsidRDefault="008D39C2" w:rsidP="008D39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</w:t>
      </w:r>
      <w:r>
        <w:rPr>
          <w:rFonts w:ascii="Times New Roman" w:hAnsi="Times New Roman" w:cs="Times New Roman"/>
          <w:sz w:val="24"/>
          <w:szCs w:val="24"/>
        </w:rPr>
        <w:t xml:space="preserve">ых в развитие мировой науки;  </w:t>
      </w:r>
    </w:p>
    <w:p w:rsidR="008D39C2" w:rsidRDefault="008D39C2" w:rsidP="008D39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ответственное отношение к учению, готовность и способность </w:t>
      </w:r>
      <w:proofErr w:type="gramStart"/>
      <w:r w:rsidRPr="008D39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39C2">
        <w:rPr>
          <w:rFonts w:ascii="Times New Roman" w:hAnsi="Times New Roman" w:cs="Times New Roman"/>
          <w:sz w:val="24"/>
          <w:szCs w:val="24"/>
        </w:rPr>
        <w:t xml:space="preserve"> к саморазвитию и самообразованию на основе мот</w:t>
      </w:r>
      <w:r>
        <w:rPr>
          <w:rFonts w:ascii="Times New Roman" w:hAnsi="Times New Roman" w:cs="Times New Roman"/>
          <w:sz w:val="24"/>
          <w:szCs w:val="24"/>
        </w:rPr>
        <w:t xml:space="preserve">ивации к обучению и познанию; </w:t>
      </w:r>
    </w:p>
    <w:p w:rsidR="008D39C2" w:rsidRDefault="008D39C2" w:rsidP="008D39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</w:t>
      </w:r>
      <w:r>
        <w:rPr>
          <w:rFonts w:ascii="Times New Roman" w:hAnsi="Times New Roman" w:cs="Times New Roman"/>
          <w:sz w:val="24"/>
          <w:szCs w:val="24"/>
        </w:rPr>
        <w:t>я в социально значимом труде;</w:t>
      </w:r>
    </w:p>
    <w:p w:rsidR="008D39C2" w:rsidRDefault="008D39C2" w:rsidP="008D39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умение контролировать процесс и результат учебной и математической деятельности; </w:t>
      </w:r>
    </w:p>
    <w:p w:rsidR="00050740" w:rsidRDefault="008D39C2" w:rsidP="008D39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критичность мышления, инициатива, находчивость, активность при решении математических задач.</w:t>
      </w:r>
    </w:p>
    <w:p w:rsidR="008D39C2" w:rsidRDefault="008D39C2" w:rsidP="006444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9C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D39C2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8D39C2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деятельности; </w:t>
      </w:r>
    </w:p>
    <w:p w:rsidR="008D39C2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</w:t>
      </w:r>
      <w:r>
        <w:rPr>
          <w:rFonts w:ascii="Times New Roman" w:hAnsi="Times New Roman" w:cs="Times New Roman"/>
          <w:sz w:val="24"/>
          <w:szCs w:val="24"/>
        </w:rPr>
        <w:t xml:space="preserve">ией; </w:t>
      </w:r>
    </w:p>
    <w:p w:rsidR="008D39C2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</w:t>
      </w:r>
      <w:r>
        <w:rPr>
          <w:rFonts w:ascii="Times New Roman" w:hAnsi="Times New Roman" w:cs="Times New Roman"/>
          <w:sz w:val="24"/>
          <w:szCs w:val="24"/>
        </w:rPr>
        <w:t xml:space="preserve">и критерии для классификации; </w:t>
      </w:r>
    </w:p>
    <w:p w:rsidR="009329FB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lastRenderedPageBreak/>
        <w:t>умение устанавливать причинно-следственные связи, строить логическое  умозаключение (индуктивное, дедуктивное и п</w:t>
      </w:r>
      <w:r w:rsidR="009329FB">
        <w:rPr>
          <w:rFonts w:ascii="Times New Roman" w:hAnsi="Times New Roman" w:cs="Times New Roman"/>
          <w:sz w:val="24"/>
          <w:szCs w:val="24"/>
        </w:rPr>
        <w:t xml:space="preserve">о аналогии) и делать выводы;  </w:t>
      </w:r>
    </w:p>
    <w:p w:rsidR="009329FB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</w:t>
      </w:r>
      <w:r w:rsidR="009329FB">
        <w:rPr>
          <w:rFonts w:ascii="Times New Roman" w:hAnsi="Times New Roman" w:cs="Times New Roman"/>
          <w:sz w:val="24"/>
          <w:szCs w:val="24"/>
        </w:rPr>
        <w:t xml:space="preserve">ирования явлений и процессов; </w:t>
      </w:r>
    </w:p>
    <w:p w:rsidR="009329FB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</w:t>
      </w:r>
      <w:r w:rsidR="009329FB">
        <w:rPr>
          <w:rFonts w:ascii="Times New Roman" w:hAnsi="Times New Roman" w:cs="Times New Roman"/>
          <w:sz w:val="24"/>
          <w:szCs w:val="24"/>
        </w:rPr>
        <w:t xml:space="preserve">циплинах, в окружающей жизни; </w:t>
      </w:r>
    </w:p>
    <w:p w:rsidR="009329FB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</w:t>
      </w:r>
      <w:r w:rsidR="009329FB">
        <w:rPr>
          <w:rFonts w:ascii="Times New Roman" w:hAnsi="Times New Roman" w:cs="Times New Roman"/>
          <w:sz w:val="24"/>
          <w:szCs w:val="24"/>
        </w:rPr>
        <w:t xml:space="preserve">ли вероятностной информации; </w:t>
      </w:r>
    </w:p>
    <w:p w:rsidR="009329FB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 xml:space="preserve"> умение понимать и использовать математические средства наглядности (графики, таблицы, схемы и др.) для иллюстрации, </w:t>
      </w:r>
      <w:r w:rsidR="009329FB">
        <w:rPr>
          <w:rFonts w:ascii="Times New Roman" w:hAnsi="Times New Roman" w:cs="Times New Roman"/>
          <w:sz w:val="24"/>
          <w:szCs w:val="24"/>
        </w:rPr>
        <w:t>интерпретации, аргументации;</w:t>
      </w:r>
    </w:p>
    <w:p w:rsidR="008D39C2" w:rsidRDefault="008D39C2" w:rsidP="008D39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C2">
        <w:rPr>
          <w:rFonts w:ascii="Times New Roman" w:hAnsi="Times New Roman" w:cs="Times New Roman"/>
          <w:sz w:val="24"/>
          <w:szCs w:val="24"/>
        </w:rPr>
        <w:t>умение выдвигать гипотезы при решении задачи.</w:t>
      </w:r>
    </w:p>
    <w:p w:rsidR="0049358F" w:rsidRDefault="0049358F" w:rsidP="0049358F">
      <w:p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>осознание значения математики для</w:t>
      </w:r>
      <w:r>
        <w:rPr>
          <w:rFonts w:ascii="Times New Roman" w:hAnsi="Times New Roman" w:cs="Times New Roman"/>
          <w:sz w:val="24"/>
          <w:szCs w:val="24"/>
        </w:rPr>
        <w:t xml:space="preserve"> повседневной жизни человека; 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 xml:space="preserve">представление о математической науке как сфере математической деятельности, об этапах её развития, о её значимости для развития цивилизации; 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</w:t>
      </w:r>
      <w:r>
        <w:rPr>
          <w:rFonts w:ascii="Times New Roman" w:hAnsi="Times New Roman" w:cs="Times New Roman"/>
          <w:sz w:val="24"/>
          <w:szCs w:val="24"/>
        </w:rPr>
        <w:t>ации, логические обоснования;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>владение базовым понятийным аппаратом по основным раздел</w:t>
      </w:r>
      <w:r>
        <w:rPr>
          <w:rFonts w:ascii="Times New Roman" w:hAnsi="Times New Roman" w:cs="Times New Roman"/>
          <w:sz w:val="24"/>
          <w:szCs w:val="24"/>
        </w:rPr>
        <w:t xml:space="preserve">ам содержания; 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>систематические знан</w:t>
      </w:r>
      <w:r>
        <w:rPr>
          <w:rFonts w:ascii="Times New Roman" w:hAnsi="Times New Roman" w:cs="Times New Roman"/>
          <w:sz w:val="24"/>
          <w:szCs w:val="24"/>
        </w:rPr>
        <w:t>ия о функциях и их свойствах;</w:t>
      </w:r>
    </w:p>
    <w:p w:rsidR="0049358F" w:rsidRDefault="0049358F" w:rsidP="00493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58F">
        <w:rPr>
          <w:rFonts w:ascii="Times New Roman" w:hAnsi="Times New Roman" w:cs="Times New Roman"/>
          <w:sz w:val="24"/>
          <w:szCs w:val="24"/>
        </w:rPr>
        <w:t>практически значимые математические умения и навыки, их применение к решению математических и нематематических задач.</w:t>
      </w:r>
    </w:p>
    <w:p w:rsidR="006444F6" w:rsidRDefault="006444F6" w:rsidP="006444F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44F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B486C" w:rsidRPr="00BB486C" w:rsidRDefault="006444F6" w:rsidP="00BB486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86C">
        <w:rPr>
          <w:rFonts w:ascii="Times New Roman" w:hAnsi="Times New Roman" w:cs="Times New Roman"/>
          <w:b/>
          <w:sz w:val="24"/>
          <w:szCs w:val="24"/>
        </w:rPr>
        <w:t xml:space="preserve">Линейное уравнение с одной переменной. </w:t>
      </w:r>
      <w:r w:rsidRPr="006444F6">
        <w:rPr>
          <w:rFonts w:ascii="Times New Roman" w:hAnsi="Times New Roman" w:cs="Times New Roman"/>
          <w:sz w:val="24"/>
          <w:szCs w:val="24"/>
        </w:rPr>
        <w:t xml:space="preserve">Введение в алгебру. Линейное уравнение с одной переменной. Решение задач с помощью уравнений. </w:t>
      </w:r>
    </w:p>
    <w:p w:rsidR="00BB486C" w:rsidRDefault="006444F6" w:rsidP="00BB48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486C">
        <w:rPr>
          <w:rFonts w:ascii="Times New Roman" w:hAnsi="Times New Roman" w:cs="Times New Roman"/>
          <w:b/>
          <w:sz w:val="24"/>
          <w:szCs w:val="24"/>
        </w:rPr>
        <w:t>Целые выражения.</w:t>
      </w:r>
      <w:r w:rsidRPr="006444F6">
        <w:rPr>
          <w:rFonts w:ascii="Times New Roman" w:hAnsi="Times New Roman" w:cs="Times New Roman"/>
          <w:sz w:val="24"/>
          <w:szCs w:val="24"/>
        </w:rPr>
        <w:t xml:space="preserve">  Степень с натуральным показателем. Свойства степени с натуральным показателем. Сложение и вычитание многочленов. Умножение одночлена на многочлен. Разложение многочленов на множители. Вынесение общего множителя за скобки. Разложение многочленов на множители. Метод группировки. Произведение разности и суммы двух выражений. Разность квадратов двух выражений. Квадрат суммы и квадрат разности двух выражений. Квадрат суммы и квадрат разности двух выражений. Преобразование многочлена в квадрат суммы или разности двух выражений. Сумма и разность кубов двух выражений. Применение различных способов разложения многочлена на множители. </w:t>
      </w:r>
    </w:p>
    <w:p w:rsidR="006444F6" w:rsidRDefault="006444F6" w:rsidP="00BB48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44F6">
        <w:rPr>
          <w:rFonts w:ascii="Times New Roman" w:hAnsi="Times New Roman" w:cs="Times New Roman"/>
          <w:sz w:val="24"/>
          <w:szCs w:val="24"/>
        </w:rPr>
        <w:t xml:space="preserve"> </w:t>
      </w:r>
      <w:r w:rsidRPr="00BB486C">
        <w:rPr>
          <w:rFonts w:ascii="Times New Roman" w:hAnsi="Times New Roman" w:cs="Times New Roman"/>
          <w:b/>
          <w:sz w:val="24"/>
          <w:szCs w:val="24"/>
        </w:rPr>
        <w:t>Функции.</w:t>
      </w:r>
      <w:r w:rsidRPr="006444F6">
        <w:rPr>
          <w:rFonts w:ascii="Times New Roman" w:hAnsi="Times New Roman" w:cs="Times New Roman"/>
          <w:sz w:val="24"/>
          <w:szCs w:val="24"/>
        </w:rPr>
        <w:t xml:space="preserve"> График функции. Линейная функция, её график и свойства.</w:t>
      </w:r>
    </w:p>
    <w:p w:rsidR="00BB486C" w:rsidRDefault="00BB486C" w:rsidP="00BB48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486C">
        <w:rPr>
          <w:rFonts w:ascii="Times New Roman" w:hAnsi="Times New Roman" w:cs="Times New Roman"/>
          <w:b/>
          <w:sz w:val="24"/>
          <w:szCs w:val="24"/>
        </w:rPr>
        <w:t>Системы линейных уравнений с двумя переменными.</w:t>
      </w:r>
      <w:r w:rsidRPr="00BB486C">
        <w:rPr>
          <w:rFonts w:ascii="Times New Roman" w:hAnsi="Times New Roman" w:cs="Times New Roman"/>
          <w:sz w:val="24"/>
          <w:szCs w:val="24"/>
        </w:rPr>
        <w:t xml:space="preserve">  Уравнения с двумя переменными. Системы уравнений с двумя переменными. Графический метод решения системы двух </w:t>
      </w:r>
      <w:r w:rsidRPr="00BB486C">
        <w:rPr>
          <w:rFonts w:ascii="Times New Roman" w:hAnsi="Times New Roman" w:cs="Times New Roman"/>
          <w:sz w:val="24"/>
          <w:szCs w:val="24"/>
        </w:rPr>
        <w:lastRenderedPageBreak/>
        <w:t xml:space="preserve">линейных уравнений с двумя переменными. Линейное уравнение с двумя переменными и его график. Решение систем линейных уравнений методом подстановки. Решение систем линейных уравнений методом сложения. Решение задач с помощью систем линейных уравнений. </w:t>
      </w:r>
    </w:p>
    <w:p w:rsidR="00BB486C" w:rsidRDefault="00BB486C" w:rsidP="00BB48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486C">
        <w:rPr>
          <w:rFonts w:ascii="Times New Roman" w:hAnsi="Times New Roman" w:cs="Times New Roman"/>
          <w:b/>
          <w:sz w:val="24"/>
          <w:szCs w:val="24"/>
        </w:rPr>
        <w:t>Повторение.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86C">
        <w:rPr>
          <w:rFonts w:ascii="Times New Roman" w:hAnsi="Times New Roman" w:cs="Times New Roman"/>
          <w:sz w:val="24"/>
          <w:szCs w:val="24"/>
        </w:rPr>
        <w:t>Упражнения для повторения курса 7 класса.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923"/>
        <w:gridCol w:w="3256"/>
      </w:tblGrid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6C">
              <w:rPr>
                <w:rFonts w:ascii="Times New Roman" w:hAnsi="Times New Roman" w:cs="Times New Roman"/>
                <w:sz w:val="24"/>
                <w:szCs w:val="24"/>
              </w:rPr>
              <w:t>Линейное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авнение с одной переменной.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6C">
              <w:rPr>
                <w:rFonts w:ascii="Times New Roman" w:hAnsi="Times New Roman" w:cs="Times New Roman"/>
                <w:sz w:val="24"/>
                <w:szCs w:val="24"/>
              </w:rPr>
              <w:t>Целые выражения.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6C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86C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переменными.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3" w:type="dxa"/>
          </w:tcPr>
          <w:p w:rsidR="00BB486C" w:rsidRDefault="00BB486C" w:rsidP="00BB4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256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486C" w:rsidTr="00BB486C">
        <w:tc>
          <w:tcPr>
            <w:tcW w:w="599" w:type="dxa"/>
          </w:tcPr>
          <w:p w:rsidR="00BB486C" w:rsidRDefault="00BB486C" w:rsidP="00BB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</w:tcPr>
          <w:p w:rsidR="00BB486C" w:rsidRPr="00BB486C" w:rsidRDefault="00BB486C" w:rsidP="00BB4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3256" w:type="dxa"/>
          </w:tcPr>
          <w:p w:rsidR="00BB486C" w:rsidRPr="00BB486C" w:rsidRDefault="00BB486C" w:rsidP="00BB48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B486C" w:rsidRDefault="00BB486C" w:rsidP="00BB48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DCC" w:rsidRDefault="00EE0DCC" w:rsidP="00EE0DC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DCC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  ИГЗ математика 7 класс (34 ч.)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536"/>
        <w:gridCol w:w="731"/>
        <w:gridCol w:w="1956"/>
        <w:gridCol w:w="1956"/>
      </w:tblGrid>
      <w:tr w:rsidR="00EE0DCC" w:rsidTr="00EE0DCC">
        <w:tc>
          <w:tcPr>
            <w:tcW w:w="599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31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Введение в алгебру.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натуральным показателем. 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E0DCC" w:rsidRPr="00EE0DCC" w:rsidRDefault="00EE0DCC" w:rsidP="00EE0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731" w:type="dxa"/>
          </w:tcPr>
          <w:p w:rsidR="00EE0DCC" w:rsidRPr="009D43F3" w:rsidRDefault="00EE0DC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EE0D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</w:t>
            </w: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 xml:space="preserve"> на многочлен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</w:t>
            </w: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 xml:space="preserve"> на многочлен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EE0DCC" w:rsidRPr="00EE0DCC" w:rsidRDefault="00EE0DC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множители. Метод группировки.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EE0DCC" w:rsidRPr="00EE0DCC" w:rsidRDefault="00EE0DCC" w:rsidP="008E0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разности </w:t>
            </w:r>
            <w:r w:rsidR="008E057C">
              <w:rPr>
                <w:rFonts w:ascii="Times New Roman" w:hAnsi="Times New Roman" w:cs="Times New Roman"/>
                <w:sz w:val="24"/>
                <w:szCs w:val="24"/>
              </w:rPr>
              <w:t>и суммы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Разность квадратов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Квадрат суммы и квадрат разности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C">
              <w:rPr>
                <w:rFonts w:ascii="Times New Roman" w:hAnsi="Times New Roman" w:cs="Times New Roman"/>
                <w:sz w:val="24"/>
                <w:szCs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EE0DC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E0DCC" w:rsidRPr="00EE0DCC" w:rsidRDefault="008E057C" w:rsidP="008E0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Сумма и разност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кубов двух выражений.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F1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различных способов </w:t>
            </w:r>
            <w:r w:rsidRPr="008E0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разложения многочлена на множители.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E0DCC" w:rsidRPr="00EE0DCC" w:rsidRDefault="008E057C" w:rsidP="008E0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Линейная функция, её график и свойства.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 и его график.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E0DCC" w:rsidRPr="00EE0DCC" w:rsidRDefault="008E057C" w:rsidP="008E0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Системы уравнений с двумя переменными. Графический метод решения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емы двух </w:t>
            </w: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линейных уравнений с двумя переменными.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линейных уравнений методом подстановки.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E0DCC" w:rsidRPr="00EE0DC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Решение систем линейн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уравнений методом сложения</w:t>
            </w: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E0DCC" w:rsidRPr="008E057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E0DCC" w:rsidRPr="008E057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линейных уравнений.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DCC" w:rsidTr="00EE0DCC">
        <w:tc>
          <w:tcPr>
            <w:tcW w:w="599" w:type="dxa"/>
          </w:tcPr>
          <w:p w:rsidR="00EE0DC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E0DCC" w:rsidRPr="008E057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Упражнения для повторения курса 7 класса.</w:t>
            </w:r>
          </w:p>
        </w:tc>
        <w:tc>
          <w:tcPr>
            <w:tcW w:w="731" w:type="dxa"/>
          </w:tcPr>
          <w:p w:rsidR="00EE0DC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EE0DCC" w:rsidRDefault="00EE0DC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57C" w:rsidTr="00EE0DCC">
        <w:tc>
          <w:tcPr>
            <w:tcW w:w="599" w:type="dxa"/>
          </w:tcPr>
          <w:p w:rsidR="008E057C" w:rsidRPr="00F13684" w:rsidRDefault="008E057C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E057C" w:rsidRPr="008E057C" w:rsidRDefault="008E057C" w:rsidP="00FA5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57C">
              <w:rPr>
                <w:rFonts w:ascii="Times New Roman" w:hAnsi="Times New Roman" w:cs="Times New Roman"/>
                <w:sz w:val="24"/>
                <w:szCs w:val="24"/>
              </w:rPr>
              <w:t>Упражнения для повторения курса 7 класса.</w:t>
            </w:r>
          </w:p>
        </w:tc>
        <w:tc>
          <w:tcPr>
            <w:tcW w:w="731" w:type="dxa"/>
          </w:tcPr>
          <w:p w:rsidR="008E057C" w:rsidRPr="009D43F3" w:rsidRDefault="009D43F3" w:rsidP="009D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8E057C" w:rsidRDefault="008E057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8E057C" w:rsidRDefault="008E057C" w:rsidP="00FA5F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0DCC" w:rsidRPr="00EE0DCC" w:rsidRDefault="00EE0DCC" w:rsidP="00EE0DC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0DCC" w:rsidRPr="00EE0DCC" w:rsidSect="008D39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A7A"/>
    <w:multiLevelType w:val="hybridMultilevel"/>
    <w:tmpl w:val="4CB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2BB0"/>
    <w:multiLevelType w:val="hybridMultilevel"/>
    <w:tmpl w:val="7120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71ADD"/>
    <w:multiLevelType w:val="hybridMultilevel"/>
    <w:tmpl w:val="8A7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45C33"/>
    <w:multiLevelType w:val="hybridMultilevel"/>
    <w:tmpl w:val="A38A85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1E"/>
    <w:rsid w:val="00050740"/>
    <w:rsid w:val="001D050A"/>
    <w:rsid w:val="0049358F"/>
    <w:rsid w:val="0061711E"/>
    <w:rsid w:val="006444F6"/>
    <w:rsid w:val="006556F5"/>
    <w:rsid w:val="008D39C2"/>
    <w:rsid w:val="008E057C"/>
    <w:rsid w:val="009329FB"/>
    <w:rsid w:val="00934C3E"/>
    <w:rsid w:val="009B7ACC"/>
    <w:rsid w:val="009D43F3"/>
    <w:rsid w:val="00BB486C"/>
    <w:rsid w:val="00EE0DCC"/>
    <w:rsid w:val="00F1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C2"/>
    <w:pPr>
      <w:ind w:left="720"/>
      <w:contextualSpacing/>
    </w:pPr>
  </w:style>
  <w:style w:type="table" w:styleId="a4">
    <w:name w:val="Table Grid"/>
    <w:basedOn w:val="a1"/>
    <w:uiPriority w:val="59"/>
    <w:rsid w:val="00BB4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C2"/>
    <w:pPr>
      <w:ind w:left="720"/>
      <w:contextualSpacing/>
    </w:pPr>
  </w:style>
  <w:style w:type="table" w:styleId="a4">
    <w:name w:val="Table Grid"/>
    <w:basedOn w:val="a1"/>
    <w:uiPriority w:val="59"/>
    <w:rsid w:val="00BB4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Денис Григорьевич</cp:lastModifiedBy>
  <cp:revision>16</cp:revision>
  <dcterms:created xsi:type="dcterms:W3CDTF">2023-10-17T18:12:00Z</dcterms:created>
  <dcterms:modified xsi:type="dcterms:W3CDTF">2023-10-18T19:41:00Z</dcterms:modified>
</cp:coreProperties>
</file>