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63" w:rsidRPr="00305A08" w:rsidRDefault="00980563" w:rsidP="00980563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305A08">
        <w:rPr>
          <w:rFonts w:ascii="Times New Roman" w:hAnsi="Times New Roman"/>
          <w:b/>
          <w:bCs/>
          <w:kern w:val="1"/>
          <w:sz w:val="28"/>
          <w:szCs w:val="28"/>
        </w:rPr>
        <w:t>ПОЯСНИТЕЛЬНАЯ ЗАПИСКА</w:t>
      </w:r>
    </w:p>
    <w:p w:rsidR="00980563" w:rsidRPr="00305A08" w:rsidRDefault="00980563" w:rsidP="00980563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980563" w:rsidRPr="00305A08" w:rsidRDefault="00E631BE" w:rsidP="0098056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</w:pPr>
      <w:r w:rsidRPr="00E631BE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Данная программа составлена на основе</w:t>
      </w:r>
      <w:r>
        <w:rPr>
          <w:rFonts w:ascii="Times New Roman" w:eastAsia="Arial Unicode MS" w:hAnsi="Times New Roman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следующих документов:</w:t>
      </w:r>
    </w:p>
    <w:p w:rsidR="00980563" w:rsidRDefault="00980563" w:rsidP="0098056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</w:pPr>
      <w:r w:rsidRPr="00305A08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- Федеральный закон Российской Федерации «Об образовании в Российской Федерации» №273-ФЗ</w:t>
      </w:r>
      <w:r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;</w:t>
      </w:r>
    </w:p>
    <w:p w:rsidR="00980563" w:rsidRPr="00305A08" w:rsidRDefault="00980563" w:rsidP="0098056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- </w:t>
      </w:r>
      <w:r w:rsidRPr="00305A08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 </w:t>
      </w:r>
      <w:r w:rsidRPr="00FD462A">
        <w:rPr>
          <w:rFonts w:ascii="Times New Roman" w:hAnsi="Times New Roman"/>
          <w:bCs/>
          <w:sz w:val="28"/>
          <w:szCs w:val="28"/>
          <w:lang w:eastAsia="en-US"/>
        </w:rPr>
        <w:t xml:space="preserve">Приказ Минобрнауки РФ </w:t>
      </w:r>
      <w:r w:rsidRPr="00FD462A">
        <w:rPr>
          <w:rFonts w:ascii="Times New Roman" w:hAnsi="Times New Roman"/>
          <w:bCs/>
          <w:sz w:val="28"/>
          <w:szCs w:val="28"/>
        </w:rPr>
        <w:t>от 19 декабря 2014 года №1599 «Об утверждении ФГОС образования обучающихся с умственной отсталостью (интеллектуальными нарушениями)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980563" w:rsidRPr="00305A08" w:rsidRDefault="003711D1" w:rsidP="0098056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-А</w:t>
      </w:r>
      <w:r w:rsidR="00980563" w:rsidRPr="00305A08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даптированная основная образовательная программа общего образования, разработанная на основе ФГОС для </w:t>
      </w:r>
      <w:proofErr w:type="gramStart"/>
      <w:r w:rsidR="00980563" w:rsidRPr="00305A08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обучающихся</w:t>
      </w:r>
      <w:proofErr w:type="gramEnd"/>
      <w:r w:rsidR="00980563" w:rsidRPr="00305A08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 с умственной отсталостью;</w:t>
      </w:r>
    </w:p>
    <w:p w:rsidR="00504652" w:rsidRPr="00E631BE" w:rsidRDefault="00504652" w:rsidP="00E631BE">
      <w:pPr>
        <w:autoSpaceDE w:val="0"/>
        <w:spacing w:after="0" w:line="240" w:lineRule="auto"/>
        <w:ind w:firstLine="567"/>
        <w:jc w:val="both"/>
        <w:rPr>
          <w:rFonts w:ascii="NewBaskervilleExpOdC" w:hAnsi="NewBaskervilleExpOdC" w:cs="NewBaskervilleExpOdC"/>
          <w:color w:val="000000"/>
          <w:w w:val="101"/>
          <w:kern w:val="1"/>
          <w:sz w:val="21"/>
          <w:szCs w:val="21"/>
        </w:rPr>
      </w:pPr>
      <w:r w:rsidRPr="00E631BE">
        <w:rPr>
          <w:rFonts w:ascii="Times New Roman" w:hAnsi="Times New Roman"/>
          <w:color w:val="000000"/>
          <w:w w:val="101"/>
          <w:kern w:val="1"/>
          <w:sz w:val="28"/>
          <w:szCs w:val="28"/>
        </w:rPr>
        <w:t xml:space="preserve">Место курса «Речь и альтернативная коммуникация» </w:t>
      </w:r>
      <w:r w:rsidRPr="00E631BE">
        <w:rPr>
          <w:rFonts w:ascii="Times New Roman" w:hAnsi="Times New Roman" w:cs="NewBaskervilleExpOdC"/>
          <w:color w:val="000000"/>
          <w:w w:val="101"/>
          <w:kern w:val="1"/>
          <w:sz w:val="28"/>
          <w:szCs w:val="28"/>
        </w:rPr>
        <w:t>в учебном плане:</w:t>
      </w:r>
    </w:p>
    <w:p w:rsidR="00504652" w:rsidRDefault="00504652" w:rsidP="0050465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305A08">
        <w:rPr>
          <w:rFonts w:ascii="Times New Roman" w:hAnsi="Times New Roman"/>
          <w:kern w:val="1"/>
          <w:sz w:val="28"/>
          <w:szCs w:val="28"/>
        </w:rPr>
        <w:t>«</w:t>
      </w:r>
      <w:r>
        <w:rPr>
          <w:rFonts w:ascii="Times New Roman" w:hAnsi="Times New Roman"/>
          <w:kern w:val="1"/>
          <w:sz w:val="28"/>
          <w:szCs w:val="28"/>
        </w:rPr>
        <w:t>Речь и альтернативная коммуникация</w:t>
      </w:r>
      <w:r w:rsidRPr="00305A08">
        <w:rPr>
          <w:rFonts w:ascii="Times New Roman" w:hAnsi="Times New Roman"/>
          <w:color w:val="000000"/>
          <w:spacing w:val="-6"/>
          <w:kern w:val="1"/>
          <w:sz w:val="28"/>
          <w:szCs w:val="28"/>
        </w:rPr>
        <w:t>» входит в образовательную</w:t>
      </w:r>
      <w:r>
        <w:rPr>
          <w:rFonts w:ascii="Times New Roman" w:hAnsi="Times New Roman"/>
          <w:color w:val="000000"/>
          <w:spacing w:val="-6"/>
          <w:kern w:val="1"/>
          <w:sz w:val="28"/>
          <w:szCs w:val="28"/>
        </w:rPr>
        <w:t xml:space="preserve"> о</w:t>
      </w:r>
      <w:r w:rsidRPr="00305A08">
        <w:rPr>
          <w:rFonts w:ascii="Times New Roman" w:hAnsi="Times New Roman"/>
          <w:color w:val="000000"/>
          <w:spacing w:val="-6"/>
          <w:kern w:val="1"/>
          <w:sz w:val="28"/>
          <w:szCs w:val="28"/>
        </w:rPr>
        <w:t xml:space="preserve">бласть </w:t>
      </w:r>
      <w:r>
        <w:rPr>
          <w:rFonts w:ascii="Times New Roman" w:hAnsi="Times New Roman"/>
          <w:color w:val="000000"/>
          <w:spacing w:val="-6"/>
          <w:kern w:val="1"/>
          <w:sz w:val="28"/>
          <w:szCs w:val="28"/>
        </w:rPr>
        <w:t xml:space="preserve">обязательную часть </w:t>
      </w:r>
      <w:r w:rsidRPr="00305A08">
        <w:rPr>
          <w:rFonts w:ascii="Times New Roman" w:hAnsi="Times New Roman"/>
          <w:color w:val="000000"/>
          <w:spacing w:val="-6"/>
          <w:kern w:val="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6"/>
          <w:kern w:val="1"/>
          <w:sz w:val="28"/>
          <w:szCs w:val="28"/>
        </w:rPr>
        <w:t>Язык и речевая практика</w:t>
      </w:r>
      <w:r w:rsidRPr="00305A08">
        <w:rPr>
          <w:rFonts w:ascii="Times New Roman" w:hAnsi="Times New Roman"/>
          <w:color w:val="000000"/>
          <w:spacing w:val="-6"/>
          <w:kern w:val="1"/>
          <w:sz w:val="28"/>
          <w:szCs w:val="28"/>
        </w:rPr>
        <w:t xml:space="preserve">» варианта 2, примерной основной образовательной программы для умственно отсталых детей, </w:t>
      </w:r>
      <w:r w:rsidRPr="00305A08">
        <w:rPr>
          <w:rFonts w:ascii="Times New Roman" w:hAnsi="Times New Roman"/>
          <w:kern w:val="1"/>
          <w:sz w:val="28"/>
          <w:szCs w:val="28"/>
        </w:rPr>
        <w:t>как самостоятельный предмет, что подчеркивает его особое значение в системе образования детей с ОВЗ.</w:t>
      </w:r>
    </w:p>
    <w:p w:rsidR="008900A1" w:rsidRDefault="008900A1" w:rsidP="0050465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Занятия по предмету «речь и альтернативная коммуникация» проводятся </w:t>
      </w:r>
      <w:r w:rsidR="007D0015">
        <w:rPr>
          <w:rFonts w:ascii="Times New Roman" w:hAnsi="Times New Roman"/>
          <w:kern w:val="1"/>
          <w:sz w:val="28"/>
          <w:szCs w:val="28"/>
        </w:rPr>
        <w:t>2</w:t>
      </w:r>
      <w:r>
        <w:rPr>
          <w:rFonts w:ascii="Times New Roman" w:hAnsi="Times New Roman"/>
          <w:kern w:val="1"/>
          <w:sz w:val="28"/>
          <w:szCs w:val="28"/>
        </w:rPr>
        <w:t xml:space="preserve"> раза в неделю. На них ведущая роль принадлежит педагогу. Для </w:t>
      </w:r>
      <w:r w:rsidR="00C40627">
        <w:rPr>
          <w:rFonts w:ascii="Times New Roman" w:hAnsi="Times New Roman"/>
          <w:kern w:val="1"/>
          <w:sz w:val="28"/>
          <w:szCs w:val="28"/>
        </w:rPr>
        <w:t xml:space="preserve">обучения создаются такие условия, которые дают возможность каждому ребенку работать в доступном темпе, проявляя </w:t>
      </w:r>
      <w:r w:rsidR="007C26FB">
        <w:rPr>
          <w:rFonts w:ascii="Times New Roman" w:hAnsi="Times New Roman"/>
          <w:kern w:val="1"/>
          <w:sz w:val="28"/>
          <w:szCs w:val="28"/>
        </w:rPr>
        <w:t>возможную самостоятельность. Учитель подбирает материал по объёму и компонует по степени сложности, исходя из особенностей развития каждого ребёнка.</w:t>
      </w:r>
    </w:p>
    <w:p w:rsidR="002B36D0" w:rsidRDefault="00504652" w:rsidP="002B36D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Рабочая программа составлена в соответствии с учебным планом для детей с умеренной и тяжелой умственной отсталостью в структуре сложного дефекта (2 вариант). </w:t>
      </w:r>
      <w:proofErr w:type="gramStart"/>
      <w:r>
        <w:rPr>
          <w:rFonts w:ascii="Times New Roman" w:hAnsi="Times New Roman"/>
          <w:kern w:val="1"/>
          <w:sz w:val="28"/>
          <w:szCs w:val="28"/>
        </w:rPr>
        <w:t>Составлена</w:t>
      </w:r>
      <w:proofErr w:type="gramEnd"/>
      <w:r>
        <w:rPr>
          <w:rFonts w:ascii="Times New Roman" w:hAnsi="Times New Roman"/>
          <w:kern w:val="1"/>
          <w:sz w:val="28"/>
          <w:szCs w:val="28"/>
        </w:rPr>
        <w:t xml:space="preserve"> на основе п</w:t>
      </w:r>
      <w:r w:rsidRPr="009D2775">
        <w:rPr>
          <w:rFonts w:ascii="Times New Roman" w:hAnsi="Times New Roman"/>
          <w:kern w:val="1"/>
          <w:sz w:val="28"/>
          <w:szCs w:val="28"/>
        </w:rPr>
        <w:t>рограммно-методических материалов «</w:t>
      </w:r>
      <w:r w:rsidRPr="009D2775">
        <w:rPr>
          <w:rFonts w:ascii="Times New Roman" w:hAnsi="Times New Roman" w:cs="Times New Roman"/>
          <w:sz w:val="28"/>
          <w:szCs w:val="28"/>
        </w:rPr>
        <w:t xml:space="preserve">Обучение детей с выраженным недоразвитием интеллекта» под ред. И.М. Бгажниковой (М.: Гуманитар. изд. центр ВЛАДОС, 2007). </w:t>
      </w:r>
      <w:r>
        <w:rPr>
          <w:rFonts w:ascii="Times New Roman" w:hAnsi="Times New Roman"/>
          <w:kern w:val="1"/>
          <w:sz w:val="28"/>
          <w:szCs w:val="28"/>
        </w:rPr>
        <w:t xml:space="preserve"> Программа рассчитана на </w:t>
      </w:r>
      <w:r w:rsidR="007D0015">
        <w:rPr>
          <w:rFonts w:ascii="Times New Roman" w:hAnsi="Times New Roman"/>
          <w:kern w:val="1"/>
          <w:sz w:val="28"/>
          <w:szCs w:val="28"/>
        </w:rPr>
        <w:t>68 часов (2</w:t>
      </w:r>
      <w:r>
        <w:rPr>
          <w:rFonts w:ascii="Times New Roman" w:hAnsi="Times New Roman"/>
          <w:kern w:val="1"/>
          <w:sz w:val="28"/>
          <w:szCs w:val="28"/>
        </w:rPr>
        <w:t xml:space="preserve"> часа в неделю, 3</w:t>
      </w:r>
      <w:r w:rsidR="00102473">
        <w:rPr>
          <w:rFonts w:ascii="Times New Roman" w:hAnsi="Times New Roman"/>
          <w:kern w:val="1"/>
          <w:sz w:val="28"/>
          <w:szCs w:val="28"/>
        </w:rPr>
        <w:t>4</w:t>
      </w:r>
      <w:r>
        <w:rPr>
          <w:rFonts w:ascii="Times New Roman" w:hAnsi="Times New Roman"/>
          <w:kern w:val="1"/>
          <w:sz w:val="28"/>
          <w:szCs w:val="28"/>
        </w:rPr>
        <w:t xml:space="preserve"> учебные недели).</w:t>
      </w:r>
    </w:p>
    <w:p w:rsidR="002B36D0" w:rsidRDefault="002B36D0" w:rsidP="002B36D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2F5C80">
        <w:rPr>
          <w:rFonts w:ascii="Times New Roman" w:hAnsi="Times New Roman"/>
          <w:sz w:val="28"/>
          <w:szCs w:val="28"/>
        </w:rPr>
        <w:t xml:space="preserve">В процессе урока учитель может использовать различные виды деятельности: игровую (сюжетно-ролевую, дидактическую, театрализованную, подвижную игру), элементарную трудовую (хозяйственно-бытовой и ручной труд), </w:t>
      </w:r>
      <w:proofErr w:type="gramStart"/>
      <w:r w:rsidRPr="002F5C80">
        <w:rPr>
          <w:rFonts w:ascii="Times New Roman" w:hAnsi="Times New Roman"/>
          <w:sz w:val="28"/>
          <w:szCs w:val="28"/>
        </w:rPr>
        <w:t>конструктивную</w:t>
      </w:r>
      <w:proofErr w:type="gramEnd"/>
      <w:r w:rsidRPr="002F5C80">
        <w:rPr>
          <w:rFonts w:ascii="Times New Roman" w:hAnsi="Times New Roman"/>
          <w:sz w:val="28"/>
          <w:szCs w:val="28"/>
        </w:rPr>
        <w:t>, изобразительную (лепка, рисование, аппликация), которые б</w:t>
      </w:r>
      <w:r>
        <w:rPr>
          <w:rFonts w:ascii="Times New Roman" w:hAnsi="Times New Roman"/>
          <w:sz w:val="28"/>
          <w:szCs w:val="28"/>
        </w:rPr>
        <w:t>удут способствовать расширению</w:t>
      </w:r>
      <w:r w:rsidRPr="002F5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коммуникативных навыков.</w:t>
      </w:r>
    </w:p>
    <w:p w:rsidR="002B36D0" w:rsidRDefault="002B36D0" w:rsidP="002B36D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2F5C80">
        <w:rPr>
          <w:rFonts w:ascii="Times New Roman" w:hAnsi="Times New Roman"/>
          <w:sz w:val="28"/>
          <w:szCs w:val="28"/>
        </w:rPr>
        <w:t xml:space="preserve">Индивидуальные формы работы на занятиях органически </w:t>
      </w:r>
      <w:r>
        <w:rPr>
          <w:rFonts w:ascii="Times New Roman" w:hAnsi="Times New Roman"/>
          <w:sz w:val="28"/>
          <w:szCs w:val="28"/>
        </w:rPr>
        <w:t>сочетаются</w:t>
      </w:r>
      <w:r w:rsidRPr="002F5C80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Pr="002F5C80">
        <w:rPr>
          <w:rFonts w:ascii="Times New Roman" w:hAnsi="Times New Roman"/>
          <w:sz w:val="28"/>
          <w:szCs w:val="28"/>
        </w:rPr>
        <w:t>фронтальными</w:t>
      </w:r>
      <w:proofErr w:type="gramEnd"/>
      <w:r w:rsidRPr="002F5C80">
        <w:rPr>
          <w:rFonts w:ascii="Times New Roman" w:hAnsi="Times New Roman"/>
          <w:sz w:val="28"/>
          <w:szCs w:val="28"/>
        </w:rPr>
        <w:t xml:space="preserve"> и групповыми.</w:t>
      </w:r>
    </w:p>
    <w:p w:rsidR="002B36D0" w:rsidRPr="002B36D0" w:rsidRDefault="002B36D0" w:rsidP="002B36D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2F5C80">
        <w:rPr>
          <w:rFonts w:ascii="Times New Roman" w:hAnsi="Times New Roman"/>
          <w:sz w:val="28"/>
          <w:szCs w:val="28"/>
        </w:rPr>
        <w:t>Дидактический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 w:rsidRPr="002F5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подобран</w:t>
      </w:r>
      <w:r w:rsidRPr="002F5C80">
        <w:rPr>
          <w:rFonts w:ascii="Times New Roman" w:hAnsi="Times New Roman"/>
          <w:sz w:val="28"/>
          <w:szCs w:val="28"/>
        </w:rPr>
        <w:t xml:space="preserve"> в соответствии с содержанием и задачами урока-занятия, с учетом уровня развития </w:t>
      </w:r>
      <w:r>
        <w:rPr>
          <w:rFonts w:ascii="Times New Roman" w:hAnsi="Times New Roman"/>
          <w:sz w:val="28"/>
          <w:szCs w:val="28"/>
        </w:rPr>
        <w:t>речи детей</w:t>
      </w:r>
      <w:r w:rsidRPr="002F5C80">
        <w:rPr>
          <w:rFonts w:ascii="Times New Roman" w:hAnsi="Times New Roman"/>
          <w:sz w:val="28"/>
          <w:szCs w:val="28"/>
        </w:rPr>
        <w:t xml:space="preserve">. </w:t>
      </w:r>
    </w:p>
    <w:p w:rsidR="00980563" w:rsidRDefault="007C26FB" w:rsidP="00747CF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Общение - </w:t>
      </w:r>
      <w:r w:rsidR="00980563" w:rsidRPr="006F4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неотъемлемая составляющая социальной жизни человека. Нарушения развития значительно препятствуют и ограничивают полноценное общение ребенка. В связи с этим, обучение детей общению должно </w:t>
      </w:r>
      <w:r>
        <w:rPr>
          <w:rFonts w:ascii="Times New Roman" w:hAnsi="Times New Roman"/>
          <w:sz w:val="28"/>
          <w:szCs w:val="28"/>
        </w:rPr>
        <w:lastRenderedPageBreak/>
        <w:t>включать целенаправленную педагогическую работу по формированию у них потребности в общении, на развитие сохранных речевых механизмов, а так же на обучение использованию альтернативных средств общения.</w:t>
      </w:r>
    </w:p>
    <w:p w:rsidR="00504652" w:rsidRPr="007C26FB" w:rsidRDefault="00980563" w:rsidP="007C26F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747CFE">
        <w:rPr>
          <w:rFonts w:ascii="Times New Roman" w:hAnsi="Times New Roman"/>
          <w:bCs/>
          <w:kern w:val="1"/>
          <w:sz w:val="28"/>
          <w:szCs w:val="28"/>
        </w:rPr>
        <w:t>Цель</w:t>
      </w:r>
      <w:r w:rsidR="007C26FB" w:rsidRPr="00747CFE">
        <w:rPr>
          <w:rFonts w:ascii="Times New Roman" w:hAnsi="Times New Roman"/>
          <w:bCs/>
          <w:kern w:val="1"/>
          <w:sz w:val="28"/>
          <w:szCs w:val="28"/>
        </w:rPr>
        <w:t>ю</w:t>
      </w:r>
      <w:r w:rsidRPr="00747CFE">
        <w:rPr>
          <w:rFonts w:ascii="Times New Roman" w:hAnsi="Times New Roman"/>
          <w:kern w:val="1"/>
          <w:sz w:val="28"/>
          <w:szCs w:val="28"/>
        </w:rPr>
        <w:t xml:space="preserve"> учебного курса</w:t>
      </w:r>
      <w:r w:rsidR="007C26FB">
        <w:rPr>
          <w:rFonts w:ascii="Times New Roman" w:hAnsi="Times New Roman"/>
          <w:kern w:val="1"/>
          <w:sz w:val="28"/>
          <w:szCs w:val="28"/>
        </w:rPr>
        <w:t xml:space="preserve"> является подготовка к овладению коммуникативными и речевыми навыками с использованием средств вербальной и альтернативной коммуникации.</w:t>
      </w:r>
    </w:p>
    <w:p w:rsidR="00504652" w:rsidRPr="009D2775" w:rsidRDefault="00504652" w:rsidP="00504652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D2775">
        <w:rPr>
          <w:rFonts w:ascii="Times New Roman" w:hAnsi="Times New Roman"/>
          <w:sz w:val="28"/>
          <w:szCs w:val="28"/>
        </w:rPr>
        <w:t>Рассматриваемые темы по предмету,</w:t>
      </w:r>
      <w:r w:rsidRPr="009D27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D27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изучаются и закрепляются на </w:t>
      </w:r>
      <w:r w:rsidR="000A44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коррекционных курсах</w:t>
      </w:r>
      <w:r w:rsidRPr="009D27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  <w:r w:rsidR="000A44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альтернативная коммуникация, предметно-практическая деятельность.</w:t>
      </w:r>
    </w:p>
    <w:p w:rsidR="00573B70" w:rsidRPr="00573B70" w:rsidRDefault="00573B70" w:rsidP="00747CF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CFE">
        <w:rPr>
          <w:rFonts w:ascii="Times New Roman" w:hAnsi="Times New Roman"/>
          <w:sz w:val="28"/>
          <w:szCs w:val="28"/>
          <w:lang w:eastAsia="ru-RU"/>
        </w:rPr>
        <w:t>Формы контроля, используемые учителем:</w:t>
      </w:r>
      <w:r w:rsidRPr="00573B70">
        <w:rPr>
          <w:rFonts w:ascii="Times New Roman" w:hAnsi="Times New Roman"/>
          <w:sz w:val="28"/>
          <w:szCs w:val="28"/>
          <w:lang w:eastAsia="ru-RU"/>
        </w:rPr>
        <w:t xml:space="preserve"> практические, с</w:t>
      </w:r>
      <w:r w:rsidR="00E8653D">
        <w:rPr>
          <w:rFonts w:ascii="Times New Roman" w:hAnsi="Times New Roman"/>
          <w:sz w:val="28"/>
          <w:szCs w:val="28"/>
          <w:lang w:eastAsia="ru-RU"/>
        </w:rPr>
        <w:t xml:space="preserve">амостоятельные работы, задания, </w:t>
      </w:r>
      <w:r w:rsidRPr="00573B70">
        <w:rPr>
          <w:rFonts w:ascii="Times New Roman" w:hAnsi="Times New Roman"/>
          <w:sz w:val="28"/>
          <w:szCs w:val="28"/>
          <w:lang w:eastAsia="ru-RU"/>
        </w:rPr>
        <w:t xml:space="preserve">опросы. </w:t>
      </w:r>
    </w:p>
    <w:p w:rsidR="00573B70" w:rsidRPr="00573B70" w:rsidRDefault="00573B70" w:rsidP="00573B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3B70">
        <w:rPr>
          <w:rFonts w:ascii="Times New Roman" w:hAnsi="Times New Roman"/>
          <w:sz w:val="28"/>
          <w:szCs w:val="28"/>
        </w:rPr>
        <w:t>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 В связи с этим, оценивание знаний, умений, навыков по предмету проводится согласно личностному развитию, личностным успехам, положительным достижениям в обучении и воспитании каждого обучающегося с применением индивидуального и дифференцированного подхода.</w:t>
      </w:r>
    </w:p>
    <w:p w:rsidR="00573B70" w:rsidRPr="00573B70" w:rsidRDefault="00573B70" w:rsidP="00573B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3B70">
        <w:rPr>
          <w:rFonts w:ascii="Times New Roman" w:hAnsi="Times New Roman"/>
          <w:sz w:val="28"/>
          <w:szCs w:val="28"/>
        </w:rPr>
        <w:t>Критерии оценки: степень самостоятельности и потребности в посторонней помощи (самостоятельно, направляющая, контролирующая, стимулирующая), полнота эмоций, прочность усвоения и умения их применять.</w:t>
      </w:r>
    </w:p>
    <w:p w:rsidR="00573B70" w:rsidRPr="00573B70" w:rsidRDefault="00573B70" w:rsidP="00573B70">
      <w:pPr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 CYR" w:hAnsi="Times New Roman CYR" w:cs="Times New Roman CYR"/>
          <w:bCs/>
          <w:sz w:val="28"/>
          <w:szCs w:val="28"/>
          <w:highlight w:val="white"/>
        </w:rPr>
      </w:pPr>
      <w:r w:rsidRPr="00573B70">
        <w:rPr>
          <w:rFonts w:ascii="Times New Roman" w:hAnsi="Times New Roman"/>
          <w:sz w:val="28"/>
          <w:szCs w:val="28"/>
        </w:rPr>
        <w:t xml:space="preserve"> </w:t>
      </w:r>
      <w:r w:rsidRPr="00573B70">
        <w:rPr>
          <w:rFonts w:ascii="Times New Roman CYR" w:hAnsi="Times New Roman CYR" w:cs="Times New Roman CYR"/>
          <w:bCs/>
          <w:sz w:val="28"/>
          <w:szCs w:val="28"/>
          <w:highlight w:val="white"/>
        </w:rPr>
        <w:t>Критериями оценивания являются - положительная динамика:</w:t>
      </w:r>
      <w:r w:rsidRPr="00573B70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способен самостоятельно выполнять действие в определенных ситуациях, нередко допускает ошибки, которые исправляет по прямому указанию учителя; самостоятельно применяет действие в любой ситуации; </w:t>
      </w:r>
      <w:r w:rsidRPr="00573B70">
        <w:rPr>
          <w:rFonts w:ascii="Times New Roman CYR" w:hAnsi="Times New Roman CYR" w:cs="Times New Roman CYR"/>
          <w:bCs/>
          <w:sz w:val="28"/>
          <w:szCs w:val="28"/>
          <w:highlight w:val="white"/>
        </w:rPr>
        <w:t>незначительная динамика:</w:t>
      </w:r>
      <w:r w:rsidRPr="00573B70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  <w:r w:rsidRPr="00573B70">
        <w:rPr>
          <w:rFonts w:ascii="Times New Roman CYR" w:hAnsi="Times New Roman CYR" w:cs="Times New Roman CYR"/>
          <w:bCs/>
          <w:sz w:val="28"/>
          <w:szCs w:val="28"/>
        </w:rPr>
        <w:t xml:space="preserve"> отсутствие динамики: </w:t>
      </w:r>
      <w:r w:rsidRPr="00573B70">
        <w:rPr>
          <w:rFonts w:ascii="Times New Roman CYR" w:hAnsi="Times New Roman CYR" w:cs="Times New Roman CYR"/>
          <w:sz w:val="28"/>
          <w:szCs w:val="28"/>
        </w:rPr>
        <w:t>обучающийся не понимает его смысла, не включается в процесс выполнения вместе с учителем.</w:t>
      </w:r>
    </w:p>
    <w:p w:rsidR="007C26FB" w:rsidRPr="00332624" w:rsidRDefault="00747CFE" w:rsidP="007C26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26FB" w:rsidRPr="00747CFE">
        <w:rPr>
          <w:rFonts w:ascii="Times New Roman" w:hAnsi="Times New Roman"/>
          <w:sz w:val="28"/>
          <w:szCs w:val="28"/>
        </w:rPr>
        <w:t xml:space="preserve">Содержание учебного предмета </w:t>
      </w:r>
      <w:r w:rsidR="007C26FB" w:rsidRPr="00332624">
        <w:rPr>
          <w:rFonts w:ascii="Times New Roman" w:hAnsi="Times New Roman"/>
          <w:sz w:val="28"/>
          <w:szCs w:val="28"/>
        </w:rPr>
        <w:t>состоит из следующих разделов:</w:t>
      </w:r>
    </w:p>
    <w:p w:rsidR="00FA42A2" w:rsidRDefault="00FA42A2" w:rsidP="00980563">
      <w:pPr>
        <w:spacing w:after="0" w:line="240" w:lineRule="auto"/>
        <w:ind w:firstLine="567"/>
        <w:jc w:val="both"/>
        <w:rPr>
          <w:rFonts w:ascii="Times New Roman" w:hAnsi="Times New Roman"/>
          <w:color w:val="05080F"/>
          <w:sz w:val="28"/>
          <w:szCs w:val="28"/>
        </w:rPr>
      </w:pPr>
      <w:r>
        <w:rPr>
          <w:rFonts w:ascii="Times New Roman" w:hAnsi="Times New Roman"/>
          <w:color w:val="05080F"/>
          <w:sz w:val="28"/>
          <w:szCs w:val="28"/>
        </w:rPr>
        <w:t>- чтение: буквы и звуки, слово, предложение, деление предложений и слова, слог (деление на слоги);</w:t>
      </w:r>
    </w:p>
    <w:p w:rsidR="007C26FB" w:rsidRDefault="00FA42A2" w:rsidP="00980563">
      <w:pPr>
        <w:spacing w:after="0" w:line="240" w:lineRule="auto"/>
        <w:ind w:firstLine="567"/>
        <w:jc w:val="both"/>
        <w:rPr>
          <w:rFonts w:ascii="Times New Roman" w:hAnsi="Times New Roman"/>
          <w:color w:val="05080F"/>
          <w:sz w:val="28"/>
          <w:szCs w:val="28"/>
        </w:rPr>
      </w:pPr>
      <w:r>
        <w:rPr>
          <w:rFonts w:ascii="Times New Roman" w:hAnsi="Times New Roman"/>
          <w:color w:val="05080F"/>
          <w:sz w:val="28"/>
          <w:szCs w:val="28"/>
        </w:rPr>
        <w:t>- письмо: буквы и звуки.</w:t>
      </w:r>
    </w:p>
    <w:p w:rsidR="00FA42A2" w:rsidRDefault="00FA42A2" w:rsidP="00980563">
      <w:pPr>
        <w:spacing w:after="0" w:line="240" w:lineRule="auto"/>
        <w:ind w:firstLine="567"/>
        <w:jc w:val="both"/>
        <w:rPr>
          <w:rFonts w:ascii="Times New Roman" w:hAnsi="Times New Roman"/>
          <w:color w:val="05080F"/>
          <w:sz w:val="28"/>
          <w:szCs w:val="28"/>
          <w:lang w:val="en-US"/>
        </w:rPr>
      </w:pPr>
      <w:r>
        <w:rPr>
          <w:rFonts w:ascii="Times New Roman" w:hAnsi="Times New Roman"/>
          <w:color w:val="05080F"/>
          <w:sz w:val="28"/>
          <w:szCs w:val="28"/>
        </w:rPr>
        <w:t>Все занятия необходимо сопровождать живой эмоциональной речью учителя, побуждать учащихся к активной речи по ходу деятельности. Учитель должен стимулировать и организовывать двигательную активность каждого ребенка.</w:t>
      </w:r>
    </w:p>
    <w:p w:rsidR="00C12E37" w:rsidRDefault="00C12E37" w:rsidP="00980563">
      <w:pPr>
        <w:spacing w:after="0" w:line="240" w:lineRule="auto"/>
        <w:ind w:firstLine="567"/>
        <w:jc w:val="both"/>
        <w:rPr>
          <w:rFonts w:ascii="Times New Roman" w:hAnsi="Times New Roman"/>
          <w:color w:val="05080F"/>
          <w:sz w:val="28"/>
          <w:szCs w:val="28"/>
          <w:lang w:val="en-US"/>
        </w:rPr>
      </w:pPr>
    </w:p>
    <w:p w:rsidR="00C12E37" w:rsidRDefault="00C12E37" w:rsidP="00980563">
      <w:pPr>
        <w:spacing w:after="0" w:line="240" w:lineRule="auto"/>
        <w:ind w:firstLine="567"/>
        <w:jc w:val="both"/>
        <w:rPr>
          <w:rFonts w:ascii="Times New Roman" w:hAnsi="Times New Roman"/>
          <w:color w:val="05080F"/>
          <w:sz w:val="28"/>
          <w:szCs w:val="28"/>
          <w:lang w:val="en-US"/>
        </w:rPr>
      </w:pPr>
    </w:p>
    <w:p w:rsidR="00C12E37" w:rsidRDefault="00C12E37" w:rsidP="00980563">
      <w:pPr>
        <w:spacing w:after="0" w:line="240" w:lineRule="auto"/>
        <w:ind w:firstLine="567"/>
        <w:jc w:val="both"/>
        <w:rPr>
          <w:rFonts w:ascii="Times New Roman" w:hAnsi="Times New Roman"/>
          <w:color w:val="05080F"/>
          <w:sz w:val="28"/>
          <w:szCs w:val="28"/>
          <w:lang w:val="en-US"/>
        </w:rPr>
      </w:pPr>
    </w:p>
    <w:p w:rsidR="00C12E37" w:rsidRDefault="00C12E37" w:rsidP="00980563">
      <w:pPr>
        <w:spacing w:after="0" w:line="240" w:lineRule="auto"/>
        <w:ind w:firstLine="567"/>
        <w:jc w:val="both"/>
        <w:rPr>
          <w:rFonts w:ascii="Times New Roman" w:hAnsi="Times New Roman"/>
          <w:color w:val="05080F"/>
          <w:sz w:val="28"/>
          <w:szCs w:val="28"/>
          <w:lang w:val="en-US"/>
        </w:rPr>
      </w:pPr>
    </w:p>
    <w:p w:rsidR="00C12E37" w:rsidRPr="00C12E37" w:rsidRDefault="00C12E37" w:rsidP="00980563">
      <w:pPr>
        <w:spacing w:after="0" w:line="240" w:lineRule="auto"/>
        <w:ind w:firstLine="567"/>
        <w:jc w:val="both"/>
        <w:rPr>
          <w:rFonts w:ascii="Times New Roman" w:hAnsi="Times New Roman"/>
          <w:color w:val="05080F"/>
          <w:sz w:val="28"/>
          <w:szCs w:val="28"/>
          <w:lang w:val="en-US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1101"/>
        <w:gridCol w:w="3543"/>
        <w:gridCol w:w="1832"/>
        <w:gridCol w:w="8374"/>
      </w:tblGrid>
      <w:tr w:rsidR="00CB61BF" w:rsidRPr="00CB61BF" w:rsidTr="00CB61BF">
        <w:tc>
          <w:tcPr>
            <w:tcW w:w="1101" w:type="dxa"/>
            <w:vAlign w:val="center"/>
          </w:tcPr>
          <w:p w:rsidR="00CB61BF" w:rsidRPr="00AF7C10" w:rsidRDefault="00CB61BF" w:rsidP="00CB6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C1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AF7C1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F7C1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F7C1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3543" w:type="dxa"/>
            <w:vAlign w:val="center"/>
          </w:tcPr>
          <w:p w:rsidR="00CB61BF" w:rsidRPr="00AF7C10" w:rsidRDefault="00CB61BF" w:rsidP="00CB6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C10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832" w:type="dxa"/>
            <w:vAlign w:val="center"/>
          </w:tcPr>
          <w:p w:rsidR="00CB61BF" w:rsidRPr="00AF7C10" w:rsidRDefault="00CB61BF" w:rsidP="00CB6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C10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CB61BF" w:rsidRPr="00AF7C10" w:rsidRDefault="00CB61BF" w:rsidP="00CB6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C10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8374" w:type="dxa"/>
            <w:vAlign w:val="center"/>
          </w:tcPr>
          <w:p w:rsidR="00CB61BF" w:rsidRPr="00AF7C10" w:rsidRDefault="00CB61BF" w:rsidP="00CB6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C10">
              <w:rPr>
                <w:rFonts w:ascii="Times New Roman" w:hAnsi="Times New Roman"/>
                <w:b/>
                <w:sz w:val="28"/>
                <w:szCs w:val="28"/>
              </w:rPr>
              <w:t>Содержание раздела</w:t>
            </w:r>
          </w:p>
        </w:tc>
      </w:tr>
      <w:tr w:rsidR="00940716" w:rsidRPr="00CB61BF" w:rsidTr="00CB61BF">
        <w:tc>
          <w:tcPr>
            <w:tcW w:w="1101" w:type="dxa"/>
            <w:vAlign w:val="center"/>
          </w:tcPr>
          <w:p w:rsidR="00940716" w:rsidRPr="00AF7C10" w:rsidRDefault="00573B70" w:rsidP="00CB6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:rsidR="00940716" w:rsidRPr="00AF7C10" w:rsidRDefault="00940716" w:rsidP="00265AC1">
            <w:pPr>
              <w:tabs>
                <w:tab w:val="left" w:pos="0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832" w:type="dxa"/>
            <w:vAlign w:val="center"/>
          </w:tcPr>
          <w:p w:rsidR="00940716" w:rsidRPr="00AF7C10" w:rsidRDefault="00AF7C10" w:rsidP="00B613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74" w:type="dxa"/>
            <w:vAlign w:val="center"/>
          </w:tcPr>
          <w:p w:rsidR="00940716" w:rsidRPr="00AF7C10" w:rsidRDefault="000A44A4" w:rsidP="00CB61BF">
            <w:pPr>
              <w:tabs>
                <w:tab w:val="left" w:pos="0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картинкам к сказке</w:t>
            </w:r>
          </w:p>
        </w:tc>
      </w:tr>
      <w:tr w:rsidR="00CB61BF" w:rsidRPr="00CB61BF" w:rsidTr="00CB61BF">
        <w:tc>
          <w:tcPr>
            <w:tcW w:w="1101" w:type="dxa"/>
            <w:vAlign w:val="center"/>
          </w:tcPr>
          <w:p w:rsidR="00CB61BF" w:rsidRPr="00AF7C10" w:rsidRDefault="00573B70" w:rsidP="00CB6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:rsidR="00CB61BF" w:rsidRPr="00AF7C10" w:rsidRDefault="00891083" w:rsidP="00122125">
            <w:pPr>
              <w:tabs>
                <w:tab w:val="left" w:pos="0"/>
                <w:tab w:val="left" w:pos="142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Чтение </w:t>
            </w:r>
          </w:p>
        </w:tc>
        <w:tc>
          <w:tcPr>
            <w:tcW w:w="1832" w:type="dxa"/>
            <w:vAlign w:val="center"/>
          </w:tcPr>
          <w:p w:rsidR="00CB61BF" w:rsidRPr="00AF7C10" w:rsidRDefault="00AF7C10" w:rsidP="008910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374" w:type="dxa"/>
            <w:vAlign w:val="center"/>
          </w:tcPr>
          <w:p w:rsidR="00AF594F" w:rsidRPr="00AF7C10" w:rsidRDefault="00AF594F" w:rsidP="00CB61BF">
            <w:pPr>
              <w:tabs>
                <w:tab w:val="left" w:pos="0"/>
                <w:tab w:val="left" w:pos="142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Буквы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Аа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Уу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Оо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Мм,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Сс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Хх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Нн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Ыы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Лл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Вв</w:t>
            </w:r>
            <w:proofErr w:type="spellEnd"/>
            <w:proofErr w:type="gram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Шш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Рр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Кк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Пп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Тт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Ии,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Зз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Жж</w:t>
            </w:r>
            <w:proofErr w:type="spellEnd"/>
          </w:p>
          <w:p w:rsidR="00AF594F" w:rsidRPr="00AF7C10" w:rsidRDefault="00AF594F" w:rsidP="00CB61BF">
            <w:pPr>
              <w:tabs>
                <w:tab w:val="left" w:pos="0"/>
                <w:tab w:val="left" w:pos="142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Слово (выделение слова как единица речи)</w:t>
            </w:r>
          </w:p>
          <w:p w:rsidR="00AF594F" w:rsidRPr="00AF7C10" w:rsidRDefault="00AF594F" w:rsidP="00AF594F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Предложение (выделение предложения как единицы речи, составление предложений)</w:t>
            </w:r>
          </w:p>
          <w:p w:rsidR="00AF594F" w:rsidRPr="00AF7C10" w:rsidRDefault="00AF594F" w:rsidP="00AF594F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Деление предложений на слова</w:t>
            </w:r>
          </w:p>
          <w:p w:rsidR="00AF594F" w:rsidRPr="00AF7C10" w:rsidRDefault="00AF594F" w:rsidP="00AF594F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Слоги (деление слов на слоги)</w:t>
            </w:r>
          </w:p>
        </w:tc>
      </w:tr>
      <w:tr w:rsidR="00AF7C10" w:rsidRPr="00CB61BF" w:rsidTr="00CB61BF">
        <w:tc>
          <w:tcPr>
            <w:tcW w:w="1101" w:type="dxa"/>
            <w:vAlign w:val="center"/>
          </w:tcPr>
          <w:p w:rsidR="00AF7C10" w:rsidRPr="00AF7C10" w:rsidRDefault="00AF7C10" w:rsidP="00CB6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center"/>
          </w:tcPr>
          <w:p w:rsidR="00AF7C10" w:rsidRPr="00AF7C10" w:rsidRDefault="00AF7C10" w:rsidP="00122125">
            <w:pPr>
              <w:tabs>
                <w:tab w:val="left" w:pos="0"/>
                <w:tab w:val="left" w:pos="142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 w:cs="Times New Roman"/>
                <w:sz w:val="28"/>
                <w:szCs w:val="28"/>
              </w:rPr>
              <w:t>Слоги</w:t>
            </w:r>
          </w:p>
        </w:tc>
        <w:tc>
          <w:tcPr>
            <w:tcW w:w="1832" w:type="dxa"/>
            <w:vAlign w:val="center"/>
          </w:tcPr>
          <w:p w:rsidR="00AF7C10" w:rsidRPr="00AF7C10" w:rsidRDefault="00AF7C10" w:rsidP="008910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74" w:type="dxa"/>
            <w:vAlign w:val="center"/>
          </w:tcPr>
          <w:p w:rsidR="00AF7C10" w:rsidRPr="00AF7C10" w:rsidRDefault="00AF7C10" w:rsidP="00CB61BF">
            <w:pPr>
              <w:tabs>
                <w:tab w:val="left" w:pos="0"/>
                <w:tab w:val="left" w:pos="142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 w:cs="Times New Roman"/>
                <w:sz w:val="28"/>
                <w:szCs w:val="28"/>
              </w:rPr>
              <w:t>Составление и запись слов со слогов.</w:t>
            </w:r>
          </w:p>
        </w:tc>
      </w:tr>
      <w:tr w:rsidR="00CB61BF" w:rsidRPr="00CB61BF" w:rsidTr="00CB61BF">
        <w:tc>
          <w:tcPr>
            <w:tcW w:w="1101" w:type="dxa"/>
            <w:vAlign w:val="center"/>
          </w:tcPr>
          <w:p w:rsidR="00CB61BF" w:rsidRPr="00AF7C10" w:rsidRDefault="00AF7C10" w:rsidP="00CB6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center"/>
          </w:tcPr>
          <w:p w:rsidR="00CB61BF" w:rsidRPr="00AF7C10" w:rsidRDefault="00CB61BF" w:rsidP="007329A9">
            <w:pPr>
              <w:tabs>
                <w:tab w:val="left" w:pos="0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П</w:t>
            </w:r>
            <w:r w:rsidR="007329A9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исьмо</w:t>
            </w:r>
          </w:p>
        </w:tc>
        <w:tc>
          <w:tcPr>
            <w:tcW w:w="1832" w:type="dxa"/>
            <w:vAlign w:val="center"/>
          </w:tcPr>
          <w:p w:rsidR="00CB61BF" w:rsidRPr="00AF7C10" w:rsidRDefault="00AF7C10" w:rsidP="00732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374" w:type="dxa"/>
            <w:vAlign w:val="center"/>
          </w:tcPr>
          <w:p w:rsidR="00CB61BF" w:rsidRPr="00AF7C10" w:rsidRDefault="00AF594F" w:rsidP="00AF594F">
            <w:pPr>
              <w:tabs>
                <w:tab w:val="left" w:pos="0"/>
                <w:tab w:val="left" w:pos="142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Буквы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Аа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Уу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Оо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Мм,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Сс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Хх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Нн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Ыы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Лл</w:t>
            </w:r>
            <w:proofErr w:type="spell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Вв</w:t>
            </w:r>
            <w:proofErr w:type="spellEnd"/>
            <w:proofErr w:type="gramEnd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Шш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Рр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Кк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Пп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Тт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Ии,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Зз</w:t>
            </w:r>
            <w:proofErr w:type="spellEnd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0A44A4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Жж</w:t>
            </w:r>
            <w:proofErr w:type="spellEnd"/>
            <w:r w:rsidR="00B613E1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B613E1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Йй,Гг</w:t>
            </w:r>
            <w:proofErr w:type="spellEnd"/>
            <w:r w:rsidR="00B613E1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B613E1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Дд</w:t>
            </w:r>
            <w:proofErr w:type="spellEnd"/>
            <w:r w:rsidR="00B613E1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 xml:space="preserve">, </w:t>
            </w:r>
            <w:proofErr w:type="spellStart"/>
            <w:r w:rsidR="00B613E1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Бб,Ее</w:t>
            </w:r>
            <w:proofErr w:type="spellEnd"/>
            <w:r w:rsidR="00B613E1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, Ее(</w:t>
            </w:r>
            <w:proofErr w:type="spellStart"/>
            <w:r w:rsidR="00B613E1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йо</w:t>
            </w:r>
            <w:proofErr w:type="spellEnd"/>
            <w:r w:rsidR="00B613E1" w:rsidRPr="00AF7C10">
              <w:rPr>
                <w:rFonts w:ascii="Times New Roman" w:hAnsi="Times New Roman"/>
                <w:color w:val="05080F"/>
                <w:sz w:val="28"/>
                <w:szCs w:val="28"/>
              </w:rPr>
              <w:t>)</w:t>
            </w:r>
          </w:p>
        </w:tc>
      </w:tr>
      <w:tr w:rsidR="00AF7C10" w:rsidRPr="00CB61BF" w:rsidTr="00AF7C10">
        <w:trPr>
          <w:trHeight w:val="822"/>
        </w:trPr>
        <w:tc>
          <w:tcPr>
            <w:tcW w:w="1101" w:type="dxa"/>
            <w:vAlign w:val="center"/>
          </w:tcPr>
          <w:p w:rsidR="00AF7C10" w:rsidRPr="00AF7C10" w:rsidRDefault="00AF7C10" w:rsidP="00CB6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center"/>
          </w:tcPr>
          <w:p w:rsidR="00AF7C10" w:rsidRPr="00AF7C10" w:rsidRDefault="00AF7C10" w:rsidP="007329A9">
            <w:pPr>
              <w:tabs>
                <w:tab w:val="left" w:pos="0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 w:cs="Times New Roman"/>
                <w:sz w:val="28"/>
                <w:szCs w:val="28"/>
              </w:rPr>
              <w:t>Гласные буквы Е, Ё, Ю</w:t>
            </w:r>
            <w:proofErr w:type="gramStart"/>
            <w:r w:rsidRPr="00AF7C10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Pr="00AF7C10">
              <w:rPr>
                <w:rFonts w:ascii="Times New Roman" w:hAnsi="Times New Roman" w:cs="Times New Roman"/>
                <w:sz w:val="28"/>
                <w:szCs w:val="28"/>
              </w:rPr>
              <w:t xml:space="preserve">  в начале слова или слога</w:t>
            </w:r>
            <w:r w:rsidRPr="00AF7C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32" w:type="dxa"/>
            <w:vAlign w:val="center"/>
          </w:tcPr>
          <w:p w:rsidR="00AF7C10" w:rsidRPr="00AF7C10" w:rsidRDefault="00AF7C10" w:rsidP="00732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74" w:type="dxa"/>
            <w:vAlign w:val="center"/>
          </w:tcPr>
          <w:p w:rsidR="00AF7C10" w:rsidRPr="00AF7C10" w:rsidRDefault="00AF7C10" w:rsidP="00AF594F">
            <w:pPr>
              <w:tabs>
                <w:tab w:val="left" w:pos="0"/>
                <w:tab w:val="left" w:pos="142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из речи слогов и слов с буквой Е, Ё, </w:t>
            </w:r>
            <w:proofErr w:type="gramStart"/>
            <w:r w:rsidRPr="00AF7C1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F7C10">
              <w:rPr>
                <w:rFonts w:ascii="Times New Roman" w:hAnsi="Times New Roman" w:cs="Times New Roman"/>
                <w:sz w:val="28"/>
                <w:szCs w:val="28"/>
              </w:rPr>
              <w:t>, Я ,запись их.</w:t>
            </w:r>
          </w:p>
        </w:tc>
      </w:tr>
      <w:tr w:rsidR="00AF7C10" w:rsidRPr="00CB61BF" w:rsidTr="00CB61BF">
        <w:tc>
          <w:tcPr>
            <w:tcW w:w="1101" w:type="dxa"/>
            <w:vAlign w:val="center"/>
          </w:tcPr>
          <w:p w:rsidR="00AF7C10" w:rsidRPr="00AF7C10" w:rsidRDefault="00AF7C10" w:rsidP="00CB6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vAlign w:val="center"/>
          </w:tcPr>
          <w:p w:rsidR="00AF7C10" w:rsidRPr="00AF7C10" w:rsidRDefault="00AF7C10" w:rsidP="007329A9">
            <w:pPr>
              <w:tabs>
                <w:tab w:val="left" w:pos="0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hAnsi="Times New Roman" w:cs="Times New Roman"/>
                <w:sz w:val="28"/>
                <w:szCs w:val="28"/>
              </w:rPr>
              <w:t>Предложение.</w:t>
            </w:r>
          </w:p>
        </w:tc>
        <w:tc>
          <w:tcPr>
            <w:tcW w:w="1832" w:type="dxa"/>
            <w:vAlign w:val="center"/>
          </w:tcPr>
          <w:p w:rsidR="00AF7C10" w:rsidRPr="00AF7C10" w:rsidRDefault="00AF7C10" w:rsidP="00732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C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74" w:type="dxa"/>
            <w:vAlign w:val="center"/>
          </w:tcPr>
          <w:p w:rsidR="00AF7C10" w:rsidRPr="00AF7C10" w:rsidRDefault="00AF7C10" w:rsidP="00AF594F">
            <w:pPr>
              <w:tabs>
                <w:tab w:val="left" w:pos="0"/>
                <w:tab w:val="left" w:pos="142"/>
              </w:tabs>
              <w:rPr>
                <w:rFonts w:ascii="Times New Roman" w:hAnsi="Times New Roman"/>
                <w:color w:val="05080F"/>
                <w:sz w:val="28"/>
                <w:szCs w:val="28"/>
              </w:rPr>
            </w:pPr>
            <w:r w:rsidRPr="00AF7C10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>Составление предложения по предметной  и сюжетной картинке, по опорным словам.</w:t>
            </w:r>
          </w:p>
        </w:tc>
      </w:tr>
    </w:tbl>
    <w:p w:rsidR="00E8653D" w:rsidRPr="00E8653D" w:rsidRDefault="00E8653D" w:rsidP="00980563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C12E37" w:rsidRPr="00327537" w:rsidRDefault="00C12E37" w:rsidP="00E8653D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C12E37" w:rsidRPr="00327537" w:rsidRDefault="00C12E37" w:rsidP="00E8653D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E8653D" w:rsidRPr="00E8653D" w:rsidRDefault="00E8653D" w:rsidP="00E8653D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8653D"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:rsidR="00E8653D" w:rsidRPr="002D7A8B" w:rsidRDefault="00E8653D" w:rsidP="00E865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7A8B">
        <w:rPr>
          <w:rFonts w:ascii="Times New Roman" w:hAnsi="Times New Roman" w:cs="Times New Roman"/>
          <w:sz w:val="28"/>
          <w:szCs w:val="28"/>
        </w:rPr>
        <w:t>Класс:</w:t>
      </w:r>
      <w:r w:rsidR="007B3397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E8653D" w:rsidRPr="002D7A8B" w:rsidRDefault="00E8653D" w:rsidP="00E865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7A8B">
        <w:rPr>
          <w:rFonts w:ascii="Times New Roman" w:hAnsi="Times New Roman" w:cs="Times New Roman"/>
          <w:sz w:val="28"/>
          <w:szCs w:val="28"/>
        </w:rPr>
        <w:t xml:space="preserve">Название предмета: </w:t>
      </w:r>
      <w:r>
        <w:rPr>
          <w:rFonts w:ascii="Times New Roman" w:hAnsi="Times New Roman" w:cs="Times New Roman"/>
          <w:sz w:val="28"/>
          <w:szCs w:val="28"/>
        </w:rPr>
        <w:t>речь и альтернативная коммуникация</w:t>
      </w:r>
    </w:p>
    <w:p w:rsidR="00E8653D" w:rsidRPr="002D7A8B" w:rsidRDefault="00E8653D" w:rsidP="00E865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7A8B">
        <w:rPr>
          <w:rFonts w:ascii="Times New Roman" w:hAnsi="Times New Roman" w:cs="Times New Roman"/>
          <w:sz w:val="28"/>
          <w:szCs w:val="28"/>
        </w:rPr>
        <w:t>Количество часов в неделю</w:t>
      </w:r>
      <w:r>
        <w:rPr>
          <w:rFonts w:ascii="Times New Roman" w:hAnsi="Times New Roman" w:cs="Times New Roman"/>
          <w:sz w:val="28"/>
          <w:szCs w:val="28"/>
        </w:rPr>
        <w:t>: 2 часа</w:t>
      </w:r>
    </w:p>
    <w:p w:rsidR="00E8653D" w:rsidRDefault="00E8653D" w:rsidP="00E865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7A8B">
        <w:rPr>
          <w:rFonts w:ascii="Times New Roman" w:hAnsi="Times New Roman" w:cs="Times New Roman"/>
          <w:sz w:val="28"/>
          <w:szCs w:val="28"/>
        </w:rPr>
        <w:lastRenderedPageBreak/>
        <w:t xml:space="preserve">Вид программы: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адаптированная</w:t>
      </w:r>
      <w:proofErr w:type="gramEnd"/>
    </w:p>
    <w:p w:rsidR="00E8653D" w:rsidRPr="00F1014C" w:rsidRDefault="00E8653D" w:rsidP="00E865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4C">
        <w:rPr>
          <w:rFonts w:ascii="Times New Roman" w:hAnsi="Times New Roman" w:cs="Times New Roman"/>
          <w:sz w:val="28"/>
          <w:szCs w:val="28"/>
        </w:rPr>
        <w:t>Название программы: Обучение детей с выраженным недоразвитием интеллекта: программно-методические материалы / под ред. И.М. Бгажниковой. – М.: Гуманитар. изд. центр ВЛАДОС, 2007</w:t>
      </w:r>
    </w:p>
    <w:p w:rsidR="00C12E37" w:rsidRDefault="00C12E37" w:rsidP="00E8653D">
      <w:pPr>
        <w:jc w:val="center"/>
        <w:rPr>
          <w:rFonts w:ascii="Times New Roman" w:hAnsi="Times New Roman" w:cs="Times New Roman"/>
          <w:b/>
          <w:color w:val="000000"/>
          <w:kern w:val="1"/>
          <w:sz w:val="28"/>
          <w:szCs w:val="28"/>
          <w:lang w:val="en-US"/>
        </w:rPr>
      </w:pPr>
    </w:p>
    <w:p w:rsidR="00980563" w:rsidRPr="00747CFE" w:rsidRDefault="00CB61BF" w:rsidP="00E86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CF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речь и альтернативная коммуникация</w:t>
      </w:r>
    </w:p>
    <w:tbl>
      <w:tblPr>
        <w:tblW w:w="1616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993"/>
        <w:gridCol w:w="1278"/>
        <w:gridCol w:w="3824"/>
        <w:gridCol w:w="2976"/>
        <w:gridCol w:w="3261"/>
      </w:tblGrid>
      <w:tr w:rsidR="007C26FB" w:rsidRPr="009D2775" w:rsidTr="000850C9">
        <w:trPr>
          <w:trHeight w:val="71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26FB" w:rsidRPr="009D2775" w:rsidRDefault="007C26F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D27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9D27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26FB" w:rsidRPr="009D2775" w:rsidRDefault="007C26F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D27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26FB" w:rsidRPr="009D2775" w:rsidRDefault="007C26FB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7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7C26FB" w:rsidRPr="009D2775" w:rsidRDefault="007C26FB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D27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26FB" w:rsidRPr="009D2775" w:rsidRDefault="007C26F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7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C26FB" w:rsidRPr="009D2775" w:rsidRDefault="007C26F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26FB" w:rsidRPr="009D2775" w:rsidRDefault="007C26F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D27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C26FB" w:rsidRPr="007329A9" w:rsidRDefault="007C26FB" w:rsidP="007329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C26FB" w:rsidRPr="009D2775" w:rsidRDefault="007C26F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D27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DB7BF2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7BF2" w:rsidRPr="007B3397" w:rsidRDefault="00DB7BF2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143C" w:rsidRPr="007B3397" w:rsidRDefault="00AE143C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Здравствуй школа!</w:t>
            </w:r>
          </w:p>
          <w:p w:rsidR="00DB7BF2" w:rsidRPr="007B3397" w:rsidRDefault="00DB7BF2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7BF2" w:rsidRPr="007B3397" w:rsidRDefault="00DB7BF2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BF2" w:rsidRPr="007B3397" w:rsidRDefault="00DB7BF2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B7BF2" w:rsidRPr="007B3397" w:rsidRDefault="00DB7BF2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первоначальные знания, вспомнить слова приветствия и слова-прощания. Развивать память, логику, речь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BF2" w:rsidRPr="007B3397" w:rsidRDefault="00DB7BF2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слова-приветствия и слова-прощания. Слушать внимательно, запоминать, уметь общаться со сверстниками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BF2" w:rsidRPr="007B3397" w:rsidRDefault="00DB7BF2" w:rsidP="00B15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Видеофрагмент, сюжетные картинки, слова для глобального чтения</w:t>
            </w:r>
          </w:p>
        </w:tc>
      </w:tr>
      <w:tr w:rsidR="007C26FB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53AA" w:rsidRPr="007B3397" w:rsidRDefault="000F516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53AA" w:rsidRPr="007B3397" w:rsidRDefault="00ED5E00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пройденного, упражнения в чтении усвоенных букв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26FB" w:rsidRPr="007B3397" w:rsidRDefault="00817EB5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26FB" w:rsidRPr="007B3397" w:rsidRDefault="007C26F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C26FB" w:rsidRPr="007B3397" w:rsidRDefault="00D01D92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Оформлять мысли в устной форме, слушать и понимать речь других, договариваться с одноклассниками совместно с учителем о правилах поведения и общения и следовать им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B" w:rsidRPr="007B3397" w:rsidRDefault="00D01D92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соотносить звук с бу</w:t>
            </w:r>
            <w:r w:rsidR="00862B4A">
              <w:rPr>
                <w:rFonts w:ascii="Times New Roman" w:hAnsi="Times New Roman" w:cs="Times New Roman"/>
                <w:sz w:val="24"/>
                <w:szCs w:val="24"/>
              </w:rPr>
              <w:t>квой.</w:t>
            </w:r>
          </w:p>
          <w:p w:rsidR="00D01D92" w:rsidRPr="007B3397" w:rsidRDefault="00D01D92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Чтение усвоенных букв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B" w:rsidRPr="007B3397" w:rsidRDefault="00D01D92" w:rsidP="00B15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Таблица и касса букв, пройденных во 2-ом классе, букварь Н.С. Жуковой, букварь В.В. Воронковой и И.В. Коломыткиной, презентация к уроку</w:t>
            </w:r>
          </w:p>
        </w:tc>
      </w:tr>
      <w:tr w:rsidR="00817EB5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0F516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15B9" w:rsidRPr="007B3397" w:rsidRDefault="00F74350" w:rsidP="000D0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слогов с изученными буквами. Деление слов на слоги.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817EB5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EB5" w:rsidRPr="007B3397" w:rsidRDefault="00817EB5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874D68" w:rsidRPr="007B3397" w:rsidRDefault="00D01D92" w:rsidP="00874D68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="00874D68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сать з</w:t>
            </w:r>
            <w:r w:rsidR="00F74350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аглавную прописную буквы </w:t>
            </w:r>
            <w:r w:rsidR="00874D68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образцу.</w:t>
            </w:r>
          </w:p>
          <w:p w:rsidR="00817EB5" w:rsidRPr="007B3397" w:rsidRDefault="00D01D92" w:rsidP="00874D68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</w:t>
            </w:r>
            <w:r w:rsidR="00874D68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5" w:rsidRPr="007B3397" w:rsidRDefault="00874D68" w:rsidP="00874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874D68" w:rsidRPr="007B3397" w:rsidRDefault="00874D68" w:rsidP="00874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5" w:rsidRPr="007B3397" w:rsidRDefault="00D01D92" w:rsidP="007C2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простые к</w:t>
            </w:r>
            <w:r w:rsidR="00F74350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арандаши, пропись букв</w:t>
            </w:r>
            <w:proofErr w:type="gramStart"/>
            <w:r w:rsidR="00F74350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образцы печатных и прописных букв</w:t>
            </w:r>
          </w:p>
        </w:tc>
      </w:tr>
      <w:tr w:rsidR="00817EB5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0F516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F74350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Выделение первого звука в словах. Соотнесение звука и буквы.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817EB5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EB5" w:rsidRPr="007B3397" w:rsidRDefault="00817EB5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817EB5" w:rsidRPr="007B3397" w:rsidRDefault="00D95A2A" w:rsidP="00D9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5" w:rsidRPr="007B3397" w:rsidRDefault="00D95A2A" w:rsidP="00D9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умение составлять </w:t>
            </w:r>
            <w:r w:rsidR="00F74350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читать слоги с буквами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5" w:rsidRPr="007B3397" w:rsidRDefault="00854B4A" w:rsidP="007C2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образец слогов (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оа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оа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ау</w:t>
            </w:r>
            <w:proofErr w:type="gram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уа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уо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="00D95A2A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полоски для конструирования букв, картинные символы коммуникации, сюжетные </w:t>
            </w:r>
            <w:r w:rsidR="00D95A2A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картинки, 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букварь Н.С. Жуковой</w:t>
            </w:r>
            <w:r w:rsidR="00D95A2A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, букварь В.В. Воронковой и И.В. Коломыткиной</w:t>
            </w:r>
          </w:p>
        </w:tc>
      </w:tr>
      <w:tr w:rsidR="00817EB5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0F516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C415B9" w:rsidP="00DB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</w:t>
            </w:r>
            <w:r w:rsidR="00817EB5"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картинкам к сказке </w:t>
            </w: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по серии сюжетных картин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817EB5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EB5" w:rsidRPr="007B3397" w:rsidRDefault="00817EB5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817EB5" w:rsidRPr="007B3397" w:rsidRDefault="00655B1C" w:rsidP="00DB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со сказкой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 запомнить действующих лиц и последовательность действий при помощи метода моделирования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5" w:rsidRPr="007B3397" w:rsidRDefault="00DB7BF2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655B1C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знавать героев сказки по контурному изображению, умение вслушиваться в речь взрослого, отвечать на вопросы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5" w:rsidRPr="007B3397" w:rsidRDefault="008F2ECE" w:rsidP="00DB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сказки, </w:t>
            </w:r>
            <w:r w:rsidR="00655B1C" w:rsidRPr="007B3397">
              <w:rPr>
                <w:rFonts w:ascii="Times New Roman" w:hAnsi="Times New Roman" w:cs="Times New Roman"/>
                <w:sz w:val="24"/>
                <w:szCs w:val="24"/>
              </w:rPr>
              <w:t>сюжетные картинки, магнитные герои сказки, просмотр мультфильма</w:t>
            </w:r>
          </w:p>
        </w:tc>
      </w:tr>
      <w:tr w:rsidR="00874D68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4D68" w:rsidRPr="007B3397" w:rsidRDefault="000F516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3AFD" w:rsidRPr="007B3397" w:rsidRDefault="00F74350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 и буква «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Письмо печатной буквы.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4D68" w:rsidRPr="007B3397" w:rsidRDefault="00874D68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4D68" w:rsidRPr="007B3397" w:rsidRDefault="00874D68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874D68" w:rsidRPr="007B3397" w:rsidRDefault="00874D68" w:rsidP="00DA76E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заглавную прописную буквы </w:t>
            </w:r>
            <w:proofErr w:type="spellStart"/>
            <w:r w:rsidR="00F74350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r w:rsidR="00F74350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образцу.</w:t>
            </w:r>
          </w:p>
          <w:p w:rsidR="00874D68" w:rsidRPr="007B3397" w:rsidRDefault="00874D68" w:rsidP="00DA76E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D68" w:rsidRPr="007B3397" w:rsidRDefault="00874D68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874D68" w:rsidRPr="007B3397" w:rsidRDefault="00874D68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D68" w:rsidRPr="007B3397" w:rsidRDefault="00874D68" w:rsidP="00F74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Тетрадь, ручка, простые карандаши, пропись </w:t>
            </w:r>
            <w:r w:rsidR="00F74350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 </w:t>
            </w:r>
            <w:proofErr w:type="spellStart"/>
            <w:r w:rsidR="00F74350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 w:rsidR="00F74350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образцы печатных и прописных букв</w:t>
            </w:r>
          </w:p>
        </w:tc>
      </w:tr>
      <w:tr w:rsidR="00D95A2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5A2A" w:rsidRPr="007B3397" w:rsidRDefault="000F516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5A2A" w:rsidRPr="007B3397" w:rsidRDefault="009D1EF0" w:rsidP="00200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слов с буквой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="00F74350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Называние слов с буквой «п»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5A2A" w:rsidRPr="007B3397" w:rsidRDefault="00D95A2A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5A2A" w:rsidRPr="007B3397" w:rsidRDefault="00D95A2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D95A2A" w:rsidRPr="007B3397" w:rsidRDefault="00D95A2A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5A2A" w:rsidRPr="007B3397" w:rsidRDefault="00D95A2A" w:rsidP="00D9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5A2A" w:rsidRPr="007B3397" w:rsidRDefault="00D95A2A" w:rsidP="00D95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986D90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6D90" w:rsidRPr="007B3397" w:rsidRDefault="000F516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214414" w:rsidRPr="007B3397" w:rsidRDefault="00214414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6D90" w:rsidRPr="007B3397" w:rsidRDefault="00C415B9" w:rsidP="00B1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слогов с изученными буквами.</w:t>
            </w:r>
            <w:r w:rsidR="00C23AFD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D90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сл</w:t>
            </w: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 на слоги.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6D90" w:rsidRPr="007B3397" w:rsidRDefault="008F2ECE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D90" w:rsidRPr="007B3397" w:rsidRDefault="00986D90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986D90" w:rsidRPr="007B3397" w:rsidRDefault="00DA76E1" w:rsidP="00383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основное правило слогоделения</w:t>
            </w:r>
            <w:bookmarkStart w:id="0" w:name="_GoBack"/>
            <w:bookmarkEnd w:id="0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умение </w:t>
            </w:r>
            <w:r w:rsidR="00383F1E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делить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слова из слогов</w:t>
            </w:r>
            <w:r w:rsidR="00383F1E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D90" w:rsidRPr="007B3397" w:rsidRDefault="00DA76E1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умении выполнять слоговой анализ, определяя количество и последовательность 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D90" w:rsidRPr="007B3397" w:rsidRDefault="00DA76E1" w:rsidP="001470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Картинки-с</w:t>
            </w:r>
            <w:r w:rsidR="00D95A2A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хемы изученных слов с кругами красного и синего цвета, рабочая тетрадь, карандаши красного и синего цвета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, домики синего и красного цвета, таблица на доске «Гласные и согласные»</w:t>
            </w:r>
          </w:p>
        </w:tc>
      </w:tr>
      <w:tr w:rsidR="008F2ECE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2ECE" w:rsidRPr="007B3397" w:rsidRDefault="000F516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2ECE" w:rsidRPr="007B3397" w:rsidRDefault="008F2ECE" w:rsidP="00B1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 и письмо букв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2ECE" w:rsidRPr="007B3397" w:rsidRDefault="008F2ECE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2ECE" w:rsidRPr="007B3397" w:rsidRDefault="008F2ECE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8F2ECE" w:rsidRPr="007B3397" w:rsidRDefault="008F2ECE" w:rsidP="008F2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Систематизировать знания о бу</w:t>
            </w:r>
            <w:r w:rsidR="00F74350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квах алфавита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Развивать воображение, память, речь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CE" w:rsidRPr="007B3397" w:rsidRDefault="008F2ECE" w:rsidP="007C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Уметь составлять из счетных палочек изученные буквы, правильно их произносить, графически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изображать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CE" w:rsidRPr="007B3397" w:rsidRDefault="008F2ECE" w:rsidP="001470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Счетные палочки, шпаргалки, тетради, ручки</w:t>
            </w:r>
          </w:p>
        </w:tc>
      </w:tr>
      <w:tr w:rsidR="00817EB5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817EB5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0F516B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817EB5" w:rsidP="009D1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</w:t>
            </w:r>
            <w:r w:rsidR="00C415B9"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картинкам к сказке</w:t>
            </w:r>
            <w:proofErr w:type="gramStart"/>
            <w:r w:rsidR="00C415B9"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7EB5" w:rsidRPr="007B3397" w:rsidRDefault="00817EB5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EB5" w:rsidRPr="007B3397" w:rsidRDefault="00817EB5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817EB5" w:rsidRPr="007B3397" w:rsidRDefault="00315766" w:rsidP="009D1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</w:t>
            </w:r>
            <w:r w:rsidR="009D1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 сказкой</w:t>
            </w:r>
            <w:proofErr w:type="gramStart"/>
            <w:r w:rsidR="009D1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</w:t>
            </w:r>
            <w:r w:rsidR="00E26211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мочь понять смысл произведения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Помочь запомнить действующих лиц и последовательность действий при помощи метода моделирования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5" w:rsidRPr="007B3397" w:rsidRDefault="00315766" w:rsidP="0031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узнавать героев сказки по контурному изображению, умение вслушиваться в речь взрослого, отвечать на вопросы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5" w:rsidRPr="007B3397" w:rsidRDefault="00E26211" w:rsidP="00E2621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Видео, </w:t>
            </w:r>
            <w:r w:rsidR="00315766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книга сказок, клей, альбом</w:t>
            </w:r>
          </w:p>
        </w:tc>
      </w:tr>
      <w:tr w:rsidR="00874D68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4D68" w:rsidRPr="007B3397" w:rsidRDefault="000F516B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4D68" w:rsidRPr="007B3397" w:rsidRDefault="009D1EF0" w:rsidP="00F74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Выделение звука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Тт</w:t>
            </w:r>
            <w:proofErr w:type="spellEnd"/>
            <w:r w:rsidR="00F74350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в словах.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4D68" w:rsidRPr="007B3397" w:rsidRDefault="00874D68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4D68" w:rsidRPr="007B3397" w:rsidRDefault="00874D68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874D68" w:rsidRPr="007B3397" w:rsidRDefault="00874D68" w:rsidP="00F74350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заглавную </w:t>
            </w:r>
            <w:r w:rsidR="00F74350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прописную буквы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образцу.</w:t>
            </w:r>
          </w:p>
          <w:p w:rsidR="00874D68" w:rsidRPr="007B3397" w:rsidRDefault="00874D68" w:rsidP="00DA76E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D68" w:rsidRPr="007B3397" w:rsidRDefault="00874D68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874D68" w:rsidRPr="007B3397" w:rsidRDefault="00874D68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D68" w:rsidRPr="007B3397" w:rsidRDefault="00874D68" w:rsidP="00DA7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</w:t>
            </w:r>
            <w:r w:rsidR="00F74350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е карандаши, пропись букв</w:t>
            </w:r>
            <w:proofErr w:type="gramStart"/>
            <w:r w:rsidR="00F74350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образцы печатных и прописных букв</w:t>
            </w:r>
          </w:p>
        </w:tc>
      </w:tr>
      <w:tr w:rsidR="002007F7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F516B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F74350" w:rsidRPr="007B3397" w:rsidRDefault="00F74350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9D1EF0" w:rsidP="00F74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слогов с буквой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Тт</w:t>
            </w:r>
            <w:proofErr w:type="spellEnd"/>
            <w:r w:rsidR="00F74350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Составление и чтение односложных слов.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F74350" w:rsidP="000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7F7" w:rsidRPr="007B3397" w:rsidRDefault="002007F7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0F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2007F7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74350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236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слов на слоги, выделяя гласные и согласные (красным и синим цветом)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7F7" w:rsidRPr="007B3397" w:rsidRDefault="002007F7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B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основное правило слогоделения и умение делить слова из слогов,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B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умении выполнять слоговой анализ, определяя количество и последовательность 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B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Картинки-схемы изученных слов с кругами красного и синего цвета, рабочая тетрадь, карандаши красного и синего цвета, домики синего и красного цвета, таблица на доске «Гласные и согласные»</w:t>
            </w:r>
          </w:p>
        </w:tc>
      </w:tr>
      <w:tr w:rsidR="002007F7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74350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C415B9" w:rsidP="00C4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одно- и двусложных слов с изученными буквами.</w:t>
            </w:r>
            <w:r w:rsidR="00264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7F7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предложений из 2-3-х слов по серии </w:t>
            </w: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картинок.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7F7" w:rsidRPr="007B3397" w:rsidRDefault="002007F7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01D9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3397">
              <w:rPr>
                <w:color w:val="000000"/>
              </w:rPr>
              <w:t xml:space="preserve">Тренировать составлять предложения по схемам, выявить уровень состояния навыка составления предложений по схемам, развивать умение отвечать на вопросы и составлять </w:t>
            </w:r>
            <w:r w:rsidRPr="007B3397">
              <w:rPr>
                <w:color w:val="000000"/>
              </w:rPr>
              <w:lastRenderedPageBreak/>
              <w:t>вопросы</w:t>
            </w:r>
          </w:p>
          <w:p w:rsidR="002007F7" w:rsidRPr="007B3397" w:rsidRDefault="002007F7" w:rsidP="00D01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01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Уметь составлять связные предложения, опираясь на знания о признаках предложения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315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Большие сюжетные картинки на доске, раздаточный материал: комплект карточек со словами (один на парту), комплекты из трёх карточек с возможными заголовками к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тексту</w:t>
            </w:r>
          </w:p>
        </w:tc>
      </w:tr>
      <w:tr w:rsidR="002007F7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F74350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F74350" w:rsidP="004D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Выделение звука «И </w:t>
            </w:r>
            <w:proofErr w:type="spellStart"/>
            <w:r w:rsidRPr="007B3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7B3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в словах.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7F7" w:rsidRPr="007B3397" w:rsidRDefault="002007F7" w:rsidP="004D6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A76E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</w:t>
            </w:r>
            <w:r w:rsidR="00F74350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заглавную прописную буквы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образцу.</w:t>
            </w:r>
          </w:p>
          <w:p w:rsidR="002007F7" w:rsidRPr="007B3397" w:rsidRDefault="002007F7" w:rsidP="00DA76E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2007F7" w:rsidRPr="007B3397" w:rsidRDefault="002007F7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A7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простые к</w:t>
            </w:r>
            <w:r w:rsidR="00F74350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арандаши, пропись букв</w:t>
            </w:r>
            <w:proofErr w:type="gramStart"/>
            <w:r w:rsidR="00F74350"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образцы печатных и прописных букв</w:t>
            </w:r>
          </w:p>
        </w:tc>
      </w:tr>
      <w:tr w:rsidR="002007F7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74350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F74350" w:rsidP="00C41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1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слогов с буквой «Ии». Называние слов с буквой «И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в словах.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7F7" w:rsidRPr="007B3397" w:rsidRDefault="002007F7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чтение слов из изученных букв разрезной азбуки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DA7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2007F7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74350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слов на слоги, выделяя гласные и со</w:t>
            </w:r>
            <w:r w:rsidR="00C73C1A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гласные</w:t>
            </w:r>
            <w:proofErr w:type="gramStart"/>
            <w:r w:rsidR="00C73C1A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7F7" w:rsidRPr="007B3397" w:rsidRDefault="002007F7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основное правило слогоделения и умение делить слова из слогов,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умении выполнять слоговой анализ, определяя количество и последовательность 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0F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Картинки-схемы изученных слов с кругами красного и синего цвета, рабочая тетрадь, карандаши красного и синего цвета, домики синего и красного цвета, таблица на доске «Гласные и согласные»</w:t>
            </w:r>
          </w:p>
        </w:tc>
      </w:tr>
      <w:tr w:rsidR="002007F7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F74350" w:rsidP="002007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C1A" w:rsidRPr="007B3397" w:rsidRDefault="00F74350" w:rsidP="004D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одно- и двусложных слов с изученной буквой.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07F7" w:rsidRPr="007B3397" w:rsidRDefault="002007F7" w:rsidP="0065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7F7" w:rsidRPr="007B3397" w:rsidRDefault="002007F7" w:rsidP="004D6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4D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навыки различия и правильного артикуляторного произношения звуко</w:t>
            </w:r>
            <w:r w:rsidR="0052574A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речи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7E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умении слушать и четко выполнять инструкции педагога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F7" w:rsidRPr="007B3397" w:rsidRDefault="002007F7" w:rsidP="00BB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Изображение замка Гласных звуков, картинка Страна Чудес с изображением предметов в названии которых есть звуки С и 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предметные картинки, картинки с кукушкой и Страшилой</w:t>
            </w:r>
          </w:p>
        </w:tc>
      </w:tr>
      <w:tr w:rsidR="00531068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F74350" w:rsidP="002007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 и письмо букв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5310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Систематизировать знания о буквах алфавита (А, О, У, М, С, Х, Н, 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,В, Ш, Р). Развивать воображение, память, речь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Уметь составлять из счетных палочек изученные буквы, правильно их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произносить, графически изображать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Счетные палочки, шпаргалки, тетради, ручки</w:t>
            </w:r>
          </w:p>
        </w:tc>
      </w:tr>
      <w:tr w:rsidR="00531068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F74350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предложений из 2-3-х слов по серии сюжетных картинок </w:t>
            </w:r>
            <w:r w:rsidR="00C73C1A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«Моя </w:t>
            </w:r>
            <w:r w:rsidR="009D1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0F516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3397">
              <w:rPr>
                <w:color w:val="000000"/>
              </w:rPr>
              <w:t>Тренировать составлять предложения по схемам, выявить уровень состояния навыка составления предложений по схемам</w:t>
            </w:r>
          </w:p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составлять связные предложения, опираясь на знания о признаках предложения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Большие сюжетные картинки на доске, раздаточный материал: комплект карточек со словами (один на парту), комплекты из трёх карточек с возможными заголовками к тексту, учебник «Букварь 1 класс» В.В. Воронкова, И.В.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Коломыткина</w:t>
            </w:r>
            <w:proofErr w:type="spellEnd"/>
          </w:p>
        </w:tc>
      </w:tr>
      <w:tr w:rsidR="00531068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2574A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2574A" w:rsidP="0053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предложения из двух трех слов.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1068" w:rsidRPr="007B3397" w:rsidRDefault="00531068" w:rsidP="004D6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531068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="0052574A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сать заглавную прописную букву</w:t>
            </w:r>
            <w:proofErr w:type="gramStart"/>
            <w:r w:rsidR="0052574A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 образцу.</w:t>
            </w:r>
          </w:p>
          <w:p w:rsidR="00531068" w:rsidRPr="007B3397" w:rsidRDefault="00531068" w:rsidP="0053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53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531068" w:rsidRPr="007B3397" w:rsidRDefault="00531068" w:rsidP="0053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D01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простые карандаши, пропись букв (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Кк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), образцы печатных и прописных букв</w:t>
            </w:r>
          </w:p>
        </w:tc>
      </w:tr>
      <w:tr w:rsidR="00531068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2574A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774CDF" w:rsidP="0053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прямых и обратных слогов с изученными буквами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74A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531068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1068" w:rsidRPr="007B3397" w:rsidRDefault="00531068" w:rsidP="004D6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чтение слов из изученных букв разрезной азбуки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DA7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531068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2574A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2574A" w:rsidP="0052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рассказа по серии сюжетных картин.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основное правило слогоделения и умение делить слова из слогов,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умении выполнять слоговой анализ, определяя количество и последовательность 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Картинки-схемы изученных слов с кругами красного и синего цвета, рабочая тетрадь, карандаши красного и синего цвета, домики синего и красного цвета, таблица на доске «Гласные и согласные»</w:t>
            </w:r>
          </w:p>
        </w:tc>
      </w:tr>
      <w:tr w:rsidR="00531068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2574A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52574A" w:rsidRPr="007B3397" w:rsidRDefault="0052574A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1068" w:rsidRPr="007B3397" w:rsidRDefault="00531068" w:rsidP="0053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</w:t>
            </w:r>
            <w:r w:rsidR="00774CDF" w:rsidRPr="007B3397">
              <w:rPr>
                <w:rFonts w:ascii="Times New Roman" w:hAnsi="Times New Roman" w:cs="Times New Roman"/>
                <w:sz w:val="24"/>
                <w:szCs w:val="24"/>
              </w:rPr>
              <w:t>из двух трех слов по картинкам</w:t>
            </w:r>
            <w:proofErr w:type="gramStart"/>
            <w:r w:rsidR="0052574A"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1CF" w:rsidRPr="007B3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1EF0" w:rsidRPr="007B3397" w:rsidRDefault="009D1EF0" w:rsidP="000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1068" w:rsidRPr="007B3397" w:rsidRDefault="00531068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53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со сказкой «</w:t>
            </w:r>
            <w:r w:rsidR="001841CF"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 и семеро козлят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Помочь понять смысл произведения. Помочь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запомнить действующих лиц и последовательность действий при помощи метода моделирования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Умение рассматривать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мнемотаблицу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узнавать героев сказки по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контурному изображению, умение вслушиваться в речь взрослого, отвечать на вопросы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68" w:rsidRPr="007B3397" w:rsidRDefault="00531068" w:rsidP="000F516B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Видео,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мнемотаблица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сказке, книга сказок, клей, альбом</w:t>
            </w:r>
          </w:p>
        </w:tc>
      </w:tr>
      <w:tr w:rsidR="00CC656D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656D" w:rsidRPr="007B3397" w:rsidRDefault="00CC656D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52574A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656D" w:rsidRPr="007B3397" w:rsidRDefault="009D1EF0" w:rsidP="00CC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Э</w:t>
            </w:r>
            <w:proofErr w:type="gramEnd"/>
            <w:r w:rsidR="003275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="001841CF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Называние слов с изученными буквами.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656D" w:rsidRPr="007B3397" w:rsidRDefault="00CC656D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656D" w:rsidRPr="007B3397" w:rsidRDefault="00CC656D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CC656D" w:rsidRPr="007B3397" w:rsidRDefault="00CC656D" w:rsidP="000F516B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заглавную прописную буквы </w:t>
            </w:r>
            <w:proofErr w:type="spellStart"/>
            <w:r w:rsidR="009D1E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  <w:proofErr w:type="spellEnd"/>
            <w:r w:rsidR="009D1E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образцу.</w:t>
            </w:r>
          </w:p>
          <w:p w:rsidR="00CC656D" w:rsidRPr="007B3397" w:rsidRDefault="00CC656D" w:rsidP="000F516B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56D" w:rsidRPr="007B3397" w:rsidRDefault="00CC656D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CC656D" w:rsidRPr="007B3397" w:rsidRDefault="00CC656D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56D" w:rsidRPr="007B3397" w:rsidRDefault="00CC656D" w:rsidP="00CC6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простые ка</w:t>
            </w:r>
            <w:r w:rsidR="002641EA">
              <w:rPr>
                <w:rFonts w:ascii="Times New Roman" w:eastAsia="Calibri" w:hAnsi="Times New Roman" w:cs="Times New Roman"/>
                <w:sz w:val="24"/>
                <w:szCs w:val="24"/>
              </w:rPr>
              <w:t>рандаши, пропись букв</w:t>
            </w:r>
            <w:proofErr w:type="gramStart"/>
            <w:r w:rsidR="00264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образцы печатных и прописных букв</w:t>
            </w:r>
          </w:p>
        </w:tc>
      </w:tr>
      <w:tr w:rsidR="00CC656D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656D" w:rsidRPr="007B3397" w:rsidRDefault="00CC656D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F516B"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656D" w:rsidRPr="007B3397" w:rsidRDefault="001841CF" w:rsidP="00540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DE0873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тение </w:t>
            </w:r>
            <w:r w:rsidR="009D1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слогов с буквами </w:t>
            </w:r>
            <w:proofErr w:type="spellStart"/>
            <w:r w:rsidR="009D1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Ээ</w:t>
            </w:r>
            <w:proofErr w:type="spellEnd"/>
            <w:r w:rsidR="00CC656D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E0873"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звука в слове.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656D" w:rsidRPr="007B3397" w:rsidRDefault="00CC656D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656D" w:rsidRPr="007B3397" w:rsidRDefault="00CC656D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CC656D" w:rsidRPr="007B3397" w:rsidRDefault="00CC656D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чтение слов из изученных букв разрезной азбуки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56D" w:rsidRPr="007B3397" w:rsidRDefault="00CC656D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56D" w:rsidRPr="007B3397" w:rsidRDefault="00CC656D" w:rsidP="000F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2641EA" w:rsidRPr="007B3397" w:rsidTr="00327537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63721B" w:rsidRDefault="002641EA" w:rsidP="0032753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Cs/>
                <w:color w:val="000000" w:themeColor="text1"/>
                <w:lang w:eastAsia="en-US"/>
              </w:rPr>
            </w:pPr>
            <w:r w:rsidRPr="0063721B">
              <w:rPr>
                <w:rFonts w:ascii="Times New Roman" w:hAnsi="Times New Roman" w:cs="Times New Roman"/>
              </w:rPr>
              <w:t>Запись слогов, слов с пропущенными буквами б-п. Соотнесение слов с картиной.</w:t>
            </w:r>
            <w:r w:rsidRPr="0063721B">
              <w:rPr>
                <w:rFonts w:ascii="Times New Roman" w:eastAsiaTheme="minorHAnsi" w:hAnsi="Times New Roman" w:cs="Times New Roman"/>
                <w:iCs/>
                <w:color w:val="000000" w:themeColor="text1"/>
                <w:lang w:eastAsia="en-US"/>
              </w:rPr>
              <w:t xml:space="preserve"> </w:t>
            </w:r>
            <w:r w:rsidRPr="0063721B">
              <w:rPr>
                <w:rFonts w:ascii="Times New Roman" w:hAnsi="Times New Roman" w:cs="Times New Roman"/>
              </w:rPr>
              <w:t>Запись слогов, слов с пропущенными буквами в-ф. Соотнесение слов с картиной.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основное правило слогоделения и умение делить слова из слогов,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умении выполнять слоговой анализ, определяя количество и последовательность 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F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Картинки-схемы изученных слов с кругами красного и синего цвета, рабочая тетрадь, карандаши красного и синего цвета, домики синего и красного цвета, таблица на доске «Гласные и согласные»</w:t>
            </w:r>
          </w:p>
        </w:tc>
      </w:tr>
      <w:tr w:rsidR="002641EA" w:rsidRPr="007B3397" w:rsidTr="00327537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63721B" w:rsidRDefault="002641EA" w:rsidP="0032753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Cs/>
                <w:color w:val="000000" w:themeColor="text1"/>
                <w:lang w:eastAsia="en-US"/>
              </w:rPr>
            </w:pPr>
            <w:r w:rsidRPr="0063721B">
              <w:rPr>
                <w:rFonts w:ascii="Times New Roman" w:hAnsi="Times New Roman" w:cs="Times New Roman"/>
              </w:rPr>
              <w:t xml:space="preserve">Запись слогов, слов с пропущенными буквами </w:t>
            </w:r>
            <w:proofErr w:type="gramStart"/>
            <w:r w:rsidRPr="0063721B">
              <w:rPr>
                <w:rFonts w:ascii="Times New Roman" w:hAnsi="Times New Roman" w:cs="Times New Roman"/>
              </w:rPr>
              <w:t>д-т</w:t>
            </w:r>
            <w:proofErr w:type="gramEnd"/>
            <w:r w:rsidRPr="0063721B">
              <w:rPr>
                <w:rFonts w:ascii="Times New Roman" w:hAnsi="Times New Roman" w:cs="Times New Roman"/>
              </w:rPr>
              <w:t>. Соотнесение слов с картиной Запись слогов, слов с пропущенными буквами г-</w:t>
            </w:r>
            <w:r w:rsidR="0054044D">
              <w:rPr>
                <w:rFonts w:ascii="Times New Roman" w:hAnsi="Times New Roman" w:cs="Times New Roman"/>
              </w:rPr>
              <w:t>к. Соотнесение слов с картиной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навыки различия и правильного артикуляторного произношения звуков [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] - [С] в речи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умении слушать и четко выполнять инструкции педагога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Предметные картинки, в названиях которых присутствуют звуки «с», «з»; светофоры 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белый и черный), тексты  загадок с отгадками на изучаемые звуки, предметы, в названиях которых есть звуки «с», «з»</w:t>
            </w:r>
          </w:p>
        </w:tc>
      </w:tr>
      <w:tr w:rsidR="002641EA" w:rsidRPr="007B3397" w:rsidTr="00327537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63721B" w:rsidRDefault="002641EA" w:rsidP="0032753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Cs/>
                <w:color w:val="000000" w:themeColor="text1"/>
                <w:lang w:eastAsia="en-US"/>
              </w:rPr>
            </w:pPr>
            <w:r w:rsidRPr="0063721B">
              <w:rPr>
                <w:rFonts w:ascii="Times New Roman" w:hAnsi="Times New Roman" w:cs="Times New Roman"/>
              </w:rPr>
              <w:t xml:space="preserve">Запись слогов, слов с пропущенными буквами </w:t>
            </w:r>
            <w:proofErr w:type="gramStart"/>
            <w:r w:rsidRPr="0063721B">
              <w:rPr>
                <w:rFonts w:ascii="Times New Roman" w:hAnsi="Times New Roman" w:cs="Times New Roman"/>
              </w:rPr>
              <w:t>д-т</w:t>
            </w:r>
            <w:proofErr w:type="gramEnd"/>
            <w:r w:rsidRPr="0063721B">
              <w:rPr>
                <w:rFonts w:ascii="Times New Roman" w:hAnsi="Times New Roman" w:cs="Times New Roman"/>
              </w:rPr>
              <w:t xml:space="preserve">. </w:t>
            </w:r>
            <w:r w:rsidRPr="0063721B">
              <w:rPr>
                <w:rFonts w:ascii="Times New Roman" w:hAnsi="Times New Roman" w:cs="Times New Roman"/>
              </w:rPr>
              <w:lastRenderedPageBreak/>
              <w:t>Соотнесение слов с картиной.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F51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Систематизировать знания о буквах алфавита (А, О, У, М, С, Х,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Н, 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,В, Ш, Р, К,П, Т, И, З, Ж). Развивать воображение, память, речь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Уметь составлять из счетных палочек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изученные буквы, правильно их произносить, графически изображать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F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Счетные палочки, шпаргалки, тетради, ручки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53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Чтение обратных и прямых слогов с изученными буквами.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4D6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D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речь, увеличить словарный запас, воспитывать уважение к окружающему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F5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Уметь отвечать на вопросы, составлять по картинкам предложения. Научиться рассказывать о семье, о своих интересах.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DA7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Вспомогательные сюжетные картинки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Звук и буква «й». Формирование в словаре слов – предметов на букву «й»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Инициировать творческие проявления детей при создании поделок на основе готовых форм, ориентировать на поиск разных вариантов оформления букв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узнавать букву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Йй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конструировать букву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Йй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из разного материала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Карандаши, тетради, карточки с заданиями «Найди букву», счётные палочки, цветной пластилин, семечки, горох, влажные салфетки, карточки букв 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Йй</w:t>
            </w:r>
            <w:proofErr w:type="spellEnd"/>
            <w:proofErr w:type="gramEnd"/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Чтение прямых, обратных слогов, односложных слов с буквой «й».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заглавную прописную букву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Йй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образцу.</w:t>
            </w:r>
          </w:p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простые карандаши, пропись букв (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Йй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), образцы печатных и прописных букв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E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Чтение одно- и двусложных слов с изученными буквами.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Называние слов с буквой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Йй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словах. Выделение буквы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Йй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Деление слов на слоги.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знания учащихся о согласном </w:t>
            </w:r>
            <w:r w:rsidRPr="007B339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звуке и букве </w:t>
            </w:r>
            <w:proofErr w:type="spellStart"/>
            <w:r w:rsidRPr="007B339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Жж</w:t>
            </w:r>
            <w:proofErr w:type="spellEnd"/>
            <w:r w:rsidRPr="007B339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основное правило слогоделения и умение делить слова из слогов,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выделять звук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в начале, в середине и в конце слова.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умении выполнять слоговой анализ, определяя количество и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последовательность 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тетради, цветные карандаши, к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артинки-схемы изученных слов с кругами красного и синего цвета, домики синего и красного цвета, таблица на доске «Гласные и согласные»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предложений из 2-3-х слов по  картинкам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3397">
              <w:rPr>
                <w:color w:val="000000"/>
              </w:rPr>
              <w:t>Тренировать составлять предложения по схемам, выявить уровень состояния навыка составления предложений по схемам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составлять связные предложения, опираясь на знания о признаках предложения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Большие сюжетные картинки на доске, раздаточный материал: комплект карточек со словами (один на парту), комплекты из трёх карточек с возможными заголовками к тексту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Изучение  буквы «ь». Письмо печатной буквы.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Инициировать творческие проявления детей при создании поделок на основе готовых форм, ориентировать на поиск разных вариантов оформления букв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узнавать букву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Ьь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конструировать букву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Ьь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из разного материала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EC3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Карандаши, тетради, карточки с заданиями «Найди букву», счётные палочки, цветной пластилин, семечки, горох, влажные салфетки, карточки букв 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Ьь</w:t>
            </w:r>
            <w:proofErr w:type="spellEnd"/>
            <w:proofErr w:type="gramEnd"/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Чтение слогов, двусложных слов с буквой «ь».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заглавную прописную букву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Ьь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образцу.</w:t>
            </w:r>
          </w:p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простые карандаши, пропись букв (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Ьь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), образцы печатных и прописных букв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Называние слов с буквой «ь» в словах.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E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звука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Ьь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словах.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основное правило слогоделения и умение делить слова из слогов,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выделять звук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Ьь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в начале, в середине и в конце слова.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умении выполнять слоговой анализ, определяя количество и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последовательность 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85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Картинки на слова со звуком [ь]: в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середине, конце слова, тетради, цветные карандаши, к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артинки-схемы изученных слов с кругами красного и синего цвета, домики синего и красного цвета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843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сюжетных картин.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навык использование графического изображения для изображения предметов объекто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посуда, мебель, игрушки, одежда, обувь, животные, овощи, фрукты)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Научиться понимать и читать графические изображения предметов и объектов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Карточки с графическим изображением предметов и объектов, карточки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Домана</w:t>
            </w:r>
            <w:proofErr w:type="spellEnd"/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6F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или слога. Выделение из речи слогов и слов с буквой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, запись их.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77727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заглавную прописную букву Ее  по образцу.</w:t>
            </w:r>
          </w:p>
          <w:p w:rsidR="002641EA" w:rsidRPr="007B3397" w:rsidRDefault="002641EA" w:rsidP="00777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узнавать букву Ее.</w:t>
            </w:r>
          </w:p>
          <w:p w:rsidR="002641EA" w:rsidRPr="007B3397" w:rsidRDefault="002641EA" w:rsidP="006F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конструировать букву Ее из разного материала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6F5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Карандаши, тетради, карточки с заданиями «Найди букву», счётные палочки, цветной пластилин, семечки, горох, влажные салфетки, карточки букв Ее</w:t>
            </w:r>
            <w:proofErr w:type="gramEnd"/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6F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или слога. Выделение из речи слогов и слов с буквой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, запись их.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заглавную прописную букву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Ёё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образцу.</w:t>
            </w:r>
          </w:p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777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узнавать букву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Ёё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1EA" w:rsidRPr="007B3397" w:rsidRDefault="002641EA" w:rsidP="00777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конструировать букву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Ёё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из разного материала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6F5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простые карандаши, пропись букв (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Ёё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), образцы печатных и прописных букв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6F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или слога. Выделение из речи слогов и слов с буквой 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, запись их.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6F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буквы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Юю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Деление слов на слоги, выделяя гласные и согласные 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знания учащихся о согласном </w:t>
            </w:r>
            <w:r w:rsidRPr="007B339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звуке и букве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Юю</w:t>
            </w:r>
            <w:proofErr w:type="spellEnd"/>
            <w:r w:rsidRPr="007B339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основное правило слогоделения и умение делить слова из слогов,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выделять звук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в начале, в середине и в конце слова.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умении выполнять слоговой анализ, определяя количество и последовательность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Картинки на слова со звуком [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]: в начале, середине, конце слова, тетради, цветные карандаши, к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артинки-схемы изученных слов с кругами красного и синего цвета, домики синего и красного цвета, таблица на 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доске «Гласные и согласные»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Буква Я в начале слова или слога.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со сказкой «Чудо дерево». Помочь понять смысл произведения. Помочь запомнить действующих лиц и последовательность действий при помощи метода моделирования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рассматривать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мнемотаблицу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узнавать героев сказки по контурному изображению, умение вслушиваться в речь взрослого, отвечать на вопросы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Видео,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мнемотаблица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сказке, книга сказок, клей, альбом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Различение звуков и букв. Слова сходные по звучанию</w:t>
            </w: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Узнавание  буквы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Щщ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Называние слов с буквой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Щщ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Инициировать творческие проявления детей при создании поделок на основе готовых форм, ориентировать на поиск разных вариантов оформления букв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узнавать букву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Щщ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конструировать букву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из разного материала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Карандаши, тетради, карточки с заданиями «Найди букву», счётные палочки, цветной пластилин, семечки, горох, влажные салфетки, карточки букв 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Щщ</w:t>
            </w:r>
            <w:proofErr w:type="spellEnd"/>
            <w:proofErr w:type="gramEnd"/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Письмо буквы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Щщ</w:t>
            </w:r>
            <w:proofErr w:type="spellEnd"/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Называние слов с буквой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Щщ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начале слова.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заглавную прописную букву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Щщ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образцу.</w:t>
            </w:r>
          </w:p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простые карандаши, пропись букв (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Бб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), образцы печатных и прописных букв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A87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закрытых и открытых слогов с буквой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Щщ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Составление и чтение слов из изученных букв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A87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буквы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Щщ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Деление слов на слоги, Письмо слов с буквой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Щщ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начале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spellEnd"/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конце слова.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знания учащихся о согласном </w:t>
            </w:r>
            <w:r w:rsidRPr="007B339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звуке и букве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Бб</w:t>
            </w:r>
            <w:proofErr w:type="spellEnd"/>
            <w:r w:rsidRPr="007B339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основное правило слогоделения и умение делить слова из слогов,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выделять звук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в начале, в середине и в конце слова.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умении выполнять слоговой анализ, определяя количество и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последовательность 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Картинки на слова со звуком [</w:t>
            </w: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]: в начале, середине, конце слова, тетради, цветные карандаши, к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артинки-схемы изученных слов с кругами красного и синего цвета, домики синего 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красного цвета, таблица на доске «Гласные и согласные»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84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bCs/>
                <w:sz w:val="24"/>
                <w:szCs w:val="24"/>
              </w:rPr>
              <w:t>Называние (узнавание) имён одноклассников. Написание (соотнесение) имён одноклассников с фотографией.</w:t>
            </w:r>
          </w:p>
          <w:p w:rsidR="002641EA" w:rsidRPr="007B3397" w:rsidRDefault="002641EA" w:rsidP="00843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своего имени среди других имён. Составление и запись предложения с именами.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навык использование графического изображения для изображения предметов объекто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бытовые приборы, школьные принадлежности, продукты, транспорт, птицы)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Научиться понимать и читать графические изображения предметов и объектов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Карточки с графическим изображением предметов и объектов, карточки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Домана</w:t>
            </w:r>
            <w:proofErr w:type="spellEnd"/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A87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 и узнавание  буквы Ее Называние слов с буквой Ее.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Инициировать творческие проявления детей при создании поделок на основе готовых форм, ориентировать на поиск разных вариантов оформления букв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узнавать букву Ее.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конструировать букву Ее из разного материала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Карандаши, тетради, карточки с заданиями «Найди букву», счётные палочки, цветной пластилин, семечки, горох, влажные салфетки, карточки букв Ее</w:t>
            </w:r>
            <w:proofErr w:type="gramEnd"/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буквы Ее по обводке, письмо печатных букв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заглавную прописную букву Ее по образцу.</w:t>
            </w:r>
          </w:p>
          <w:p w:rsidR="002641EA" w:rsidRPr="007B3397" w:rsidRDefault="002641EA" w:rsidP="000A652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простые карандаши, пропись букв (Ее), образцы печатных и прописных букв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Чтение закрытых и открытых слогов с буквой Ее. Составление и чтение односложных  слов из изученных букв 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нужной буквы Ее в ряду знаков. Деление слов на слоги, выделяя гласные и согласные 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0A6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знания учащихся о гласном </w:t>
            </w:r>
            <w:r w:rsidRPr="007B339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звуке и букве </w:t>
            </w: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Pr="007B339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Закрепить основное правило слогоделения и умение делить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слова из слогов,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выделять звук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в начале, в середине и в конце слова.</w:t>
            </w:r>
          </w:p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умении выполнять слоговой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анализ, определяя количество и последовательность 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0A6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Картинки на слова со звуком [</w:t>
            </w: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]: в начале, середине, конце слова, тетради, цветные карандаши, к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артинки-схемы изученных 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 с кругами красного и синего цвета, домики синего и красного цвета, таблица на доске «Гласные и согласные»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BD1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слогов с буквой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Цц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Выделение нужной буквы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Цц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ряду знаков. Составление и чтение слов из изученных букв.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206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 на слова со звуком: в начале, середине, конце слова, тетради, цветные карандаши, к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артинки-схемы изученных слов с кругами красного и синего цвета, домики синего и красного цвета, таблица на доске «Гласные и согласные»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B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Узнавание буквы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Яя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Называние слов с буквой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Яя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Инициировать творческие проявления детей при создании поделок на основе готовых форм, ориентировать на поиск разных вариантов оформления букв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узнавать букву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1EA" w:rsidRPr="007B3397" w:rsidRDefault="002641EA" w:rsidP="00843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Уметь конструировать букву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 из разного материала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843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Карандаши, тетради, карточки с заданиями «Найди букву», счётные палочки, цветной пластилин, семечки, горох, влажные салфетки, карточки букв 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Яя</w:t>
            </w:r>
            <w:proofErr w:type="spellEnd"/>
            <w:proofErr w:type="gramEnd"/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B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Письмо буквы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Ёё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Называние слов с буквой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Ёё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заглавную прописную букву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Ёё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образцу.</w:t>
            </w:r>
          </w:p>
          <w:p w:rsidR="002641EA" w:rsidRPr="007B3397" w:rsidRDefault="002641EA" w:rsidP="00CC7BF3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форму изучаемой буквы и ее соединения с другой буквой по алгоритму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планировать деятельность на уроке.</w:t>
            </w:r>
          </w:p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обводить буквы по контуру, по линиям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B73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ручка, простые карандаши, пропись букв (</w:t>
            </w:r>
            <w:proofErr w:type="spellStart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Ёё</w:t>
            </w:r>
            <w:proofErr w:type="spellEnd"/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), образцы печатных и прописных букв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481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слогов с буквой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Фф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Составление и чтение слов с изученной буквой.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правильному произнесению звуков, основываясь на опыте детей (знакомые ситуации, эмоциональные состояния, звукоподражание)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и читать закрытые и открытые слоги и слова с опорой на сюжетные картинки и картинные символы коммуникации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B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буквы в ряду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Фф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знаков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ыделение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буквы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Фф</w:t>
            </w:r>
            <w:proofErr w:type="spell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словах. </w:t>
            </w: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Деление слов на слоги,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знания учащихся о гласном </w:t>
            </w:r>
            <w:r w:rsidRPr="007B339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звуке и букве </w:t>
            </w:r>
            <w:proofErr w:type="spell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Фф</w:t>
            </w:r>
            <w:proofErr w:type="spellEnd"/>
          </w:p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Закрепить основное правило слогоделения и умение делить слова из слогов, выделяя гласные и согласные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выделять звук в начале, в середине и в конце слова.</w:t>
            </w:r>
          </w:p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Упражнять в умении выполнять слоговой анализ, определяя количество и последовательность слогов в слове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B61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Картинки на слова со звуком: в начале, середине, конце слова, тетради, цветные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карандаши, к</w:t>
            </w: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артинки-схемы изученных слов с кругами красного и синего цвета, домики синего и красного цвета, таблица на доске «Гласные и согласные»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4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41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графического изображения для изображения действия предмета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41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навык использование графического изображения для изображения действия предмето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пить, есть, сидеть, стоять, бегать, спать, рисовать, играть, гулять и т.д.)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Научиться понимать и читать графические изображения предметов и объектов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41A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 с графическим изображением действия предметов. Книга Новикова-Иванцовой.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021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по серии сюжетных картин к сказке «Маша и медведи»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430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со сказкой «Маша и медведи». Помочь понять смысл произведения. Помочь запомнить действующих лиц и последовательность действий при помощи метода моделирования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рассматривать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мнемотаблицу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узнавать героев сказки по контурному изображению, умение вслушиваться в речь взрослого, отвечать на вопросы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Видео,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мнемотаблица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сказке, книга сказок, клей, альбом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графического изображения для изображения признака действия, состояния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навык использование графического изображения для изображения признака действия, состояни</w:t>
            </w:r>
            <w:proofErr w:type="gramStart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громко, тихо, быстро, медленно, хорошо, плохо, весело, грустно и др.)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Научиться понимать и читать графические изображения предметов и объектов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Карточки с графическим изображением действия предметов. 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817EB5">
            <w:pPr>
              <w:pStyle w:val="Default"/>
              <w:jc w:val="center"/>
            </w:pPr>
            <w:r w:rsidRPr="007B3397">
              <w:t xml:space="preserve">Чтение прямых и обратных слогов с изученными </w:t>
            </w:r>
            <w:proofErr w:type="spellStart"/>
            <w:r w:rsidRPr="007B3397">
              <w:t>буквами</w:t>
            </w:r>
            <w:proofErr w:type="gramStart"/>
            <w:r w:rsidRPr="007B3397">
              <w:t>.Ч</w:t>
            </w:r>
            <w:proofErr w:type="gramEnd"/>
            <w:r w:rsidRPr="007B3397">
              <w:t>тение</w:t>
            </w:r>
            <w:proofErr w:type="spellEnd"/>
            <w:r w:rsidRPr="007B3397">
              <w:t xml:space="preserve"> слов с изученными буквами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655B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8A1D0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DB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Систематизировать полученные знания. Развивать навык чтения слов с изученными буквами. Развивать внимательность, усидчивость, речь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DB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Узнавать изученные буквы, правильно произносить звуки, сливать буквы в слоги, слоги в несложные слова.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DE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Касса букв разрезной азбуки, образцы слогов, схемы слов, картинные символы коммуникации, сюжетные картинки, букварь Н.С. Жуковой, букварь В.В. Воронковой и И.В. Коломыткиной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8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картинкам к сказке «Журавль и Лиса»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8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со сказкой «Журавль и Лиса». Помочь понять смысл произведения. Помочь запомнить действующих лиц и последовательность действий при помощи метода моделирования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рассматривать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мнемотаблицу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узнавать героев сказки по контурному изображению, умение вслушиваться в речь взрослого, отвечать на вопросы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8103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Видео, 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мнемотаблица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сказке, просмотр видеофрагмента, клей, альбом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430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Письмо изученных букв, Составление предложений из двух трех слов.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B61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Систематизировать знания о буквах алфавита (А, О, У, М, С, Х, Н, </w:t>
            </w:r>
            <w:proofErr w:type="gram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,В, Ш, Р, К,П, Т, И, З, Ж, Й, Б, Г, Д, Е, Е(</w:t>
            </w:r>
            <w:proofErr w:type="spellStart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йо</w:t>
            </w:r>
            <w:proofErr w:type="spellEnd"/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0D2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Ю,Я,Щ </w:t>
            </w: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Развивать воображение, память, речь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составлять из счетных палочек изученные буквы, правильно их произносить, графически изображать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Счетные палочки, шпаргалки, тетради, ручки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B3397">
            <w:pPr>
              <w:pStyle w:val="Default"/>
              <w:jc w:val="center"/>
            </w:pPr>
            <w:r w:rsidRPr="007B3397">
              <w:t>Составление рассказа «Мои каникулы»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Систематизировать навыки составления предложения, ответа на вопросы, развивать мышление, речь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Уметь составлять не большой рассказ, опираясь на картинки, вопросы.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Разные сюжетные картинки</w:t>
            </w:r>
          </w:p>
        </w:tc>
      </w:tr>
      <w:tr w:rsidR="002641EA" w:rsidRPr="007B3397" w:rsidTr="000850C9">
        <w:trPr>
          <w:trHeight w:val="3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7C26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pStyle w:val="Default"/>
              <w:jc w:val="center"/>
            </w:pPr>
            <w:r w:rsidRPr="007B3397">
              <w:t>Повторение пройденного, упражнения в чтении усвоенных слогов и слов, составление и чтение предложений с данными словами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1EA" w:rsidRPr="007B3397" w:rsidRDefault="002641EA" w:rsidP="00CC7B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Оформлять мысли в устной форме, слушать и понимать речь других, договариваться с одноклассниками совместно с учителем о правилах поведения и общения и следовать им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hAnsi="Times New Roman" w:cs="Times New Roman"/>
                <w:sz w:val="24"/>
                <w:szCs w:val="24"/>
              </w:rPr>
              <w:t>Упражнять в чтении усвоенных слогов и слов, составление и чтение предложений с данными словами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1EA" w:rsidRPr="007B3397" w:rsidRDefault="002641EA" w:rsidP="00CC7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397">
              <w:rPr>
                <w:rFonts w:ascii="Times New Roman" w:eastAsia="Calibri" w:hAnsi="Times New Roman" w:cs="Times New Roman"/>
                <w:sz w:val="24"/>
                <w:szCs w:val="24"/>
              </w:rPr>
              <w:t>Таблица и касса букв, слогов и слов, букварь Н.С. Жуковой, букварь В.В. Воронковой и И.В. Коломыткиной, небольшие тексты с изученными словами</w:t>
            </w:r>
          </w:p>
        </w:tc>
      </w:tr>
    </w:tbl>
    <w:p w:rsidR="00971925" w:rsidRPr="007B3397" w:rsidRDefault="00971925" w:rsidP="00F3277F">
      <w:pPr>
        <w:rPr>
          <w:rFonts w:ascii="Times New Roman" w:hAnsi="Times New Roman" w:cs="Times New Roman"/>
          <w:b/>
          <w:sz w:val="24"/>
          <w:szCs w:val="24"/>
        </w:rPr>
      </w:pPr>
    </w:p>
    <w:p w:rsidR="00971925" w:rsidRPr="007B3397" w:rsidRDefault="00971925" w:rsidP="009805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CFE" w:rsidRPr="007B3397" w:rsidRDefault="00747CFE" w:rsidP="00C870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CFE" w:rsidRPr="007B3397" w:rsidRDefault="00747CFE" w:rsidP="00C870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CFE" w:rsidRDefault="00747CFE" w:rsidP="00C87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FE" w:rsidRDefault="00747CFE" w:rsidP="00C87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FE" w:rsidRDefault="00747CFE" w:rsidP="00C87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FE" w:rsidRDefault="00747CFE" w:rsidP="00C87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FE" w:rsidRDefault="00747CFE" w:rsidP="00C87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5" w:rsidRPr="0071277D" w:rsidRDefault="004B3E65" w:rsidP="00C87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77D">
        <w:rPr>
          <w:rFonts w:ascii="Times New Roman" w:hAnsi="Times New Roman" w:cs="Times New Roman"/>
          <w:b/>
          <w:sz w:val="28"/>
          <w:szCs w:val="28"/>
        </w:rPr>
        <w:t>ЛИСТ КОРРЕКТИРОВКИ</w:t>
      </w:r>
    </w:p>
    <w:tbl>
      <w:tblPr>
        <w:tblStyle w:val="2"/>
        <w:tblW w:w="0" w:type="auto"/>
        <w:tblInd w:w="1526" w:type="dxa"/>
        <w:tblLook w:val="04A0" w:firstRow="1" w:lastRow="0" w:firstColumn="1" w:lastColumn="0" w:noHBand="0" w:noVBand="1"/>
      </w:tblPr>
      <w:tblGrid>
        <w:gridCol w:w="3402"/>
        <w:gridCol w:w="4929"/>
        <w:gridCol w:w="4929"/>
      </w:tblGrid>
      <w:tr w:rsidR="004B3E65" w:rsidRPr="0071277D" w:rsidTr="00D01D9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рабочей программе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факту</w:t>
            </w:r>
          </w:p>
        </w:tc>
      </w:tr>
      <w:tr w:rsidR="004B3E65" w:rsidRPr="0071277D" w:rsidTr="00D01D9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E65" w:rsidRPr="0071277D" w:rsidRDefault="004B3E65" w:rsidP="004B3E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2464"/>
        <w:gridCol w:w="2464"/>
        <w:gridCol w:w="2465"/>
        <w:gridCol w:w="2465"/>
      </w:tblGrid>
      <w:tr w:rsidR="004B3E65" w:rsidRPr="0071277D" w:rsidTr="00D01D92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b/>
                <w:sz w:val="28"/>
                <w:szCs w:val="28"/>
              </w:rPr>
              <w:t>№ 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корректировки</w:t>
            </w:r>
          </w:p>
        </w:tc>
      </w:tr>
      <w:tr w:rsidR="004B3E65" w:rsidRPr="0071277D" w:rsidTr="00D01D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E65" w:rsidRPr="0071277D" w:rsidRDefault="004B3E65" w:rsidP="00D01D92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E65" w:rsidRPr="0071277D" w:rsidRDefault="004B3E65" w:rsidP="00D01D92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b/>
                <w:sz w:val="28"/>
                <w:szCs w:val="28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E65" w:rsidRPr="0071277D" w:rsidRDefault="004B3E65" w:rsidP="00D01D92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E65" w:rsidRPr="0071277D" w:rsidRDefault="004B3E65" w:rsidP="00D01D92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sz w:val="28"/>
                <w:szCs w:val="28"/>
              </w:rPr>
              <w:t>Объединение тем</w:t>
            </w: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E65" w:rsidRPr="0071277D" w:rsidRDefault="004B3E65" w:rsidP="00D01D9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sz w:val="28"/>
                <w:szCs w:val="28"/>
              </w:rPr>
              <w:t>Объединение тем</w:t>
            </w: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sz w:val="28"/>
                <w:szCs w:val="28"/>
              </w:rPr>
              <w:t>Объединение тем</w:t>
            </w: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E65" w:rsidRPr="0071277D" w:rsidRDefault="004B3E65" w:rsidP="00D01D9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sz w:val="28"/>
                <w:szCs w:val="28"/>
              </w:rPr>
              <w:t>Объединение тем</w:t>
            </w: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sz w:val="28"/>
                <w:szCs w:val="28"/>
              </w:rPr>
              <w:t>Объединение тем</w:t>
            </w: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5" w:rsidRPr="0071277D" w:rsidTr="00D01D9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77D">
              <w:rPr>
                <w:rFonts w:ascii="Times New Roman" w:hAnsi="Times New Roman" w:cs="Times New Roman"/>
                <w:sz w:val="28"/>
                <w:szCs w:val="28"/>
              </w:rPr>
              <w:t>Объединение тем</w:t>
            </w: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65" w:rsidRPr="0071277D" w:rsidRDefault="004B3E65" w:rsidP="00D0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E65" w:rsidRPr="0071277D" w:rsidRDefault="004B3E65" w:rsidP="004B3E65">
      <w:pPr>
        <w:rPr>
          <w:rFonts w:ascii="Times New Roman" w:hAnsi="Times New Roman" w:cs="Times New Roman"/>
          <w:sz w:val="28"/>
          <w:szCs w:val="28"/>
        </w:rPr>
      </w:pPr>
    </w:p>
    <w:p w:rsidR="004B3E65" w:rsidRPr="0071277D" w:rsidRDefault="004B3E65" w:rsidP="004B3E65">
      <w:pPr>
        <w:rPr>
          <w:rFonts w:ascii="Times New Roman" w:hAnsi="Times New Roman" w:cs="Times New Roman"/>
          <w:sz w:val="28"/>
          <w:szCs w:val="28"/>
        </w:rPr>
      </w:pPr>
      <w:r w:rsidRPr="0071277D">
        <w:rPr>
          <w:rFonts w:ascii="Times New Roman" w:hAnsi="Times New Roman" w:cs="Times New Roman"/>
          <w:sz w:val="28"/>
          <w:szCs w:val="28"/>
        </w:rPr>
        <w:t>Программный материал пройден за счёт объединения. Отставаний нет.</w:t>
      </w:r>
    </w:p>
    <w:p w:rsidR="004B3E65" w:rsidRPr="0071277D" w:rsidRDefault="004B3E65" w:rsidP="004B3E65">
      <w:pPr>
        <w:rPr>
          <w:rFonts w:ascii="Times New Roman" w:hAnsi="Times New Roman" w:cs="Times New Roman"/>
          <w:sz w:val="28"/>
          <w:szCs w:val="28"/>
        </w:rPr>
      </w:pPr>
      <w:r w:rsidRPr="0071277D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4B3E65" w:rsidRPr="0071277D" w:rsidRDefault="004B3E65" w:rsidP="004B3E65">
      <w:pPr>
        <w:rPr>
          <w:rFonts w:ascii="Times New Roman" w:hAnsi="Times New Roman" w:cs="Times New Roman"/>
          <w:sz w:val="28"/>
          <w:szCs w:val="28"/>
        </w:rPr>
      </w:pPr>
      <w:r w:rsidRPr="0071277D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4B3E65" w:rsidRPr="0071277D" w:rsidRDefault="004B3E65" w:rsidP="004B3E65">
      <w:r w:rsidRPr="0071277D">
        <w:rPr>
          <w:rFonts w:ascii="Times New Roman" w:hAnsi="Times New Roman" w:cs="Times New Roman"/>
          <w:sz w:val="28"/>
          <w:szCs w:val="28"/>
        </w:rPr>
        <w:t xml:space="preserve">___________________ Н.А. </w:t>
      </w:r>
      <w:proofErr w:type="spellStart"/>
      <w:r w:rsidRPr="0071277D">
        <w:rPr>
          <w:rFonts w:ascii="Times New Roman" w:hAnsi="Times New Roman" w:cs="Times New Roman"/>
          <w:sz w:val="28"/>
          <w:szCs w:val="28"/>
        </w:rPr>
        <w:t>Шалетина</w:t>
      </w:r>
      <w:proofErr w:type="spellEnd"/>
    </w:p>
    <w:p w:rsidR="004B3E65" w:rsidRDefault="004B3E65" w:rsidP="009805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3E65" w:rsidSect="00BD3A4F">
      <w:footerReference w:type="default" r:id="rId9"/>
      <w:pgSz w:w="16838" w:h="11906" w:orient="landscape"/>
      <w:pgMar w:top="851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1C" w:rsidRDefault="00FD741C" w:rsidP="00504652">
      <w:pPr>
        <w:spacing w:after="0" w:line="240" w:lineRule="auto"/>
      </w:pPr>
      <w:r>
        <w:separator/>
      </w:r>
    </w:p>
  </w:endnote>
  <w:endnote w:type="continuationSeparator" w:id="0">
    <w:p w:rsidR="00FD741C" w:rsidRDefault="00FD741C" w:rsidP="0050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BaskervilleExpOdC">
    <w:altName w:val="Gabriola"/>
    <w:charset w:val="00"/>
    <w:family w:val="decorative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8172"/>
      <w:docPartObj>
        <w:docPartGallery w:val="Page Numbers (Bottom of Page)"/>
        <w:docPartUnique/>
      </w:docPartObj>
    </w:sdtPr>
    <w:sdtEndPr/>
    <w:sdtContent>
      <w:p w:rsidR="00B36730" w:rsidRDefault="00B3673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E4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36730" w:rsidRDefault="00B367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1C" w:rsidRDefault="00FD741C" w:rsidP="00504652">
      <w:pPr>
        <w:spacing w:after="0" w:line="240" w:lineRule="auto"/>
      </w:pPr>
      <w:r>
        <w:separator/>
      </w:r>
    </w:p>
  </w:footnote>
  <w:footnote w:type="continuationSeparator" w:id="0">
    <w:p w:rsidR="00FD741C" w:rsidRDefault="00FD741C" w:rsidP="00504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">
    <w:nsid w:val="05A94198"/>
    <w:multiLevelType w:val="multilevel"/>
    <w:tmpl w:val="515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E85DE3"/>
    <w:multiLevelType w:val="multilevel"/>
    <w:tmpl w:val="3934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36793"/>
    <w:multiLevelType w:val="multilevel"/>
    <w:tmpl w:val="A346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421FD"/>
    <w:multiLevelType w:val="multilevel"/>
    <w:tmpl w:val="3BC2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159BB"/>
    <w:multiLevelType w:val="multilevel"/>
    <w:tmpl w:val="5174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63"/>
    <w:rsid w:val="000045CA"/>
    <w:rsid w:val="00021D08"/>
    <w:rsid w:val="00022E01"/>
    <w:rsid w:val="000334D3"/>
    <w:rsid w:val="00041550"/>
    <w:rsid w:val="00060963"/>
    <w:rsid w:val="00084D3A"/>
    <w:rsid w:val="000850C9"/>
    <w:rsid w:val="000A44A4"/>
    <w:rsid w:val="000A6522"/>
    <w:rsid w:val="000B5128"/>
    <w:rsid w:val="000B7EFE"/>
    <w:rsid w:val="000D0C2D"/>
    <w:rsid w:val="000D2B56"/>
    <w:rsid w:val="000D456E"/>
    <w:rsid w:val="000F516B"/>
    <w:rsid w:val="00100BA1"/>
    <w:rsid w:val="00102473"/>
    <w:rsid w:val="00105B2F"/>
    <w:rsid w:val="00122125"/>
    <w:rsid w:val="001470A5"/>
    <w:rsid w:val="00165CED"/>
    <w:rsid w:val="00173A6B"/>
    <w:rsid w:val="001841CF"/>
    <w:rsid w:val="001A20A0"/>
    <w:rsid w:val="001A26C5"/>
    <w:rsid w:val="001A2E4E"/>
    <w:rsid w:val="001C4CAC"/>
    <w:rsid w:val="001C6F6B"/>
    <w:rsid w:val="001C76B2"/>
    <w:rsid w:val="001D5305"/>
    <w:rsid w:val="001E7ECB"/>
    <w:rsid w:val="001F285A"/>
    <w:rsid w:val="002007F7"/>
    <w:rsid w:val="00206F5E"/>
    <w:rsid w:val="00207D8F"/>
    <w:rsid w:val="00214414"/>
    <w:rsid w:val="00215D62"/>
    <w:rsid w:val="00236E5B"/>
    <w:rsid w:val="00237AFD"/>
    <w:rsid w:val="002641EA"/>
    <w:rsid w:val="00265AC1"/>
    <w:rsid w:val="00272FE0"/>
    <w:rsid w:val="002B1A2F"/>
    <w:rsid w:val="002B36D0"/>
    <w:rsid w:val="002C6D13"/>
    <w:rsid w:val="002E0DBC"/>
    <w:rsid w:val="002E2F04"/>
    <w:rsid w:val="002F0D1E"/>
    <w:rsid w:val="002F150D"/>
    <w:rsid w:val="002F5BA9"/>
    <w:rsid w:val="002F5D9E"/>
    <w:rsid w:val="00315766"/>
    <w:rsid w:val="00327537"/>
    <w:rsid w:val="003321D4"/>
    <w:rsid w:val="003711D1"/>
    <w:rsid w:val="00383F1E"/>
    <w:rsid w:val="003A222A"/>
    <w:rsid w:val="003E2389"/>
    <w:rsid w:val="00430FDF"/>
    <w:rsid w:val="00436A5B"/>
    <w:rsid w:val="0044177D"/>
    <w:rsid w:val="00455FA0"/>
    <w:rsid w:val="00465C4A"/>
    <w:rsid w:val="00471B54"/>
    <w:rsid w:val="004813D4"/>
    <w:rsid w:val="00491756"/>
    <w:rsid w:val="004B3E65"/>
    <w:rsid w:val="004C6B5E"/>
    <w:rsid w:val="004D6389"/>
    <w:rsid w:val="004E14AE"/>
    <w:rsid w:val="005036F8"/>
    <w:rsid w:val="00504652"/>
    <w:rsid w:val="005074D6"/>
    <w:rsid w:val="00515EF4"/>
    <w:rsid w:val="00521645"/>
    <w:rsid w:val="0052574A"/>
    <w:rsid w:val="00531068"/>
    <w:rsid w:val="0054044D"/>
    <w:rsid w:val="00540CC0"/>
    <w:rsid w:val="005519C5"/>
    <w:rsid w:val="0056340F"/>
    <w:rsid w:val="0056770A"/>
    <w:rsid w:val="00573B70"/>
    <w:rsid w:val="005A7951"/>
    <w:rsid w:val="005B53D2"/>
    <w:rsid w:val="005D6682"/>
    <w:rsid w:val="005F6EAB"/>
    <w:rsid w:val="00607BBA"/>
    <w:rsid w:val="0061337E"/>
    <w:rsid w:val="0062650D"/>
    <w:rsid w:val="00640714"/>
    <w:rsid w:val="00655B1C"/>
    <w:rsid w:val="0066714B"/>
    <w:rsid w:val="006714C2"/>
    <w:rsid w:val="0069495F"/>
    <w:rsid w:val="006A178E"/>
    <w:rsid w:val="006A654C"/>
    <w:rsid w:val="006B7604"/>
    <w:rsid w:val="006C5BAD"/>
    <w:rsid w:val="006C6A9C"/>
    <w:rsid w:val="006E6E24"/>
    <w:rsid w:val="006F5BB1"/>
    <w:rsid w:val="0070150E"/>
    <w:rsid w:val="00713D6F"/>
    <w:rsid w:val="007329A9"/>
    <w:rsid w:val="00747CFE"/>
    <w:rsid w:val="007577DC"/>
    <w:rsid w:val="007618C6"/>
    <w:rsid w:val="007631FA"/>
    <w:rsid w:val="00774A12"/>
    <w:rsid w:val="00774CDF"/>
    <w:rsid w:val="0077727E"/>
    <w:rsid w:val="00785363"/>
    <w:rsid w:val="00785C72"/>
    <w:rsid w:val="007A5E2D"/>
    <w:rsid w:val="007B3397"/>
    <w:rsid w:val="007C26FB"/>
    <w:rsid w:val="007D0015"/>
    <w:rsid w:val="007E01A5"/>
    <w:rsid w:val="007E64C5"/>
    <w:rsid w:val="008113F9"/>
    <w:rsid w:val="00817EB5"/>
    <w:rsid w:val="00833AD1"/>
    <w:rsid w:val="00843E92"/>
    <w:rsid w:val="00850892"/>
    <w:rsid w:val="00854B4A"/>
    <w:rsid w:val="0086291B"/>
    <w:rsid w:val="00862B4A"/>
    <w:rsid w:val="00874D68"/>
    <w:rsid w:val="008900A1"/>
    <w:rsid w:val="00891083"/>
    <w:rsid w:val="00895D3E"/>
    <w:rsid w:val="008A055B"/>
    <w:rsid w:val="008A1D07"/>
    <w:rsid w:val="008A333A"/>
    <w:rsid w:val="008E418A"/>
    <w:rsid w:val="008F1CE5"/>
    <w:rsid w:val="008F2ECE"/>
    <w:rsid w:val="00901868"/>
    <w:rsid w:val="009131B3"/>
    <w:rsid w:val="00940716"/>
    <w:rsid w:val="00954DDB"/>
    <w:rsid w:val="00971925"/>
    <w:rsid w:val="00980563"/>
    <w:rsid w:val="00982001"/>
    <w:rsid w:val="00986D90"/>
    <w:rsid w:val="00996B8A"/>
    <w:rsid w:val="009A14EF"/>
    <w:rsid w:val="009B203F"/>
    <w:rsid w:val="009C5151"/>
    <w:rsid w:val="009D1EF0"/>
    <w:rsid w:val="009F69B0"/>
    <w:rsid w:val="00A0112C"/>
    <w:rsid w:val="00A02844"/>
    <w:rsid w:val="00A14459"/>
    <w:rsid w:val="00A15612"/>
    <w:rsid w:val="00A21003"/>
    <w:rsid w:val="00A23E3F"/>
    <w:rsid w:val="00A34A18"/>
    <w:rsid w:val="00A636B4"/>
    <w:rsid w:val="00A87DA5"/>
    <w:rsid w:val="00A90657"/>
    <w:rsid w:val="00AB4DBA"/>
    <w:rsid w:val="00AD30DE"/>
    <w:rsid w:val="00AE143C"/>
    <w:rsid w:val="00AE3835"/>
    <w:rsid w:val="00AE6EA9"/>
    <w:rsid w:val="00AF1979"/>
    <w:rsid w:val="00AF2F95"/>
    <w:rsid w:val="00AF594F"/>
    <w:rsid w:val="00AF7C10"/>
    <w:rsid w:val="00B1018A"/>
    <w:rsid w:val="00B158A9"/>
    <w:rsid w:val="00B36730"/>
    <w:rsid w:val="00B445CB"/>
    <w:rsid w:val="00B509A5"/>
    <w:rsid w:val="00B613E1"/>
    <w:rsid w:val="00B6626B"/>
    <w:rsid w:val="00B66FA7"/>
    <w:rsid w:val="00B73072"/>
    <w:rsid w:val="00B82680"/>
    <w:rsid w:val="00B87435"/>
    <w:rsid w:val="00B95012"/>
    <w:rsid w:val="00BA210C"/>
    <w:rsid w:val="00BA2BA0"/>
    <w:rsid w:val="00BA3A16"/>
    <w:rsid w:val="00BA7BD8"/>
    <w:rsid w:val="00BB2867"/>
    <w:rsid w:val="00BB3CEE"/>
    <w:rsid w:val="00BB6815"/>
    <w:rsid w:val="00BC5AB8"/>
    <w:rsid w:val="00BD10F9"/>
    <w:rsid w:val="00BD1CA1"/>
    <w:rsid w:val="00BD1F53"/>
    <w:rsid w:val="00BD3A4F"/>
    <w:rsid w:val="00C12E37"/>
    <w:rsid w:val="00C1560D"/>
    <w:rsid w:val="00C23AFD"/>
    <w:rsid w:val="00C26705"/>
    <w:rsid w:val="00C40627"/>
    <w:rsid w:val="00C415B9"/>
    <w:rsid w:val="00C41A58"/>
    <w:rsid w:val="00C4681B"/>
    <w:rsid w:val="00C50948"/>
    <w:rsid w:val="00C553AA"/>
    <w:rsid w:val="00C64E3F"/>
    <w:rsid w:val="00C70543"/>
    <w:rsid w:val="00C707E9"/>
    <w:rsid w:val="00C73C1A"/>
    <w:rsid w:val="00C8103E"/>
    <w:rsid w:val="00C87009"/>
    <w:rsid w:val="00C955CF"/>
    <w:rsid w:val="00C95CEB"/>
    <w:rsid w:val="00C96D8C"/>
    <w:rsid w:val="00CA4344"/>
    <w:rsid w:val="00CA6827"/>
    <w:rsid w:val="00CB61BF"/>
    <w:rsid w:val="00CC37A4"/>
    <w:rsid w:val="00CC4C5C"/>
    <w:rsid w:val="00CC656D"/>
    <w:rsid w:val="00CC7BF3"/>
    <w:rsid w:val="00D01D92"/>
    <w:rsid w:val="00D1023D"/>
    <w:rsid w:val="00D276BF"/>
    <w:rsid w:val="00D45A5F"/>
    <w:rsid w:val="00D46DEE"/>
    <w:rsid w:val="00D51336"/>
    <w:rsid w:val="00D55CF7"/>
    <w:rsid w:val="00D6101C"/>
    <w:rsid w:val="00D61E6F"/>
    <w:rsid w:val="00D77C25"/>
    <w:rsid w:val="00D86719"/>
    <w:rsid w:val="00D95A2A"/>
    <w:rsid w:val="00DA1BC2"/>
    <w:rsid w:val="00DA76E1"/>
    <w:rsid w:val="00DB7BF2"/>
    <w:rsid w:val="00DC18E4"/>
    <w:rsid w:val="00DD1158"/>
    <w:rsid w:val="00DE0873"/>
    <w:rsid w:val="00DE2A3C"/>
    <w:rsid w:val="00DE4684"/>
    <w:rsid w:val="00DF1B07"/>
    <w:rsid w:val="00E235FB"/>
    <w:rsid w:val="00E26211"/>
    <w:rsid w:val="00E45E52"/>
    <w:rsid w:val="00E517E1"/>
    <w:rsid w:val="00E5188B"/>
    <w:rsid w:val="00E615E0"/>
    <w:rsid w:val="00E631BE"/>
    <w:rsid w:val="00E7517F"/>
    <w:rsid w:val="00E8653D"/>
    <w:rsid w:val="00EB72FC"/>
    <w:rsid w:val="00EC3404"/>
    <w:rsid w:val="00ED5E00"/>
    <w:rsid w:val="00ED71C3"/>
    <w:rsid w:val="00EF3011"/>
    <w:rsid w:val="00EF49F1"/>
    <w:rsid w:val="00F06452"/>
    <w:rsid w:val="00F1014C"/>
    <w:rsid w:val="00F30156"/>
    <w:rsid w:val="00F3277F"/>
    <w:rsid w:val="00F36B8E"/>
    <w:rsid w:val="00F41410"/>
    <w:rsid w:val="00F55B63"/>
    <w:rsid w:val="00F74350"/>
    <w:rsid w:val="00F8146D"/>
    <w:rsid w:val="00F84A69"/>
    <w:rsid w:val="00F86517"/>
    <w:rsid w:val="00F97459"/>
    <w:rsid w:val="00FA42A2"/>
    <w:rsid w:val="00FB403A"/>
    <w:rsid w:val="00FC71BF"/>
    <w:rsid w:val="00FD06B0"/>
    <w:rsid w:val="00FD592E"/>
    <w:rsid w:val="00FD6958"/>
    <w:rsid w:val="00FD741C"/>
    <w:rsid w:val="00FE1A93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6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63"/>
    <w:pPr>
      <w:ind w:left="720"/>
    </w:pPr>
  </w:style>
  <w:style w:type="paragraph" w:styleId="a4">
    <w:name w:val="Normal (Web)"/>
    <w:basedOn w:val="a"/>
    <w:uiPriority w:val="99"/>
    <w:unhideWhenUsed/>
    <w:rsid w:val="009805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0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652"/>
    <w:rPr>
      <w:rFonts w:ascii="Calibri" w:eastAsia="Times New Roman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50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4652"/>
    <w:rPr>
      <w:rFonts w:ascii="Calibri" w:eastAsia="Times New Roman" w:hAnsi="Calibri" w:cs="Calibri"/>
      <w:lang w:eastAsia="ar-SA"/>
    </w:rPr>
  </w:style>
  <w:style w:type="table" w:styleId="a9">
    <w:name w:val="Table Grid"/>
    <w:basedOn w:val="a1"/>
    <w:uiPriority w:val="59"/>
    <w:rsid w:val="00CB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901868"/>
    <w:rPr>
      <w:b/>
      <w:bCs/>
    </w:rPr>
  </w:style>
  <w:style w:type="paragraph" w:customStyle="1" w:styleId="c1">
    <w:name w:val="c1"/>
    <w:basedOn w:val="a"/>
    <w:rsid w:val="00BB286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2867"/>
  </w:style>
  <w:style w:type="paragraph" w:customStyle="1" w:styleId="c8">
    <w:name w:val="c8"/>
    <w:basedOn w:val="a"/>
    <w:rsid w:val="006A654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uiPriority w:val="99"/>
    <w:rsid w:val="007C26FB"/>
    <w:pPr>
      <w:widowControl w:val="0"/>
      <w:suppressLineNumber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character" w:styleId="ac">
    <w:name w:val="Emphasis"/>
    <w:basedOn w:val="a0"/>
    <w:uiPriority w:val="20"/>
    <w:qFormat/>
    <w:rsid w:val="00BB6815"/>
    <w:rPr>
      <w:i/>
      <w:iCs/>
    </w:rPr>
  </w:style>
  <w:style w:type="paragraph" w:customStyle="1" w:styleId="Default">
    <w:name w:val="Default"/>
    <w:rsid w:val="00B44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315766"/>
  </w:style>
  <w:style w:type="table" w:customStyle="1" w:styleId="2">
    <w:name w:val="Сетка таблицы2"/>
    <w:basedOn w:val="a1"/>
    <w:next w:val="a9"/>
    <w:uiPriority w:val="39"/>
    <w:rsid w:val="004B3E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573B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5BC49-9373-49A8-AE3C-39044B28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10580</TotalTime>
  <Pages>1</Pages>
  <Words>5460</Words>
  <Characters>31123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Дефектолог</dc:creator>
  <cp:keywords/>
  <dc:description/>
  <cp:lastModifiedBy>Татьяна</cp:lastModifiedBy>
  <cp:revision>20</cp:revision>
  <cp:lastPrinted>2018-03-06T08:26:00Z</cp:lastPrinted>
  <dcterms:created xsi:type="dcterms:W3CDTF">2018-02-02T06:38:00Z</dcterms:created>
  <dcterms:modified xsi:type="dcterms:W3CDTF">2023-10-10T15:20:00Z</dcterms:modified>
</cp:coreProperties>
</file>