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0C7" w:rsidRDefault="002A60C7">
      <w:pPr>
        <w:jc w:val="center"/>
        <w:rPr>
          <w:b/>
          <w:bCs/>
        </w:rPr>
      </w:pPr>
    </w:p>
    <w:p w:rsidR="002A60C7" w:rsidRDefault="002A60C7">
      <w:pPr>
        <w:jc w:val="center"/>
        <w:rPr>
          <w:b/>
          <w:bCs/>
        </w:rPr>
      </w:pPr>
    </w:p>
    <w:p w:rsidR="002A60C7" w:rsidRDefault="002A60C7">
      <w:pPr>
        <w:jc w:val="center"/>
        <w:rPr>
          <w:b/>
          <w:bCs/>
        </w:rPr>
      </w:pPr>
    </w:p>
    <w:p w:rsidR="002A60C7" w:rsidRDefault="002A60C7">
      <w:pPr>
        <w:jc w:val="center"/>
        <w:rPr>
          <w:b/>
          <w:bCs/>
        </w:rPr>
      </w:pPr>
    </w:p>
    <w:p w:rsidR="002A60C7" w:rsidRDefault="002A60C7">
      <w:pPr>
        <w:jc w:val="center"/>
        <w:rPr>
          <w:b/>
          <w:bCs/>
        </w:rPr>
      </w:pPr>
    </w:p>
    <w:p w:rsidR="002A60C7" w:rsidRDefault="002A60C7">
      <w:pPr>
        <w:jc w:val="center"/>
        <w:rPr>
          <w:b/>
          <w:bCs/>
        </w:rPr>
      </w:pPr>
    </w:p>
    <w:p w:rsidR="002A60C7" w:rsidRDefault="002A60C7">
      <w:pPr>
        <w:jc w:val="center"/>
        <w:rPr>
          <w:b/>
          <w:bCs/>
        </w:rPr>
      </w:pPr>
    </w:p>
    <w:p w:rsidR="002A60C7" w:rsidRDefault="002A60C7">
      <w:pPr>
        <w:jc w:val="center"/>
        <w:rPr>
          <w:b/>
          <w:bCs/>
        </w:rPr>
      </w:pPr>
    </w:p>
    <w:p w:rsidR="002A60C7" w:rsidRDefault="002A60C7">
      <w:pPr>
        <w:jc w:val="center"/>
        <w:rPr>
          <w:b/>
          <w:bCs/>
        </w:rPr>
      </w:pPr>
    </w:p>
    <w:p w:rsidR="002A60C7" w:rsidRDefault="00D00BF4">
      <w:pPr>
        <w:jc w:val="center"/>
        <w:rPr>
          <w:b/>
          <w:bCs/>
          <w:sz w:val="36"/>
          <w:szCs w:val="26"/>
        </w:rPr>
      </w:pPr>
      <w:r>
        <w:rPr>
          <w:b/>
          <w:bCs/>
          <w:sz w:val="36"/>
          <w:szCs w:val="26"/>
        </w:rPr>
        <w:t>РАБОЧАЯ ПРОГРАММА</w:t>
      </w:r>
    </w:p>
    <w:p w:rsidR="002A60C7" w:rsidRDefault="00D00BF4">
      <w:pPr>
        <w:jc w:val="center"/>
        <w:rPr>
          <w:b/>
          <w:bCs/>
          <w:sz w:val="36"/>
          <w:szCs w:val="26"/>
        </w:rPr>
      </w:pPr>
      <w:r>
        <w:rPr>
          <w:b/>
          <w:bCs/>
          <w:sz w:val="36"/>
          <w:szCs w:val="26"/>
        </w:rPr>
        <w:t>ВНЕУРОЧНОЙ ДЕЯТЕЛЬНОСТИ</w:t>
      </w:r>
    </w:p>
    <w:p w:rsidR="002A60C7" w:rsidRDefault="00B2335A">
      <w:pPr>
        <w:jc w:val="center"/>
        <w:rPr>
          <w:b/>
          <w:bCs/>
          <w:sz w:val="36"/>
          <w:szCs w:val="26"/>
        </w:rPr>
      </w:pPr>
      <w:r>
        <w:rPr>
          <w:b/>
          <w:bCs/>
          <w:sz w:val="36"/>
          <w:szCs w:val="26"/>
        </w:rPr>
        <w:t xml:space="preserve"> «Занимательная р</w:t>
      </w:r>
      <w:r w:rsidR="00D00BF4">
        <w:rPr>
          <w:b/>
          <w:bCs/>
          <w:sz w:val="36"/>
          <w:szCs w:val="26"/>
        </w:rPr>
        <w:t>обототехника»</w:t>
      </w:r>
    </w:p>
    <w:p w:rsidR="002A60C7" w:rsidRDefault="00B2335A">
      <w:pPr>
        <w:jc w:val="center"/>
        <w:rPr>
          <w:b/>
          <w:bCs/>
          <w:sz w:val="36"/>
          <w:szCs w:val="26"/>
        </w:rPr>
      </w:pPr>
      <w:r>
        <w:rPr>
          <w:b/>
          <w:bCs/>
          <w:sz w:val="36"/>
          <w:szCs w:val="26"/>
        </w:rPr>
        <w:t xml:space="preserve">НА 2023 – 2024 </w:t>
      </w:r>
      <w:r w:rsidR="00D00BF4">
        <w:rPr>
          <w:b/>
          <w:bCs/>
          <w:sz w:val="36"/>
          <w:szCs w:val="26"/>
        </w:rPr>
        <w:t>УЧЕБНЫЙ ГОД</w:t>
      </w:r>
    </w:p>
    <w:p w:rsidR="002A60C7" w:rsidRDefault="00D00BF4">
      <w:pPr>
        <w:tabs>
          <w:tab w:val="left" w:pos="6045"/>
        </w:tabs>
        <w:jc w:val="center"/>
        <w:rPr>
          <w:b/>
          <w:sz w:val="36"/>
          <w:szCs w:val="26"/>
        </w:rPr>
      </w:pPr>
      <w:r>
        <w:rPr>
          <w:b/>
          <w:sz w:val="36"/>
          <w:szCs w:val="26"/>
        </w:rPr>
        <w:t>«ТОЧКА РОСТА»</w:t>
      </w:r>
    </w:p>
    <w:p w:rsidR="002A60C7" w:rsidRDefault="002A60C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A60C7" w:rsidRDefault="002A60C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A60C7" w:rsidRDefault="002A60C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A60C7" w:rsidRDefault="002A60C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A60C7" w:rsidRDefault="002A60C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A60C7" w:rsidRDefault="002A60C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A60C7" w:rsidRDefault="002A60C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A60C7" w:rsidRDefault="002A60C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A60C7" w:rsidRDefault="002A60C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A60C7" w:rsidRDefault="002A60C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A60C7" w:rsidRDefault="002A60C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A60C7" w:rsidRDefault="002A60C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A60C7" w:rsidRDefault="002A60C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335A" w:rsidRDefault="00B233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335A" w:rsidRDefault="00B233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335A" w:rsidRDefault="00B233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335A" w:rsidRDefault="00B233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335A" w:rsidRDefault="00B233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335A" w:rsidRDefault="00B233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335A" w:rsidRDefault="00B233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335A" w:rsidRDefault="00B233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335A" w:rsidRDefault="00B233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335A" w:rsidRDefault="00B233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335A" w:rsidRDefault="00B233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335A" w:rsidRDefault="00B233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335A" w:rsidRDefault="00B233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335A" w:rsidRDefault="00B233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335A" w:rsidRDefault="00B233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335A" w:rsidRDefault="00B233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335A" w:rsidRDefault="00B233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A60C7" w:rsidRDefault="002A60C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335A" w:rsidRDefault="00B2335A">
      <w:pPr>
        <w:spacing w:line="360" w:lineRule="auto"/>
        <w:jc w:val="both"/>
        <w:rPr>
          <w:b/>
          <w:bCs/>
          <w:sz w:val="28"/>
          <w:szCs w:val="28"/>
        </w:rPr>
      </w:pPr>
    </w:p>
    <w:p w:rsidR="002A60C7" w:rsidRDefault="00D00BF4">
      <w:pPr>
        <w:spacing w:line="360" w:lineRule="auto"/>
        <w:jc w:val="both"/>
      </w:pPr>
      <w:r>
        <w:lastRenderedPageBreak/>
        <w:t>Дополнительная общеобразователь</w:t>
      </w:r>
      <w:r w:rsidR="00B2335A">
        <w:t>ная общеразвивающая программа «Занимательная р</w:t>
      </w:r>
      <w:bookmarkStart w:id="0" w:name="_GoBack"/>
      <w:bookmarkEnd w:id="0"/>
      <w:r>
        <w:t xml:space="preserve">обототехника» (далее Программа) имеет техническую направленность. Программа модифицированная, составлена на основе программы «Робототехника: конструирование и программирование» Филиппова С. А. </w:t>
      </w:r>
      <w:r>
        <w:t xml:space="preserve">(Сборник программ дополнительного образования), конструктора </w:t>
      </w:r>
    </w:p>
    <w:p w:rsidR="002A60C7" w:rsidRDefault="00D00BF4">
      <w:pPr>
        <w:spacing w:line="360" w:lineRule="auto"/>
        <w:jc w:val="both"/>
        <w:rPr>
          <w:color w:val="000000"/>
        </w:rPr>
      </w:pPr>
      <w:r>
        <w:t>«Базовый набор</w:t>
      </w:r>
      <w:r>
        <w:t>»</w:t>
      </w:r>
      <w:r>
        <w:t xml:space="preserve"> LEGO® </w:t>
      </w:r>
      <w:proofErr w:type="spellStart"/>
      <w:r>
        <w:t>Education</w:t>
      </w:r>
      <w:proofErr w:type="spellEnd"/>
      <w:r>
        <w:t xml:space="preserve"> SPIKE™ </w:t>
      </w:r>
      <w:proofErr w:type="spellStart"/>
      <w:r>
        <w:t>Prime</w:t>
      </w:r>
      <w:proofErr w:type="spellEnd"/>
      <w:r>
        <w:t xml:space="preserve"> </w:t>
      </w:r>
      <w:r>
        <w:t xml:space="preserve"> </w:t>
      </w:r>
      <w:r>
        <w:t>в соответствии с современными требованиями к программам дополнительного образования.</w:t>
      </w:r>
      <w:r>
        <w:rPr>
          <w:color w:val="000000"/>
        </w:rPr>
        <w:t xml:space="preserve"> </w:t>
      </w:r>
    </w:p>
    <w:p w:rsidR="002A60C7" w:rsidRDefault="002A60C7">
      <w:pPr>
        <w:spacing w:line="360" w:lineRule="auto"/>
        <w:jc w:val="center"/>
        <w:rPr>
          <w:b/>
          <w:color w:val="000000"/>
        </w:rPr>
      </w:pPr>
    </w:p>
    <w:p w:rsidR="002A60C7" w:rsidRDefault="002A60C7">
      <w:pPr>
        <w:spacing w:line="360" w:lineRule="auto"/>
        <w:jc w:val="center"/>
        <w:rPr>
          <w:b/>
          <w:color w:val="000000"/>
        </w:rPr>
      </w:pPr>
    </w:p>
    <w:p w:rsidR="002A60C7" w:rsidRDefault="002A60C7">
      <w:pPr>
        <w:spacing w:line="360" w:lineRule="auto"/>
        <w:jc w:val="center"/>
        <w:rPr>
          <w:b/>
          <w:color w:val="000000"/>
        </w:rPr>
      </w:pPr>
    </w:p>
    <w:p w:rsidR="002A60C7" w:rsidRDefault="002A60C7">
      <w:pPr>
        <w:spacing w:line="360" w:lineRule="auto"/>
        <w:jc w:val="center"/>
        <w:rPr>
          <w:b/>
          <w:color w:val="000000"/>
        </w:rPr>
      </w:pPr>
    </w:p>
    <w:p w:rsidR="002A60C7" w:rsidRDefault="002A60C7">
      <w:pPr>
        <w:spacing w:line="360" w:lineRule="auto"/>
        <w:jc w:val="center"/>
        <w:rPr>
          <w:b/>
          <w:color w:val="000000"/>
        </w:rPr>
      </w:pPr>
    </w:p>
    <w:p w:rsidR="002A60C7" w:rsidRDefault="002A60C7">
      <w:pPr>
        <w:spacing w:line="360" w:lineRule="auto"/>
        <w:jc w:val="center"/>
        <w:rPr>
          <w:b/>
          <w:color w:val="000000"/>
        </w:rPr>
      </w:pPr>
    </w:p>
    <w:p w:rsidR="002A60C7" w:rsidRDefault="002A60C7">
      <w:pPr>
        <w:spacing w:line="360" w:lineRule="auto"/>
        <w:jc w:val="center"/>
        <w:rPr>
          <w:b/>
          <w:color w:val="000000"/>
        </w:rPr>
      </w:pPr>
    </w:p>
    <w:p w:rsidR="002A60C7" w:rsidRDefault="002A60C7">
      <w:pPr>
        <w:spacing w:line="360" w:lineRule="auto"/>
        <w:jc w:val="center"/>
        <w:rPr>
          <w:b/>
          <w:color w:val="000000"/>
        </w:rPr>
      </w:pPr>
    </w:p>
    <w:p w:rsidR="002A60C7" w:rsidRDefault="002A60C7">
      <w:pPr>
        <w:spacing w:line="360" w:lineRule="auto"/>
        <w:jc w:val="center"/>
        <w:rPr>
          <w:b/>
          <w:color w:val="000000"/>
        </w:rPr>
      </w:pPr>
    </w:p>
    <w:p w:rsidR="002A60C7" w:rsidRDefault="002A60C7">
      <w:pPr>
        <w:spacing w:line="360" w:lineRule="auto"/>
        <w:jc w:val="center"/>
        <w:rPr>
          <w:b/>
          <w:color w:val="000000"/>
        </w:rPr>
      </w:pPr>
    </w:p>
    <w:p w:rsidR="002A60C7" w:rsidRDefault="002A60C7">
      <w:pPr>
        <w:spacing w:line="360" w:lineRule="auto"/>
        <w:jc w:val="center"/>
        <w:rPr>
          <w:b/>
          <w:color w:val="000000"/>
        </w:rPr>
      </w:pPr>
    </w:p>
    <w:p w:rsidR="002A60C7" w:rsidRDefault="002A60C7">
      <w:pPr>
        <w:spacing w:line="360" w:lineRule="auto"/>
        <w:jc w:val="center"/>
        <w:rPr>
          <w:b/>
          <w:color w:val="000000"/>
        </w:rPr>
      </w:pPr>
    </w:p>
    <w:p w:rsidR="002A60C7" w:rsidRDefault="002A60C7">
      <w:pPr>
        <w:spacing w:line="360" w:lineRule="auto"/>
        <w:jc w:val="center"/>
        <w:rPr>
          <w:b/>
          <w:color w:val="000000"/>
        </w:rPr>
      </w:pPr>
    </w:p>
    <w:p w:rsidR="002A60C7" w:rsidRDefault="002A60C7">
      <w:pPr>
        <w:spacing w:line="360" w:lineRule="auto"/>
        <w:jc w:val="center"/>
        <w:rPr>
          <w:b/>
          <w:color w:val="000000"/>
        </w:rPr>
      </w:pPr>
    </w:p>
    <w:p w:rsidR="002A60C7" w:rsidRDefault="002A60C7">
      <w:pPr>
        <w:spacing w:line="360" w:lineRule="auto"/>
        <w:jc w:val="center"/>
        <w:rPr>
          <w:b/>
          <w:color w:val="000000"/>
        </w:rPr>
      </w:pPr>
    </w:p>
    <w:p w:rsidR="002A60C7" w:rsidRDefault="002A60C7">
      <w:pPr>
        <w:spacing w:line="360" w:lineRule="auto"/>
        <w:jc w:val="center"/>
        <w:rPr>
          <w:b/>
          <w:color w:val="000000"/>
        </w:rPr>
      </w:pPr>
    </w:p>
    <w:p w:rsidR="002A60C7" w:rsidRDefault="002A60C7">
      <w:pPr>
        <w:spacing w:line="360" w:lineRule="auto"/>
        <w:jc w:val="center"/>
        <w:rPr>
          <w:b/>
          <w:color w:val="000000"/>
        </w:rPr>
      </w:pPr>
    </w:p>
    <w:p w:rsidR="002A60C7" w:rsidRDefault="002A60C7">
      <w:pPr>
        <w:spacing w:line="360" w:lineRule="auto"/>
        <w:jc w:val="center"/>
        <w:rPr>
          <w:b/>
          <w:color w:val="000000"/>
        </w:rPr>
      </w:pPr>
    </w:p>
    <w:p w:rsidR="002A60C7" w:rsidRDefault="002A60C7">
      <w:pPr>
        <w:spacing w:line="360" w:lineRule="auto"/>
        <w:jc w:val="center"/>
        <w:rPr>
          <w:b/>
          <w:color w:val="000000"/>
        </w:rPr>
      </w:pPr>
    </w:p>
    <w:p w:rsidR="002A60C7" w:rsidRDefault="002A60C7">
      <w:pPr>
        <w:spacing w:line="360" w:lineRule="auto"/>
        <w:jc w:val="center"/>
        <w:rPr>
          <w:b/>
          <w:color w:val="000000"/>
        </w:rPr>
      </w:pPr>
    </w:p>
    <w:p w:rsidR="002A60C7" w:rsidRDefault="002A60C7">
      <w:pPr>
        <w:spacing w:line="360" w:lineRule="auto"/>
        <w:jc w:val="center"/>
        <w:rPr>
          <w:b/>
          <w:color w:val="000000"/>
        </w:rPr>
      </w:pPr>
    </w:p>
    <w:p w:rsidR="002A60C7" w:rsidRDefault="002A60C7">
      <w:pPr>
        <w:spacing w:line="360" w:lineRule="auto"/>
        <w:jc w:val="center"/>
        <w:rPr>
          <w:b/>
          <w:color w:val="000000"/>
        </w:rPr>
      </w:pPr>
    </w:p>
    <w:p w:rsidR="002A60C7" w:rsidRDefault="002A60C7">
      <w:pPr>
        <w:spacing w:line="360" w:lineRule="auto"/>
        <w:jc w:val="center"/>
        <w:rPr>
          <w:b/>
          <w:color w:val="000000"/>
        </w:rPr>
      </w:pPr>
    </w:p>
    <w:p w:rsidR="002A60C7" w:rsidRDefault="002A60C7">
      <w:pPr>
        <w:spacing w:line="360" w:lineRule="auto"/>
        <w:jc w:val="center"/>
        <w:rPr>
          <w:b/>
          <w:color w:val="000000"/>
        </w:rPr>
      </w:pPr>
    </w:p>
    <w:p w:rsidR="002A60C7" w:rsidRDefault="002A60C7">
      <w:pPr>
        <w:spacing w:line="360" w:lineRule="auto"/>
        <w:jc w:val="center"/>
        <w:rPr>
          <w:b/>
          <w:color w:val="000000"/>
        </w:rPr>
      </w:pPr>
    </w:p>
    <w:p w:rsidR="002A60C7" w:rsidRDefault="002A60C7">
      <w:pPr>
        <w:spacing w:line="360" w:lineRule="auto"/>
        <w:jc w:val="center"/>
        <w:rPr>
          <w:b/>
          <w:color w:val="000000"/>
        </w:rPr>
      </w:pPr>
    </w:p>
    <w:p w:rsidR="002A60C7" w:rsidRDefault="002A60C7">
      <w:pPr>
        <w:spacing w:line="360" w:lineRule="auto"/>
        <w:jc w:val="center"/>
        <w:rPr>
          <w:b/>
          <w:color w:val="000000"/>
        </w:rPr>
      </w:pPr>
    </w:p>
    <w:p w:rsidR="002A60C7" w:rsidRDefault="002A60C7">
      <w:pPr>
        <w:spacing w:line="360" w:lineRule="auto"/>
        <w:jc w:val="center"/>
        <w:rPr>
          <w:b/>
          <w:color w:val="000000"/>
        </w:rPr>
      </w:pPr>
    </w:p>
    <w:p w:rsidR="002A60C7" w:rsidRDefault="002A60C7">
      <w:pPr>
        <w:spacing w:line="360" w:lineRule="auto"/>
        <w:jc w:val="center"/>
        <w:rPr>
          <w:b/>
          <w:color w:val="000000"/>
        </w:rPr>
      </w:pPr>
    </w:p>
    <w:p w:rsidR="002A60C7" w:rsidRDefault="002A60C7">
      <w:pPr>
        <w:spacing w:line="360" w:lineRule="auto"/>
        <w:jc w:val="center"/>
        <w:rPr>
          <w:b/>
          <w:color w:val="000000"/>
        </w:rPr>
      </w:pPr>
    </w:p>
    <w:p w:rsidR="002A60C7" w:rsidRDefault="00D00BF4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ПОЯСНИТЕЛЬНАЯ ЗАПИСКА</w:t>
      </w:r>
    </w:p>
    <w:p w:rsidR="002A60C7" w:rsidRDefault="00D00BF4">
      <w:pPr>
        <w:pStyle w:val="11"/>
        <w:spacing w:line="360" w:lineRule="auto"/>
        <w:ind w:firstLine="708"/>
        <w:jc w:val="both"/>
      </w:pPr>
      <w:r>
        <w:t xml:space="preserve">Программа </w:t>
      </w:r>
      <w:r>
        <w:t>направлена на привлечение учащихся к современным технологиям конструирования, программирования и использования роботизированных устройств.</w:t>
      </w:r>
    </w:p>
    <w:p w:rsidR="002A60C7" w:rsidRDefault="00D00BF4">
      <w:pPr>
        <w:pStyle w:val="11"/>
        <w:spacing w:line="360" w:lineRule="auto"/>
        <w:jc w:val="both"/>
      </w:pPr>
      <w:r>
        <w:rPr>
          <w:b/>
          <w:bCs/>
          <w:iCs/>
        </w:rPr>
        <w:t>Актуальность Программы</w:t>
      </w:r>
      <w:proofErr w:type="gramStart"/>
      <w:r>
        <w:t xml:space="preserve"> В</w:t>
      </w:r>
      <w:proofErr w:type="gramEnd"/>
      <w:r>
        <w:t>оспитать поколение свободных, образованных, творчески мыслящих граждан возможно только в совр</w:t>
      </w:r>
      <w:r>
        <w:t xml:space="preserve">еменной образовательной среде. Программа представляет учащимся технологии 21 века. </w:t>
      </w:r>
      <w:proofErr w:type="gramStart"/>
      <w:r>
        <w:t>Сегодняшним школьникам предстоит работать по профессиям, которых пока нет, использовать технологии, которые еще не созданы, решать задачи, о которых мы можем лишь догадывать</w:t>
      </w:r>
      <w:r>
        <w:t>ся.</w:t>
      </w:r>
      <w:proofErr w:type="gramEnd"/>
      <w:r>
        <w:t xml:space="preserve"> Школьное образование должно соответствовать целям опережающего развития. Для этого в школе должно быть обеспечено изучение не только достижений прошлого, но и технологий, которые пригодятся в будущем, обучение, ориентированное как на </w:t>
      </w:r>
      <w:proofErr w:type="spellStart"/>
      <w:r>
        <w:t>знаниевый</w:t>
      </w:r>
      <w:proofErr w:type="spellEnd"/>
      <w:r>
        <w:t xml:space="preserve">, так и </w:t>
      </w:r>
      <w:proofErr w:type="spellStart"/>
      <w:r>
        <w:t>д</w:t>
      </w:r>
      <w:r>
        <w:t>еятельностный</w:t>
      </w:r>
      <w:proofErr w:type="spellEnd"/>
      <w:r>
        <w:t xml:space="preserve"> аспекты содержания образования. Таким требованиям отвечает робототехника.</w:t>
      </w:r>
    </w:p>
    <w:p w:rsidR="002A60C7" w:rsidRDefault="00D00BF4">
      <w:pPr>
        <w:pStyle w:val="11"/>
        <w:spacing w:line="360" w:lineRule="auto"/>
        <w:ind w:firstLine="708"/>
        <w:jc w:val="both"/>
      </w:pPr>
      <w:r>
        <w:t>Одним из динамично развивающихся направлений программирования является программное управление робототехническими системами. В период развития техники и технологий, когд</w:t>
      </w:r>
      <w:r>
        <w:t>а роботы начинают применяться не только в науке, но и на производстве, и быту, актуальной задачей для занятий по «Робототехнике» является ознакомление учащихся с данными инновационными технологиями.</w:t>
      </w:r>
    </w:p>
    <w:p w:rsidR="002A60C7" w:rsidRDefault="00D00BF4">
      <w:pPr>
        <w:pStyle w:val="11"/>
        <w:spacing w:line="360" w:lineRule="auto"/>
        <w:ind w:firstLine="280"/>
        <w:jc w:val="both"/>
      </w:pPr>
      <w:r>
        <w:t xml:space="preserve">Робототехника - сравнительно новая технология обучения, </w:t>
      </w:r>
      <w:r>
        <w:t xml:space="preserve">позволяющая вовлечь в процесс инженерного творчества детей, начиная с младшего школьного возраста, что позволит обнаружить и развить навыки учащихся в таких направлениях как </w:t>
      </w:r>
      <w:proofErr w:type="spellStart"/>
      <w:r>
        <w:t>мехатроника</w:t>
      </w:r>
      <w:proofErr w:type="spellEnd"/>
      <w:r>
        <w:t>, искусственный интеллект, программирование и т.д. Использование методи</w:t>
      </w:r>
      <w:r>
        <w:t>к этой технологии обучения позволит существенно улучшить навыки учащихся в таких дисциплинах как математика, физика, информатика.</w:t>
      </w:r>
    </w:p>
    <w:p w:rsidR="002A60C7" w:rsidRDefault="00D00BF4">
      <w:pPr>
        <w:pStyle w:val="11"/>
        <w:spacing w:line="360" w:lineRule="auto"/>
        <w:ind w:firstLine="160"/>
        <w:jc w:val="both"/>
      </w:pPr>
      <w:r>
        <w:t>Возможность прикоснуться к неизведанному миру роботов для современного 3 ребенка является очень мощным стимулом к познанию нов</w:t>
      </w:r>
      <w:r>
        <w:t>ого, преодолению инстинкта потребителя и формированию стремления к самостоятельному созиданию.</w:t>
      </w:r>
    </w:p>
    <w:p w:rsidR="002A60C7" w:rsidRDefault="00D00BF4">
      <w:pPr>
        <w:pStyle w:val="11"/>
        <w:spacing w:line="360" w:lineRule="auto"/>
        <w:ind w:firstLine="160"/>
        <w:jc w:val="both"/>
      </w:pPr>
      <w:r>
        <w:t>Новые принципы решения актуальных задач человечества с помощью роботов, усвоенные в школьном возрасте (пусть и в игровой форме), ко времени окончания вуза и нача</w:t>
      </w:r>
      <w:r>
        <w:t>ла работы по специальности отзовутся в принципиально новом подходе к реальным задачам.</w:t>
      </w:r>
    </w:p>
    <w:p w:rsidR="002A60C7" w:rsidRDefault="002A60C7">
      <w:pPr>
        <w:pStyle w:val="11"/>
        <w:spacing w:line="360" w:lineRule="auto"/>
        <w:ind w:firstLine="708"/>
        <w:jc w:val="center"/>
        <w:rPr>
          <w:b/>
        </w:rPr>
      </w:pPr>
    </w:p>
    <w:p w:rsidR="002A60C7" w:rsidRDefault="002A60C7">
      <w:pPr>
        <w:pStyle w:val="11"/>
        <w:spacing w:line="360" w:lineRule="auto"/>
        <w:ind w:firstLine="708"/>
        <w:jc w:val="center"/>
        <w:rPr>
          <w:b/>
        </w:rPr>
      </w:pPr>
    </w:p>
    <w:p w:rsidR="002A60C7" w:rsidRDefault="002A60C7">
      <w:pPr>
        <w:pStyle w:val="11"/>
        <w:spacing w:line="360" w:lineRule="auto"/>
        <w:ind w:firstLine="708"/>
        <w:jc w:val="center"/>
        <w:rPr>
          <w:b/>
        </w:rPr>
      </w:pPr>
    </w:p>
    <w:p w:rsidR="002A60C7" w:rsidRDefault="002A60C7">
      <w:pPr>
        <w:pStyle w:val="11"/>
        <w:spacing w:line="360" w:lineRule="auto"/>
        <w:ind w:firstLine="708"/>
        <w:jc w:val="center"/>
        <w:rPr>
          <w:b/>
        </w:rPr>
      </w:pPr>
    </w:p>
    <w:p w:rsidR="002A60C7" w:rsidRDefault="002A60C7">
      <w:pPr>
        <w:pStyle w:val="11"/>
        <w:spacing w:line="360" w:lineRule="auto"/>
        <w:ind w:firstLine="708"/>
        <w:jc w:val="center"/>
        <w:rPr>
          <w:b/>
        </w:rPr>
      </w:pPr>
    </w:p>
    <w:p w:rsidR="002A60C7" w:rsidRDefault="002A60C7">
      <w:pPr>
        <w:pStyle w:val="11"/>
        <w:spacing w:line="360" w:lineRule="auto"/>
        <w:ind w:firstLine="708"/>
        <w:jc w:val="center"/>
        <w:rPr>
          <w:b/>
        </w:rPr>
      </w:pPr>
    </w:p>
    <w:p w:rsidR="002A60C7" w:rsidRDefault="002A60C7">
      <w:pPr>
        <w:pStyle w:val="11"/>
        <w:spacing w:line="360" w:lineRule="auto"/>
        <w:ind w:firstLine="708"/>
        <w:jc w:val="center"/>
        <w:rPr>
          <w:b/>
        </w:rPr>
      </w:pPr>
    </w:p>
    <w:p w:rsidR="002A60C7" w:rsidRDefault="00D00BF4">
      <w:pPr>
        <w:pStyle w:val="11"/>
        <w:spacing w:line="360" w:lineRule="auto"/>
        <w:ind w:firstLine="708"/>
        <w:jc w:val="center"/>
        <w:rPr>
          <w:b/>
        </w:rPr>
      </w:pPr>
      <w:r>
        <w:rPr>
          <w:b/>
        </w:rPr>
        <w:t xml:space="preserve">Нормативно правовое обеспечение </w:t>
      </w:r>
      <w:proofErr w:type="gramStart"/>
      <w:r>
        <w:rPr>
          <w:b/>
        </w:rPr>
        <w:t>дополнительной</w:t>
      </w:r>
      <w:proofErr w:type="gramEnd"/>
    </w:p>
    <w:p w:rsidR="002A60C7" w:rsidRDefault="00D00BF4">
      <w:pPr>
        <w:pStyle w:val="11"/>
        <w:spacing w:line="360" w:lineRule="auto"/>
        <w:ind w:firstLine="708"/>
        <w:jc w:val="center"/>
        <w:rPr>
          <w:b/>
        </w:rPr>
      </w:pPr>
      <w:r>
        <w:rPr>
          <w:b/>
        </w:rPr>
        <w:t>о</w:t>
      </w:r>
      <w:r w:rsidR="00B2335A">
        <w:rPr>
          <w:b/>
        </w:rPr>
        <w:t xml:space="preserve">бщеразвивающей программы на 2023-2024 </w:t>
      </w:r>
      <w:r>
        <w:rPr>
          <w:b/>
        </w:rPr>
        <w:t>учебный год.</w:t>
      </w:r>
    </w:p>
    <w:p w:rsidR="002A60C7" w:rsidRDefault="00D00BF4">
      <w:pPr>
        <w:pStyle w:val="11"/>
        <w:spacing w:line="360" w:lineRule="auto"/>
        <w:ind w:firstLine="160"/>
        <w:jc w:val="both"/>
      </w:pPr>
      <w:r>
        <w:t>Программа основывается на положениях основных законодательных и</w:t>
      </w:r>
      <w:r>
        <w:t xml:space="preserve"> нормативных актов Российской Федерации и Московской области:</w:t>
      </w:r>
    </w:p>
    <w:p w:rsidR="002A60C7" w:rsidRDefault="00D00BF4">
      <w:pPr>
        <w:pStyle w:val="11"/>
        <w:spacing w:line="360" w:lineRule="auto"/>
        <w:ind w:firstLine="160"/>
        <w:jc w:val="both"/>
      </w:pPr>
      <w:r>
        <w:t>1. Федеральный Закон «Об образовании в Российской Федерации» от 29.12.2012 № 273-ФЗ (с изменениями).</w:t>
      </w:r>
    </w:p>
    <w:p w:rsidR="002A60C7" w:rsidRDefault="00D00BF4">
      <w:pPr>
        <w:pStyle w:val="11"/>
        <w:spacing w:line="360" w:lineRule="auto"/>
        <w:ind w:firstLine="160"/>
        <w:jc w:val="both"/>
      </w:pPr>
      <w:r>
        <w:t>2. Федеральный Закон «О внесении изменений в Федеральный закон «Об образовании в Российской Ф</w:t>
      </w:r>
      <w:r>
        <w:t>едерации» по вопросам воспитания обучающихся» от 31.07.2020 № 403-ФЗ.</w:t>
      </w:r>
    </w:p>
    <w:p w:rsidR="002A60C7" w:rsidRDefault="00D00BF4">
      <w:pPr>
        <w:pStyle w:val="11"/>
        <w:spacing w:line="360" w:lineRule="auto"/>
        <w:ind w:firstLine="160"/>
        <w:jc w:val="both"/>
      </w:pPr>
      <w:r>
        <w:t>3. Проект Концепции развития дополнительного образования детей до 2030 г.</w:t>
      </w:r>
    </w:p>
    <w:p w:rsidR="002A60C7" w:rsidRDefault="00D00BF4">
      <w:pPr>
        <w:pStyle w:val="11"/>
        <w:spacing w:line="360" w:lineRule="auto"/>
        <w:ind w:firstLine="160"/>
        <w:jc w:val="both"/>
      </w:pPr>
      <w:r>
        <w:t>4. Стратегия развития воспитания в Российской Федерации на период до 2025 года (утверждена распоряжением Правите</w:t>
      </w:r>
      <w:r>
        <w:t>льства РФ от 25 мая 2015 г. № 996-р).</w:t>
      </w:r>
    </w:p>
    <w:p w:rsidR="002A60C7" w:rsidRDefault="00D00BF4">
      <w:pPr>
        <w:pStyle w:val="11"/>
        <w:spacing w:line="360" w:lineRule="auto"/>
        <w:ind w:firstLine="160"/>
        <w:jc w:val="both"/>
      </w:pPr>
      <w:r>
        <w:t>5. План мероприятий по реализации Стратегии развития воспитания в Российской Федерации на период до 2025 года (утверждён распоряжением Правительства РФ от 12 ноября 2020 г. № 2945-р)</w:t>
      </w:r>
    </w:p>
    <w:p w:rsidR="002A60C7" w:rsidRDefault="00D00BF4">
      <w:pPr>
        <w:pStyle w:val="11"/>
        <w:spacing w:line="360" w:lineRule="auto"/>
        <w:ind w:firstLine="160"/>
        <w:jc w:val="both"/>
      </w:pPr>
      <w:r>
        <w:t>6. Концепция развития дополнительно</w:t>
      </w:r>
      <w:r>
        <w:t>го образования детей, утвержденная Правительством Российской Федерации от 04.09.2014 г. 1726-р.</w:t>
      </w:r>
    </w:p>
    <w:p w:rsidR="002A60C7" w:rsidRDefault="00D00BF4">
      <w:pPr>
        <w:pStyle w:val="11"/>
        <w:spacing w:line="360" w:lineRule="auto"/>
        <w:ind w:firstLine="160"/>
        <w:jc w:val="both"/>
      </w:pPr>
      <w:r>
        <w:t>7. Федеральный проект Патриотического воспитания граждан Российской Федерации от 01.01.2021 г.</w:t>
      </w:r>
    </w:p>
    <w:p w:rsidR="002A60C7" w:rsidRDefault="00D00BF4">
      <w:pPr>
        <w:pStyle w:val="11"/>
        <w:spacing w:line="360" w:lineRule="auto"/>
        <w:ind w:firstLine="160"/>
        <w:jc w:val="both"/>
      </w:pPr>
      <w:r>
        <w:t>8. Порядок организации и осуществления образовательной деятельнос</w:t>
      </w:r>
      <w:r>
        <w:t xml:space="preserve">ти по дополнительным общеобразовательным программам (утвержден приказом </w:t>
      </w:r>
      <w:proofErr w:type="spellStart"/>
      <w:r>
        <w:t>Минпросвещения</w:t>
      </w:r>
      <w:proofErr w:type="spellEnd"/>
      <w:r>
        <w:t xml:space="preserve"> России от 09.11.2018 г. № 196).</w:t>
      </w:r>
    </w:p>
    <w:p w:rsidR="002A60C7" w:rsidRDefault="00D00BF4">
      <w:pPr>
        <w:pStyle w:val="11"/>
        <w:spacing w:line="360" w:lineRule="auto"/>
        <w:ind w:firstLine="160"/>
        <w:jc w:val="both"/>
      </w:pPr>
      <w:r>
        <w:t>9. 06 Приказ Министерства просвещения Российской Федерации «Об Целевой модели развития региональных систем утверждении дополнительного об</w:t>
      </w:r>
      <w:r>
        <w:t>разования детей» от 03.09.2019 г. № 467.</w:t>
      </w:r>
    </w:p>
    <w:p w:rsidR="002A60C7" w:rsidRDefault="00D00BF4">
      <w:pPr>
        <w:pStyle w:val="11"/>
        <w:spacing w:line="360" w:lineRule="auto"/>
        <w:ind w:firstLine="160"/>
        <w:jc w:val="both"/>
      </w:pPr>
      <w:r>
        <w:t>10. Санитарно-эпидемиологические требования к организациям воспитания и обучения, отдыха и оздоровления детей и молодежи (утверждено постановлением Главного государственного санитарного врача РФ от 28.09.2020 г. № 2</w:t>
      </w:r>
      <w:r>
        <w:t>8).</w:t>
      </w:r>
    </w:p>
    <w:p w:rsidR="002A60C7" w:rsidRDefault="00D00BF4">
      <w:pPr>
        <w:pStyle w:val="11"/>
        <w:spacing w:line="360" w:lineRule="auto"/>
        <w:ind w:firstLine="160"/>
        <w:jc w:val="both"/>
      </w:pPr>
      <w:r>
        <w:t xml:space="preserve">11, Методические рекомендации по проектированию дополнительных общеразвивающих программ (включая </w:t>
      </w:r>
      <w:proofErr w:type="spellStart"/>
      <w:r>
        <w:t>разноуровневые</w:t>
      </w:r>
      <w:proofErr w:type="spellEnd"/>
      <w:r>
        <w:t xml:space="preserve"> программы) (Приложение к письму Департамента государственной политики в сфере воспитания детей и молодежи Министерства образования и науки Р</w:t>
      </w:r>
      <w:r>
        <w:t>Ф от 18.11.2015 № 09-3242).</w:t>
      </w:r>
    </w:p>
    <w:p w:rsidR="002A60C7" w:rsidRDefault="00D00BF4">
      <w:pPr>
        <w:pStyle w:val="11"/>
        <w:spacing w:line="360" w:lineRule="auto"/>
        <w:ind w:firstLine="160"/>
        <w:jc w:val="both"/>
      </w:pPr>
      <w:r>
        <w:t>12. Примерные требования к программам дополнительного образования детей (Приложение к письму Департамента молодежной политики, воспитания и социальной поддержки детей Министерства образования и науки РФ от 11,12, 2006 №06-1844).</w:t>
      </w:r>
    </w:p>
    <w:p w:rsidR="002A60C7" w:rsidRDefault="00D00BF4">
      <w:pPr>
        <w:pStyle w:val="11"/>
        <w:spacing w:line="360" w:lineRule="auto"/>
        <w:ind w:firstLine="160"/>
        <w:jc w:val="both"/>
        <w:rPr>
          <w:color w:val="000000"/>
        </w:rPr>
      </w:pPr>
      <w:r>
        <w:t xml:space="preserve">13. Устав </w:t>
      </w:r>
      <w:r w:rsidR="00B2335A">
        <w:t>МБОУ «</w:t>
      </w:r>
      <w:proofErr w:type="spellStart"/>
      <w:r w:rsidR="00B2335A">
        <w:t>Фоминская</w:t>
      </w:r>
      <w:proofErr w:type="spellEnd"/>
      <w:r w:rsidR="00B2335A">
        <w:t xml:space="preserve"> СОШ»</w:t>
      </w:r>
    </w:p>
    <w:p w:rsidR="002A60C7" w:rsidRDefault="002A60C7">
      <w:pPr>
        <w:spacing w:line="360" w:lineRule="auto"/>
        <w:jc w:val="both"/>
        <w:rPr>
          <w:color w:val="000000"/>
        </w:rPr>
      </w:pPr>
    </w:p>
    <w:p w:rsidR="002A60C7" w:rsidRDefault="00D00BF4">
      <w:pPr>
        <w:pStyle w:val="11"/>
        <w:spacing w:line="360" w:lineRule="auto"/>
        <w:jc w:val="both"/>
      </w:pPr>
      <w:r>
        <w:rPr>
          <w:b/>
          <w:bCs/>
          <w:iCs/>
        </w:rPr>
        <w:t>Цель</w:t>
      </w:r>
      <w:r>
        <w:rPr>
          <w:iCs/>
        </w:rPr>
        <w:t>:</w:t>
      </w:r>
      <w:r>
        <w:t xml:space="preserve"> создание условий развития конструктивного мышления ребёнка средствами робототехники, формирование интереса к техническим видам творчества, популяризация инженерных специальностей</w:t>
      </w:r>
    </w:p>
    <w:p w:rsidR="002A60C7" w:rsidRDefault="00D00BF4">
      <w:pPr>
        <w:pStyle w:val="11"/>
        <w:spacing w:line="360" w:lineRule="auto"/>
        <w:jc w:val="both"/>
      </w:pPr>
      <w:r>
        <w:rPr>
          <w:b/>
          <w:bCs/>
          <w:iCs/>
        </w:rPr>
        <w:t>Задачи</w:t>
      </w:r>
      <w:r>
        <w:rPr>
          <w:iCs/>
        </w:rPr>
        <w:t>:</w:t>
      </w:r>
    </w:p>
    <w:p w:rsidR="002A60C7" w:rsidRDefault="00D00BF4">
      <w:pPr>
        <w:pStyle w:val="11"/>
        <w:spacing w:line="360" w:lineRule="auto"/>
        <w:jc w:val="both"/>
        <w:rPr>
          <w:b/>
          <w:bCs/>
          <w:iCs/>
        </w:rPr>
      </w:pPr>
      <w:r>
        <w:rPr>
          <w:b/>
          <w:bCs/>
          <w:iCs/>
        </w:rPr>
        <w:t xml:space="preserve">Личностные </w:t>
      </w:r>
    </w:p>
    <w:p w:rsidR="002A60C7" w:rsidRDefault="00D00BF4">
      <w:pPr>
        <w:pStyle w:val="11"/>
        <w:spacing w:line="360" w:lineRule="auto"/>
        <w:jc w:val="both"/>
      </w:pPr>
      <w:r>
        <w:t>воспитание комму</w:t>
      </w:r>
      <w:r>
        <w:t>никативных качеств посредством творческого общения учащихся в группе, готовности к сотрудничеству, взаимопомощи и дружбе;</w:t>
      </w:r>
    </w:p>
    <w:p w:rsidR="002A60C7" w:rsidRDefault="00D00BF4">
      <w:pPr>
        <w:pStyle w:val="11"/>
        <w:numPr>
          <w:ilvl w:val="0"/>
          <w:numId w:val="1"/>
        </w:numPr>
        <w:spacing w:line="360" w:lineRule="auto"/>
        <w:ind w:left="426" w:hanging="426"/>
        <w:jc w:val="both"/>
      </w:pPr>
      <w:r>
        <w:t>воспитание трудолюбия, аккуратности, ответственного отношения к осуществляемой деятельности;</w:t>
      </w:r>
    </w:p>
    <w:p w:rsidR="002A60C7" w:rsidRDefault="00D00BF4">
      <w:pPr>
        <w:pStyle w:val="11"/>
        <w:numPr>
          <w:ilvl w:val="0"/>
          <w:numId w:val="1"/>
        </w:numPr>
        <w:spacing w:line="360" w:lineRule="auto"/>
        <w:ind w:left="426" w:hanging="426"/>
        <w:jc w:val="both"/>
      </w:pPr>
      <w:r>
        <w:t xml:space="preserve">формирование уважительного отношения к </w:t>
      </w:r>
      <w:r>
        <w:t>труду;</w:t>
      </w:r>
    </w:p>
    <w:p w:rsidR="002A60C7" w:rsidRDefault="00D00BF4">
      <w:pPr>
        <w:pStyle w:val="11"/>
        <w:numPr>
          <w:ilvl w:val="0"/>
          <w:numId w:val="1"/>
        </w:numPr>
        <w:spacing w:line="360" w:lineRule="auto"/>
        <w:ind w:left="426" w:hanging="426"/>
        <w:jc w:val="both"/>
      </w:pPr>
      <w:r>
        <w:t>развитие целеустремленности и настойчивости в достижении целей.</w:t>
      </w:r>
    </w:p>
    <w:p w:rsidR="002A60C7" w:rsidRDefault="00D00BF4">
      <w:pPr>
        <w:pStyle w:val="11"/>
        <w:spacing w:line="360" w:lineRule="auto"/>
        <w:jc w:val="both"/>
      </w:pPr>
      <w:proofErr w:type="spellStart"/>
      <w:r>
        <w:rPr>
          <w:b/>
          <w:bCs/>
          <w:iCs/>
        </w:rPr>
        <w:t>метапредметные</w:t>
      </w:r>
      <w:proofErr w:type="spellEnd"/>
    </w:p>
    <w:p w:rsidR="002A60C7" w:rsidRDefault="00D00BF4">
      <w:pPr>
        <w:pStyle w:val="11"/>
        <w:numPr>
          <w:ilvl w:val="0"/>
          <w:numId w:val="2"/>
        </w:numPr>
        <w:spacing w:line="360" w:lineRule="auto"/>
        <w:ind w:left="426" w:hanging="426"/>
        <w:jc w:val="both"/>
      </w:pPr>
      <w:r>
        <w:t>умение организовать рабочее место и соблюдать технику безопасности;</w:t>
      </w:r>
    </w:p>
    <w:p w:rsidR="002A60C7" w:rsidRDefault="00D00BF4">
      <w:pPr>
        <w:pStyle w:val="11"/>
        <w:numPr>
          <w:ilvl w:val="0"/>
          <w:numId w:val="2"/>
        </w:numPr>
        <w:spacing w:line="360" w:lineRule="auto"/>
        <w:ind w:left="426" w:hanging="426"/>
        <w:jc w:val="both"/>
      </w:pPr>
      <w:r>
        <w:t>умение сопоставлять и подбирать информацию из различных источников (словари, энциклопедии, электронные</w:t>
      </w:r>
      <w:r>
        <w:t xml:space="preserve"> диски, Интернет источники);</w:t>
      </w:r>
    </w:p>
    <w:p w:rsidR="002A60C7" w:rsidRDefault="00D00BF4">
      <w:pPr>
        <w:pStyle w:val="11"/>
        <w:numPr>
          <w:ilvl w:val="0"/>
          <w:numId w:val="2"/>
        </w:numPr>
        <w:spacing w:line="360" w:lineRule="auto"/>
        <w:ind w:left="426" w:hanging="426"/>
        <w:jc w:val="both"/>
      </w:pPr>
      <w:r>
        <w:t xml:space="preserve">умение самостоятельно определять цель и планировать алгоритм выполнения задания; умение проявлять рационализаторский подход при выполнении работы, аккуратность; </w:t>
      </w:r>
      <w:r>
        <w:rPr>
          <w:rFonts w:ascii="Segoe UI" w:eastAsia="Segoe UI" w:hAnsi="Segoe UI" w:cs="Segoe UI"/>
          <w:b/>
          <w:bCs/>
          <w:sz w:val="22"/>
          <w:szCs w:val="22"/>
        </w:rPr>
        <w:t xml:space="preserve"> </w:t>
      </w:r>
      <w:r>
        <w:t>умение анализировать причины успеха и неудач, воспитание самоконт</w:t>
      </w:r>
      <w:r>
        <w:t>роля.</w:t>
      </w:r>
    </w:p>
    <w:p w:rsidR="002A60C7" w:rsidRDefault="00D00BF4">
      <w:pPr>
        <w:pStyle w:val="11"/>
        <w:numPr>
          <w:ilvl w:val="0"/>
          <w:numId w:val="2"/>
        </w:numPr>
        <w:spacing w:line="360" w:lineRule="auto"/>
        <w:ind w:left="426" w:hanging="426"/>
        <w:jc w:val="both"/>
      </w:pPr>
      <w:r>
        <w:t xml:space="preserve">умение излагать мысли в четкой логической последовательности, отстаивать </w:t>
      </w:r>
      <w:proofErr w:type="gramStart"/>
      <w:r>
        <w:t>свою</w:t>
      </w:r>
      <w:proofErr w:type="gramEnd"/>
    </w:p>
    <w:p w:rsidR="002A60C7" w:rsidRDefault="00D00BF4">
      <w:pPr>
        <w:pStyle w:val="11"/>
        <w:numPr>
          <w:ilvl w:val="0"/>
          <w:numId w:val="2"/>
        </w:numPr>
        <w:spacing w:line="360" w:lineRule="auto"/>
        <w:ind w:left="426" w:hanging="426"/>
        <w:jc w:val="both"/>
      </w:pPr>
      <w:r>
        <w:t>точку зрения, анализировать ситуацию и самостоятельно находить ответы на вопросы путем логических рассуждений;</w:t>
      </w:r>
    </w:p>
    <w:p w:rsidR="002A60C7" w:rsidRDefault="00D00BF4">
      <w:pPr>
        <w:pStyle w:val="11"/>
        <w:numPr>
          <w:ilvl w:val="0"/>
          <w:numId w:val="2"/>
        </w:numPr>
        <w:spacing w:line="360" w:lineRule="auto"/>
        <w:ind w:left="426" w:hanging="426"/>
        <w:jc w:val="both"/>
      </w:pPr>
      <w:r>
        <w:t xml:space="preserve">понимание основ физики и физических процессов взаимодействия </w:t>
      </w:r>
      <w:r>
        <w:t>элементов конструктора.</w:t>
      </w:r>
    </w:p>
    <w:p w:rsidR="002A60C7" w:rsidRDefault="00D00BF4">
      <w:pPr>
        <w:pStyle w:val="11"/>
        <w:spacing w:line="360" w:lineRule="auto"/>
        <w:jc w:val="both"/>
      </w:pPr>
      <w:r>
        <w:rPr>
          <w:b/>
          <w:bCs/>
          <w:iCs/>
        </w:rPr>
        <w:t>предметные</w:t>
      </w:r>
    </w:p>
    <w:p w:rsidR="002A60C7" w:rsidRDefault="00D00BF4">
      <w:pPr>
        <w:pStyle w:val="11"/>
        <w:numPr>
          <w:ilvl w:val="0"/>
          <w:numId w:val="3"/>
        </w:numPr>
        <w:spacing w:line="360" w:lineRule="auto"/>
        <w:ind w:left="426" w:hanging="426"/>
        <w:jc w:val="both"/>
      </w:pPr>
      <w:r>
        <w:t xml:space="preserve">познакомить с конструктивными особенностями и основными приемами конструирования различных моделей роботов, компьютерной средой, включающей в себя графический язык программирования LEGO </w:t>
      </w:r>
      <w:proofErr w:type="spellStart"/>
      <w:r>
        <w:t>Education</w:t>
      </w:r>
      <w:proofErr w:type="spellEnd"/>
      <w:r>
        <w:t xml:space="preserve"> SPIKE </w:t>
      </w:r>
      <w:proofErr w:type="spellStart"/>
      <w:r>
        <w:t>Prime</w:t>
      </w:r>
      <w:proofErr w:type="spellEnd"/>
      <w:r>
        <w:t>;</w:t>
      </w:r>
    </w:p>
    <w:p w:rsidR="002A60C7" w:rsidRDefault="00D00BF4">
      <w:pPr>
        <w:pStyle w:val="11"/>
        <w:numPr>
          <w:ilvl w:val="0"/>
          <w:numId w:val="3"/>
        </w:numPr>
        <w:spacing w:line="360" w:lineRule="auto"/>
        <w:ind w:left="426" w:hanging="426"/>
        <w:jc w:val="both"/>
      </w:pPr>
      <w:proofErr w:type="gramStart"/>
      <w:r>
        <w:t xml:space="preserve">научить </w:t>
      </w:r>
      <w:r>
        <w:t>самостоятельно решать технические задачи в процессе конструирования роботов (планирование предстоящих действий, самоконтроль, применять полученные</w:t>
      </w:r>
      <w:proofErr w:type="gramEnd"/>
    </w:p>
    <w:p w:rsidR="002A60C7" w:rsidRDefault="00D00BF4">
      <w:pPr>
        <w:pStyle w:val="11"/>
        <w:numPr>
          <w:ilvl w:val="0"/>
          <w:numId w:val="3"/>
        </w:numPr>
        <w:spacing w:line="360" w:lineRule="auto"/>
        <w:ind w:left="426" w:hanging="426"/>
        <w:jc w:val="both"/>
      </w:pPr>
      <w:r>
        <w:t>знания, приемы и опыт конструирования с использованием специальных элементов, и других объектов и т.д.);</w:t>
      </w:r>
    </w:p>
    <w:p w:rsidR="002A60C7" w:rsidRDefault="00D00BF4">
      <w:pPr>
        <w:pStyle w:val="11"/>
        <w:numPr>
          <w:ilvl w:val="0"/>
          <w:numId w:val="3"/>
        </w:numPr>
        <w:spacing w:line="360" w:lineRule="auto"/>
        <w:ind w:left="426" w:hanging="426"/>
        <w:jc w:val="both"/>
      </w:pPr>
      <w:r>
        <w:t>науч</w:t>
      </w:r>
      <w:r>
        <w:t>ить создавать реально действующие модели роботов при помощи специальных элементов по разработанной схеме, по собственному замыслу,</w:t>
      </w:r>
    </w:p>
    <w:p w:rsidR="002A60C7" w:rsidRDefault="00D00BF4">
      <w:pPr>
        <w:pStyle w:val="11"/>
        <w:numPr>
          <w:ilvl w:val="0"/>
          <w:numId w:val="3"/>
        </w:numPr>
        <w:spacing w:line="360" w:lineRule="auto"/>
        <w:ind w:left="426" w:hanging="426"/>
        <w:jc w:val="both"/>
      </w:pPr>
      <w:r>
        <w:t>научить разрабатывать и корректировать программы на компьютере для различных роботов;</w:t>
      </w:r>
    </w:p>
    <w:p w:rsidR="002A60C7" w:rsidRDefault="00D00BF4">
      <w:pPr>
        <w:spacing w:line="360" w:lineRule="auto"/>
        <w:ind w:left="360" w:firstLine="348"/>
        <w:jc w:val="both"/>
        <w:rPr>
          <w:color w:val="000000"/>
        </w:rPr>
      </w:pPr>
      <w:r>
        <w:t xml:space="preserve">уметь демонстрировать технические </w:t>
      </w:r>
    </w:p>
    <w:p w:rsidR="002A60C7" w:rsidRDefault="002A60C7">
      <w:pPr>
        <w:spacing w:line="360" w:lineRule="auto"/>
        <w:jc w:val="both"/>
        <w:rPr>
          <w:color w:val="000000"/>
        </w:rPr>
      </w:pPr>
    </w:p>
    <w:p w:rsidR="002A60C7" w:rsidRDefault="002A60C7">
      <w:pPr>
        <w:spacing w:line="360" w:lineRule="auto"/>
        <w:jc w:val="both"/>
        <w:rPr>
          <w:color w:val="000000"/>
        </w:rPr>
      </w:pPr>
    </w:p>
    <w:p w:rsidR="002A60C7" w:rsidRDefault="00D00BF4">
      <w:pPr>
        <w:pStyle w:val="11"/>
        <w:spacing w:line="360" w:lineRule="auto"/>
        <w:jc w:val="center"/>
        <w:rPr>
          <w:color w:val="000000"/>
        </w:rPr>
      </w:pPr>
      <w:r>
        <w:rPr>
          <w:color w:val="000000"/>
        </w:rPr>
        <w:t>ОЖИДАЕМЫЕ РЕЗУЛЬТАТЫ</w:t>
      </w:r>
    </w:p>
    <w:p w:rsidR="002A60C7" w:rsidRDefault="00D00BF4">
      <w:pPr>
        <w:pStyle w:val="11"/>
        <w:spacing w:line="360" w:lineRule="auto"/>
        <w:jc w:val="both"/>
      </w:pPr>
      <w:r>
        <w:t>В процессе реализации образовательной программы, обучающиеся получают определенный объем знаний, приобретают специальные умения и навыки, происходит воспитание и развитие личности.</w:t>
      </w:r>
    </w:p>
    <w:p w:rsidR="002A60C7" w:rsidRDefault="00D00BF4">
      <w:pPr>
        <w:pStyle w:val="11"/>
        <w:numPr>
          <w:ilvl w:val="0"/>
          <w:numId w:val="4"/>
        </w:numPr>
        <w:tabs>
          <w:tab w:val="left" w:pos="267"/>
        </w:tabs>
        <w:spacing w:after="80" w:line="360" w:lineRule="auto"/>
        <w:jc w:val="both"/>
      </w:pPr>
      <w:r>
        <w:rPr>
          <w:b/>
          <w:bCs/>
        </w:rPr>
        <w:t>личностные результаты</w:t>
      </w:r>
      <w:r>
        <w:t>:</w:t>
      </w:r>
    </w:p>
    <w:p w:rsidR="002A60C7" w:rsidRDefault="00D00BF4">
      <w:pPr>
        <w:pStyle w:val="11"/>
        <w:numPr>
          <w:ilvl w:val="0"/>
          <w:numId w:val="5"/>
        </w:numPr>
        <w:spacing w:line="360" w:lineRule="auto"/>
        <w:ind w:left="426"/>
        <w:jc w:val="both"/>
      </w:pPr>
      <w:r>
        <w:t>проявляет такие коммуникативным</w:t>
      </w:r>
      <w:r>
        <w:t>и качествами как готовность к сотрудничеству и взаимопомощи и умение к созидательной коллективной деятельности;</w:t>
      </w:r>
    </w:p>
    <w:p w:rsidR="002A60C7" w:rsidRDefault="00D00BF4">
      <w:pPr>
        <w:pStyle w:val="11"/>
        <w:numPr>
          <w:ilvl w:val="0"/>
          <w:numId w:val="5"/>
        </w:numPr>
        <w:spacing w:line="360" w:lineRule="auto"/>
        <w:ind w:left="426"/>
        <w:jc w:val="both"/>
      </w:pPr>
      <w:r>
        <w:t>проявляет трудолюбие, ответственность по отношению к осуществляемой деятельности;</w:t>
      </w:r>
    </w:p>
    <w:p w:rsidR="002A60C7" w:rsidRDefault="00D00BF4">
      <w:pPr>
        <w:pStyle w:val="11"/>
        <w:numPr>
          <w:ilvl w:val="0"/>
          <w:numId w:val="5"/>
        </w:numPr>
        <w:spacing w:line="360" w:lineRule="auto"/>
        <w:ind w:left="426"/>
        <w:jc w:val="both"/>
      </w:pPr>
      <w:r>
        <w:t>проявляет целеустремленность и настойчивость в достижении целе</w:t>
      </w:r>
      <w:r>
        <w:t>й.</w:t>
      </w:r>
    </w:p>
    <w:p w:rsidR="002A60C7" w:rsidRDefault="00D00BF4">
      <w:pPr>
        <w:pStyle w:val="11"/>
        <w:numPr>
          <w:ilvl w:val="0"/>
          <w:numId w:val="4"/>
        </w:numPr>
        <w:tabs>
          <w:tab w:val="left" w:pos="267"/>
        </w:tabs>
        <w:spacing w:after="80" w:line="360" w:lineRule="auto"/>
        <w:jc w:val="both"/>
      </w:pPr>
      <w:proofErr w:type="spellStart"/>
      <w:r>
        <w:rPr>
          <w:b/>
          <w:bCs/>
        </w:rPr>
        <w:t>метапредметные</w:t>
      </w:r>
      <w:proofErr w:type="spellEnd"/>
      <w:r>
        <w:rPr>
          <w:b/>
          <w:bCs/>
        </w:rPr>
        <w:t xml:space="preserve"> результаты</w:t>
      </w:r>
      <w:r>
        <w:t>:</w:t>
      </w:r>
    </w:p>
    <w:p w:rsidR="002A60C7" w:rsidRDefault="00D00BF4">
      <w:pPr>
        <w:pStyle w:val="11"/>
        <w:numPr>
          <w:ilvl w:val="0"/>
          <w:numId w:val="6"/>
        </w:numPr>
        <w:spacing w:line="360" w:lineRule="auto"/>
        <w:ind w:left="740" w:hanging="360"/>
        <w:jc w:val="both"/>
      </w:pPr>
      <w:r>
        <w:t>умеет организовать рабочее место и содержит конструктор в порядке, соблюдает технику безопасности; умеет работать с различными источниками информации;</w:t>
      </w:r>
    </w:p>
    <w:p w:rsidR="002A60C7" w:rsidRDefault="00D00BF4">
      <w:pPr>
        <w:pStyle w:val="11"/>
        <w:numPr>
          <w:ilvl w:val="0"/>
          <w:numId w:val="6"/>
        </w:numPr>
        <w:spacing w:line="360" w:lineRule="auto"/>
        <w:ind w:firstLine="380"/>
        <w:jc w:val="both"/>
      </w:pPr>
      <w:r>
        <w:t>умеет самостоятельно определять цель и планировать пути ее достижения;</w:t>
      </w:r>
    </w:p>
    <w:p w:rsidR="002A60C7" w:rsidRDefault="00D00BF4">
      <w:pPr>
        <w:pStyle w:val="11"/>
        <w:numPr>
          <w:ilvl w:val="0"/>
          <w:numId w:val="6"/>
        </w:numPr>
        <w:spacing w:line="360" w:lineRule="auto"/>
        <w:ind w:left="740" w:hanging="360"/>
        <w:jc w:val="both"/>
      </w:pPr>
      <w:r>
        <w:t>проя</w:t>
      </w:r>
      <w:r>
        <w:t>вляет гибкость мышления, способность осмысливать и оценивать выполненную работу, анализировать причины успехов и неудач, обобщать;</w:t>
      </w:r>
    </w:p>
    <w:p w:rsidR="002A60C7" w:rsidRDefault="00D00BF4">
      <w:pPr>
        <w:pStyle w:val="11"/>
        <w:numPr>
          <w:ilvl w:val="0"/>
          <w:numId w:val="6"/>
        </w:numPr>
        <w:spacing w:line="360" w:lineRule="auto"/>
        <w:ind w:left="740" w:hanging="360"/>
        <w:jc w:val="both"/>
      </w:pPr>
      <w:r>
        <w:t>умеет проявлять рационализаторский подход и нестандартное мышление при выполнении работы, аккуратность;</w:t>
      </w:r>
    </w:p>
    <w:p w:rsidR="002A60C7" w:rsidRDefault="00D00BF4">
      <w:pPr>
        <w:pStyle w:val="11"/>
        <w:numPr>
          <w:ilvl w:val="0"/>
          <w:numId w:val="6"/>
        </w:numPr>
        <w:spacing w:line="360" w:lineRule="auto"/>
        <w:ind w:left="740" w:hanging="360"/>
        <w:jc w:val="both"/>
      </w:pPr>
      <w:r>
        <w:t>умеет с достаточной п</w:t>
      </w:r>
      <w:r>
        <w:t>олнотой и точностью выражать свои мысли в соответствии с задачами и условиями коммуникации;</w:t>
      </w:r>
    </w:p>
    <w:p w:rsidR="002A60C7" w:rsidRDefault="00D00BF4">
      <w:pPr>
        <w:pStyle w:val="11"/>
        <w:numPr>
          <w:ilvl w:val="0"/>
          <w:numId w:val="6"/>
        </w:numPr>
        <w:spacing w:line="360" w:lineRule="auto"/>
        <w:ind w:firstLine="380"/>
        <w:jc w:val="both"/>
      </w:pPr>
      <w:r>
        <w:t>проявляет настойчивость, целеустремленность, умение преодолевать трудности.</w:t>
      </w:r>
    </w:p>
    <w:p w:rsidR="002A60C7" w:rsidRDefault="00D00BF4">
      <w:pPr>
        <w:pStyle w:val="11"/>
        <w:numPr>
          <w:ilvl w:val="0"/>
          <w:numId w:val="4"/>
        </w:numPr>
        <w:tabs>
          <w:tab w:val="left" w:pos="267"/>
        </w:tabs>
        <w:spacing w:after="80" w:line="360" w:lineRule="auto"/>
        <w:jc w:val="both"/>
      </w:pPr>
      <w:r>
        <w:rPr>
          <w:b/>
          <w:bCs/>
        </w:rPr>
        <w:t>предметные результаты</w:t>
      </w:r>
      <w:r>
        <w:t>:</w:t>
      </w:r>
    </w:p>
    <w:p w:rsidR="002A60C7" w:rsidRDefault="00D00BF4">
      <w:pPr>
        <w:pStyle w:val="11"/>
        <w:numPr>
          <w:ilvl w:val="0"/>
          <w:numId w:val="7"/>
        </w:numPr>
        <w:spacing w:line="360" w:lineRule="auto"/>
        <w:ind w:left="740" w:hanging="360"/>
        <w:jc w:val="both"/>
      </w:pPr>
      <w:r>
        <w:t>знает основную элементную базу (светодиоды, кнопки и переключател</w:t>
      </w:r>
      <w:r>
        <w:t xml:space="preserve">и, потенциометры, резисторы, конденсаторы, соленоиды, </w:t>
      </w:r>
      <w:proofErr w:type="spellStart"/>
      <w:r>
        <w:t>пьезодинамики</w:t>
      </w:r>
      <w:proofErr w:type="spellEnd"/>
      <w:r>
        <w:t>)</w:t>
      </w:r>
    </w:p>
    <w:p w:rsidR="002A60C7" w:rsidRDefault="00D00BF4">
      <w:pPr>
        <w:pStyle w:val="11"/>
        <w:numPr>
          <w:ilvl w:val="0"/>
          <w:numId w:val="7"/>
        </w:numPr>
        <w:spacing w:line="360" w:lineRule="auto"/>
        <w:ind w:left="740" w:hanging="360"/>
        <w:jc w:val="both"/>
      </w:pPr>
      <w:r>
        <w:t>знает виды подвижных и неподвижных соединений в конструкторе, принципы работы простейших механизмов, видов механических передач;</w:t>
      </w:r>
    </w:p>
    <w:p w:rsidR="002A60C7" w:rsidRDefault="00D00BF4">
      <w:pPr>
        <w:pStyle w:val="11"/>
        <w:numPr>
          <w:ilvl w:val="0"/>
          <w:numId w:val="7"/>
        </w:numPr>
        <w:spacing w:line="360" w:lineRule="auto"/>
        <w:ind w:firstLine="380"/>
        <w:jc w:val="both"/>
      </w:pPr>
      <w:r>
        <w:t xml:space="preserve">умеет использовать простейшие регуляторы для управления </w:t>
      </w:r>
      <w:r>
        <w:t>роботом;</w:t>
      </w:r>
    </w:p>
    <w:p w:rsidR="002A60C7" w:rsidRDefault="00D00BF4">
      <w:pPr>
        <w:pStyle w:val="11"/>
        <w:numPr>
          <w:ilvl w:val="0"/>
          <w:numId w:val="7"/>
        </w:numPr>
        <w:spacing w:line="360" w:lineRule="auto"/>
        <w:ind w:left="740" w:hanging="360"/>
        <w:jc w:val="both"/>
      </w:pPr>
      <w:r>
        <w:t xml:space="preserve">владеет основами программирования в компьютерной среде моделирования </w:t>
      </w:r>
      <w:r>
        <w:rPr>
          <w:bCs/>
          <w:color w:val="2C2C2C"/>
        </w:rPr>
        <w:t xml:space="preserve">LEGO </w:t>
      </w:r>
      <w:proofErr w:type="spellStart"/>
      <w:r>
        <w:rPr>
          <w:bCs/>
          <w:color w:val="2C2C2C"/>
        </w:rPr>
        <w:t>Education</w:t>
      </w:r>
      <w:proofErr w:type="spellEnd"/>
      <w:r>
        <w:rPr>
          <w:bCs/>
          <w:color w:val="2C2C2C"/>
        </w:rPr>
        <w:t xml:space="preserve"> SPIKE </w:t>
      </w:r>
      <w:proofErr w:type="spellStart"/>
      <w:r>
        <w:rPr>
          <w:bCs/>
          <w:color w:val="2C2C2C"/>
        </w:rPr>
        <w:t>Prime</w:t>
      </w:r>
      <w:proofErr w:type="spellEnd"/>
      <w:r>
        <w:t>;</w:t>
      </w:r>
    </w:p>
    <w:p w:rsidR="002A60C7" w:rsidRDefault="00D00BF4">
      <w:pPr>
        <w:pStyle w:val="11"/>
        <w:numPr>
          <w:ilvl w:val="0"/>
          <w:numId w:val="7"/>
        </w:numPr>
        <w:spacing w:line="360" w:lineRule="auto"/>
        <w:ind w:firstLine="380"/>
        <w:jc w:val="both"/>
      </w:pPr>
      <w:r>
        <w:t>понимает принципы устройства робота как кибернетической системы;</w:t>
      </w:r>
    </w:p>
    <w:p w:rsidR="002A60C7" w:rsidRDefault="00D00BF4">
      <w:pPr>
        <w:pStyle w:val="11"/>
        <w:numPr>
          <w:ilvl w:val="0"/>
          <w:numId w:val="7"/>
        </w:numPr>
        <w:spacing w:line="360" w:lineRule="auto"/>
        <w:ind w:left="740" w:hanging="360"/>
        <w:jc w:val="both"/>
      </w:pPr>
      <w:r>
        <w:t>умеет собрать базовые модели роботов и усовершенствовать их для выполнения конкретног</w:t>
      </w:r>
      <w:r>
        <w:t>о задания;</w:t>
      </w:r>
    </w:p>
    <w:p w:rsidR="002A60C7" w:rsidRDefault="00D00BF4">
      <w:pPr>
        <w:pStyle w:val="11"/>
        <w:numPr>
          <w:ilvl w:val="0"/>
          <w:numId w:val="7"/>
        </w:numPr>
        <w:spacing w:after="180" w:line="360" w:lineRule="auto"/>
        <w:ind w:firstLine="380"/>
        <w:jc w:val="both"/>
      </w:pPr>
      <w:r>
        <w:t>умеет демонстрировать технические возможности роботов.</w:t>
      </w:r>
    </w:p>
    <w:p w:rsidR="002A60C7" w:rsidRDefault="002A60C7">
      <w:pPr>
        <w:spacing w:line="360" w:lineRule="auto"/>
        <w:jc w:val="both"/>
        <w:rPr>
          <w:color w:val="000000"/>
        </w:rPr>
      </w:pPr>
    </w:p>
    <w:p w:rsidR="002A60C7" w:rsidRDefault="002A60C7">
      <w:pPr>
        <w:spacing w:line="360" w:lineRule="auto"/>
        <w:ind w:left="360"/>
        <w:jc w:val="center"/>
        <w:rPr>
          <w:color w:val="000000"/>
        </w:rPr>
      </w:pPr>
    </w:p>
    <w:p w:rsidR="002A60C7" w:rsidRDefault="002A60C7">
      <w:pPr>
        <w:spacing w:line="360" w:lineRule="auto"/>
        <w:ind w:left="360"/>
        <w:jc w:val="center"/>
        <w:rPr>
          <w:color w:val="000000"/>
        </w:rPr>
      </w:pPr>
    </w:p>
    <w:p w:rsidR="002A60C7" w:rsidRDefault="00D00BF4">
      <w:pPr>
        <w:pStyle w:val="11"/>
        <w:spacing w:line="360" w:lineRule="auto"/>
        <w:jc w:val="both"/>
      </w:pPr>
      <w:r>
        <w:rPr>
          <w:b/>
          <w:bCs/>
          <w:iCs/>
        </w:rPr>
        <w:t>Отличительные особенности Программы</w:t>
      </w:r>
    </w:p>
    <w:p w:rsidR="002A60C7" w:rsidRDefault="00D00BF4">
      <w:pPr>
        <w:pStyle w:val="11"/>
        <w:spacing w:line="360" w:lineRule="auto"/>
        <w:ind w:firstLine="708"/>
        <w:jc w:val="both"/>
      </w:pPr>
      <w:r>
        <w:t>Программа имеет ряд отличий от уже существующих аналогов, которые предполагают поверхностное освоение элементов робототехники с преимущественно демонст</w:t>
      </w:r>
      <w:r>
        <w:t>рационным подходом к интеграции с другими предметами. Особенностью данной программы является нацеленность на конечный результат, т.е. обучающийся создает не просто внешнюю модель робота, дорисовывая в своем воображении его возможности, он создает действующ</w:t>
      </w:r>
      <w:r>
        <w:t>ее устройство, которое решает поставленную задачу.</w:t>
      </w:r>
    </w:p>
    <w:p w:rsidR="002A60C7" w:rsidRDefault="00D00BF4">
      <w:pPr>
        <w:pStyle w:val="11"/>
        <w:spacing w:line="360" w:lineRule="auto"/>
        <w:jc w:val="both"/>
      </w:pPr>
      <w:r>
        <w:t>Программа построена на обучении в процессе практики и позволяет применять знания из разных предметных областей, которые воплощают идею развития системного мышления у каждого учащегося, так как системный ан</w:t>
      </w:r>
      <w:r>
        <w:t>ализ — это целенаправленная творческая деятельность человека, на основе которой обеспечивается представление объекта в виде системы. Творческое мышление - сложный многогранный процесс, но общество всегда испытывает потребность в людях, обладающих нестандар</w:t>
      </w:r>
      <w:r>
        <w:t>тным мышлением.</w:t>
      </w:r>
    </w:p>
    <w:p w:rsidR="002A60C7" w:rsidRDefault="00D00BF4">
      <w:pPr>
        <w:pStyle w:val="11"/>
        <w:spacing w:line="360" w:lineRule="auto"/>
        <w:ind w:firstLine="708"/>
        <w:jc w:val="both"/>
      </w:pPr>
      <w:r>
        <w:t>Учебный план Программы связан с мероприятиями в научно-технической сфере для детей (турнирами, соревнованиями), что позволяет, не выходя за рамки учебного процесса, принимать активное участие в конкурсах различного уровня.</w:t>
      </w:r>
    </w:p>
    <w:p w:rsidR="002A60C7" w:rsidRDefault="00D00BF4">
      <w:pPr>
        <w:pStyle w:val="11"/>
        <w:spacing w:line="360" w:lineRule="auto"/>
        <w:jc w:val="both"/>
      </w:pPr>
      <w:r>
        <w:rPr>
          <w:b/>
          <w:bCs/>
          <w:iCs/>
          <w:u w:val="single"/>
        </w:rPr>
        <w:t>Адресат программы</w:t>
      </w:r>
    </w:p>
    <w:p w:rsidR="002A60C7" w:rsidRDefault="00D00BF4">
      <w:pPr>
        <w:pStyle w:val="11"/>
        <w:spacing w:line="360" w:lineRule="auto"/>
        <w:ind w:firstLine="708"/>
        <w:jc w:val="both"/>
      </w:pPr>
      <w:r>
        <w:t>Возраст детей, участвующих в р</w:t>
      </w:r>
      <w:r w:rsidR="00B2335A">
        <w:t>еализации данной программы 11-16</w:t>
      </w:r>
      <w:r>
        <w:t xml:space="preserve"> лет. Основным видом деятельности детей этого возраста является обучение, содержание и характер которого существенно изменяется. Ребёнок приступает к систематическому овладению основами разных </w:t>
      </w:r>
      <w:r>
        <w:t xml:space="preserve">наук и особенно ярко проявляет себя во </w:t>
      </w:r>
      <w:proofErr w:type="spellStart"/>
      <w:r>
        <w:t>внеучебной</w:t>
      </w:r>
      <w:proofErr w:type="spellEnd"/>
      <w:r>
        <w:t xml:space="preserve"> деятельности, стремится к самостоятельности. Он может быть настойчивым, невыдержанным, но, если деятельность </w:t>
      </w:r>
      <w:proofErr w:type="gramStart"/>
      <w:r>
        <w:t>вызывает у ребёнка положительные чувства появляется</w:t>
      </w:r>
      <w:proofErr w:type="gramEnd"/>
      <w:r>
        <w:t xml:space="preserve"> заинтересованность, и он более осознанно начи</w:t>
      </w:r>
      <w:r>
        <w:t>нает относиться к обучению.</w:t>
      </w:r>
    </w:p>
    <w:p w:rsidR="002A60C7" w:rsidRDefault="00D00BF4">
      <w:pPr>
        <w:pStyle w:val="11"/>
        <w:spacing w:line="360" w:lineRule="auto"/>
        <w:ind w:firstLine="708"/>
        <w:jc w:val="both"/>
      </w:pPr>
      <w:r>
        <w:t>Учащиеся начинает руководствоваться сознательно поставленной целью, появляется стремление углубить знания в определенной области, возникает стремление к самообразованию. Учащиеся начинают систематически работать с дополнительной</w:t>
      </w:r>
      <w:r>
        <w:t xml:space="preserve"> литературой.</w:t>
      </w:r>
    </w:p>
    <w:p w:rsidR="002A60C7" w:rsidRDefault="00D00BF4">
      <w:pPr>
        <w:pStyle w:val="11"/>
        <w:spacing w:line="360" w:lineRule="auto"/>
        <w:ind w:firstLine="708"/>
        <w:jc w:val="both"/>
      </w:pPr>
      <w:r>
        <w:t>В объединение пр</w:t>
      </w:r>
      <w:r w:rsidR="00B2335A">
        <w:t>инимаются мальчики и девочки 11 -16</w:t>
      </w:r>
      <w:r>
        <w:t xml:space="preserve"> лет, проявившие интерес к изучению робототехники, специальных способностей в данной предметной области не требуется. </w:t>
      </w:r>
    </w:p>
    <w:p w:rsidR="002A60C7" w:rsidRDefault="00D00BF4">
      <w:pPr>
        <w:pStyle w:val="11"/>
        <w:tabs>
          <w:tab w:val="left" w:pos="5816"/>
        </w:tabs>
        <w:spacing w:line="360" w:lineRule="auto"/>
        <w:jc w:val="both"/>
      </w:pPr>
      <w:r>
        <w:rPr>
          <w:b/>
          <w:bCs/>
          <w:iCs/>
          <w:u w:val="single"/>
        </w:rPr>
        <w:t>Срок реализации</w:t>
      </w:r>
      <w:r>
        <w:t xml:space="preserve"> программы 1 год</w:t>
      </w:r>
      <w:r>
        <w:tab/>
      </w:r>
    </w:p>
    <w:p w:rsidR="002A60C7" w:rsidRDefault="00D00BF4">
      <w:pPr>
        <w:pStyle w:val="11"/>
        <w:spacing w:before="240" w:line="360" w:lineRule="auto"/>
        <w:jc w:val="both"/>
      </w:pPr>
      <w:r>
        <w:t>На обучение отводится 3</w:t>
      </w:r>
      <w:r>
        <w:t>4</w:t>
      </w:r>
      <w:r>
        <w:t xml:space="preserve"> час</w:t>
      </w:r>
      <w:r>
        <w:t>а</w:t>
      </w:r>
      <w:r>
        <w:t xml:space="preserve"> - 1 занятие в неделю по 1 часу (</w:t>
      </w:r>
      <w:r>
        <w:t>45</w:t>
      </w:r>
      <w:r>
        <w:t xml:space="preserve"> мин).</w:t>
      </w:r>
    </w:p>
    <w:p w:rsidR="002A60C7" w:rsidRDefault="00D00BF4">
      <w:pPr>
        <w:pStyle w:val="11"/>
        <w:spacing w:line="360" w:lineRule="auto"/>
        <w:jc w:val="both"/>
      </w:pPr>
      <w:r>
        <w:lastRenderedPageBreak/>
        <w:t>В первый год учащиеся проходят курс конструирования, построения механизмов с электроприводом, а также знакомятся с основами программирования контроллеров базового набора, основами теории автоматического управления.</w:t>
      </w:r>
      <w:r>
        <w:t xml:space="preserve"> Изучают интеллектуальные и командные игры роботов.</w:t>
      </w:r>
    </w:p>
    <w:p w:rsidR="002A60C7" w:rsidRDefault="00D00BF4">
      <w:pPr>
        <w:pStyle w:val="11"/>
        <w:spacing w:line="360" w:lineRule="auto"/>
        <w:jc w:val="both"/>
        <w:rPr>
          <w:b/>
          <w:bCs/>
        </w:rPr>
      </w:pPr>
      <w:r>
        <w:rPr>
          <w:b/>
          <w:bCs/>
        </w:rPr>
        <w:t>Форма обучения очная.</w:t>
      </w:r>
    </w:p>
    <w:p w:rsidR="002A60C7" w:rsidRDefault="00D00BF4">
      <w:pPr>
        <w:spacing w:line="360" w:lineRule="auto"/>
        <w:ind w:left="720"/>
        <w:jc w:val="both"/>
        <w:rPr>
          <w:color w:val="000000"/>
        </w:rPr>
      </w:pPr>
      <w:r>
        <w:t>Форма проведения занятий планируется как для всей группы (групповая) - для освещения общих теоретических и других вопросов, передача фронтальных знаний, так и мелкогрупповые по 2-3 ч</w:t>
      </w:r>
      <w:r>
        <w:t>еловека для индивидуального усвоения полученных знаний и приобретения практических навыков. Это позволяет дифференцировать процесс обучения, объединить такие противоположности, как массовость обучения и его индивидуализацию</w:t>
      </w:r>
    </w:p>
    <w:p w:rsidR="002A60C7" w:rsidRDefault="00D00BF4">
      <w:pPr>
        <w:pStyle w:val="11"/>
        <w:spacing w:line="360" w:lineRule="auto"/>
        <w:ind w:firstLine="400"/>
        <w:jc w:val="both"/>
      </w:pPr>
      <w:r>
        <w:rPr>
          <w:b/>
          <w:bCs/>
          <w:iCs/>
          <w:u w:val="single"/>
        </w:rPr>
        <w:t>Материально-техническое оснащени</w:t>
      </w:r>
      <w:r>
        <w:rPr>
          <w:b/>
          <w:bCs/>
          <w:iCs/>
          <w:u w:val="single"/>
        </w:rPr>
        <w:t>е Программы</w:t>
      </w:r>
    </w:p>
    <w:p w:rsidR="002A60C7" w:rsidRDefault="00D00BF4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bookmarkStart w:id="1" w:name="bookmark47"/>
      <w:bookmarkEnd w:id="1"/>
      <w:r>
        <w:t>учебная аудитория №</w:t>
      </w:r>
      <w:r>
        <w:t>12</w:t>
      </w:r>
      <w:r>
        <w:t>;</w:t>
      </w:r>
    </w:p>
    <w:p w:rsidR="002A60C7" w:rsidRDefault="00D00BF4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bookmarkStart w:id="2" w:name="bookmark48"/>
      <w:bookmarkEnd w:id="2"/>
      <w:r>
        <w:t xml:space="preserve">столы учебные - 12 </w:t>
      </w:r>
      <w:proofErr w:type="spellStart"/>
      <w:proofErr w:type="gramStart"/>
      <w:r>
        <w:t>шт</w:t>
      </w:r>
      <w:proofErr w:type="spellEnd"/>
      <w:proofErr w:type="gramEnd"/>
      <w:r>
        <w:t>;</w:t>
      </w:r>
    </w:p>
    <w:p w:rsidR="002A60C7" w:rsidRDefault="00D00BF4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bookmarkStart w:id="3" w:name="bookmark49"/>
      <w:bookmarkEnd w:id="3"/>
      <w:r>
        <w:t xml:space="preserve">стулья ученические - 12 </w:t>
      </w:r>
      <w:proofErr w:type="spellStart"/>
      <w:proofErr w:type="gramStart"/>
      <w:r>
        <w:t>шт</w:t>
      </w:r>
      <w:proofErr w:type="spellEnd"/>
      <w:proofErr w:type="gramEnd"/>
      <w:r>
        <w:t>;</w:t>
      </w:r>
    </w:p>
    <w:p w:rsidR="002A60C7" w:rsidRDefault="00D00BF4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bookmarkStart w:id="4" w:name="bookmark50"/>
      <w:bookmarkEnd w:id="4"/>
      <w:r>
        <w:t xml:space="preserve">доска учебная - 1 </w:t>
      </w:r>
      <w:proofErr w:type="spellStart"/>
      <w:proofErr w:type="gramStart"/>
      <w:r>
        <w:t>шт</w:t>
      </w:r>
      <w:proofErr w:type="spellEnd"/>
      <w:proofErr w:type="gramEnd"/>
      <w:r>
        <w:t>;</w:t>
      </w:r>
    </w:p>
    <w:p w:rsidR="002A60C7" w:rsidRDefault="00D00BF4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bookmarkStart w:id="5" w:name="bookmark51"/>
      <w:bookmarkEnd w:id="5"/>
      <w:r>
        <w:t>компьютеры (ноутбуки) -  шт.;</w:t>
      </w:r>
    </w:p>
    <w:p w:rsidR="002A60C7" w:rsidRPr="00B2335A" w:rsidRDefault="00D00BF4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  <w:rPr>
          <w:lang w:val="en-US"/>
        </w:rPr>
      </w:pPr>
      <w:bookmarkStart w:id="6" w:name="bookmark54"/>
      <w:bookmarkStart w:id="7" w:name="bookmark53"/>
      <w:bookmarkStart w:id="8" w:name="bookmark52"/>
      <w:bookmarkEnd w:id="6"/>
      <w:bookmarkEnd w:id="7"/>
      <w:bookmarkEnd w:id="8"/>
      <w:r>
        <w:t>набор</w:t>
      </w:r>
      <w:r w:rsidRPr="00B2335A">
        <w:rPr>
          <w:lang w:val="en-US"/>
        </w:rPr>
        <w:t xml:space="preserve"> </w:t>
      </w:r>
      <w:r w:rsidRPr="00B2335A">
        <w:rPr>
          <w:lang w:val="en-US"/>
        </w:rPr>
        <w:t xml:space="preserve"> </w:t>
      </w:r>
      <w:r>
        <w:t>конструктор</w:t>
      </w:r>
      <w:r w:rsidRPr="00B2335A">
        <w:rPr>
          <w:lang w:val="en-US"/>
        </w:rPr>
        <w:t xml:space="preserve"> </w:t>
      </w:r>
      <w:r w:rsidRPr="00B2335A">
        <w:rPr>
          <w:b/>
          <w:bCs/>
          <w:color w:val="2C2C2C"/>
          <w:lang w:val="en-US"/>
        </w:rPr>
        <w:t>LEGO Education SPIKE Prime</w:t>
      </w:r>
      <w:r w:rsidRPr="00B2335A">
        <w:rPr>
          <w:lang w:val="en-US"/>
        </w:rPr>
        <w:t xml:space="preserve"> </w:t>
      </w:r>
    </w:p>
    <w:p w:rsidR="002A60C7" w:rsidRDefault="00D00BF4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proofErr w:type="spellStart"/>
      <w:r>
        <w:t>Стем</w:t>
      </w:r>
      <w:proofErr w:type="spellEnd"/>
      <w:r>
        <w:t xml:space="preserve"> мастерская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Pobotics</w:t>
      </w:r>
      <w:proofErr w:type="spellEnd"/>
    </w:p>
    <w:p w:rsidR="002A60C7" w:rsidRDefault="00D00BF4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r>
        <w:t xml:space="preserve">Часть 1 </w:t>
      </w:r>
      <w:proofErr w:type="spellStart"/>
      <w:r>
        <w:t>Приклодная</w:t>
      </w:r>
      <w:proofErr w:type="spellEnd"/>
      <w:r>
        <w:t xml:space="preserve"> робототехника</w:t>
      </w:r>
    </w:p>
    <w:p w:rsidR="002A60C7" w:rsidRDefault="00D00BF4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r>
        <w:t>Часть</w:t>
      </w:r>
      <w:r>
        <w:t xml:space="preserve"> 2 Техническое зрение роботов с использованием </w:t>
      </w:r>
      <w:proofErr w:type="spellStart"/>
      <w:r>
        <w:t>Trackingcam</w:t>
      </w:r>
      <w:proofErr w:type="spellEnd"/>
    </w:p>
    <w:p w:rsidR="002A60C7" w:rsidRDefault="00D00BF4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r>
        <w:t>Комплект учебный робот SD1-4-320</w:t>
      </w:r>
    </w:p>
    <w:p w:rsidR="002A60C7" w:rsidRDefault="00D00BF4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r>
        <w:t>Конструктор программируемых моделей инженерных систем</w:t>
      </w:r>
    </w:p>
    <w:p w:rsidR="002A60C7" w:rsidRDefault="002A60C7">
      <w:pPr>
        <w:pStyle w:val="11"/>
        <w:spacing w:line="360" w:lineRule="auto"/>
        <w:ind w:left="400" w:firstLine="20"/>
        <w:jc w:val="both"/>
        <w:rPr>
          <w:i/>
          <w:iCs/>
        </w:rPr>
      </w:pPr>
    </w:p>
    <w:p w:rsidR="002A60C7" w:rsidRDefault="00D00BF4">
      <w:pPr>
        <w:pStyle w:val="11"/>
        <w:spacing w:line="360" w:lineRule="auto"/>
        <w:ind w:left="400" w:firstLine="20"/>
        <w:jc w:val="both"/>
        <w:rPr>
          <w:b/>
          <w:u w:val="single"/>
        </w:rPr>
      </w:pPr>
      <w:r>
        <w:rPr>
          <w:b/>
          <w:iCs/>
          <w:u w:val="single"/>
        </w:rPr>
        <w:t>Информационное обеспечение</w:t>
      </w:r>
      <w:r>
        <w:rPr>
          <w:b/>
          <w:bCs/>
          <w:iCs/>
          <w:u w:val="single"/>
        </w:rPr>
        <w:t>:</w:t>
      </w:r>
    </w:p>
    <w:p w:rsidR="002A60C7" w:rsidRDefault="00D00BF4">
      <w:pPr>
        <w:pStyle w:val="11"/>
        <w:numPr>
          <w:ilvl w:val="0"/>
          <w:numId w:val="9"/>
        </w:numPr>
        <w:spacing w:line="360" w:lineRule="auto"/>
        <w:jc w:val="both"/>
      </w:pPr>
      <w:r>
        <w:t>-Аудио-, видео, фотоматериалы, интернет источники.</w:t>
      </w:r>
    </w:p>
    <w:p w:rsidR="002A60C7" w:rsidRDefault="00D00BF4">
      <w:pPr>
        <w:pStyle w:val="11"/>
        <w:numPr>
          <w:ilvl w:val="0"/>
          <w:numId w:val="9"/>
        </w:numPr>
        <w:spacing w:line="360" w:lineRule="auto"/>
        <w:jc w:val="both"/>
      </w:pPr>
      <w:r>
        <w:t xml:space="preserve"> Организационно-педагогические средства (учебно-программная документация:  образовательная программа, дидактические материалы).</w:t>
      </w:r>
      <w:bookmarkStart w:id="9" w:name="bookmark55"/>
      <w:bookmarkStart w:id="10" w:name="bookmark56"/>
      <w:bookmarkEnd w:id="9"/>
      <w:bookmarkEnd w:id="10"/>
    </w:p>
    <w:p w:rsidR="002A60C7" w:rsidRDefault="00D00BF4">
      <w:pPr>
        <w:spacing w:line="360" w:lineRule="auto"/>
        <w:ind w:left="360"/>
        <w:jc w:val="both"/>
        <w:rPr>
          <w:color w:val="0563C1"/>
          <w:u w:val="single"/>
        </w:rPr>
      </w:pPr>
      <w:r>
        <w:t>Материалы сайта</w:t>
      </w:r>
      <w:hyperlink r:id="rId9" w:history="1">
        <w:r>
          <w:t xml:space="preserve"> </w:t>
        </w:r>
        <w:r>
          <w:rPr>
            <w:color w:val="0563C1"/>
            <w:u w:val="single"/>
          </w:rPr>
          <w:t xml:space="preserve">https://education.lego.com/ru-ru/lessons </w:t>
        </w:r>
      </w:hyperlink>
    </w:p>
    <w:p w:rsidR="002A60C7" w:rsidRDefault="002A60C7">
      <w:pPr>
        <w:spacing w:line="360" w:lineRule="auto"/>
        <w:ind w:left="360"/>
        <w:jc w:val="both"/>
        <w:rPr>
          <w:color w:val="0563C1"/>
          <w:u w:val="single"/>
        </w:rPr>
      </w:pPr>
    </w:p>
    <w:p w:rsidR="002A60C7" w:rsidRDefault="002A60C7">
      <w:pPr>
        <w:spacing w:after="279" w:line="360" w:lineRule="auto"/>
      </w:pPr>
    </w:p>
    <w:p w:rsidR="002A60C7" w:rsidRDefault="002A60C7">
      <w:pPr>
        <w:spacing w:after="279" w:line="360" w:lineRule="auto"/>
      </w:pPr>
    </w:p>
    <w:p w:rsidR="002A60C7" w:rsidRDefault="002A60C7">
      <w:pPr>
        <w:spacing w:after="279" w:line="360" w:lineRule="auto"/>
      </w:pPr>
    </w:p>
    <w:p w:rsidR="002A60C7" w:rsidRDefault="002A60C7">
      <w:pPr>
        <w:spacing w:after="279" w:line="360" w:lineRule="auto"/>
      </w:pPr>
    </w:p>
    <w:p w:rsidR="002A60C7" w:rsidRDefault="002A60C7">
      <w:pPr>
        <w:spacing w:after="279" w:line="360" w:lineRule="auto"/>
      </w:pPr>
    </w:p>
    <w:p w:rsidR="002A60C7" w:rsidRDefault="002A60C7">
      <w:pPr>
        <w:spacing w:after="279" w:line="360" w:lineRule="auto"/>
      </w:pPr>
    </w:p>
    <w:p w:rsidR="002A60C7" w:rsidRDefault="00D00BF4">
      <w:pPr>
        <w:pStyle w:val="11"/>
        <w:spacing w:line="360" w:lineRule="auto"/>
        <w:jc w:val="center"/>
      </w:pPr>
      <w:r>
        <w:rPr>
          <w:b/>
          <w:bCs/>
        </w:rPr>
        <w:t>СОДЕРЖАНИЕ КУРС</w:t>
      </w:r>
      <w:r>
        <w:rPr>
          <w:b/>
          <w:bCs/>
        </w:rPr>
        <w:t>А</w:t>
      </w:r>
    </w:p>
    <w:p w:rsidR="002A60C7" w:rsidRDefault="00D00BF4">
      <w:pPr>
        <w:pStyle w:val="3"/>
        <w:keepNext/>
        <w:keepLines/>
        <w:numPr>
          <w:ilvl w:val="0"/>
          <w:numId w:val="10"/>
        </w:numPr>
        <w:tabs>
          <w:tab w:val="left" w:pos="426"/>
        </w:tabs>
        <w:spacing w:line="360" w:lineRule="auto"/>
        <w:jc w:val="both"/>
      </w:pPr>
      <w:bookmarkStart w:id="11" w:name="bookmark59"/>
      <w:bookmarkStart w:id="12" w:name="bookmark58"/>
      <w:bookmarkStart w:id="13" w:name="bookmark57"/>
      <w:bookmarkStart w:id="14" w:name="bookmark60"/>
      <w:bookmarkEnd w:id="11"/>
      <w:r>
        <w:t>Вводное занятие:</w:t>
      </w:r>
      <w:bookmarkEnd w:id="12"/>
      <w:bookmarkEnd w:id="13"/>
      <w:bookmarkEnd w:id="14"/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t>Информатика, кибернетика, робототехника. Инструктаж по ТБ.</w:t>
      </w:r>
    </w:p>
    <w:p w:rsidR="002A60C7" w:rsidRDefault="00D00BF4">
      <w:pPr>
        <w:pStyle w:val="3"/>
        <w:keepNext/>
        <w:keepLines/>
        <w:numPr>
          <w:ilvl w:val="0"/>
          <w:numId w:val="10"/>
        </w:numPr>
        <w:tabs>
          <w:tab w:val="left" w:pos="426"/>
        </w:tabs>
        <w:spacing w:line="360" w:lineRule="auto"/>
        <w:jc w:val="both"/>
      </w:pPr>
      <w:bookmarkStart w:id="15" w:name="bookmark63"/>
      <w:bookmarkStart w:id="16" w:name="bookmark64"/>
      <w:bookmarkStart w:id="17" w:name="bookmark62"/>
      <w:bookmarkStart w:id="18" w:name="bookmark61"/>
      <w:bookmarkEnd w:id="15"/>
      <w:r>
        <w:t>Основы конструирования</w:t>
      </w:r>
      <w:bookmarkEnd w:id="16"/>
      <w:bookmarkEnd w:id="17"/>
      <w:bookmarkEnd w:id="18"/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Теория:</w:t>
      </w:r>
      <w:r>
        <w:t xml:space="preserve"> Простейшие механизмы. Хватательный механизм. Принципы крепления деталей. Рычаг. Виды механической передачи: зубчатая передача: прямая, коническая, червячная</w:t>
      </w:r>
      <w:r>
        <w:rPr>
          <w:b/>
          <w:bCs/>
        </w:rPr>
        <w:t xml:space="preserve">. </w:t>
      </w:r>
      <w:r>
        <w:t>Передаточное отношение. Ременная передача, блок. Повышающая передача. Волчок. Понижающая передача</w:t>
      </w:r>
      <w:r>
        <w:t>. Силовая «</w:t>
      </w:r>
      <w:proofErr w:type="spellStart"/>
      <w:r>
        <w:t>крутилка</w:t>
      </w:r>
      <w:proofErr w:type="spellEnd"/>
      <w:r>
        <w:t>». Редуктор. Осевой редуктор с заданным передаточным отношением. Колесо, ось. Центр тяжести.</w:t>
      </w:r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Практика:</w:t>
      </w:r>
      <w:r>
        <w:t xml:space="preserve"> Решение практических задач. Строительство высокой башни. Измерения.</w:t>
      </w:r>
    </w:p>
    <w:p w:rsidR="002A60C7" w:rsidRDefault="00D00BF4">
      <w:pPr>
        <w:pStyle w:val="3"/>
        <w:keepNext/>
        <w:keepLines/>
        <w:numPr>
          <w:ilvl w:val="0"/>
          <w:numId w:val="10"/>
        </w:numPr>
        <w:tabs>
          <w:tab w:val="left" w:pos="426"/>
          <w:tab w:val="left" w:pos="773"/>
        </w:tabs>
        <w:spacing w:line="360" w:lineRule="auto"/>
        <w:ind w:left="400" w:firstLine="20"/>
        <w:jc w:val="both"/>
      </w:pPr>
      <w:bookmarkStart w:id="19" w:name="bookmark67"/>
      <w:bookmarkStart w:id="20" w:name="bookmark68"/>
      <w:bookmarkStart w:id="21" w:name="bookmark65"/>
      <w:bookmarkStart w:id="22" w:name="bookmark66"/>
      <w:bookmarkEnd w:id="19"/>
      <w:r>
        <w:t>Введение в робототехнику</w:t>
      </w:r>
      <w:bookmarkEnd w:id="20"/>
      <w:bookmarkEnd w:id="21"/>
      <w:bookmarkEnd w:id="22"/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Теория:</w:t>
      </w:r>
      <w:r>
        <w:t xml:space="preserve"> Знакомство с контроллером </w:t>
      </w:r>
      <w:r>
        <w:rPr>
          <w:b/>
          <w:bCs/>
          <w:color w:val="2C2C2C"/>
          <w:lang w:val="en-US"/>
        </w:rPr>
        <w:t>Smart</w:t>
      </w:r>
      <w:r>
        <w:rPr>
          <w:b/>
          <w:bCs/>
          <w:color w:val="2C2C2C"/>
        </w:rPr>
        <w:t xml:space="preserve"> </w:t>
      </w:r>
      <w:r>
        <w:rPr>
          <w:b/>
          <w:bCs/>
          <w:color w:val="2C2C2C"/>
          <w:lang w:val="en-US"/>
        </w:rPr>
        <w:t>h</w:t>
      </w:r>
      <w:r>
        <w:rPr>
          <w:b/>
          <w:bCs/>
          <w:color w:val="2C2C2C"/>
          <w:lang w:val="en-US"/>
        </w:rPr>
        <w:t>ub</w:t>
      </w:r>
      <w:r>
        <w:t xml:space="preserve">. Встроенные программы. Датчики. Среда программирования </w:t>
      </w:r>
      <w:r>
        <w:rPr>
          <w:lang w:val="en-US"/>
        </w:rPr>
        <w:t>Scratch</w:t>
      </w:r>
      <w:r>
        <w:t>. Стандартные конструкции роботов. Колесные, гусеничные и шагающие роботы. Следование по линии. Путешествие по комнате. Поиск выхода из лабиринта.</w:t>
      </w:r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</w:t>
      </w:r>
      <w:r>
        <w:rPr>
          <w:b/>
          <w:bCs/>
        </w:rPr>
        <w:t xml:space="preserve">: </w:t>
      </w:r>
      <w:r>
        <w:t>Решение простейших задач. Цикл, Ве</w:t>
      </w:r>
      <w:r>
        <w:t>твление, параллельные задачи.</w:t>
      </w:r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proofErr w:type="spellStart"/>
      <w:r>
        <w:t>Кегельринг</w:t>
      </w:r>
      <w:proofErr w:type="spellEnd"/>
    </w:p>
    <w:p w:rsidR="002A60C7" w:rsidRDefault="00D00BF4">
      <w:pPr>
        <w:pStyle w:val="3"/>
        <w:keepNext/>
        <w:keepLines/>
        <w:numPr>
          <w:ilvl w:val="0"/>
          <w:numId w:val="10"/>
        </w:numPr>
        <w:tabs>
          <w:tab w:val="left" w:pos="426"/>
          <w:tab w:val="left" w:pos="773"/>
        </w:tabs>
        <w:spacing w:line="360" w:lineRule="auto"/>
        <w:ind w:left="400" w:firstLine="20"/>
        <w:jc w:val="both"/>
      </w:pPr>
      <w:bookmarkStart w:id="23" w:name="bookmark71"/>
      <w:bookmarkStart w:id="24" w:name="bookmark72"/>
      <w:bookmarkStart w:id="25" w:name="bookmark69"/>
      <w:bookmarkStart w:id="26" w:name="bookmark70"/>
      <w:bookmarkEnd w:id="23"/>
      <w:r>
        <w:t>Основы управления роботом</w:t>
      </w:r>
      <w:bookmarkEnd w:id="24"/>
      <w:bookmarkEnd w:id="25"/>
      <w:bookmarkEnd w:id="26"/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Теория:</w:t>
      </w:r>
      <w:r>
        <w:t xml:space="preserve"> Релейный и пропорциональный регуляторы. Эффективные конструкторские и программные решения классических задач. Эффективные методы программирования: регуляторы, защита от </w:t>
      </w:r>
      <w:proofErr w:type="spellStart"/>
      <w:r>
        <w:t>застреваний</w:t>
      </w:r>
      <w:proofErr w:type="spellEnd"/>
      <w:r>
        <w:t>, траектория с перекрестками, события, пересеченная местность. Обход лабири</w:t>
      </w:r>
      <w:r>
        <w:t>нта по правилу правой руки. Синхронное управление двигателями.</w:t>
      </w:r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Практика:</w:t>
      </w:r>
      <w:r>
        <w:t xml:space="preserve"> параллельные задачи, подпрограммы, контейнеры и пр. Анализ показаний разнородных датчиков. Робот-барабанщик</w:t>
      </w:r>
    </w:p>
    <w:p w:rsidR="002A60C7" w:rsidRDefault="00D00BF4">
      <w:pPr>
        <w:pStyle w:val="3"/>
        <w:keepNext/>
        <w:keepLines/>
        <w:numPr>
          <w:ilvl w:val="0"/>
          <w:numId w:val="10"/>
        </w:numPr>
        <w:tabs>
          <w:tab w:val="left" w:pos="426"/>
          <w:tab w:val="left" w:pos="778"/>
        </w:tabs>
        <w:spacing w:line="360" w:lineRule="auto"/>
        <w:ind w:firstLine="420"/>
        <w:jc w:val="both"/>
      </w:pPr>
      <w:bookmarkStart w:id="27" w:name="bookmark75"/>
      <w:bookmarkStart w:id="28" w:name="bookmark73"/>
      <w:bookmarkStart w:id="29" w:name="bookmark76"/>
      <w:bookmarkStart w:id="30" w:name="bookmark74"/>
      <w:bookmarkEnd w:id="27"/>
      <w:r>
        <w:t>Состязания роботов. Игры роботов.</w:t>
      </w:r>
      <w:bookmarkEnd w:id="28"/>
      <w:bookmarkEnd w:id="29"/>
      <w:bookmarkEnd w:id="30"/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Теория:</w:t>
      </w:r>
      <w:r>
        <w:t xml:space="preserve"> Футбол с инфракрасным мячом (осно</w:t>
      </w:r>
      <w:r>
        <w:t>вы).</w:t>
      </w:r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Практика:</w:t>
      </w:r>
      <w:r>
        <w:t xml:space="preserve"> Боулинг, футбол, баскетбол, командные игры с использованием инфракрасного мяча и других вспомогательных устройств. Использование удаленного управления. Проведение состязаний, популяризация новых видов </w:t>
      </w:r>
      <w:proofErr w:type="spellStart"/>
      <w:r>
        <w:t>робото</w:t>
      </w:r>
      <w:proofErr w:type="spellEnd"/>
      <w:r>
        <w:t xml:space="preserve">-спорта. «Царь горы». Управляемый </w:t>
      </w:r>
      <w:r>
        <w:t>футбол роботов. Теннис роботов</w:t>
      </w:r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Теория:</w:t>
      </w:r>
      <w:r>
        <w:t xml:space="preserve"> Использование микроконтроллера </w:t>
      </w:r>
      <w:r>
        <w:rPr>
          <w:b/>
          <w:bCs/>
          <w:color w:val="2C2C2C"/>
          <w:lang w:val="en-US"/>
        </w:rPr>
        <w:t>Smart</w:t>
      </w:r>
      <w:r>
        <w:rPr>
          <w:b/>
          <w:bCs/>
          <w:color w:val="2C2C2C"/>
        </w:rPr>
        <w:t xml:space="preserve"> </w:t>
      </w:r>
      <w:r>
        <w:rPr>
          <w:b/>
          <w:bCs/>
          <w:color w:val="2C2C2C"/>
          <w:lang w:val="en-US"/>
        </w:rPr>
        <w:t>hub</w:t>
      </w:r>
      <w:r>
        <w:t>.</w:t>
      </w:r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Практика:</w:t>
      </w:r>
      <w:r>
        <w:t xml:space="preserve"> </w:t>
      </w:r>
      <w:proofErr w:type="gramStart"/>
      <w:r>
        <w:t>Подготовка команд для участия в состязаниях (Сумо.</w:t>
      </w:r>
      <w:proofErr w:type="gramEnd"/>
      <w:r>
        <w:t xml:space="preserve"> Перетягивание каната. </w:t>
      </w:r>
      <w:proofErr w:type="spellStart"/>
      <w:r>
        <w:t>Кегельринг</w:t>
      </w:r>
      <w:proofErr w:type="spellEnd"/>
      <w:r>
        <w:t xml:space="preserve">. Следование по линии. Слалом. </w:t>
      </w:r>
      <w:proofErr w:type="gramStart"/>
      <w:r>
        <w:t>Лабиринт) Регулярные поездки.</w:t>
      </w:r>
      <w:proofErr w:type="gramEnd"/>
    </w:p>
    <w:p w:rsidR="002A60C7" w:rsidRDefault="00D00BF4">
      <w:pPr>
        <w:pStyle w:val="3"/>
        <w:keepNext/>
        <w:keepLines/>
        <w:numPr>
          <w:ilvl w:val="0"/>
          <w:numId w:val="10"/>
        </w:numPr>
        <w:tabs>
          <w:tab w:val="left" w:pos="426"/>
          <w:tab w:val="left" w:pos="778"/>
        </w:tabs>
        <w:spacing w:line="360" w:lineRule="auto"/>
        <w:ind w:firstLine="420"/>
        <w:jc w:val="both"/>
      </w:pPr>
      <w:bookmarkStart w:id="31" w:name="bookmark79"/>
      <w:bookmarkStart w:id="32" w:name="bookmark78"/>
      <w:bookmarkStart w:id="33" w:name="bookmark80"/>
      <w:bookmarkStart w:id="34" w:name="bookmark77"/>
      <w:bookmarkEnd w:id="31"/>
      <w:r>
        <w:lastRenderedPageBreak/>
        <w:t>Творческие проекты</w:t>
      </w:r>
      <w:bookmarkEnd w:id="32"/>
      <w:bookmarkEnd w:id="33"/>
      <w:bookmarkEnd w:id="34"/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</w:t>
      </w:r>
      <w:r>
        <w:rPr>
          <w:b/>
          <w:bCs/>
          <w:i/>
          <w:iCs/>
        </w:rPr>
        <w:t>ория:</w:t>
      </w:r>
      <w:r>
        <w:t xml:space="preserve"> Одиночные и групповые проекты.</w:t>
      </w:r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Практика:</w:t>
      </w:r>
      <w:r>
        <w:t xml:space="preserve"> Разработка творческих проектов на свободную тему. Роботы помощники человека. Роботы-артисты</w:t>
      </w:r>
    </w:p>
    <w:p w:rsidR="002A60C7" w:rsidRDefault="00D00BF4">
      <w:pPr>
        <w:pStyle w:val="3"/>
        <w:keepNext/>
        <w:keepLines/>
        <w:numPr>
          <w:ilvl w:val="0"/>
          <w:numId w:val="10"/>
        </w:numPr>
        <w:tabs>
          <w:tab w:val="left" w:pos="426"/>
          <w:tab w:val="left" w:pos="778"/>
        </w:tabs>
        <w:spacing w:line="360" w:lineRule="auto"/>
        <w:ind w:firstLine="420"/>
        <w:jc w:val="both"/>
      </w:pPr>
      <w:bookmarkStart w:id="35" w:name="bookmark83"/>
      <w:bookmarkStart w:id="36" w:name="bookmark81"/>
      <w:bookmarkStart w:id="37" w:name="bookmark84"/>
      <w:bookmarkStart w:id="38" w:name="bookmark82"/>
      <w:bookmarkEnd w:id="35"/>
      <w:r>
        <w:t>Безопасное поведение на дорогах.</w:t>
      </w:r>
      <w:bookmarkEnd w:id="36"/>
      <w:bookmarkEnd w:id="37"/>
      <w:bookmarkEnd w:id="38"/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</w:t>
      </w:r>
      <w:r>
        <w:rPr>
          <w:b/>
          <w:bCs/>
        </w:rPr>
        <w:t xml:space="preserve">: </w:t>
      </w:r>
      <w:r>
        <w:t>Беседа о ситуации на дорогах, виде транспортных средств.</w:t>
      </w:r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Практика:</w:t>
      </w:r>
      <w:r>
        <w:t xml:space="preserve"> Викторины</w:t>
      </w:r>
      <w:r>
        <w:t>, настольные игры по безопасному поведению на дорогах («Мы спешим в школу», «Веселый пешеход»).</w:t>
      </w:r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</w:rPr>
        <w:t>ОБЖ. Темы бесед.</w:t>
      </w:r>
    </w:p>
    <w:p w:rsidR="002A60C7" w:rsidRDefault="00D00BF4">
      <w:pPr>
        <w:pStyle w:val="11"/>
        <w:numPr>
          <w:ilvl w:val="0"/>
          <w:numId w:val="11"/>
        </w:numPr>
        <w:tabs>
          <w:tab w:val="left" w:pos="426"/>
        </w:tabs>
        <w:spacing w:line="360" w:lineRule="auto"/>
        <w:ind w:firstLine="420"/>
        <w:jc w:val="both"/>
      </w:pPr>
      <w:bookmarkStart w:id="39" w:name="bookmark85"/>
      <w:bookmarkEnd w:id="39"/>
      <w:r>
        <w:t>Вредные привычки и их влияние на здоровье.</w:t>
      </w:r>
    </w:p>
    <w:p w:rsidR="002A60C7" w:rsidRDefault="00D00BF4">
      <w:pPr>
        <w:pStyle w:val="11"/>
        <w:numPr>
          <w:ilvl w:val="0"/>
          <w:numId w:val="11"/>
        </w:numPr>
        <w:tabs>
          <w:tab w:val="left" w:pos="426"/>
          <w:tab w:val="left" w:pos="774"/>
        </w:tabs>
        <w:spacing w:line="360" w:lineRule="auto"/>
        <w:ind w:firstLine="420"/>
        <w:jc w:val="both"/>
      </w:pPr>
      <w:bookmarkStart w:id="40" w:name="bookmark86"/>
      <w:bookmarkEnd w:id="40"/>
      <w:r>
        <w:t>Профилактика ДДТП</w:t>
      </w:r>
    </w:p>
    <w:p w:rsidR="002A60C7" w:rsidRDefault="00D00BF4">
      <w:pPr>
        <w:pStyle w:val="11"/>
        <w:numPr>
          <w:ilvl w:val="0"/>
          <w:numId w:val="11"/>
        </w:numPr>
        <w:tabs>
          <w:tab w:val="left" w:pos="426"/>
          <w:tab w:val="left" w:pos="774"/>
        </w:tabs>
        <w:spacing w:line="360" w:lineRule="auto"/>
        <w:ind w:firstLine="420"/>
        <w:jc w:val="both"/>
      </w:pPr>
      <w:bookmarkStart w:id="41" w:name="bookmark87"/>
      <w:bookmarkEnd w:id="41"/>
      <w:r>
        <w:t>Поведение во время пожара.</w:t>
      </w:r>
    </w:p>
    <w:p w:rsidR="002A60C7" w:rsidRDefault="00D00BF4">
      <w:pPr>
        <w:pStyle w:val="11"/>
        <w:numPr>
          <w:ilvl w:val="0"/>
          <w:numId w:val="11"/>
        </w:numPr>
        <w:tabs>
          <w:tab w:val="left" w:pos="426"/>
          <w:tab w:val="left" w:pos="774"/>
        </w:tabs>
        <w:spacing w:line="360" w:lineRule="auto"/>
        <w:ind w:firstLine="420"/>
        <w:jc w:val="both"/>
      </w:pPr>
      <w:bookmarkStart w:id="42" w:name="bookmark88"/>
      <w:bookmarkEnd w:id="42"/>
      <w:r>
        <w:t>О терроризме</w:t>
      </w:r>
    </w:p>
    <w:p w:rsidR="002A60C7" w:rsidRDefault="00D00BF4">
      <w:pPr>
        <w:pStyle w:val="11"/>
        <w:numPr>
          <w:ilvl w:val="0"/>
          <w:numId w:val="11"/>
        </w:numPr>
        <w:tabs>
          <w:tab w:val="left" w:pos="426"/>
          <w:tab w:val="left" w:pos="774"/>
        </w:tabs>
        <w:spacing w:line="360" w:lineRule="auto"/>
        <w:ind w:firstLine="420"/>
        <w:jc w:val="both"/>
      </w:pPr>
      <w:bookmarkStart w:id="43" w:name="bookmark89"/>
      <w:bookmarkEnd w:id="43"/>
      <w:r>
        <w:t>Поведение на водоеме.</w:t>
      </w:r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</w:rPr>
        <w:t>Инструктаж по ТБ.</w:t>
      </w:r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</w:t>
      </w:r>
      <w:r>
        <w:rPr>
          <w:i/>
          <w:iCs/>
        </w:rPr>
        <w:t>:</w:t>
      </w:r>
      <w:r>
        <w:t xml:space="preserve"> Цикл бесед о правилах поведения на занятии и работы на компьютере.</w:t>
      </w:r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</w:t>
      </w:r>
      <w:r>
        <w:rPr>
          <w:i/>
          <w:iCs/>
        </w:rPr>
        <w:t>:</w:t>
      </w:r>
      <w:r>
        <w:t xml:space="preserve"> Зачёт по прослушанному материалу.</w:t>
      </w:r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t xml:space="preserve"> Итоговое занятие Обсуждение работы объединения за учебный год. Демонстрация изготовленных конструкций. </w:t>
      </w:r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</w:rPr>
        <w:t xml:space="preserve">Итоговая аттестация: </w:t>
      </w:r>
      <w:r>
        <w:t xml:space="preserve">Обсуждение </w:t>
      </w:r>
      <w:r>
        <w:t>работ за учебный год. Демонстрация изготовленных конструкций.</w:t>
      </w:r>
    </w:p>
    <w:p w:rsidR="002A60C7" w:rsidRDefault="002A60C7">
      <w:pPr>
        <w:pStyle w:val="11"/>
        <w:spacing w:after="300" w:line="360" w:lineRule="auto"/>
        <w:jc w:val="center"/>
        <w:rPr>
          <w:b/>
          <w:bCs/>
        </w:rPr>
      </w:pPr>
    </w:p>
    <w:p w:rsidR="002A60C7" w:rsidRDefault="002A60C7">
      <w:pPr>
        <w:pStyle w:val="11"/>
        <w:spacing w:after="300" w:line="360" w:lineRule="auto"/>
        <w:jc w:val="center"/>
        <w:rPr>
          <w:b/>
          <w:bCs/>
        </w:rPr>
      </w:pPr>
    </w:p>
    <w:p w:rsidR="002A60C7" w:rsidRDefault="002A60C7">
      <w:pPr>
        <w:pStyle w:val="11"/>
        <w:spacing w:after="300" w:line="360" w:lineRule="auto"/>
        <w:jc w:val="center"/>
        <w:rPr>
          <w:b/>
          <w:bCs/>
        </w:rPr>
      </w:pPr>
    </w:p>
    <w:p w:rsidR="002A60C7" w:rsidRDefault="002A60C7">
      <w:pPr>
        <w:pStyle w:val="11"/>
        <w:spacing w:after="300" w:line="360" w:lineRule="auto"/>
        <w:jc w:val="center"/>
        <w:rPr>
          <w:b/>
          <w:bCs/>
        </w:rPr>
      </w:pPr>
    </w:p>
    <w:p w:rsidR="002A60C7" w:rsidRDefault="002A60C7">
      <w:pPr>
        <w:pStyle w:val="11"/>
        <w:spacing w:after="300" w:line="360" w:lineRule="auto"/>
        <w:jc w:val="center"/>
        <w:rPr>
          <w:b/>
          <w:bCs/>
        </w:rPr>
      </w:pPr>
    </w:p>
    <w:p w:rsidR="002A60C7" w:rsidRDefault="002A60C7">
      <w:pPr>
        <w:pStyle w:val="11"/>
        <w:spacing w:after="300" w:line="360" w:lineRule="auto"/>
        <w:jc w:val="center"/>
        <w:rPr>
          <w:b/>
          <w:bCs/>
        </w:rPr>
      </w:pPr>
    </w:p>
    <w:p w:rsidR="002A60C7" w:rsidRDefault="002A60C7">
      <w:pPr>
        <w:pStyle w:val="11"/>
        <w:spacing w:after="300" w:line="360" w:lineRule="auto"/>
        <w:jc w:val="center"/>
        <w:rPr>
          <w:b/>
          <w:bCs/>
        </w:rPr>
      </w:pPr>
    </w:p>
    <w:p w:rsidR="002A60C7" w:rsidRDefault="002A60C7">
      <w:pPr>
        <w:pStyle w:val="11"/>
        <w:spacing w:after="300" w:line="360" w:lineRule="auto"/>
        <w:jc w:val="center"/>
        <w:rPr>
          <w:b/>
          <w:bCs/>
        </w:rPr>
      </w:pPr>
    </w:p>
    <w:p w:rsidR="002A60C7" w:rsidRDefault="002A60C7">
      <w:pPr>
        <w:pStyle w:val="11"/>
        <w:spacing w:after="300" w:line="360" w:lineRule="auto"/>
        <w:jc w:val="center"/>
        <w:rPr>
          <w:b/>
          <w:bCs/>
        </w:rPr>
      </w:pPr>
    </w:p>
    <w:p w:rsidR="002A60C7" w:rsidRDefault="002A60C7">
      <w:pPr>
        <w:pStyle w:val="11"/>
        <w:spacing w:after="300" w:line="360" w:lineRule="auto"/>
        <w:jc w:val="center"/>
        <w:rPr>
          <w:b/>
          <w:bCs/>
        </w:rPr>
      </w:pPr>
    </w:p>
    <w:p w:rsidR="002A60C7" w:rsidRDefault="002A60C7">
      <w:pPr>
        <w:pStyle w:val="11"/>
        <w:spacing w:after="300" w:line="360" w:lineRule="auto"/>
        <w:jc w:val="center"/>
        <w:rPr>
          <w:b/>
          <w:bCs/>
        </w:rPr>
      </w:pPr>
    </w:p>
    <w:p w:rsidR="002A60C7" w:rsidRDefault="00D00BF4">
      <w:pPr>
        <w:pStyle w:val="11"/>
        <w:spacing w:after="300" w:line="360" w:lineRule="auto"/>
        <w:jc w:val="center"/>
      </w:pPr>
      <w:r>
        <w:rPr>
          <w:b/>
          <w:bCs/>
        </w:rPr>
        <w:t>Календарный учебный график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"/>
        <w:gridCol w:w="579"/>
        <w:gridCol w:w="1342"/>
        <w:gridCol w:w="1505"/>
        <w:gridCol w:w="712"/>
        <w:gridCol w:w="2601"/>
        <w:gridCol w:w="1163"/>
        <w:gridCol w:w="1722"/>
      </w:tblGrid>
      <w:tr w:rsidR="002A60C7">
        <w:trPr>
          <w:trHeight w:hRule="exact" w:val="523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занятия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контроля\</w:t>
            </w:r>
          </w:p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аттестации</w:t>
            </w:r>
          </w:p>
        </w:tc>
      </w:tr>
      <w:tr w:rsidR="002A60C7">
        <w:trPr>
          <w:trHeight w:hRule="exact" w:val="26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Вводное занятие</w:t>
            </w:r>
          </w:p>
        </w:tc>
      </w:tr>
      <w:tr w:rsidR="002A60C7">
        <w:trPr>
          <w:trHeight w:hRule="exact" w:val="1843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tabs>
                <w:tab w:val="left" w:pos="274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Беседа, видеоролики, демонстрация </w:t>
            </w:r>
            <w:r>
              <w:rPr>
                <w:sz w:val="20"/>
                <w:szCs w:val="20"/>
              </w:rPr>
              <w:t>конструктора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такое "Робот". Виды, значение в современном мире, основные направления применения. Состав конструктора, правила работы.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вопросы во время беседы. Зачет по ТБ</w:t>
            </w:r>
          </w:p>
        </w:tc>
      </w:tr>
      <w:tr w:rsidR="002A60C7">
        <w:trPr>
          <w:trHeight w:hRule="exact" w:val="264"/>
          <w:jc w:val="center"/>
        </w:trPr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0C7">
        <w:trPr>
          <w:trHeight w:hRule="exact" w:val="1032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0C7" w:rsidRDefault="002A60C7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видеоролики, демонстрация проекта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Проект. Этапы </w:t>
            </w:r>
            <w:r>
              <w:rPr>
                <w:sz w:val="20"/>
                <w:szCs w:val="20"/>
              </w:rPr>
              <w:t>создания проекта. Оформление проекта.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Индивидуальный, фронтальный опрос</w:t>
            </w:r>
          </w:p>
        </w:tc>
      </w:tr>
      <w:tr w:rsidR="002A60C7">
        <w:trPr>
          <w:trHeight w:hRule="exact" w:val="1282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0C7" w:rsidRDefault="002A60C7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</w:t>
            </w:r>
          </w:p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Ознакомление с визуальной средой программирования </w:t>
            </w:r>
            <w:r>
              <w:rPr>
                <w:sz w:val="20"/>
                <w:szCs w:val="20"/>
                <w:lang w:val="en-US"/>
              </w:rPr>
              <w:t>Scratch</w:t>
            </w:r>
            <w:r>
              <w:rPr>
                <w:sz w:val="20"/>
                <w:szCs w:val="20"/>
              </w:rPr>
              <w:t>. Интерфейс. Основные блоки.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Индивидуальный, фронтальный опрос</w:t>
            </w:r>
          </w:p>
        </w:tc>
      </w:tr>
      <w:tr w:rsidR="002A60C7">
        <w:trPr>
          <w:trHeight w:hRule="exact" w:val="39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Введение в робототехнику. Знакомство с роботами </w:t>
            </w:r>
            <w:r>
              <w:rPr>
                <w:b/>
                <w:bCs/>
                <w:color w:val="2C2C2C"/>
                <w:sz w:val="20"/>
                <w:szCs w:val="20"/>
                <w:lang w:val="en-US"/>
              </w:rPr>
              <w:t>LEGO</w:t>
            </w:r>
            <w:r>
              <w:rPr>
                <w:b/>
                <w:bCs/>
                <w:color w:val="2C2C2C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C2C2C"/>
                <w:sz w:val="20"/>
                <w:szCs w:val="20"/>
                <w:lang w:val="en-US"/>
              </w:rPr>
              <w:t>Education</w:t>
            </w:r>
            <w:r>
              <w:rPr>
                <w:b/>
                <w:bCs/>
                <w:color w:val="2C2C2C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C2C2C"/>
                <w:sz w:val="20"/>
                <w:szCs w:val="20"/>
                <w:lang w:val="en-US"/>
              </w:rPr>
              <w:t>SPIKE</w:t>
            </w:r>
            <w:r>
              <w:rPr>
                <w:b/>
                <w:bCs/>
                <w:color w:val="2C2C2C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C2C2C"/>
                <w:sz w:val="20"/>
                <w:szCs w:val="20"/>
                <w:lang w:val="en-US"/>
              </w:rPr>
              <w:t>Prime</w:t>
            </w:r>
          </w:p>
        </w:tc>
      </w:tr>
      <w:tr w:rsidR="002A60C7">
        <w:trPr>
          <w:trHeight w:hRule="exact" w:val="1018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0C7" w:rsidRDefault="002A60C7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модуля EV3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Обзор модуля </w:t>
            </w:r>
            <w:r>
              <w:rPr>
                <w:sz w:val="20"/>
                <w:szCs w:val="20"/>
                <w:lang w:val="en-US"/>
              </w:rPr>
              <w:t>Smart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hub</w:t>
            </w:r>
            <w:r>
              <w:rPr>
                <w:sz w:val="20"/>
                <w:szCs w:val="20"/>
              </w:rPr>
              <w:t>. Экран, кнопки управления, индикатор состояния, порты.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</w:t>
            </w:r>
          </w:p>
        </w:tc>
      </w:tr>
      <w:tr w:rsidR="002A60C7">
        <w:trPr>
          <w:trHeight w:hRule="exact" w:val="2290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0C7" w:rsidRDefault="002A60C7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сервомоторов EV3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 сервомоторов EV3, их характеристика. Сравнение основных показателей (обороты в минуту, крутящий момент, точность). Устройство, режимы работы.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Индивидуальный, фронтальный опрос</w:t>
            </w:r>
          </w:p>
        </w:tc>
      </w:tr>
      <w:tr w:rsidR="002A60C7">
        <w:trPr>
          <w:trHeight w:hRule="exact" w:val="768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0C7" w:rsidRDefault="002A60C7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конструктора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Сборка модели робота по </w:t>
            </w:r>
            <w:r>
              <w:rPr>
                <w:sz w:val="20"/>
                <w:szCs w:val="20"/>
              </w:rPr>
              <w:t>инструкции.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</w:t>
            </w:r>
          </w:p>
        </w:tc>
      </w:tr>
      <w:tr w:rsidR="002A60C7">
        <w:trPr>
          <w:trHeight w:hRule="exact" w:val="768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0C7" w:rsidRDefault="002A60C7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датчика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 датчика касания.</w:t>
            </w:r>
          </w:p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Устройство, режимы работы.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Практическая работа</w:t>
            </w:r>
          </w:p>
        </w:tc>
      </w:tr>
      <w:tr w:rsidR="002A60C7">
        <w:trPr>
          <w:trHeight w:hRule="exact" w:val="76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Основы управления роботом</w:t>
            </w:r>
          </w:p>
        </w:tc>
      </w:tr>
      <w:tr w:rsidR="002A60C7">
        <w:trPr>
          <w:trHeight w:hRule="exact" w:val="768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</w:t>
            </w:r>
          </w:p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Демонстрация датчика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Обзор гироскопического датчика. Устройство, режимы </w:t>
            </w:r>
            <w:r>
              <w:rPr>
                <w:sz w:val="20"/>
                <w:szCs w:val="20"/>
              </w:rPr>
              <w:t>работы.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</w:t>
            </w:r>
          </w:p>
        </w:tc>
      </w:tr>
      <w:tr w:rsidR="002A60C7">
        <w:trPr>
          <w:trHeight w:hRule="exact" w:val="768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датчика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 датчика света.</w:t>
            </w:r>
          </w:p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Устройство, режимы работы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</w:t>
            </w:r>
          </w:p>
        </w:tc>
      </w:tr>
    </w:tbl>
    <w:p w:rsidR="002A60C7" w:rsidRDefault="00D00BF4">
      <w:r>
        <w:br w:type="page"/>
      </w:r>
    </w:p>
    <w:tbl>
      <w:tblPr>
        <w:tblpPr w:leftFromText="180" w:rightFromText="180" w:vertAnchor="text" w:horzAnchor="page" w:tblpX="1135" w:tblpY="-54"/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"/>
        <w:gridCol w:w="567"/>
        <w:gridCol w:w="1342"/>
        <w:gridCol w:w="1505"/>
        <w:gridCol w:w="712"/>
        <w:gridCol w:w="2601"/>
        <w:gridCol w:w="1163"/>
        <w:gridCol w:w="1734"/>
      </w:tblGrid>
      <w:tr w:rsidR="002A60C7">
        <w:trPr>
          <w:trHeight w:hRule="exact" w:val="2035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</w:t>
            </w:r>
          </w:p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Демонстрация датчика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 ультразвукового датчика. Устройство, режимы работы.</w:t>
            </w:r>
          </w:p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Проверочная работа на </w:t>
            </w:r>
            <w:r>
              <w:rPr>
                <w:sz w:val="20"/>
                <w:szCs w:val="20"/>
              </w:rPr>
              <w:t>тему: "Характеристики и режимы работы активных компонентов"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Проверочная работа</w:t>
            </w:r>
          </w:p>
        </w:tc>
      </w:tr>
      <w:tr w:rsidR="002A60C7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</w:t>
            </w:r>
          </w:p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 по прямой траектории.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2242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Точные повороты.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Практическая работа, собранная модель, выполняющая </w:t>
            </w:r>
            <w:proofErr w:type="gramStart"/>
            <w:r>
              <w:rPr>
                <w:sz w:val="20"/>
                <w:szCs w:val="20"/>
              </w:rPr>
              <w:t xml:space="preserve">предполагаем </w:t>
            </w:r>
            <w:proofErr w:type="spellStart"/>
            <w:r>
              <w:rPr>
                <w:sz w:val="20"/>
                <w:szCs w:val="20"/>
              </w:rPr>
              <w:t>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действия</w:t>
            </w:r>
          </w:p>
        </w:tc>
      </w:tr>
      <w:tr w:rsidR="002A60C7">
        <w:trPr>
          <w:trHeight w:hRule="exact" w:val="30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b/>
                <w:bCs/>
                <w:sz w:val="20"/>
                <w:szCs w:val="20"/>
              </w:rPr>
              <w:t>Состязания роботов. Игры роботов.</w:t>
            </w:r>
          </w:p>
        </w:tc>
      </w:tr>
      <w:tr w:rsidR="002A60C7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Движения по кривой траектории. Расчёт длинны пути для каждого колеса при повороте с </w:t>
            </w:r>
            <w:r>
              <w:rPr>
                <w:sz w:val="20"/>
                <w:szCs w:val="20"/>
              </w:rPr>
              <w:t>заданным радиусом и углом.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76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 "Весёлые старты". Зачет времени и количества ошибок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Соревнование роботов</w:t>
            </w:r>
          </w:p>
        </w:tc>
      </w:tr>
      <w:tr w:rsidR="002A60C7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Захват и освобождение "</w:t>
            </w:r>
            <w:proofErr w:type="spellStart"/>
            <w:r>
              <w:rPr>
                <w:sz w:val="20"/>
                <w:szCs w:val="20"/>
              </w:rPr>
              <w:t>Кубойда</w:t>
            </w:r>
            <w:proofErr w:type="spellEnd"/>
            <w:r>
              <w:rPr>
                <w:sz w:val="20"/>
                <w:szCs w:val="20"/>
              </w:rPr>
              <w:t>". Механика механизмов и машин. Виды соединений и передач и их свойства.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на движение с </w:t>
            </w:r>
            <w:r>
              <w:rPr>
                <w:sz w:val="20"/>
                <w:szCs w:val="20"/>
              </w:rPr>
              <w:t>использованием датчика касания.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движение с использованием датчика света. Изучение влияния цвета на освещенность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Практическая </w:t>
            </w:r>
            <w:r>
              <w:rPr>
                <w:sz w:val="20"/>
                <w:szCs w:val="20"/>
              </w:rPr>
              <w:t>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движение с использованием гироскопического датчика.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</w:t>
            </w:r>
            <w:r>
              <w:rPr>
                <w:sz w:val="20"/>
                <w:szCs w:val="20"/>
              </w:rPr>
              <w:t xml:space="preserve">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движение с использованием ультразвукового датчика расстояния.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2035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Программирование с помощью интерфейса </w:t>
            </w:r>
            <w:r>
              <w:rPr>
                <w:sz w:val="20"/>
                <w:szCs w:val="20"/>
              </w:rPr>
              <w:t>модуля. Контрольный проект на тему: "Разработка сценария движения с использованием нескольких датчиков".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619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Битва роботов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Соревнования роботов</w:t>
            </w:r>
          </w:p>
        </w:tc>
      </w:tr>
      <w:tr w:rsidR="002A60C7">
        <w:trPr>
          <w:trHeight w:hRule="exact" w:val="184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Многозадачность.</w:t>
            </w:r>
          </w:p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параллельного программирования.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Оператор цикла.</w:t>
            </w:r>
          </w:p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Условия выхода их цикла. </w:t>
            </w:r>
            <w:r>
              <w:rPr>
                <w:sz w:val="20"/>
                <w:szCs w:val="20"/>
              </w:rPr>
              <w:t>Прерывание цикла.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4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t>Творческие проекты</w:t>
            </w:r>
          </w:p>
        </w:tc>
      </w:tr>
      <w:tr w:rsidR="002A60C7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Оператор выбора (переключатель). Условия выбора.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Практическая работа, собранная модель, выполняющая </w:t>
            </w:r>
            <w:r>
              <w:rPr>
                <w:sz w:val="20"/>
                <w:szCs w:val="20"/>
              </w:rPr>
              <w:t>предполагаемые действия</w:t>
            </w:r>
          </w:p>
        </w:tc>
      </w:tr>
      <w:tr w:rsidR="002A60C7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Многопозиционный переключатель. Условия выбора.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Многопозиционный </w:t>
            </w:r>
            <w:r>
              <w:rPr>
                <w:sz w:val="20"/>
                <w:szCs w:val="20"/>
              </w:rPr>
              <w:t>переключатель. Условия выбора.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Многопозиционный переключатель. Условия выбора.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Практическая работа, собранная модель, выполняющая </w:t>
            </w:r>
            <w:r>
              <w:rPr>
                <w:sz w:val="20"/>
                <w:szCs w:val="20"/>
              </w:rPr>
              <w:t>предполагаемые действия</w:t>
            </w:r>
          </w:p>
        </w:tc>
      </w:tr>
      <w:tr w:rsidR="002A60C7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Динамическое управление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Битва роботов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Соревнование роботов</w:t>
            </w:r>
          </w:p>
        </w:tc>
      </w:tr>
      <w:tr w:rsidR="002A60C7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Правила </w:t>
            </w:r>
            <w:r>
              <w:rPr>
                <w:sz w:val="20"/>
                <w:szCs w:val="20"/>
              </w:rPr>
              <w:t>соревнований. Работа над проектами «Движение по заданной траектории», «</w:t>
            </w:r>
            <w:proofErr w:type="spellStart"/>
            <w:r>
              <w:rPr>
                <w:sz w:val="20"/>
                <w:szCs w:val="20"/>
              </w:rPr>
              <w:t>Кегельринг</w:t>
            </w:r>
            <w:proofErr w:type="spellEnd"/>
            <w:r>
              <w:rPr>
                <w:sz w:val="20"/>
                <w:szCs w:val="20"/>
              </w:rPr>
              <w:t>». Соревнование роботов на тестовом поле.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Измерение освещенности. </w:t>
            </w:r>
            <w:r>
              <w:rPr>
                <w:sz w:val="20"/>
                <w:szCs w:val="20"/>
              </w:rPr>
              <w:t xml:space="preserve">Определение цветов. Распознавание цветов. Использование конструктора </w:t>
            </w:r>
            <w:proofErr w:type="spellStart"/>
            <w:r>
              <w:rPr>
                <w:sz w:val="20"/>
                <w:szCs w:val="20"/>
              </w:rPr>
              <w:t>Lego</w:t>
            </w:r>
            <w:proofErr w:type="spellEnd"/>
            <w:r>
              <w:rPr>
                <w:sz w:val="20"/>
                <w:szCs w:val="20"/>
              </w:rPr>
              <w:t xml:space="preserve"> в качестве цифровой лаборатории.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</w:tbl>
    <w:p w:rsidR="002A60C7" w:rsidRDefault="002A60C7"/>
    <w:p w:rsidR="002A60C7" w:rsidRDefault="002A60C7"/>
    <w:p w:rsidR="002A60C7" w:rsidRDefault="00D00BF4">
      <w:r>
        <w:br w:type="page"/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1179"/>
        <w:gridCol w:w="976"/>
        <w:gridCol w:w="229"/>
        <w:gridCol w:w="1448"/>
        <w:gridCol w:w="559"/>
        <w:gridCol w:w="16"/>
        <w:gridCol w:w="2533"/>
        <w:gridCol w:w="1098"/>
        <w:gridCol w:w="1655"/>
      </w:tblGrid>
      <w:tr w:rsidR="002A60C7">
        <w:trPr>
          <w:trHeight w:hRule="exact" w:val="610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Битва роботов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Соревнование роботов</w:t>
            </w:r>
          </w:p>
        </w:tc>
      </w:tr>
      <w:tr w:rsidR="002A60C7">
        <w:trPr>
          <w:trHeight w:hRule="exact" w:val="1843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Беседа, </w:t>
            </w:r>
            <w:r>
              <w:rPr>
                <w:sz w:val="20"/>
                <w:szCs w:val="20"/>
              </w:rPr>
              <w:t>видеоролики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соревнований. Работа над проектами «Движение по заданной траектории», «</w:t>
            </w:r>
            <w:proofErr w:type="spellStart"/>
            <w:r>
              <w:rPr>
                <w:sz w:val="20"/>
                <w:szCs w:val="20"/>
              </w:rPr>
              <w:t>Кегельринг</w:t>
            </w:r>
            <w:proofErr w:type="spellEnd"/>
            <w:r>
              <w:rPr>
                <w:sz w:val="20"/>
                <w:szCs w:val="20"/>
              </w:rPr>
              <w:t>». Соревнование роботов на тестовом поле.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2035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Измерение освещенности. Определение цветов. Распознавание цветов. Использование конструктора </w:t>
            </w:r>
            <w:proofErr w:type="spellStart"/>
            <w:r>
              <w:rPr>
                <w:sz w:val="20"/>
                <w:szCs w:val="20"/>
              </w:rPr>
              <w:t>Lego</w:t>
            </w:r>
            <w:proofErr w:type="spellEnd"/>
            <w:r>
              <w:rPr>
                <w:sz w:val="20"/>
                <w:szCs w:val="20"/>
              </w:rPr>
              <w:t xml:space="preserve"> в качестве цифровой лаборатории.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288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Безопасное поведение на дорогах ОБЖ. Инструктаж </w:t>
            </w:r>
            <w:r>
              <w:rPr>
                <w:b/>
                <w:bCs/>
                <w:sz w:val="20"/>
                <w:szCs w:val="20"/>
              </w:rPr>
              <w:t>по ТБ. Творческие задания</w:t>
            </w:r>
          </w:p>
        </w:tc>
      </w:tr>
      <w:tr w:rsidR="002A60C7">
        <w:trPr>
          <w:trHeight w:hRule="exact" w:val="1819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Измерение расстояний до объектов. Сканирование местности.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1810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Реакция робота на звук, цвет, касание. </w:t>
            </w:r>
            <w:r>
              <w:rPr>
                <w:sz w:val="20"/>
                <w:szCs w:val="20"/>
              </w:rPr>
              <w:t>Таймер.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2285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tabs>
                <w:tab w:val="left" w:pos="274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tabs>
                <w:tab w:val="left" w:pos="274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Конференция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проекта «Мой собственный уникальный робот»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с защитой собственного проекта</w:t>
            </w:r>
          </w:p>
        </w:tc>
      </w:tr>
    </w:tbl>
    <w:p w:rsidR="002A60C7" w:rsidRDefault="002A60C7">
      <w:pPr>
        <w:pStyle w:val="ae"/>
        <w:spacing w:after="0" w:line="360" w:lineRule="auto"/>
        <w:ind w:left="3245" w:firstLine="0"/>
      </w:pPr>
    </w:p>
    <w:p w:rsidR="002A60C7" w:rsidRDefault="002A60C7">
      <w:pPr>
        <w:pStyle w:val="ae"/>
        <w:spacing w:after="0" w:line="360" w:lineRule="auto"/>
        <w:ind w:left="3245" w:firstLine="0"/>
      </w:pPr>
    </w:p>
    <w:p w:rsidR="002A60C7" w:rsidRDefault="002A60C7">
      <w:pPr>
        <w:pStyle w:val="ae"/>
        <w:spacing w:after="0" w:line="360" w:lineRule="auto"/>
        <w:ind w:left="3245" w:firstLine="0"/>
      </w:pPr>
    </w:p>
    <w:p w:rsidR="002A60C7" w:rsidRDefault="002A60C7">
      <w:pPr>
        <w:pStyle w:val="ae"/>
        <w:spacing w:after="0" w:line="360" w:lineRule="auto"/>
        <w:ind w:left="3245" w:firstLine="0"/>
      </w:pPr>
    </w:p>
    <w:p w:rsidR="002A60C7" w:rsidRDefault="002A60C7">
      <w:pPr>
        <w:pStyle w:val="ae"/>
        <w:spacing w:after="0" w:line="360" w:lineRule="auto"/>
        <w:ind w:left="3245" w:firstLine="0"/>
      </w:pPr>
    </w:p>
    <w:p w:rsidR="002A60C7" w:rsidRDefault="002A60C7">
      <w:pPr>
        <w:pStyle w:val="ae"/>
        <w:spacing w:after="0" w:line="360" w:lineRule="auto"/>
        <w:ind w:left="3245" w:firstLine="0"/>
      </w:pPr>
    </w:p>
    <w:p w:rsidR="002A60C7" w:rsidRDefault="002A60C7">
      <w:pPr>
        <w:pStyle w:val="ae"/>
        <w:spacing w:after="0" w:line="360" w:lineRule="auto"/>
        <w:ind w:left="3245" w:firstLine="0"/>
      </w:pPr>
    </w:p>
    <w:p w:rsidR="002A60C7" w:rsidRDefault="002A60C7">
      <w:pPr>
        <w:pStyle w:val="ae"/>
        <w:spacing w:after="0" w:line="360" w:lineRule="auto"/>
        <w:ind w:left="3245" w:firstLine="0"/>
      </w:pPr>
    </w:p>
    <w:p w:rsidR="002A60C7" w:rsidRDefault="002A60C7">
      <w:pPr>
        <w:pStyle w:val="ae"/>
        <w:spacing w:after="0" w:line="360" w:lineRule="auto"/>
        <w:ind w:left="3245" w:firstLine="0"/>
      </w:pPr>
    </w:p>
    <w:p w:rsidR="002A60C7" w:rsidRDefault="002A60C7">
      <w:pPr>
        <w:pStyle w:val="ae"/>
        <w:spacing w:after="0" w:line="360" w:lineRule="auto"/>
        <w:ind w:left="3245" w:firstLine="0"/>
      </w:pPr>
    </w:p>
    <w:p w:rsidR="002A60C7" w:rsidRDefault="00D00BF4">
      <w:pPr>
        <w:pStyle w:val="ae"/>
        <w:spacing w:after="0" w:line="360" w:lineRule="auto"/>
        <w:ind w:left="3245" w:firstLine="0"/>
      </w:pPr>
      <w:r>
        <w:lastRenderedPageBreak/>
        <w:t>Список использованной литературы.</w:t>
      </w:r>
    </w:p>
    <w:p w:rsidR="002A60C7" w:rsidRDefault="00D00BF4">
      <w:pPr>
        <w:pStyle w:val="11"/>
        <w:numPr>
          <w:ilvl w:val="0"/>
          <w:numId w:val="12"/>
        </w:numPr>
        <w:tabs>
          <w:tab w:val="left" w:pos="715"/>
        </w:tabs>
        <w:spacing w:line="360" w:lineRule="auto"/>
        <w:ind w:firstLine="300"/>
      </w:pPr>
      <w:bookmarkStart w:id="44" w:name="bookmark101"/>
      <w:bookmarkStart w:id="45" w:name="bookmark90"/>
      <w:bookmarkEnd w:id="44"/>
      <w:bookmarkEnd w:id="45"/>
      <w:r>
        <w:rPr>
          <w:b/>
          <w:bCs/>
        </w:rPr>
        <w:t xml:space="preserve">Литература </w:t>
      </w:r>
      <w:r>
        <w:rPr>
          <w:b/>
          <w:bCs/>
        </w:rPr>
        <w:t>для педагога.</w:t>
      </w:r>
    </w:p>
    <w:p w:rsidR="002A60C7" w:rsidRDefault="00D00BF4">
      <w:pPr>
        <w:pStyle w:val="11"/>
        <w:numPr>
          <w:ilvl w:val="0"/>
          <w:numId w:val="13"/>
        </w:numPr>
        <w:tabs>
          <w:tab w:val="left" w:pos="639"/>
        </w:tabs>
        <w:spacing w:line="360" w:lineRule="auto"/>
        <w:ind w:firstLine="300"/>
        <w:jc w:val="both"/>
      </w:pPr>
      <w:bookmarkStart w:id="46" w:name="bookmark102"/>
      <w:bookmarkStart w:id="47" w:name="bookmark103"/>
      <w:bookmarkStart w:id="48" w:name="bookmark104"/>
      <w:bookmarkStart w:id="49" w:name="bookmark105"/>
      <w:bookmarkEnd w:id="46"/>
      <w:bookmarkEnd w:id="47"/>
      <w:bookmarkEnd w:id="48"/>
      <w:bookmarkEnd w:id="49"/>
      <w:proofErr w:type="spellStart"/>
      <w:r>
        <w:t>Немов</w:t>
      </w:r>
      <w:proofErr w:type="spellEnd"/>
      <w:r>
        <w:t xml:space="preserve"> Р.С. Психология. Т. 2, М: </w:t>
      </w:r>
      <w:proofErr w:type="spellStart"/>
      <w:r>
        <w:t>Владос</w:t>
      </w:r>
      <w:proofErr w:type="spellEnd"/>
      <w:r>
        <w:t>, 2018.</w:t>
      </w:r>
    </w:p>
    <w:p w:rsidR="002A60C7" w:rsidRDefault="00D00BF4">
      <w:pPr>
        <w:pStyle w:val="11"/>
        <w:numPr>
          <w:ilvl w:val="0"/>
          <w:numId w:val="13"/>
        </w:numPr>
        <w:tabs>
          <w:tab w:val="left" w:pos="653"/>
        </w:tabs>
        <w:spacing w:line="360" w:lineRule="auto"/>
        <w:ind w:left="300"/>
        <w:jc w:val="both"/>
      </w:pPr>
      <w:bookmarkStart w:id="50" w:name="bookmark106"/>
      <w:bookmarkEnd w:id="50"/>
      <w:proofErr w:type="spellStart"/>
      <w:r>
        <w:t>Селевко</w:t>
      </w:r>
      <w:proofErr w:type="spellEnd"/>
      <w:r>
        <w:t xml:space="preserve"> Г.К. Энциклопедия образовательных технологий: В 2 т - М.: НИИ школьных технологий, 2017г.</w:t>
      </w:r>
    </w:p>
    <w:p w:rsidR="002A60C7" w:rsidRDefault="00D00BF4">
      <w:pPr>
        <w:pStyle w:val="11"/>
        <w:numPr>
          <w:ilvl w:val="0"/>
          <w:numId w:val="13"/>
        </w:numPr>
        <w:tabs>
          <w:tab w:val="left" w:pos="639"/>
        </w:tabs>
        <w:spacing w:line="360" w:lineRule="auto"/>
        <w:ind w:left="300"/>
        <w:jc w:val="both"/>
      </w:pPr>
      <w:bookmarkStart w:id="51" w:name="bookmark107"/>
      <w:bookmarkEnd w:id="51"/>
      <w:r>
        <w:t xml:space="preserve">Столяров Ю.С. Развитие технического творчества школьников. </w:t>
      </w:r>
      <w:proofErr w:type="gramStart"/>
      <w:r>
        <w:t>-М</w:t>
      </w:r>
      <w:proofErr w:type="gramEnd"/>
      <w:r>
        <w:t>.: Просвещение, 2016.</w:t>
      </w:r>
    </w:p>
    <w:p w:rsidR="002A60C7" w:rsidRDefault="00D00BF4">
      <w:pPr>
        <w:pStyle w:val="11"/>
        <w:numPr>
          <w:ilvl w:val="0"/>
          <w:numId w:val="13"/>
        </w:numPr>
        <w:tabs>
          <w:tab w:val="left" w:pos="643"/>
        </w:tabs>
        <w:spacing w:line="360" w:lineRule="auto"/>
        <w:ind w:left="300"/>
        <w:jc w:val="both"/>
      </w:pPr>
      <w:bookmarkStart w:id="52" w:name="bookmark108"/>
      <w:bookmarkEnd w:id="52"/>
      <w:r>
        <w:t xml:space="preserve">Филиппов С. А. </w:t>
      </w:r>
      <w:r>
        <w:t>программа «Робототехника: конструирование и программирование» (Сборник программ дополнительного образования детей Санкт-Петербургского института). 2019г.</w:t>
      </w:r>
    </w:p>
    <w:p w:rsidR="002A60C7" w:rsidRDefault="00D00BF4">
      <w:pPr>
        <w:pStyle w:val="11"/>
        <w:numPr>
          <w:ilvl w:val="0"/>
          <w:numId w:val="13"/>
        </w:numPr>
        <w:tabs>
          <w:tab w:val="left" w:pos="643"/>
        </w:tabs>
        <w:spacing w:line="360" w:lineRule="auto"/>
        <w:ind w:left="300"/>
        <w:jc w:val="both"/>
      </w:pPr>
      <w:bookmarkStart w:id="53" w:name="bookmark109"/>
      <w:bookmarkEnd w:id="53"/>
      <w:proofErr w:type="spellStart"/>
      <w:r>
        <w:t>Шиховцев</w:t>
      </w:r>
      <w:proofErr w:type="spellEnd"/>
      <w:r>
        <w:t xml:space="preserve"> В.Г. Программа «Радиотехника» (Сборник программ дополнительного образования детей Московского</w:t>
      </w:r>
      <w:r>
        <w:t xml:space="preserve"> института открытого образования). 2018г.</w:t>
      </w:r>
    </w:p>
    <w:p w:rsidR="002A60C7" w:rsidRDefault="00D00BF4">
      <w:pPr>
        <w:pStyle w:val="11"/>
        <w:numPr>
          <w:ilvl w:val="0"/>
          <w:numId w:val="12"/>
        </w:numPr>
        <w:tabs>
          <w:tab w:val="left" w:pos="811"/>
        </w:tabs>
        <w:spacing w:line="360" w:lineRule="auto"/>
        <w:ind w:firstLine="300"/>
        <w:jc w:val="both"/>
      </w:pPr>
      <w:bookmarkStart w:id="54" w:name="bookmark110"/>
      <w:bookmarkEnd w:id="54"/>
      <w:r>
        <w:rPr>
          <w:b/>
          <w:bCs/>
        </w:rPr>
        <w:t>Специальная литература.</w:t>
      </w:r>
    </w:p>
    <w:p w:rsidR="002A60C7" w:rsidRDefault="00D00BF4">
      <w:pPr>
        <w:pStyle w:val="11"/>
        <w:numPr>
          <w:ilvl w:val="0"/>
          <w:numId w:val="14"/>
        </w:numPr>
        <w:tabs>
          <w:tab w:val="left" w:pos="615"/>
        </w:tabs>
        <w:spacing w:line="360" w:lineRule="auto"/>
        <w:ind w:firstLine="300"/>
        <w:jc w:val="both"/>
      </w:pPr>
      <w:bookmarkStart w:id="55" w:name="bookmark111"/>
      <w:bookmarkEnd w:id="55"/>
      <w:r>
        <w:t>Копосов Д. Г. Первый шаг в робототехнику. Практикум для 5-6 классов Д. Г. Копосов. - М.: БИНОМ. Лаборатория знаний, 2017- 292 с.</w:t>
      </w:r>
    </w:p>
    <w:p w:rsidR="002A60C7" w:rsidRDefault="00D00BF4">
      <w:pPr>
        <w:pStyle w:val="11"/>
        <w:numPr>
          <w:ilvl w:val="0"/>
          <w:numId w:val="14"/>
        </w:numPr>
        <w:tabs>
          <w:tab w:val="left" w:pos="643"/>
        </w:tabs>
        <w:spacing w:line="360" w:lineRule="auto"/>
        <w:ind w:left="300"/>
        <w:jc w:val="both"/>
      </w:pPr>
      <w:bookmarkStart w:id="56" w:name="bookmark112"/>
      <w:bookmarkStart w:id="57" w:name="bookmark113"/>
      <w:bookmarkStart w:id="58" w:name="bookmark114"/>
      <w:bookmarkStart w:id="59" w:name="bookmark115"/>
      <w:bookmarkEnd w:id="56"/>
      <w:bookmarkEnd w:id="57"/>
      <w:bookmarkEnd w:id="58"/>
      <w:bookmarkEnd w:id="59"/>
      <w:proofErr w:type="spellStart"/>
      <w:r>
        <w:t>Овсяницкая</w:t>
      </w:r>
      <w:proofErr w:type="spellEnd"/>
      <w:r>
        <w:t xml:space="preserve"> Л.Ю. Курс программирования робота EV3 в среде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Mindstorms</w:t>
      </w:r>
      <w:proofErr w:type="spellEnd"/>
      <w:r>
        <w:t xml:space="preserve"> EV3, Д.Н. </w:t>
      </w:r>
      <w:proofErr w:type="spellStart"/>
      <w:r>
        <w:t>Овсяницкий</w:t>
      </w:r>
      <w:proofErr w:type="spellEnd"/>
      <w:r>
        <w:t xml:space="preserve">, А.Д. </w:t>
      </w:r>
      <w:proofErr w:type="spellStart"/>
      <w:r>
        <w:t>Овсяницкий</w:t>
      </w:r>
      <w:proofErr w:type="spellEnd"/>
      <w:r>
        <w:t xml:space="preserve">. 2-е изд., </w:t>
      </w:r>
      <w:proofErr w:type="spellStart"/>
      <w:r>
        <w:t>перераб</w:t>
      </w:r>
      <w:proofErr w:type="spellEnd"/>
      <w:r>
        <w:t xml:space="preserve">. И </w:t>
      </w:r>
      <w:proofErr w:type="spellStart"/>
      <w:proofErr w:type="gramStart"/>
      <w:r>
        <w:t>доп</w:t>
      </w:r>
      <w:proofErr w:type="spellEnd"/>
      <w:proofErr w:type="gramEnd"/>
      <w:r>
        <w:t xml:space="preserve"> - М.: Издательство «Перо», 2016. -300с.</w:t>
      </w:r>
    </w:p>
    <w:p w:rsidR="002A60C7" w:rsidRDefault="00D00BF4">
      <w:pPr>
        <w:pStyle w:val="11"/>
        <w:numPr>
          <w:ilvl w:val="0"/>
          <w:numId w:val="14"/>
        </w:numPr>
        <w:tabs>
          <w:tab w:val="left" w:pos="643"/>
        </w:tabs>
        <w:spacing w:line="360" w:lineRule="auto"/>
        <w:ind w:left="300"/>
        <w:jc w:val="both"/>
      </w:pPr>
      <w:bookmarkStart w:id="60" w:name="bookmark116"/>
      <w:bookmarkStart w:id="61" w:name="bookmark117"/>
      <w:bookmarkEnd w:id="60"/>
      <w:bookmarkEnd w:id="61"/>
      <w:r>
        <w:t>Лабораторные практикумы по программированию [Электронный ресурс].</w:t>
      </w:r>
    </w:p>
    <w:p w:rsidR="002A60C7" w:rsidRDefault="00D00BF4">
      <w:pPr>
        <w:pStyle w:val="11"/>
        <w:numPr>
          <w:ilvl w:val="0"/>
          <w:numId w:val="14"/>
        </w:numPr>
        <w:tabs>
          <w:tab w:val="left" w:pos="644"/>
        </w:tabs>
        <w:spacing w:line="360" w:lineRule="auto"/>
        <w:ind w:firstLine="300"/>
        <w:jc w:val="both"/>
      </w:pPr>
      <w:bookmarkStart w:id="62" w:name="bookmark118"/>
      <w:bookmarkEnd w:id="62"/>
      <w:r>
        <w:t xml:space="preserve">Образовательная программа «Введение в конструирование роботов» и графический язык программирования роботов [Электронный ресурс] </w:t>
      </w:r>
      <w:hyperlink r:id="rId10" w:history="1">
        <w:r>
          <w:rPr>
            <w:rStyle w:val="a3"/>
          </w:rPr>
          <w:t xml:space="preserve">http://learning.9151394.ru/course/ </w:t>
        </w:r>
        <w:proofErr w:type="spellStart"/>
        <w:r>
          <w:rPr>
            <w:rStyle w:val="a3"/>
          </w:rPr>
          <w:t>view.php?id</w:t>
        </w:r>
        <w:proofErr w:type="spellEnd"/>
        <w:r>
          <w:rPr>
            <w:rStyle w:val="a3"/>
          </w:rPr>
          <w:t>=</w:t>
        </w:r>
        <w:r>
          <w:rPr>
            <w:rStyle w:val="a3"/>
          </w:rPr>
          <w:t>280#program_blocks</w:t>
        </w:r>
      </w:hyperlink>
    </w:p>
    <w:p w:rsidR="002A60C7" w:rsidRDefault="00D00BF4">
      <w:pPr>
        <w:pStyle w:val="11"/>
        <w:numPr>
          <w:ilvl w:val="0"/>
          <w:numId w:val="14"/>
        </w:numPr>
        <w:tabs>
          <w:tab w:val="left" w:pos="649"/>
        </w:tabs>
        <w:spacing w:line="360" w:lineRule="auto"/>
        <w:ind w:firstLine="200"/>
        <w:jc w:val="both"/>
      </w:pPr>
      <w:bookmarkStart w:id="63" w:name="bookmark119"/>
      <w:bookmarkEnd w:id="63"/>
      <w:r>
        <w:t xml:space="preserve">Программы для робота [Электронный ресурс] </w:t>
      </w:r>
      <w:hyperlink r:id="rId11" w:history="1">
        <w:r>
          <w:rPr>
            <w:rStyle w:val="a3"/>
          </w:rPr>
          <w:t xml:space="preserve">http://service.lego.com/ </w:t>
        </w:r>
        <w:proofErr w:type="spellStart"/>
        <w:r>
          <w:rPr>
            <w:rStyle w:val="a3"/>
          </w:rPr>
          <w:t>enus</w:t>
        </w:r>
        <w:proofErr w:type="spellEnd"/>
        <w:r>
          <w:rPr>
            <w:rStyle w:val="a3"/>
          </w:rPr>
          <w:t>/</w:t>
        </w:r>
        <w:proofErr w:type="spellStart"/>
        <w:r>
          <w:rPr>
            <w:rStyle w:val="a3"/>
          </w:rPr>
          <w:t>helptopics</w:t>
        </w:r>
        <w:proofErr w:type="spellEnd"/>
        <w:r>
          <w:rPr>
            <w:rStyle w:val="a3"/>
          </w:rPr>
          <w:t>/?</w:t>
        </w:r>
        <w:proofErr w:type="spellStart"/>
        <w:r>
          <w:rPr>
            <w:rStyle w:val="a3"/>
          </w:rPr>
          <w:t>questionid</w:t>
        </w:r>
        <w:proofErr w:type="spellEnd"/>
        <w:r>
          <w:rPr>
            <w:rStyle w:val="a3"/>
          </w:rPr>
          <w:t>=2</w:t>
        </w:r>
      </w:hyperlink>
    </w:p>
    <w:p w:rsidR="002A60C7" w:rsidRDefault="00D00BF4">
      <w:pPr>
        <w:pStyle w:val="11"/>
        <w:spacing w:line="360" w:lineRule="auto"/>
        <w:ind w:firstLine="300"/>
        <w:jc w:val="both"/>
      </w:pPr>
      <w:bookmarkStart w:id="64" w:name="bookmark120"/>
      <w:bookmarkEnd w:id="64"/>
      <w:r>
        <w:t>Интернет-ресурс:</w:t>
      </w:r>
    </w:p>
    <w:p w:rsidR="002A60C7" w:rsidRDefault="00D00BF4">
      <w:pPr>
        <w:pStyle w:val="11"/>
        <w:numPr>
          <w:ilvl w:val="0"/>
          <w:numId w:val="15"/>
        </w:numPr>
        <w:tabs>
          <w:tab w:val="left" w:pos="630"/>
        </w:tabs>
        <w:spacing w:line="360" w:lineRule="auto"/>
        <w:ind w:firstLine="300"/>
        <w:jc w:val="both"/>
      </w:pPr>
      <w:hyperlink r:id="rId12" w:history="1">
        <w:bookmarkStart w:id="65" w:name="bookmark121"/>
        <w:bookmarkEnd w:id="65"/>
        <w:r>
          <w:rPr>
            <w:color w:val="0563C1"/>
            <w:u w:val="single"/>
          </w:rPr>
          <w:t>http://w</w:t>
        </w:r>
        <w:r>
          <w:rPr>
            <w:color w:val="0563C1"/>
            <w:u w:val="single"/>
          </w:rPr>
          <w:t>ww.mindstorms.su</w:t>
        </w:r>
      </w:hyperlink>
    </w:p>
    <w:p w:rsidR="002A60C7" w:rsidRDefault="00D00BF4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3" w:history="1">
        <w:bookmarkStart w:id="66" w:name="bookmark122"/>
        <w:bookmarkEnd w:id="66"/>
        <w:r>
          <w:rPr>
            <w:color w:val="0563C1"/>
            <w:u w:val="single"/>
          </w:rPr>
          <w:t>https://education.lego.com/ru-ru</w:t>
        </w:r>
      </w:hyperlink>
    </w:p>
    <w:p w:rsidR="002A60C7" w:rsidRDefault="00D00BF4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4" w:history="1">
        <w:bookmarkStart w:id="67" w:name="bookmark123"/>
        <w:bookmarkEnd w:id="67"/>
        <w:r>
          <w:rPr>
            <w:color w:val="0563C1"/>
            <w:u w:val="single"/>
          </w:rPr>
          <w:t>http://robototechnika.ucoz.ru</w:t>
        </w:r>
      </w:hyperlink>
    </w:p>
    <w:p w:rsidR="002A60C7" w:rsidRDefault="00D00BF4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5" w:history="1">
        <w:bookmarkStart w:id="68" w:name="bookmark124"/>
        <w:bookmarkEnd w:id="68"/>
        <w:r>
          <w:rPr>
            <w:color w:val="0563C1"/>
            <w:u w:val="single"/>
          </w:rPr>
          <w:t>http://www.nxtprograms</w:t>
        </w:r>
        <w:r>
          <w:rPr>
            <w:color w:val="0563C1"/>
            <w:u w:val="single"/>
          </w:rPr>
          <w:t>.com/projects1.html</w:t>
        </w:r>
      </w:hyperlink>
    </w:p>
    <w:p w:rsidR="002A60C7" w:rsidRDefault="00D00BF4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6" w:history="1">
        <w:bookmarkStart w:id="69" w:name="bookmark125"/>
        <w:bookmarkEnd w:id="69"/>
        <w:r>
          <w:rPr>
            <w:color w:val="0563C1"/>
            <w:u w:val="single"/>
          </w:rPr>
          <w:t>http://www.prorobot.ru/lego.php</w:t>
        </w:r>
      </w:hyperlink>
    </w:p>
    <w:p w:rsidR="002A60C7" w:rsidRDefault="00D00BF4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7" w:history="1">
        <w:bookmarkStart w:id="70" w:name="bookmark126"/>
        <w:bookmarkEnd w:id="70"/>
        <w:r>
          <w:rPr>
            <w:color w:val="0563C1"/>
            <w:u w:val="single"/>
          </w:rPr>
          <w:t>https://education.lego.com/ru-ru/lessons?pagesize=24</w:t>
        </w:r>
      </w:hyperlink>
    </w:p>
    <w:p w:rsidR="002A60C7" w:rsidRDefault="00D00BF4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8" w:history="1">
        <w:bookmarkStart w:id="71" w:name="bookmark127"/>
        <w:bookmarkEnd w:id="71"/>
        <w:r>
          <w:rPr>
            <w:color w:val="0563C1"/>
            <w:u w:val="single"/>
          </w:rPr>
          <w:t>https://robot-help.ru/lessons/lesson-1.html</w:t>
        </w:r>
      </w:hyperlink>
    </w:p>
    <w:p w:rsidR="002A60C7" w:rsidRDefault="00D00BF4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9" w:history="1">
        <w:bookmarkStart w:id="72" w:name="bookmark128"/>
        <w:bookmarkEnd w:id="72"/>
        <w:r>
          <w:rPr>
            <w:color w:val="0563C1"/>
            <w:u w:val="single"/>
          </w:rPr>
          <w:t>http://www.prorobot.ru</w:t>
        </w:r>
      </w:hyperlink>
    </w:p>
    <w:p w:rsidR="002A60C7" w:rsidRDefault="002A60C7">
      <w:pPr>
        <w:pStyle w:val="11"/>
        <w:tabs>
          <w:tab w:val="left" w:pos="654"/>
        </w:tabs>
        <w:spacing w:line="360" w:lineRule="auto"/>
        <w:jc w:val="both"/>
        <w:rPr>
          <w:b/>
          <w:color w:val="000000" w:themeColor="text1"/>
          <w:u w:val="single"/>
        </w:rPr>
      </w:pPr>
    </w:p>
    <w:p w:rsidR="002A60C7" w:rsidRDefault="002A60C7">
      <w:pPr>
        <w:pStyle w:val="11"/>
        <w:tabs>
          <w:tab w:val="left" w:pos="654"/>
        </w:tabs>
        <w:spacing w:line="360" w:lineRule="auto"/>
        <w:jc w:val="both"/>
        <w:rPr>
          <w:b/>
          <w:color w:val="000000" w:themeColor="text1"/>
          <w:u w:val="single"/>
        </w:rPr>
      </w:pPr>
    </w:p>
    <w:p w:rsidR="002A60C7" w:rsidRDefault="002A60C7">
      <w:pPr>
        <w:pStyle w:val="11"/>
        <w:tabs>
          <w:tab w:val="left" w:pos="654"/>
        </w:tabs>
        <w:spacing w:line="360" w:lineRule="auto"/>
        <w:jc w:val="both"/>
        <w:rPr>
          <w:b/>
          <w:color w:val="000000" w:themeColor="text1"/>
          <w:u w:val="single"/>
        </w:rPr>
      </w:pPr>
    </w:p>
    <w:p w:rsidR="002A60C7" w:rsidRDefault="002A60C7">
      <w:pPr>
        <w:pStyle w:val="11"/>
        <w:tabs>
          <w:tab w:val="left" w:pos="654"/>
        </w:tabs>
        <w:spacing w:line="360" w:lineRule="auto"/>
        <w:jc w:val="both"/>
        <w:rPr>
          <w:b/>
          <w:color w:val="000000" w:themeColor="text1"/>
          <w:u w:val="single"/>
        </w:rPr>
      </w:pPr>
    </w:p>
    <w:p w:rsidR="002A60C7" w:rsidRDefault="00D00BF4">
      <w:pPr>
        <w:pStyle w:val="11"/>
        <w:tabs>
          <w:tab w:val="left" w:pos="654"/>
        </w:tabs>
        <w:spacing w:line="360" w:lineRule="auto"/>
        <w:jc w:val="center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lastRenderedPageBreak/>
        <w:t>Литература для родителей, детей</w:t>
      </w:r>
    </w:p>
    <w:p w:rsidR="002A60C7" w:rsidRDefault="00D00BF4">
      <w:pPr>
        <w:pStyle w:val="aa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proofErr w:type="spellStart"/>
      <w:r>
        <w:rPr>
          <w:color w:val="000000" w:themeColor="text1"/>
        </w:rPr>
        <w:t>Клаузен</w:t>
      </w:r>
      <w:proofErr w:type="spellEnd"/>
      <w:r>
        <w:rPr>
          <w:color w:val="000000" w:themeColor="text1"/>
        </w:rPr>
        <w:t xml:space="preserve"> Петер. Компьютеры и роботы. – М.: Мир книги, 2017.</w:t>
      </w:r>
    </w:p>
    <w:p w:rsidR="002A60C7" w:rsidRDefault="00D00BF4">
      <w:pPr>
        <w:pStyle w:val="aa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>
        <w:rPr>
          <w:color w:val="000000" w:themeColor="text1"/>
        </w:rPr>
        <w:t xml:space="preserve">2. Филиппов С. А. </w:t>
      </w:r>
      <w:r>
        <w:rPr>
          <w:color w:val="000000" w:themeColor="text1"/>
        </w:rPr>
        <w:t>Робототехника для детей и родителей. – СПб</w:t>
      </w:r>
      <w:proofErr w:type="gramStart"/>
      <w:r>
        <w:rPr>
          <w:color w:val="000000" w:themeColor="text1"/>
        </w:rPr>
        <w:t xml:space="preserve">.: </w:t>
      </w:r>
      <w:proofErr w:type="gramEnd"/>
      <w:r>
        <w:rPr>
          <w:color w:val="000000" w:themeColor="text1"/>
        </w:rPr>
        <w:t>Наука, 2018</w:t>
      </w:r>
    </w:p>
    <w:p w:rsidR="002A60C7" w:rsidRDefault="00D00BF4">
      <w:pPr>
        <w:pStyle w:val="aa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>
        <w:rPr>
          <w:color w:val="000000" w:themeColor="text1"/>
        </w:rPr>
        <w:t xml:space="preserve">3. Макаров И. М., </w:t>
      </w:r>
      <w:proofErr w:type="spellStart"/>
      <w:r>
        <w:rPr>
          <w:color w:val="000000" w:themeColor="text1"/>
        </w:rPr>
        <w:t>Топчеев</w:t>
      </w:r>
      <w:proofErr w:type="spellEnd"/>
      <w:r>
        <w:rPr>
          <w:color w:val="000000" w:themeColor="text1"/>
        </w:rPr>
        <w:t xml:space="preserve"> Ю. И. Робототехника. История и перспективы. – М.: Наука, Изд-во МАИ, 2017.</w:t>
      </w:r>
    </w:p>
    <w:p w:rsidR="002A60C7" w:rsidRDefault="002A60C7">
      <w:pPr>
        <w:pStyle w:val="aa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</w:p>
    <w:p w:rsidR="002A60C7" w:rsidRDefault="002A60C7">
      <w:pPr>
        <w:spacing w:line="360" w:lineRule="auto"/>
        <w:ind w:left="360"/>
        <w:jc w:val="both"/>
        <w:rPr>
          <w:color w:val="0563C1"/>
          <w:u w:val="single"/>
        </w:rPr>
      </w:pPr>
    </w:p>
    <w:p w:rsidR="002A60C7" w:rsidRDefault="002A60C7">
      <w:pPr>
        <w:spacing w:line="360" w:lineRule="auto"/>
        <w:ind w:left="360"/>
        <w:jc w:val="both"/>
        <w:rPr>
          <w:color w:val="000000"/>
        </w:rPr>
      </w:pPr>
    </w:p>
    <w:p w:rsidR="002A60C7" w:rsidRDefault="002A60C7">
      <w:pPr>
        <w:spacing w:line="360" w:lineRule="auto"/>
        <w:ind w:left="360"/>
        <w:jc w:val="both"/>
        <w:rPr>
          <w:color w:val="000000"/>
        </w:rPr>
      </w:pPr>
    </w:p>
    <w:sectPr w:rsidR="002A60C7">
      <w:footerReference w:type="default" r:id="rId20"/>
      <w:pgSz w:w="11906" w:h="16838"/>
      <w:pgMar w:top="720" w:right="849" w:bottom="764" w:left="1134" w:header="0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BF4" w:rsidRDefault="00D00BF4">
      <w:r>
        <w:separator/>
      </w:r>
    </w:p>
  </w:endnote>
  <w:endnote w:type="continuationSeparator" w:id="0">
    <w:p w:rsidR="00D00BF4" w:rsidRDefault="00D0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CC"/>
    <w:family w:val="swiss"/>
    <w:pitch w:val="default"/>
    <w:sig w:usb0="E7006EFF" w:usb1="D200FDFF" w:usb2="0A246029" w:usb3="0400200C" w:csb0="600001FF" w:csb1="DFFF0000"/>
  </w:font>
  <w:font w:name="Wingdings;aakar">
    <w:altName w:val="Times New Roman"/>
    <w:charset w:val="00"/>
    <w:family w:val="auto"/>
    <w:pitch w:val="default"/>
  </w:font>
  <w:font w:name="Symbol;aakar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0C7" w:rsidRDefault="00D00BF4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50" type="#_x0000_t202" style="position:absolute;margin-left:0;margin-top:.05pt;width:1.15pt;height:13.8pt;z-index:251659264;mso-wrap-distance-left:0;mso-wrap-distance-top:0;mso-wrap-distance-right:0;mso-wrap-distance-bottom:0;mso-position-horizontal:center;mso-position-horizontal-relative:margin;mso-width-relative:page;mso-height-relative:page" o:gfxdata="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A/VpJc0QAAAAIBAAAPAAAAAAAAAAEA&#10;IAAAADgAAABkcnMvZG93bnJldi54bWxQSwECFAAUAAAACACHTuJA0R9NEMcBAACyAwAADgAAAAAA&#10;AAABACAAAAA2AQAAZHJzL2Uyb0RvYy54bWxQSwUGAAAAAAYABgBZAQAAbwUAAAAA&#10;" stroked="f">
          <v:fill opacity="0"/>
          <v:textbox inset="0,0,0,0">
            <w:txbxContent>
              <w:p w:rsidR="002A60C7" w:rsidRDefault="002A60C7">
                <w:pPr>
                  <w:pStyle w:val="a8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BF4" w:rsidRDefault="00D00BF4">
      <w:r>
        <w:separator/>
      </w:r>
    </w:p>
  </w:footnote>
  <w:footnote w:type="continuationSeparator" w:id="0">
    <w:p w:rsidR="00D00BF4" w:rsidRDefault="00D00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5D76"/>
    <w:multiLevelType w:val="multilevel"/>
    <w:tmpl w:val="0CDE5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730F9"/>
    <w:multiLevelType w:val="multilevel"/>
    <w:tmpl w:val="0DC730F9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4F6F36"/>
    <w:multiLevelType w:val="multilevel"/>
    <w:tmpl w:val="0F4F6F36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BE1F30"/>
    <w:multiLevelType w:val="multilevel"/>
    <w:tmpl w:val="13BE1F30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B7524D"/>
    <w:multiLevelType w:val="multilevel"/>
    <w:tmpl w:val="14B7524D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402CF2"/>
    <w:multiLevelType w:val="multilevel"/>
    <w:tmpl w:val="1E402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EF43FD"/>
    <w:multiLevelType w:val="multilevel"/>
    <w:tmpl w:val="23EF43FD"/>
    <w:lvl w:ilvl="0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287A1B01"/>
    <w:multiLevelType w:val="multilevel"/>
    <w:tmpl w:val="287A1B0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F77D4B"/>
    <w:multiLevelType w:val="multilevel"/>
    <w:tmpl w:val="2EF77D4B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1B3606"/>
    <w:multiLevelType w:val="multilevel"/>
    <w:tmpl w:val="301B3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312FCF"/>
    <w:multiLevelType w:val="multilevel"/>
    <w:tmpl w:val="41312F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671930"/>
    <w:multiLevelType w:val="multilevel"/>
    <w:tmpl w:val="516719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80BC7"/>
    <w:multiLevelType w:val="multilevel"/>
    <w:tmpl w:val="51880BC7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067AE6"/>
    <w:multiLevelType w:val="multilevel"/>
    <w:tmpl w:val="61067A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DD576B"/>
    <w:multiLevelType w:val="multilevel"/>
    <w:tmpl w:val="7DDD57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13"/>
  </w:num>
  <w:num w:numId="5">
    <w:abstractNumId w:val="10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  <w:num w:numId="12">
    <w:abstractNumId w:val="4"/>
  </w:num>
  <w:num w:numId="13">
    <w:abstractNumId w:val="1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rsids>
    <w:rsidRoot w:val="00D652C7"/>
    <w:rsid w:val="8FFA50EB"/>
    <w:rsid w:val="FFF63609"/>
    <w:rsid w:val="002A60C7"/>
    <w:rsid w:val="00386144"/>
    <w:rsid w:val="00B2335A"/>
    <w:rsid w:val="00D00BF4"/>
    <w:rsid w:val="00D652C7"/>
    <w:rsid w:val="076C9FD9"/>
    <w:rsid w:val="1DFDA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page number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 w:cs="Times New Roman"/>
      <w:sz w:val="24"/>
      <w:szCs w:val="24"/>
    </w:rPr>
  </w:style>
  <w:style w:type="paragraph" w:styleId="1">
    <w:name w:val="heading 1"/>
    <w:basedOn w:val="a"/>
    <w:next w:val="a"/>
    <w:uiPriority w:val="1"/>
    <w:qFormat/>
    <w:pPr>
      <w:widowControl w:val="0"/>
      <w:autoSpaceDE w:val="0"/>
      <w:autoSpaceDN w:val="0"/>
      <w:ind w:left="67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footer"/>
    <w:basedOn w:val="a"/>
    <w:qFormat/>
    <w:pPr>
      <w:tabs>
        <w:tab w:val="center" w:pos="4677"/>
        <w:tab w:val="right" w:pos="9355"/>
      </w:tabs>
    </w:pPr>
  </w:style>
  <w:style w:type="paragraph" w:styleId="a9">
    <w:name w:val="List"/>
    <w:basedOn w:val="a7"/>
    <w:qFormat/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customStyle="1" w:styleId="WW8Num1z0">
    <w:name w:val="WW8Num1z0"/>
    <w:qFormat/>
    <w:rPr>
      <w:rFonts w:ascii="Wingdings;aakar" w:hAnsi="Wingdings;aakar" w:cs="Wingdings;aakar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;aakar" w:hAnsi="Symbol;aakar" w:cs="Symbol;aakar"/>
    </w:rPr>
  </w:style>
  <w:style w:type="character" w:customStyle="1" w:styleId="WW8Num2z0">
    <w:name w:val="WW8Num2z0"/>
    <w:qFormat/>
    <w:rPr>
      <w:rFonts w:ascii="Wingdings;aakar" w:hAnsi="Wingdings;aakar" w:cs="Wingdings;aakar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;aakar" w:hAnsi="Symbol;aakar" w:cs="Symbol;aakar"/>
    </w:rPr>
  </w:style>
  <w:style w:type="character" w:customStyle="1" w:styleId="WW8Num3z0">
    <w:name w:val="WW8Num3z0"/>
    <w:qFormat/>
    <w:rPr>
      <w:rFonts w:ascii="Wingdings;aakar" w:hAnsi="Wingdings;aakar" w:cs="Wingdings;aakar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;aakar" w:hAnsi="Symbol;aakar" w:cs="Symbol;aakar"/>
    </w:rPr>
  </w:style>
  <w:style w:type="character" w:customStyle="1" w:styleId="WW8Num4z0">
    <w:name w:val="WW8Num4z0"/>
    <w:qFormat/>
    <w:rPr>
      <w:rFonts w:ascii="Wingdings;aakar" w:hAnsi="Wingdings;aakar" w:cs="Wingdings;aakar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;aakar" w:hAnsi="Symbol;aakar" w:cs="Symbol;aakar"/>
    </w:rPr>
  </w:style>
  <w:style w:type="character" w:customStyle="1" w:styleId="WW8Num5z0">
    <w:name w:val="WW8Num5z0"/>
    <w:qFormat/>
    <w:rPr>
      <w:rFonts w:ascii="Wingdings;aakar" w:hAnsi="Wingdings;aakar" w:cs="Wingdings;aakar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;aakar" w:hAnsi="Symbol;aakar" w:cs="Symbol;aakar"/>
    </w:rPr>
  </w:style>
  <w:style w:type="character" w:customStyle="1" w:styleId="WW8Num6z0">
    <w:name w:val="WW8Num6z0"/>
    <w:qFormat/>
    <w:rPr>
      <w:rFonts w:ascii="Wingdings;aakar" w:hAnsi="Wingdings;aakar" w:cs="Wingdings;aakar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;aakar" w:hAnsi="Symbol;aakar" w:cs="Symbol;aakar"/>
    </w:rPr>
  </w:style>
  <w:style w:type="character" w:customStyle="1" w:styleId="WW8Num7z0">
    <w:name w:val="WW8Num7z0"/>
    <w:qFormat/>
    <w:rPr>
      <w:rFonts w:ascii="Wingdings;aakar" w:hAnsi="Wingdings;aakar" w:cs="Wingdings;aakar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;aakar" w:hAnsi="Symbol;aakar" w:cs="Symbol;aakar"/>
    </w:rPr>
  </w:style>
  <w:style w:type="character" w:customStyle="1" w:styleId="ab">
    <w:name w:val="Верхний колонтитул Знак"/>
    <w:qFormat/>
    <w:rPr>
      <w:sz w:val="24"/>
      <w:szCs w:val="24"/>
    </w:rPr>
  </w:style>
  <w:style w:type="character" w:customStyle="1" w:styleId="ac">
    <w:name w:val="Заголовок Знак"/>
    <w:qFormat/>
    <w:rPr>
      <w:b/>
      <w:sz w:val="28"/>
    </w:rPr>
  </w:style>
  <w:style w:type="character" w:customStyle="1" w:styleId="ad">
    <w:name w:val="Нижний колонтитул Знак"/>
    <w:qFormat/>
    <w:rPr>
      <w:sz w:val="24"/>
      <w:szCs w:val="24"/>
    </w:rPr>
  </w:style>
  <w:style w:type="paragraph" w:customStyle="1" w:styleId="Heading">
    <w:name w:val="Heading"/>
    <w:basedOn w:val="a"/>
    <w:next w:val="a7"/>
    <w:qFormat/>
    <w:pPr>
      <w:jc w:val="center"/>
    </w:pPr>
    <w:rPr>
      <w:b/>
      <w:sz w:val="28"/>
      <w:szCs w:val="20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paragraph" w:customStyle="1" w:styleId="2">
    <w:name w:val="Колонтитул (2)"/>
    <w:basedOn w:val="a"/>
    <w:qFormat/>
    <w:rPr>
      <w:sz w:val="20"/>
      <w:szCs w:val="20"/>
    </w:rPr>
  </w:style>
  <w:style w:type="paragraph" w:customStyle="1" w:styleId="3">
    <w:name w:val="Заголовок №3"/>
    <w:basedOn w:val="a"/>
    <w:qFormat/>
    <w:pPr>
      <w:spacing w:line="266" w:lineRule="auto"/>
      <w:ind w:firstLine="400"/>
      <w:outlineLvl w:val="2"/>
    </w:pPr>
    <w:rPr>
      <w:b/>
      <w:bCs/>
    </w:rPr>
  </w:style>
  <w:style w:type="paragraph" w:customStyle="1" w:styleId="11">
    <w:name w:val="Основной текст1"/>
    <w:basedOn w:val="a"/>
    <w:qFormat/>
    <w:pPr>
      <w:spacing w:line="264" w:lineRule="auto"/>
    </w:pPr>
  </w:style>
  <w:style w:type="paragraph" w:customStyle="1" w:styleId="ae">
    <w:name w:val="Подпись к таблице"/>
    <w:basedOn w:val="a"/>
    <w:qFormat/>
    <w:pPr>
      <w:spacing w:after="60"/>
      <w:ind w:firstLine="320"/>
    </w:pPr>
    <w:rPr>
      <w:b/>
      <w:bCs/>
    </w:rPr>
  </w:style>
  <w:style w:type="paragraph" w:customStyle="1" w:styleId="af">
    <w:name w:val="Другое"/>
    <w:basedOn w:val="a"/>
    <w:qFormat/>
    <w:pPr>
      <w:spacing w:line="264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ducation.lego.com/ru-ru" TargetMode="External"/><Relationship Id="rId18" Type="http://schemas.openxmlformats.org/officeDocument/2006/relationships/hyperlink" Target="https://robot-help.ru/lessons/lesson-1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mindstorms.su/" TargetMode="External"/><Relationship Id="rId17" Type="http://schemas.openxmlformats.org/officeDocument/2006/relationships/hyperlink" Target="https://education.lego.com/ru-ru/lessons?pagesize=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rorobot.ru/lego.ph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rvice.lego.com/%20enus/helptopics/?questionid=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xtprograms.com/projects1.html" TargetMode="External"/><Relationship Id="rId10" Type="http://schemas.openxmlformats.org/officeDocument/2006/relationships/hyperlink" Target="http://learning.9151394.ru/course/%20view.php?id=280#program_blocks" TargetMode="External"/><Relationship Id="rId19" Type="http://schemas.openxmlformats.org/officeDocument/2006/relationships/hyperlink" Target="http://www.prorobo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orobot.ru/lego.php" TargetMode="External"/><Relationship Id="rId14" Type="http://schemas.openxmlformats.org/officeDocument/2006/relationships/hyperlink" Target="http://robototechnika.ucoz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3628</Words>
  <Characters>20684</Characters>
  <Application>Microsoft Office Word</Application>
  <DocSecurity>0</DocSecurity>
  <Lines>172</Lines>
  <Paragraphs>48</Paragraphs>
  <ScaleCrop>false</ScaleCrop>
  <Company/>
  <LinksUpToDate>false</LinksUpToDate>
  <CharactersWithSpaces>24264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дополнительного образования детей по теме «РОБОТОТЕХНИКА»</dc:title>
  <dc:creator>ERSHOV</dc:creator>
  <cp:lastModifiedBy>Оля</cp:lastModifiedBy>
  <cp:revision>4</cp:revision>
  <cp:lastPrinted>2017-01-17T20:50:00Z</cp:lastPrinted>
  <dcterms:created xsi:type="dcterms:W3CDTF">2020-01-21T07:10:00Z</dcterms:created>
  <dcterms:modified xsi:type="dcterms:W3CDTF">2023-11-04T20:26:00Z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1049-11.1.0.10702</vt:lpwstr>
  </property>
</Properties>
</file>