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CE" w:rsidRPr="002B14CE" w:rsidRDefault="002B14CE" w:rsidP="002B14CE">
      <w:pPr>
        <w:spacing w:line="408" w:lineRule="auto"/>
        <w:jc w:val="center"/>
        <w:rPr>
          <w:lang w:val="ru-RU"/>
        </w:rPr>
      </w:pPr>
      <w:r w:rsidRPr="002B14CE"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2B14CE" w:rsidRPr="002B14CE" w:rsidRDefault="002B14CE" w:rsidP="002B14CE">
      <w:pPr>
        <w:spacing w:line="408" w:lineRule="auto"/>
        <w:jc w:val="center"/>
        <w:rPr>
          <w:lang w:val="ru-RU"/>
        </w:rPr>
      </w:pPr>
      <w:r w:rsidRPr="002B14CE"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2B14CE" w:rsidRPr="002B14CE" w:rsidRDefault="002B14CE" w:rsidP="002B14CE">
      <w:pPr>
        <w:jc w:val="center"/>
        <w:rPr>
          <w:lang w:val="ru-RU"/>
        </w:rPr>
      </w:pPr>
      <w:r w:rsidRPr="002B14CE">
        <w:rPr>
          <w:rFonts w:ascii="Times New Roman" w:eastAsia="Calibri" w:hAnsi="Times New Roman"/>
          <w:b/>
          <w:color w:val="000000"/>
          <w:lang w:val="ru-RU"/>
        </w:rPr>
        <w:t>Вилегодский муниципальный округ МБОУ «Фоминская СОШ»</w:t>
      </w:r>
    </w:p>
    <w:p w:rsidR="002B14CE" w:rsidRPr="002B14CE" w:rsidRDefault="002B14CE" w:rsidP="002B14CE">
      <w:pPr>
        <w:rPr>
          <w:lang w:val="ru-RU"/>
        </w:rPr>
      </w:pPr>
      <w:r w:rsidRPr="002B14CE">
        <w:rPr>
          <w:lang w:val="ru-RU"/>
        </w:rPr>
        <w:t xml:space="preserve"> </w:t>
      </w:r>
    </w:p>
    <w:p w:rsidR="002B14CE" w:rsidRPr="002B14CE" w:rsidRDefault="002B14CE" w:rsidP="002B14CE">
      <w:pPr>
        <w:rPr>
          <w:lang w:val="ru-RU"/>
        </w:rPr>
      </w:pPr>
      <w:r w:rsidRPr="002B14CE">
        <w:rPr>
          <w:lang w:val="ru-RU"/>
        </w:rPr>
        <w:t xml:space="preserve"> </w:t>
      </w:r>
    </w:p>
    <w:p w:rsidR="002B14CE" w:rsidRPr="002B14CE" w:rsidRDefault="002B14CE" w:rsidP="002B14CE">
      <w:pPr>
        <w:rPr>
          <w:lang w:val="ru-RU"/>
        </w:rPr>
      </w:pPr>
      <w:r w:rsidRPr="002B14CE">
        <w:rPr>
          <w:lang w:val="ru-RU"/>
        </w:rPr>
        <w:t xml:space="preserve"> </w:t>
      </w:r>
    </w:p>
    <w:p w:rsidR="002B14CE" w:rsidRPr="002B14CE" w:rsidRDefault="002B14CE" w:rsidP="002B14CE">
      <w:pPr>
        <w:rPr>
          <w:lang w:val="ru-RU"/>
        </w:rPr>
      </w:pPr>
      <w:r w:rsidRPr="002B14CE">
        <w:rPr>
          <w:lang w:val="ru-RU"/>
        </w:rPr>
        <w:t xml:space="preserve"> </w:t>
      </w:r>
    </w:p>
    <w:p w:rsidR="003F0DF2" w:rsidRPr="003F0DF2" w:rsidRDefault="003F0DF2" w:rsidP="003F0DF2">
      <w:pPr>
        <w:spacing w:before="0" w:after="0" w:afterAutospacing="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3F0DF2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/>
        </w:rPr>
        <w:t>РАБОЧАЯ ПРОГРАММА</w:t>
      </w:r>
    </w:p>
    <w:p w:rsidR="003F0DF2" w:rsidRPr="003F0DF2" w:rsidRDefault="003F0DF2" w:rsidP="003F0DF2">
      <w:pPr>
        <w:spacing w:before="0" w:after="0" w:afterAutospacing="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3F0DF2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 5849095)</w:t>
      </w:r>
    </w:p>
    <w:p w:rsidR="003F0DF2" w:rsidRPr="003F0DF2" w:rsidRDefault="003F0DF2" w:rsidP="003F0DF2">
      <w:pPr>
        <w:spacing w:before="0" w:after="0" w:afterAutospacing="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3F0DF2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:rsidR="003F0DF2" w:rsidRPr="003F0DF2" w:rsidRDefault="003F0DF2" w:rsidP="003F0DF2">
      <w:pPr>
        <w:spacing w:before="0" w:after="0" w:afterAutospacing="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3F0DF2"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/>
        </w:rPr>
        <w:t>учебного предмета «Труд (технология)»</w:t>
      </w:r>
    </w:p>
    <w:p w:rsidR="003F0DF2" w:rsidRPr="003F0DF2" w:rsidRDefault="003F0DF2" w:rsidP="003F0DF2">
      <w:pPr>
        <w:spacing w:before="0" w:after="0" w:afterAutospacing="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3F0DF2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для обучающихся 5 </w:t>
      </w:r>
      <w:r w:rsidRPr="003F0D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– </w:t>
      </w:r>
      <w:r w:rsidRPr="003F0DF2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9 классов</w:t>
      </w:r>
    </w:p>
    <w:p w:rsidR="002B14CE" w:rsidRPr="002B14CE" w:rsidRDefault="002B14CE" w:rsidP="002B14CE">
      <w:pPr>
        <w:rPr>
          <w:lang w:val="ru-RU"/>
        </w:rPr>
      </w:pPr>
    </w:p>
    <w:p w:rsidR="002B14CE" w:rsidRPr="002B14CE" w:rsidRDefault="002B14CE" w:rsidP="002B14CE">
      <w:pPr>
        <w:rPr>
          <w:lang w:val="ru-RU"/>
        </w:rPr>
      </w:pPr>
      <w:r w:rsidRPr="002B14CE">
        <w:rPr>
          <w:lang w:val="ru-RU"/>
        </w:rPr>
        <w:t xml:space="preserve"> </w:t>
      </w:r>
    </w:p>
    <w:p w:rsidR="002B14CE" w:rsidRPr="00076A80" w:rsidRDefault="003F0DF2" w:rsidP="002B14CE">
      <w:pPr>
        <w:spacing w:after="0" w:line="408" w:lineRule="auto"/>
        <w:ind w:left="120"/>
        <w:jc w:val="center"/>
      </w:pPr>
      <w:r>
        <w:rPr>
          <w:rFonts w:ascii="Times New Roman" w:eastAsia="Calibri" w:hAnsi="Times New Roman"/>
          <w:b/>
          <w:color w:val="000000"/>
          <w:lang w:val="ru-RU"/>
        </w:rPr>
        <w:t xml:space="preserve"> </w:t>
      </w:r>
    </w:p>
    <w:p w:rsidR="002B14CE" w:rsidRDefault="002B14CE" w:rsidP="002B14CE">
      <w:pPr>
        <w:spacing w:line="408" w:lineRule="auto"/>
        <w:jc w:val="center"/>
      </w:pPr>
      <w:r>
        <w:rPr>
          <w:rFonts w:ascii="Times New Roman" w:eastAsia="Calibri" w:hAnsi="Times New Roman"/>
          <w:color w:val="000000"/>
        </w:rPr>
        <w:t xml:space="preserve"> </w:t>
      </w:r>
    </w:p>
    <w:p w:rsidR="002B14CE" w:rsidRDefault="002B14CE" w:rsidP="002B14CE">
      <w:pPr>
        <w:jc w:val="center"/>
      </w:pPr>
      <w:r>
        <w:t xml:space="preserve"> </w:t>
      </w:r>
    </w:p>
    <w:p w:rsidR="002B14CE" w:rsidRDefault="002B14CE" w:rsidP="002B14CE">
      <w:pPr>
        <w:jc w:val="center"/>
      </w:pPr>
      <w:r>
        <w:t xml:space="preserve"> </w:t>
      </w:r>
    </w:p>
    <w:p w:rsidR="002B14CE" w:rsidRDefault="002B14CE" w:rsidP="002B14CE">
      <w:pPr>
        <w:jc w:val="center"/>
      </w:pPr>
      <w:r>
        <w:t xml:space="preserve"> </w:t>
      </w:r>
    </w:p>
    <w:p w:rsidR="002B14CE" w:rsidRPr="002B14CE" w:rsidRDefault="002B14CE" w:rsidP="002B14CE">
      <w:pPr>
        <w:jc w:val="center"/>
        <w:rPr>
          <w:lang w:val="ru-RU"/>
        </w:rPr>
      </w:pPr>
      <w:r w:rsidRPr="002B14CE">
        <w:rPr>
          <w:lang w:val="ru-RU"/>
        </w:rPr>
        <w:t xml:space="preserve">  </w:t>
      </w:r>
    </w:p>
    <w:p w:rsidR="002B14CE" w:rsidRPr="002B14CE" w:rsidRDefault="002B14CE" w:rsidP="002B14CE">
      <w:pPr>
        <w:jc w:val="center"/>
        <w:rPr>
          <w:lang w:val="ru-RU"/>
        </w:rPr>
      </w:pPr>
      <w:r w:rsidRPr="002B14CE">
        <w:rPr>
          <w:lang w:val="ru-RU"/>
        </w:rPr>
        <w:t xml:space="preserve"> </w:t>
      </w:r>
    </w:p>
    <w:p w:rsidR="002B14CE" w:rsidRPr="002B14CE" w:rsidRDefault="002B14CE" w:rsidP="002B14CE">
      <w:pPr>
        <w:jc w:val="center"/>
        <w:rPr>
          <w:lang w:val="ru-RU"/>
        </w:rPr>
      </w:pPr>
      <w:r w:rsidRPr="002B14CE">
        <w:rPr>
          <w:lang w:val="ru-RU"/>
        </w:rPr>
        <w:t xml:space="preserve"> </w:t>
      </w:r>
    </w:p>
    <w:p w:rsidR="002B14CE" w:rsidRPr="002B14CE" w:rsidRDefault="002B14CE" w:rsidP="002B14CE">
      <w:pPr>
        <w:jc w:val="center"/>
        <w:rPr>
          <w:lang w:val="ru-RU"/>
        </w:rPr>
      </w:pPr>
      <w:r w:rsidRPr="002B14CE">
        <w:rPr>
          <w:rFonts w:ascii="Times New Roman" w:eastAsia="Calibri" w:hAnsi="Times New Roman"/>
          <w:b/>
          <w:color w:val="000000"/>
          <w:lang w:val="ru-RU"/>
        </w:rPr>
        <w:t>п</w:t>
      </w:r>
      <w:bookmarkStart w:id="0" w:name="_GoBack"/>
      <w:bookmarkEnd w:id="0"/>
      <w:proofErr w:type="gramStart"/>
      <w:r w:rsidRPr="002B14CE">
        <w:rPr>
          <w:rFonts w:ascii="Times New Roman" w:eastAsia="Calibri" w:hAnsi="Times New Roman"/>
          <w:b/>
          <w:color w:val="000000"/>
          <w:lang w:val="ru-RU"/>
        </w:rPr>
        <w:t>.Ф</w:t>
      </w:r>
      <w:proofErr w:type="gramEnd"/>
      <w:r w:rsidRPr="002B14CE">
        <w:rPr>
          <w:rFonts w:ascii="Times New Roman" w:eastAsia="Calibri" w:hAnsi="Times New Roman"/>
          <w:b/>
          <w:color w:val="000000"/>
          <w:lang w:val="ru-RU"/>
        </w:rPr>
        <w:t>оминский, 2025</w:t>
      </w:r>
    </w:p>
    <w:p w:rsidR="003E7512" w:rsidRPr="00EB5626" w:rsidRDefault="00464B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труду (технологии)</w:t>
      </w:r>
      <w:r w:rsidRPr="00EB5626">
        <w:rPr>
          <w:lang w:val="ru-RU"/>
        </w:rPr>
        <w:br/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модулями «Животноводство» и «Растениеводство»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lang w:val="ru-RU"/>
        </w:rPr>
        <w:br/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 основного общего образования (для 5–9-х классов)</w:t>
      </w:r>
    </w:p>
    <w:p w:rsidR="003E7512" w:rsidRPr="00882B75" w:rsidRDefault="00464B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882B75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3E7512" w:rsidRPr="00911CE0" w:rsidRDefault="00464BFA">
      <w:pPr>
        <w:rPr>
          <w:rFonts w:hAnsi="Times New Roman" w:cs="Times New Roman"/>
          <w:sz w:val="24"/>
          <w:szCs w:val="24"/>
          <w:lang w:val="ru-RU"/>
        </w:rPr>
      </w:pPr>
      <w:r w:rsidRPr="00911CE0">
        <w:rPr>
          <w:rFonts w:hAnsi="Times New Roman" w:cs="Times New Roman"/>
          <w:sz w:val="24"/>
          <w:szCs w:val="24"/>
          <w:lang w:val="ru-RU"/>
        </w:rPr>
        <w:t>Рабочая программа по</w:t>
      </w:r>
      <w:r w:rsidRPr="00911CE0">
        <w:rPr>
          <w:rFonts w:hAnsi="Times New Roman" w:cs="Times New Roman"/>
          <w:sz w:val="24"/>
          <w:szCs w:val="24"/>
        </w:rPr>
        <w:t> </w:t>
      </w:r>
      <w:r w:rsidRPr="00911CE0">
        <w:rPr>
          <w:rFonts w:hAnsi="Times New Roman" w:cs="Times New Roman"/>
          <w:sz w:val="24"/>
          <w:szCs w:val="24"/>
          <w:lang w:val="ru-RU"/>
        </w:rPr>
        <w:t>учебному предмету «Труд (технология)» на</w:t>
      </w:r>
      <w:r w:rsidRPr="00911CE0">
        <w:rPr>
          <w:rFonts w:hAnsi="Times New Roman" w:cs="Times New Roman"/>
          <w:sz w:val="24"/>
          <w:szCs w:val="24"/>
        </w:rPr>
        <w:t> </w:t>
      </w:r>
      <w:r w:rsidRPr="00911CE0">
        <w:rPr>
          <w:rFonts w:hAnsi="Times New Roman" w:cs="Times New Roman"/>
          <w:sz w:val="24"/>
          <w:szCs w:val="24"/>
          <w:lang w:val="ru-RU"/>
        </w:rPr>
        <w:t xml:space="preserve">уровень основного общего образования для обучающихся 5–9-х классов </w:t>
      </w:r>
      <w:r w:rsidR="00B04BBE" w:rsidRPr="00911CE0">
        <w:rPr>
          <w:rFonts w:hAnsi="Times New Roman" w:cs="Times New Roman"/>
          <w:sz w:val="24"/>
          <w:szCs w:val="24"/>
          <w:lang w:val="ru-RU"/>
        </w:rPr>
        <w:t xml:space="preserve"> МБОУ «Фоминская СОШ»</w:t>
      </w:r>
      <w:r w:rsidRPr="00911CE0">
        <w:rPr>
          <w:rFonts w:hAnsi="Times New Roman" w:cs="Times New Roman"/>
          <w:sz w:val="24"/>
          <w:szCs w:val="24"/>
          <w:lang w:val="ru-RU"/>
        </w:rPr>
        <w:t xml:space="preserve"> разработана в</w:t>
      </w:r>
      <w:r w:rsidRPr="00911CE0">
        <w:rPr>
          <w:rFonts w:hAnsi="Times New Roman" w:cs="Times New Roman"/>
          <w:sz w:val="24"/>
          <w:szCs w:val="24"/>
        </w:rPr>
        <w:t> </w:t>
      </w:r>
      <w:r w:rsidRPr="00911CE0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911CE0">
        <w:rPr>
          <w:rFonts w:hAnsi="Times New Roman" w:cs="Times New Roman"/>
          <w:sz w:val="24"/>
          <w:szCs w:val="24"/>
        </w:rPr>
        <w:t> </w:t>
      </w:r>
      <w:r w:rsidRPr="00911CE0">
        <w:rPr>
          <w:rFonts w:hAnsi="Times New Roman" w:cs="Times New Roman"/>
          <w:sz w:val="24"/>
          <w:szCs w:val="24"/>
          <w:lang w:val="ru-RU"/>
        </w:rPr>
        <w:t>требованиями:</w:t>
      </w:r>
    </w:p>
    <w:p w:rsidR="003E7512" w:rsidRPr="00EB5626" w:rsidRDefault="00464B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3E7512" w:rsidRPr="00EB5626" w:rsidRDefault="00464B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287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основного общего образования»;</w:t>
      </w:r>
    </w:p>
    <w:p w:rsidR="003E7512" w:rsidRPr="00EB5626" w:rsidRDefault="00464B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370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основного общего образования»;</w:t>
      </w:r>
    </w:p>
    <w:p w:rsidR="003E7512" w:rsidRPr="00EB5626" w:rsidRDefault="00464B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3E7512" w:rsidRPr="00EB5626" w:rsidRDefault="00464B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«Технология»;</w:t>
      </w:r>
    </w:p>
    <w:p w:rsidR="003E7512" w:rsidRPr="00EB5626" w:rsidRDefault="00464B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:rsidR="003E7512" w:rsidRPr="00EB5626" w:rsidRDefault="00464B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:rsidR="003E7512" w:rsidRPr="00EB5626" w:rsidRDefault="00464B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«Искусство», утвержденной решением коллегии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24.12.2018;</w:t>
      </w:r>
    </w:p>
    <w:p w:rsidR="003E7512" w:rsidRPr="00911CE0" w:rsidRDefault="00464B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911CE0">
        <w:rPr>
          <w:rFonts w:hAnsi="Times New Roman" w:cs="Times New Roman"/>
          <w:sz w:val="24"/>
          <w:szCs w:val="24"/>
          <w:lang w:val="ru-RU"/>
        </w:rPr>
        <w:t>учебного плана основного общего образования, утвержденного приказом</w:t>
      </w:r>
      <w:r w:rsidRPr="00911CE0">
        <w:rPr>
          <w:rFonts w:hAnsi="Times New Roman" w:cs="Times New Roman"/>
          <w:sz w:val="24"/>
          <w:szCs w:val="24"/>
        </w:rPr>
        <w:t> </w:t>
      </w:r>
      <w:r w:rsidR="00B04BBE" w:rsidRPr="00911CE0">
        <w:rPr>
          <w:rFonts w:hAnsi="Times New Roman" w:cs="Times New Roman"/>
          <w:sz w:val="24"/>
          <w:szCs w:val="24"/>
          <w:lang w:val="ru-RU"/>
        </w:rPr>
        <w:t xml:space="preserve"> МБОУ «Фоминская СОШ» </w:t>
      </w:r>
      <w:r w:rsidRPr="00911CE0">
        <w:rPr>
          <w:rFonts w:hAnsi="Times New Roman" w:cs="Times New Roman"/>
          <w:sz w:val="24"/>
          <w:szCs w:val="24"/>
          <w:lang w:val="ru-RU"/>
        </w:rPr>
        <w:t xml:space="preserve"> от 30.08.2025 № 145 «О</w:t>
      </w:r>
      <w:r w:rsidRPr="00911CE0">
        <w:rPr>
          <w:rFonts w:hAnsi="Times New Roman" w:cs="Times New Roman"/>
          <w:sz w:val="24"/>
          <w:szCs w:val="24"/>
        </w:rPr>
        <w:t> </w:t>
      </w:r>
      <w:r w:rsidRPr="00911CE0">
        <w:rPr>
          <w:rFonts w:hAnsi="Times New Roman" w:cs="Times New Roman"/>
          <w:sz w:val="24"/>
          <w:szCs w:val="24"/>
          <w:lang w:val="ru-RU"/>
        </w:rPr>
        <w:t>внесении изменений в</w:t>
      </w:r>
      <w:r w:rsidRPr="00911CE0">
        <w:rPr>
          <w:rFonts w:hAnsi="Times New Roman" w:cs="Times New Roman"/>
          <w:sz w:val="24"/>
          <w:szCs w:val="24"/>
        </w:rPr>
        <w:t> </w:t>
      </w:r>
      <w:r w:rsidRPr="00911CE0">
        <w:rPr>
          <w:rFonts w:hAnsi="Times New Roman" w:cs="Times New Roman"/>
          <w:sz w:val="24"/>
          <w:szCs w:val="24"/>
          <w:lang w:val="ru-RU"/>
        </w:rPr>
        <w:t>основную образовательную программу основного общего образования»;</w:t>
      </w:r>
    </w:p>
    <w:p w:rsidR="003E7512" w:rsidRPr="00911CE0" w:rsidRDefault="00464BFA">
      <w:pPr>
        <w:numPr>
          <w:ilvl w:val="0"/>
          <w:numId w:val="1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911CE0">
        <w:rPr>
          <w:rFonts w:hAnsi="Times New Roman" w:cs="Times New Roman"/>
          <w:sz w:val="24"/>
          <w:szCs w:val="24"/>
          <w:lang w:val="ru-RU"/>
        </w:rPr>
        <w:t>федеральной рабочей программы по</w:t>
      </w:r>
      <w:r w:rsidRPr="00911CE0">
        <w:rPr>
          <w:rFonts w:hAnsi="Times New Roman" w:cs="Times New Roman"/>
          <w:sz w:val="24"/>
          <w:szCs w:val="24"/>
        </w:rPr>
        <w:t> </w:t>
      </w:r>
      <w:r w:rsidRPr="00911CE0">
        <w:rPr>
          <w:rFonts w:hAnsi="Times New Roman" w:cs="Times New Roman"/>
          <w:sz w:val="24"/>
          <w:szCs w:val="24"/>
          <w:lang w:val="ru-RU"/>
        </w:rPr>
        <w:t>учебному предмету «Труд (технология)».</w:t>
      </w:r>
    </w:p>
    <w:p w:rsidR="003E7512" w:rsidRPr="00911CE0" w:rsidRDefault="00464BFA">
      <w:pPr>
        <w:rPr>
          <w:rFonts w:hAnsi="Times New Roman" w:cs="Times New Roman"/>
          <w:sz w:val="24"/>
          <w:szCs w:val="24"/>
          <w:lang w:val="ru-RU"/>
        </w:rPr>
      </w:pPr>
      <w:r w:rsidRPr="00911CE0">
        <w:rPr>
          <w:rFonts w:hAnsi="Times New Roman" w:cs="Times New Roman"/>
          <w:sz w:val="24"/>
          <w:szCs w:val="24"/>
          <w:lang w:val="ru-RU"/>
        </w:rPr>
        <w:t>Рабочая программа ориентирована на</w:t>
      </w:r>
      <w:r w:rsidRPr="00911CE0">
        <w:rPr>
          <w:rFonts w:hAnsi="Times New Roman" w:cs="Times New Roman"/>
          <w:sz w:val="24"/>
          <w:szCs w:val="24"/>
        </w:rPr>
        <w:t> </w:t>
      </w:r>
      <w:r w:rsidRPr="00911CE0">
        <w:rPr>
          <w:rFonts w:hAnsi="Times New Roman" w:cs="Times New Roman"/>
          <w:sz w:val="24"/>
          <w:szCs w:val="24"/>
          <w:lang w:val="ru-RU"/>
        </w:rPr>
        <w:t>целевые приоритеты, сформулированные в</w:t>
      </w:r>
      <w:r w:rsidRPr="00911CE0">
        <w:rPr>
          <w:rFonts w:hAnsi="Times New Roman" w:cs="Times New Roman"/>
          <w:sz w:val="24"/>
          <w:szCs w:val="24"/>
        </w:rPr>
        <w:t> </w:t>
      </w:r>
      <w:r w:rsidRPr="00911CE0">
        <w:rPr>
          <w:rFonts w:hAnsi="Times New Roman" w:cs="Times New Roman"/>
          <w:sz w:val="24"/>
          <w:szCs w:val="24"/>
          <w:lang w:val="ru-RU"/>
        </w:rPr>
        <w:t>федеральной рабочей программе воспитания и</w:t>
      </w:r>
      <w:r w:rsidRPr="00911CE0">
        <w:rPr>
          <w:rFonts w:hAnsi="Times New Roman" w:cs="Times New Roman"/>
          <w:sz w:val="24"/>
          <w:szCs w:val="24"/>
        </w:rPr>
        <w:t> </w:t>
      </w:r>
      <w:r w:rsidRPr="00911CE0">
        <w:rPr>
          <w:rFonts w:hAnsi="Times New Roman" w:cs="Times New Roman"/>
          <w:sz w:val="24"/>
          <w:szCs w:val="24"/>
          <w:lang w:val="ru-RU"/>
        </w:rPr>
        <w:t>в</w:t>
      </w:r>
      <w:r w:rsidRPr="00911CE0">
        <w:rPr>
          <w:rFonts w:hAnsi="Times New Roman" w:cs="Times New Roman"/>
          <w:sz w:val="24"/>
          <w:szCs w:val="24"/>
        </w:rPr>
        <w:t> </w:t>
      </w:r>
      <w:r w:rsidRPr="00911CE0">
        <w:rPr>
          <w:rFonts w:hAnsi="Times New Roman" w:cs="Times New Roman"/>
          <w:sz w:val="24"/>
          <w:szCs w:val="24"/>
          <w:lang w:val="ru-RU"/>
        </w:rPr>
        <w:t xml:space="preserve">рабочей программе воспитания </w:t>
      </w:r>
      <w:r w:rsidR="00B04BBE" w:rsidRPr="00911CE0">
        <w:rPr>
          <w:rFonts w:hAnsi="Times New Roman" w:cs="Times New Roman"/>
          <w:sz w:val="24"/>
          <w:szCs w:val="24"/>
          <w:lang w:val="ru-RU"/>
        </w:rPr>
        <w:t xml:space="preserve"> МБОУ «Фоминская СОШ»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интегрирует знания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разным учебным предметам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является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базовых для формирования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обучающихся функциональной грамотности, технико-технологического, проектного, креативного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критического мышления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основе практико-ориентированного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системно-деятельностного подхода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реализации содержания, воспитания осознанного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как созидательной деятельности человека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духовных ценностей.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знакомит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различными технологиями,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материальными, информационными, коммуникационными, когнитивными, социальными.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рамках освоения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предмету «Труд (технология)» происходит приобретение базовых навыков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современным технологичным оборудованием, освоение современных технологий,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миром профессий, самоопределение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ориентация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сферах трудовой деятельности.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раскрывает содержание, адекватно отражающее смену жизненных реалий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пространства профессиональной ориентации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 личности,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компьютерное черчение, промышленный дизайн,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обработки материалов, аддитивные технологии, нанотехнологии, робототехника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системы автоматического управления, технологии электротехники, электроники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электроэнергетики, строительство, транспорт, агро-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биотехнологии, обработка пищевых продуктов.</w:t>
      </w:r>
      <w:proofErr w:type="gramEnd"/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Основной целью освоения содержания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является формирование технологической грамотности, глобальных компетенций, творческого мышления.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Задачи учебного предмета «Труд (технология)»:</w:t>
      </w:r>
    </w:p>
    <w:p w:rsidR="003E7512" w:rsidRPr="00EB5626" w:rsidRDefault="00464BF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подготовка личности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трудовой, преобразовательной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мотивационном уровне, — формирование потребности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уважительного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труду, социально ориентированной деятельности;</w:t>
      </w:r>
    </w:p>
    <w:p w:rsidR="003E7512" w:rsidRPr="00EB5626" w:rsidRDefault="00464BF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овладение знаниями, умениями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опытом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предметной области «Технология»;</w:t>
      </w:r>
    </w:p>
    <w:p w:rsidR="003E7512" w:rsidRPr="00EB5626" w:rsidRDefault="00464BF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овладение трудовыми умениями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необходимыми технологическими знаниями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преобразованию материи, энергии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поставленными целями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экономических, социальных, экологических, эстетических критериев,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также критериев 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общественной безопасности;</w:t>
      </w:r>
    </w:p>
    <w:p w:rsidR="003E7512" w:rsidRPr="00EB5626" w:rsidRDefault="00464BF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обучающихся культуры проектной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 деятельности,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предложению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осуществлению новых технологических решений;</w:t>
      </w:r>
    </w:p>
    <w:p w:rsidR="003E7512" w:rsidRPr="00EB5626" w:rsidRDefault="00464BF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обучающихся навыка использования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трудовой деятельности цифровых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программных сервисов, когнитивных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технологий;</w:t>
      </w:r>
    </w:p>
    <w:p w:rsidR="003E7512" w:rsidRPr="00EB5626" w:rsidRDefault="00464BF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склонности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плане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будущей профессиональной деятельности, владение методиками оценки своих профессиональных предпочтений.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предмету «Труд (технология)» построена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модульному принципу. Модульная 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включает обязательные для изучения инвариантные модули, реализуемые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отведенных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часов.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Инвариантные модули: </w:t>
      </w:r>
    </w:p>
    <w:p w:rsidR="003E7512" w:rsidRDefault="00464B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Производство и технологии.</w:t>
      </w:r>
    </w:p>
    <w:p w:rsidR="003E7512" w:rsidRPr="00EB5626" w:rsidRDefault="00464B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пищевых продуктов.</w:t>
      </w:r>
    </w:p>
    <w:p w:rsidR="003E7512" w:rsidRDefault="00464B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Компьютерная графика. Черчение.</w:t>
      </w:r>
    </w:p>
    <w:p w:rsidR="003E7512" w:rsidRDefault="00464B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Робототехника.</w:t>
      </w:r>
    </w:p>
    <w:p w:rsidR="003E7512" w:rsidRDefault="00464BF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3D-моделирование, прототипирование, макетирование.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Вариативные модули: </w:t>
      </w:r>
    </w:p>
    <w:p w:rsidR="003E7512" w:rsidRDefault="00464BF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«Животноводство» и «Растениеводство».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Общее число часов,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изучение учебного предмета «Труд (технология)», — 272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часа:</w:t>
      </w:r>
    </w:p>
    <w:p w:rsidR="003E7512" w:rsidRPr="00EB5626" w:rsidRDefault="00464BF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5-м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часов (2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неделю),</w:t>
      </w:r>
    </w:p>
    <w:p w:rsidR="003E7512" w:rsidRPr="00EB5626" w:rsidRDefault="00464BF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6-м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часов (2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неделю),</w:t>
      </w:r>
    </w:p>
    <w:p w:rsidR="003E7512" w:rsidRPr="00EB5626" w:rsidRDefault="00464BF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7-м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часов (2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неделю),</w:t>
      </w:r>
    </w:p>
    <w:p w:rsidR="003E7512" w:rsidRPr="00EB5626" w:rsidRDefault="00464BF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8-м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неделю),</w:t>
      </w:r>
    </w:p>
    <w:p w:rsidR="003E7512" w:rsidRPr="00EB5626" w:rsidRDefault="00464BF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9-м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неделю). 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26.06.2025 № 495:</w:t>
      </w:r>
    </w:p>
    <w:p w:rsidR="003E7512" w:rsidRPr="001D4CAD" w:rsidRDefault="00464BF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D4CAD">
        <w:rPr>
          <w:rFonts w:hAnsi="Times New Roman" w:cs="Times New Roman"/>
          <w:sz w:val="24"/>
          <w:szCs w:val="24"/>
          <w:lang w:val="ru-RU"/>
        </w:rPr>
        <w:t>Технология: 5-й класс: учебник; 4-е издание, переработанное / Глозман Е.С., Кожина О.А., Хотунцев Ю.Л. и другие; Акционерное общество «Издательство "Просвещение"»;</w:t>
      </w:r>
    </w:p>
    <w:p w:rsidR="003E7512" w:rsidRPr="001D4CAD" w:rsidRDefault="00464BF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D4CAD">
        <w:rPr>
          <w:rFonts w:hAnsi="Times New Roman" w:cs="Times New Roman"/>
          <w:sz w:val="24"/>
          <w:szCs w:val="24"/>
          <w:lang w:val="ru-RU"/>
        </w:rPr>
        <w:t>Технология: 6-й класс: учебник; 4-е издание, переработанное / Глозман Е.С., Кожина О.А., Хотунцев Ю.Л. и другие; Акционерное общество «Издательство "Просвещение"»;</w:t>
      </w:r>
    </w:p>
    <w:p w:rsidR="003E7512" w:rsidRPr="001D4CAD" w:rsidRDefault="00464BF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D4CAD">
        <w:rPr>
          <w:rFonts w:hAnsi="Times New Roman" w:cs="Times New Roman"/>
          <w:sz w:val="24"/>
          <w:szCs w:val="24"/>
          <w:lang w:val="ru-RU"/>
        </w:rPr>
        <w:t>Технология: 7-й класс: учебник; 4-е издание, переработанное / Глозман Е.С., Кожина О.А., Хотунцев Ю.Л. и другие; Акционерное общество «Издательство "Просвещение"»;</w:t>
      </w:r>
    </w:p>
    <w:p w:rsidR="003E7512" w:rsidRPr="001D4CAD" w:rsidRDefault="00464BF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D4CAD">
        <w:rPr>
          <w:rFonts w:hAnsi="Times New Roman" w:cs="Times New Roman"/>
          <w:sz w:val="24"/>
          <w:szCs w:val="24"/>
          <w:lang w:val="ru-RU"/>
        </w:rPr>
        <w:t>Технология: 8–9-е классы: учебник; 4-е издание, переработанное / Глозман Е.С., Кожина О.А., Хотунцев Ю.Л. и другие; Акционерное общество «Издательство "Просвещение"»;</w:t>
      </w:r>
    </w:p>
    <w:p w:rsidR="003E7512" w:rsidRPr="001D4CAD" w:rsidRDefault="003E7512" w:rsidP="00B04BBE">
      <w:pPr>
        <w:ind w:left="780" w:right="180"/>
        <w:rPr>
          <w:rFonts w:hAnsi="Times New Roman" w:cs="Times New Roman"/>
          <w:sz w:val="24"/>
          <w:szCs w:val="24"/>
          <w:lang w:val="ru-RU"/>
        </w:rPr>
      </w:pPr>
    </w:p>
    <w:p w:rsidR="003E7512" w:rsidRPr="001D4CAD" w:rsidRDefault="00464BFA">
      <w:pPr>
        <w:rPr>
          <w:rFonts w:hAnsi="Times New Roman" w:cs="Times New Roman"/>
          <w:sz w:val="24"/>
          <w:szCs w:val="24"/>
          <w:lang w:val="ru-RU"/>
        </w:rPr>
      </w:pPr>
      <w:r w:rsidRPr="001D4CAD">
        <w:rPr>
          <w:rFonts w:hAnsi="Times New Roman" w:cs="Times New Roman"/>
          <w:sz w:val="24"/>
          <w:szCs w:val="24"/>
          <w:lang w:val="ru-RU"/>
        </w:rPr>
        <w:t>Электронные образовательные ресурсы, допущенные к</w:t>
      </w:r>
      <w:r w:rsidRPr="001D4CAD">
        <w:rPr>
          <w:rFonts w:hAnsi="Times New Roman" w:cs="Times New Roman"/>
          <w:sz w:val="24"/>
          <w:szCs w:val="24"/>
        </w:rPr>
        <w:t> </w:t>
      </w:r>
      <w:r w:rsidRPr="001D4CAD">
        <w:rPr>
          <w:rFonts w:hAnsi="Times New Roman" w:cs="Times New Roman"/>
          <w:sz w:val="24"/>
          <w:szCs w:val="24"/>
          <w:lang w:val="ru-RU"/>
        </w:rPr>
        <w:t>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23.07.2025 № 551:</w:t>
      </w:r>
    </w:p>
    <w:p w:rsidR="00911CE0" w:rsidRPr="00911CE0" w:rsidRDefault="001D4CAD" w:rsidP="00911CE0">
      <w:pPr>
        <w:jc w:val="center"/>
        <w:rPr>
          <w:b/>
          <w:sz w:val="32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911CE0" w:rsidRPr="00911CE0">
        <w:rPr>
          <w:b/>
          <w:sz w:val="32"/>
          <w:lang w:val="ru-RU"/>
        </w:rPr>
        <w:t xml:space="preserve"> </w:t>
      </w:r>
      <w:r w:rsidR="00911CE0" w:rsidRPr="001D4CAD">
        <w:rPr>
          <w:b/>
          <w:sz w:val="24"/>
          <w:szCs w:val="24"/>
          <w:lang w:val="ru-RU"/>
        </w:rPr>
        <w:t>СПИСОК  ИНТЕРНЕТ-РЕСУРСОВ УЧИТЕЛЕЙ</w:t>
      </w:r>
      <w:r w:rsidR="00911CE0" w:rsidRPr="00911CE0">
        <w:rPr>
          <w:b/>
          <w:sz w:val="32"/>
          <w:lang w:val="ru-RU"/>
        </w:rPr>
        <w:t xml:space="preserve"> </w:t>
      </w:r>
      <w:r>
        <w:rPr>
          <w:b/>
          <w:sz w:val="32"/>
          <w:lang w:val="ru-RU"/>
        </w:rPr>
        <w:t xml:space="preserve">труда </w:t>
      </w:r>
      <w:r w:rsidR="00911CE0" w:rsidRPr="00911CE0">
        <w:rPr>
          <w:b/>
          <w:sz w:val="32"/>
          <w:lang w:val="ru-RU"/>
        </w:rPr>
        <w:t xml:space="preserve"> </w:t>
      </w:r>
    </w:p>
    <w:p w:rsidR="00911CE0" w:rsidRDefault="00911CE0" w:rsidP="00911CE0">
      <w:pPr>
        <w:pStyle w:val="a4"/>
        <w:rPr>
          <w:sz w:val="24"/>
          <w:szCs w:val="24"/>
        </w:rPr>
      </w:pPr>
    </w:p>
    <w:p w:rsidR="00911CE0" w:rsidRDefault="00911CE0" w:rsidP="00911CE0">
      <w:pPr>
        <w:pStyle w:val="a4"/>
        <w:ind w:left="150" w:right="15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СПИСОК ИНТЕРНЕТ – САЙТОВ ДЛЯ УЧИТЕЛЕЙ</w:t>
      </w:r>
    </w:p>
    <w:p w:rsidR="00911CE0" w:rsidRDefault="00911CE0" w:rsidP="00911CE0">
      <w:pPr>
        <w:pStyle w:val="a4"/>
        <w:numPr>
          <w:ilvl w:val="0"/>
          <w:numId w:val="48"/>
        </w:numPr>
        <w:ind w:right="150"/>
        <w:rPr>
          <w:sz w:val="24"/>
          <w:szCs w:val="24"/>
        </w:rPr>
      </w:pPr>
      <w:hyperlink r:id="rId5" w:history="1">
        <w:r>
          <w:rPr>
            <w:rStyle w:val="a3"/>
            <w:sz w:val="24"/>
            <w:szCs w:val="24"/>
          </w:rPr>
          <w:t>http://www.it-n.ru/</w:t>
        </w:r>
      </w:hyperlink>
      <w:r>
        <w:rPr>
          <w:sz w:val="24"/>
          <w:szCs w:val="24"/>
        </w:rPr>
        <w:t>  – Сеть творческих учителей</w:t>
      </w:r>
    </w:p>
    <w:p w:rsidR="00911CE0" w:rsidRDefault="00911CE0" w:rsidP="00911CE0">
      <w:pPr>
        <w:pStyle w:val="a4"/>
        <w:numPr>
          <w:ilvl w:val="0"/>
          <w:numId w:val="48"/>
        </w:numPr>
        <w:ind w:right="150"/>
        <w:rPr>
          <w:sz w:val="24"/>
          <w:szCs w:val="24"/>
          <w:lang w:val="en-US"/>
        </w:rPr>
      </w:pPr>
      <w:hyperlink r:id="rId6" w:history="1">
        <w:r>
          <w:rPr>
            <w:rStyle w:val="a3"/>
            <w:sz w:val="24"/>
            <w:szCs w:val="24"/>
            <w:lang w:val="en-US"/>
          </w:rPr>
          <w:t>http://www.inter-pedagogika.ru/</w:t>
        </w:r>
      </w:hyperlink>
      <w:r>
        <w:rPr>
          <w:sz w:val="24"/>
          <w:szCs w:val="24"/>
          <w:lang w:val="en-US"/>
        </w:rPr>
        <w:t xml:space="preserve"> – inter-</w:t>
      </w:r>
      <w:r>
        <w:rPr>
          <w:sz w:val="24"/>
          <w:szCs w:val="24"/>
        </w:rPr>
        <w:t>педагогика</w:t>
      </w:r>
      <w:r>
        <w:rPr>
          <w:sz w:val="24"/>
          <w:szCs w:val="24"/>
          <w:lang w:val="en-US"/>
        </w:rPr>
        <w:t xml:space="preserve"> </w:t>
      </w:r>
    </w:p>
    <w:p w:rsidR="00911CE0" w:rsidRDefault="00911CE0" w:rsidP="00911CE0">
      <w:pPr>
        <w:pStyle w:val="a4"/>
        <w:numPr>
          <w:ilvl w:val="0"/>
          <w:numId w:val="48"/>
        </w:numPr>
        <w:ind w:right="150"/>
        <w:rPr>
          <w:sz w:val="24"/>
          <w:szCs w:val="24"/>
        </w:rPr>
      </w:pPr>
      <w:hyperlink r:id="rId7" w:history="1">
        <w:r>
          <w:rPr>
            <w:rStyle w:val="a3"/>
            <w:sz w:val="24"/>
            <w:szCs w:val="24"/>
          </w:rPr>
          <w:t>http://www.debryansk.ru/~lpsch/</w:t>
        </w:r>
      </w:hyperlink>
      <w:r>
        <w:rPr>
          <w:sz w:val="24"/>
          <w:szCs w:val="24"/>
        </w:rPr>
        <w:t xml:space="preserve"> – Информационно-методический сайт</w:t>
      </w:r>
    </w:p>
    <w:p w:rsidR="00911CE0" w:rsidRDefault="00911CE0" w:rsidP="00911CE0">
      <w:pPr>
        <w:pStyle w:val="a4"/>
        <w:numPr>
          <w:ilvl w:val="0"/>
          <w:numId w:val="48"/>
        </w:numPr>
        <w:ind w:right="150"/>
        <w:rPr>
          <w:sz w:val="24"/>
          <w:szCs w:val="24"/>
        </w:rPr>
      </w:pPr>
      <w:hyperlink r:id="rId8" w:history="1">
        <w:r>
          <w:rPr>
            <w:rStyle w:val="a3"/>
            <w:sz w:val="24"/>
            <w:szCs w:val="24"/>
          </w:rPr>
          <w:t>http://lib.homelinux.org/</w:t>
        </w:r>
      </w:hyperlink>
      <w:r>
        <w:rPr>
          <w:sz w:val="24"/>
          <w:szCs w:val="24"/>
        </w:rPr>
        <w:t xml:space="preserve"> – огромное количество книг по различным предметам в формате Djvu 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9" w:history="1">
        <w:r>
          <w:rPr>
            <w:rStyle w:val="a3"/>
            <w:sz w:val="24"/>
            <w:szCs w:val="24"/>
          </w:rPr>
          <w:t>http://iearn.spb.ru</w:t>
        </w:r>
      </w:hyperlink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 - русская страница международной образовательной сети 1*ЕАКМ (десятки стран участвуют в международных проектах)</w:t>
      </w:r>
    </w:p>
    <w:p w:rsidR="00911CE0" w:rsidRDefault="00911CE0" w:rsidP="00911CE0">
      <w:pPr>
        <w:pStyle w:val="a4"/>
        <w:ind w:left="510" w:right="15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ВЕБ-САЙТЫ ДЛЯ РАЗВИТИЯ ТВОРЧЕСКИХ СПОСОБНОСТЕЙ ШКОЛЬНИКОВ: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r>
        <w:rPr>
          <w:sz w:val="24"/>
          <w:szCs w:val="24"/>
          <w:u w:val="single"/>
        </w:rPr>
        <w:t>http://www.kudesniki.ru/gallery</w:t>
      </w:r>
      <w:r>
        <w:rPr>
          <w:sz w:val="24"/>
          <w:szCs w:val="24"/>
        </w:rPr>
        <w:t xml:space="preserve"> - галерея детских рисунков «Дети в Интернете» 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10" w:history="1">
        <w:r>
          <w:rPr>
            <w:rStyle w:val="a3"/>
            <w:sz w:val="24"/>
            <w:szCs w:val="24"/>
          </w:rPr>
          <w:t>http://www.chg.ru./Fairy</w:t>
        </w:r>
      </w:hyperlink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- творческий фестиваль «Детская сказка» </w:t>
      </w:r>
      <w:hyperlink r:id="rId11" w:history="1">
        <w:r>
          <w:rPr>
            <w:rStyle w:val="a3"/>
            <w:sz w:val="24"/>
            <w:szCs w:val="24"/>
          </w:rPr>
          <w:t>http://www.rozmisel.irk.ru/children</w:t>
        </w:r>
      </w:hyperlink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 - «Творите!»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12" w:history="1">
        <w:r>
          <w:rPr>
            <w:rStyle w:val="a3"/>
            <w:sz w:val="24"/>
            <w:szCs w:val="24"/>
          </w:rPr>
          <w:t>http://www.edu.nsu.ru/~ic</w:t>
        </w:r>
      </w:hyperlink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 - «Интеллектуальный клуб»: викторины и конкурсы, головоломки и кроссворды.</w:t>
      </w:r>
    </w:p>
    <w:p w:rsidR="00911CE0" w:rsidRDefault="00911CE0" w:rsidP="00911CE0">
      <w:pPr>
        <w:pStyle w:val="a4"/>
        <w:ind w:left="510" w:right="150"/>
        <w:rPr>
          <w:sz w:val="24"/>
          <w:szCs w:val="24"/>
        </w:rPr>
      </w:pPr>
      <w:r>
        <w:rPr>
          <w:b/>
          <w:bCs/>
          <w:sz w:val="24"/>
          <w:szCs w:val="24"/>
        </w:rPr>
        <w:t>ВЕБ-САЙТЫ - КАТАЛОГИ ШКОЛЬНЫХ РЕСУРСОВ: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13" w:history="1">
        <w:r>
          <w:rPr>
            <w:rStyle w:val="a3"/>
            <w:sz w:val="24"/>
            <w:szCs w:val="24"/>
          </w:rPr>
          <w:t>http://www.kinder.ru/</w:t>
        </w:r>
      </w:hyperlink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 - каталог детских ресурсов: все, что может быть интересно детям.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14" w:history="1">
        <w:r>
          <w:rPr>
            <w:rStyle w:val="a3"/>
            <w:sz w:val="24"/>
            <w:szCs w:val="24"/>
          </w:rPr>
          <w:t>http://www.school-holm.ru</w:t>
        </w:r>
      </w:hyperlink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 - «Школьный мир»: каталог ресурсов для школьников и их родителей.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15" w:history="1">
        <w:r>
          <w:rPr>
            <w:rStyle w:val="a3"/>
            <w:sz w:val="24"/>
            <w:szCs w:val="24"/>
          </w:rPr>
          <w:t>http://www.chat.ru/rusrepetitor</w:t>
        </w:r>
      </w:hyperlink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   - Репетитор: учебные материалы, тесты, рассказы, всякая всячина для школьников, абитуриентов и студентов</w:t>
      </w:r>
    </w:p>
    <w:p w:rsidR="00911CE0" w:rsidRDefault="00911CE0" w:rsidP="00911CE0">
      <w:pPr>
        <w:pStyle w:val="a4"/>
        <w:ind w:left="510" w:right="150"/>
        <w:rPr>
          <w:sz w:val="24"/>
          <w:szCs w:val="24"/>
        </w:rPr>
      </w:pPr>
      <w:r>
        <w:rPr>
          <w:b/>
          <w:bCs/>
          <w:sz w:val="24"/>
          <w:szCs w:val="24"/>
        </w:rPr>
        <w:t>Интересные странички Интернет: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16" w:history="1">
        <w:r>
          <w:rPr>
            <w:rStyle w:val="a3"/>
            <w:sz w:val="24"/>
            <w:szCs w:val="24"/>
          </w:rPr>
          <w:t>http://school-sector.relarn.ru/efim/6skrudge/2003/skru_2003_015.htm</w:t>
        </w:r>
      </w:hyperlink>
      <w:r>
        <w:rPr>
          <w:sz w:val="24"/>
          <w:szCs w:val="24"/>
        </w:rPr>
        <w:t xml:space="preserve">  - </w:t>
      </w:r>
      <w:r>
        <w:rPr>
          <w:b/>
          <w:bCs/>
          <w:sz w:val="24"/>
          <w:szCs w:val="24"/>
        </w:rPr>
        <w:t>Фестиваль педагогических идей "Открытый урок"</w:t>
      </w:r>
      <w:r>
        <w:rPr>
          <w:sz w:val="24"/>
          <w:szCs w:val="24"/>
        </w:rPr>
        <w:t xml:space="preserve">  </w:t>
      </w:r>
      <w:r>
        <w:rPr>
          <w:sz w:val="24"/>
          <w:szCs w:val="24"/>
        </w:rPr>
        <w:br/>
        <w:t>.</w:t>
      </w:r>
    </w:p>
    <w:p w:rsidR="00911CE0" w:rsidRDefault="00911CE0" w:rsidP="00911CE0">
      <w:pPr>
        <w:pStyle w:val="a4"/>
        <w:ind w:left="510" w:right="150"/>
        <w:rPr>
          <w:sz w:val="24"/>
          <w:szCs w:val="24"/>
        </w:rPr>
      </w:pPr>
      <w:r>
        <w:rPr>
          <w:b/>
          <w:bCs/>
          <w:sz w:val="24"/>
          <w:szCs w:val="24"/>
        </w:rPr>
        <w:t>Поисковые системы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17" w:history="1">
        <w:r>
          <w:rPr>
            <w:rStyle w:val="a3"/>
            <w:sz w:val="24"/>
            <w:szCs w:val="24"/>
          </w:rPr>
          <w:t>http://yandex.ru/</w:t>
        </w:r>
      </w:hyperlink>
      <w:r>
        <w:rPr>
          <w:sz w:val="24"/>
          <w:szCs w:val="24"/>
        </w:rPr>
        <w:t xml:space="preserve"> (</w:t>
      </w:r>
      <w:hyperlink r:id="rId18" w:history="1">
        <w:r>
          <w:rPr>
            <w:rStyle w:val="a3"/>
            <w:sz w:val="24"/>
            <w:szCs w:val="24"/>
          </w:rPr>
          <w:t>http://ya.ru/</w:t>
        </w:r>
      </w:hyperlink>
      <w:r>
        <w:rPr>
          <w:sz w:val="24"/>
          <w:szCs w:val="24"/>
        </w:rPr>
        <w:t>)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19" w:history="1">
        <w:r>
          <w:rPr>
            <w:rStyle w:val="a3"/>
            <w:sz w:val="24"/>
            <w:szCs w:val="24"/>
          </w:rPr>
          <w:t>http://www.yahoo.com/</w:t>
        </w:r>
      </w:hyperlink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20" w:history="1">
        <w:r>
          <w:rPr>
            <w:rStyle w:val="a3"/>
            <w:sz w:val="24"/>
            <w:szCs w:val="24"/>
          </w:rPr>
          <w:t>http://www.rambler.ru/</w:t>
        </w:r>
      </w:hyperlink>
      <w:r>
        <w:rPr>
          <w:sz w:val="24"/>
          <w:szCs w:val="24"/>
        </w:rPr>
        <w:t xml:space="preserve"> 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21" w:history="1">
        <w:r>
          <w:rPr>
            <w:rStyle w:val="a3"/>
            <w:sz w:val="24"/>
            <w:szCs w:val="24"/>
          </w:rPr>
          <w:t>http://www.punto.ru/</w:t>
        </w:r>
      </w:hyperlink>
      <w:r>
        <w:rPr>
          <w:sz w:val="24"/>
          <w:szCs w:val="24"/>
        </w:rPr>
        <w:t xml:space="preserve"> 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22" w:history="1">
        <w:r>
          <w:rPr>
            <w:rStyle w:val="a3"/>
            <w:sz w:val="24"/>
            <w:szCs w:val="24"/>
          </w:rPr>
          <w:t>http://www.google.ru/</w:t>
        </w:r>
      </w:hyperlink>
      <w:r>
        <w:rPr>
          <w:sz w:val="24"/>
          <w:szCs w:val="24"/>
        </w:rPr>
        <w:t xml:space="preserve"> (</w:t>
      </w:r>
      <w:hyperlink r:id="rId23" w:history="1">
        <w:r>
          <w:rPr>
            <w:rStyle w:val="a3"/>
            <w:sz w:val="24"/>
            <w:szCs w:val="24"/>
          </w:rPr>
          <w:t>http://www.google.com/</w:t>
        </w:r>
      </w:hyperlink>
      <w:r>
        <w:rPr>
          <w:sz w:val="24"/>
          <w:szCs w:val="24"/>
        </w:rPr>
        <w:t>)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24" w:history="1">
        <w:r>
          <w:rPr>
            <w:rStyle w:val="a3"/>
            <w:sz w:val="24"/>
            <w:szCs w:val="24"/>
          </w:rPr>
          <w:t>http://search.tut.by/</w:t>
        </w:r>
      </w:hyperlink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25" w:history="1">
        <w:r>
          <w:rPr>
            <w:rStyle w:val="a3"/>
            <w:sz w:val="24"/>
            <w:szCs w:val="24"/>
          </w:rPr>
          <w:t>http://www.akavita.by/</w:t>
        </w:r>
      </w:hyperlink>
      <w:r>
        <w:rPr>
          <w:sz w:val="24"/>
          <w:szCs w:val="24"/>
        </w:rPr>
        <w:t xml:space="preserve"> 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26" w:history="1">
        <w:r>
          <w:rPr>
            <w:rStyle w:val="a3"/>
            <w:sz w:val="24"/>
            <w:szCs w:val="24"/>
          </w:rPr>
          <w:t>http://www.altavista.com/</w:t>
        </w:r>
      </w:hyperlink>
      <w:r>
        <w:rPr>
          <w:sz w:val="24"/>
          <w:szCs w:val="24"/>
        </w:rPr>
        <w:t xml:space="preserve"> 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27" w:history="1">
        <w:r>
          <w:rPr>
            <w:rStyle w:val="a3"/>
            <w:sz w:val="24"/>
            <w:szCs w:val="24"/>
          </w:rPr>
          <w:t>http://www.alltheweb.com/</w:t>
        </w:r>
      </w:hyperlink>
      <w:r>
        <w:rPr>
          <w:sz w:val="24"/>
          <w:szCs w:val="24"/>
        </w:rPr>
        <w:t xml:space="preserve"> 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bCs/>
          <w:sz w:val="24"/>
          <w:szCs w:val="24"/>
        </w:rPr>
      </w:pPr>
      <w:hyperlink r:id="rId28" w:history="1">
        <w:r>
          <w:rPr>
            <w:rStyle w:val="a3"/>
            <w:bCs/>
            <w:sz w:val="24"/>
            <w:szCs w:val="24"/>
          </w:rPr>
          <w:t>http://www.newseducation.ru/</w:t>
        </w:r>
      </w:hyperlink>
      <w:r>
        <w:rPr>
          <w:bCs/>
          <w:sz w:val="24"/>
          <w:szCs w:val="24"/>
        </w:rPr>
        <w:t>- Дистанционные олимпиады, курсы, мастер-классы, проекты, конкурсы Центра дистанционного образования "Эйдос" для учителей, методистов.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bCs/>
          <w:sz w:val="24"/>
          <w:szCs w:val="24"/>
        </w:rPr>
      </w:pPr>
      <w:hyperlink r:id="rId29" w:history="1">
        <w:r>
          <w:rPr>
            <w:rStyle w:val="a3"/>
            <w:bCs/>
          </w:rPr>
          <w:t>http://www.eidos.ru/project/school/index.htm-</w:t>
        </w:r>
      </w:hyperlink>
      <w:r>
        <w:rPr>
          <w:bCs/>
          <w:sz w:val="24"/>
          <w:szCs w:val="24"/>
        </w:rPr>
        <w:t xml:space="preserve"> Школьный образовательный проект - новости, статьи, форумы и многое другое.</w:t>
      </w:r>
      <w:r>
        <w:rPr>
          <w:bCs/>
          <w:sz w:val="24"/>
          <w:szCs w:val="24"/>
        </w:rPr>
        <w:br/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bCs/>
          <w:sz w:val="24"/>
          <w:szCs w:val="24"/>
        </w:rPr>
      </w:pPr>
      <w:hyperlink r:id="rId30" w:history="1">
        <w:r>
          <w:rPr>
            <w:rStyle w:val="a3"/>
            <w:bCs/>
            <w:sz w:val="24"/>
            <w:szCs w:val="24"/>
          </w:rPr>
          <w:t>http://www.ug.ru/</w:t>
        </w:r>
      </w:hyperlink>
      <w:r>
        <w:rPr>
          <w:bCs/>
          <w:sz w:val="24"/>
          <w:szCs w:val="24"/>
        </w:rPr>
        <w:t xml:space="preserve"> -  «Учительская газета»</w:t>
      </w:r>
      <w:r>
        <w:rPr>
          <w:bCs/>
          <w:sz w:val="24"/>
          <w:szCs w:val="24"/>
        </w:rPr>
        <w:br/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bCs/>
          <w:sz w:val="24"/>
          <w:szCs w:val="24"/>
        </w:rPr>
      </w:pPr>
      <w:hyperlink r:id="rId31" w:history="1">
        <w:r>
          <w:rPr>
            <w:rStyle w:val="a3"/>
            <w:bCs/>
            <w:sz w:val="24"/>
            <w:szCs w:val="24"/>
          </w:rPr>
          <w:t>http://www.school.edu.ru/</w:t>
        </w:r>
      </w:hyperlink>
      <w:r>
        <w:rPr>
          <w:bCs/>
          <w:sz w:val="24"/>
          <w:szCs w:val="24"/>
        </w:rPr>
        <w:t>- Российский образовательный портал</w:t>
      </w:r>
      <w:r>
        <w:rPr>
          <w:bCs/>
          <w:sz w:val="24"/>
          <w:szCs w:val="24"/>
        </w:rPr>
        <w:br/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br/>
      </w:r>
      <w:hyperlink r:id="rId32" w:history="1">
        <w:r>
          <w:rPr>
            <w:rStyle w:val="a3"/>
            <w:bCs/>
            <w:sz w:val="24"/>
            <w:szCs w:val="24"/>
          </w:rPr>
          <w:t>http://pedsovet.alledu.ru/</w:t>
        </w:r>
      </w:hyperlink>
      <w:r>
        <w:rPr>
          <w:bCs/>
          <w:sz w:val="24"/>
          <w:szCs w:val="24"/>
        </w:rPr>
        <w:t xml:space="preserve"> - Всероссийский августовский педсовет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bCs/>
          <w:sz w:val="24"/>
          <w:szCs w:val="24"/>
        </w:rPr>
      </w:pPr>
      <w:hyperlink r:id="rId33" w:history="1">
        <w:r>
          <w:rPr>
            <w:rStyle w:val="a3"/>
            <w:bCs/>
          </w:rPr>
          <w:t>http://all.edu.ru/-</w:t>
        </w:r>
      </w:hyperlink>
      <w:r>
        <w:rPr>
          <w:bCs/>
          <w:sz w:val="24"/>
          <w:szCs w:val="24"/>
        </w:rPr>
        <w:t xml:space="preserve">  Все образование Интернета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bCs/>
          <w:sz w:val="24"/>
          <w:szCs w:val="24"/>
        </w:rPr>
      </w:pPr>
      <w:hyperlink r:id="rId34" w:history="1">
        <w:r>
          <w:rPr>
            <w:rStyle w:val="a3"/>
            <w:bCs/>
            <w:sz w:val="24"/>
            <w:szCs w:val="24"/>
          </w:rPr>
          <w:t>http://schoollessons.narod.ru/</w:t>
        </w:r>
      </w:hyperlink>
      <w:r>
        <w:rPr>
          <w:bCs/>
          <w:sz w:val="24"/>
          <w:szCs w:val="24"/>
        </w:rPr>
        <w:t xml:space="preserve"> - Внеклассные мероприятия к любому празднику</w:t>
      </w:r>
    </w:p>
    <w:p w:rsidR="00911CE0" w:rsidRDefault="00911CE0" w:rsidP="00911CE0">
      <w:pPr>
        <w:pStyle w:val="a4"/>
        <w:numPr>
          <w:ilvl w:val="0"/>
          <w:numId w:val="49"/>
        </w:numPr>
        <w:ind w:right="150"/>
        <w:rPr>
          <w:sz w:val="24"/>
          <w:szCs w:val="24"/>
        </w:rPr>
      </w:pPr>
      <w:hyperlink r:id="rId35" w:history="1">
        <w:r>
          <w:rPr>
            <w:rStyle w:val="a3"/>
            <w:bCs/>
            <w:sz w:val="24"/>
            <w:szCs w:val="24"/>
          </w:rPr>
          <w:t>http://www.moral-educ.narod.ru/</w:t>
        </w:r>
      </w:hyperlink>
      <w:r>
        <w:rPr>
          <w:sz w:val="24"/>
          <w:szCs w:val="24"/>
        </w:rPr>
        <w:t xml:space="preserve"> - Духовно-нравственное воспитание и образование</w:t>
      </w:r>
      <w:r>
        <w:rPr>
          <w:sz w:val="24"/>
          <w:szCs w:val="24"/>
        </w:rPr>
        <w:br/>
      </w:r>
      <w:hyperlink r:id="rId36" w:history="1">
        <w:r>
          <w:rPr>
            <w:rStyle w:val="a3"/>
            <w:bCs/>
            <w:sz w:val="24"/>
            <w:szCs w:val="24"/>
          </w:rPr>
          <w:t>http://www.int-edu.ru</w:t>
        </w:r>
      </w:hyperlink>
      <w:r>
        <w:rPr>
          <w:sz w:val="24"/>
          <w:szCs w:val="24"/>
        </w:rPr>
        <w:t xml:space="preserve"> -  Институт новых технологий </w:t>
      </w:r>
    </w:p>
    <w:p w:rsidR="003E7512" w:rsidRPr="00911CE0" w:rsidRDefault="00911CE0" w:rsidP="00911CE0">
      <w:pPr>
        <w:numPr>
          <w:ilvl w:val="0"/>
          <w:numId w:val="7"/>
        </w:numPr>
        <w:ind w:left="780" w:right="180"/>
        <w:rPr>
          <w:rFonts w:hAnsi="Times New Roman" w:cs="Times New Roman"/>
          <w:color w:val="FF0000"/>
          <w:sz w:val="24"/>
          <w:szCs w:val="24"/>
          <w:lang w:val="ru-RU"/>
        </w:rPr>
      </w:pPr>
      <w:hyperlink r:id="rId37" w:history="1">
        <w:r>
          <w:rPr>
            <w:rStyle w:val="a3"/>
            <w:bCs/>
            <w:sz w:val="24"/>
            <w:szCs w:val="24"/>
          </w:rPr>
          <w:t>http</w:t>
        </w:r>
        <w:r w:rsidRPr="00911CE0">
          <w:rPr>
            <w:rStyle w:val="a3"/>
            <w:bCs/>
            <w:sz w:val="24"/>
            <w:szCs w:val="24"/>
            <w:lang w:val="ru-RU"/>
          </w:rPr>
          <w:t>://</w:t>
        </w:r>
        <w:r>
          <w:rPr>
            <w:rStyle w:val="a3"/>
            <w:bCs/>
            <w:sz w:val="24"/>
            <w:szCs w:val="24"/>
          </w:rPr>
          <w:t>eor</w:t>
        </w:r>
        <w:r w:rsidRPr="00911CE0">
          <w:rPr>
            <w:rStyle w:val="a3"/>
            <w:bCs/>
            <w:sz w:val="24"/>
            <w:szCs w:val="24"/>
            <w:lang w:val="ru-RU"/>
          </w:rPr>
          <w:t>.</w:t>
        </w:r>
        <w:r>
          <w:rPr>
            <w:rStyle w:val="a3"/>
            <w:bCs/>
            <w:sz w:val="24"/>
            <w:szCs w:val="24"/>
          </w:rPr>
          <w:t>edu</w:t>
        </w:r>
        <w:r w:rsidRPr="00911CE0">
          <w:rPr>
            <w:rStyle w:val="a3"/>
            <w:bCs/>
            <w:sz w:val="24"/>
            <w:szCs w:val="24"/>
            <w:lang w:val="ru-RU"/>
          </w:rPr>
          <w:t>.</w:t>
        </w:r>
        <w:r>
          <w:rPr>
            <w:rStyle w:val="a3"/>
            <w:bCs/>
            <w:sz w:val="24"/>
            <w:szCs w:val="24"/>
          </w:rPr>
          <w:t>ru</w:t>
        </w:r>
      </w:hyperlink>
      <w:r>
        <w:rPr>
          <w:sz w:val="24"/>
          <w:szCs w:val="24"/>
        </w:rPr>
        <w:t> </w:t>
      </w:r>
      <w:r w:rsidRPr="00911CE0">
        <w:rPr>
          <w:sz w:val="24"/>
          <w:szCs w:val="24"/>
          <w:lang w:val="ru-RU"/>
        </w:rPr>
        <w:t>- Электронные</w:t>
      </w:r>
    </w:p>
    <w:p w:rsidR="003E7512" w:rsidRDefault="00464BF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программы</w:t>
      </w:r>
    </w:p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Личностные результаты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уровне основного общего образования 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следующие личностные результаты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части: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1)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патриотического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7512" w:rsidRPr="00EB5626" w:rsidRDefault="00464BF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проявление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современному состоянию российской науки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технологии;</w:t>
      </w:r>
    </w:p>
    <w:p w:rsidR="003E7512" w:rsidRPr="00EB5626" w:rsidRDefault="00464BF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достижениям российских инженеров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ученых;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духовно-нравственного воспитания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активному 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обсуждении общественно значимых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этических проблем,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современными технологиями,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особенности технологиями четвертой промышленной революции;</w:t>
      </w:r>
    </w:p>
    <w:p w:rsidR="003E7512" w:rsidRPr="00EB5626" w:rsidRDefault="00464BF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деятельности, связанной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реализацией технологий;</w:t>
      </w:r>
    </w:p>
    <w:p w:rsidR="003E7512" w:rsidRPr="00EB5626" w:rsidRDefault="00464BF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освоение социальных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правил поведения, роли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формы социальной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группах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сообществах, включая взрослые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социальные сообщества;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3)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7512" w:rsidRPr="00EB5626" w:rsidRDefault="00464BF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восприятие эстетических каче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едметов труда;</w:t>
      </w:r>
    </w:p>
    <w:p w:rsidR="003E7512" w:rsidRPr="00EB5626" w:rsidRDefault="00464BF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материалов;</w:t>
      </w:r>
    </w:p>
    <w:p w:rsidR="003E7512" w:rsidRPr="00EB5626" w:rsidRDefault="00464BF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понимание ценности отечественного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мирового искусства, народных традиций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народного творчества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декоративно-прикладном искусстве;</w:t>
      </w:r>
    </w:p>
    <w:p w:rsidR="003E7512" w:rsidRPr="00EB5626" w:rsidRDefault="00464BF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самовыражения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современном обществе;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4) ценности научного познания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практической деятельности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науки как фундамента технологий;</w:t>
      </w:r>
    </w:p>
    <w:p w:rsidR="003E7512" w:rsidRPr="00EB5626" w:rsidRDefault="00464BF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развитие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 деятельности, реализации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практике достижений науки;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5) формирования культуры здоровья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эмоционального благополучия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современном технологическом мире, важности правил безопасной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инструментами;</w:t>
      </w:r>
    </w:p>
    <w:p w:rsidR="003E7512" w:rsidRPr="00EB5626" w:rsidRDefault="00464BFA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осуществлять защиту личности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этих угроз;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6)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7512" w:rsidRPr="00EB5626" w:rsidRDefault="00464BF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труду, трудящимся, результатам труда (своего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других людей);</w:t>
      </w:r>
    </w:p>
    <w:p w:rsidR="003E7512" w:rsidRPr="00EB5626" w:rsidRDefault="00464BF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трудовую деятельность, получение профессии, личностное самовыражение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продуктивном, нравственно достойном труде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российском обществе;</w:t>
      </w:r>
    </w:p>
    <w:p w:rsidR="003E7512" w:rsidRPr="00EB5626" w:rsidRDefault="00464BF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активному 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решении возникающих практических трудовых дел, задач технологической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социальной направленности, способность инициировать, планировать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такого рода деятельность;</w:t>
      </w:r>
    </w:p>
    <w:p w:rsidR="003E7512" w:rsidRPr="00EB5626" w:rsidRDefault="00464BF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умение 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мире современных профессий;</w:t>
      </w:r>
    </w:p>
    <w:p w:rsidR="003E7512" w:rsidRPr="00EB5626" w:rsidRDefault="00464BF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умение осознанно выбирать индивидуальную траекторию развития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личных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общественных интересов, потребностей;</w:t>
      </w:r>
    </w:p>
    <w:p w:rsidR="003E7512" w:rsidRPr="00EB5626" w:rsidRDefault="00464BFA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достижение выдающихся результатов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деятельности;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7)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7512" w:rsidRPr="00EB5626" w:rsidRDefault="00464BF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воспитание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окружающей среде, понимание необходимости соблюдения баланса между природой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техносферой;</w:t>
      </w:r>
    </w:p>
    <w:p w:rsidR="003E7512" w:rsidRPr="00EB5626" w:rsidRDefault="00464BFA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3E7512" w:rsidRPr="00EB5626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B5626">
        <w:rPr>
          <w:b/>
          <w:bCs/>
          <w:color w:val="252525"/>
          <w:spacing w:val="-2"/>
          <w:sz w:val="42"/>
          <w:szCs w:val="42"/>
          <w:lang w:val="ru-RU"/>
        </w:rPr>
        <w:t>Метапредметные результаты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уровне основного общего образования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действия:</w:t>
      </w:r>
    </w:p>
    <w:p w:rsidR="003E7512" w:rsidRPr="00EB5626" w:rsidRDefault="00464BF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выявлять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существенные признаки природных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рукотворных объектов;</w:t>
      </w:r>
    </w:p>
    <w:p w:rsidR="003E7512" w:rsidRPr="00EB5626" w:rsidRDefault="00464BF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сравнения;</w:t>
      </w:r>
    </w:p>
    <w:p w:rsidR="003E7512" w:rsidRPr="00EB5626" w:rsidRDefault="00464BF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закономерности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противоречия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 фактах,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наблюдениях, относящихся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внешнему миру;</w:t>
      </w:r>
    </w:p>
    <w:p w:rsidR="003E7512" w:rsidRPr="00EB5626" w:rsidRDefault="00464BF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процессов,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также процессов, происходящих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техносфере;</w:t>
      </w:r>
    </w:p>
    <w:p w:rsidR="003E7512" w:rsidRPr="00EB5626" w:rsidRDefault="00464BFA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технологии.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проектные действия:</w:t>
      </w:r>
    </w:p>
    <w:p w:rsidR="003E7512" w:rsidRPr="00EB5626" w:rsidRDefault="00464BF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ними цели, задачи деятельности;</w:t>
      </w:r>
    </w:p>
    <w:p w:rsidR="003E7512" w:rsidRDefault="00464BF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планирование проектной деятельности;</w:t>
      </w:r>
    </w:p>
    <w:p w:rsidR="003E7512" w:rsidRPr="00EB5626" w:rsidRDefault="00464BF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разрабатывать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реализовывать проектный замысел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оформлять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форме «продукта»;</w:t>
      </w:r>
    </w:p>
    <w:p w:rsidR="003E7512" w:rsidRPr="00EB5626" w:rsidRDefault="00464BFA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осуществлять самооценку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результата проектной деятельности, взаимооценку.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исследовательские действия:</w:t>
      </w:r>
    </w:p>
    <w:p w:rsidR="003E7512" w:rsidRPr="00EB5626" w:rsidRDefault="00464BF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3E7512" w:rsidRPr="00EB5626" w:rsidRDefault="00464BF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формировать запросы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информационной системе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целью получения необходимой информации;</w:t>
      </w:r>
    </w:p>
    <w:p w:rsidR="003E7512" w:rsidRPr="00EB5626" w:rsidRDefault="00464BF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полноту, достоверность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актуальность полученной информации;</w:t>
      </w:r>
    </w:p>
    <w:p w:rsidR="003E7512" w:rsidRPr="00EB5626" w:rsidRDefault="00464BF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опытным путем изучать свойства различных материалов;</w:t>
      </w:r>
    </w:p>
    <w:p w:rsidR="003E7512" w:rsidRPr="00EB5626" w:rsidRDefault="00464BF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приближенными величинами;</w:t>
      </w:r>
    </w:p>
    <w:p w:rsidR="003E7512" w:rsidRPr="00EB5626" w:rsidRDefault="00464BF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строить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модели объектов, 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процессов;</w:t>
      </w:r>
    </w:p>
    <w:p w:rsidR="003E7512" w:rsidRPr="00EB5626" w:rsidRDefault="00464BF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уметь создавать, применять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преобразовывать 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символы, модели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схемы для решения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познавательных задач;</w:t>
      </w:r>
    </w:p>
    <w:p w:rsidR="003E7512" w:rsidRPr="00EB5626" w:rsidRDefault="00464BF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решения;</w:t>
      </w:r>
    </w:p>
    <w:p w:rsidR="003E7512" w:rsidRPr="00EB5626" w:rsidRDefault="00464BFA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синергетических эффектов.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информацией:</w:t>
      </w:r>
    </w:p>
    <w:p w:rsidR="003E7512" w:rsidRPr="00EB5626" w:rsidRDefault="00464BF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задачи;</w:t>
      </w:r>
    </w:p>
    <w:p w:rsidR="003E7512" w:rsidRPr="00EB5626" w:rsidRDefault="00464BF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знаниями;</w:t>
      </w:r>
    </w:p>
    <w:p w:rsidR="003E7512" w:rsidRPr="00EB5626" w:rsidRDefault="00464BF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начальными навыками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«большими данными»;</w:t>
      </w:r>
    </w:p>
    <w:p w:rsidR="003E7512" w:rsidRPr="00EB5626" w:rsidRDefault="00464BFA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информацию, 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знания.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планировать пути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достижения,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альтернативные, осознанно выбирать наиболее эффективные способы решения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познавательных задач;</w:t>
      </w:r>
    </w:p>
    <w:p w:rsidR="003E7512" w:rsidRPr="00EB5626" w:rsidRDefault="00464BF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уметь соотносить свои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планируемыми результатами, осуществлять контроль своей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процессе достижения результата, определять способы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рамках предложенных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требований, корректировать свои 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изменяющейся ситуацией;</w:t>
      </w:r>
    </w:p>
    <w:p w:rsidR="003E7512" w:rsidRPr="00EB5626" w:rsidRDefault="00464BFA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делать выбор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брать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решение.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 (рефлексия)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7512" w:rsidRPr="00EB5626" w:rsidRDefault="00464BF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предлагать план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изменения;</w:t>
      </w:r>
    </w:p>
    <w:p w:rsidR="003E7512" w:rsidRPr="00EB5626" w:rsidRDefault="00464BF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3E7512" w:rsidRPr="00EB5626" w:rsidRDefault="00464BF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вносить необходимые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решению задачи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осуществлению проекта;</w:t>
      </w:r>
    </w:p>
    <w:p w:rsidR="003E7512" w:rsidRPr="00EB5626" w:rsidRDefault="00464BFA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условиям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корректировать цель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процесс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достижения.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Умение принятия себя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других:</w:t>
      </w:r>
    </w:p>
    <w:p w:rsidR="003E7512" w:rsidRPr="00EB5626" w:rsidRDefault="00464BFA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признавать свое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ошибку при решении задач или при реализации проекта, такое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же право другого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подобные ошибки.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Общение: </w:t>
      </w:r>
    </w:p>
    <w:p w:rsidR="003E7512" w:rsidRPr="00EB5626" w:rsidRDefault="00464BF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ходе обсуждения учебного материала, планирования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осуществления учебного проекта;</w:t>
      </w:r>
    </w:p>
    <w:p w:rsidR="003E7512" w:rsidRPr="00EB5626" w:rsidRDefault="00464BF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рамках публичного представления результатов проектной деятельности;</w:t>
      </w:r>
    </w:p>
    <w:p w:rsidR="003E7512" w:rsidRPr="00EB5626" w:rsidRDefault="00464BF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ходе совместного решения задачи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облачных сервисов;</w:t>
      </w:r>
    </w:p>
    <w:p w:rsidR="003E7512" w:rsidRPr="00EB5626" w:rsidRDefault="00464BFA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ходе общения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других культур,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частности,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сетях.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7512" w:rsidRPr="00EB5626" w:rsidRDefault="00464BF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работы при реализации учебного проекта;</w:t>
      </w:r>
    </w:p>
    <w:p w:rsidR="003E7512" w:rsidRPr="00EB5626" w:rsidRDefault="00464BF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E7512" w:rsidRPr="00EB5626" w:rsidRDefault="00464BF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участника совместной деятельности;</w:t>
      </w:r>
    </w:p>
    <w:p w:rsidR="003E7512" w:rsidRPr="00EB5626" w:rsidRDefault="00464BF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3E7512" w:rsidRDefault="00464BFA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уметь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распознавать некорректную аргументацию.</w:t>
      </w:r>
    </w:p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Предметные результаты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3E7512" w:rsidRPr="00EB5626" w:rsidRDefault="00464BF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рабочее место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изучаемой технологией;</w:t>
      </w:r>
    </w:p>
    <w:p w:rsidR="003E7512" w:rsidRPr="00EB5626" w:rsidRDefault="00464BF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соблюдать правила безопасного использования ручных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электрифицированных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оборудования;</w:t>
      </w:r>
    </w:p>
    <w:p w:rsidR="003E7512" w:rsidRPr="00EB5626" w:rsidRDefault="00464BFA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грамотно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осознанно выполнять технологические операции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изучаемой технологией.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5-м классе:</w:t>
      </w:r>
    </w:p>
    <w:p w:rsidR="003E7512" w:rsidRDefault="00464BF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технологии;</w:t>
      </w:r>
    </w:p>
    <w:p w:rsidR="003E7512" w:rsidRPr="00EB5626" w:rsidRDefault="00464BF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потребности человека;</w:t>
      </w:r>
    </w:p>
    <w:p w:rsidR="003E7512" w:rsidRPr="00EB5626" w:rsidRDefault="00464BF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3E7512" w:rsidRPr="00EB5626" w:rsidRDefault="00464BF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узнавать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конструкциях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разнообразных моделях окружающего предметного мира;</w:t>
      </w:r>
    </w:p>
    <w:p w:rsidR="003E7512" w:rsidRPr="00EB5626" w:rsidRDefault="00464BF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3E7512" w:rsidRPr="00EB5626" w:rsidRDefault="00464BFA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миром 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машины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механизмы;</w:t>
      </w:r>
    </w:p>
    <w:p w:rsidR="003E7512" w:rsidRPr="00EB5626" w:rsidRDefault="00464BFA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предметы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материального производства;</w:t>
      </w:r>
    </w:p>
    <w:p w:rsidR="003E7512" w:rsidRPr="00EB5626" w:rsidRDefault="00464BFA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инженерной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изобретательской деятельностью.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классе:</w:t>
      </w:r>
    </w:p>
    <w:p w:rsidR="003E7512" w:rsidRDefault="00464BF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развития технологий;</w:t>
      </w:r>
    </w:p>
    <w:p w:rsidR="003E7512" w:rsidRPr="00EB5626" w:rsidRDefault="00464BF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народные промыслы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ремесла России;</w:t>
      </w:r>
    </w:p>
    <w:p w:rsidR="003E7512" w:rsidRPr="00EB5626" w:rsidRDefault="00464BF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области применения технологий, понимать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возможности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ограничения;</w:t>
      </w:r>
    </w:p>
    <w:p w:rsidR="003E7512" w:rsidRPr="00EB5626" w:rsidRDefault="00464BF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риски применимости технологий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позиций экологических последствий;</w:t>
      </w:r>
    </w:p>
    <w:p w:rsidR="003E7512" w:rsidRDefault="00464BF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экологические проблемы;</w:t>
      </w:r>
    </w:p>
    <w:p w:rsidR="003E7512" w:rsidRPr="00EB5626" w:rsidRDefault="00464BFA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сферой дизайна.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8-м классе:</w:t>
      </w:r>
    </w:p>
    <w:p w:rsidR="003E7512" w:rsidRDefault="00464BFA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общие принципы управления;</w:t>
      </w:r>
    </w:p>
    <w:p w:rsidR="003E7512" w:rsidRPr="00EB5626" w:rsidRDefault="00464BFA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анализировать возможности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сферу применения современных технологий;</w:t>
      </w:r>
    </w:p>
    <w:p w:rsidR="003E7512" w:rsidRPr="00EB5626" w:rsidRDefault="00464BFA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особенности перспективных технологий;</w:t>
      </w:r>
    </w:p>
    <w:p w:rsidR="003E7512" w:rsidRPr="00EB5626" w:rsidRDefault="00464BFA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решение;</w:t>
      </w:r>
    </w:p>
    <w:p w:rsidR="003E7512" w:rsidRPr="00EB5626" w:rsidRDefault="00464BFA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определять проблему, анализировать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продукте;</w:t>
      </w:r>
    </w:p>
    <w:p w:rsidR="003E7512" w:rsidRPr="00EB5626" w:rsidRDefault="00464BFA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деятельности, решения творческих задач, проектирования, моделирования, конструирования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эстетического оформления изделий;</w:t>
      </w:r>
    </w:p>
    <w:p w:rsidR="003E7512" w:rsidRPr="00EB5626" w:rsidRDefault="00464BFA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9-м классе:</w:t>
      </w:r>
    </w:p>
    <w:p w:rsidR="003E7512" w:rsidRPr="00EB5626" w:rsidRDefault="00464BFA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3E7512" w:rsidRDefault="00464BFA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модели экономической деятельности;</w:t>
      </w:r>
    </w:p>
    <w:p w:rsidR="003E7512" w:rsidRDefault="00464BFA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бизнес-проект;</w:t>
      </w:r>
    </w:p>
    <w:p w:rsidR="003E7512" w:rsidRDefault="00464BFA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эффективность предпринимательской деятельности;</w:t>
      </w:r>
    </w:p>
    <w:p w:rsidR="003E7512" w:rsidRPr="00EB5626" w:rsidRDefault="00464BFA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планировать свое профессиональное образование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 карьеру.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Предметные результаты освоения содержания модуля «Компьютерная графика.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Черчение»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5-м классе:</w:t>
      </w:r>
    </w:p>
    <w:p w:rsidR="003E7512" w:rsidRPr="00EB5626" w:rsidRDefault="00464BFA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применения графической информации;</w:t>
      </w:r>
    </w:p>
    <w:p w:rsidR="003E7512" w:rsidRPr="00EB5626" w:rsidRDefault="00464BFA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чертеж, схема, карта, пиктограмма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  <w:proofErr w:type="gramEnd"/>
    </w:p>
    <w:p w:rsidR="003E7512" w:rsidRPr="00EB5626" w:rsidRDefault="00464BFA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цифры, условные знаки);</w:t>
      </w:r>
    </w:p>
    <w:p w:rsidR="003E7512" w:rsidRPr="00EB5626" w:rsidRDefault="00464BFA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применять чертежные инструменты;</w:t>
      </w:r>
    </w:p>
    <w:p w:rsidR="003E7512" w:rsidRPr="00EB5626" w:rsidRDefault="00464BFA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читать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чертежи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(рамка, основная надпись, масштаб, виды, нанесение размеров);</w:t>
      </w:r>
    </w:p>
    <w:p w:rsidR="003E7512" w:rsidRPr="00EB5626" w:rsidRDefault="00464BFA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компьютерной графикой,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классе:</w:t>
      </w:r>
    </w:p>
    <w:p w:rsidR="003E7512" w:rsidRPr="00EB5626" w:rsidRDefault="00464BFA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основные правила выполнения чертежей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чертежных инструментов;</w:t>
      </w:r>
    </w:p>
    <w:p w:rsidR="003E7512" w:rsidRPr="00EB5626" w:rsidRDefault="00464BFA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выполнения чертежей инструменты графического редактора;</w:t>
      </w:r>
    </w:p>
    <w:p w:rsidR="003E7512" w:rsidRPr="00EB5626" w:rsidRDefault="00464BFA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помощью графические тексты;</w:t>
      </w:r>
    </w:p>
    <w:p w:rsidR="003E7512" w:rsidRPr="00EB5626" w:rsidRDefault="00464BFA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тексты, рисунки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редакторе;</w:t>
      </w:r>
    </w:p>
    <w:p w:rsidR="003E7512" w:rsidRPr="00EB5626" w:rsidRDefault="00464BFA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компьютерной графикой,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классе:</w:t>
      </w:r>
    </w:p>
    <w:p w:rsidR="003E7512" w:rsidRDefault="00464BFA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конструкторской документации;</w:t>
      </w:r>
    </w:p>
    <w:p w:rsidR="003E7512" w:rsidRPr="00EB5626" w:rsidRDefault="00464BFA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графических моделей;</w:t>
      </w:r>
    </w:p>
    <w:p w:rsidR="003E7512" w:rsidRPr="00EB5626" w:rsidRDefault="00464BFA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оформлять сборочный чертеж;</w:t>
      </w:r>
    </w:p>
    <w:p w:rsidR="003E7512" w:rsidRPr="00EB5626" w:rsidRDefault="00464BFA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технических рисунков деталей;</w:t>
      </w:r>
    </w:p>
    <w:p w:rsidR="003E7512" w:rsidRPr="00EB5626" w:rsidRDefault="00464BFA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владеть автоматизированными способами вычерчивания чертежей, эскизов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технических рисунков;</w:t>
      </w:r>
    </w:p>
    <w:p w:rsidR="003E7512" w:rsidRPr="00EB5626" w:rsidRDefault="00464BFA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уметь читать чертежи деталей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осуществлять 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чертежам;</w:t>
      </w:r>
    </w:p>
    <w:p w:rsidR="003E7512" w:rsidRPr="00EB5626" w:rsidRDefault="00464BFA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компьютерной графикой,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8-м классе:</w:t>
      </w:r>
    </w:p>
    <w:p w:rsidR="003E7512" w:rsidRPr="00EB5626" w:rsidRDefault="00464BFA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3E7512" w:rsidRDefault="00464BFA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различные виды документов;</w:t>
      </w:r>
    </w:p>
    <w:p w:rsidR="003E7512" w:rsidRPr="00EB5626" w:rsidRDefault="00464BFA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способами создания, редактирования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трансформации графических объектов;</w:t>
      </w:r>
    </w:p>
    <w:p w:rsidR="003E7512" w:rsidRPr="00EB5626" w:rsidRDefault="00464BFA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эскизы, схемы, чертежи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чертежных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 (или)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программного обеспечения;</w:t>
      </w:r>
    </w:p>
    <w:p w:rsidR="003E7512" w:rsidRPr="00EB5626" w:rsidRDefault="00464BFA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редактировать сложные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сборочные чертежи;</w:t>
      </w:r>
    </w:p>
    <w:p w:rsidR="003E7512" w:rsidRPr="00EB5626" w:rsidRDefault="00464BFA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компьютерной графикой,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9-м классе:</w:t>
      </w:r>
    </w:p>
    <w:p w:rsidR="003E7512" w:rsidRPr="00EB5626" w:rsidRDefault="00464BFA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эскизы, схемы, чертежи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чертежных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системе автоматизированного проектирования (САПР);</w:t>
      </w:r>
    </w:p>
    <w:p w:rsidR="003E7512" w:rsidRPr="00EB5626" w:rsidRDefault="00464BFA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создавать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системе автоматизированного проектирования (САПР);</w:t>
      </w:r>
    </w:p>
    <w:p w:rsidR="003E7512" w:rsidRPr="00EB5626" w:rsidRDefault="00464BFA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оформлять конструкторскую документацию,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систем автоматизированного проектирования (САПР);</w:t>
      </w:r>
    </w:p>
    <w:p w:rsidR="003E7512" w:rsidRPr="00EB5626" w:rsidRDefault="00464BFA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виды, свойства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назначение моделей;</w:t>
      </w:r>
    </w:p>
    <w:p w:rsidR="003E7512" w:rsidRPr="00EB5626" w:rsidRDefault="00464BFA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макетов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назначение;</w:t>
      </w:r>
    </w:p>
    <w:p w:rsidR="003E7512" w:rsidRPr="00EB5626" w:rsidRDefault="00464BFA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создавать макеты различных видов,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программного обеспечения;</w:t>
      </w:r>
    </w:p>
    <w:p w:rsidR="003E7512" w:rsidRPr="00EB5626" w:rsidRDefault="00464BFA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развертку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соединять фрагменты макета;</w:t>
      </w:r>
    </w:p>
    <w:p w:rsidR="003E7512" w:rsidRDefault="00464BFA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сборку деталей макета;</w:t>
      </w:r>
    </w:p>
    <w:p w:rsidR="003E7512" w:rsidRDefault="00464BFA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графическую документацию;</w:t>
      </w:r>
    </w:p>
    <w:p w:rsidR="003E7512" w:rsidRPr="00EB5626" w:rsidRDefault="00464BFA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 макетирования,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8-м классе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разрабатывать оригинальные конструкции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-моделей, проводить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испытание, анализ, способы модернизации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результатов испытания;</w:t>
      </w:r>
    </w:p>
    <w:p w:rsidR="003E7512" w:rsidRPr="00EB5626" w:rsidRDefault="00464BF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создавать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3E7512" w:rsidRPr="00EB5626" w:rsidRDefault="00464BF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устанавливать адекватность модели объекту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целям моделирования;</w:t>
      </w:r>
    </w:p>
    <w:p w:rsidR="003E7512" w:rsidRPr="00EB5626" w:rsidRDefault="00464BF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проводить анализ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модернизацию компьютерной модели;</w:t>
      </w:r>
    </w:p>
    <w:p w:rsidR="003E7512" w:rsidRPr="00EB5626" w:rsidRDefault="00464BF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изготавливать прототипы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технологического оборудования (3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-принтер, лазерный гравер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</w:p>
    <w:p w:rsidR="003E7512" w:rsidRPr="00EB5626" w:rsidRDefault="00464BF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прототип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задачей;</w:t>
      </w:r>
    </w:p>
    <w:p w:rsidR="003E7512" w:rsidRDefault="00464BF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презентовать изделие;</w:t>
      </w:r>
    </w:p>
    <w:p w:rsidR="003E7512" w:rsidRPr="00EB5626" w:rsidRDefault="00464BFA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-моделирования,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9-м классе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редактор компьютерного трехмерного проектирования для создания моделей сложных объектов;</w:t>
      </w:r>
    </w:p>
    <w:p w:rsidR="003E7512" w:rsidRPr="00EB5626" w:rsidRDefault="00464BF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изготавливать прототипы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технологического оборудования (3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-принтер, лазерный гравер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</w:p>
    <w:p w:rsidR="003E7512" w:rsidRPr="00EB5626" w:rsidRDefault="00464BF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этапы аддитивного производства;</w:t>
      </w:r>
    </w:p>
    <w:p w:rsidR="003E7512" w:rsidRPr="00EB5626" w:rsidRDefault="00464BF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прототип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задачей;</w:t>
      </w:r>
    </w:p>
    <w:p w:rsidR="003E7512" w:rsidRPr="00EB5626" w:rsidRDefault="00464BF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области применения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-моделирования;</w:t>
      </w:r>
    </w:p>
    <w:p w:rsidR="003E7512" w:rsidRPr="00EB5626" w:rsidRDefault="00464BFA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-моделирования,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пищевых продуктов»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5-м классе: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учебные проекты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этапами проектной деятельности, выбирать идею творческого проекта, выявлять 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изготовлении продукта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основе анализа информационных источников различных видов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реализовывать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создавать, применять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преобразовывать 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символы, модели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схемы, использовать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 информационно-коммуникационных технологий для решения прикладных учебно-познавательных задач;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бумаги,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свойства, 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применение;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народные промыслы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обработке древесины;</w:t>
      </w:r>
    </w:p>
    <w:p w:rsidR="003E7512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свойств, технологий обработки,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приспособлений;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древесины, пиломатериалов;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обработке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древесины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свойств, применять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работе столярные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приспособления;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исследовать, 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сравнивать свойства древесины разных пород деревьев;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пищевую ценность яиц, круп, овощей;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приводить примеры обработки пищевых продуктов, позволяющие максимально сохранять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пищевую ценность;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технологии первичной обработки овощей, круп;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технологии приготовления блюд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яиц, овощей, круп;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планировки кухни, способы рационального размещения мебели;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текстильные материалы, классифицировать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их, описывать основные этапы производства;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сравнивать свойства текстильных материалов;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выбирать материалы,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оборудование для выполнения швейных работ;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подготавливать швейную машину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безопасных правил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эксплуатации, выполнять простые операции машинной обработки (машинные строчки);</w:t>
      </w:r>
    </w:p>
    <w:p w:rsidR="003E7512" w:rsidRPr="00EB5626" w:rsidRDefault="00464BF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3E7512" w:rsidRPr="00EB5626" w:rsidRDefault="00464BFA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развития, объяснять социальное значение групп профессий.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концу обучения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классе:</w:t>
      </w:r>
    </w:p>
    <w:p w:rsidR="003E7512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народные промыслы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обработке металла;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металлов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сплавов;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исследовать, 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сравнивать свойства металлов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сплавов;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инструменты, приспособления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 оборудование;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инструменты, приспособления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 оборудование при обработке тонколистового металла, проволоки;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технологические операции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ручных инструментов, приспособлений, технологического оборудования;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обрабатывать металлы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сплавы слесарным инструментом;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пищевую ценность молока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молочных продуктов;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технологии приготовления блюд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молочных продуктов;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национальные блюда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разных видов теста;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свойства;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чертеж выкроек швейного изделия;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раскрою, пошиву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отделке изделия;</w:t>
      </w:r>
    </w:p>
    <w:p w:rsidR="003E7512" w:rsidRPr="00EB5626" w:rsidRDefault="00464BF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учебные проекты, соблюдая этапы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изготовления проектных изделий;</w:t>
      </w:r>
    </w:p>
    <w:p w:rsidR="003E7512" w:rsidRPr="00EB5626" w:rsidRDefault="00464BFA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классе: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исследовать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анализировать свойства конструкционных материалов;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выбирать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оборудование, необходимые для изготовления выбранного изделия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данной технологии;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устранять допущенные дефекты;</w:t>
      </w:r>
    </w:p>
    <w:p w:rsidR="003E7512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художественное оформление изделий;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пластмассы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другие современные материалы, анализировать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свойства, возможность применения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быту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производстве;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общую технологическую схему;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пределы применимости данной технологии,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экономических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экологических позиций;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пищевую ценность рыбы, морепродуктов, продуктов, определять качество рыбы;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пищевую ценность мяса животных, мяса птицы, определять качество;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технологии приготовления блюд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рыбы,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технологии приготовления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мяса животных, мяса птицы;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блюда национальной кухни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рыбы, мяса;</w:t>
      </w:r>
    </w:p>
    <w:p w:rsidR="003E7512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конструкционные особенности костюма;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свойств;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чертеж выкроек швейного изделия;</w:t>
      </w:r>
    </w:p>
    <w:p w:rsidR="003E7512" w:rsidRPr="00EB5626" w:rsidRDefault="00464BF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раскрою, пошиву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отделке изделия;</w:t>
      </w:r>
    </w:p>
    <w:p w:rsidR="003E7512" w:rsidRPr="00EB5626" w:rsidRDefault="00464BFA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5-м классе:</w:t>
      </w:r>
    </w:p>
    <w:p w:rsidR="003E7512" w:rsidRPr="00EB5626" w:rsidRDefault="00464BFA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роботов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назначению;</w:t>
      </w:r>
    </w:p>
    <w:p w:rsidR="003E7512" w:rsidRDefault="00464BFA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основные законы робототехники;</w:t>
      </w:r>
    </w:p>
    <w:p w:rsidR="003E7512" w:rsidRPr="00EB5626" w:rsidRDefault="00464BFA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назначение деталей робототехнического конструктора;</w:t>
      </w:r>
    </w:p>
    <w:p w:rsidR="003E7512" w:rsidRPr="00EB5626" w:rsidRDefault="00464BFA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составные части роботов, датчики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современных робототехнических системах;</w:t>
      </w:r>
    </w:p>
    <w:p w:rsidR="003E7512" w:rsidRPr="00EB5626" w:rsidRDefault="00464BFA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получить опыт моделирования машин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механизмов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помощью робототехнического конструктора;</w:t>
      </w:r>
    </w:p>
    <w:p w:rsidR="003E7512" w:rsidRPr="00EB5626" w:rsidRDefault="00464BFA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применять навыки моделирования машин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механизмов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помощью робототехнического конструктора;</w:t>
      </w:r>
    </w:p>
    <w:p w:rsidR="003E7512" w:rsidRPr="00EB5626" w:rsidRDefault="00464BFA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индивидуальной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коллективной деятельности, направленной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робототехнического продукта;</w:t>
      </w:r>
    </w:p>
    <w:p w:rsidR="003E7512" w:rsidRPr="00EB5626" w:rsidRDefault="00464BFA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робототехникой.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классе:</w:t>
      </w:r>
    </w:p>
    <w:p w:rsidR="003E7512" w:rsidRPr="00EB5626" w:rsidRDefault="00464BFA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транспортных роботов, описывать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назначение;</w:t>
      </w:r>
    </w:p>
    <w:p w:rsidR="003E7512" w:rsidRPr="00EB5626" w:rsidRDefault="00464BFA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мобильного робота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схеме, усовершенствовать конструкцию;</w:t>
      </w:r>
    </w:p>
    <w:p w:rsidR="003E7512" w:rsidRDefault="00464BFA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программировать мобильного робота;</w:t>
      </w:r>
    </w:p>
    <w:p w:rsidR="003E7512" w:rsidRPr="00EB5626" w:rsidRDefault="00464BFA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управлять мобильными роботами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компьютерно-управляемых средах;</w:t>
      </w:r>
    </w:p>
    <w:p w:rsidR="003E7512" w:rsidRPr="00EB5626" w:rsidRDefault="00464BFA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датчики, использованные при проектировании мобильного робота;</w:t>
      </w:r>
    </w:p>
    <w:p w:rsidR="003E7512" w:rsidRDefault="00464BFA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осуществлять робототехнические проекты;</w:t>
      </w:r>
    </w:p>
    <w:p w:rsidR="003E7512" w:rsidRDefault="00464BFA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презентовать изделие;</w:t>
      </w:r>
    </w:p>
    <w:p w:rsidR="003E7512" w:rsidRPr="00EB5626" w:rsidRDefault="00464BFA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робототехникой.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классе:</w:t>
      </w:r>
    </w:p>
    <w:p w:rsidR="003E7512" w:rsidRPr="00EB5626" w:rsidRDefault="00464BFA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промышленных роботов, описывать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функции;</w:t>
      </w:r>
    </w:p>
    <w:p w:rsidR="003E7512" w:rsidRDefault="00464BFA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беспилотные автоматизированные системы;</w:t>
      </w:r>
    </w:p>
    <w:p w:rsidR="003E7512" w:rsidRPr="00EB5626" w:rsidRDefault="00464BFA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назвать виды бытовых роботов, описывать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функции;</w:t>
      </w:r>
    </w:p>
    <w:p w:rsidR="003E7512" w:rsidRPr="00EB5626" w:rsidRDefault="00464BFA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датчики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программировать действие учебного робота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задач проекта;</w:t>
      </w:r>
    </w:p>
    <w:p w:rsidR="003E7512" w:rsidRPr="00EB5626" w:rsidRDefault="00464BFA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осуществлять робототехнические проекты, совершенствовать конструкцию, испытывать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презентовать результат проекта;</w:t>
      </w:r>
    </w:p>
    <w:p w:rsidR="003E7512" w:rsidRPr="00EB5626" w:rsidRDefault="00464BFA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робототехникой.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8-м классе:</w:t>
      </w:r>
    </w:p>
    <w:p w:rsidR="003E7512" w:rsidRPr="00EB5626" w:rsidRDefault="00464BFA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истории развития беспилотного авиастроения, применения беспилотных летательных аппаратов;</w:t>
      </w:r>
    </w:p>
    <w:p w:rsidR="003E7512" w:rsidRPr="00EB5626" w:rsidRDefault="00464BFA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аппаратов, описывать сферы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применения;</w:t>
      </w:r>
    </w:p>
    <w:p w:rsidR="003E7512" w:rsidRPr="00EB5626" w:rsidRDefault="00464BFA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сборку беспилотного летательного аппарата;</w:t>
      </w:r>
    </w:p>
    <w:p w:rsidR="003E7512" w:rsidRPr="00EB5626" w:rsidRDefault="00464BFA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:rsidR="003E7512" w:rsidRPr="00EB5626" w:rsidRDefault="00464BFA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:rsidR="003E7512" w:rsidRPr="00EB5626" w:rsidRDefault="00464BFA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9-м классе:</w:t>
      </w:r>
    </w:p>
    <w:p w:rsidR="003E7512" w:rsidRPr="00EB5626" w:rsidRDefault="00464BFA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автоматизированные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роботизированные системы;</w:t>
      </w:r>
    </w:p>
    <w:p w:rsidR="003E7512" w:rsidRPr="00EB5626" w:rsidRDefault="00464BFA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современные технологии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управлении автоматизированными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роботизированными системами (искусственный интеллект, нейротехнологии, машинное зрение, телеметрия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пр.), назвать области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применения;</w:t>
      </w:r>
    </w:p>
    <w:p w:rsidR="003E7512" w:rsidRPr="00EB5626" w:rsidRDefault="00464BFA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принципы работы системы «интернет вещей», сферы применения системы «интернет вещей»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промышленности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быту;</w:t>
      </w:r>
    </w:p>
    <w:p w:rsidR="003E7512" w:rsidRPr="00EB5626" w:rsidRDefault="00464BFA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:rsidR="003E7512" w:rsidRPr="00EB5626" w:rsidRDefault="00464BFA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конструировать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моделировать автоматизированные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робототехнические системы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материальных конструкторов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компьютерным управлением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обратной связью;</w:t>
      </w:r>
    </w:p>
    <w:p w:rsidR="003E7512" w:rsidRPr="00EB5626" w:rsidRDefault="00464BFA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составлять алгоритмы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управлению робототехническими системами;</w:t>
      </w:r>
    </w:p>
    <w:p w:rsidR="003E7512" w:rsidRPr="00EB5626" w:rsidRDefault="00464BFA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языки программирования для управления роботами;</w:t>
      </w:r>
    </w:p>
    <w:p w:rsidR="003E7512" w:rsidRPr="00EB5626" w:rsidRDefault="00464BFA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:rsidR="003E7512" w:rsidRDefault="00464BFA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пилотирования;</w:t>
      </w:r>
    </w:p>
    <w:p w:rsidR="003E7512" w:rsidRDefault="00464BFA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осуществлять робототехнические проекты;</w:t>
      </w:r>
    </w:p>
    <w:p w:rsidR="003E7512" w:rsidRPr="00EB5626" w:rsidRDefault="00464BFA">
      <w:pPr>
        <w:numPr>
          <w:ilvl w:val="0"/>
          <w:numId w:val="4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«Животноводство»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концу обучения в 7–8-х классах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Default="00464BFA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основные направления животноводства;</w:t>
      </w:r>
    </w:p>
    <w:p w:rsidR="003E7512" w:rsidRPr="00EB5626" w:rsidRDefault="00464BFA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3E7512" w:rsidRPr="00EB5626" w:rsidRDefault="00464BFA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3E7512" w:rsidRPr="00EB5626" w:rsidRDefault="00464BFA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3E7512" w:rsidRPr="00EB5626" w:rsidRDefault="00464BFA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3E7512" w:rsidRPr="00EB5626" w:rsidRDefault="00464BFA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3E7512" w:rsidRPr="00EB5626" w:rsidRDefault="00464BFA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3E7512" w:rsidRPr="00EB5626" w:rsidRDefault="00464BFA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пути цифровизации животноводческого производства;</w:t>
      </w:r>
    </w:p>
    <w:p w:rsidR="003E7512" w:rsidRPr="00EB5626" w:rsidRDefault="00464BFA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3E7512" w:rsidRPr="00EB5626" w:rsidRDefault="00464BFA">
      <w:pPr>
        <w:numPr>
          <w:ilvl w:val="0"/>
          <w:numId w:val="4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«Растениеводство»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концу обучения в 7–8-х классах:</w:t>
      </w:r>
    </w:p>
    <w:p w:rsidR="003E7512" w:rsidRDefault="00464BFA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основные направления растениеводства;</w:t>
      </w:r>
    </w:p>
    <w:p w:rsidR="003E7512" w:rsidRPr="00EB5626" w:rsidRDefault="00464BFA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3E7512" w:rsidRPr="00EB5626" w:rsidRDefault="00464BFA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3E7512" w:rsidRPr="00EB5626" w:rsidRDefault="00464BFA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3E7512" w:rsidRPr="00EB5626" w:rsidRDefault="00464BFA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3E7512" w:rsidRPr="00EB5626" w:rsidRDefault="00464BFA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3E7512" w:rsidRPr="00EB5626" w:rsidRDefault="00464BFA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3E7512" w:rsidRPr="00EB5626" w:rsidRDefault="00464BFA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3E7512" w:rsidRPr="00EB5626" w:rsidRDefault="00464BFA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3E7512" w:rsidRPr="00EB5626" w:rsidRDefault="00464BFA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3E7512" w:rsidRPr="00EB5626" w:rsidRDefault="00464BFA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методами сбора, переработки и 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полезных для человека грибов;</w:t>
      </w:r>
    </w:p>
    <w:p w:rsidR="003E7512" w:rsidRPr="00EB5626" w:rsidRDefault="00464BFA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характеризовать основные направления цифровизации и роботизации в растениеводстве;</w:t>
      </w:r>
    </w:p>
    <w:p w:rsidR="003E7512" w:rsidRPr="00EB5626" w:rsidRDefault="00464BFA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3E7512" w:rsidRPr="00EB5626" w:rsidRDefault="00464BFA">
      <w:pPr>
        <w:numPr>
          <w:ilvl w:val="0"/>
          <w:numId w:val="4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3E7512" w:rsidRPr="00EB5626" w:rsidRDefault="00464B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B5626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предмета</w:t>
      </w:r>
    </w:p>
    <w:p w:rsidR="003E7512" w:rsidRPr="00EB5626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B5626">
        <w:rPr>
          <w:b/>
          <w:bCs/>
          <w:color w:val="252525"/>
          <w:spacing w:val="-2"/>
          <w:sz w:val="42"/>
          <w:szCs w:val="42"/>
          <w:lang w:val="ru-RU"/>
        </w:rPr>
        <w:t>Модуль «Производство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EB5626">
        <w:rPr>
          <w:b/>
          <w:bCs/>
          <w:color w:val="252525"/>
          <w:spacing w:val="-2"/>
          <w:sz w:val="42"/>
          <w:szCs w:val="42"/>
          <w:lang w:val="ru-RU"/>
        </w:rPr>
        <w:t>технологии»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вокруг нас. Материальный мир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потребности человека. Трудовая деятельность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вещей (изделий).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техника. Роль техники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 деятельности человека. Классификация техники.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Проекты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ресурсы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Какие бывают профессии. Мир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профессий. Социальная значимость профессий.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моделирование.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Виды машин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механизмов. Кинематические схемы.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способы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решения.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Техническое моделирование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конструирование. Конструкторская документация.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Перспективы развития 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Промышленная эстетика. Дизайн.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Народные ремесла. Народные ремесла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промыслы России.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Цифровизация производства. Цифровые технологии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способы обработки информации.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перспективные технологии.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внедрение технологий многократного использования материалов, технологий безотходного производства.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дизайном,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Общие принципы управления. Управление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организация. Управление современным производством.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его виды. Инновации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инновационные процессы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предприятиях. Управление инновациями.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Профессия, квалификация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компетенции. Выбор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способностей человека. Профессиональное самоопределение.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предприниматель. Сущность культуры предпринимательства. Виды предпринимательской деятельности.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Внутренняя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внешняя среда предпринимательства. Базовые составляющие внутренней среды.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Модель реализации 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бизнес-идеи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. Этапы разработки 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бизнес-проекта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 предпринимательство. Инновации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виды. Новые рынки для продуктов.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Выбор профессии.</w:t>
      </w:r>
    </w:p>
    <w:p w:rsidR="003E7512" w:rsidRPr="00EB5626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B5626">
        <w:rPr>
          <w:b/>
          <w:bCs/>
          <w:color w:val="252525"/>
          <w:spacing w:val="-2"/>
          <w:sz w:val="42"/>
          <w:szCs w:val="42"/>
          <w:lang w:val="ru-RU"/>
        </w:rPr>
        <w:t>Модуль «Компьютерная графика. Черчение»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Графическая информация как средство передачи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материальном мире (вещах). Виды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применения графической информации (графических изображений).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чертеж, схема, карта, пиктограмма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другое).</w:t>
      </w:r>
      <w:proofErr w:type="gramEnd"/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цифры, условные знаки).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Основы выполнения чертежей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чертежных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приспособлений.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Стандарты оформления.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Понятие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редакторе, компьютерной графике.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 для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редактирования текста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печатной продукции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Понятие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конструкторской документации. Формы деталей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конструктивные элементы. Изображение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Общие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сборочных чертежах. Оформление сборочного чертежа. Правила чтения сборочных чертежей.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Применение компьютеров для разработки графической документации. Построение геометрических фигур, чертежей деталей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системе автоматизированного проектирования.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Математические, физические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информационные модели.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Количественная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качественная оценка модели.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чертежей.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Создание, редактирование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трансформация графических объектов.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Сложные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сборочные чертежи.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Изделия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модели. Анализ формы объекта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синтез модели.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План создания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эскиза.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компьютерной графикой,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САПР. Чертежи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системе автоматизированного проектирования (САПР) для подготовки проекта изделия.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Оформление конструкторской документации,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систем автоматизированного проектирования (САПР).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Объем документации: пояснительная записка, спецификация. Графические документы: технический рисунок объекта, чертеж общего вида, чертежи деталей. Условности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упрощения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чертеже. Создание презентации.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черчением, проектированием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САПР,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черчением, проектированием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САПР,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B5626">
        <w:rPr>
          <w:b/>
          <w:bCs/>
          <w:color w:val="252525"/>
          <w:spacing w:val="-2"/>
          <w:sz w:val="42"/>
          <w:szCs w:val="42"/>
          <w:lang w:val="ru-RU"/>
        </w:rPr>
        <w:t>Модуль «3</w:t>
      </w:r>
      <w:r>
        <w:rPr>
          <w:b/>
          <w:bCs/>
          <w:color w:val="252525"/>
          <w:spacing w:val="-2"/>
          <w:sz w:val="42"/>
          <w:szCs w:val="42"/>
        </w:rPr>
        <w:t>D</w:t>
      </w:r>
      <w:r w:rsidRPr="00EB5626">
        <w:rPr>
          <w:b/>
          <w:bCs/>
          <w:color w:val="252525"/>
          <w:spacing w:val="-2"/>
          <w:sz w:val="42"/>
          <w:szCs w:val="42"/>
          <w:lang w:val="ru-RU"/>
        </w:rPr>
        <w:t>-моделирование, прототипирование, макетирование»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свойства, назначение моделей. Адекватность модели моделируемому объекту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целям моделирования.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Понятие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макетировании. Типы макетов.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 для бумажного макетирования. Выполнение развертки, сборка деталей макета. Разработка графической документации.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объемных моделей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помощью компьютерных программ.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Программы для просмотра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экране компьютера файлов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готовыми цифровыми трехмерными моделями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последующей распечатки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разверток.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Программа для редактирования готовых моделей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последующей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распечатки. Инструменты для редактирования моделей.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-печатью.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Графические примитивы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-моделировании. Куб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кубоид. Шар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многогранник. Цилиндр, призма, пирамида.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пространстве. Масштабирование тел. Вычитание, пересечение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объединение геометрических тел.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Понятие «прототипирование». Создание цифровой объемной модели.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объемной модели.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-печатью.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Понятие «аддитивные технологии».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-принтеры.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применения трехмерной печати. Сырье для трехмерной печати.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-принтере.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Подготовка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печати. Печать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-печатью.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-печатью.</w:t>
      </w:r>
    </w:p>
    <w:p w:rsidR="003E7512" w:rsidRPr="00EB5626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B5626">
        <w:rPr>
          <w:b/>
          <w:bCs/>
          <w:color w:val="252525"/>
          <w:spacing w:val="-2"/>
          <w:sz w:val="42"/>
          <w:szCs w:val="42"/>
          <w:lang w:val="ru-RU"/>
        </w:rPr>
        <w:t>Модуль «Технологии обработки материалов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EB5626">
        <w:rPr>
          <w:b/>
          <w:bCs/>
          <w:color w:val="252525"/>
          <w:spacing w:val="-2"/>
          <w:sz w:val="42"/>
          <w:szCs w:val="42"/>
          <w:lang w:val="ru-RU"/>
        </w:rPr>
        <w:t>пищевых продуктов»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Проектирование, моделирование, конструирование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Бумага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свойства. Производство бумаги, история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современные технологии.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 древесины человеком (история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современность). Использование древесины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охрана природы. Общие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древесине хвойных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лиственных пород. Пиломатериалы. Способы обработки древесины. Организация рабочего места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древесиной.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Ручной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электрифицированный инструмент для обработки древесины.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Народные промыслы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обработке древесины.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обработкой древесины.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древесины».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Общие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питании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технологиях приготовления пищи.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Рациональное, здоровое питание, режим питания, пищевая пирамида.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Технология приготовления блюд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яиц, круп, овощей. Определение качества продуктов, правила хранения продуктов.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Правила этикета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столом. Условия хранения продуктов питания. Утилизация бытовых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пищевых отходов.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обработкой пищевых продуктов.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Групповой проект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теме «Питание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здоровье человека».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 человеком. История, культура.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разными свойствами.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натуральных волокон растительного, животного происхождения,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химических волокон. Свойства тканей.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текстильных материалов.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Виды стежков, швов. Виды ручных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машинных швов (стачные, краевые).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швейным производством.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текстильных материалов».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Чертеж выкроек проектного швейного изделия (например, мешок для сменной обуви, прихватка, лоскутное шитье).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пошиву проектного изделия, отделке изделия.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 металлов человеком. Рациональное использование, сбор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переработка вторичного сырья. Общие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видах металлов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сплавах. Тонколистовой металл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проволока.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Народные промыслы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обработке металла.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обработкой металлов.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металла».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Выполнение проектного изделия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 карте.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Потребительские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качеству готового изделия.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проектного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тонколистового металла.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Молоко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молочные продукты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питании. Пищевая ценность молока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молочных продуктов. Технологии приготовления блюд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молочных продуктов.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пищевым производством.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Групповой проект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теме «Технологии обработки пищевых продуктов».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Современные текстильные материалы, 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Сравнение свой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ств тк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аней, выбор ткани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эксплуатации изделия.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Одежда, виды одежды. Мода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стиль.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производством одежды.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Индивидуальный творческий (учебный) проект «Изделие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текстильных материалов».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Чертеж выкроек проектного швейного изделия (например, укладка для инструментов, сумка, рюкзак, изделие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технике лоскутной пластики).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раскрою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пошиву проектного изделия, отделке изделия.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древесины.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металлопроката. Резьба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резьбовые соединения. Нарезание резьбы. Соединение металлических деталей клеем. Отделка деталей.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Пластмасса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другие современные материалы: свойства, 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конструкционных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поделочных материалов».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Рыба, морепродукты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питании человека. Пищевая ценность рыбы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морепродуктов. Виды промысловых рыб. Охлажденная, мороженая рыба. Механическая обработка рыбы. Показатели свежести рыбы. Кулинарная разделка рыбы. Виды тепловой обработки рыбы.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качеству рыбных блюд. Рыбные консервы.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Мясо животных, мясо птицы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Блюда национальной кухни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мяса, рыбы.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Групповой проект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теме «Технологии обработки пищевых продуктов».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общественным питанием.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одежды. Плечевая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поясная одежда.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Чертеж выкроек швейного изделия.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Моделирование поясной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плечевой одежды.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раскрою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пошиву изделия, отделке изделия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выбору обучающихся).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производством одежды.</w:t>
      </w:r>
    </w:p>
    <w:p w:rsidR="003E7512" w:rsidRPr="00EB5626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B5626">
        <w:rPr>
          <w:b/>
          <w:bCs/>
          <w:color w:val="252525"/>
          <w:spacing w:val="-2"/>
          <w:sz w:val="42"/>
          <w:szCs w:val="42"/>
          <w:lang w:val="ru-RU"/>
        </w:rPr>
        <w:t>Модуль «Робототехника»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Автоматизация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роботизация. Принципы работы робота.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функции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Взаимосвязь конструкции робота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выполняемой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функции.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Робототехнический конструктор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комплектующие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готовой схеме.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контроллером, моторами, датчиками.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Сборка мобильного робота.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команды программирования роботов.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Учебный проект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Промышленные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бытовые роботы,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классификация, назначение, использование.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Беспилотные автоматизированные системы,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виды, назначение.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Программирование контроллера,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среде конкретного языка программирования, основные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команды программирования роботов.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роботизированными системами.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Анализ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проверка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работоспособность, усовершенствование конструкции робота.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Учебный проект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Конструкция беспилотных летательных аппаратов.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безопасной эксплуатации аккумулятора.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Воздушный винт, характеристика. Аэродинамика полета.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безопасности при подготовке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полету,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время полета.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Учебный проект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робототехнике (одна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предложенных тем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выбор).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автоматизированные системы.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Система «интернет вещей». Промышленный интернет вещей.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Потребительский интернет вещей.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Искусственный интеллект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управлении автоматизированными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роботизированными системами. Технология машинного зрения. Нейротехнологии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нейроинтерфейсы.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моделирование автоматизированных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роботизированных систем.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Управление групповым взаимодействием роботов (наземные роботы, беспилотные летательные аппараты).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Управление роботами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телеметрических систем.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проект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робототехнике.</w:t>
      </w:r>
    </w:p>
    <w:p w:rsidR="003E7512" w:rsidRPr="00EB5626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B5626">
        <w:rPr>
          <w:b/>
          <w:bCs/>
          <w:color w:val="252525"/>
          <w:spacing w:val="-2"/>
          <w:sz w:val="42"/>
          <w:szCs w:val="42"/>
          <w:lang w:val="ru-RU"/>
        </w:rPr>
        <w:t>Модуль «Животноводство»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7–8-е классы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3E7512" w:rsidRPr="00EB5626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B5626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Модуль «Растениеводство»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7–8-е классы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анализаторы почвы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беспилотных летательных аппаратов и другое.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Сельскохозяйственные профессии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рофессии в сельском хозяйстве: агроном, агрохимик, агроинженер, тракторист-машинист сельскохозяйственного производства и 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3E7512" w:rsidRDefault="00464BF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2"/>
        <w:gridCol w:w="2156"/>
        <w:gridCol w:w="554"/>
        <w:gridCol w:w="1303"/>
        <w:gridCol w:w="1361"/>
        <w:gridCol w:w="3181"/>
      </w:tblGrid>
      <w:tr w:rsidR="003E7512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3E7512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вокруг нас. Мир труда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</w:t>
            </w:r>
            <w:hyperlink r:id="rId38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>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 и проектирование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39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черчение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40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элементы графических изображений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</w:t>
            </w:r>
            <w:hyperlink r:id="rId41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>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 w:rsidRPr="00911CE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 обработки материалов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пищевых продуктов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составляющие. Бумага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42" w:history="1">
              <w:r w:rsidR="001D4CAD">
                <w:rPr>
                  <w:rStyle w:val="a3"/>
                  <w:sz w:val="24"/>
                  <w:szCs w:val="24"/>
                </w:rPr>
                <w:t>http://www.rozmisel.irk.ru/children</w:t>
              </w:r>
            </w:hyperlink>
            <w:r w:rsidR="001D4CAD">
              <w:rPr>
                <w:sz w:val="24"/>
                <w:szCs w:val="24"/>
                <w:u w:val="single"/>
              </w:rPr>
              <w:t xml:space="preserve"> </w:t>
            </w:r>
            <w:r w:rsidR="001D4CAD">
              <w:rPr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Конструкционные материалы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43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ручной обработки древесины. Технологии обработки древесины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электрифицированного инструмента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44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отделки изделий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древесины.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45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изделия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древесины. Мир профессий. Защита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46" w:history="1">
              <w:r w:rsidR="001D4CAD">
                <w:rPr>
                  <w:rStyle w:val="a3"/>
                  <w:sz w:val="24"/>
                  <w:szCs w:val="24"/>
                </w:rPr>
                <w:t>http://www.rozmisel.irk.ru/children</w:t>
              </w:r>
            </w:hyperlink>
            <w:r w:rsidR="001D4CAD">
              <w:rPr>
                <w:sz w:val="24"/>
                <w:szCs w:val="24"/>
                <w:u w:val="single"/>
              </w:rPr>
              <w:t xml:space="preserve"> </w:t>
            </w:r>
            <w:r w:rsidR="001D4CAD">
              <w:rPr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47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>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48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49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Чертеж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выкроек швейного изделия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50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Технологические операции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пошиву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изделия. Оценка качества швейного изделия. 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51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>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 по 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робототехнику. Робототехнический конструктор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52" w:history="1">
              <w:r w:rsidR="001D4CAD">
                <w:rPr>
                  <w:rStyle w:val="a3"/>
                  <w:sz w:val="24"/>
                  <w:szCs w:val="24"/>
                </w:rPr>
                <w:t>http://www.rozmisel.irk.ru/children</w:t>
              </w:r>
            </w:hyperlink>
            <w:proofErr w:type="gramStart"/>
            <w:r w:rsidR="001D4CAD">
              <w:rPr>
                <w:sz w:val="24"/>
                <w:szCs w:val="24"/>
                <w:u w:val="single"/>
              </w:rPr>
              <w:t xml:space="preserve"> </w:t>
            </w:r>
            <w:proofErr w:type="gramEnd"/>
            <w:r w:rsidR="001D4CAD">
              <w:rPr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Конструирование: подвижные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неподвижные соединения, механическая передача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53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контроллер, назначение, устройство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54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</w:t>
            </w:r>
            <w:hyperlink r:id="rId55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>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Датчики,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работы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56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>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робототехнике. Основы проектной деятельности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57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6-й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5"/>
        <w:gridCol w:w="1914"/>
        <w:gridCol w:w="577"/>
        <w:gridCol w:w="1369"/>
        <w:gridCol w:w="1430"/>
        <w:gridCol w:w="3352"/>
      </w:tblGrid>
      <w:tr w:rsidR="003E7512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E7512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ые работы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Практическ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ие работы</w:t>
            </w:r>
          </w:p>
        </w:tc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моделирование. Мир профессий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58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>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механизмы. Перспективы развития техники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59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>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60" w:history="1">
              <w:r w:rsidR="001D4CAD">
                <w:rPr>
                  <w:rStyle w:val="a3"/>
                  <w:sz w:val="24"/>
                  <w:szCs w:val="24"/>
                </w:rPr>
                <w:t>http://www.rozmisel.irk.ru/children</w:t>
              </w:r>
            </w:hyperlink>
            <w:proofErr w:type="gramStart"/>
            <w:r w:rsidR="001D4CAD">
              <w:rPr>
                <w:sz w:val="24"/>
                <w:szCs w:val="24"/>
                <w:u w:val="single"/>
              </w:rPr>
              <w:t xml:space="preserve"> </w:t>
            </w:r>
            <w:proofErr w:type="gramEnd"/>
            <w:r w:rsidR="001D4CAD">
              <w:rPr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Компьютерная графика. Мир изображений. Создание изображений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графическом редакторе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61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печатной продукции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графическом редакторе.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62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>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 w:rsidRPr="00911CE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 обработки материалов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пищевых продуктов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Металлы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сплавы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63" w:history="1">
              <w:r w:rsidR="001D4CAD">
                <w:rPr>
                  <w:rStyle w:val="a3"/>
                  <w:sz w:val="24"/>
                  <w:szCs w:val="24"/>
                </w:rPr>
                <w:t>http://www.rozmisel.irk.ru/children</w:t>
              </w:r>
            </w:hyperlink>
            <w:proofErr w:type="gramStart"/>
            <w:r w:rsidR="001D4CAD">
              <w:rPr>
                <w:sz w:val="24"/>
                <w:szCs w:val="24"/>
                <w:u w:val="single"/>
              </w:rPr>
              <w:t xml:space="preserve"> </w:t>
            </w:r>
            <w:proofErr w:type="gramEnd"/>
            <w:r w:rsidR="001D4CAD">
              <w:rPr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64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>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тонколистового металла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проволоки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65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изделий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металла.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66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67" w:history="1">
              <w:r w:rsidR="001D4CAD">
                <w:rPr>
                  <w:rStyle w:val="a3"/>
                  <w:sz w:val="24"/>
                  <w:szCs w:val="24"/>
                </w:rPr>
                <w:t>http://www.rozmisel.irk.ru/children</w:t>
              </w:r>
            </w:hyperlink>
            <w:proofErr w:type="gramStart"/>
            <w:r w:rsidR="001D4CAD">
              <w:rPr>
                <w:sz w:val="24"/>
                <w:szCs w:val="24"/>
                <w:u w:val="single"/>
              </w:rPr>
              <w:t xml:space="preserve"> </w:t>
            </w:r>
            <w:proofErr w:type="gramEnd"/>
            <w:r w:rsidR="001D4CAD">
              <w:rPr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</w:t>
            </w:r>
            <w:hyperlink r:id="rId68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>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69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раскрою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пошиву швейного изделия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70" w:history="1">
              <w:r w:rsidR="001D4CAD">
                <w:rPr>
                  <w:rStyle w:val="a3"/>
                  <w:sz w:val="24"/>
                  <w:szCs w:val="24"/>
                </w:rPr>
                <w:t>http://www.rozmisel.irk.ru/children</w:t>
              </w:r>
            </w:hyperlink>
            <w:proofErr w:type="gramStart"/>
            <w:r w:rsidR="001D4CAD">
              <w:rPr>
                <w:sz w:val="24"/>
                <w:szCs w:val="24"/>
                <w:u w:val="single"/>
              </w:rPr>
              <w:t xml:space="preserve"> </w:t>
            </w:r>
            <w:proofErr w:type="gramEnd"/>
            <w:r w:rsidR="001D4CAD">
              <w:rPr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71" w:history="1">
              <w:r w:rsidR="001D4CAD">
                <w:rPr>
                  <w:rStyle w:val="a3"/>
                  <w:sz w:val="24"/>
                  <w:szCs w:val="24"/>
                </w:rPr>
                <w:t>http://www.rozmisel.irk.ru/children</w:t>
              </w:r>
            </w:hyperlink>
            <w:proofErr w:type="gramStart"/>
            <w:r w:rsidR="001D4CAD">
              <w:rPr>
                <w:sz w:val="24"/>
                <w:szCs w:val="24"/>
                <w:u w:val="single"/>
              </w:rPr>
              <w:t xml:space="preserve"> </w:t>
            </w:r>
            <w:proofErr w:type="gramEnd"/>
            <w:r w:rsidR="001D4CAD">
              <w:rPr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Роботы: конструирование и управление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72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Датчики. Назначение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различных датчиков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73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компьютерно-управляемой среде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74" w:history="1">
              <w:r w:rsidR="001D4CAD">
                <w:rPr>
                  <w:rStyle w:val="a3"/>
                  <w:sz w:val="24"/>
                  <w:szCs w:val="24"/>
                </w:rPr>
                <w:t>http://www.debryansk.ru/~lpsch/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75" w:history="1">
              <w:r w:rsidR="001D4CAD">
                <w:rPr>
                  <w:rStyle w:val="a3"/>
                  <w:sz w:val="24"/>
                  <w:szCs w:val="24"/>
                </w:rPr>
                <w:t>http://www.rozmisel.irk.ru/children</w:t>
              </w:r>
            </w:hyperlink>
            <w:proofErr w:type="gramStart"/>
            <w:r w:rsidR="001D4CAD">
              <w:rPr>
                <w:sz w:val="24"/>
                <w:szCs w:val="24"/>
                <w:u w:val="single"/>
              </w:rPr>
              <w:t xml:space="preserve"> </w:t>
            </w:r>
            <w:proofErr w:type="gramEnd"/>
            <w:r w:rsidR="001D4CAD">
              <w:rPr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робототехнике.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 в области робототехники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</w:t>
            </w:r>
            <w:hyperlink r:id="rId76" w:history="1">
              <w:r w:rsidR="001D4CAD">
                <w:rPr>
                  <w:rStyle w:val="a3"/>
                  <w:sz w:val="24"/>
                  <w:szCs w:val="24"/>
                </w:rPr>
                <w:t>http://www.it-n.ru/</w:t>
              </w:r>
            </w:hyperlink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"/>
        <w:gridCol w:w="2828"/>
        <w:gridCol w:w="659"/>
        <w:gridCol w:w="1529"/>
        <w:gridCol w:w="1597"/>
        <w:gridCol w:w="1908"/>
      </w:tblGrid>
      <w:tr w:rsidR="003E7512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3E7512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 технология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Конструкторская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документация.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 w:rsidRPr="00911CE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и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-печатью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 w:rsidRPr="00911CE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профессий. Защита проекта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 самоанализ результатов проектной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Алгоритмизация и программирование роботов.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Растениеводство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Животноводство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Учебный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групповой проект «Особенности сельского хозяйства региона»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7"/>
        <w:gridCol w:w="2836"/>
        <w:gridCol w:w="660"/>
        <w:gridCol w:w="1529"/>
        <w:gridCol w:w="1597"/>
        <w:gridCol w:w="1908"/>
      </w:tblGrid>
      <w:tr w:rsidR="003E7512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3E7512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 w:rsidRPr="00911CE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-печатью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Растениеводство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профессий. Сельскохозяйственные профессии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Животноводство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Животноводческие предприятия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3"/>
        <w:gridCol w:w="2829"/>
        <w:gridCol w:w="661"/>
        <w:gridCol w:w="1529"/>
        <w:gridCol w:w="1597"/>
        <w:gridCol w:w="1908"/>
      </w:tblGrid>
      <w:tr w:rsidR="003E7512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3E7512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объемных моделей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чертежей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САПР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построения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разрезов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сечений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САПР.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 по 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 w:rsidRPr="00911CE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искусственному интеллекту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БЛА. Управление групповым взаимодействием роботов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«Интернет вещей»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робототехники, искусственного интеллекта, интернета вещей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Поурочное планирование</w:t>
      </w:r>
    </w:p>
    <w:p w:rsidR="003E7512" w:rsidRDefault="00464BF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 </w:t>
      </w:r>
    </w:p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17"/>
        <w:gridCol w:w="7640"/>
      </w:tblGrid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развёртки футляра»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Графические изображения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элементы графических изображений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др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евесины»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древесины ручным инструментом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Отделка изделия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и оценка качества проекта «Изделие из древесины»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рационального питания. Пищевая ценность овощей.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овощей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Пищевая ценность и технологии обработки яиц. Лабораторнопрактическая работа «Определение доброкачественности яиц»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 «Чертёж кухни в масштабе 1:20»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проекта к защите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группового проекта «Питание и здоровье человека»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аней»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прямых строчек»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Чертеж выкроек швейного изделия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Робототехника, сферы применения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«Мой робот-помощник»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робототехнической модели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Механическая передача, её виды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Датчики, функции, принцип работы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творческий (учебный) проект по робототехнике (разработка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модели с ременной или зубчатой передачей, датчиком нажатия): обоснование проекта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64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Сборка модели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модели робота. Оценка качества модели робота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Испытание модели робота. Подготовка проекта к защите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</w:tr>
      <w:tr w:rsidR="003E7512" w:rsidRPr="00911C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68, из них уроков, отведенных на контрольные работы, – не более 6</w:t>
            </w: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6-й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7"/>
        <w:gridCol w:w="7610"/>
      </w:tblGrid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Инженерные профессии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в компьютерную графику. Мир изображений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изображений в графическом редакторе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Металлы и сплавы. Свойства металлов и сплавов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гибка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тонколистового металла и проволоки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Сверление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металла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металла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разных видов теста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 «Составление технологической карты блюда для проекта»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 кондитер, хлебопек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 «Определение стиля в одежде»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за одеждой. Практическая работа «Уход за одеждой»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Пошив швейного изделия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Декоративная отделка швейных изделий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Мобильная робототехника. Транспортные роботы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Роботы на колёсном ходу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61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к защите. Испытание модели робота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мобильный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</w:tr>
      <w:tr w:rsidR="003E7512" w:rsidRPr="00911C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68, из них уроков, отведенных на контрольные работы, – не более 6</w:t>
            </w: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65"/>
        <w:gridCol w:w="7592"/>
      </w:tblGrid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«Разработка 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Конструкторская документация. Сборочный чертеж.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сборочного чертежа»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САПР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чертежа детали в САПР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сборочного чертежа»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 и макетирование. Типы макетов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«Редактирование чертежа развертки»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Резьба и резьбовые соединения. Способы нарезания резьбы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Пластмассы. Способы обработки и отделки изделий из пластмассы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себестоимости изделия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 повар, технолог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36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«Моделирование поясной и плечевой одежды»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Чертёж выкроек швейного изделия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«Разработка конструкции робота»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Алгоритмическая структура «Ветвление»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движения при помощи датчиков»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Каналы связи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Дистанционное управление роботами»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общей задачи»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 и их классификация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Сохранение природной среды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Групповая практическая работа по составлению и описанию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экологических проблем региона, связанных с деятельностью человека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63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выращивания сельскохозяйственных животных региона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профессий: ветеринар, зоотехник и другие</w:t>
            </w:r>
          </w:p>
        </w:tc>
      </w:tr>
      <w:tr w:rsidR="003E7512" w:rsidRPr="00911CE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</w:tr>
      <w:tr w:rsidR="003E7512" w:rsidRPr="00911C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68, из них уроков, отведенных на контрольные работы, – не более 6</w:t>
            </w: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34"/>
        <w:gridCol w:w="7623"/>
      </w:tblGrid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Инновации на производстве. Инновационные предприятия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Прототипирование. Сферы применения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-моделей»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прототипов. Технология 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-принте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устройство, использование для создания прототипов. 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и постобработка распечатанных деталей. Профессии, связанные с 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-печатью, прототипированием: специалист в области аддитивных технологий оператор 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-печати, инженер 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-печати и другие. 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«Прототип изделия из пластмассы (других материалов (по выбору)»</w:t>
            </w:r>
            <w:proofErr w:type="gramEnd"/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Аэродинамика беспилотных летательных аппаратов. Конструкция беспилотных летательных аппаратов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Электронные компоненты и системы управления беспилотными летательными аппаратами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мультикоптерных аппаратов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 «Беспилотные летательные аппараты в повседневной жизни. Идеи для проекта»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р-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робототехник и другие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сельскохозяйственного производства региона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Агропромышленные комплексы в регионе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</w:tr>
      <w:tr w:rsidR="003E7512" w:rsidRPr="00911C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9-й класс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35"/>
        <w:gridCol w:w="7622"/>
      </w:tblGrid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UX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-дизайнер и другие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обратного проектирования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Моделирование сложных объектов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-принтере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Печать 3D-модели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-дизайнер оператор (инженер) строительного 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-принтера, 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-кондитер, 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-повар и другие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управления от третьего и первого лица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«Визуальное ручное управление беспилотными летательными аппаратами»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Компьютерное зрение в робототехнических системах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 групповым взаимодействием роботов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«Взаимодействие беспилотных летательных аппаратов»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</w:tr>
      <w:tr w:rsidR="003E7512" w:rsidRPr="00911CE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</w:tr>
      <w:tr w:rsidR="003E7512" w:rsidRPr="00911C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464BFA" w:rsidRPr="00EB5626" w:rsidRDefault="00464BFA">
      <w:pPr>
        <w:rPr>
          <w:lang w:val="ru-RU"/>
        </w:rPr>
      </w:pPr>
    </w:p>
    <w:sectPr w:rsidR="00464BFA" w:rsidRPr="00EB5626" w:rsidSect="003E75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05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C6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A2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71BA9"/>
    <w:multiLevelType w:val="hybridMultilevel"/>
    <w:tmpl w:val="09C29B7A"/>
    <w:lvl w:ilvl="0" w:tplc="04190009">
      <w:start w:val="1"/>
      <w:numFmt w:val="bullet"/>
      <w:lvlText w:val="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9F3B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B73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E48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7917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6813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6F7C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7961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7B1F78"/>
    <w:multiLevelType w:val="hybridMultilevel"/>
    <w:tmpl w:val="D2CA4EC2"/>
    <w:lvl w:ilvl="0" w:tplc="04190009">
      <w:start w:val="1"/>
      <w:numFmt w:val="bullet"/>
      <w:lvlText w:val="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1144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DC24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EB4C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CA49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6F76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903E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2D75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BE46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1B3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0016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2B5B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3769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1C4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5A56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F20F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E751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A71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CA24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584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4F2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A921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D300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5018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C525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714C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7876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1B68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2678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9532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515D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927C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4D0E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B947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9A6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E065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B725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16"/>
  </w:num>
  <w:num w:numId="3">
    <w:abstractNumId w:val="38"/>
  </w:num>
  <w:num w:numId="4">
    <w:abstractNumId w:val="20"/>
  </w:num>
  <w:num w:numId="5">
    <w:abstractNumId w:val="15"/>
  </w:num>
  <w:num w:numId="6">
    <w:abstractNumId w:val="44"/>
  </w:num>
  <w:num w:numId="7">
    <w:abstractNumId w:val="2"/>
  </w:num>
  <w:num w:numId="8">
    <w:abstractNumId w:val="33"/>
  </w:num>
  <w:num w:numId="9">
    <w:abstractNumId w:val="14"/>
  </w:num>
  <w:num w:numId="10">
    <w:abstractNumId w:val="3"/>
  </w:num>
  <w:num w:numId="11">
    <w:abstractNumId w:val="29"/>
  </w:num>
  <w:num w:numId="12">
    <w:abstractNumId w:val="17"/>
  </w:num>
  <w:num w:numId="13">
    <w:abstractNumId w:val="23"/>
  </w:num>
  <w:num w:numId="14">
    <w:abstractNumId w:val="27"/>
  </w:num>
  <w:num w:numId="15">
    <w:abstractNumId w:val="37"/>
  </w:num>
  <w:num w:numId="16">
    <w:abstractNumId w:val="24"/>
  </w:num>
  <w:num w:numId="17">
    <w:abstractNumId w:val="22"/>
  </w:num>
  <w:num w:numId="18">
    <w:abstractNumId w:val="9"/>
  </w:num>
  <w:num w:numId="19">
    <w:abstractNumId w:val="6"/>
  </w:num>
  <w:num w:numId="20">
    <w:abstractNumId w:val="11"/>
  </w:num>
  <w:num w:numId="21">
    <w:abstractNumId w:val="39"/>
  </w:num>
  <w:num w:numId="22">
    <w:abstractNumId w:val="28"/>
  </w:num>
  <w:num w:numId="23">
    <w:abstractNumId w:val="30"/>
  </w:num>
  <w:num w:numId="24">
    <w:abstractNumId w:val="48"/>
  </w:num>
  <w:num w:numId="25">
    <w:abstractNumId w:val="36"/>
  </w:num>
  <w:num w:numId="26">
    <w:abstractNumId w:val="32"/>
  </w:num>
  <w:num w:numId="27">
    <w:abstractNumId w:val="10"/>
  </w:num>
  <w:num w:numId="28">
    <w:abstractNumId w:val="26"/>
  </w:num>
  <w:num w:numId="29">
    <w:abstractNumId w:val="42"/>
  </w:num>
  <w:num w:numId="30">
    <w:abstractNumId w:val="43"/>
  </w:num>
  <w:num w:numId="31">
    <w:abstractNumId w:val="18"/>
  </w:num>
  <w:num w:numId="32">
    <w:abstractNumId w:val="19"/>
  </w:num>
  <w:num w:numId="33">
    <w:abstractNumId w:val="46"/>
  </w:num>
  <w:num w:numId="34">
    <w:abstractNumId w:val="8"/>
  </w:num>
  <w:num w:numId="35">
    <w:abstractNumId w:val="7"/>
  </w:num>
  <w:num w:numId="36">
    <w:abstractNumId w:val="41"/>
  </w:num>
  <w:num w:numId="37">
    <w:abstractNumId w:val="21"/>
  </w:num>
  <w:num w:numId="38">
    <w:abstractNumId w:val="31"/>
  </w:num>
  <w:num w:numId="39">
    <w:abstractNumId w:val="40"/>
  </w:num>
  <w:num w:numId="40">
    <w:abstractNumId w:val="35"/>
  </w:num>
  <w:num w:numId="41">
    <w:abstractNumId w:val="13"/>
  </w:num>
  <w:num w:numId="42">
    <w:abstractNumId w:val="34"/>
  </w:num>
  <w:num w:numId="43">
    <w:abstractNumId w:val="5"/>
  </w:num>
  <w:num w:numId="44">
    <w:abstractNumId w:val="25"/>
  </w:num>
  <w:num w:numId="45">
    <w:abstractNumId w:val="47"/>
  </w:num>
  <w:num w:numId="46">
    <w:abstractNumId w:val="1"/>
  </w:num>
  <w:num w:numId="47">
    <w:abstractNumId w:val="0"/>
  </w:num>
  <w:num w:numId="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5CE"/>
    <w:rsid w:val="001D4CAD"/>
    <w:rsid w:val="002A0120"/>
    <w:rsid w:val="002B14CE"/>
    <w:rsid w:val="002D33B1"/>
    <w:rsid w:val="002D3591"/>
    <w:rsid w:val="003514A0"/>
    <w:rsid w:val="003E7512"/>
    <w:rsid w:val="003F0DF2"/>
    <w:rsid w:val="00464BFA"/>
    <w:rsid w:val="004F7E17"/>
    <w:rsid w:val="005A05CE"/>
    <w:rsid w:val="00653AF6"/>
    <w:rsid w:val="007219EC"/>
    <w:rsid w:val="00882B75"/>
    <w:rsid w:val="00911CE0"/>
    <w:rsid w:val="00B04BBE"/>
    <w:rsid w:val="00B5018B"/>
    <w:rsid w:val="00B73A5A"/>
    <w:rsid w:val="00E438A1"/>
    <w:rsid w:val="00EB5626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semiHidden/>
    <w:unhideWhenUsed/>
    <w:rsid w:val="00911CE0"/>
    <w:rPr>
      <w:color w:val="0066FF"/>
      <w:u w:val="single"/>
    </w:rPr>
  </w:style>
  <w:style w:type="paragraph" w:styleId="a4">
    <w:name w:val="Normal (Web)"/>
    <w:basedOn w:val="a"/>
    <w:uiPriority w:val="99"/>
    <w:semiHidden/>
    <w:unhideWhenUsed/>
    <w:rsid w:val="00911CE0"/>
    <w:pPr>
      <w:spacing w:before="30" w:beforeAutospacing="0" w:after="3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Strong"/>
    <w:basedOn w:val="a0"/>
    <w:uiPriority w:val="22"/>
    <w:qFormat/>
    <w:rsid w:val="003F0D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inder.ru/" TargetMode="External"/><Relationship Id="rId18" Type="http://schemas.openxmlformats.org/officeDocument/2006/relationships/hyperlink" Target="http://ya.ru/" TargetMode="External"/><Relationship Id="rId26" Type="http://schemas.openxmlformats.org/officeDocument/2006/relationships/hyperlink" Target="http://www.altavista.com/" TargetMode="External"/><Relationship Id="rId39" Type="http://schemas.openxmlformats.org/officeDocument/2006/relationships/hyperlink" Target="http://www.it-n.ru/" TargetMode="External"/><Relationship Id="rId21" Type="http://schemas.openxmlformats.org/officeDocument/2006/relationships/hyperlink" Target="http://www.punto.ru/" TargetMode="External"/><Relationship Id="rId34" Type="http://schemas.openxmlformats.org/officeDocument/2006/relationships/hyperlink" Target="http://schoollessons.narod.ru/" TargetMode="External"/><Relationship Id="rId42" Type="http://schemas.openxmlformats.org/officeDocument/2006/relationships/hyperlink" Target="http://www.rozmisel.irk.ru/children" TargetMode="External"/><Relationship Id="rId47" Type="http://schemas.openxmlformats.org/officeDocument/2006/relationships/hyperlink" Target="http://www.debryansk.ru/~lpsch/" TargetMode="External"/><Relationship Id="rId50" Type="http://schemas.openxmlformats.org/officeDocument/2006/relationships/hyperlink" Target="http://www.debryansk.ru/~lpsch/" TargetMode="External"/><Relationship Id="rId55" Type="http://schemas.openxmlformats.org/officeDocument/2006/relationships/hyperlink" Target="http://www.debryansk.ru/~lpsch/" TargetMode="External"/><Relationship Id="rId63" Type="http://schemas.openxmlformats.org/officeDocument/2006/relationships/hyperlink" Target="http://www.rozmisel.irk.ru/children" TargetMode="External"/><Relationship Id="rId68" Type="http://schemas.openxmlformats.org/officeDocument/2006/relationships/hyperlink" Target="http://www.debryansk.ru/~lpsch/" TargetMode="External"/><Relationship Id="rId76" Type="http://schemas.openxmlformats.org/officeDocument/2006/relationships/hyperlink" Target="http://www.it-n.ru/" TargetMode="External"/><Relationship Id="rId7" Type="http://schemas.openxmlformats.org/officeDocument/2006/relationships/hyperlink" Target="http://www.debryansk.ru/~lpsch/" TargetMode="External"/><Relationship Id="rId71" Type="http://schemas.openxmlformats.org/officeDocument/2006/relationships/hyperlink" Target="http://www.rozmisel.irk.ru/children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sector.relarn.ru/efim/6skrudge/2003/skru_2003_015.htm" TargetMode="External"/><Relationship Id="rId29" Type="http://schemas.openxmlformats.org/officeDocument/2006/relationships/hyperlink" Target="http://www.eidos.ru/project/school/index.htm-" TargetMode="External"/><Relationship Id="rId11" Type="http://schemas.openxmlformats.org/officeDocument/2006/relationships/hyperlink" Target="http://www.rozmisel.irk.ru/children" TargetMode="External"/><Relationship Id="rId24" Type="http://schemas.openxmlformats.org/officeDocument/2006/relationships/hyperlink" Target="http://search.tut.by/" TargetMode="External"/><Relationship Id="rId32" Type="http://schemas.openxmlformats.org/officeDocument/2006/relationships/hyperlink" Target="http://pedsovet.alledu.ru/" TargetMode="External"/><Relationship Id="rId37" Type="http://schemas.openxmlformats.org/officeDocument/2006/relationships/hyperlink" Target="http://eor.edu.ru/" TargetMode="External"/><Relationship Id="rId40" Type="http://schemas.openxmlformats.org/officeDocument/2006/relationships/hyperlink" Target="http://www.debryansk.ru/~lpsch/" TargetMode="External"/><Relationship Id="rId45" Type="http://schemas.openxmlformats.org/officeDocument/2006/relationships/hyperlink" Target="http://www.debryansk.ru/~lpsch/" TargetMode="External"/><Relationship Id="rId53" Type="http://schemas.openxmlformats.org/officeDocument/2006/relationships/hyperlink" Target="http://www.it-n.ru/" TargetMode="External"/><Relationship Id="rId58" Type="http://schemas.openxmlformats.org/officeDocument/2006/relationships/hyperlink" Target="http://www.debryansk.ru/~lpsch/" TargetMode="External"/><Relationship Id="rId66" Type="http://schemas.openxmlformats.org/officeDocument/2006/relationships/hyperlink" Target="http://www.debryansk.ru/~lpsch/" TargetMode="External"/><Relationship Id="rId74" Type="http://schemas.openxmlformats.org/officeDocument/2006/relationships/hyperlink" Target="http://www.debryansk.ru/~lpsch/" TargetMode="External"/><Relationship Id="rId79" Type="http://schemas.microsoft.com/office/2007/relationships/stylesWithEffects" Target="stylesWithEffects.xml"/><Relationship Id="rId5" Type="http://schemas.openxmlformats.org/officeDocument/2006/relationships/hyperlink" Target="http://www.it-n.ru/" TargetMode="External"/><Relationship Id="rId61" Type="http://schemas.openxmlformats.org/officeDocument/2006/relationships/hyperlink" Target="http://www.debryansk.ru/~lpsch/" TargetMode="External"/><Relationship Id="rId10" Type="http://schemas.openxmlformats.org/officeDocument/2006/relationships/hyperlink" Target="http://www.chg.ru./Fairy" TargetMode="External"/><Relationship Id="rId19" Type="http://schemas.openxmlformats.org/officeDocument/2006/relationships/hyperlink" Target="http://www.yahoo.com/" TargetMode="External"/><Relationship Id="rId31" Type="http://schemas.openxmlformats.org/officeDocument/2006/relationships/hyperlink" Target="http://www.school.edu.ru/" TargetMode="External"/><Relationship Id="rId44" Type="http://schemas.openxmlformats.org/officeDocument/2006/relationships/hyperlink" Target="http://www.it-n.ru/" TargetMode="External"/><Relationship Id="rId52" Type="http://schemas.openxmlformats.org/officeDocument/2006/relationships/hyperlink" Target="http://www.rozmisel.irk.ru/children" TargetMode="External"/><Relationship Id="rId60" Type="http://schemas.openxmlformats.org/officeDocument/2006/relationships/hyperlink" Target="http://www.rozmisel.irk.ru/children" TargetMode="External"/><Relationship Id="rId65" Type="http://schemas.openxmlformats.org/officeDocument/2006/relationships/hyperlink" Target="http://www.it-n.ru/" TargetMode="External"/><Relationship Id="rId73" Type="http://schemas.openxmlformats.org/officeDocument/2006/relationships/hyperlink" Target="http://www.it-n.ru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earn.spb.ru/" TargetMode="External"/><Relationship Id="rId14" Type="http://schemas.openxmlformats.org/officeDocument/2006/relationships/hyperlink" Target="http://www.school-holm.ru/" TargetMode="External"/><Relationship Id="rId22" Type="http://schemas.openxmlformats.org/officeDocument/2006/relationships/hyperlink" Target="http://www.google.ru/" TargetMode="External"/><Relationship Id="rId27" Type="http://schemas.openxmlformats.org/officeDocument/2006/relationships/hyperlink" Target="http://www.alltheweb.com/" TargetMode="External"/><Relationship Id="rId30" Type="http://schemas.openxmlformats.org/officeDocument/2006/relationships/hyperlink" Target="http://www.ug.ru/" TargetMode="External"/><Relationship Id="rId35" Type="http://schemas.openxmlformats.org/officeDocument/2006/relationships/hyperlink" Target="http://www.moral-educ.narod.ru/" TargetMode="External"/><Relationship Id="rId43" Type="http://schemas.openxmlformats.org/officeDocument/2006/relationships/hyperlink" Target="http://www.debryansk.ru/~lpsch/" TargetMode="External"/><Relationship Id="rId48" Type="http://schemas.openxmlformats.org/officeDocument/2006/relationships/hyperlink" Target="http://www.it-n.ru/" TargetMode="External"/><Relationship Id="rId56" Type="http://schemas.openxmlformats.org/officeDocument/2006/relationships/hyperlink" Target="http://www.it-n.ru/" TargetMode="External"/><Relationship Id="rId64" Type="http://schemas.openxmlformats.org/officeDocument/2006/relationships/hyperlink" Target="http://www.debryansk.ru/~lpsch/" TargetMode="External"/><Relationship Id="rId69" Type="http://schemas.openxmlformats.org/officeDocument/2006/relationships/hyperlink" Target="http://www.it-n.ru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lib.homelinux.org/" TargetMode="External"/><Relationship Id="rId51" Type="http://schemas.openxmlformats.org/officeDocument/2006/relationships/hyperlink" Target="http://www.it-n.ru/" TargetMode="External"/><Relationship Id="rId72" Type="http://schemas.openxmlformats.org/officeDocument/2006/relationships/hyperlink" Target="http://www.debryansk.ru/~lpsch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du.nsu.ru/~ic" TargetMode="External"/><Relationship Id="rId17" Type="http://schemas.openxmlformats.org/officeDocument/2006/relationships/hyperlink" Target="http://yandex.ru/" TargetMode="External"/><Relationship Id="rId25" Type="http://schemas.openxmlformats.org/officeDocument/2006/relationships/hyperlink" Target="http://www.akavita.by/" TargetMode="External"/><Relationship Id="rId33" Type="http://schemas.openxmlformats.org/officeDocument/2006/relationships/hyperlink" Target="http://all.edu.ru/-" TargetMode="External"/><Relationship Id="rId38" Type="http://schemas.openxmlformats.org/officeDocument/2006/relationships/hyperlink" Target="http://www.it-n.ru/" TargetMode="External"/><Relationship Id="rId46" Type="http://schemas.openxmlformats.org/officeDocument/2006/relationships/hyperlink" Target="http://www.rozmisel.irk.ru/children" TargetMode="External"/><Relationship Id="rId59" Type="http://schemas.openxmlformats.org/officeDocument/2006/relationships/hyperlink" Target="http://www.it-n.ru/" TargetMode="External"/><Relationship Id="rId67" Type="http://schemas.openxmlformats.org/officeDocument/2006/relationships/hyperlink" Target="http://www.rozmisel.irk.ru/children" TargetMode="External"/><Relationship Id="rId20" Type="http://schemas.openxmlformats.org/officeDocument/2006/relationships/hyperlink" Target="http://www.rambler.ru/" TargetMode="External"/><Relationship Id="rId41" Type="http://schemas.openxmlformats.org/officeDocument/2006/relationships/hyperlink" Target="http://www.it-n.ru/" TargetMode="External"/><Relationship Id="rId54" Type="http://schemas.openxmlformats.org/officeDocument/2006/relationships/hyperlink" Target="http://www.debryansk.ru/~lpsch/" TargetMode="External"/><Relationship Id="rId62" Type="http://schemas.openxmlformats.org/officeDocument/2006/relationships/hyperlink" Target="http://www.it-n.ru/" TargetMode="External"/><Relationship Id="rId70" Type="http://schemas.openxmlformats.org/officeDocument/2006/relationships/hyperlink" Target="http://www.rozmisel.irk.ru/children" TargetMode="External"/><Relationship Id="rId75" Type="http://schemas.openxmlformats.org/officeDocument/2006/relationships/hyperlink" Target="http://www.rozmisel.irk.ru/childr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ter-pedagogika.ru/" TargetMode="External"/><Relationship Id="rId15" Type="http://schemas.openxmlformats.org/officeDocument/2006/relationships/hyperlink" Target="http://www.chat.ru/rusrepetitor" TargetMode="External"/><Relationship Id="rId23" Type="http://schemas.openxmlformats.org/officeDocument/2006/relationships/hyperlink" Target="http://www.google.com/" TargetMode="External"/><Relationship Id="rId28" Type="http://schemas.openxmlformats.org/officeDocument/2006/relationships/hyperlink" Target="http://www.newseducation.ru/" TargetMode="External"/><Relationship Id="rId36" Type="http://schemas.openxmlformats.org/officeDocument/2006/relationships/hyperlink" Target="http://www.int-edu.ru/" TargetMode="External"/><Relationship Id="rId49" Type="http://schemas.openxmlformats.org/officeDocument/2006/relationships/hyperlink" Target="http://www.debryansk.ru/~lpsch/" TargetMode="External"/><Relationship Id="rId57" Type="http://schemas.openxmlformats.org/officeDocument/2006/relationships/hyperlink" Target="http://www.debryansk.ru/~lps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56</Pages>
  <Words>13689</Words>
  <Characters>78032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7</cp:revision>
  <dcterms:created xsi:type="dcterms:W3CDTF">2011-11-02T04:15:00Z</dcterms:created>
  <dcterms:modified xsi:type="dcterms:W3CDTF">2025-09-11T08:06:00Z</dcterms:modified>
</cp:coreProperties>
</file>