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18" w:rsidRPr="000761DF" w:rsidRDefault="00D96018" w:rsidP="00D96018">
      <w:pPr>
        <w:rPr>
          <w:rFonts w:ascii="Times New Roman" w:hAnsi="Times New Roman" w:cs="Times New Roman"/>
          <w:sz w:val="28"/>
          <w:szCs w:val="28"/>
        </w:rPr>
      </w:pPr>
      <w:r w:rsidRPr="000761DF">
        <w:rPr>
          <w:rFonts w:ascii="Times New Roman" w:hAnsi="Times New Roman" w:cs="Times New Roman"/>
          <w:sz w:val="28"/>
          <w:szCs w:val="28"/>
        </w:rPr>
        <w:t>Электронная почта организации:</w:t>
      </w:r>
    </w:p>
    <w:p w:rsidR="00D96018" w:rsidRPr="000761DF" w:rsidRDefault="00664B8A" w:rsidP="00D96018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="00D96018" w:rsidRPr="000761D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sosh51@list.ru</w:t>
        </w:r>
      </w:hyperlink>
    </w:p>
    <w:p w:rsidR="00D96018" w:rsidRPr="000761DF" w:rsidRDefault="00D96018" w:rsidP="00D96018">
      <w:pPr>
        <w:rPr>
          <w:rFonts w:ascii="Times New Roman" w:hAnsi="Times New Roman" w:cs="Times New Roman"/>
          <w:sz w:val="28"/>
          <w:szCs w:val="28"/>
        </w:rPr>
      </w:pPr>
      <w:r w:rsidRPr="000761DF">
        <w:rPr>
          <w:rFonts w:ascii="Times New Roman" w:hAnsi="Times New Roman" w:cs="Times New Roman"/>
          <w:sz w:val="28"/>
          <w:szCs w:val="28"/>
        </w:rPr>
        <w:t>Телефоны:</w:t>
      </w:r>
    </w:p>
    <w:p w:rsidR="00D96018" w:rsidRPr="000761DF" w:rsidRDefault="00664B8A" w:rsidP="00D96018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D96018" w:rsidRPr="000761DF">
          <w:rPr>
            <w:rStyle w:val="a3"/>
            <w:rFonts w:ascii="Times New Roman" w:hAnsi="Times New Roman" w:cs="Times New Roman"/>
            <w:sz w:val="28"/>
            <w:szCs w:val="28"/>
          </w:rPr>
          <w:t>(851)224 10 86</w:t>
        </w:r>
      </w:hyperlink>
      <w:r w:rsidR="00F30869" w:rsidRPr="000761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6018" w:rsidRPr="000761DF">
        <w:rPr>
          <w:rFonts w:ascii="Times New Roman" w:hAnsi="Times New Roman" w:cs="Times New Roman"/>
          <w:sz w:val="28"/>
          <w:szCs w:val="28"/>
        </w:rPr>
        <w:t xml:space="preserve">- «Горячая линия» отдела противодействия коррупции администрации </w:t>
      </w:r>
      <w:proofErr w:type="gramStart"/>
      <w:r w:rsidR="00D96018" w:rsidRPr="000761D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96018" w:rsidRPr="000761DF">
        <w:rPr>
          <w:rFonts w:ascii="Times New Roman" w:hAnsi="Times New Roman" w:cs="Times New Roman"/>
          <w:sz w:val="28"/>
          <w:szCs w:val="28"/>
        </w:rPr>
        <w:t>. Астрахани»</w:t>
      </w:r>
      <w:r w:rsidR="00D96018" w:rsidRPr="000761DF">
        <w:rPr>
          <w:rFonts w:ascii="Times New Roman" w:hAnsi="Times New Roman" w:cs="Times New Roman"/>
          <w:sz w:val="28"/>
          <w:szCs w:val="28"/>
        </w:rPr>
        <w:br/>
      </w:r>
      <w:hyperlink r:id="rId6" w:history="1">
        <w:r w:rsidR="00D96018" w:rsidRPr="000761DF">
          <w:rPr>
            <w:rStyle w:val="a3"/>
            <w:rFonts w:ascii="Times New Roman" w:hAnsi="Times New Roman" w:cs="Times New Roman"/>
            <w:sz w:val="28"/>
            <w:szCs w:val="28"/>
          </w:rPr>
          <w:t>(851)251 84 56</w:t>
        </w:r>
      </w:hyperlink>
      <w:r w:rsidR="00F30869" w:rsidRPr="000761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6018" w:rsidRPr="000761DF">
        <w:rPr>
          <w:rFonts w:ascii="Times New Roman" w:hAnsi="Times New Roman" w:cs="Times New Roman"/>
          <w:sz w:val="28"/>
          <w:szCs w:val="28"/>
        </w:rPr>
        <w:t>- «Горячая линия» министерства образования и науки Астраханской области по вопросу незаконных сборов денежных средств в образовательных организациях»</w:t>
      </w:r>
    </w:p>
    <w:p w:rsidR="00D96018" w:rsidRPr="000761DF" w:rsidRDefault="00D96018" w:rsidP="00D96018">
      <w:pPr>
        <w:rPr>
          <w:rFonts w:ascii="Times New Roman" w:hAnsi="Times New Roman" w:cs="Times New Roman"/>
          <w:sz w:val="28"/>
          <w:szCs w:val="28"/>
        </w:rPr>
      </w:pPr>
      <w:r w:rsidRPr="000761DF">
        <w:rPr>
          <w:rFonts w:ascii="Times New Roman" w:hAnsi="Times New Roman" w:cs="Times New Roman"/>
          <w:sz w:val="28"/>
          <w:szCs w:val="28"/>
        </w:rPr>
        <w:t>Ссылки:</w:t>
      </w:r>
    </w:p>
    <w:p w:rsidR="00F30869" w:rsidRPr="000761DF" w:rsidRDefault="00664B8A" w:rsidP="00D96018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7" w:tgtFrame="_blank" w:history="1">
        <w:r w:rsidR="00D96018" w:rsidRPr="000761DF">
          <w:rPr>
            <w:rStyle w:val="a3"/>
            <w:rFonts w:ascii="Times New Roman" w:hAnsi="Times New Roman" w:cs="Times New Roman"/>
            <w:sz w:val="28"/>
            <w:szCs w:val="28"/>
          </w:rPr>
          <w:t>«Интернет-приёмная» официального сайта администрации муниципального образования «Город Астрахань»</w:t>
        </w:r>
      </w:hyperlink>
      <w:r w:rsidR="00F30869" w:rsidRPr="000761DF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hyperlink r:id="rId8" w:history="1">
        <w:r w:rsidR="00F30869" w:rsidRPr="000761D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https://letters.astrobl.ru/</w:t>
        </w:r>
      </w:hyperlink>
    </w:p>
    <w:p w:rsidR="00F30869" w:rsidRPr="000761DF" w:rsidRDefault="00664B8A" w:rsidP="00D96018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9" w:tgtFrame="_blank" w:history="1">
        <w:r w:rsidR="00D96018" w:rsidRPr="000761DF">
          <w:rPr>
            <w:rStyle w:val="a3"/>
            <w:rFonts w:ascii="Times New Roman" w:hAnsi="Times New Roman" w:cs="Times New Roman"/>
            <w:sz w:val="28"/>
            <w:szCs w:val="28"/>
          </w:rPr>
          <w:t>Раздел</w:t>
        </w:r>
      </w:hyperlink>
      <w:r w:rsidR="00F30869" w:rsidRPr="000761DF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hyperlink r:id="rId10" w:history="1">
        <w:r w:rsidR="00F30869" w:rsidRPr="000761D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https://genproc.gov.ru/anticor/</w:t>
        </w:r>
      </w:hyperlink>
      <w:r w:rsidR="00F30869" w:rsidRPr="000761DF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F30869" w:rsidRPr="000761DF">
        <w:rPr>
          <w:rFonts w:ascii="Times New Roman" w:hAnsi="Times New Roman" w:cs="Times New Roman"/>
          <w:sz w:val="28"/>
          <w:szCs w:val="28"/>
        </w:rPr>
        <w:t>новый сайт</w:t>
      </w:r>
      <w:r w:rsidR="00F30869" w:rsidRPr="000761DF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hyperlink r:id="rId11" w:history="1">
        <w:r w:rsidR="00F30869" w:rsidRPr="000761D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https://epp.genproc.gov.ru/web/gprf</w:t>
        </w:r>
      </w:hyperlink>
    </w:p>
    <w:p w:rsidR="00216F04" w:rsidRPr="00760BF0" w:rsidRDefault="00664B8A">
      <w:pPr>
        <w:rPr>
          <w:lang w:val="en-US"/>
        </w:rPr>
      </w:pPr>
      <w:hyperlink r:id="rId12" w:tgtFrame="_blank" w:history="1">
        <w:r w:rsidR="00D96018" w:rsidRPr="000761DF">
          <w:rPr>
            <w:rStyle w:val="a3"/>
            <w:rFonts w:ascii="Times New Roman" w:hAnsi="Times New Roman" w:cs="Times New Roman"/>
            <w:sz w:val="28"/>
            <w:szCs w:val="28"/>
          </w:rPr>
          <w:t>Раздел</w:t>
        </w:r>
      </w:hyperlink>
      <w:r w:rsidR="00F30869" w:rsidRPr="000761DF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hyperlink r:id="rId13" w:history="1">
        <w:r w:rsidR="00F30869" w:rsidRPr="000761D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http://www.astrgorod.ru/podrazdeleniya/protivodeystvie-korrupcii-0</w:t>
        </w:r>
      </w:hyperlink>
      <w:bookmarkStart w:id="0" w:name="_GoBack"/>
      <w:bookmarkEnd w:id="0"/>
    </w:p>
    <w:sectPr w:rsidR="00216F04" w:rsidRPr="00760BF0" w:rsidSect="00664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07C5C"/>
    <w:rsid w:val="000761DF"/>
    <w:rsid w:val="00216F04"/>
    <w:rsid w:val="00664B8A"/>
    <w:rsid w:val="00760BF0"/>
    <w:rsid w:val="00A07C5C"/>
    <w:rsid w:val="00D96018"/>
    <w:rsid w:val="00F30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01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5691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776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218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710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350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622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tters.astrobl.ru/" TargetMode="External"/><Relationship Id="rId13" Type="http://schemas.openxmlformats.org/officeDocument/2006/relationships/hyperlink" Target="http://www.astrgorod.ru/podrazdeleniya/protivodeystvie-korrupcii-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tters.astrobl.ru/" TargetMode="External"/><Relationship Id="rId12" Type="http://schemas.openxmlformats.org/officeDocument/2006/relationships/hyperlink" Target="http://www.astrgorod.ru/podrazdeleniya/protivodeystvie-korrupcii-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(851)251%2084%2056%C2%AB%D0%93%D0%BE%D1%80%D1%8F%D1%87%D0%B0%D1%8F%20%D0%BB%D0%B8%D0%BD%D0%B8%D1%8F%C2%BB%20%D0%BC%D0%B8%D0%BD%D0%B8%D1%81%D1%82%D0%B5%D1%80%D1%81%D1%82%D0%B2%D0%B0%20%D0%BE%D0%B1%D1%80%D0%B0%D0%B7%D0%BE%D0%B2%D0%B0%D0%BD%D0%B8%D1%8F%20%D0%B8%20%D0%BD%D0%B0%D1%83%D0%BA%D0%B8%20%D0%90%D1%81%D1%82%D1%80%D0%B0%D1%85%D0%B0%D0%BD%D1%81%D0%BA%D0%BE%D0%B9%20%D0%BE%D0%B1%D0%BB%D0%B0%D1%81%D1%82%D0%B8%20%D0%BF%D0%BE%20%D0%B2%D0%BE%D0%BF%D1%80%D0%BE%D1%81%D1%83%20%D0%BD%D0%B5%D0%B7%D0%B0%D0%BA%D0%BE%D0%BD%D0%BD%D1%8B%D1%85%20%D1%81%D0%B1%D0%BE%D1%80%D0%BE%D0%B2%20%D0%B4%D0%B5%D0%BD%D0%B5%D0%B6%D0%BD%D1%8B%D1%85%20%D1%81%D1%80%D0%B5%D0%B4%D1%81%D1%82%D0%B2%20%D0%B2%20%D0%BE%D0%B1%D1%80%D0%B0%D0%B7%D0%BE%D0%B2%D0%B0%D1%82%D0%B5%D0%BB%D1%8C%D0%BD%D1%8B%D1%85%20%D0%BE%D1%80%D0%B3%D0%B0%D0%BD%D0%B8%D0%B7%D0%B0%D1%86%D0%B8%D1%8F%D1%85%C2%BB" TargetMode="External"/><Relationship Id="rId11" Type="http://schemas.openxmlformats.org/officeDocument/2006/relationships/hyperlink" Target="https://epp.genproc.gov.ru/web/gprf" TargetMode="External"/><Relationship Id="rId5" Type="http://schemas.openxmlformats.org/officeDocument/2006/relationships/hyperlink" Target="tel:(851)224%2010%2086%20%C2%AB%D0%93%D0%BE%D1%80%D1%8F%D1%87%D0%B0%D1%8F%20%D0%BB%D0%B8%D0%BD%D0%B8%D1%8F%C2%BB%20%D0%BE%D1%82%D0%B4%D0%B5%D0%BB%D0%B0%20%D0%BF%D1%80%D0%BE%D1%82%D0%B8%D0%B2%D0%BE%D0%B4%D0%B5%D0%B9%D1%81%D1%82%D0%B2%D0%B8%D1%8F%20%D0%BA%D0%BE%D1%80%D1%80%D1%83%D0%BF%D1%86%D0%B8%D0%B8%20%D0%B0%D0%B4%D0%BC%D0%B8%D0%BD%D0%B8%D1%81%D1%82%D1%80%D0%B0%D1%86%D0%B8%D0%B8%20%D0%B3.%20%D0%90%D1%81%D1%82%D1%80%D0%B0%D1%85%D0%B0%D0%BD%D0%B8%C2%BB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genproc.gov.ru/anticor/" TargetMode="External"/><Relationship Id="rId4" Type="http://schemas.openxmlformats.org/officeDocument/2006/relationships/hyperlink" Target="mailto:sosh51@list.ru" TargetMode="External"/><Relationship Id="rId9" Type="http://schemas.openxmlformats.org/officeDocument/2006/relationships/hyperlink" Target="https://genproc.gov.ru/antico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2021-02-27T07:58:00Z</dcterms:created>
  <dcterms:modified xsi:type="dcterms:W3CDTF">2021-03-03T09:59:00Z</dcterms:modified>
</cp:coreProperties>
</file>