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AF71" w14:textId="77777777" w:rsidR="00FB054C" w:rsidRPr="00C55150" w:rsidRDefault="001972DA">
      <w:pPr>
        <w:spacing w:after="0" w:line="240" w:lineRule="auto"/>
        <w:jc w:val="center"/>
        <w:rPr>
          <w:b/>
          <w:sz w:val="18"/>
          <w:szCs w:val="18"/>
        </w:rPr>
      </w:pPr>
      <w:r w:rsidRPr="00C55150">
        <w:rPr>
          <w:b/>
          <w:sz w:val="18"/>
          <w:szCs w:val="18"/>
        </w:rPr>
        <w:t>ДОГОВОР № __</w:t>
      </w:r>
    </w:p>
    <w:p w14:paraId="2FBE4916" w14:textId="77777777" w:rsidR="00FB054C" w:rsidRPr="00C55150" w:rsidRDefault="001972DA">
      <w:pPr>
        <w:spacing w:after="0" w:line="240" w:lineRule="auto"/>
        <w:jc w:val="center"/>
        <w:rPr>
          <w:b/>
          <w:sz w:val="18"/>
          <w:szCs w:val="18"/>
        </w:rPr>
      </w:pPr>
      <w:r w:rsidRPr="00C55150">
        <w:rPr>
          <w:b/>
          <w:sz w:val="18"/>
          <w:szCs w:val="18"/>
        </w:rPr>
        <w:t>об образовании на обучение по дополнительным</w:t>
      </w:r>
    </w:p>
    <w:p w14:paraId="32068BF6" w14:textId="77777777" w:rsidR="00FB054C" w:rsidRPr="00C55150" w:rsidRDefault="001972DA">
      <w:pPr>
        <w:spacing w:after="0" w:line="240" w:lineRule="auto"/>
        <w:jc w:val="center"/>
        <w:rPr>
          <w:b/>
          <w:sz w:val="18"/>
          <w:szCs w:val="18"/>
        </w:rPr>
      </w:pPr>
      <w:r w:rsidRPr="00C55150">
        <w:rPr>
          <w:b/>
          <w:sz w:val="18"/>
          <w:szCs w:val="18"/>
        </w:rPr>
        <w:t>образовательным программам</w:t>
      </w:r>
    </w:p>
    <w:p w14:paraId="40343455" w14:textId="77777777" w:rsidR="00FB054C" w:rsidRPr="00C55150" w:rsidRDefault="00FB054C">
      <w:pPr>
        <w:spacing w:after="0" w:line="240" w:lineRule="auto"/>
        <w:jc w:val="right"/>
        <w:rPr>
          <w:sz w:val="18"/>
          <w:szCs w:val="18"/>
        </w:rPr>
      </w:pPr>
    </w:p>
    <w:p w14:paraId="2DC88429" w14:textId="77777777" w:rsidR="00FB054C" w:rsidRPr="00C55150" w:rsidRDefault="00C55150" w:rsidP="00C55150">
      <w:pPr>
        <w:tabs>
          <w:tab w:val="right" w:pos="9355"/>
        </w:tabs>
        <w:spacing w:after="0" w:line="240" w:lineRule="auto"/>
        <w:ind w:left="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1972DA" w:rsidRPr="00C55150">
        <w:rPr>
          <w:sz w:val="18"/>
          <w:szCs w:val="18"/>
        </w:rPr>
        <w:t xml:space="preserve">г. Астрахань  </w:t>
      </w:r>
      <w:r w:rsidR="001972DA" w:rsidRPr="00C55150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="001972DA" w:rsidRPr="00C5515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</w:t>
      </w:r>
      <w:r w:rsidR="001972DA" w:rsidRPr="00C55150">
        <w:rPr>
          <w:sz w:val="18"/>
          <w:szCs w:val="18"/>
        </w:rPr>
        <w:t>«____» _____________ 20</w:t>
      </w:r>
      <w:r>
        <w:rPr>
          <w:sz w:val="18"/>
          <w:szCs w:val="18"/>
        </w:rPr>
        <w:t xml:space="preserve">22 </w:t>
      </w:r>
      <w:r w:rsidR="001972DA" w:rsidRPr="00C55150">
        <w:rPr>
          <w:sz w:val="18"/>
          <w:szCs w:val="18"/>
        </w:rPr>
        <w:t>г.</w:t>
      </w:r>
    </w:p>
    <w:p w14:paraId="0082E63A" w14:textId="77777777" w:rsidR="00FB054C" w:rsidRPr="00C55150" w:rsidRDefault="00C5515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972DA" w:rsidRPr="00C55150">
        <w:rPr>
          <w:sz w:val="18"/>
          <w:szCs w:val="18"/>
        </w:rPr>
        <w:t>(дата заключения договора)</w:t>
      </w:r>
    </w:p>
    <w:p w14:paraId="38C6DD91" w14:textId="77777777" w:rsidR="00FB054C" w:rsidRPr="00C55150" w:rsidRDefault="00FB054C">
      <w:pPr>
        <w:spacing w:after="0" w:line="240" w:lineRule="auto"/>
        <w:jc w:val="both"/>
        <w:rPr>
          <w:sz w:val="18"/>
          <w:szCs w:val="18"/>
        </w:rPr>
      </w:pPr>
    </w:p>
    <w:p w14:paraId="402EDABE" w14:textId="77777777" w:rsidR="00FB054C" w:rsidRPr="00C55150" w:rsidRDefault="001972DA" w:rsidP="00C55150">
      <w:pPr>
        <w:spacing w:after="0" w:line="240" w:lineRule="auto"/>
        <w:ind w:left="57" w:right="57" w:firstLine="709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Образовательная организация Муниципальное бюджетное общеобразовательное учреждение г. Астрахани «Средняя общеобразовательная школа № 51» (в дальнейшем - Исполнитель) на основании "бессрочной" лицензии от 11.11.2016г., № 1678-Б/С, выданной Министерством образования и науки Астраханкой области и свидетельства о государственной аккредитации № 2400 от 07</w:t>
      </w:r>
      <w:r w:rsidR="009E26F5" w:rsidRPr="00C55150">
        <w:rPr>
          <w:sz w:val="18"/>
          <w:szCs w:val="18"/>
        </w:rPr>
        <w:t>.</w:t>
      </w:r>
      <w:r w:rsidRPr="00C55150">
        <w:rPr>
          <w:sz w:val="18"/>
          <w:szCs w:val="18"/>
        </w:rPr>
        <w:t>11.2016г., выданного Министерством образования и науки Астраханской области сроком действия до "01" апреля 2023г. серия30А01 № 0000465, в лице</w:t>
      </w:r>
      <w:r w:rsidR="004A2128" w:rsidRPr="00C55150">
        <w:rPr>
          <w:sz w:val="18"/>
          <w:szCs w:val="18"/>
        </w:rPr>
        <w:t xml:space="preserve"> </w:t>
      </w:r>
      <w:r w:rsidRPr="00C55150">
        <w:rPr>
          <w:sz w:val="18"/>
          <w:szCs w:val="18"/>
        </w:rPr>
        <w:t xml:space="preserve">директора школы </w:t>
      </w:r>
      <w:r w:rsidR="00352A3C" w:rsidRPr="00C55150">
        <w:rPr>
          <w:sz w:val="18"/>
          <w:szCs w:val="18"/>
        </w:rPr>
        <w:t>Загоруйко Ирины Викторовны</w:t>
      </w:r>
      <w:r w:rsidRPr="00C55150">
        <w:rPr>
          <w:sz w:val="18"/>
          <w:szCs w:val="18"/>
        </w:rPr>
        <w:t>, действующей на основании Устава Исполнителя, с одной стороны, и _________________________________________________</w:t>
      </w:r>
      <w:r w:rsidR="004B00E0" w:rsidRPr="00C55150">
        <w:rPr>
          <w:sz w:val="18"/>
          <w:szCs w:val="18"/>
        </w:rPr>
        <w:t>____</w:t>
      </w:r>
      <w:r w:rsidRPr="00C55150">
        <w:rPr>
          <w:sz w:val="18"/>
          <w:szCs w:val="18"/>
        </w:rPr>
        <w:t>(фамил</w:t>
      </w:r>
      <w:r w:rsidR="004B00E0" w:rsidRPr="00C55150">
        <w:rPr>
          <w:sz w:val="18"/>
          <w:szCs w:val="18"/>
        </w:rPr>
        <w:t xml:space="preserve">ия, имя, отчество (при наличии), </w:t>
      </w:r>
      <w:r w:rsidRPr="00C55150">
        <w:rPr>
          <w:sz w:val="18"/>
          <w:szCs w:val="18"/>
        </w:rPr>
        <w:t>законного представителя несовершеннолетнего лица, зачисляемого на обучение), именуемый в дальнейшем "Заказчик", действующий в интересах несовершеннолетнего ___________________________________</w:t>
      </w:r>
      <w:r w:rsidR="004B00E0" w:rsidRPr="00C55150">
        <w:rPr>
          <w:sz w:val="18"/>
          <w:szCs w:val="18"/>
        </w:rPr>
        <w:t>___________________</w:t>
      </w:r>
      <w:r w:rsidRPr="00C55150">
        <w:rPr>
          <w:sz w:val="18"/>
          <w:szCs w:val="18"/>
        </w:rPr>
        <w:t>(фамилия, имя, отчество (при наличии) лица, зачисляемого на обучение)</w:t>
      </w:r>
      <w:r w:rsidR="004B00E0" w:rsidRPr="00C55150">
        <w:rPr>
          <w:sz w:val="18"/>
          <w:szCs w:val="18"/>
        </w:rPr>
        <w:t xml:space="preserve"> </w:t>
      </w:r>
      <w:r w:rsidRPr="00C55150">
        <w:rPr>
          <w:sz w:val="18"/>
          <w:szCs w:val="18"/>
        </w:rPr>
        <w:t xml:space="preserve">именуемый в дальнейшем "Обучающийся", совместно именуемые Стороны, заключили настоящий Договор о нижеследующем: </w:t>
      </w:r>
    </w:p>
    <w:p w14:paraId="608A92DF" w14:textId="77777777" w:rsidR="00FB054C" w:rsidRPr="00C55150" w:rsidRDefault="001972DA" w:rsidP="008C3DB0">
      <w:pPr>
        <w:pStyle w:val="a4"/>
        <w:numPr>
          <w:ilvl w:val="0"/>
          <w:numId w:val="3"/>
        </w:numPr>
        <w:ind w:right="57"/>
        <w:jc w:val="center"/>
        <w:rPr>
          <w:b/>
          <w:sz w:val="18"/>
          <w:szCs w:val="18"/>
        </w:rPr>
      </w:pPr>
      <w:r w:rsidRPr="00C55150">
        <w:rPr>
          <w:b/>
          <w:sz w:val="18"/>
          <w:szCs w:val="18"/>
        </w:rPr>
        <w:t>Предмет Договора</w:t>
      </w:r>
    </w:p>
    <w:p w14:paraId="3F316BC6" w14:textId="77777777" w:rsidR="00FB054C" w:rsidRPr="00C55150" w:rsidRDefault="001972DA" w:rsidP="00C55150">
      <w:pPr>
        <w:spacing w:after="0" w:line="240" w:lineRule="auto"/>
        <w:ind w:right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1.1. Исполнитель обязуется предоставить </w:t>
      </w:r>
      <w:r w:rsidRPr="00C55150">
        <w:rPr>
          <w:b/>
          <w:sz w:val="18"/>
          <w:szCs w:val="18"/>
        </w:rPr>
        <w:t>платную</w:t>
      </w:r>
      <w:r w:rsidRPr="00C55150">
        <w:rPr>
          <w:sz w:val="18"/>
          <w:szCs w:val="18"/>
        </w:rPr>
        <w:t xml:space="preserve"> дополнительную образовательную </w:t>
      </w:r>
      <w:r w:rsidR="003F64A5" w:rsidRPr="00C55150">
        <w:rPr>
          <w:sz w:val="18"/>
          <w:szCs w:val="18"/>
        </w:rPr>
        <w:t xml:space="preserve">услугу по программе </w:t>
      </w:r>
      <w:r w:rsidRPr="00C55150">
        <w:rPr>
          <w:sz w:val="18"/>
          <w:szCs w:val="18"/>
        </w:rPr>
        <w:t xml:space="preserve"> </w:t>
      </w:r>
      <w:r w:rsidR="00352A3C" w:rsidRPr="00C55150">
        <w:rPr>
          <w:sz w:val="18"/>
          <w:szCs w:val="18"/>
        </w:rPr>
        <w:t>«</w:t>
      </w:r>
      <w:r w:rsidR="0055057D" w:rsidRPr="00C55150">
        <w:rPr>
          <w:sz w:val="18"/>
          <w:szCs w:val="18"/>
        </w:rPr>
        <w:t>По дороге к Азбуке</w:t>
      </w:r>
      <w:r w:rsidRPr="00C55150">
        <w:rPr>
          <w:sz w:val="18"/>
          <w:szCs w:val="18"/>
        </w:rPr>
        <w:t>», а Заказчик обязуется оплатить данную услугу.</w:t>
      </w:r>
    </w:p>
    <w:p w14:paraId="660060F2" w14:textId="419BF5FE" w:rsidR="003F64A5" w:rsidRPr="00C55150" w:rsidRDefault="001972DA" w:rsidP="00C55150">
      <w:pPr>
        <w:spacing w:after="0" w:line="240" w:lineRule="auto"/>
        <w:ind w:right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1.2.</w:t>
      </w:r>
      <w:r w:rsidR="003F64A5" w:rsidRPr="00C55150">
        <w:rPr>
          <w:sz w:val="18"/>
          <w:szCs w:val="18"/>
        </w:rPr>
        <w:t xml:space="preserve"> </w:t>
      </w:r>
      <w:r w:rsidRPr="00C55150">
        <w:rPr>
          <w:sz w:val="18"/>
          <w:szCs w:val="18"/>
        </w:rPr>
        <w:t>Срок освоения образовательной программы на момент подписания Договора составляет</w:t>
      </w:r>
      <w:r w:rsidR="009E26F5" w:rsidRPr="00C55150">
        <w:rPr>
          <w:sz w:val="18"/>
          <w:szCs w:val="18"/>
          <w:u w:val="single"/>
        </w:rPr>
        <w:t xml:space="preserve"> </w:t>
      </w:r>
      <w:r w:rsidR="000928EC">
        <w:rPr>
          <w:sz w:val="18"/>
          <w:szCs w:val="18"/>
          <w:u w:val="single"/>
        </w:rPr>
        <w:t>6</w:t>
      </w:r>
      <w:r w:rsidR="009E26F5" w:rsidRPr="00C55150">
        <w:rPr>
          <w:sz w:val="18"/>
          <w:szCs w:val="18"/>
          <w:u w:val="single"/>
        </w:rPr>
        <w:t xml:space="preserve"> месяцев</w:t>
      </w:r>
      <w:r w:rsidR="003F64A5" w:rsidRPr="00C55150">
        <w:rPr>
          <w:sz w:val="18"/>
          <w:szCs w:val="18"/>
        </w:rPr>
        <w:t>.</w:t>
      </w:r>
    </w:p>
    <w:p w14:paraId="379411D6" w14:textId="77777777" w:rsidR="00FB054C" w:rsidRPr="00C55150" w:rsidRDefault="003F64A5" w:rsidP="00C55150">
      <w:pPr>
        <w:spacing w:after="0" w:line="240" w:lineRule="auto"/>
        <w:ind w:right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1.3. Ф</w:t>
      </w:r>
      <w:r w:rsidR="001972DA" w:rsidRPr="00C55150">
        <w:rPr>
          <w:sz w:val="18"/>
          <w:szCs w:val="18"/>
        </w:rPr>
        <w:t xml:space="preserve">орма обучения – очная. </w:t>
      </w:r>
      <w:r w:rsidRPr="00C55150">
        <w:rPr>
          <w:sz w:val="18"/>
          <w:szCs w:val="18"/>
        </w:rPr>
        <w:t>Обучение осуществляется в группе. Занятия проводятся в соответствии с утвержденной исполнителем образовательной программой и расписанием занятий в период с 1 октября 2022 г. по 29 апреля 2023 г., за исключением выходных и нерабочих праздничных дней.</w:t>
      </w:r>
    </w:p>
    <w:p w14:paraId="467D0420" w14:textId="77777777" w:rsidR="003F64A5" w:rsidRPr="00C55150" w:rsidRDefault="003F64A5">
      <w:pPr>
        <w:spacing w:after="0" w:line="240" w:lineRule="auto"/>
        <w:ind w:left="57" w:right="57" w:firstLine="709"/>
        <w:jc w:val="center"/>
        <w:rPr>
          <w:b/>
          <w:sz w:val="18"/>
          <w:szCs w:val="18"/>
        </w:rPr>
      </w:pPr>
    </w:p>
    <w:p w14:paraId="4514211B" w14:textId="77777777" w:rsidR="00FB054C" w:rsidRPr="00C55150" w:rsidRDefault="008C3DB0">
      <w:pPr>
        <w:spacing w:after="0" w:line="240" w:lineRule="auto"/>
        <w:ind w:left="57" w:right="57" w:firstLine="709"/>
        <w:jc w:val="center"/>
        <w:rPr>
          <w:b/>
          <w:sz w:val="18"/>
          <w:szCs w:val="18"/>
        </w:rPr>
      </w:pPr>
      <w:r w:rsidRPr="00C55150">
        <w:rPr>
          <w:b/>
          <w:sz w:val="18"/>
          <w:szCs w:val="18"/>
        </w:rPr>
        <w:t>2</w:t>
      </w:r>
      <w:r w:rsidR="001972DA" w:rsidRPr="00C55150">
        <w:rPr>
          <w:b/>
          <w:sz w:val="18"/>
          <w:szCs w:val="18"/>
        </w:rPr>
        <w:t>. Права Исполнителя, Заказчика и Обучающегося</w:t>
      </w:r>
    </w:p>
    <w:p w14:paraId="3046EEB6" w14:textId="77777777" w:rsidR="00FB054C" w:rsidRPr="00C55150" w:rsidRDefault="001972DA">
      <w:pPr>
        <w:spacing w:after="0" w:line="240" w:lineRule="auto"/>
        <w:ind w:right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2.1. Исполнитель вправе: </w:t>
      </w:r>
    </w:p>
    <w:p w14:paraId="2C409728" w14:textId="77777777" w:rsidR="00FB054C" w:rsidRPr="00C55150" w:rsidRDefault="001972DA">
      <w:pPr>
        <w:spacing w:after="0" w:line="240" w:lineRule="auto"/>
        <w:ind w:right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2.1.1. Самостоятельно осуществлять образовательный процесс по программе, устанавливать систему оценок, формы, порядок и периодичность занятий.</w:t>
      </w:r>
    </w:p>
    <w:p w14:paraId="44F3A79B" w14:textId="77777777" w:rsidR="00FB054C" w:rsidRPr="00C55150" w:rsidRDefault="001972DA" w:rsidP="00C55150">
      <w:pPr>
        <w:spacing w:after="0" w:line="240" w:lineRule="auto"/>
        <w:ind w:right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5271C97D" w14:textId="77777777" w:rsidR="00FB054C" w:rsidRPr="00C55150" w:rsidRDefault="001972DA" w:rsidP="00C55150">
      <w:pPr>
        <w:spacing w:after="0" w:line="240" w:lineRule="auto"/>
        <w:ind w:right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2.3. Обучающемуся предоставляются академические права в соответствии со статьёй 34 Федерального закона от 29 декабря 2012 г. N 273-ФЗ "Об образовании в Российской Федерации". </w:t>
      </w:r>
    </w:p>
    <w:p w14:paraId="724B94A0" w14:textId="77777777" w:rsidR="008C3DB0" w:rsidRPr="00C55150" w:rsidRDefault="008C3DB0">
      <w:pPr>
        <w:spacing w:after="0" w:line="240" w:lineRule="auto"/>
        <w:ind w:left="57" w:right="57" w:firstLine="709"/>
        <w:jc w:val="center"/>
        <w:rPr>
          <w:b/>
          <w:sz w:val="18"/>
          <w:szCs w:val="18"/>
        </w:rPr>
      </w:pPr>
    </w:p>
    <w:p w14:paraId="5891C49F" w14:textId="77777777" w:rsidR="00FB054C" w:rsidRPr="00C55150" w:rsidRDefault="008C3DB0">
      <w:pPr>
        <w:spacing w:after="0" w:line="240" w:lineRule="auto"/>
        <w:ind w:left="57" w:right="57" w:firstLine="709"/>
        <w:jc w:val="center"/>
        <w:rPr>
          <w:b/>
          <w:sz w:val="18"/>
          <w:szCs w:val="18"/>
        </w:rPr>
      </w:pPr>
      <w:r w:rsidRPr="00C55150">
        <w:rPr>
          <w:b/>
          <w:sz w:val="18"/>
          <w:szCs w:val="18"/>
        </w:rPr>
        <w:t>3</w:t>
      </w:r>
      <w:r w:rsidR="001972DA" w:rsidRPr="00C55150">
        <w:rPr>
          <w:b/>
          <w:sz w:val="18"/>
          <w:szCs w:val="18"/>
        </w:rPr>
        <w:t>. Обязанности Исполнителя, Заказчика и Обучающегося</w:t>
      </w:r>
    </w:p>
    <w:p w14:paraId="6B30E366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3.1. Исполнитель обязан: </w:t>
      </w:r>
    </w:p>
    <w:p w14:paraId="4D909F83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color w:val="FF0000"/>
          <w:sz w:val="18"/>
          <w:szCs w:val="18"/>
        </w:rPr>
      </w:pPr>
      <w:r w:rsidRPr="00C55150">
        <w:rPr>
          <w:sz w:val="18"/>
          <w:szCs w:val="18"/>
        </w:rPr>
        <w:t>3.1.1. Зачислить Обучающегося на обучение по дополнительной образовательной программе «</w:t>
      </w:r>
      <w:r w:rsidR="0055057D" w:rsidRPr="00C55150">
        <w:rPr>
          <w:sz w:val="18"/>
          <w:szCs w:val="18"/>
        </w:rPr>
        <w:t>По дороге к Азбуке</w:t>
      </w:r>
      <w:r w:rsidRPr="00C55150">
        <w:rPr>
          <w:sz w:val="18"/>
          <w:szCs w:val="18"/>
        </w:rPr>
        <w:t>» в группу.</w:t>
      </w:r>
    </w:p>
    <w:p w14:paraId="40444E50" w14:textId="77777777" w:rsidR="00FB054C" w:rsidRPr="00C55150" w:rsidRDefault="001972DA" w:rsidP="00C55150">
      <w:pPr>
        <w:spacing w:after="0" w:line="240" w:lineRule="auto"/>
        <w:ind w:right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</w:t>
      </w:r>
    </w:p>
    <w:p w14:paraId="177D3838" w14:textId="77777777" w:rsidR="00FB054C" w:rsidRPr="00C55150" w:rsidRDefault="001972DA" w:rsidP="00C55150">
      <w:pPr>
        <w:spacing w:after="0" w:line="240" w:lineRule="auto"/>
        <w:ind w:right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</w:t>
      </w:r>
    </w:p>
    <w:p w14:paraId="39E27810" w14:textId="77777777" w:rsidR="00FB054C" w:rsidRPr="00C55150" w:rsidRDefault="001972DA" w:rsidP="00C55150">
      <w:pPr>
        <w:spacing w:after="0" w:line="240" w:lineRule="auto"/>
        <w:ind w:right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 </w:t>
      </w:r>
    </w:p>
    <w:p w14:paraId="4024CEBC" w14:textId="77777777" w:rsidR="00FB054C" w:rsidRPr="00C55150" w:rsidRDefault="001972DA" w:rsidP="00C55150">
      <w:pPr>
        <w:spacing w:after="0" w:line="240" w:lineRule="auto"/>
        <w:ind w:right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3.1.5. Обеспечить Обучающемуся охрану жизни и здоровья во время реализации программы, а также уважение человеческого достоинства, защиту от всех форм физического и психического насилия, оскорбления личности.</w:t>
      </w:r>
    </w:p>
    <w:p w14:paraId="5F1BE2BA" w14:textId="77777777" w:rsidR="008C3DB0" w:rsidRPr="00C55150" w:rsidRDefault="008C3DB0">
      <w:pPr>
        <w:spacing w:after="0" w:line="240" w:lineRule="auto"/>
        <w:ind w:left="57" w:right="57" w:hanging="57"/>
        <w:jc w:val="both"/>
        <w:rPr>
          <w:sz w:val="18"/>
          <w:szCs w:val="18"/>
        </w:rPr>
      </w:pPr>
    </w:p>
    <w:p w14:paraId="4BD5F101" w14:textId="77777777" w:rsidR="008C3DB0" w:rsidRPr="00C55150" w:rsidRDefault="008C3DB0">
      <w:pPr>
        <w:spacing w:after="0" w:line="240" w:lineRule="auto"/>
        <w:ind w:left="57" w:right="57" w:hanging="57"/>
        <w:jc w:val="both"/>
        <w:rPr>
          <w:sz w:val="18"/>
          <w:szCs w:val="18"/>
        </w:rPr>
      </w:pPr>
    </w:p>
    <w:p w14:paraId="698BA1BB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3.2. Заказчик обязан:</w:t>
      </w:r>
    </w:p>
    <w:p w14:paraId="2CC87221" w14:textId="77777777" w:rsidR="00FB054C" w:rsidRPr="00C55150" w:rsidRDefault="001972DA" w:rsidP="00C55150">
      <w:pPr>
        <w:spacing w:after="0" w:line="240" w:lineRule="auto"/>
        <w:ind w:right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которые определенны настоящим Договором, а также предоставлять платежные документы, подтверждающие такую оплату. </w:t>
      </w:r>
    </w:p>
    <w:p w14:paraId="20CF24BF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3.2.2. Извещать Исполнителя о причинах отсутствия обучающегося на занятиях. </w:t>
      </w:r>
    </w:p>
    <w:p w14:paraId="45C1752C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3.3. Обучающийся обязан:</w:t>
      </w:r>
    </w:p>
    <w:p w14:paraId="29B90542" w14:textId="77777777" w:rsid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3.3.1. Соблюдать требования, установленные в статье 43 Федерального закона "Об образовании в Российской Федерации" от</w:t>
      </w:r>
    </w:p>
    <w:p w14:paraId="3A0B7A83" w14:textId="77777777" w:rsidR="00FB054C" w:rsidRPr="00C55150" w:rsidRDefault="001972DA" w:rsidP="00C55150">
      <w:pPr>
        <w:spacing w:after="0" w:line="240" w:lineRule="auto"/>
        <w:ind w:right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 29 декабря 2012 г. N 273, в том числе: </w:t>
      </w:r>
    </w:p>
    <w:p w14:paraId="6567BCA5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3.3.2. Выполнять задания для подготовки к занятиям. </w:t>
      </w:r>
    </w:p>
    <w:p w14:paraId="57BCE39A" w14:textId="77777777" w:rsidR="00C55150" w:rsidRPr="00C55150" w:rsidRDefault="001972DA" w:rsidP="00C55150">
      <w:pPr>
        <w:spacing w:after="0" w:line="240" w:lineRule="auto"/>
        <w:ind w:right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047466BD" w14:textId="77777777" w:rsidR="00FB054C" w:rsidRPr="00C55150" w:rsidRDefault="008C3DB0" w:rsidP="00C55150">
      <w:pPr>
        <w:spacing w:after="0" w:line="240" w:lineRule="auto"/>
        <w:ind w:right="57"/>
        <w:jc w:val="center"/>
        <w:rPr>
          <w:b/>
          <w:sz w:val="18"/>
          <w:szCs w:val="18"/>
        </w:rPr>
      </w:pPr>
      <w:r w:rsidRPr="00C55150">
        <w:rPr>
          <w:b/>
          <w:sz w:val="18"/>
          <w:szCs w:val="18"/>
        </w:rPr>
        <w:t>4</w:t>
      </w:r>
      <w:r w:rsidR="001972DA" w:rsidRPr="00C55150">
        <w:rPr>
          <w:b/>
          <w:sz w:val="18"/>
          <w:szCs w:val="18"/>
        </w:rPr>
        <w:t>. Стоимость услуг, сроки и порядок их оплаты</w:t>
      </w:r>
    </w:p>
    <w:p w14:paraId="00960155" w14:textId="77777777" w:rsidR="00B63B85" w:rsidRPr="00C55150" w:rsidRDefault="00B63B85">
      <w:pPr>
        <w:spacing w:after="0" w:line="240" w:lineRule="auto"/>
        <w:ind w:left="57" w:right="57" w:hanging="57"/>
        <w:jc w:val="center"/>
        <w:rPr>
          <w:b/>
          <w:sz w:val="18"/>
          <w:szCs w:val="18"/>
        </w:rPr>
      </w:pPr>
    </w:p>
    <w:p w14:paraId="15BDD4DA" w14:textId="77777777" w:rsidR="00B63B85" w:rsidRPr="00C55150" w:rsidRDefault="00B63B85" w:rsidP="00C55150">
      <w:pPr>
        <w:pStyle w:val="11"/>
        <w:spacing w:line="240" w:lineRule="auto"/>
        <w:ind w:firstLine="0"/>
        <w:rPr>
          <w:sz w:val="18"/>
          <w:szCs w:val="18"/>
        </w:rPr>
      </w:pPr>
      <w:r w:rsidRPr="00C55150">
        <w:rPr>
          <w:sz w:val="18"/>
          <w:szCs w:val="18"/>
        </w:rPr>
        <w:t xml:space="preserve">4.1. Полная стоимость платных образовательных услуг за весь период обучения, предусмотренный разделом 1 настоящего договора, составляет </w:t>
      </w:r>
      <w:r w:rsidR="00C55150" w:rsidRPr="00C55150">
        <w:rPr>
          <w:sz w:val="18"/>
          <w:szCs w:val="18"/>
        </w:rPr>
        <w:t>14616 (четырнадцать тысяч шестьсот шестнадцать)  рублей</w:t>
      </w:r>
      <w:r w:rsidRPr="00C55150">
        <w:rPr>
          <w:sz w:val="18"/>
          <w:szCs w:val="18"/>
        </w:rPr>
        <w:t>, не подлежит обложению НДС в соответствии с подпунктом 14 пункта 2 статьи 149 Налогового кодекса.</w:t>
      </w:r>
    </w:p>
    <w:p w14:paraId="2E9B60CD" w14:textId="77777777" w:rsidR="00B63B85" w:rsidRPr="00C55150" w:rsidRDefault="00B63B85" w:rsidP="00C55150">
      <w:pPr>
        <w:pStyle w:val="11"/>
        <w:spacing w:line="240" w:lineRule="auto"/>
        <w:ind w:firstLine="0"/>
        <w:rPr>
          <w:sz w:val="18"/>
          <w:szCs w:val="18"/>
        </w:rPr>
      </w:pPr>
      <w:r w:rsidRPr="00C55150">
        <w:rPr>
          <w:sz w:val="18"/>
          <w:szCs w:val="18"/>
        </w:rPr>
        <w:t>4.2. Увеличение стоимости образовательных услуг после заключения договора не допускается.</w:t>
      </w:r>
    </w:p>
    <w:p w14:paraId="19DD60E5" w14:textId="77777777" w:rsidR="00B63B85" w:rsidRPr="00C55150" w:rsidRDefault="00B63B85" w:rsidP="00C55150">
      <w:pPr>
        <w:pStyle w:val="11"/>
        <w:spacing w:line="240" w:lineRule="auto"/>
        <w:ind w:firstLine="0"/>
        <w:rPr>
          <w:sz w:val="18"/>
          <w:szCs w:val="18"/>
        </w:rPr>
      </w:pPr>
      <w:r w:rsidRPr="00C55150">
        <w:rPr>
          <w:sz w:val="18"/>
          <w:szCs w:val="18"/>
        </w:rPr>
        <w:t xml:space="preserve">4.3. Оплата производится ежемесячно в размере </w:t>
      </w:r>
      <w:r w:rsidR="00C55150" w:rsidRPr="00C55150">
        <w:rPr>
          <w:sz w:val="18"/>
          <w:szCs w:val="18"/>
        </w:rPr>
        <w:t xml:space="preserve">2088 </w:t>
      </w:r>
      <w:r w:rsidRPr="00C55150">
        <w:rPr>
          <w:sz w:val="18"/>
          <w:szCs w:val="18"/>
        </w:rPr>
        <w:t>(</w:t>
      </w:r>
      <w:r w:rsidR="00C55150" w:rsidRPr="00C55150">
        <w:rPr>
          <w:sz w:val="18"/>
          <w:szCs w:val="18"/>
        </w:rPr>
        <w:t xml:space="preserve">две тысячи восемьдесят восемь) рублей, </w:t>
      </w:r>
      <w:r w:rsidRPr="00C55150">
        <w:rPr>
          <w:sz w:val="18"/>
          <w:szCs w:val="18"/>
        </w:rPr>
        <w:t xml:space="preserve"> не позднее 10 числа месяца, следующего за месяцем, в котором была оказана услуга, путем перечисления денежных средств на расчетный счет исполнителя.</w:t>
      </w:r>
    </w:p>
    <w:p w14:paraId="5CDAE6CD" w14:textId="77777777" w:rsidR="00B63B85" w:rsidRPr="00C55150" w:rsidRDefault="00B63B85" w:rsidP="00C55150">
      <w:pPr>
        <w:pStyle w:val="11"/>
        <w:spacing w:line="240" w:lineRule="auto"/>
        <w:ind w:firstLine="0"/>
        <w:rPr>
          <w:sz w:val="18"/>
          <w:szCs w:val="18"/>
        </w:rPr>
      </w:pPr>
      <w:r w:rsidRPr="00C55150">
        <w:rPr>
          <w:sz w:val="18"/>
          <w:szCs w:val="18"/>
        </w:rPr>
        <w:t>4.4. Перерасчет стоимости услуг производится в случаях:</w:t>
      </w:r>
    </w:p>
    <w:p w14:paraId="54D5321B" w14:textId="77777777" w:rsidR="00B63B85" w:rsidRPr="00C55150" w:rsidRDefault="00B63B85" w:rsidP="00C55150">
      <w:pPr>
        <w:pStyle w:val="11"/>
        <w:spacing w:line="240" w:lineRule="auto"/>
        <w:ind w:firstLine="0"/>
        <w:rPr>
          <w:sz w:val="18"/>
          <w:szCs w:val="18"/>
        </w:rPr>
      </w:pPr>
      <w:r w:rsidRPr="00C55150">
        <w:rPr>
          <w:sz w:val="18"/>
          <w:szCs w:val="18"/>
        </w:rPr>
        <w:t>– болезни обучающегося при предоставлении медицинской справки с указанием периода болезни;</w:t>
      </w:r>
    </w:p>
    <w:p w14:paraId="11F0200F" w14:textId="77777777" w:rsidR="00B63B85" w:rsidRPr="00C55150" w:rsidRDefault="00B63B85" w:rsidP="00C55150">
      <w:pPr>
        <w:pStyle w:val="11"/>
        <w:spacing w:line="240" w:lineRule="auto"/>
        <w:ind w:firstLine="0"/>
        <w:rPr>
          <w:sz w:val="18"/>
          <w:szCs w:val="18"/>
        </w:rPr>
      </w:pPr>
      <w:r w:rsidRPr="00C55150">
        <w:rPr>
          <w:sz w:val="18"/>
          <w:szCs w:val="18"/>
        </w:rPr>
        <w:t>– переноса занятия по решению исполнителя.</w:t>
      </w:r>
    </w:p>
    <w:p w14:paraId="440AA8A7" w14:textId="77777777" w:rsidR="00B63B85" w:rsidRPr="00C55150" w:rsidRDefault="00B63B85" w:rsidP="00C55150">
      <w:pPr>
        <w:pStyle w:val="11"/>
        <w:spacing w:line="240" w:lineRule="auto"/>
        <w:ind w:firstLine="0"/>
        <w:rPr>
          <w:sz w:val="18"/>
          <w:szCs w:val="18"/>
        </w:rPr>
      </w:pPr>
      <w:r w:rsidRPr="00C55150">
        <w:rPr>
          <w:sz w:val="18"/>
          <w:szCs w:val="18"/>
        </w:rPr>
        <w:t>В иных случаях перерасчет стоимости услуг не производится.</w:t>
      </w:r>
    </w:p>
    <w:p w14:paraId="67F4FA43" w14:textId="77777777" w:rsidR="00794FD6" w:rsidRPr="00C55150" w:rsidRDefault="00B63B85" w:rsidP="00C55150">
      <w:pPr>
        <w:pStyle w:val="11"/>
        <w:spacing w:line="240" w:lineRule="auto"/>
        <w:ind w:firstLine="0"/>
        <w:rPr>
          <w:sz w:val="18"/>
          <w:szCs w:val="18"/>
        </w:rPr>
      </w:pPr>
      <w:r w:rsidRPr="00C55150">
        <w:rPr>
          <w:sz w:val="18"/>
          <w:szCs w:val="18"/>
        </w:rPr>
        <w:t>4.5. В случае досрочного расторжения договора расчет стоимости оказанных услуг 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причинам, указанным в пункте 4.4 настоящего договора.</w:t>
      </w:r>
    </w:p>
    <w:p w14:paraId="3C31D640" w14:textId="77777777" w:rsidR="00794FD6" w:rsidRPr="00C55150" w:rsidRDefault="00794FD6">
      <w:pPr>
        <w:spacing w:after="0" w:line="240" w:lineRule="auto"/>
        <w:ind w:left="57" w:right="57" w:hanging="57"/>
        <w:jc w:val="center"/>
        <w:rPr>
          <w:b/>
          <w:sz w:val="18"/>
          <w:szCs w:val="18"/>
        </w:rPr>
      </w:pPr>
    </w:p>
    <w:p w14:paraId="5EF51D08" w14:textId="77777777" w:rsidR="00FB054C" w:rsidRPr="00C55150" w:rsidRDefault="008C3DB0">
      <w:pPr>
        <w:spacing w:after="0" w:line="240" w:lineRule="auto"/>
        <w:ind w:left="57" w:right="57" w:hanging="57"/>
        <w:jc w:val="center"/>
        <w:rPr>
          <w:b/>
          <w:sz w:val="18"/>
          <w:szCs w:val="18"/>
        </w:rPr>
      </w:pPr>
      <w:r w:rsidRPr="00C55150">
        <w:rPr>
          <w:b/>
          <w:sz w:val="18"/>
          <w:szCs w:val="18"/>
        </w:rPr>
        <w:t>5</w:t>
      </w:r>
      <w:r w:rsidR="001972DA" w:rsidRPr="00C55150">
        <w:rPr>
          <w:b/>
          <w:sz w:val="18"/>
          <w:szCs w:val="18"/>
        </w:rPr>
        <w:t>. Основания изменения и расторжения договора</w:t>
      </w:r>
    </w:p>
    <w:p w14:paraId="7C679631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2CF9D149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5.2. Под периодом предоставления образовательной услуги (периодом обучения) понимается промежуток времени с даты издания приказа, о зачислении Обучающегося в группу на оказание платных образовательных услуг до даты окончания программы либо расторжения договора. </w:t>
      </w:r>
    </w:p>
    <w:p w14:paraId="06DE9E30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5.3.Настоящий Договор, может быть, расторгнут по соглашению Сторон. </w:t>
      </w:r>
    </w:p>
    <w:p w14:paraId="2567418D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5.4. Настоящий Договор, может быть, расторгнут по инициативе Исполнителя в одностороннем порядке в случаях:</w:t>
      </w:r>
    </w:p>
    <w:p w14:paraId="054A74D9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- просрочки оплаты стоимости платных образовательных услуг; </w:t>
      </w:r>
    </w:p>
    <w:p w14:paraId="14716C45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5E5358D3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- в иных случаях, предусмотренных законодательством Российской Федерации. </w:t>
      </w:r>
    </w:p>
    <w:p w14:paraId="3E83749D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 </w:t>
      </w:r>
    </w:p>
    <w:p w14:paraId="541D7C55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14:paraId="0A37A5CB" w14:textId="77777777" w:rsidR="008C3DB0" w:rsidRPr="00C55150" w:rsidRDefault="008C3DB0">
      <w:pPr>
        <w:spacing w:after="0" w:line="240" w:lineRule="auto"/>
        <w:ind w:left="57" w:right="57" w:hanging="57"/>
        <w:jc w:val="center"/>
        <w:rPr>
          <w:b/>
          <w:sz w:val="18"/>
          <w:szCs w:val="18"/>
        </w:rPr>
      </w:pPr>
    </w:p>
    <w:p w14:paraId="13E01937" w14:textId="77777777" w:rsidR="008C3DB0" w:rsidRPr="00C55150" w:rsidRDefault="008C3DB0">
      <w:pPr>
        <w:spacing w:after="0" w:line="240" w:lineRule="auto"/>
        <w:ind w:left="57" w:right="57" w:hanging="57"/>
        <w:jc w:val="center"/>
        <w:rPr>
          <w:b/>
          <w:sz w:val="18"/>
          <w:szCs w:val="18"/>
        </w:rPr>
      </w:pPr>
    </w:p>
    <w:p w14:paraId="17341CDD" w14:textId="77777777" w:rsidR="00FB054C" w:rsidRPr="00C55150" w:rsidRDefault="008C3DB0">
      <w:pPr>
        <w:spacing w:after="0" w:line="240" w:lineRule="auto"/>
        <w:ind w:left="57" w:right="57" w:hanging="57"/>
        <w:jc w:val="center"/>
        <w:rPr>
          <w:b/>
          <w:sz w:val="18"/>
          <w:szCs w:val="18"/>
        </w:rPr>
      </w:pPr>
      <w:r w:rsidRPr="00C55150">
        <w:rPr>
          <w:b/>
          <w:sz w:val="18"/>
          <w:szCs w:val="18"/>
        </w:rPr>
        <w:t>6</w:t>
      </w:r>
      <w:r w:rsidR="001972DA" w:rsidRPr="00C55150">
        <w:rPr>
          <w:b/>
          <w:sz w:val="18"/>
          <w:szCs w:val="18"/>
        </w:rPr>
        <w:t>. Срок действия Договора</w:t>
      </w:r>
    </w:p>
    <w:p w14:paraId="45440182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CFAAD0B" w14:textId="77777777" w:rsidR="008C3DB0" w:rsidRPr="00C55150" w:rsidRDefault="008C3DB0">
      <w:pPr>
        <w:spacing w:after="0" w:line="240" w:lineRule="auto"/>
        <w:ind w:left="57" w:right="57" w:hanging="57"/>
        <w:jc w:val="center"/>
        <w:rPr>
          <w:b/>
          <w:sz w:val="18"/>
          <w:szCs w:val="18"/>
        </w:rPr>
      </w:pPr>
    </w:p>
    <w:p w14:paraId="17CD7084" w14:textId="77777777" w:rsidR="008C3DB0" w:rsidRPr="00C55150" w:rsidRDefault="008C3DB0">
      <w:pPr>
        <w:spacing w:after="0" w:line="240" w:lineRule="auto"/>
        <w:ind w:left="57" w:right="57" w:hanging="57"/>
        <w:jc w:val="center"/>
        <w:rPr>
          <w:b/>
          <w:sz w:val="18"/>
          <w:szCs w:val="18"/>
        </w:rPr>
      </w:pPr>
    </w:p>
    <w:p w14:paraId="3F62328C" w14:textId="77777777" w:rsidR="00FB054C" w:rsidRPr="00C55150" w:rsidRDefault="008C3DB0">
      <w:pPr>
        <w:spacing w:after="0" w:line="240" w:lineRule="auto"/>
        <w:ind w:left="57" w:right="57" w:hanging="57"/>
        <w:jc w:val="center"/>
        <w:rPr>
          <w:b/>
          <w:sz w:val="18"/>
          <w:szCs w:val="18"/>
        </w:rPr>
      </w:pPr>
      <w:r w:rsidRPr="00C55150">
        <w:rPr>
          <w:b/>
          <w:sz w:val="18"/>
          <w:szCs w:val="18"/>
        </w:rPr>
        <w:t>7</w:t>
      </w:r>
      <w:r w:rsidR="001972DA" w:rsidRPr="00C55150">
        <w:rPr>
          <w:b/>
          <w:sz w:val="18"/>
          <w:szCs w:val="18"/>
        </w:rPr>
        <w:t>. Заключительные положения</w:t>
      </w:r>
    </w:p>
    <w:p w14:paraId="353A0059" w14:textId="77777777" w:rsidR="008C3DB0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7.1. Сведения, указанные в настоящем Договоре, соответствуют информации, размещенной на официальном сайте  Исполнителя в сети "Интернет" на дату заключения настоящего Договора.</w:t>
      </w:r>
    </w:p>
    <w:p w14:paraId="0D2C27DC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 </w:t>
      </w:r>
    </w:p>
    <w:p w14:paraId="7201C802" w14:textId="77777777" w:rsidR="00FB054C" w:rsidRPr="00C55150" w:rsidRDefault="001972DA">
      <w:pPr>
        <w:spacing w:after="0" w:line="240" w:lineRule="auto"/>
        <w:ind w:left="57" w:right="57" w:hanging="57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7.2.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(Дополнительное соглашение к Договору) и подписываться уполномоченными представителями Сторон. </w:t>
      </w:r>
    </w:p>
    <w:p w14:paraId="4962F18F" w14:textId="77777777" w:rsidR="008C3DB0" w:rsidRPr="00C55150" w:rsidRDefault="008C3DB0">
      <w:pPr>
        <w:pStyle w:val="a3"/>
        <w:ind w:left="57" w:right="57" w:firstLine="709"/>
        <w:jc w:val="center"/>
        <w:rPr>
          <w:rFonts w:ascii="Times New Roman" w:hAnsi="Times New Roman"/>
          <w:b/>
          <w:sz w:val="18"/>
          <w:szCs w:val="18"/>
        </w:rPr>
      </w:pPr>
      <w:bookmarkStart w:id="0" w:name="sub_1010"/>
    </w:p>
    <w:p w14:paraId="73D9C619" w14:textId="77777777" w:rsidR="00FB054C" w:rsidRPr="00C55150" w:rsidRDefault="008C3DB0">
      <w:pPr>
        <w:pStyle w:val="a3"/>
        <w:ind w:left="57" w:right="57" w:firstLine="709"/>
        <w:jc w:val="center"/>
        <w:rPr>
          <w:rFonts w:ascii="Times New Roman" w:hAnsi="Times New Roman"/>
          <w:sz w:val="18"/>
          <w:szCs w:val="18"/>
        </w:rPr>
      </w:pPr>
      <w:r w:rsidRPr="00C55150">
        <w:rPr>
          <w:rFonts w:ascii="Times New Roman" w:hAnsi="Times New Roman"/>
          <w:b/>
          <w:sz w:val="18"/>
          <w:szCs w:val="18"/>
        </w:rPr>
        <w:t>8</w:t>
      </w:r>
      <w:r w:rsidR="001972DA" w:rsidRPr="00C55150">
        <w:rPr>
          <w:rStyle w:val="a7"/>
          <w:rFonts w:ascii="Times New Roman" w:hAnsi="Times New Roman"/>
          <w:sz w:val="18"/>
          <w:szCs w:val="18"/>
        </w:rPr>
        <w:t>. Подписи сторон</w:t>
      </w:r>
      <w:bookmarkEnd w:id="0"/>
    </w:p>
    <w:tbl>
      <w:tblPr>
        <w:tblStyle w:val="a8"/>
        <w:tblW w:w="0" w:type="auto"/>
        <w:tblInd w:w="57" w:type="dxa"/>
        <w:tblLook w:val="04A0" w:firstRow="1" w:lastRow="0" w:firstColumn="1" w:lastColumn="0" w:noHBand="0" w:noVBand="1"/>
      </w:tblPr>
      <w:tblGrid>
        <w:gridCol w:w="5942"/>
        <w:gridCol w:w="4683"/>
      </w:tblGrid>
      <w:tr w:rsidR="00FB054C" w:rsidRPr="00C55150" w14:paraId="794C04EE" w14:textId="77777777"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B468" w14:textId="77777777" w:rsidR="00FB054C" w:rsidRPr="00C55150" w:rsidRDefault="001972DA">
            <w:pPr>
              <w:tabs>
                <w:tab w:val="left" w:pos="0"/>
              </w:tabs>
              <w:ind w:left="57" w:right="57" w:firstLine="709"/>
              <w:jc w:val="both"/>
              <w:rPr>
                <w:b/>
                <w:sz w:val="18"/>
                <w:szCs w:val="18"/>
              </w:rPr>
            </w:pPr>
            <w:r w:rsidRPr="00C55150">
              <w:rPr>
                <w:b/>
                <w:sz w:val="18"/>
                <w:szCs w:val="18"/>
              </w:rPr>
              <w:t>Исполнитель:</w:t>
            </w:r>
          </w:p>
          <w:p w14:paraId="64C2AF0E" w14:textId="77777777" w:rsidR="00FB054C" w:rsidRPr="00C55150" w:rsidRDefault="001972DA">
            <w:pPr>
              <w:tabs>
                <w:tab w:val="left" w:pos="0"/>
              </w:tabs>
              <w:ind w:right="57"/>
              <w:jc w:val="both"/>
              <w:rPr>
                <w:b/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Наименование</w:t>
            </w:r>
            <w:r w:rsidRPr="00C55150">
              <w:rPr>
                <w:b/>
                <w:sz w:val="18"/>
                <w:szCs w:val="18"/>
              </w:rPr>
              <w:t xml:space="preserve">: </w:t>
            </w:r>
            <w:r w:rsidR="0029584C" w:rsidRPr="00C55150">
              <w:rPr>
                <w:b/>
                <w:sz w:val="18"/>
                <w:szCs w:val="18"/>
              </w:rPr>
              <w:t>ФКУ Администрации города Астрахани (МБОУ г. Астрахани «СОШ № 51»</w:t>
            </w:r>
          </w:p>
          <w:p w14:paraId="1BC28B8C" w14:textId="77777777" w:rsidR="00FB054C" w:rsidRPr="00C55150" w:rsidRDefault="001972DA">
            <w:pPr>
              <w:ind w:right="57"/>
              <w:jc w:val="both"/>
              <w:rPr>
                <w:b/>
                <w:sz w:val="18"/>
                <w:szCs w:val="18"/>
              </w:rPr>
            </w:pPr>
            <w:r w:rsidRPr="00C55150">
              <w:rPr>
                <w:b/>
                <w:sz w:val="18"/>
                <w:szCs w:val="18"/>
              </w:rPr>
              <w:t xml:space="preserve">ИНН: 3017022255 </w:t>
            </w:r>
          </w:p>
          <w:p w14:paraId="11703D13" w14:textId="77777777" w:rsidR="00FB054C" w:rsidRPr="00C55150" w:rsidRDefault="001972DA">
            <w:pPr>
              <w:ind w:right="57"/>
              <w:jc w:val="both"/>
              <w:rPr>
                <w:sz w:val="18"/>
                <w:szCs w:val="18"/>
              </w:rPr>
            </w:pPr>
            <w:r w:rsidRPr="00C55150">
              <w:rPr>
                <w:b/>
                <w:sz w:val="18"/>
                <w:szCs w:val="18"/>
              </w:rPr>
              <w:t>КПП: 302501001</w:t>
            </w:r>
          </w:p>
          <w:p w14:paraId="19E3B2C2" w14:textId="77777777" w:rsidR="00FB054C" w:rsidRPr="00C55150" w:rsidRDefault="001972DA">
            <w:pPr>
              <w:ind w:right="57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ОГРН: 1023000842567</w:t>
            </w:r>
          </w:p>
          <w:p w14:paraId="4F4D8070" w14:textId="77777777" w:rsidR="00FB054C" w:rsidRPr="00C55150" w:rsidRDefault="001972DA">
            <w:pPr>
              <w:ind w:right="57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 xml:space="preserve">АДРЕС: 414018, г. АСТРАХАНЬ, УЛ. АДМИРАЛА НАХИМОВА, Д. 44, </w:t>
            </w:r>
          </w:p>
          <w:p w14:paraId="6B4518DC" w14:textId="77777777" w:rsidR="00FB054C" w:rsidRPr="00C55150" w:rsidRDefault="001972DA">
            <w:pPr>
              <w:ind w:right="57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ТЕЛ.: 59-32-66; 59-32-67;</w:t>
            </w:r>
          </w:p>
          <w:p w14:paraId="54D79766" w14:textId="77777777" w:rsidR="00FB054C" w:rsidRPr="00C55150" w:rsidRDefault="001972DA">
            <w:pPr>
              <w:pStyle w:val="a5"/>
              <w:ind w:left="57" w:right="57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 xml:space="preserve">РЕКВИЗИТЫ БАНКА: </w:t>
            </w:r>
            <w:r w:rsidR="0029584C" w:rsidRPr="00C55150">
              <w:rPr>
                <w:sz w:val="18"/>
                <w:szCs w:val="18"/>
              </w:rPr>
              <w:t>Отделение Астрахань Банка России/УФК по Астраханской области</w:t>
            </w:r>
            <w:r w:rsidRPr="00C55150">
              <w:rPr>
                <w:sz w:val="18"/>
                <w:szCs w:val="18"/>
              </w:rPr>
              <w:t>; (адрес банка: 414000, г. Астрахань, ул. Никольская, 3)</w:t>
            </w:r>
          </w:p>
          <w:p w14:paraId="6DD7F80C" w14:textId="77777777" w:rsidR="00FB054C" w:rsidRPr="00C55150" w:rsidRDefault="001972DA">
            <w:pPr>
              <w:ind w:right="57"/>
              <w:jc w:val="both"/>
              <w:rPr>
                <w:b/>
                <w:sz w:val="18"/>
                <w:szCs w:val="18"/>
              </w:rPr>
            </w:pPr>
            <w:r w:rsidRPr="00C55150">
              <w:rPr>
                <w:b/>
                <w:sz w:val="18"/>
                <w:szCs w:val="18"/>
              </w:rPr>
              <w:t xml:space="preserve">Р/С: </w:t>
            </w:r>
            <w:r w:rsidR="0029584C" w:rsidRPr="00C55150">
              <w:rPr>
                <w:b/>
                <w:sz w:val="18"/>
                <w:szCs w:val="18"/>
              </w:rPr>
              <w:t>03234643127010002500;</w:t>
            </w:r>
            <w:r w:rsidRPr="00C55150">
              <w:rPr>
                <w:b/>
                <w:sz w:val="18"/>
                <w:szCs w:val="18"/>
              </w:rPr>
              <w:t xml:space="preserve"> </w:t>
            </w:r>
          </w:p>
          <w:p w14:paraId="1153D5F4" w14:textId="77777777" w:rsidR="00FB054C" w:rsidRPr="00C55150" w:rsidRDefault="001972DA">
            <w:pPr>
              <w:ind w:right="57"/>
              <w:jc w:val="both"/>
              <w:rPr>
                <w:b/>
                <w:sz w:val="18"/>
                <w:szCs w:val="18"/>
              </w:rPr>
            </w:pPr>
            <w:r w:rsidRPr="00C55150">
              <w:rPr>
                <w:b/>
                <w:sz w:val="18"/>
                <w:szCs w:val="18"/>
              </w:rPr>
              <w:t xml:space="preserve">БИК: </w:t>
            </w:r>
            <w:r w:rsidR="0029584C" w:rsidRPr="00C55150">
              <w:rPr>
                <w:b/>
                <w:sz w:val="18"/>
                <w:szCs w:val="18"/>
              </w:rPr>
              <w:t>011203901</w:t>
            </w:r>
          </w:p>
          <w:p w14:paraId="5843B334" w14:textId="77777777" w:rsidR="00FB054C" w:rsidRPr="00C55150" w:rsidRDefault="001972DA">
            <w:pPr>
              <w:ind w:right="57"/>
              <w:jc w:val="both"/>
              <w:rPr>
                <w:b/>
                <w:sz w:val="18"/>
                <w:szCs w:val="18"/>
              </w:rPr>
            </w:pPr>
            <w:proofErr w:type="spellStart"/>
            <w:r w:rsidRPr="00C55150">
              <w:rPr>
                <w:sz w:val="18"/>
                <w:szCs w:val="18"/>
              </w:rPr>
              <w:t>Лиц.счет</w:t>
            </w:r>
            <w:proofErr w:type="spellEnd"/>
            <w:r w:rsidRPr="00C55150">
              <w:rPr>
                <w:sz w:val="18"/>
                <w:szCs w:val="18"/>
              </w:rPr>
              <w:t xml:space="preserve"> в Муниципальном казначействе</w:t>
            </w:r>
            <w:r w:rsidRPr="00C55150">
              <w:rPr>
                <w:b/>
                <w:sz w:val="18"/>
                <w:szCs w:val="18"/>
              </w:rPr>
              <w:t>: 20741Ш65700</w:t>
            </w:r>
          </w:p>
          <w:p w14:paraId="383EA942" w14:textId="77777777" w:rsidR="00FB054C" w:rsidRPr="00C55150" w:rsidRDefault="001972DA">
            <w:pPr>
              <w:ind w:right="57"/>
              <w:jc w:val="both"/>
              <w:rPr>
                <w:b/>
                <w:sz w:val="18"/>
                <w:szCs w:val="18"/>
              </w:rPr>
            </w:pPr>
            <w:r w:rsidRPr="00C55150">
              <w:rPr>
                <w:b/>
                <w:sz w:val="18"/>
                <w:szCs w:val="18"/>
              </w:rPr>
              <w:t>КБК 74107020000000001130 Доп.БК 0702000001</w:t>
            </w:r>
          </w:p>
          <w:p w14:paraId="56F01ADF" w14:textId="77777777" w:rsidR="00FB054C" w:rsidRPr="00C55150" w:rsidRDefault="001972DA">
            <w:pPr>
              <w:ind w:right="57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 xml:space="preserve">ОКТМО </w:t>
            </w:r>
            <w:r w:rsidRPr="00C55150">
              <w:rPr>
                <w:b/>
                <w:sz w:val="18"/>
                <w:szCs w:val="18"/>
              </w:rPr>
              <w:t>12701000</w:t>
            </w:r>
          </w:p>
          <w:p w14:paraId="5443CB4E" w14:textId="77777777" w:rsidR="00FB054C" w:rsidRPr="00C55150" w:rsidRDefault="00FB054C">
            <w:pPr>
              <w:tabs>
                <w:tab w:val="left" w:pos="0"/>
              </w:tabs>
              <w:ind w:left="57" w:right="57" w:firstLine="709"/>
              <w:jc w:val="both"/>
              <w:rPr>
                <w:sz w:val="18"/>
                <w:szCs w:val="18"/>
              </w:rPr>
            </w:pPr>
          </w:p>
          <w:p w14:paraId="47DB5790" w14:textId="77777777" w:rsidR="00FB054C" w:rsidRPr="00C55150" w:rsidRDefault="006B5812">
            <w:pPr>
              <w:tabs>
                <w:tab w:val="left" w:pos="0"/>
              </w:tabs>
              <w:ind w:right="57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Директор</w:t>
            </w:r>
            <w:r w:rsidR="00794FD6" w:rsidRPr="00C55150">
              <w:rPr>
                <w:sz w:val="18"/>
                <w:szCs w:val="18"/>
              </w:rPr>
              <w:t xml:space="preserve"> </w:t>
            </w:r>
            <w:r w:rsidR="001972DA" w:rsidRPr="00C55150">
              <w:rPr>
                <w:sz w:val="18"/>
                <w:szCs w:val="18"/>
              </w:rPr>
              <w:t xml:space="preserve"> МБОУ г. Астрахани «СОШ № 51» </w:t>
            </w:r>
          </w:p>
          <w:p w14:paraId="44BAFC30" w14:textId="77777777" w:rsidR="00FB054C" w:rsidRPr="00C55150" w:rsidRDefault="001972DA">
            <w:pPr>
              <w:tabs>
                <w:tab w:val="left" w:pos="0"/>
              </w:tabs>
              <w:ind w:right="57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 xml:space="preserve"> _____________  </w:t>
            </w:r>
            <w:r w:rsidR="006B5812" w:rsidRPr="00C55150">
              <w:rPr>
                <w:sz w:val="18"/>
                <w:szCs w:val="18"/>
              </w:rPr>
              <w:t>И.В. Загоруйко</w:t>
            </w:r>
          </w:p>
          <w:p w14:paraId="5469A536" w14:textId="77777777" w:rsidR="00FB054C" w:rsidRPr="00C55150" w:rsidRDefault="001972DA">
            <w:pPr>
              <w:ind w:left="57" w:right="57" w:firstLine="709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М.П.           «__» __________20__г.</w:t>
            </w:r>
          </w:p>
          <w:p w14:paraId="73F3F868" w14:textId="77777777" w:rsidR="00FB054C" w:rsidRPr="00C55150" w:rsidRDefault="00FB054C">
            <w:pPr>
              <w:tabs>
                <w:tab w:val="left" w:pos="0"/>
              </w:tabs>
              <w:ind w:right="5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AE48" w14:textId="77777777" w:rsidR="00FB054C" w:rsidRPr="00C55150" w:rsidRDefault="001972DA">
            <w:pPr>
              <w:ind w:left="57" w:right="57" w:firstLine="709"/>
              <w:jc w:val="both"/>
              <w:rPr>
                <w:sz w:val="18"/>
                <w:szCs w:val="18"/>
              </w:rPr>
            </w:pPr>
            <w:r w:rsidRPr="00C55150">
              <w:rPr>
                <w:b/>
                <w:sz w:val="18"/>
                <w:szCs w:val="18"/>
              </w:rPr>
              <w:t>Заказчик:</w:t>
            </w:r>
          </w:p>
          <w:p w14:paraId="6363EDC6" w14:textId="77777777" w:rsidR="00FB054C" w:rsidRPr="00C55150" w:rsidRDefault="001972DA">
            <w:pPr>
              <w:ind w:right="57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_______________________________________</w:t>
            </w:r>
          </w:p>
          <w:p w14:paraId="0BA5BB3F" w14:textId="77777777" w:rsidR="00FB054C" w:rsidRPr="00C55150" w:rsidRDefault="001972DA">
            <w:pPr>
              <w:tabs>
                <w:tab w:val="left" w:pos="0"/>
              </w:tabs>
              <w:ind w:left="57" w:right="57" w:hanging="57"/>
              <w:jc w:val="both"/>
              <w:rPr>
                <w:b/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 xml:space="preserve">                                                  (Ф.И.О. полностью)</w:t>
            </w:r>
          </w:p>
          <w:p w14:paraId="700D0C18" w14:textId="77777777" w:rsidR="00FB054C" w:rsidRPr="00C55150" w:rsidRDefault="001972DA">
            <w:pPr>
              <w:tabs>
                <w:tab w:val="left" w:pos="0"/>
              </w:tabs>
              <w:ind w:left="57" w:right="57" w:hanging="57"/>
              <w:jc w:val="both"/>
              <w:rPr>
                <w:b/>
                <w:sz w:val="18"/>
                <w:szCs w:val="18"/>
              </w:rPr>
            </w:pPr>
            <w:r w:rsidRPr="00C55150">
              <w:rPr>
                <w:b/>
                <w:sz w:val="18"/>
                <w:szCs w:val="18"/>
              </w:rPr>
              <w:t>_______________________________________________</w:t>
            </w:r>
          </w:p>
          <w:p w14:paraId="3F95D501" w14:textId="77777777" w:rsidR="00FB054C" w:rsidRPr="00C55150" w:rsidRDefault="001972DA">
            <w:pPr>
              <w:tabs>
                <w:tab w:val="left" w:pos="0"/>
              </w:tabs>
              <w:ind w:left="57" w:right="57" w:hanging="57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 xml:space="preserve">                                          (паспортные данные)</w:t>
            </w:r>
          </w:p>
          <w:p w14:paraId="72194A92" w14:textId="77777777" w:rsidR="00FB054C" w:rsidRPr="00C55150" w:rsidRDefault="001972DA">
            <w:pPr>
              <w:tabs>
                <w:tab w:val="left" w:pos="0"/>
              </w:tabs>
              <w:ind w:left="57" w:right="57" w:hanging="57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__________________________ _____________________</w:t>
            </w:r>
          </w:p>
          <w:p w14:paraId="4F4EC09E" w14:textId="77777777" w:rsidR="00FB054C" w:rsidRPr="00C55150" w:rsidRDefault="00FB054C">
            <w:pPr>
              <w:tabs>
                <w:tab w:val="left" w:pos="0"/>
              </w:tabs>
              <w:ind w:left="57" w:right="57" w:hanging="57"/>
              <w:jc w:val="both"/>
              <w:rPr>
                <w:sz w:val="18"/>
                <w:szCs w:val="18"/>
              </w:rPr>
            </w:pPr>
          </w:p>
          <w:p w14:paraId="1B4057B9" w14:textId="77777777" w:rsidR="00FB054C" w:rsidRPr="00C55150" w:rsidRDefault="001972DA">
            <w:pPr>
              <w:tabs>
                <w:tab w:val="left" w:pos="0"/>
              </w:tabs>
              <w:ind w:left="57" w:right="57" w:hanging="57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________________________________________________</w:t>
            </w:r>
          </w:p>
          <w:p w14:paraId="0E722462" w14:textId="77777777" w:rsidR="00FB054C" w:rsidRPr="00C55150" w:rsidRDefault="001972DA">
            <w:pPr>
              <w:tabs>
                <w:tab w:val="left" w:pos="0"/>
              </w:tabs>
              <w:ind w:left="57" w:right="57" w:hanging="57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(адрес места жительства, контактный телефон)</w:t>
            </w:r>
          </w:p>
          <w:p w14:paraId="4BEA84B7" w14:textId="77777777" w:rsidR="00FB054C" w:rsidRPr="00C55150" w:rsidRDefault="001972DA">
            <w:pPr>
              <w:tabs>
                <w:tab w:val="left" w:pos="0"/>
              </w:tabs>
              <w:ind w:left="57" w:right="57" w:hanging="57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_________________________________________________</w:t>
            </w:r>
          </w:p>
          <w:p w14:paraId="7EF23466" w14:textId="77777777" w:rsidR="00FB054C" w:rsidRPr="00C55150" w:rsidRDefault="001972DA">
            <w:pPr>
              <w:tabs>
                <w:tab w:val="left" w:pos="0"/>
              </w:tabs>
              <w:ind w:left="57" w:right="57" w:hanging="57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 xml:space="preserve">                                                     (роспись, дата)</w:t>
            </w:r>
          </w:p>
          <w:p w14:paraId="2CD117AE" w14:textId="77777777" w:rsidR="00FB054C" w:rsidRPr="00C55150" w:rsidRDefault="00FB054C">
            <w:pPr>
              <w:tabs>
                <w:tab w:val="left" w:pos="0"/>
              </w:tabs>
              <w:ind w:right="57"/>
              <w:jc w:val="both"/>
              <w:rPr>
                <w:b/>
                <w:sz w:val="18"/>
                <w:szCs w:val="18"/>
              </w:rPr>
            </w:pPr>
          </w:p>
          <w:p w14:paraId="6C8633F7" w14:textId="77777777" w:rsidR="00FB054C" w:rsidRPr="00C55150" w:rsidRDefault="00FB054C">
            <w:pPr>
              <w:ind w:left="57" w:right="57" w:hanging="57"/>
              <w:jc w:val="both"/>
              <w:rPr>
                <w:b/>
                <w:sz w:val="18"/>
                <w:szCs w:val="18"/>
              </w:rPr>
            </w:pPr>
          </w:p>
          <w:p w14:paraId="73848F0D" w14:textId="77777777" w:rsidR="00FB054C" w:rsidRPr="00C55150" w:rsidRDefault="001972DA">
            <w:pPr>
              <w:ind w:left="57" w:right="57" w:firstLine="709"/>
              <w:jc w:val="center"/>
              <w:rPr>
                <w:sz w:val="18"/>
                <w:szCs w:val="18"/>
              </w:rPr>
            </w:pPr>
            <w:r w:rsidRPr="00C55150">
              <w:rPr>
                <w:b/>
                <w:sz w:val="18"/>
                <w:szCs w:val="18"/>
              </w:rPr>
              <w:t>Потребитель:</w:t>
            </w:r>
          </w:p>
          <w:p w14:paraId="3F70DD89" w14:textId="77777777" w:rsidR="00FB054C" w:rsidRPr="00C55150" w:rsidRDefault="001972DA">
            <w:pPr>
              <w:ind w:left="57" w:right="57" w:firstLine="40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_______________________________________</w:t>
            </w:r>
          </w:p>
          <w:p w14:paraId="67EF9554" w14:textId="77777777" w:rsidR="00FB054C" w:rsidRPr="00C55150" w:rsidRDefault="001972DA">
            <w:pPr>
              <w:tabs>
                <w:tab w:val="left" w:pos="0"/>
              </w:tabs>
              <w:ind w:left="57" w:right="57" w:firstLine="40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 xml:space="preserve">           (Ф.И.О. полностью)</w:t>
            </w:r>
          </w:p>
          <w:p w14:paraId="6D409912" w14:textId="77777777" w:rsidR="00FB054C" w:rsidRPr="00C55150" w:rsidRDefault="001972DA">
            <w:pPr>
              <w:tabs>
                <w:tab w:val="left" w:pos="0"/>
              </w:tabs>
              <w:ind w:left="57" w:right="57" w:firstLine="40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_______________________________________________</w:t>
            </w:r>
          </w:p>
          <w:p w14:paraId="623D3468" w14:textId="77777777" w:rsidR="00FB054C" w:rsidRPr="00C55150" w:rsidRDefault="001972DA">
            <w:pPr>
              <w:tabs>
                <w:tab w:val="left" w:pos="0"/>
              </w:tabs>
              <w:ind w:left="57" w:right="57" w:firstLine="40"/>
              <w:jc w:val="right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(  дата, год рождения)</w:t>
            </w:r>
          </w:p>
          <w:p w14:paraId="61107722" w14:textId="77777777" w:rsidR="00FB054C" w:rsidRPr="00C55150" w:rsidRDefault="001972DA">
            <w:pPr>
              <w:tabs>
                <w:tab w:val="left" w:pos="0"/>
              </w:tabs>
              <w:ind w:left="57" w:right="57" w:firstLine="40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______________________________________________</w:t>
            </w:r>
          </w:p>
          <w:p w14:paraId="4FB74F22" w14:textId="77777777" w:rsidR="00FB054C" w:rsidRPr="00C55150" w:rsidRDefault="001972DA">
            <w:pPr>
              <w:pBdr>
                <w:bottom w:val="single" w:sz="12" w:space="1" w:color="auto"/>
              </w:pBdr>
              <w:tabs>
                <w:tab w:val="left" w:pos="0"/>
              </w:tabs>
              <w:ind w:left="57" w:right="57" w:firstLine="40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 xml:space="preserve">     (адрес места жительства)</w:t>
            </w:r>
          </w:p>
          <w:p w14:paraId="4663A7E3" w14:textId="77777777" w:rsidR="00FB054C" w:rsidRPr="00C55150" w:rsidRDefault="00FB054C">
            <w:pPr>
              <w:ind w:left="57" w:right="57" w:firstLine="40"/>
              <w:jc w:val="both"/>
              <w:rPr>
                <w:sz w:val="18"/>
                <w:szCs w:val="18"/>
              </w:rPr>
            </w:pPr>
          </w:p>
          <w:p w14:paraId="782C95D0" w14:textId="77777777" w:rsidR="00FB054C" w:rsidRPr="00C55150" w:rsidRDefault="001972DA">
            <w:pPr>
              <w:ind w:left="57" w:right="57" w:firstLine="40"/>
              <w:jc w:val="both"/>
              <w:rPr>
                <w:sz w:val="18"/>
                <w:szCs w:val="18"/>
              </w:rPr>
            </w:pPr>
            <w:r w:rsidRPr="00C55150">
              <w:rPr>
                <w:sz w:val="18"/>
                <w:szCs w:val="18"/>
              </w:rPr>
              <w:t>_</w:t>
            </w:r>
          </w:p>
          <w:p w14:paraId="617C5169" w14:textId="77777777" w:rsidR="00FB054C" w:rsidRPr="00C55150" w:rsidRDefault="00FB054C">
            <w:pPr>
              <w:tabs>
                <w:tab w:val="left" w:pos="0"/>
              </w:tabs>
              <w:ind w:right="57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74660BDA" w14:textId="77777777" w:rsidR="007D4B61" w:rsidRPr="00C55150" w:rsidRDefault="007D4B61">
      <w:pPr>
        <w:spacing w:after="0" w:line="240" w:lineRule="auto"/>
        <w:ind w:left="57" w:right="57" w:firstLine="709"/>
        <w:jc w:val="both"/>
        <w:rPr>
          <w:sz w:val="18"/>
          <w:szCs w:val="18"/>
        </w:rPr>
      </w:pPr>
    </w:p>
    <w:p w14:paraId="09E1B1E5" w14:textId="77777777" w:rsidR="00FB054C" w:rsidRPr="00C55150" w:rsidRDefault="001972DA">
      <w:pPr>
        <w:spacing w:after="0" w:line="240" w:lineRule="auto"/>
        <w:ind w:left="57" w:right="57" w:firstLine="709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С Уставом, лицензией, свидетельством о государственной аккредитации и иными локальными актами, в том числе правилами внутреннего распорядка школы ознакомлены.</w:t>
      </w:r>
    </w:p>
    <w:p w14:paraId="32724FDF" w14:textId="77777777" w:rsidR="00FB054C" w:rsidRPr="00C55150" w:rsidRDefault="001972DA">
      <w:pPr>
        <w:tabs>
          <w:tab w:val="left" w:pos="5931"/>
        </w:tabs>
        <w:spacing w:after="0" w:line="240" w:lineRule="auto"/>
        <w:ind w:left="57" w:right="57" w:firstLine="709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   ________________</w:t>
      </w:r>
      <w:r w:rsidRPr="00C55150">
        <w:rPr>
          <w:sz w:val="18"/>
          <w:szCs w:val="18"/>
        </w:rPr>
        <w:tab/>
        <w:t>________________________</w:t>
      </w:r>
    </w:p>
    <w:p w14:paraId="666EE1E5" w14:textId="77777777" w:rsidR="00FB054C" w:rsidRPr="00C55150" w:rsidRDefault="001972DA">
      <w:pPr>
        <w:spacing w:after="0" w:line="240" w:lineRule="auto"/>
        <w:ind w:left="57" w:right="57" w:firstLine="709"/>
        <w:jc w:val="both"/>
        <w:rPr>
          <w:sz w:val="18"/>
          <w:szCs w:val="18"/>
        </w:rPr>
      </w:pPr>
      <w:r w:rsidRPr="00C55150">
        <w:rPr>
          <w:sz w:val="18"/>
          <w:szCs w:val="18"/>
        </w:rPr>
        <w:t xml:space="preserve"> (подпись)                                                                          (расшифровка подписи)</w:t>
      </w:r>
    </w:p>
    <w:p w14:paraId="46DCFDC2" w14:textId="77777777" w:rsidR="007D4B61" w:rsidRPr="00C55150" w:rsidRDefault="007D4B61">
      <w:pPr>
        <w:spacing w:after="0" w:line="240" w:lineRule="auto"/>
        <w:ind w:left="57" w:right="57" w:firstLine="709"/>
        <w:jc w:val="both"/>
        <w:rPr>
          <w:sz w:val="18"/>
          <w:szCs w:val="18"/>
        </w:rPr>
      </w:pPr>
    </w:p>
    <w:p w14:paraId="26FFE713" w14:textId="77777777" w:rsidR="007D4B61" w:rsidRPr="00C55150" w:rsidRDefault="007D4B61">
      <w:pPr>
        <w:spacing w:after="0" w:line="240" w:lineRule="auto"/>
        <w:ind w:left="57" w:right="57" w:firstLine="709"/>
        <w:jc w:val="both"/>
        <w:rPr>
          <w:sz w:val="18"/>
          <w:szCs w:val="18"/>
        </w:rPr>
      </w:pPr>
    </w:p>
    <w:p w14:paraId="42509773" w14:textId="77777777" w:rsidR="00FB054C" w:rsidRPr="00C55150" w:rsidRDefault="001972DA">
      <w:pPr>
        <w:spacing w:after="0" w:line="240" w:lineRule="auto"/>
        <w:ind w:left="57" w:right="57" w:firstLine="709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Даем согласие на обработку персональных данных в рамках выполнения Федерального закона № 152-ФЗ от 27.07.2006.</w:t>
      </w:r>
    </w:p>
    <w:p w14:paraId="28CEDE8F" w14:textId="77777777" w:rsidR="00FB054C" w:rsidRPr="00C55150" w:rsidRDefault="001972DA">
      <w:pPr>
        <w:spacing w:after="0" w:line="240" w:lineRule="auto"/>
        <w:ind w:left="57" w:right="57" w:firstLine="709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__________________                                                     __________________</w:t>
      </w:r>
    </w:p>
    <w:p w14:paraId="233CEE3D" w14:textId="77777777" w:rsidR="00FB054C" w:rsidRPr="00C55150" w:rsidRDefault="001972DA">
      <w:pPr>
        <w:spacing w:after="0" w:line="240" w:lineRule="auto"/>
        <w:ind w:left="57" w:right="57" w:firstLine="709"/>
        <w:jc w:val="both"/>
        <w:rPr>
          <w:sz w:val="18"/>
          <w:szCs w:val="18"/>
        </w:rPr>
      </w:pPr>
      <w:r w:rsidRPr="00C55150">
        <w:rPr>
          <w:sz w:val="18"/>
          <w:szCs w:val="18"/>
        </w:rPr>
        <w:t>(подпись)                                                                         (расшифровка подписи)</w:t>
      </w:r>
    </w:p>
    <w:sectPr w:rsidR="00FB054C" w:rsidRPr="00C55150" w:rsidSect="00FB054C">
      <w:pgSz w:w="11906" w:h="16838" w:code="9"/>
      <w:pgMar w:top="720" w:right="720" w:bottom="426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D2256"/>
    <w:multiLevelType w:val="hybridMultilevel"/>
    <w:tmpl w:val="8A80DEBC"/>
    <w:lvl w:ilvl="0" w:tplc="D1B0E692">
      <w:start w:val="1"/>
      <w:numFmt w:val="upperRoman"/>
      <w:lvlText w:val="%1."/>
      <w:lvlJc w:val="left"/>
      <w:pPr>
        <w:spacing w:after="0" w:line="240" w:lineRule="auto"/>
        <w:ind w:left="1080" w:hanging="720"/>
      </w:pPr>
    </w:lvl>
    <w:lvl w:ilvl="1" w:tplc="04190019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1" w15:restartNumberingAfterBreak="0">
    <w:nsid w:val="60B71C10"/>
    <w:multiLevelType w:val="hybridMultilevel"/>
    <w:tmpl w:val="A0A8D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F085E"/>
    <w:multiLevelType w:val="hybridMultilevel"/>
    <w:tmpl w:val="8A80DEBC"/>
    <w:lvl w:ilvl="0" w:tplc="D1B0E692">
      <w:start w:val="1"/>
      <w:numFmt w:val="upperRoman"/>
      <w:lvlText w:val="%1."/>
      <w:lvlJc w:val="left"/>
      <w:pPr>
        <w:spacing w:after="0" w:line="240" w:lineRule="auto"/>
        <w:ind w:left="1080" w:hanging="720"/>
      </w:pPr>
    </w:lvl>
    <w:lvl w:ilvl="1" w:tplc="04190019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num w:numId="1" w16cid:durableId="367485869">
    <w:abstractNumId w:val="0"/>
  </w:num>
  <w:num w:numId="2" w16cid:durableId="2107648354">
    <w:abstractNumId w:val="2"/>
  </w:num>
  <w:num w:numId="3" w16cid:durableId="1103694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54C"/>
    <w:rsid w:val="000928EC"/>
    <w:rsid w:val="00160B1B"/>
    <w:rsid w:val="001972DA"/>
    <w:rsid w:val="00230340"/>
    <w:rsid w:val="0029584C"/>
    <w:rsid w:val="00352A3C"/>
    <w:rsid w:val="003A6B20"/>
    <w:rsid w:val="003F64A5"/>
    <w:rsid w:val="00404943"/>
    <w:rsid w:val="004A2128"/>
    <w:rsid w:val="004B00E0"/>
    <w:rsid w:val="004B17B0"/>
    <w:rsid w:val="0055057D"/>
    <w:rsid w:val="00677811"/>
    <w:rsid w:val="006B5812"/>
    <w:rsid w:val="00794FD6"/>
    <w:rsid w:val="0079685D"/>
    <w:rsid w:val="007D4B61"/>
    <w:rsid w:val="00802E6B"/>
    <w:rsid w:val="008C3DB0"/>
    <w:rsid w:val="00933D9A"/>
    <w:rsid w:val="009A1E85"/>
    <w:rsid w:val="009E26F5"/>
    <w:rsid w:val="00A067E6"/>
    <w:rsid w:val="00A50FEE"/>
    <w:rsid w:val="00AB7209"/>
    <w:rsid w:val="00B63B85"/>
    <w:rsid w:val="00B713E6"/>
    <w:rsid w:val="00B93A58"/>
    <w:rsid w:val="00C55150"/>
    <w:rsid w:val="00D1374F"/>
    <w:rsid w:val="00D161ED"/>
    <w:rsid w:val="00D328F4"/>
    <w:rsid w:val="00D34E45"/>
    <w:rsid w:val="00D56933"/>
    <w:rsid w:val="00EE0E61"/>
    <w:rsid w:val="00F4249D"/>
    <w:rsid w:val="00F81FAA"/>
    <w:rsid w:val="00FB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DDD1"/>
  <w15:docId w15:val="{3911D1B1-DE18-40EF-AA70-48FD6ECF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B0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B054C"/>
    <w:pPr>
      <w:widowControl w:val="0"/>
      <w:spacing w:after="0" w:line="240" w:lineRule="auto"/>
      <w:jc w:val="both"/>
    </w:pPr>
    <w:rPr>
      <w:rFonts w:ascii="Courier New" w:hAnsi="Courier New"/>
    </w:rPr>
  </w:style>
  <w:style w:type="paragraph" w:styleId="a4">
    <w:name w:val="List Paragraph"/>
    <w:basedOn w:val="a"/>
    <w:rsid w:val="00FB054C"/>
    <w:pPr>
      <w:ind w:left="720"/>
      <w:contextualSpacing/>
    </w:pPr>
  </w:style>
  <w:style w:type="paragraph" w:styleId="a5">
    <w:name w:val="Body Text"/>
    <w:basedOn w:val="a"/>
    <w:rsid w:val="00FB054C"/>
    <w:pPr>
      <w:spacing w:after="0" w:line="240" w:lineRule="auto"/>
    </w:pPr>
    <w:rPr>
      <w:sz w:val="28"/>
    </w:rPr>
  </w:style>
  <w:style w:type="character" w:customStyle="1" w:styleId="1">
    <w:name w:val="Номер строки1"/>
    <w:basedOn w:val="a0"/>
    <w:semiHidden/>
    <w:rsid w:val="00FB054C"/>
  </w:style>
  <w:style w:type="character" w:styleId="a6">
    <w:name w:val="Hyperlink"/>
    <w:rsid w:val="00FB054C"/>
    <w:rPr>
      <w:color w:val="0000FF"/>
      <w:u w:val="single"/>
    </w:rPr>
  </w:style>
  <w:style w:type="character" w:customStyle="1" w:styleId="a7">
    <w:name w:val="Цветовое выделение"/>
    <w:rsid w:val="00FB054C"/>
    <w:rPr>
      <w:b/>
      <w:color w:val="000000"/>
      <w:sz w:val="26"/>
    </w:rPr>
  </w:style>
  <w:style w:type="table" w:styleId="10">
    <w:name w:val="Table Simple 1"/>
    <w:basedOn w:val="a1"/>
    <w:rsid w:val="00FB05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rsid w:val="00FB054C"/>
    <w:pPr>
      <w:spacing w:after="0"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4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4943"/>
    <w:rPr>
      <w:rFonts w:ascii="Segoe UI" w:hAnsi="Segoe UI" w:cs="Segoe UI"/>
      <w:sz w:val="18"/>
      <w:szCs w:val="18"/>
    </w:rPr>
  </w:style>
  <w:style w:type="paragraph" w:customStyle="1" w:styleId="11">
    <w:name w:val="Стиль1"/>
    <w:basedOn w:val="a"/>
    <w:rsid w:val="00B63B85"/>
    <w:pPr>
      <w:spacing w:after="0" w:line="360" w:lineRule="auto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Пользователь</cp:lastModifiedBy>
  <cp:revision>20</cp:revision>
  <cp:lastPrinted>2022-11-03T07:39:00Z</cp:lastPrinted>
  <dcterms:created xsi:type="dcterms:W3CDTF">2020-11-16T16:46:00Z</dcterms:created>
  <dcterms:modified xsi:type="dcterms:W3CDTF">2022-11-03T07:40:00Z</dcterms:modified>
</cp:coreProperties>
</file>