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E9A" w:rsidRPr="00146691" w:rsidRDefault="00B50E9A" w:rsidP="0014669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4669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Особые права и преимущества, предоставляемые кандидатам при прохождении вступительных испытаний профессионального отбора в ВУЗы</w:t>
      </w:r>
    </w:p>
    <w:p w:rsidR="00B50E9A" w:rsidRPr="00B50E9A" w:rsidRDefault="00B50E9A" w:rsidP="00B50E9A">
      <w:pPr>
        <w:spacing w:after="100" w:afterAutospacing="1" w:line="240" w:lineRule="auto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50E9A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lang w:eastAsia="ru-RU"/>
        </w:rPr>
        <w:t>1. При приеме на обучение предоставлены следующие особые права:</w:t>
      </w:r>
    </w:p>
    <w:p w:rsidR="00B50E9A" w:rsidRPr="00B50E9A" w:rsidRDefault="00B50E9A" w:rsidP="00B50E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без вступительных испытаний;</w:t>
      </w:r>
    </w:p>
    <w:p w:rsidR="00B50E9A" w:rsidRPr="00B50E9A" w:rsidRDefault="00B50E9A" w:rsidP="00B50E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в пределах установленной квоты при условии успешного прохождения вступительных испытаний;</w:t>
      </w:r>
    </w:p>
    <w:p w:rsidR="00B50E9A" w:rsidRPr="00B50E9A" w:rsidRDefault="00B50E9A" w:rsidP="00B50E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в пределах отдельной квоты при условии успешного прохождения вступительных испытаний;</w:t>
      </w:r>
    </w:p>
    <w:p w:rsidR="00B50E9A" w:rsidRPr="00B50E9A" w:rsidRDefault="00B50E9A" w:rsidP="00B50E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в пределах отдельной квоты (без вступительных испытаний);</w:t>
      </w:r>
    </w:p>
    <w:p w:rsidR="00B50E9A" w:rsidRPr="00B50E9A" w:rsidRDefault="00B50E9A" w:rsidP="00B50E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преимущественное право зачисления при условии успешного прохождения вступительных испытаний и при прочих равных условиях;</w:t>
      </w:r>
    </w:p>
    <w:p w:rsidR="00B50E9A" w:rsidRPr="00B50E9A" w:rsidRDefault="00B50E9A" w:rsidP="00B50E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особые права.</w:t>
      </w:r>
    </w:p>
    <w:p w:rsidR="00B50E9A" w:rsidRPr="00B50E9A" w:rsidRDefault="00B50E9A" w:rsidP="00B50E9A">
      <w:pPr>
        <w:spacing w:after="100" w:afterAutospacing="1" w:line="240" w:lineRule="auto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50E9A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lang w:eastAsia="ru-RU"/>
        </w:rPr>
        <w:t>2. Право на прием без вступительных испытаний имеют:</w:t>
      </w:r>
    </w:p>
    <w:p w:rsidR="00B50E9A" w:rsidRPr="00B50E9A" w:rsidRDefault="00B50E9A" w:rsidP="00B50E9A">
      <w:pPr>
        <w:spacing w:after="100" w:afterAutospacing="1" w:line="240" w:lineRule="auto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50E9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победители и призеры заключительного этапа всероссийской олимпиады школьников, члены сборных команд Российской Федерации, участвовавших в международных олимпиадах по математике, физике или информатике, в течение четырех лет, следующих за годом проведения соответствующей олимпиады.</w:t>
      </w:r>
    </w:p>
    <w:p w:rsidR="00B50E9A" w:rsidRPr="00B50E9A" w:rsidRDefault="00B50E9A" w:rsidP="00B50E9A">
      <w:pPr>
        <w:spacing w:after="100" w:afterAutospacing="1" w:line="240" w:lineRule="auto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50E9A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lang w:eastAsia="ru-RU"/>
        </w:rPr>
        <w:t>3. Право на прием в пределах установленной квоты имеют:</w:t>
      </w:r>
    </w:p>
    <w:p w:rsidR="00B50E9A" w:rsidRPr="00B50E9A" w:rsidRDefault="00B50E9A" w:rsidP="00B50E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дети-сироты и дети, оставшиеся без попечения родителей;</w:t>
      </w:r>
    </w:p>
    <w:p w:rsidR="00B50E9A" w:rsidRPr="00B50E9A" w:rsidRDefault="00B50E9A" w:rsidP="00B50E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ветераны боевых действий из числа лиц, указанных в подпунктах 1 – 4 пункта 1 статьи 3 Федерального закона от 12 января 1995 г. № 5-ФЗ «О ветеранах».</w:t>
      </w:r>
    </w:p>
    <w:p w:rsidR="00B50E9A" w:rsidRPr="00B50E9A" w:rsidRDefault="00B50E9A" w:rsidP="00B50E9A">
      <w:pPr>
        <w:spacing w:after="100" w:afterAutospacing="1" w:line="240" w:lineRule="auto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50E9A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lang w:eastAsia="ru-RU"/>
        </w:rPr>
        <w:t>4.</w:t>
      </w:r>
      <w:r w:rsidRPr="00B50E9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 </w:t>
      </w:r>
      <w:r w:rsidRPr="00B50E9A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lang w:eastAsia="ru-RU"/>
        </w:rPr>
        <w:t>Право на прием в пределах отдельной квоты при условии успешного прохождения вступительных испытаний имеют:</w:t>
      </w:r>
    </w:p>
    <w:p w:rsidR="00B50E9A" w:rsidRPr="00B50E9A" w:rsidRDefault="00B50E9A" w:rsidP="00B50E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0E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проходящие (проходившие) военную службу в Вооруженных Силах Российской Федерации</w:t>
      </w:r>
      <w:r w:rsidRPr="00B50E9A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граждане, проходящие (проходившие)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г. № 61-ФЗ «Об обороне», при условии их участия в специальной военной операции на территориях Украины, Донецкой Народной Республики, Луганской Народной Республики</w:t>
      </w:r>
      <w:proofErr w:type="gramEnd"/>
      <w:r w:rsidRPr="00B50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B50E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</w:t>
      </w:r>
      <w:proofErr w:type="gramEnd"/>
      <w:r w:rsidRPr="00B50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территориях;</w:t>
      </w:r>
    </w:p>
    <w:p w:rsidR="00B50E9A" w:rsidRPr="00B50E9A" w:rsidRDefault="00B50E9A" w:rsidP="00B50E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0E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призванные на военную службу по мобилизации в Вооруженные Силы Российской Федерации</w:t>
      </w:r>
      <w:r w:rsidRPr="00B50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граждане, заключившие контракт о добровольном содействии в выполнении задач, возложенных на Вооруженные Силы Российской </w:t>
      </w:r>
      <w:r w:rsidRPr="00B50E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</w:t>
      </w:r>
      <w:proofErr w:type="gramEnd"/>
      <w:r w:rsidRPr="00B50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50E9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</w:t>
      </w:r>
      <w:proofErr w:type="gramEnd"/>
      <w:r w:rsidRPr="00B50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специальной военной операции на указанных территориях;</w:t>
      </w:r>
    </w:p>
    <w:p w:rsidR="00B50E9A" w:rsidRPr="00B50E9A" w:rsidRDefault="00B50E9A" w:rsidP="00B50E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0E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лица, принимавшие в соответствии с решениями органов государственной власти Донецкой Народной Республики</w:t>
      </w:r>
      <w:r w:rsidRPr="00B50E9A">
        <w:rPr>
          <w:rFonts w:ascii="Times New Roman" w:eastAsia="Times New Roman" w:hAnsi="Times New Roman" w:cs="Times New Roman"/>
          <w:sz w:val="24"/>
          <w:szCs w:val="24"/>
          <w:lang w:eastAsia="ru-RU"/>
        </w:rPr>
        <w:t>, Луганской Народной Республики,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</w:t>
      </w:r>
      <w:proofErr w:type="gramEnd"/>
    </w:p>
    <w:p w:rsidR="00B50E9A" w:rsidRPr="00B50E9A" w:rsidRDefault="00B50E9A" w:rsidP="00B50E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0E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 военнослужащих</w:t>
      </w:r>
      <w:r w:rsidRPr="00B50E9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уголовно-исполнительной системы Российской Федерации,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государствах;</w:t>
      </w:r>
      <w:proofErr w:type="gramEnd"/>
    </w:p>
    <w:p w:rsidR="00B50E9A" w:rsidRPr="00B50E9A" w:rsidRDefault="00B50E9A" w:rsidP="00B50E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 лиц, указанных в 4.1 – 4.3</w:t>
      </w:r>
      <w:r w:rsidRPr="00B50E9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50E9A" w:rsidRPr="00B50E9A" w:rsidRDefault="00B50E9A" w:rsidP="00B50E9A">
      <w:pPr>
        <w:spacing w:after="100" w:afterAutospacing="1" w:line="240" w:lineRule="auto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50E9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указанные в части 4 граждане, принимаются на обучение по результатам единого государственного экзамена или по результатам вступительных испытаний, проводимых образовательной организацией высшего образования самостоятельно, по выбору указанных лиц.</w:t>
      </w:r>
    </w:p>
    <w:p w:rsidR="00B50E9A" w:rsidRPr="00B50E9A" w:rsidRDefault="00B50E9A" w:rsidP="00B50E9A">
      <w:pPr>
        <w:spacing w:after="100" w:afterAutospacing="1" w:line="240" w:lineRule="auto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50E9A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lang w:eastAsia="ru-RU"/>
        </w:rPr>
        <w:t>5. Право на прием в пределах отдельной квоты (без вступительных испытаний) имеют:</w:t>
      </w:r>
    </w:p>
    <w:p w:rsidR="00B50E9A" w:rsidRPr="00B50E9A" w:rsidRDefault="00B50E9A" w:rsidP="00B50E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A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 Российской Федерации;</w:t>
      </w:r>
    </w:p>
    <w:p w:rsidR="00B50E9A" w:rsidRPr="00B50E9A" w:rsidRDefault="00B50E9A" w:rsidP="00B50E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награжденные тремя орденами Мужества;</w:t>
      </w:r>
    </w:p>
    <w:p w:rsidR="00B50E9A" w:rsidRPr="00B50E9A" w:rsidRDefault="00B50E9A" w:rsidP="00B50E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Героев Российской Федерации;</w:t>
      </w:r>
    </w:p>
    <w:p w:rsidR="00B50E9A" w:rsidRPr="00B50E9A" w:rsidRDefault="00B50E9A" w:rsidP="00B50E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лиц, награжденных тремя орденами Мужества;</w:t>
      </w:r>
    </w:p>
    <w:p w:rsidR="00B50E9A" w:rsidRPr="00B50E9A" w:rsidRDefault="00B50E9A" w:rsidP="00B50E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лиц, указанных в пунктах 4.1 – 4.4, погибших или получивших увечье (ранение, травму, контузию) либо заболевание при исполнении обязанностей военной службы (служебных обязанностей) в ходе специальной военной операции (боевых действий на территориях иностранных государств).</w:t>
      </w:r>
    </w:p>
    <w:p w:rsidR="00B50E9A" w:rsidRPr="00B50E9A" w:rsidRDefault="00B50E9A" w:rsidP="00B50E9A">
      <w:pPr>
        <w:spacing w:after="100" w:afterAutospacing="1" w:line="240" w:lineRule="auto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50E9A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lang w:eastAsia="ru-RU"/>
        </w:rPr>
        <w:t>6.</w:t>
      </w:r>
      <w:r w:rsidRPr="00B50E9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 </w:t>
      </w:r>
      <w:r w:rsidRPr="00B50E9A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lang w:eastAsia="ru-RU"/>
        </w:rPr>
        <w:t>Преимущественное право зачисления в училище при условии успешного прохождения вступительных испытаний и при прочих равных условиях имеют:</w:t>
      </w:r>
    </w:p>
    <w:p w:rsidR="00B50E9A" w:rsidRPr="00B50E9A" w:rsidRDefault="00B50E9A" w:rsidP="00B50E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дети-сироты и дети, оставшиеся без попечения родителей;</w:t>
      </w:r>
    </w:p>
    <w:p w:rsidR="00B50E9A" w:rsidRPr="00B50E9A" w:rsidRDefault="00B50E9A" w:rsidP="00B50E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 в возрасте до двадцати лет, имеющие только одного родителя – инвалида I группы, если среднедушевой доход семьи ниже величины прожиточного </w:t>
      </w:r>
      <w:r w:rsidRPr="00B50E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минимума, установленного в субъекте Российской Федерации по месту жительства указанных граждан;</w:t>
      </w:r>
    </w:p>
    <w:p w:rsidR="00B50E9A" w:rsidRPr="00B50E9A" w:rsidRDefault="00B50E9A" w:rsidP="00B50E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г. № 1244-1 «О социальной защите граждан, подвергшихся воздействию радиации вследствие катастрофы на Чернобыльской АЭС»;</w:t>
      </w:r>
    </w:p>
    <w:p w:rsidR="00B50E9A" w:rsidRPr="00B50E9A" w:rsidRDefault="00B50E9A" w:rsidP="00B50E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военнослужащих, погибших при исполнении ими обязанностей военной службы или умерших вследствие увечья (ранения, травмы, контузии) либо заболеваний, полученных ими при исполнении обязанностей военной службы, в том числе при участии в проведении </w:t>
      </w:r>
      <w:proofErr w:type="spellStart"/>
      <w:r w:rsidRPr="00B50E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контртеррористических</w:t>
      </w:r>
      <w:proofErr w:type="spellEnd"/>
      <w:r w:rsidRPr="00B50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операций и (или) иных мероприятий по борьбе с терроризмом;</w:t>
      </w:r>
    </w:p>
    <w:p w:rsidR="00B50E9A" w:rsidRPr="00B50E9A" w:rsidRDefault="00B50E9A" w:rsidP="00B50E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умерших (погибших) Героев Советского Союза, Героев Российской Федерации и полных кавалеров ордена Славы;</w:t>
      </w:r>
    </w:p>
    <w:p w:rsidR="00B50E9A" w:rsidRPr="00B50E9A" w:rsidRDefault="00B50E9A" w:rsidP="00B50E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0E9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сотрудников органов внутренних дел, Федеральной службы войск национальной гвардии Российской Федерации, учреждений и органов уголовно-исполнительной системы, органов принудительного исполнения Российской Федерации,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органов, Следственного комитета Российской Федерации, погибших (умерших) вследствие увечья или иного повреждения здоровья, полученных ими в связи с выполнением служебных обязанностей</w:t>
      </w:r>
      <w:proofErr w:type="gramEnd"/>
      <w:r w:rsidRPr="00B50E9A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вследствие заболевания, полученного ими в период прохождения службы в указанных учреждениях и органах, и дети, находившиеся на их иждивении;</w:t>
      </w:r>
    </w:p>
    <w:p w:rsidR="00B50E9A" w:rsidRPr="00B50E9A" w:rsidRDefault="00B50E9A" w:rsidP="00B50E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прокурорских работников, погибших (умерших) вследствие увечья или иного повреждения здоровья,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деятельностью;</w:t>
      </w:r>
    </w:p>
    <w:p w:rsidR="00B50E9A" w:rsidRPr="00B50E9A" w:rsidRDefault="00B50E9A" w:rsidP="00B50E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0E9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военнослужащие, которые проходят военную службу по контракту и непрерывная продолжительность военной службы по контракту которых составляет не менее трех лет, а также граждане, прошедшие военную службу по призыву и поступающие на обучение по рекомендациям командиров, выдаваемым гражданам в порядке, установленном федеральным органом исполнительной власти и федеральным государственным органом, в которых федеральным законом предусмотрена военная служба;</w:t>
      </w:r>
      <w:proofErr w:type="gramEnd"/>
    </w:p>
    <w:p w:rsidR="00B50E9A" w:rsidRPr="00B50E9A" w:rsidRDefault="00B50E9A" w:rsidP="00B50E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0E9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проходившие не менее трех лет военную службу по контракту в Вооруженных Силах Российской Федерации, других войсках, воинских формированиях и органах на воинских должностях и уволенные с военной службы по основаниям, предусмотренным подпунктами «б» – «г» пункта 1, подпунктом «а» пункта 2 и подпунктами «а» – «в» пункта 3 статьи 51 Федерального закона от 28 марта 1998 г. № 53-ФЗ «О воинской обязанности</w:t>
      </w:r>
      <w:proofErr w:type="gramEnd"/>
      <w:r w:rsidRPr="00B50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военной службе»;</w:t>
      </w:r>
    </w:p>
    <w:p w:rsidR="00B50E9A" w:rsidRPr="00B50E9A" w:rsidRDefault="00B50E9A" w:rsidP="00B50E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инвалиды войны, участники боевых действий, а также ветераны боевых действий из числа лиц, указанных в подпунктах 1 – 4 пункта 1 статьи 3 Федерального закона от 12 января 1995 г. № 5-ФЗ «О ветеранах»;</w:t>
      </w:r>
    </w:p>
    <w:p w:rsidR="00B50E9A" w:rsidRPr="00B50E9A" w:rsidRDefault="00B50E9A" w:rsidP="00B50E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0E9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непосредственно принимавшие участие в испытаниях ядерного оружия, боевых радиоактивных веществ в атмосфере, ядерного оружия под землей, в учениях с применением такого оружия и боевых радиоактивных веществ до даты фактического прекращения указанных испытаний и учений, непосредственные участники ликвидации радиационных аварий на ядерных установках надводных и подводных кораблей и других военных объектах, непосредственные участники проведения и обеспечения работ по сбору и</w:t>
      </w:r>
      <w:proofErr w:type="gramEnd"/>
      <w:r w:rsidRPr="00B50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50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захоронению радиоактивных веществ, </w:t>
      </w:r>
      <w:r w:rsidRPr="00B50E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 также непосредственные участники ликвидации последствий этих аварий (военнослужащие и лица из числа вольнонаемного состава Вооруженных Сил Российской Федерации, военнослужащие внутренних войск Министерства внутренних дел Российской Федерации или федеральных государственных органов, военнослужащие и сотрудники Федеральной службы войск национальной гвардии Российской Федерации, лица, проходившие службу в железнодорожных войсках и других воинских формированиях, сотрудники органов внутренних дел Российской Федерации</w:t>
      </w:r>
      <w:proofErr w:type="gramEnd"/>
      <w:r w:rsidRPr="00B50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федеральной противопожарной службы Государственной противопожарной службы);</w:t>
      </w:r>
    </w:p>
    <w:p w:rsidR="00B50E9A" w:rsidRPr="00B50E9A" w:rsidRDefault="00B50E9A" w:rsidP="00B50E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0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военнослужащие, сотрудники Федеральной службы войск национальной гвардии Российской Федерации, органов внутренних дел Российской Федерации, уголовно-исполнительной системы, федеральной противопожарной службы Государственной противопожарной службы, выполнявшие задачи в условиях вооруженного конфликта в Чеченской Республике и на прилегающих к ней территориях, отнесенных к зоне вооруженного конфликта, и указанные военнослужащие, выполняющие задачи в ходе </w:t>
      </w:r>
      <w:proofErr w:type="spellStart"/>
      <w:r w:rsidRPr="00B50E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контртеррористических</w:t>
      </w:r>
      <w:proofErr w:type="spellEnd"/>
      <w:r w:rsidRPr="00B50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операций на территории </w:t>
      </w:r>
      <w:proofErr w:type="spellStart"/>
      <w:r w:rsidRPr="00B50E9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Северо-Кавказского</w:t>
      </w:r>
      <w:proofErr w:type="spellEnd"/>
      <w:r w:rsidRPr="00B50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региона;</w:t>
      </w:r>
      <w:proofErr w:type="gramEnd"/>
    </w:p>
    <w:p w:rsidR="00B50E9A" w:rsidRPr="00B50E9A" w:rsidRDefault="00B50E9A" w:rsidP="00B50E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указанные в части 4 и 5;</w:t>
      </w:r>
    </w:p>
    <w:p w:rsidR="00B50E9A" w:rsidRPr="00B50E9A" w:rsidRDefault="00B50E9A" w:rsidP="00B50E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медицинских работников, умерших в результате инфицирования новой </w:t>
      </w:r>
      <w:proofErr w:type="spellStart"/>
      <w:r w:rsidRPr="00B50E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B50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инфекцией (COVID-19) при исполнении ими трудовых обязанностей;</w:t>
      </w:r>
    </w:p>
    <w:p w:rsidR="00B50E9A" w:rsidRPr="00B50E9A" w:rsidRDefault="00B50E9A" w:rsidP="00B50E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выпускники общеобразовательных организаций, профессиональных образовательных организаций, находящихся в ведении федеральных государственных органов и реализующих дополнительные общеобразовательные программы, имеющие целью подготовку несовершеннолетних обучающихся к военной или иной государственной службе;</w:t>
      </w:r>
    </w:p>
    <w:p w:rsidR="00B50E9A" w:rsidRPr="00B50E9A" w:rsidRDefault="00B50E9A" w:rsidP="00B50E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0E9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граждан, проходящих военную службу по контракту и имеющих общую продолжительность военной службы двадцать лет и более, дети граждан, которые уволены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 и общая продолжительность военной службы которых составляет двадцать лет и более.</w:t>
      </w:r>
      <w:proofErr w:type="gramEnd"/>
    </w:p>
    <w:p w:rsidR="00B50E9A" w:rsidRPr="00B50E9A" w:rsidRDefault="00B50E9A" w:rsidP="00B50E9A">
      <w:pPr>
        <w:spacing w:after="100" w:afterAutospacing="1" w:line="240" w:lineRule="auto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50E9A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lang w:eastAsia="ru-RU"/>
        </w:rPr>
        <w:t xml:space="preserve">7. </w:t>
      </w:r>
      <w:proofErr w:type="gramStart"/>
      <w:r w:rsidRPr="00B50E9A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lang w:eastAsia="ru-RU"/>
        </w:rPr>
        <w:t>Особое право приема – право быть приравненными к лицам, набравшим максимальное количество баллов ЕГЭ по общеобразовательному предмету, соответствующему профилю олимпиады школьников (математика, физика, информатика), имеют победители и призеры олимпиад школьников I уровня, проводимых в порядке, устанавливаемом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proofErr w:type="gramEnd"/>
      <w:r w:rsidRPr="00B50E9A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lang w:eastAsia="ru-RU"/>
        </w:rPr>
        <w:t xml:space="preserve"> Особое право предоставляется победителям и призерам олимпиад за 10 и 11 класс при условии, что количество баллов ЕГЭ или общеобразовательного вступительного испытания, проводимого училищем самостоятельно по указанным выше предметам, соответственно составляет не менее 75 баллов.</w:t>
      </w:r>
    </w:p>
    <w:p w:rsidR="00B16B1A" w:rsidRDefault="00B16B1A"/>
    <w:sectPr w:rsidR="00B16B1A" w:rsidSect="00B16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92301"/>
    <w:multiLevelType w:val="multilevel"/>
    <w:tmpl w:val="38662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7D659B"/>
    <w:multiLevelType w:val="multilevel"/>
    <w:tmpl w:val="56F0A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8719DD"/>
    <w:multiLevelType w:val="multilevel"/>
    <w:tmpl w:val="D3B8C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BB7884"/>
    <w:multiLevelType w:val="multilevel"/>
    <w:tmpl w:val="5F72F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2A3298"/>
    <w:multiLevelType w:val="multilevel"/>
    <w:tmpl w:val="4B2E7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50E9A"/>
    <w:rsid w:val="00146691"/>
    <w:rsid w:val="00655B5F"/>
    <w:rsid w:val="00B16B1A"/>
    <w:rsid w:val="00B50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B1A"/>
  </w:style>
  <w:style w:type="paragraph" w:styleId="2">
    <w:name w:val="heading 2"/>
    <w:basedOn w:val="a"/>
    <w:link w:val="20"/>
    <w:uiPriority w:val="9"/>
    <w:qFormat/>
    <w:rsid w:val="00B50E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0E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ext-start">
    <w:name w:val="text-start"/>
    <w:basedOn w:val="a"/>
    <w:rsid w:val="00B5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1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7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1754</Words>
  <Characters>9998</Characters>
  <Application>Microsoft Office Word</Application>
  <DocSecurity>0</DocSecurity>
  <Lines>83</Lines>
  <Paragraphs>23</Paragraphs>
  <ScaleCrop>false</ScaleCrop>
  <Company/>
  <LinksUpToDate>false</LinksUpToDate>
  <CharactersWithSpaces>11729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3</cp:revision>
  <dcterms:created xsi:type="dcterms:W3CDTF">2025-12-09T10:16:00Z</dcterms:created>
  <dcterms:modified xsi:type="dcterms:W3CDTF">2025-12-09T12:51:00Z</dcterms:modified>
</cp:coreProperties>
</file>