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C3" w:rsidRPr="005E3AC3" w:rsidRDefault="005E3AC3" w:rsidP="00AA5758">
      <w:pPr>
        <w:rPr>
          <w:bCs/>
        </w:rPr>
      </w:pPr>
      <w:r w:rsidRPr="005E3AC3">
        <w:rPr>
          <w:bCs/>
        </w:rPr>
        <w:t>ПРИНЯТО</w:t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="00AA5758">
        <w:rPr>
          <w:bCs/>
        </w:rPr>
        <w:tab/>
      </w:r>
      <w:r w:rsidR="00AA5758">
        <w:rPr>
          <w:bCs/>
        </w:rPr>
        <w:tab/>
      </w:r>
      <w:r w:rsidR="00AA5758">
        <w:rPr>
          <w:bCs/>
        </w:rPr>
        <w:tab/>
      </w:r>
      <w:r w:rsidRPr="005E3AC3">
        <w:rPr>
          <w:bCs/>
        </w:rPr>
        <w:t>УТВЕРЖДЕНО</w:t>
      </w:r>
    </w:p>
    <w:p w:rsidR="005E3AC3" w:rsidRPr="005E3AC3" w:rsidRDefault="005E3AC3" w:rsidP="00AA5758">
      <w:pPr>
        <w:rPr>
          <w:bCs/>
        </w:rPr>
      </w:pPr>
      <w:r w:rsidRPr="005E3AC3">
        <w:rPr>
          <w:bCs/>
        </w:rPr>
        <w:t xml:space="preserve">на Педагогическом совете                    </w:t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="00F31CBA">
        <w:rPr>
          <w:bCs/>
        </w:rPr>
        <w:tab/>
      </w:r>
      <w:r w:rsidR="00F31CBA">
        <w:rPr>
          <w:bCs/>
        </w:rPr>
        <w:tab/>
      </w:r>
      <w:r w:rsidR="00AA5758">
        <w:rPr>
          <w:bCs/>
        </w:rPr>
        <w:tab/>
      </w:r>
      <w:r w:rsidR="00AA5758">
        <w:rPr>
          <w:bCs/>
        </w:rPr>
        <w:tab/>
      </w:r>
      <w:r w:rsidR="00AA5758">
        <w:rPr>
          <w:bCs/>
        </w:rPr>
        <w:tab/>
      </w:r>
      <w:r w:rsidR="00F31CBA">
        <w:rPr>
          <w:bCs/>
        </w:rPr>
        <w:t xml:space="preserve">Приказом </w:t>
      </w:r>
      <w:r w:rsidR="00AA5758">
        <w:rPr>
          <w:bCs/>
        </w:rPr>
        <w:t>и</w:t>
      </w:r>
      <w:proofErr w:type="gramStart"/>
      <w:r w:rsidR="00AA5758">
        <w:rPr>
          <w:bCs/>
        </w:rPr>
        <w:t>.о</w:t>
      </w:r>
      <w:proofErr w:type="gramEnd"/>
      <w:r w:rsidR="00AA5758">
        <w:rPr>
          <w:bCs/>
        </w:rPr>
        <w:t xml:space="preserve"> </w:t>
      </w:r>
      <w:r w:rsidR="00F31CBA">
        <w:rPr>
          <w:bCs/>
        </w:rPr>
        <w:t>директора МУ ДО «СШ № 6</w:t>
      </w:r>
      <w:r w:rsidRPr="005E3AC3">
        <w:rPr>
          <w:bCs/>
        </w:rPr>
        <w:t>»</w:t>
      </w:r>
    </w:p>
    <w:p w:rsidR="005E3AC3" w:rsidRPr="005E3AC3" w:rsidRDefault="00AA5758" w:rsidP="005E3AC3">
      <w:pPr>
        <w:rPr>
          <w:bCs/>
        </w:rPr>
      </w:pPr>
      <w:r>
        <w:rPr>
          <w:bCs/>
        </w:rPr>
        <w:t xml:space="preserve"> </w:t>
      </w:r>
      <w:r w:rsidR="00F31CBA">
        <w:rPr>
          <w:bCs/>
        </w:rPr>
        <w:t xml:space="preserve">МУ ДО «СШ №6 </w:t>
      </w:r>
      <w:r w:rsidR="005E3AC3" w:rsidRPr="005E3AC3">
        <w:rPr>
          <w:bCs/>
        </w:rPr>
        <w:t>»</w:t>
      </w:r>
      <w:r w:rsidR="005E3AC3" w:rsidRPr="005E3AC3">
        <w:rPr>
          <w:bCs/>
        </w:rPr>
        <w:tab/>
      </w:r>
      <w:r w:rsidR="005E3AC3" w:rsidRPr="005E3AC3">
        <w:rPr>
          <w:bCs/>
        </w:rPr>
        <w:tab/>
      </w:r>
      <w:r w:rsidR="005E3AC3" w:rsidRPr="005E3AC3">
        <w:rPr>
          <w:bCs/>
        </w:rPr>
        <w:tab/>
      </w:r>
      <w:r w:rsidR="005E3AC3" w:rsidRPr="005E3AC3">
        <w:rPr>
          <w:bCs/>
        </w:rPr>
        <w:tab/>
      </w:r>
      <w:r w:rsidR="005E3AC3" w:rsidRPr="005E3AC3">
        <w:rPr>
          <w:bCs/>
        </w:rPr>
        <w:tab/>
      </w:r>
      <w:r w:rsidR="005E3AC3" w:rsidRPr="005E3AC3">
        <w:rPr>
          <w:bCs/>
        </w:rPr>
        <w:tab/>
      </w:r>
      <w:r w:rsidR="005E3AC3" w:rsidRPr="005E3AC3">
        <w:rPr>
          <w:bCs/>
        </w:rPr>
        <w:tab/>
      </w:r>
      <w:r w:rsidR="005E3AC3" w:rsidRPr="005E3AC3">
        <w:rPr>
          <w:bCs/>
        </w:rPr>
        <w:tab/>
      </w:r>
      <w:r w:rsidR="005E3AC3" w:rsidRPr="005E3AC3">
        <w:rPr>
          <w:bCs/>
        </w:rPr>
        <w:tab/>
        <w:t xml:space="preserve">  </w:t>
      </w:r>
      <w:r w:rsidR="00F31CBA">
        <w:rPr>
          <w:bCs/>
        </w:rPr>
        <w:t xml:space="preserve">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31CBA">
        <w:rPr>
          <w:bCs/>
        </w:rPr>
        <w:t>№</w:t>
      </w:r>
      <w:r w:rsidR="007E2304">
        <w:rPr>
          <w:bCs/>
        </w:rPr>
        <w:t>68/1-ОД</w:t>
      </w:r>
      <w:r w:rsidR="00F31CBA">
        <w:rPr>
          <w:bCs/>
        </w:rPr>
        <w:t xml:space="preserve"> от 03.09.2025</w:t>
      </w:r>
      <w:r w:rsidR="005E3AC3" w:rsidRPr="005E3AC3">
        <w:rPr>
          <w:bCs/>
        </w:rPr>
        <w:t xml:space="preserve"> года</w:t>
      </w:r>
    </w:p>
    <w:p w:rsidR="005E3AC3" w:rsidRPr="005E3AC3" w:rsidRDefault="00F31CBA" w:rsidP="00AA5758">
      <w:pPr>
        <w:rPr>
          <w:bCs/>
        </w:rPr>
      </w:pPr>
      <w:r>
        <w:rPr>
          <w:bCs/>
        </w:rPr>
        <w:t>протокол № 2 от 03.09.2025</w:t>
      </w:r>
      <w:r w:rsidR="005E3AC3" w:rsidRPr="005E3AC3">
        <w:rPr>
          <w:bCs/>
        </w:rPr>
        <w:t xml:space="preserve"> года</w:t>
      </w:r>
    </w:p>
    <w:p w:rsidR="005E3AC3" w:rsidRPr="005E3AC3" w:rsidRDefault="005E3AC3" w:rsidP="005E3AC3">
      <w:pPr>
        <w:ind w:left="708"/>
        <w:rPr>
          <w:bCs/>
        </w:rPr>
      </w:pP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  <w:r w:rsidRPr="005E3AC3">
        <w:rPr>
          <w:bCs/>
        </w:rPr>
        <w:tab/>
      </w:r>
    </w:p>
    <w:p w:rsidR="005E3AC3" w:rsidRDefault="005E3AC3" w:rsidP="00231567">
      <w:pPr>
        <w:jc w:val="center"/>
        <w:rPr>
          <w:b/>
        </w:rPr>
      </w:pPr>
    </w:p>
    <w:p w:rsidR="00231567" w:rsidRDefault="005743B4" w:rsidP="00231567">
      <w:pPr>
        <w:jc w:val="center"/>
        <w:rPr>
          <w:b/>
        </w:rPr>
      </w:pPr>
      <w:r>
        <w:rPr>
          <w:b/>
        </w:rPr>
        <w:t>Годовой к</w:t>
      </w:r>
      <w:r w:rsidR="00231567">
        <w:rPr>
          <w:b/>
        </w:rPr>
        <w:t>алендарный учебный график</w:t>
      </w:r>
      <w:r w:rsidR="00791155">
        <w:rPr>
          <w:b/>
        </w:rPr>
        <w:t xml:space="preserve"> МУ Д</w:t>
      </w:r>
      <w:r w:rsidR="004D1805">
        <w:rPr>
          <w:b/>
        </w:rPr>
        <w:t xml:space="preserve">О </w:t>
      </w:r>
      <w:r w:rsidR="00F31CBA">
        <w:rPr>
          <w:b/>
        </w:rPr>
        <w:t>«СШ</w:t>
      </w:r>
      <w:r w:rsidR="00791155">
        <w:rPr>
          <w:b/>
        </w:rPr>
        <w:t xml:space="preserve"> № </w:t>
      </w:r>
      <w:r w:rsidR="00F31CBA">
        <w:rPr>
          <w:b/>
        </w:rPr>
        <w:t>6</w:t>
      </w:r>
      <w:r w:rsidR="00791155">
        <w:rPr>
          <w:b/>
        </w:rPr>
        <w:t>»</w:t>
      </w:r>
    </w:p>
    <w:p w:rsidR="000C05FB" w:rsidRDefault="000C05FB" w:rsidP="0054174F">
      <w:pPr>
        <w:jc w:val="both"/>
      </w:pPr>
      <w:r>
        <w:t>Календарны</w:t>
      </w:r>
      <w:r w:rsidR="00F31CBA">
        <w:t>й учебный график МУ ДО «СШ № 6</w:t>
      </w:r>
      <w:r>
        <w:t>» регламентирует работу по освоению дополнительн</w:t>
      </w:r>
      <w:r w:rsidR="00F010DB">
        <w:t>ой</w:t>
      </w:r>
      <w:r>
        <w:t xml:space="preserve"> общеобразовательн</w:t>
      </w:r>
      <w:r w:rsidR="00F010DB">
        <w:t>ой</w:t>
      </w:r>
      <w:r>
        <w:t xml:space="preserve"> программ</w:t>
      </w:r>
      <w:r w:rsidR="00F010DB">
        <w:t>ы физкультурно-спортивной направленности и дополнительной образовательной программы спортивной подготовки</w:t>
      </w:r>
      <w:r>
        <w:t xml:space="preserve">. Календарный учебный график разработан в соответствии: </w:t>
      </w:r>
      <w:r>
        <w:sym w:font="Symbol" w:char="F02D"/>
      </w:r>
      <w:r>
        <w:t xml:space="preserve"> с Федеральным законом РФ 273-ФЗ «Об образовании в Российской Федерации» от 29.12. 2012 г.; </w:t>
      </w:r>
      <w:r>
        <w:sym w:font="Symbol" w:char="F02D"/>
      </w:r>
      <w:r>
        <w:t xml:space="preserve"> Федеральным законом № 329-ФЗ от 04.12.2007 «О физической культуре и спорте в Российской Федерации».; </w:t>
      </w:r>
      <w:r>
        <w:sym w:font="Symbol" w:char="F02D"/>
      </w:r>
      <w:r>
        <w:t xml:space="preserve"> 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Минспорта России от 03.08.2022 № 634, </w:t>
      </w:r>
      <w:r>
        <w:sym w:font="Symbol" w:char="F02D"/>
      </w:r>
      <w:r>
        <w:t xml:space="preserve"> Федеральным законом от 30 апреля 2021 г №127 – 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</w:t>
      </w:r>
      <w:r w:rsidR="00B20308">
        <w:t xml:space="preserve"> - </w:t>
      </w:r>
      <w:r w:rsidR="00B20308" w:rsidRPr="00B20308">
        <w:t>Санитарны</w:t>
      </w:r>
      <w:r w:rsidR="00B20308">
        <w:t>ми</w:t>
      </w:r>
      <w:r w:rsidR="00B20308" w:rsidRPr="00B20308">
        <w:t xml:space="preserve"> правила</w:t>
      </w:r>
      <w:r w:rsidR="00B20308">
        <w:t>ми</w:t>
      </w:r>
      <w:r w:rsidR="00B20308" w:rsidRPr="00B20308">
        <w:t xml:space="preserve"> 2.4.3648-20 «Санитарно-эпидемиологические  требования  к организациям воспитания и обучения, отдыха и</w:t>
      </w:r>
      <w:r w:rsidR="00B20308">
        <w:t xml:space="preserve"> оздоровления детей и моло</w:t>
      </w:r>
      <w:r w:rsidR="00F31CBA">
        <w:t>дежи»; - Уставом МУ ДО «СШ № 6</w:t>
      </w:r>
      <w:r w:rsidR="00B20308">
        <w:t>»; - Лицензией</w:t>
      </w:r>
      <w:r w:rsidR="00791155" w:rsidRPr="00791155">
        <w:t xml:space="preserve"> </w:t>
      </w:r>
      <w:r w:rsidR="00791155" w:rsidRPr="0000311C">
        <w:t>на осуществление образовательной деятельности</w:t>
      </w:r>
      <w:r w:rsidR="00791155">
        <w:t xml:space="preserve">  № Л035-01219-10/00625034 от 10.11.2022 года.</w:t>
      </w:r>
    </w:p>
    <w:p w:rsidR="00231567" w:rsidRDefault="0054174F" w:rsidP="005E3AC3">
      <w:pPr>
        <w:jc w:val="both"/>
        <w:rPr>
          <w:b/>
        </w:rPr>
      </w:pPr>
      <w:r>
        <w:t xml:space="preserve">Календарный учебный график в полном объеме учитывает индивидуальные, возрастные, психофизические особенности обучающихся и отвечает требованиям охраны </w:t>
      </w:r>
      <w:r w:rsidR="00F31CBA">
        <w:t>их жизни и здоровья. МУ ДО «СШ № 6</w:t>
      </w:r>
      <w:r>
        <w:t>»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спортивной подготовки в соответствии с годовым календарным учебным графиком.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2"/>
        <w:gridCol w:w="2359"/>
        <w:gridCol w:w="2457"/>
        <w:gridCol w:w="2410"/>
        <w:gridCol w:w="5245"/>
      </w:tblGrid>
      <w:tr w:rsidR="00E0025A" w:rsidTr="005743B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221DE0">
            <w:pPr>
              <w:jc w:val="both"/>
            </w:pPr>
            <w:r>
              <w:rPr>
                <w:sz w:val="22"/>
                <w:szCs w:val="22"/>
              </w:rPr>
              <w:t>Название</w:t>
            </w:r>
            <w:r w:rsidR="00E0025A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54174F">
            <w:pPr>
              <w:jc w:val="both"/>
            </w:pPr>
            <w:r>
              <w:rPr>
                <w:sz w:val="22"/>
                <w:szCs w:val="22"/>
              </w:rPr>
              <w:t>Начало учебного года и продолжительность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E0025A">
            <w:pPr>
              <w:jc w:val="both"/>
            </w:pPr>
            <w:r>
              <w:rPr>
                <w:sz w:val="22"/>
                <w:szCs w:val="22"/>
              </w:rPr>
              <w:t>Формы аттестации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E0025A">
            <w:pPr>
              <w:jc w:val="both"/>
            </w:pPr>
            <w:r>
              <w:rPr>
                <w:sz w:val="22"/>
                <w:szCs w:val="22"/>
              </w:rPr>
              <w:t>Нерабочие праздничные дни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E0025A">
            <w:pPr>
              <w:jc w:val="both"/>
            </w:pPr>
            <w:r>
              <w:rPr>
                <w:sz w:val="22"/>
                <w:szCs w:val="22"/>
              </w:rPr>
              <w:t xml:space="preserve">Продолжительность тренировочного занятия в </w:t>
            </w:r>
            <w:r w:rsidRPr="005743B4">
              <w:rPr>
                <w:b/>
                <w:sz w:val="22"/>
                <w:szCs w:val="22"/>
              </w:rPr>
              <w:t>академических часах</w:t>
            </w:r>
          </w:p>
        </w:tc>
      </w:tr>
      <w:tr w:rsidR="00E0025A" w:rsidTr="005743B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A" w:rsidRDefault="00E0025A">
            <w:pPr>
              <w:jc w:val="both"/>
            </w:pPr>
            <w:r>
              <w:rPr>
                <w:sz w:val="22"/>
                <w:szCs w:val="22"/>
              </w:rPr>
              <w:t>Дополнительная общеобразовательная общеразвивающая программа физкультурно-спортивной направленности</w:t>
            </w:r>
          </w:p>
          <w:p w:rsidR="0054174F" w:rsidRDefault="0054174F">
            <w:pPr>
              <w:jc w:val="both"/>
            </w:pPr>
            <w:r>
              <w:rPr>
                <w:sz w:val="22"/>
                <w:szCs w:val="22"/>
              </w:rPr>
              <w:t>(легкая атлетика)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A" w:rsidRDefault="00E0025A">
            <w:pPr>
              <w:jc w:val="both"/>
            </w:pPr>
            <w:r>
              <w:rPr>
                <w:sz w:val="22"/>
                <w:szCs w:val="22"/>
              </w:rPr>
              <w:t>1 год (весь период)</w:t>
            </w:r>
          </w:p>
          <w:p w:rsidR="00E0025A" w:rsidRDefault="00E0025A">
            <w:pPr>
              <w:jc w:val="both"/>
            </w:pPr>
            <w:r>
              <w:rPr>
                <w:sz w:val="22"/>
                <w:szCs w:val="22"/>
              </w:rPr>
              <w:t>с 01 сентября по 31 мая</w:t>
            </w:r>
          </w:p>
          <w:p w:rsidR="00E0025A" w:rsidRDefault="00E0025A" w:rsidP="00231567">
            <w:pPr>
              <w:jc w:val="both"/>
            </w:pPr>
            <w:r>
              <w:rPr>
                <w:sz w:val="22"/>
                <w:szCs w:val="22"/>
              </w:rPr>
              <w:t xml:space="preserve">36 недель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A" w:rsidRDefault="00E0025A">
            <w:pPr>
              <w:jc w:val="both"/>
            </w:pPr>
          </w:p>
          <w:p w:rsidR="00E0025A" w:rsidRDefault="00E0025A">
            <w:pPr>
              <w:jc w:val="both"/>
            </w:pPr>
          </w:p>
          <w:p w:rsidR="00221DE0" w:rsidRDefault="001D2CA9" w:rsidP="001D2CA9">
            <w:r>
              <w:rPr>
                <w:sz w:val="22"/>
                <w:szCs w:val="22"/>
              </w:rPr>
              <w:t xml:space="preserve">Сдача </w:t>
            </w:r>
            <w:r w:rsidR="00E0025A">
              <w:rPr>
                <w:sz w:val="22"/>
                <w:szCs w:val="22"/>
              </w:rPr>
              <w:t>контрольных нормативов</w:t>
            </w:r>
            <w:r w:rsidR="00B20308">
              <w:rPr>
                <w:sz w:val="22"/>
                <w:szCs w:val="22"/>
              </w:rPr>
              <w:t xml:space="preserve"> </w:t>
            </w:r>
          </w:p>
          <w:p w:rsidR="00E0025A" w:rsidRDefault="00B20308" w:rsidP="001D2CA9">
            <w:pPr>
              <w:rPr>
                <w:b/>
              </w:rPr>
            </w:pPr>
            <w:r w:rsidRPr="00221DE0">
              <w:rPr>
                <w:b/>
                <w:sz w:val="22"/>
                <w:szCs w:val="22"/>
              </w:rPr>
              <w:t xml:space="preserve">с </w:t>
            </w:r>
            <w:r w:rsidR="001E2A32">
              <w:rPr>
                <w:b/>
                <w:sz w:val="22"/>
                <w:szCs w:val="22"/>
              </w:rPr>
              <w:t>15 апреля по 30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A" w:rsidRDefault="00E0025A" w:rsidP="005743B4">
            <w:r>
              <w:rPr>
                <w:sz w:val="22"/>
                <w:szCs w:val="22"/>
              </w:rPr>
              <w:t>1-8 января, 23 февраля,</w:t>
            </w:r>
          </w:p>
          <w:p w:rsidR="00E0025A" w:rsidRDefault="00E0025A" w:rsidP="005743B4">
            <w:r>
              <w:rPr>
                <w:sz w:val="22"/>
                <w:szCs w:val="22"/>
              </w:rPr>
              <w:t>8 марта, 1 мая,</w:t>
            </w:r>
          </w:p>
          <w:p w:rsidR="00E0025A" w:rsidRDefault="00E0025A" w:rsidP="005743B4">
            <w:r>
              <w:rPr>
                <w:sz w:val="22"/>
                <w:szCs w:val="22"/>
              </w:rPr>
              <w:t>9 мая, 12 июня,</w:t>
            </w:r>
          </w:p>
          <w:p w:rsidR="00E0025A" w:rsidRDefault="00E0025A" w:rsidP="005743B4">
            <w:r>
              <w:rPr>
                <w:sz w:val="22"/>
                <w:szCs w:val="22"/>
              </w:rPr>
              <w:t>4 ноября</w:t>
            </w:r>
          </w:p>
          <w:p w:rsidR="00E0025A" w:rsidRDefault="00E0025A" w:rsidP="005743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Каникулярное время</w:t>
            </w:r>
          </w:p>
          <w:p w:rsidR="00E0025A" w:rsidRDefault="00E0025A" w:rsidP="005743B4">
            <w:pPr>
              <w:rPr>
                <w:b/>
              </w:rPr>
            </w:pPr>
            <w:r>
              <w:rPr>
                <w:sz w:val="22"/>
                <w:szCs w:val="22"/>
              </w:rPr>
              <w:t>с 01.06 по 31.08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A" w:rsidRDefault="0054174F" w:rsidP="0054174F">
            <w:r w:rsidRPr="00E0025A">
              <w:rPr>
                <w:sz w:val="22"/>
                <w:szCs w:val="22"/>
              </w:rPr>
              <w:t>Продолжительность одного тренировочного занятия не должна превышать</w:t>
            </w:r>
            <w:r>
              <w:rPr>
                <w:sz w:val="22"/>
                <w:szCs w:val="22"/>
              </w:rPr>
              <w:t xml:space="preserve"> 90 минут (2 часа) </w:t>
            </w:r>
          </w:p>
          <w:p w:rsidR="00E0025A" w:rsidRDefault="00E0025A" w:rsidP="0054174F"/>
          <w:p w:rsidR="00E0025A" w:rsidRDefault="00E0025A">
            <w:pPr>
              <w:jc w:val="both"/>
            </w:pPr>
          </w:p>
        </w:tc>
      </w:tr>
    </w:tbl>
    <w:p w:rsidR="00BE03F2" w:rsidRDefault="00BE03F2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2409"/>
        <w:gridCol w:w="2410"/>
        <w:gridCol w:w="2410"/>
        <w:gridCol w:w="5245"/>
      </w:tblGrid>
      <w:tr w:rsidR="00E0025A" w:rsidTr="005743B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221DE0" w:rsidP="00AA63D1">
            <w:pPr>
              <w:jc w:val="both"/>
            </w:pPr>
            <w:r>
              <w:rPr>
                <w:sz w:val="22"/>
                <w:szCs w:val="22"/>
              </w:rPr>
              <w:t>Название</w:t>
            </w:r>
            <w:r w:rsidR="00E0025A">
              <w:rPr>
                <w:sz w:val="22"/>
                <w:szCs w:val="22"/>
              </w:rPr>
              <w:t xml:space="preserve"> программ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E0025A" w:rsidP="00AA63D1">
            <w:pPr>
              <w:jc w:val="both"/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E0025A" w:rsidP="00AA63D1">
            <w:pPr>
              <w:jc w:val="both"/>
            </w:pPr>
            <w:r>
              <w:rPr>
                <w:sz w:val="22"/>
                <w:szCs w:val="22"/>
              </w:rPr>
              <w:t>Формы аттестации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E0025A" w:rsidP="00AA63D1">
            <w:pPr>
              <w:jc w:val="both"/>
            </w:pPr>
            <w:r>
              <w:rPr>
                <w:sz w:val="22"/>
                <w:szCs w:val="22"/>
              </w:rPr>
              <w:t>Нерабочие праздничные дни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Default="00E0025A" w:rsidP="00E72AD6">
            <w:pPr>
              <w:jc w:val="both"/>
            </w:pPr>
            <w:r>
              <w:rPr>
                <w:sz w:val="22"/>
                <w:szCs w:val="22"/>
              </w:rPr>
              <w:t xml:space="preserve">Продолжительность тренировочного занятия в </w:t>
            </w:r>
            <w:r w:rsidRPr="005743B4">
              <w:rPr>
                <w:b/>
                <w:sz w:val="22"/>
                <w:szCs w:val="22"/>
              </w:rPr>
              <w:t>астрономических часах</w:t>
            </w:r>
          </w:p>
        </w:tc>
      </w:tr>
      <w:tr w:rsidR="00E0025A" w:rsidTr="005743B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A" w:rsidRDefault="00E0025A" w:rsidP="0054174F">
            <w:r>
              <w:rPr>
                <w:sz w:val="22"/>
                <w:szCs w:val="22"/>
              </w:rPr>
              <w:t>Дополнительная образовательная программа спортивной подготовки</w:t>
            </w:r>
            <w:r w:rsidR="0054174F">
              <w:rPr>
                <w:sz w:val="22"/>
                <w:szCs w:val="22"/>
              </w:rPr>
              <w:t xml:space="preserve"> (легкая атлетика, плавание)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A" w:rsidRDefault="00E0025A" w:rsidP="00231567">
            <w:pPr>
              <w:jc w:val="both"/>
            </w:pPr>
            <w:r>
              <w:rPr>
                <w:sz w:val="22"/>
                <w:szCs w:val="22"/>
              </w:rPr>
              <w:t xml:space="preserve">с 01 сентября по 31 </w:t>
            </w:r>
            <w:r w:rsidR="0054174F">
              <w:rPr>
                <w:sz w:val="22"/>
                <w:szCs w:val="22"/>
              </w:rPr>
              <w:t>августа</w:t>
            </w:r>
          </w:p>
          <w:p w:rsidR="00E0025A" w:rsidRDefault="00E0025A" w:rsidP="00231567">
            <w:pPr>
              <w:jc w:val="both"/>
            </w:pPr>
            <w:r>
              <w:rPr>
                <w:sz w:val="22"/>
                <w:szCs w:val="22"/>
              </w:rPr>
              <w:t xml:space="preserve">52 недели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A" w:rsidRDefault="00E0025A" w:rsidP="00221DE0">
            <w:pPr>
              <w:rPr>
                <w:b/>
              </w:rPr>
            </w:pPr>
            <w:r>
              <w:rPr>
                <w:sz w:val="22"/>
                <w:szCs w:val="22"/>
              </w:rPr>
              <w:t>Сдача контрольно-переводных нормативов</w:t>
            </w:r>
            <w:r w:rsidR="00B20308">
              <w:rPr>
                <w:sz w:val="22"/>
                <w:szCs w:val="22"/>
              </w:rPr>
              <w:t xml:space="preserve"> </w:t>
            </w:r>
            <w:r w:rsidR="00B20308" w:rsidRPr="00221DE0">
              <w:rPr>
                <w:b/>
                <w:sz w:val="22"/>
                <w:szCs w:val="22"/>
              </w:rPr>
              <w:t xml:space="preserve">с </w:t>
            </w:r>
            <w:r w:rsidR="001E2A32">
              <w:rPr>
                <w:b/>
                <w:sz w:val="22"/>
                <w:szCs w:val="22"/>
              </w:rPr>
              <w:t>15 апреля</w:t>
            </w:r>
            <w:r w:rsidR="00221DE0" w:rsidRPr="00221DE0">
              <w:rPr>
                <w:b/>
                <w:sz w:val="22"/>
                <w:szCs w:val="22"/>
              </w:rPr>
              <w:t xml:space="preserve"> по </w:t>
            </w:r>
            <w:r w:rsidR="00B20308" w:rsidRPr="00221DE0">
              <w:rPr>
                <w:b/>
                <w:sz w:val="22"/>
                <w:szCs w:val="22"/>
              </w:rPr>
              <w:t>30</w:t>
            </w:r>
            <w:r w:rsidR="00B20308">
              <w:rPr>
                <w:sz w:val="22"/>
                <w:szCs w:val="22"/>
              </w:rPr>
              <w:t xml:space="preserve"> </w:t>
            </w:r>
            <w:r w:rsidR="00B20308" w:rsidRPr="00221DE0">
              <w:rPr>
                <w:b/>
                <w:sz w:val="22"/>
                <w:szCs w:val="22"/>
              </w:rPr>
              <w:t>июня</w:t>
            </w:r>
            <w:r>
              <w:rPr>
                <w:sz w:val="22"/>
                <w:szCs w:val="22"/>
              </w:rPr>
              <w:t xml:space="preserve">, выполнение </w:t>
            </w:r>
            <w:r w:rsidR="001D2CA9">
              <w:rPr>
                <w:sz w:val="22"/>
                <w:szCs w:val="22"/>
              </w:rPr>
              <w:t>спортивных разрядов и</w:t>
            </w:r>
            <w:r>
              <w:rPr>
                <w:sz w:val="22"/>
                <w:szCs w:val="22"/>
              </w:rPr>
              <w:t xml:space="preserve"> объема соревновательной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A" w:rsidRDefault="00E0025A" w:rsidP="005743B4">
            <w:r>
              <w:rPr>
                <w:sz w:val="22"/>
                <w:szCs w:val="22"/>
              </w:rPr>
              <w:t>1-8 января, 23 февраля,</w:t>
            </w:r>
          </w:p>
          <w:p w:rsidR="00E0025A" w:rsidRDefault="00E0025A" w:rsidP="005743B4">
            <w:r>
              <w:rPr>
                <w:sz w:val="22"/>
                <w:szCs w:val="22"/>
              </w:rPr>
              <w:t>8 марта, 1 мая,</w:t>
            </w:r>
          </w:p>
          <w:p w:rsidR="00E0025A" w:rsidRDefault="00E0025A" w:rsidP="005743B4">
            <w:r>
              <w:rPr>
                <w:sz w:val="22"/>
                <w:szCs w:val="22"/>
              </w:rPr>
              <w:t>9 мая, 12 июня,</w:t>
            </w:r>
          </w:p>
          <w:p w:rsidR="00E0025A" w:rsidRDefault="00E0025A" w:rsidP="005743B4">
            <w:r>
              <w:rPr>
                <w:sz w:val="22"/>
                <w:szCs w:val="22"/>
              </w:rPr>
              <w:t>4 ноября</w:t>
            </w:r>
          </w:p>
          <w:p w:rsidR="00E0025A" w:rsidRDefault="00E0025A" w:rsidP="005743B4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A" w:rsidRPr="00221DE0" w:rsidRDefault="00E0025A" w:rsidP="00221DE0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5743B4">
              <w:rPr>
                <w:sz w:val="22"/>
                <w:szCs w:val="22"/>
              </w:rPr>
              <w:t>Продолжительность одного тренировочного занятия не должна превышать: - на этапе начальной подготовки - двух часов; - на учебно-тренировочном этапе – трех часов; - на этапе совершенствования спортивного мастерства – четырех часов; - на этапе высшего спортивного мастерства – четырех часов</w:t>
            </w:r>
            <w:r w:rsidR="005743B4" w:rsidRPr="005743B4">
              <w:rPr>
                <w:sz w:val="22"/>
                <w:szCs w:val="22"/>
              </w:rPr>
              <w:t>.</w:t>
            </w:r>
            <w:r w:rsidR="005743B4" w:rsidRPr="005743B4">
              <w:rPr>
                <w:rFonts w:eastAsia="Calibri"/>
                <w:sz w:val="22"/>
                <w:szCs w:val="22"/>
                <w:lang w:eastAsia="en-US"/>
              </w:rPr>
              <w:t xml:space="preserve"> 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      </w:r>
          </w:p>
        </w:tc>
      </w:tr>
    </w:tbl>
    <w:p w:rsidR="00221DE0" w:rsidRDefault="00221DE0" w:rsidP="005E3AC3">
      <w:pPr>
        <w:rPr>
          <w:b/>
        </w:rPr>
      </w:pPr>
    </w:p>
    <w:p w:rsidR="00791155" w:rsidRPr="00791155" w:rsidRDefault="00791155" w:rsidP="00791155">
      <w:pPr>
        <w:jc w:val="center"/>
        <w:rPr>
          <w:b/>
        </w:rPr>
      </w:pPr>
      <w:r w:rsidRPr="00791155">
        <w:rPr>
          <w:b/>
        </w:rPr>
        <w:lastRenderedPageBreak/>
        <w:t>Основные положения</w:t>
      </w:r>
    </w:p>
    <w:p w:rsidR="005743B4" w:rsidRDefault="00791155" w:rsidP="00791155">
      <w:pPr>
        <w:jc w:val="both"/>
        <w:rPr>
          <w:b/>
        </w:rPr>
      </w:pPr>
      <w:r>
        <w:t>Учреждение реализует следующие дополнительные общеобразовательные программы в области физической культуры и спорта: 1) дополнительн</w:t>
      </w:r>
      <w:r w:rsidR="00221DE0">
        <w:t>ая</w:t>
      </w:r>
      <w:r>
        <w:t xml:space="preserve"> общеразвивающ</w:t>
      </w:r>
      <w:r w:rsidR="00221DE0">
        <w:t>ая</w:t>
      </w:r>
      <w:r>
        <w:t xml:space="preserve"> программ</w:t>
      </w:r>
      <w:r w:rsidR="00221DE0">
        <w:t>а</w:t>
      </w:r>
      <w:r>
        <w:t xml:space="preserve"> </w:t>
      </w:r>
      <w:r w:rsidR="00221DE0">
        <w:t>физкультурно-спортивной направленности</w:t>
      </w:r>
      <w:r>
        <w:t xml:space="preserve"> в группах спортивно-оздоровительного этапа (СОЭ) – до одного года обучения; 2) дополнительные образовательные программы спортивной подготовки по видам спорта в группах этапа начальной подготовки (ЭНП) (до трех лет обучения) и учебно-тренировочного этапа (УТЭ) (до пяти лет обучения). Реализуемые виды спо</w:t>
      </w:r>
      <w:r w:rsidR="00F31CBA">
        <w:t>рта: хоккей, фигурное катание, конькобежный спорт.</w:t>
      </w:r>
    </w:p>
    <w:p w:rsidR="00221DE0" w:rsidRDefault="00221DE0" w:rsidP="00E72AD6">
      <w:pPr>
        <w:jc w:val="center"/>
        <w:rPr>
          <w:b/>
        </w:rPr>
      </w:pPr>
    </w:p>
    <w:p w:rsidR="00E72AD6" w:rsidRDefault="00E72AD6" w:rsidP="00E72AD6">
      <w:pPr>
        <w:jc w:val="center"/>
        <w:rPr>
          <w:b/>
        </w:rPr>
      </w:pPr>
      <w:r w:rsidRPr="00E72AD6">
        <w:rPr>
          <w:b/>
        </w:rPr>
        <w:t>Регл</w:t>
      </w:r>
      <w:r>
        <w:rPr>
          <w:b/>
        </w:rPr>
        <w:t>амент образовательного процесса</w:t>
      </w:r>
    </w:p>
    <w:p w:rsidR="0054174F" w:rsidRPr="00E72AD6" w:rsidRDefault="0054174F" w:rsidP="00B20308">
      <w:pPr>
        <w:ind w:firstLine="708"/>
        <w:jc w:val="both"/>
        <w:rPr>
          <w:b/>
        </w:rPr>
      </w:pPr>
      <w:r>
        <w:t>Учреждение организует работу с обучающимися по дополнительной образовательной программе спортивной подготовки в течение всего календарного времени, рассчитанного на 52 недели</w:t>
      </w:r>
      <w:r w:rsidR="000C05FB">
        <w:t>.</w:t>
      </w:r>
      <w:r>
        <w:t xml:space="preserve"> </w:t>
      </w:r>
    </w:p>
    <w:p w:rsidR="00E72AD6" w:rsidRDefault="00E72AD6" w:rsidP="00E0025A">
      <w:pPr>
        <w:jc w:val="both"/>
      </w:pPr>
      <w:r>
        <w:t>Режим функционирования Учреждения устанавливается шестидневный, продолжительность ежедневных занятий регламентируется этапом подготовки. Количество учебных часов в неделю в группах по этапу подготовки составляет:</w:t>
      </w:r>
    </w:p>
    <w:p w:rsidR="00F31CBA" w:rsidRPr="007E2304" w:rsidRDefault="00F31CBA" w:rsidP="00F31CBA">
      <w:pPr>
        <w:pStyle w:val="a3"/>
      </w:pPr>
      <w:r>
        <w:t xml:space="preserve"> </w:t>
      </w:r>
      <w:r w:rsidR="00E72AD6">
        <w:t xml:space="preserve"> </w:t>
      </w:r>
      <w:r>
        <w:rPr>
          <w:sz w:val="28"/>
        </w:rPr>
        <w:t>-</w:t>
      </w:r>
      <w:r w:rsidRPr="007E2304">
        <w:t>этап начальной подготовки до года- 6 часов, этап начальной подготовки свыше года- 8 часов</w:t>
      </w:r>
      <w:proofErr w:type="gramStart"/>
      <w:r w:rsidRPr="007E2304">
        <w:t>;(</w:t>
      </w:r>
      <w:proofErr w:type="gramEnd"/>
      <w:r w:rsidRPr="007E2304">
        <w:t xml:space="preserve"> хоккей,  конькобежный спорт)</w:t>
      </w:r>
    </w:p>
    <w:p w:rsidR="00F31CBA" w:rsidRPr="007E2304" w:rsidRDefault="00F31CBA" w:rsidP="00F31CBA">
      <w:pPr>
        <w:pStyle w:val="a3"/>
      </w:pPr>
      <w:r w:rsidRPr="007E2304">
        <w:t>- этап начальной подготовки до года-6 часов</w:t>
      </w:r>
      <w:proofErr w:type="gramStart"/>
      <w:r w:rsidRPr="007E2304">
        <w:t>.</w:t>
      </w:r>
      <w:proofErr w:type="gramEnd"/>
      <w:r w:rsidRPr="007E2304">
        <w:t xml:space="preserve"> </w:t>
      </w:r>
      <w:proofErr w:type="gramStart"/>
      <w:r w:rsidRPr="007E2304">
        <w:t>с</w:t>
      </w:r>
      <w:proofErr w:type="gramEnd"/>
      <w:r w:rsidRPr="007E2304">
        <w:t>выше года 12 часов в неделю ( фигурное катание)</w:t>
      </w:r>
    </w:p>
    <w:p w:rsidR="00F31CBA" w:rsidRPr="00F31CBA" w:rsidRDefault="00F31CBA" w:rsidP="00F31CBA">
      <w:pPr>
        <w:pStyle w:val="a3"/>
      </w:pPr>
      <w:r w:rsidRPr="00F31CBA">
        <w:t>-учебно-тренировочный  этап</w:t>
      </w:r>
      <w:proofErr w:type="gramStart"/>
      <w:r w:rsidRPr="00F31CBA">
        <w:t xml:space="preserve"> :</w:t>
      </w:r>
      <w:proofErr w:type="gramEnd"/>
    </w:p>
    <w:p w:rsidR="00F31CBA" w:rsidRPr="00F31CBA" w:rsidRDefault="00F31CBA" w:rsidP="00F31CBA">
      <w:pPr>
        <w:pStyle w:val="a3"/>
      </w:pPr>
      <w:r w:rsidRPr="00F31CBA">
        <w:t>-хоккей- до двух лет- 12 часов, свыше двух лет- 16 часов</w:t>
      </w:r>
    </w:p>
    <w:p w:rsidR="00F31CBA" w:rsidRPr="00F31CBA" w:rsidRDefault="00F31CBA" w:rsidP="00F31CBA">
      <w:pPr>
        <w:pStyle w:val="a3"/>
      </w:pPr>
      <w:r w:rsidRPr="00F31CBA">
        <w:t>- фигурное катание-  до трех лет- 14 часов, свыше трех лет- 20 часов</w:t>
      </w:r>
    </w:p>
    <w:p w:rsidR="00F31CBA" w:rsidRPr="00F31CBA" w:rsidRDefault="00F31CBA" w:rsidP="00F31CBA">
      <w:pPr>
        <w:pStyle w:val="a3"/>
      </w:pPr>
      <w:r w:rsidRPr="00F31CBA">
        <w:t>- конькобежный спорт – до трех лет 10 часов, свыше трех лет- 16 часов</w:t>
      </w:r>
    </w:p>
    <w:p w:rsidR="00B20308" w:rsidRPr="00B20308" w:rsidRDefault="00E0025A" w:rsidP="00B20308">
      <w:pPr>
        <w:pStyle w:val="a3"/>
        <w:ind w:firstLine="708"/>
        <w:jc w:val="both"/>
        <w:rPr>
          <w:rFonts w:eastAsia="Calibri"/>
          <w:lang w:eastAsia="en-US"/>
        </w:rPr>
      </w:pPr>
      <w:r>
        <w:t>Режим работы тренеров-преподавателей – согласно тарификации и утвержденному расписанию занятий,</w:t>
      </w:r>
      <w:r w:rsidRPr="00E0025A">
        <w:t xml:space="preserve"> </w:t>
      </w:r>
      <w:r>
        <w:t>утвержде</w:t>
      </w:r>
      <w:r w:rsidR="00F31CBA">
        <w:t>нному директором МУ ДО «СШ № 6</w:t>
      </w:r>
      <w:r>
        <w:t>».</w:t>
      </w:r>
      <w:r w:rsidRPr="00E0025A">
        <w:t xml:space="preserve"> </w:t>
      </w:r>
      <w:r w:rsidR="00B20308" w:rsidRPr="00B20308">
        <w:rPr>
          <w:rFonts w:eastAsia="Calibri"/>
          <w:lang w:eastAsia="en-US"/>
        </w:rPr>
        <w:t>Продолжительность одного занятия в спортивно-оздоровительных группах, где реализуются дополнительные общеразвивающие программы, составляет 45 минут. Между занятиями в группах могут предусматриваться перерывы длительностью не менее 10 минут.</w:t>
      </w:r>
      <w:r w:rsidR="00B20308">
        <w:rPr>
          <w:rFonts w:eastAsia="Calibri"/>
          <w:lang w:eastAsia="en-US"/>
        </w:rPr>
        <w:t xml:space="preserve"> </w:t>
      </w:r>
      <w:r w:rsidR="00B20308" w:rsidRPr="00B20308">
        <w:rPr>
          <w:rFonts w:eastAsia="Calibri"/>
          <w:lang w:eastAsia="en-US"/>
        </w:rPr>
        <w:t>В группах, занимающихся по образовательным программам спортивной подготовки, продолжительность занятий исчисляется в астрономических часах по 60 минут</w:t>
      </w:r>
      <w:r w:rsidR="00B20308">
        <w:rPr>
          <w:rFonts w:eastAsia="Calibri"/>
          <w:lang w:eastAsia="en-US"/>
        </w:rPr>
        <w:t>.</w:t>
      </w:r>
    </w:p>
    <w:p w:rsidR="005743B4" w:rsidRDefault="00791155" w:rsidP="00B20308">
      <w:pPr>
        <w:ind w:firstLine="708"/>
        <w:jc w:val="both"/>
      </w:pPr>
      <w:r>
        <w:t>Непрерывность освоения обучающимися программ в каникулярный период обеспечивается следующим образом: в спортивно-оздоровительных лагерях, на тренировочных сборах, самостоятельная работа обучающихся по планам самостоятельной подготовки (индивидуальным планам подготовки), спортивно-массовые мероприятия с обучающимися и родителями.</w:t>
      </w:r>
    </w:p>
    <w:p w:rsidR="005743B4" w:rsidRPr="005743B4" w:rsidRDefault="005743B4" w:rsidP="00B20308">
      <w:pPr>
        <w:pStyle w:val="a3"/>
        <w:ind w:firstLine="708"/>
        <w:jc w:val="both"/>
        <w:rPr>
          <w:rFonts w:eastAsia="Calibri"/>
        </w:rPr>
      </w:pPr>
      <w:r w:rsidRPr="005743B4">
        <w:rPr>
          <w:rFonts w:eastAsia="Calibri"/>
        </w:rPr>
        <w:t xml:space="preserve">Учебные занятия в учебном году проводятся в следующем режиме: </w:t>
      </w:r>
    </w:p>
    <w:p w:rsidR="005743B4" w:rsidRPr="005743B4" w:rsidRDefault="005743B4" w:rsidP="005743B4">
      <w:pPr>
        <w:pStyle w:val="a3"/>
        <w:jc w:val="both"/>
        <w:rPr>
          <w:rFonts w:eastAsia="Calibri"/>
        </w:rPr>
      </w:pPr>
      <w:r w:rsidRPr="005743B4">
        <w:rPr>
          <w:rFonts w:eastAsia="Calibri"/>
        </w:rPr>
        <w:t>начало занятий не ранее 8.00 часов утра и заканчиваются не позднее 20.00 часов. Для обучающихся в возрасте 16-18 лет допускается окончание занятий в 21.00 часов.</w:t>
      </w:r>
      <w:r w:rsidRPr="005743B4">
        <w:t xml:space="preserve"> </w:t>
      </w:r>
      <w:r w:rsidRPr="006C4143">
        <w:t>Занятия могут проводиться в любой день недели, включая субботу и воскресенье, а также праздничные дни и дни школьных каникул.</w:t>
      </w:r>
      <w:r w:rsidR="00791155">
        <w:t xml:space="preserve"> Занятия в периоды, совпадающие с каникулами в общеобразовательном учреждении, проводятся в соответствии с утвержденным расписанием.</w:t>
      </w:r>
    </w:p>
    <w:p w:rsidR="00B20308" w:rsidRPr="00B20308" w:rsidRDefault="00B20308" w:rsidP="00B20308">
      <w:pPr>
        <w:pStyle w:val="a3"/>
        <w:jc w:val="both"/>
        <w:rPr>
          <w:rFonts w:eastAsia="Calibri"/>
        </w:rPr>
      </w:pPr>
      <w:r w:rsidRPr="00B20308">
        <w:rPr>
          <w:rFonts w:eastAsia="Calibri"/>
        </w:rPr>
        <w:t>Участие в соревнованиях проводится в соответствии с календарем спортивно-массовых мероприятий на год.</w:t>
      </w:r>
    </w:p>
    <w:p w:rsidR="00B20308" w:rsidRPr="00B20308" w:rsidRDefault="00B20308" w:rsidP="00B20308">
      <w:pPr>
        <w:pStyle w:val="a3"/>
        <w:jc w:val="both"/>
        <w:rPr>
          <w:rFonts w:eastAsia="Calibri"/>
        </w:rPr>
      </w:pPr>
      <w:r w:rsidRPr="00B20308">
        <w:rPr>
          <w:rFonts w:eastAsia="Calibri"/>
        </w:rPr>
        <w:t xml:space="preserve">Участие в учебно-тренировочных сборах проводится </w:t>
      </w:r>
      <w:proofErr w:type="gramStart"/>
      <w:r w:rsidRPr="00B20308">
        <w:rPr>
          <w:rFonts w:eastAsia="Calibri"/>
        </w:rPr>
        <w:t>согласно</w:t>
      </w:r>
      <w:proofErr w:type="gramEnd"/>
      <w:r w:rsidRPr="00B20308">
        <w:rPr>
          <w:rFonts w:eastAsia="Calibri"/>
        </w:rPr>
        <w:t xml:space="preserve"> календарного плана спортивно-массовых мероприятий по видам спорта на год.</w:t>
      </w:r>
    </w:p>
    <w:p w:rsidR="00B20308" w:rsidRDefault="00B20308" w:rsidP="00B20308">
      <w:pPr>
        <w:autoSpaceDE w:val="0"/>
        <w:autoSpaceDN w:val="0"/>
        <w:adjustRightInd w:val="0"/>
        <w:jc w:val="center"/>
      </w:pPr>
    </w:p>
    <w:p w:rsidR="00B20308" w:rsidRPr="00221DE0" w:rsidRDefault="00B20308" w:rsidP="00221DE0">
      <w:pPr>
        <w:autoSpaceDE w:val="0"/>
        <w:autoSpaceDN w:val="0"/>
        <w:adjustRightInd w:val="0"/>
        <w:jc w:val="center"/>
        <w:rPr>
          <w:b/>
          <w:bCs/>
        </w:rPr>
      </w:pPr>
      <w:r w:rsidRPr="00B20308">
        <w:rPr>
          <w:b/>
          <w:bCs/>
        </w:rPr>
        <w:t>Аттестация обучающихся</w:t>
      </w:r>
    </w:p>
    <w:p w:rsidR="00B20308" w:rsidRPr="00B20308" w:rsidRDefault="00B20308" w:rsidP="00B20308">
      <w:pPr>
        <w:pStyle w:val="a3"/>
        <w:jc w:val="both"/>
        <w:rPr>
          <w:rFonts w:eastAsia="Calibri"/>
        </w:rPr>
      </w:pPr>
      <w:r w:rsidRPr="00B20308">
        <w:rPr>
          <w:rFonts w:eastAsia="Calibri"/>
        </w:rPr>
        <w:t xml:space="preserve">Тестирование при приеме в </w:t>
      </w:r>
      <w:r w:rsidR="00F31CBA">
        <w:rPr>
          <w:rFonts w:eastAsia="Calibri"/>
        </w:rPr>
        <w:t>МУ ДО «СШ № 6</w:t>
      </w:r>
      <w:r>
        <w:rPr>
          <w:rFonts w:eastAsia="Calibri"/>
        </w:rPr>
        <w:t>»</w:t>
      </w:r>
      <w:r w:rsidRPr="00B20308">
        <w:rPr>
          <w:rFonts w:eastAsia="Calibri"/>
        </w:rPr>
        <w:t xml:space="preserve"> – сентябрь</w:t>
      </w:r>
      <w:r w:rsidR="00791155">
        <w:rPr>
          <w:rFonts w:eastAsia="Calibri"/>
        </w:rPr>
        <w:t xml:space="preserve"> месяц</w:t>
      </w:r>
      <w:r w:rsidRPr="00B20308">
        <w:rPr>
          <w:rFonts w:eastAsia="Calibri"/>
        </w:rPr>
        <w:t>.</w:t>
      </w:r>
    </w:p>
    <w:p w:rsidR="00B20308" w:rsidRPr="00B20308" w:rsidRDefault="00B20308" w:rsidP="00B20308">
      <w:pPr>
        <w:pStyle w:val="a3"/>
        <w:jc w:val="both"/>
        <w:rPr>
          <w:rFonts w:eastAsia="Calibri"/>
        </w:rPr>
      </w:pPr>
      <w:r w:rsidRPr="00B20308">
        <w:rPr>
          <w:rFonts w:eastAsia="Calibri"/>
        </w:rPr>
        <w:t>Выполнение спортивных разрядов - в течение года.</w:t>
      </w:r>
    </w:p>
    <w:p w:rsidR="00B20308" w:rsidRPr="00B20308" w:rsidRDefault="00B20308" w:rsidP="00B20308">
      <w:pPr>
        <w:pStyle w:val="a3"/>
        <w:jc w:val="both"/>
        <w:rPr>
          <w:rFonts w:eastAsia="Calibri"/>
        </w:rPr>
      </w:pPr>
      <w:r w:rsidRPr="00B20308">
        <w:rPr>
          <w:rFonts w:eastAsia="Calibri"/>
        </w:rPr>
        <w:t xml:space="preserve">Итоговая аттестация проводится согласно приказу директора учреждения с </w:t>
      </w:r>
      <w:r w:rsidR="001E2A32">
        <w:rPr>
          <w:rFonts w:eastAsia="Calibri"/>
        </w:rPr>
        <w:t>15</w:t>
      </w:r>
      <w:r w:rsidR="005652AB">
        <w:rPr>
          <w:rFonts w:eastAsia="Calibri"/>
        </w:rPr>
        <w:t xml:space="preserve"> апреля</w:t>
      </w:r>
      <w:r w:rsidRPr="00B20308">
        <w:rPr>
          <w:rFonts w:eastAsia="Calibri"/>
        </w:rPr>
        <w:t xml:space="preserve"> по 30</w:t>
      </w:r>
      <w:r w:rsidR="00F31CBA">
        <w:rPr>
          <w:rFonts w:eastAsia="Calibri"/>
        </w:rPr>
        <w:t xml:space="preserve"> мая </w:t>
      </w:r>
      <w:r w:rsidR="005652AB">
        <w:rPr>
          <w:rFonts w:eastAsia="Calibri"/>
        </w:rPr>
        <w:t xml:space="preserve"> </w:t>
      </w:r>
      <w:r w:rsidRPr="00B20308">
        <w:rPr>
          <w:rFonts w:eastAsia="Calibri"/>
        </w:rPr>
        <w:t xml:space="preserve">для всех групп в форме сдачи контрольно-переводных испытаний в соответствии с </w:t>
      </w:r>
      <w:r>
        <w:rPr>
          <w:rFonts w:eastAsia="Calibri"/>
        </w:rPr>
        <w:t xml:space="preserve">дополнительной </w:t>
      </w:r>
      <w:r w:rsidRPr="00B20308">
        <w:rPr>
          <w:rFonts w:eastAsia="Calibri"/>
        </w:rPr>
        <w:t>образовательной программой</w:t>
      </w:r>
      <w:r>
        <w:rPr>
          <w:rFonts w:eastAsia="Calibri"/>
        </w:rPr>
        <w:t xml:space="preserve"> спортивной подготовки</w:t>
      </w:r>
      <w:r w:rsidRPr="00B20308">
        <w:rPr>
          <w:rFonts w:eastAsia="Calibri"/>
        </w:rPr>
        <w:t>.</w:t>
      </w:r>
    </w:p>
    <w:p w:rsidR="00B20308" w:rsidRPr="00B20308" w:rsidRDefault="00B20308" w:rsidP="00B20308">
      <w:pPr>
        <w:pStyle w:val="a3"/>
        <w:jc w:val="both"/>
        <w:rPr>
          <w:rFonts w:eastAsia="Calibri"/>
        </w:rPr>
      </w:pPr>
      <w:r w:rsidRPr="00B20308">
        <w:rPr>
          <w:rFonts w:eastAsia="Calibri"/>
        </w:rPr>
        <w:t>Перевод и отчисление обучающихся – август</w:t>
      </w:r>
      <w:r w:rsidR="00221DE0">
        <w:rPr>
          <w:rFonts w:eastAsia="Calibri"/>
        </w:rPr>
        <w:t xml:space="preserve"> месяц</w:t>
      </w:r>
      <w:r w:rsidRPr="00B20308">
        <w:rPr>
          <w:rFonts w:eastAsia="Calibri"/>
        </w:rPr>
        <w:t>.</w:t>
      </w:r>
    </w:p>
    <w:p w:rsidR="00E72AD6" w:rsidRDefault="00E72AD6"/>
    <w:sectPr w:rsidR="00E72AD6" w:rsidSect="00F31CBA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04C"/>
    <w:rsid w:val="000C05FB"/>
    <w:rsid w:val="00112906"/>
    <w:rsid w:val="001D2CA9"/>
    <w:rsid w:val="001E2A32"/>
    <w:rsid w:val="00221DE0"/>
    <w:rsid w:val="00231567"/>
    <w:rsid w:val="00396098"/>
    <w:rsid w:val="00431D76"/>
    <w:rsid w:val="004D1805"/>
    <w:rsid w:val="0052704C"/>
    <w:rsid w:val="0054174F"/>
    <w:rsid w:val="005652AB"/>
    <w:rsid w:val="005743B4"/>
    <w:rsid w:val="005E3AC3"/>
    <w:rsid w:val="00791155"/>
    <w:rsid w:val="007E2304"/>
    <w:rsid w:val="008B6DF6"/>
    <w:rsid w:val="00916FDC"/>
    <w:rsid w:val="00A90A6A"/>
    <w:rsid w:val="00AA5758"/>
    <w:rsid w:val="00AE061A"/>
    <w:rsid w:val="00B10A33"/>
    <w:rsid w:val="00B20308"/>
    <w:rsid w:val="00BD0F15"/>
    <w:rsid w:val="00BE03F2"/>
    <w:rsid w:val="00CA28E1"/>
    <w:rsid w:val="00E0025A"/>
    <w:rsid w:val="00E72AD6"/>
    <w:rsid w:val="00F010DB"/>
    <w:rsid w:val="00F3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Ошукова</dc:creator>
  <cp:keywords/>
  <dc:description/>
  <cp:lastModifiedBy>А</cp:lastModifiedBy>
  <cp:revision>6</cp:revision>
  <cp:lastPrinted>2025-11-14T10:28:00Z</cp:lastPrinted>
  <dcterms:created xsi:type="dcterms:W3CDTF">2025-11-14T09:18:00Z</dcterms:created>
  <dcterms:modified xsi:type="dcterms:W3CDTF">2025-11-24T11:30:00Z</dcterms:modified>
</cp:coreProperties>
</file>