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rtl w:val="0"/>
        </w:rPr>
        <w:t xml:space="preserve">Утверждаю:                                                                    Решение педагогического совета №7                                                                                               </w:t>
      </w:r>
      <w:r w:rsidDel="00000000" w:rsidR="00000000" w:rsidRPr="00000000">
        <w:drawing>
          <wp:anchor allowOverlap="0" behindDoc="0" distB="0" distT="0" distL="114300" distR="114300" hidden="0" layoutInCell="0" locked="0" relativeHeight="0" simplePos="0">
            <wp:simplePos x="0" y="0"/>
            <wp:positionH relativeFrom="margin">
              <wp:posOffset>-241933</wp:posOffset>
            </wp:positionH>
            <wp:positionV relativeFrom="paragraph">
              <wp:posOffset>-378459</wp:posOffset>
            </wp:positionV>
            <wp:extent cx="2985135" cy="1499235"/>
            <wp:effectExtent b="0" l="0" r="0" t="0"/>
            <wp:wrapNone/>
            <wp:docPr id="1" name="image01.jpg"/>
            <a:graphic>
              <a:graphicData uri="http://schemas.openxmlformats.org/drawingml/2006/picture">
                <pic:pic>
                  <pic:nvPicPr>
                    <pic:cNvPr id="0" name="image01.jpg"/>
                    <pic:cNvPicPr preferRelativeResize="0"/>
                  </pic:nvPicPr>
                  <pic:blipFill>
                    <a:blip r:embed="rId5"/>
                    <a:srcRect b="0" l="0" r="0" t="0"/>
                    <a:stretch>
                      <a:fillRect/>
                    </a:stretch>
                  </pic:blipFill>
                  <pic:spPr>
                    <a:xfrm>
                      <a:off x="0" y="0"/>
                      <a:ext cx="2985135" cy="1499235"/>
                    </a:xfrm>
                    <a:prstGeom prst="rect"/>
                    <a:ln/>
                  </pic:spPr>
                </pic:pic>
              </a:graphicData>
            </a:graphic>
          </wp:anchor>
        </w:drawing>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rtl w:val="0"/>
        </w:rPr>
        <w:t xml:space="preserve">Директор МОУ «Суховерковская СОШ»                           От  «27» мая 2015года</w:t>
      </w:r>
    </w:p>
    <w:p w:rsidR="00000000" w:rsidDel="00000000" w:rsidP="00000000" w:rsidRDefault="00000000" w:rsidRPr="00000000">
      <w:pPr>
        <w:contextualSpacing w:val="0"/>
      </w:pPr>
      <w:bookmarkStart w:colFirst="0" w:colLast="0" w:name="h.gjdgxs" w:id="0"/>
      <w:bookmarkEnd w:id="0"/>
      <w:r w:rsidDel="00000000" w:rsidR="00000000" w:rsidRPr="00000000">
        <w:rPr>
          <w:rFonts w:ascii="Times New Roman" w:cs="Times New Roman" w:eastAsia="Times New Roman" w:hAnsi="Times New Roman"/>
          <w:sz w:val="24"/>
          <w:szCs w:val="24"/>
          <w:rtl w:val="0"/>
        </w:rPr>
        <w:t xml:space="preserve">____________М.М.Гурин                                              </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after="280" w:before="280" w:line="276" w:lineRule="auto"/>
        <w:contextualSpacing w:val="0"/>
        <w:jc w:val="center"/>
      </w:pPr>
      <w:r w:rsidDel="00000000" w:rsidR="00000000" w:rsidRPr="00000000">
        <w:rPr>
          <w:rFonts w:ascii="Times New Roman" w:cs="Times New Roman" w:eastAsia="Times New Roman" w:hAnsi="Times New Roman"/>
          <w:b w:val="1"/>
          <w:sz w:val="24"/>
          <w:szCs w:val="24"/>
          <w:rtl w:val="0"/>
        </w:rPr>
        <w:t xml:space="preserve">Положение</w:t>
      </w:r>
    </w:p>
    <w:p w:rsidR="00000000" w:rsidDel="00000000" w:rsidP="00000000" w:rsidRDefault="00000000" w:rsidRPr="00000000">
      <w:pPr>
        <w:spacing w:after="280" w:before="0" w:line="276" w:lineRule="auto"/>
        <w:contextualSpacing w:val="0"/>
        <w:jc w:val="center"/>
      </w:pPr>
      <w:r w:rsidDel="00000000" w:rsidR="00000000" w:rsidRPr="00000000">
        <w:rPr>
          <w:rFonts w:ascii="Times New Roman" w:cs="Times New Roman" w:eastAsia="Times New Roman" w:hAnsi="Times New Roman"/>
          <w:b w:val="1"/>
          <w:sz w:val="24"/>
          <w:szCs w:val="24"/>
          <w:rtl w:val="0"/>
        </w:rPr>
        <w:t xml:space="preserve"> о системе оценок, формах, порядке, периодичности промежуточной аттестации и переводе обучающихся МОУ «СуховерковскаяСОШ»</w:t>
      </w:r>
      <w:r w:rsidDel="00000000" w:rsidR="00000000" w:rsidRPr="00000000">
        <w:rPr>
          <w:rtl w:val="0"/>
        </w:rPr>
      </w:r>
    </w:p>
    <w:p w:rsidR="00000000" w:rsidDel="00000000" w:rsidP="00000000" w:rsidRDefault="00000000" w:rsidRPr="00000000">
      <w:pPr>
        <w:spacing w:after="280" w:before="0" w:line="276" w:lineRule="auto"/>
        <w:contextualSpacing w:val="0"/>
        <w:jc w:val="center"/>
      </w:pPr>
      <w:r w:rsidDel="00000000" w:rsidR="00000000" w:rsidRPr="00000000">
        <w:rPr>
          <w:rFonts w:ascii="Times New Roman" w:cs="Times New Roman" w:eastAsia="Times New Roman" w:hAnsi="Times New Roman"/>
          <w:b w:val="1"/>
          <w:color w:val="000000"/>
          <w:sz w:val="24"/>
          <w:szCs w:val="24"/>
          <w:rtl w:val="0"/>
        </w:rPr>
        <w:t xml:space="preserve">1. Общие положения</w:t>
      </w:r>
      <w:r w:rsidDel="00000000" w:rsidR="00000000" w:rsidRPr="00000000">
        <w:rPr>
          <w:rFonts w:ascii="Times New Roman" w:cs="Times New Roman" w:eastAsia="Times New Roman" w:hAnsi="Times New Roman"/>
          <w:color w:val="000000"/>
          <w:sz w:val="24"/>
          <w:szCs w:val="24"/>
          <w:rtl w:val="0"/>
        </w:rPr>
        <w:t xml:space="preserve"> </w:t>
        <w:br w:type="textWrapping"/>
        <w:t xml:space="preserve">1.1 Основной задачей промежуточной аттестации является установление соответствия знаний учеников требованиям федерального государственного общеобразовательного стандарта, глубины и прочности полученных знаний, их практическому применению.</w:t>
      </w:r>
      <w:r w:rsidDel="00000000" w:rsidR="00000000" w:rsidRPr="00000000">
        <w:rPr>
          <w:rtl w:val="0"/>
        </w:rPr>
      </w:r>
    </w:p>
    <w:p w:rsidR="00000000" w:rsidDel="00000000" w:rsidP="00000000" w:rsidRDefault="00000000" w:rsidRPr="00000000">
      <w:pPr>
        <w:spacing w:after="280" w:before="0" w:line="276" w:lineRule="auto"/>
        <w:contextualSpacing w:val="0"/>
        <w:jc w:val="both"/>
      </w:pPr>
      <w:r w:rsidDel="00000000" w:rsidR="00000000" w:rsidRPr="00000000">
        <w:rPr>
          <w:rFonts w:ascii="Times New Roman" w:cs="Times New Roman" w:eastAsia="Times New Roman" w:hAnsi="Times New Roman"/>
          <w:color w:val="000000"/>
          <w:sz w:val="24"/>
          <w:szCs w:val="24"/>
          <w:rtl w:val="0"/>
        </w:rPr>
        <w:t xml:space="preserve">1.2 Промежуточная аттестация проводится в соответствии с Законом Российской Федерации «Об образовании в РФ», Типовым положением об общеобразовательном учреждении, ФГОС, Уставом школы и настоящим Положением.</w:t>
      </w:r>
      <w:r w:rsidDel="00000000" w:rsidR="00000000" w:rsidRPr="00000000">
        <w:rPr>
          <w:rtl w:val="0"/>
        </w:rPr>
      </w:r>
    </w:p>
    <w:p w:rsidR="00000000" w:rsidDel="00000000" w:rsidP="00000000" w:rsidRDefault="00000000" w:rsidRPr="00000000">
      <w:pPr>
        <w:spacing w:after="280" w:before="0" w:line="276" w:lineRule="auto"/>
        <w:contextualSpacing w:val="0"/>
        <w:jc w:val="both"/>
      </w:pPr>
      <w:r w:rsidDel="00000000" w:rsidR="00000000" w:rsidRPr="00000000">
        <w:rPr>
          <w:rFonts w:ascii="Times New Roman" w:cs="Times New Roman" w:eastAsia="Times New Roman" w:hAnsi="Times New Roman"/>
          <w:color w:val="000000"/>
          <w:sz w:val="24"/>
          <w:szCs w:val="24"/>
          <w:rtl w:val="0"/>
        </w:rPr>
        <w:t xml:space="preserve">1.3 Положение регламентирует:  порядок, периодичность, систему оценок и формы проведения промежуточной аттестации обучающихся.</w:t>
      </w:r>
    </w:p>
    <w:p w:rsidR="00000000" w:rsidDel="00000000" w:rsidP="00000000" w:rsidRDefault="00000000" w:rsidRPr="00000000">
      <w:pPr>
        <w:spacing w:after="280" w:before="0" w:line="276" w:lineRule="auto"/>
        <w:contextualSpacing w:val="0"/>
        <w:jc w:val="both"/>
      </w:pPr>
      <w:r w:rsidDel="00000000" w:rsidR="00000000" w:rsidRPr="00000000">
        <w:rPr>
          <w:rFonts w:ascii="Times New Roman" w:cs="Times New Roman" w:eastAsia="Times New Roman" w:hAnsi="Times New Roman"/>
          <w:color w:val="000000"/>
          <w:sz w:val="24"/>
          <w:szCs w:val="24"/>
          <w:rtl w:val="0"/>
        </w:rPr>
        <w:t xml:space="preserve">1.4 Промежуточная аттестация обучающихся проводится с целью повышения ответственности общеобразовательного учреждения за результаты образовательного процесса, за объективную оценку усвоения образовательных программ каждого года обучения, за степень усвоения ФГОС.</w:t>
      </w:r>
      <w:r w:rsidDel="00000000" w:rsidR="00000000" w:rsidRPr="00000000">
        <w:rPr>
          <w:rtl w:val="0"/>
        </w:rPr>
      </w:r>
    </w:p>
    <w:p w:rsidR="00000000" w:rsidDel="00000000" w:rsidP="00000000" w:rsidRDefault="00000000" w:rsidRPr="00000000">
      <w:pPr>
        <w:spacing w:after="280" w:before="0" w:line="276" w:lineRule="auto"/>
        <w:contextualSpacing w:val="0"/>
        <w:jc w:val="both"/>
      </w:pPr>
      <w:r w:rsidDel="00000000" w:rsidR="00000000" w:rsidRPr="00000000">
        <w:rPr>
          <w:rFonts w:ascii="Times New Roman" w:cs="Times New Roman" w:eastAsia="Times New Roman" w:hAnsi="Times New Roman"/>
          <w:color w:val="000000"/>
          <w:sz w:val="24"/>
          <w:szCs w:val="24"/>
          <w:rtl w:val="0"/>
        </w:rPr>
        <w:t xml:space="preserve">1.5 Промежуточная аттестация обучающихся проводится в форме итогового контроля в переводных классах всех ступеней обучения, тематического контроля, проводимого как учителями, так и администрацией, административного контроля.</w:t>
      </w:r>
      <w:r w:rsidDel="00000000" w:rsidR="00000000" w:rsidRPr="00000000">
        <w:rPr>
          <w:rtl w:val="0"/>
        </w:rPr>
      </w:r>
    </w:p>
    <w:p w:rsidR="00000000" w:rsidDel="00000000" w:rsidP="00000000" w:rsidRDefault="00000000" w:rsidRPr="00000000">
      <w:pPr>
        <w:spacing w:after="280" w:before="0" w:line="276" w:lineRule="auto"/>
        <w:contextualSpacing w:val="0"/>
        <w:jc w:val="both"/>
      </w:pPr>
      <w:r w:rsidDel="00000000" w:rsidR="00000000" w:rsidRPr="00000000">
        <w:rPr>
          <w:rFonts w:ascii="Times New Roman" w:cs="Times New Roman" w:eastAsia="Times New Roman" w:hAnsi="Times New Roman"/>
          <w:color w:val="000000"/>
          <w:sz w:val="24"/>
          <w:szCs w:val="24"/>
          <w:rtl w:val="0"/>
        </w:rPr>
        <w:t xml:space="preserve">1.6 Промежуточная аттестация в 2-9 классах проводится в форме –оценивания знаний обучающихся по четвертям, в 10-11 классах-по полугодиям. Периодичность тематического контроля, проводимого учителем, определяется календарно-тематическим планированием по каждому курсу. Периодичность административного контроля определяется планом работы школы, утверждённым директором.</w:t>
      </w:r>
      <w:r w:rsidDel="00000000" w:rsidR="00000000" w:rsidRPr="00000000">
        <w:rPr>
          <w:rtl w:val="0"/>
        </w:rPr>
      </w:r>
    </w:p>
    <w:p w:rsidR="00000000" w:rsidDel="00000000" w:rsidP="00000000" w:rsidRDefault="00000000" w:rsidRPr="00000000">
      <w:pPr>
        <w:spacing w:after="280" w:before="0" w:line="276" w:lineRule="auto"/>
        <w:contextualSpacing w:val="0"/>
        <w:jc w:val="both"/>
      </w:pPr>
      <w:r w:rsidDel="00000000" w:rsidR="00000000" w:rsidRPr="00000000">
        <w:rPr>
          <w:rFonts w:ascii="Times New Roman" w:cs="Times New Roman" w:eastAsia="Times New Roman" w:hAnsi="Times New Roman"/>
          <w:b w:val="1"/>
          <w:sz w:val="24"/>
          <w:szCs w:val="24"/>
          <w:rtl w:val="0"/>
        </w:rPr>
        <w:t xml:space="preserve">2. Система оценок</w:t>
      </w:r>
      <w:r w:rsidDel="00000000" w:rsidR="00000000" w:rsidRPr="00000000">
        <w:rPr>
          <w:rtl w:val="0"/>
        </w:rPr>
      </w:r>
    </w:p>
    <w:p w:rsidR="00000000" w:rsidDel="00000000" w:rsidP="00000000" w:rsidRDefault="00000000" w:rsidRPr="00000000">
      <w:pPr>
        <w:spacing w:after="280" w:before="0" w:line="276" w:lineRule="auto"/>
        <w:contextualSpacing w:val="0"/>
        <w:jc w:val="both"/>
      </w:pPr>
      <w:r w:rsidDel="00000000" w:rsidR="00000000" w:rsidRPr="00000000">
        <w:rPr>
          <w:rFonts w:ascii="Times New Roman" w:cs="Times New Roman" w:eastAsia="Times New Roman" w:hAnsi="Times New Roman"/>
          <w:sz w:val="24"/>
          <w:szCs w:val="24"/>
          <w:rtl w:val="0"/>
        </w:rPr>
        <w:t xml:space="preserve"> 2.1. С учетом современных требований к оценочной деятельности для   оценивания устных и письменных ответов обучающихся 2-11 классов в школе используется четырёхбальная система цифровых отметок: 5(отлично), 4(хорошо),  3(удовлетворительно), 2 (неудовлетворительно).</w:t>
      </w:r>
    </w:p>
    <w:p w:rsidR="00000000" w:rsidDel="00000000" w:rsidP="00000000" w:rsidRDefault="00000000" w:rsidRPr="00000000">
      <w:pPr>
        <w:spacing w:after="280" w:before="0" w:line="276" w:lineRule="auto"/>
        <w:contextualSpacing w:val="0"/>
        <w:jc w:val="both"/>
      </w:pPr>
      <w:r w:rsidDel="00000000" w:rsidR="00000000" w:rsidRPr="00000000">
        <w:rPr>
          <w:rFonts w:ascii="Times New Roman" w:cs="Times New Roman" w:eastAsia="Times New Roman" w:hAnsi="Times New Roman"/>
          <w:color w:val="000000"/>
          <w:sz w:val="24"/>
          <w:szCs w:val="24"/>
          <w:rtl w:val="0"/>
        </w:rPr>
        <w:t xml:space="preserve">Учащимся 1-го класса  по всем предметам и 1 четверть 2 класса   отметки в баллах не выставляются. Успешность освоения обучающимися программ в этот период характеризуется только качественной оценкой.</w:t>
      </w:r>
      <w:r w:rsidDel="00000000" w:rsidR="00000000" w:rsidRPr="00000000">
        <w:rPr>
          <w:rtl w:val="0"/>
        </w:rPr>
      </w:r>
    </w:p>
    <w:p w:rsidR="00000000" w:rsidDel="00000000" w:rsidP="00000000" w:rsidRDefault="00000000" w:rsidRPr="00000000">
      <w:pPr>
        <w:spacing w:after="280" w:before="0" w:line="276" w:lineRule="auto"/>
        <w:contextualSpacing w:val="0"/>
        <w:jc w:val="both"/>
      </w:pPr>
      <w:r w:rsidDel="00000000" w:rsidR="00000000" w:rsidRPr="00000000">
        <w:rPr>
          <w:rFonts w:ascii="Times New Roman" w:cs="Times New Roman" w:eastAsia="Times New Roman" w:hAnsi="Times New Roman"/>
          <w:sz w:val="24"/>
          <w:szCs w:val="24"/>
          <w:rtl w:val="0"/>
        </w:rPr>
        <w:t xml:space="preserve">2.2. При выставлении отметок учителям-предметникам необходимо руководствоваться нормами оценок, опубликованными в государственных программах по конкретному предмету. В отношении педагогических действий, которые воспринимаются обучающимися как контроль, исходить из главного правила: проверяй все, что задаешь, оценивай достаточно полно, ставь отметку только на осуществленное,  аргументируй поставленную отметку. </w:t>
      </w:r>
    </w:p>
    <w:p w:rsidR="00000000" w:rsidDel="00000000" w:rsidP="00000000" w:rsidRDefault="00000000" w:rsidRPr="00000000">
      <w:pPr>
        <w:spacing w:after="280" w:before="0" w:line="276" w:lineRule="auto"/>
        <w:contextualSpacing w:val="0"/>
        <w:jc w:val="both"/>
      </w:pPr>
      <w:r w:rsidDel="00000000" w:rsidR="00000000" w:rsidRPr="00000000">
        <w:rPr>
          <w:rFonts w:ascii="Times New Roman" w:cs="Times New Roman" w:eastAsia="Times New Roman" w:hAnsi="Times New Roman"/>
          <w:sz w:val="24"/>
          <w:szCs w:val="24"/>
          <w:rtl w:val="0"/>
        </w:rPr>
        <w:t xml:space="preserve">2.3. В целях повышения ответственности школьников за качество учебы, соблюдение учебной дисциплины, устранение пробелов в знаниях учащихся, учитель обязан объективно правильно и своевременно оценивать их знания, умения и навыки. </w:t>
      </w:r>
    </w:p>
    <w:p w:rsidR="00000000" w:rsidDel="00000000" w:rsidP="00000000" w:rsidRDefault="00000000" w:rsidRPr="00000000">
      <w:pPr>
        <w:spacing w:after="280" w:before="0" w:line="276" w:lineRule="auto"/>
        <w:contextualSpacing w:val="0"/>
        <w:jc w:val="both"/>
      </w:pPr>
      <w:r w:rsidDel="00000000" w:rsidR="00000000" w:rsidRPr="00000000">
        <w:rPr>
          <w:rFonts w:ascii="Times New Roman" w:cs="Times New Roman" w:eastAsia="Times New Roman" w:hAnsi="Times New Roman"/>
          <w:sz w:val="24"/>
          <w:szCs w:val="24"/>
          <w:rtl w:val="0"/>
        </w:rPr>
        <w:t xml:space="preserve">2.4. Учитель должен обосновать выставленную отметку за урок. Простое перечисление отметок в конце занятий, не имеет для обучающихся нацеливающихся  на перспективу или воспитывающего значения.</w:t>
      </w:r>
    </w:p>
    <w:p w:rsidR="00000000" w:rsidDel="00000000" w:rsidP="00000000" w:rsidRDefault="00000000" w:rsidRPr="00000000">
      <w:pPr>
        <w:spacing w:after="280" w:before="0" w:line="276" w:lineRule="auto"/>
        <w:contextualSpacing w:val="0"/>
        <w:jc w:val="both"/>
      </w:pPr>
      <w:r w:rsidDel="00000000" w:rsidR="00000000" w:rsidRPr="00000000">
        <w:rPr>
          <w:rFonts w:ascii="Times New Roman" w:cs="Times New Roman" w:eastAsia="Times New Roman" w:hAnsi="Times New Roman"/>
          <w:sz w:val="24"/>
          <w:szCs w:val="24"/>
          <w:rtl w:val="0"/>
        </w:rPr>
        <w:t xml:space="preserve">2.5. Всем обучающимся, присутствующим на уроке, выставляются оценки при проведении письменных контрольных работ, лабораторных и практических по физике, химии, биологии за лабораторные работы в зависимости от формы проверки (фронтальной или индивидуальной). Сочинения, изложения, диктанты с грамматическими  заданиями, оцениваются двойной оценкой. В случае выполнения обучающимися работы на оценку «2», с ними проводится дополнительная работа до достижения ими положительного результата. В случае отсутствия ученика на контрольной работе без уважительной причины работа выполняется им в индивидуальном порядке во время, назначенное учителем. Оценка за выполненную работу выставляется в соответствии с нормами оценки знаний, умений и навыков обучающимися по предмету.</w:t>
      </w:r>
    </w:p>
    <w:p w:rsidR="00000000" w:rsidDel="00000000" w:rsidP="00000000" w:rsidRDefault="00000000" w:rsidRPr="00000000">
      <w:pPr>
        <w:spacing w:after="280" w:before="0" w:line="276" w:lineRule="auto"/>
        <w:contextualSpacing w:val="0"/>
        <w:jc w:val="both"/>
      </w:pPr>
      <w:r w:rsidDel="00000000" w:rsidR="00000000" w:rsidRPr="00000000">
        <w:rPr>
          <w:rFonts w:ascii="Times New Roman" w:cs="Times New Roman" w:eastAsia="Times New Roman" w:hAnsi="Times New Roman"/>
          <w:sz w:val="24"/>
          <w:szCs w:val="24"/>
          <w:rtl w:val="0"/>
        </w:rPr>
        <w:t xml:space="preserve">2.6. Урок обобщения, отработки практических навыков и умений, семинар, зачет предполагают оценивание до 60% обучающихся.</w:t>
      </w:r>
    </w:p>
    <w:p w:rsidR="00000000" w:rsidDel="00000000" w:rsidP="00000000" w:rsidRDefault="00000000" w:rsidRPr="00000000">
      <w:pPr>
        <w:spacing w:after="280" w:before="0" w:line="276" w:lineRule="auto"/>
        <w:contextualSpacing w:val="0"/>
        <w:jc w:val="both"/>
      </w:pPr>
      <w:r w:rsidDel="00000000" w:rsidR="00000000" w:rsidRPr="00000000">
        <w:rPr>
          <w:rFonts w:ascii="Times New Roman" w:cs="Times New Roman" w:eastAsia="Times New Roman" w:hAnsi="Times New Roman"/>
          <w:sz w:val="24"/>
          <w:szCs w:val="24"/>
          <w:rtl w:val="0"/>
        </w:rPr>
        <w:t xml:space="preserve">2.7. В 7-11 классах возможно использование зачетной системы обучения по одной из изученных тем. При проведении зачетов знания детей оцениваются отметками 2,3,4,5.</w:t>
      </w:r>
    </w:p>
    <w:p w:rsidR="00000000" w:rsidDel="00000000" w:rsidP="00000000" w:rsidRDefault="00000000" w:rsidRPr="00000000">
      <w:pPr>
        <w:spacing w:after="280" w:before="0" w:line="276" w:lineRule="auto"/>
        <w:contextualSpacing w:val="0"/>
        <w:jc w:val="both"/>
      </w:pPr>
      <w:r w:rsidDel="00000000" w:rsidR="00000000" w:rsidRPr="00000000">
        <w:rPr>
          <w:rFonts w:ascii="Times New Roman" w:cs="Times New Roman" w:eastAsia="Times New Roman" w:hAnsi="Times New Roman"/>
          <w:sz w:val="24"/>
          <w:szCs w:val="24"/>
          <w:rtl w:val="0"/>
        </w:rPr>
        <w:t xml:space="preserve">2.8.В связи с переходом на ФГОС второго поколения производить следующие мероприятия по оценке достижения планируемых результатов:</w:t>
      </w:r>
    </w:p>
    <w:p w:rsidR="00000000" w:rsidDel="00000000" w:rsidP="00000000" w:rsidRDefault="00000000" w:rsidRPr="00000000">
      <w:pPr>
        <w:spacing w:after="280" w:before="0" w:line="276" w:lineRule="auto"/>
        <w:ind w:left="360" w:firstLine="0"/>
        <w:contextualSpacing w:val="0"/>
        <w:jc w:val="both"/>
      </w:pPr>
      <w:r w:rsidDel="00000000" w:rsidR="00000000" w:rsidRPr="00000000">
        <w:rPr>
          <w:rFonts w:ascii="Times New Roman" w:cs="Times New Roman" w:eastAsia="Times New Roman" w:hAnsi="Times New Roman"/>
          <w:sz w:val="24"/>
          <w:szCs w:val="24"/>
          <w:rtl w:val="0"/>
        </w:rPr>
        <w:t xml:space="preserve">1.  Оценивать личностные, метапредметные, предметные результаты образования обучающихся, используя комплексный подход.</w:t>
      </w:r>
    </w:p>
    <w:p w:rsidR="00000000" w:rsidDel="00000000" w:rsidP="00000000" w:rsidRDefault="00000000" w:rsidRPr="00000000">
      <w:pPr>
        <w:spacing w:after="280" w:before="0" w:line="276" w:lineRule="auto"/>
        <w:ind w:left="720" w:hanging="360"/>
        <w:contextualSpacing w:val="0"/>
        <w:jc w:val="both"/>
      </w:pPr>
      <w:r w:rsidDel="00000000" w:rsidR="00000000" w:rsidRPr="00000000">
        <w:rPr>
          <w:rFonts w:ascii="Times New Roman" w:cs="Times New Roman" w:eastAsia="Times New Roman" w:hAnsi="Times New Roman"/>
          <w:sz w:val="24"/>
          <w:szCs w:val="24"/>
          <w:rtl w:val="0"/>
        </w:rPr>
        <w:t xml:space="preserve">2.   Организовать работу по накопительной системе оценки в рамках Портфеля достижений обучающихся по трем направлениям:</w:t>
      </w:r>
    </w:p>
    <w:p w:rsidR="00000000" w:rsidDel="00000000" w:rsidP="00000000" w:rsidRDefault="00000000" w:rsidRPr="00000000">
      <w:pPr>
        <w:spacing w:after="280" w:before="0" w:line="276" w:lineRule="auto"/>
        <w:contextualSpacing w:val="0"/>
        <w:jc w:val="both"/>
      </w:pPr>
      <w:r w:rsidDel="00000000" w:rsidR="00000000" w:rsidRPr="00000000">
        <w:rPr>
          <w:rFonts w:ascii="Times New Roman" w:cs="Times New Roman" w:eastAsia="Times New Roman" w:hAnsi="Times New Roman"/>
          <w:sz w:val="24"/>
          <w:szCs w:val="24"/>
          <w:rtl w:val="0"/>
        </w:rPr>
        <w:t xml:space="preserve">- систематизированные материалы наблюдений (оценочные листы, материалы наблюдений и т.д.)</w:t>
      </w:r>
    </w:p>
    <w:p w:rsidR="00000000" w:rsidDel="00000000" w:rsidP="00000000" w:rsidRDefault="00000000" w:rsidRPr="00000000">
      <w:pPr>
        <w:spacing w:after="280" w:before="0" w:line="276" w:lineRule="auto"/>
        <w:contextualSpacing w:val="0"/>
        <w:jc w:val="both"/>
      </w:pPr>
      <w:r w:rsidDel="00000000" w:rsidR="00000000" w:rsidRPr="00000000">
        <w:rPr>
          <w:rFonts w:ascii="Times New Roman" w:cs="Times New Roman" w:eastAsia="Times New Roman" w:hAnsi="Times New Roman"/>
          <w:sz w:val="24"/>
          <w:szCs w:val="24"/>
          <w:rtl w:val="0"/>
        </w:rPr>
        <w:t xml:space="preserve">- выборка детских творческих работ, стартовая диагностика, промежуточные и итоговые работы;</w:t>
      </w:r>
    </w:p>
    <w:p w:rsidR="00000000" w:rsidDel="00000000" w:rsidP="00000000" w:rsidRDefault="00000000" w:rsidRPr="00000000">
      <w:pPr>
        <w:spacing w:after="280" w:before="0" w:line="276" w:lineRule="auto"/>
        <w:contextualSpacing w:val="0"/>
        <w:jc w:val="both"/>
      </w:pPr>
      <w:r w:rsidDel="00000000" w:rsidR="00000000" w:rsidRPr="00000000">
        <w:rPr>
          <w:rFonts w:ascii="Times New Roman" w:cs="Times New Roman" w:eastAsia="Times New Roman" w:hAnsi="Times New Roman"/>
          <w:sz w:val="24"/>
          <w:szCs w:val="24"/>
          <w:rtl w:val="0"/>
        </w:rPr>
        <w:t xml:space="preserve">- материалы, характеризующие достижения обучающихся в рамках внеурочной и досуговой деятельности (результаты участия в олимпиадах, конкурсах, выставках, смотрах, конкурсах, спортивных мероприятиях и т.д.). </w:t>
      </w:r>
    </w:p>
    <w:p w:rsidR="00000000" w:rsidDel="00000000" w:rsidP="00000000" w:rsidRDefault="00000000" w:rsidRPr="00000000">
      <w:pPr>
        <w:spacing w:after="280" w:before="0" w:line="276" w:lineRule="auto"/>
        <w:contextualSpacing w:val="0"/>
        <w:jc w:val="both"/>
      </w:pPr>
      <w:r w:rsidDel="00000000" w:rsidR="00000000" w:rsidRPr="00000000">
        <w:rPr>
          <w:rFonts w:ascii="Times New Roman" w:cs="Times New Roman" w:eastAsia="Times New Roman" w:hAnsi="Times New Roman"/>
          <w:b w:val="1"/>
          <w:color w:val="000000"/>
          <w:sz w:val="24"/>
          <w:szCs w:val="24"/>
          <w:rtl w:val="0"/>
        </w:rPr>
        <w:t xml:space="preserve">3. Формы промежуточной аттестации</w:t>
      </w:r>
      <w:r w:rsidDel="00000000" w:rsidR="00000000" w:rsidRPr="00000000">
        <w:rPr>
          <w:rtl w:val="0"/>
        </w:rPr>
      </w:r>
    </w:p>
    <w:p w:rsidR="00000000" w:rsidDel="00000000" w:rsidP="00000000" w:rsidRDefault="00000000" w:rsidRPr="00000000">
      <w:pPr>
        <w:spacing w:after="280" w:before="0" w:line="276" w:lineRule="auto"/>
        <w:contextualSpacing w:val="0"/>
        <w:jc w:val="both"/>
      </w:pPr>
      <w:r w:rsidDel="00000000" w:rsidR="00000000" w:rsidRPr="00000000">
        <w:rPr>
          <w:rFonts w:ascii="Times New Roman" w:cs="Times New Roman" w:eastAsia="Times New Roman" w:hAnsi="Times New Roman"/>
          <w:color w:val="000000"/>
          <w:sz w:val="24"/>
          <w:szCs w:val="24"/>
          <w:rtl w:val="0"/>
        </w:rPr>
        <w:t xml:space="preserve">3.1..Промежуточная аттестация (итоговый контроль) в переводных классах может проводиться в следующих формах: итоговая контрольная работа, переводные письменные и устные экзамены, собеседование, итоговый опрос, тестирование, защита рефератов и творческих работ, защита проектов и другие формы.</w:t>
      </w:r>
      <w:r w:rsidDel="00000000" w:rsidR="00000000" w:rsidRPr="00000000">
        <w:rPr>
          <w:rtl w:val="0"/>
        </w:rPr>
      </w:r>
    </w:p>
    <w:p w:rsidR="00000000" w:rsidDel="00000000" w:rsidP="00000000" w:rsidRDefault="00000000" w:rsidRPr="00000000">
      <w:pPr>
        <w:spacing w:after="280" w:before="0" w:line="276" w:lineRule="auto"/>
        <w:contextualSpacing w:val="0"/>
      </w:pPr>
      <w:r w:rsidDel="00000000" w:rsidR="00000000" w:rsidRPr="00000000">
        <w:rPr>
          <w:rFonts w:ascii="Times New Roman" w:cs="Times New Roman" w:eastAsia="Times New Roman" w:hAnsi="Times New Roman"/>
          <w:color w:val="000000"/>
          <w:sz w:val="24"/>
          <w:szCs w:val="24"/>
          <w:rtl w:val="0"/>
        </w:rPr>
        <w:t xml:space="preserve">3.2. Обучающийся, избравший собеседование как одну из форм устного экзамена,  по предложению предметной аттестационной комиссии дает без подготовки развернутый ответ по одной из ключевых тем курса или отвечает на вопросы обобщающего характера по всем темам учебной программы (вопросы заранее подготовлены и объявлены обучающимся). Собеседование целесообразно рекомендовать обучающимся, обладающим аналитическими способностями.  </w:t>
        <w:br w:type="textWrapping"/>
        <w:t xml:space="preserve">Защита реферата предполагает предварительный выбор обучающемуся, успевающему на «4» или «5» по всем предметам интересующей его темы с учетом рекомендаций учителя или научного руководителя, глубокое изучение избранной проблемы и изложение выводов реферата. Не позднее, чем за неделю до проведения аттестации реферат представляется на рецензию учителю. Аттестационная комиссия знакомится с рецензией и выставляет оценку обучающемуся после защиты реферата на экзамене.</w:t>
      </w:r>
      <w:r w:rsidDel="00000000" w:rsidR="00000000" w:rsidRPr="00000000">
        <w:rPr>
          <w:rtl w:val="0"/>
        </w:rPr>
      </w:r>
    </w:p>
    <w:p w:rsidR="00000000" w:rsidDel="00000000" w:rsidP="00000000" w:rsidRDefault="00000000" w:rsidRPr="00000000">
      <w:pPr>
        <w:spacing w:after="280" w:before="0" w:line="276" w:lineRule="auto"/>
        <w:contextualSpacing w:val="0"/>
        <w:jc w:val="both"/>
      </w:pPr>
      <w:r w:rsidDel="00000000" w:rsidR="00000000" w:rsidRPr="00000000">
        <w:rPr>
          <w:rFonts w:ascii="Times New Roman" w:cs="Times New Roman" w:eastAsia="Times New Roman" w:hAnsi="Times New Roman"/>
          <w:color w:val="000000"/>
          <w:sz w:val="24"/>
          <w:szCs w:val="24"/>
          <w:rtl w:val="0"/>
        </w:rPr>
        <w:t xml:space="preserve">При устной аттестации (экзаменах) обучающийся отвечает на вопросы, сформулированные в билетах, выполняет практическое задание.</w:t>
      </w:r>
      <w:r w:rsidDel="00000000" w:rsidR="00000000" w:rsidRPr="00000000">
        <w:rPr>
          <w:rtl w:val="0"/>
        </w:rPr>
      </w:r>
    </w:p>
    <w:p w:rsidR="00000000" w:rsidDel="00000000" w:rsidP="00000000" w:rsidRDefault="00000000" w:rsidRPr="00000000">
      <w:pPr>
        <w:spacing w:after="280" w:before="0" w:line="276" w:lineRule="auto"/>
        <w:contextualSpacing w:val="0"/>
        <w:jc w:val="both"/>
      </w:pPr>
      <w:r w:rsidDel="00000000" w:rsidR="00000000" w:rsidRPr="00000000">
        <w:rPr>
          <w:rFonts w:ascii="Times New Roman" w:cs="Times New Roman" w:eastAsia="Times New Roman" w:hAnsi="Times New Roman"/>
          <w:color w:val="000000"/>
          <w:sz w:val="24"/>
          <w:szCs w:val="24"/>
          <w:rtl w:val="0"/>
        </w:rPr>
        <w:t xml:space="preserve">Тестирование по предмету проводится по готовым тестам или тестам, подготовленным администрацией школы.</w:t>
      </w:r>
      <w:r w:rsidDel="00000000" w:rsidR="00000000" w:rsidRPr="00000000">
        <w:rPr>
          <w:rtl w:val="0"/>
        </w:rPr>
      </w:r>
    </w:p>
    <w:p w:rsidR="00000000" w:rsidDel="00000000" w:rsidP="00000000" w:rsidRDefault="00000000" w:rsidRPr="00000000">
      <w:pPr>
        <w:spacing w:after="280" w:before="0" w:line="276" w:lineRule="auto"/>
        <w:contextualSpacing w:val="0"/>
        <w:jc w:val="both"/>
      </w:pPr>
      <w:r w:rsidDel="00000000" w:rsidR="00000000" w:rsidRPr="00000000">
        <w:rPr>
          <w:rFonts w:ascii="Times New Roman" w:cs="Times New Roman" w:eastAsia="Times New Roman" w:hAnsi="Times New Roman"/>
          <w:b w:val="1"/>
          <w:color w:val="000000"/>
          <w:sz w:val="24"/>
          <w:szCs w:val="24"/>
          <w:rtl w:val="0"/>
        </w:rPr>
        <w:t xml:space="preserve">4. Порядок промежуточной аттестации.</w:t>
      </w:r>
    </w:p>
    <w:p w:rsidR="00000000" w:rsidDel="00000000" w:rsidP="00000000" w:rsidRDefault="00000000" w:rsidRPr="00000000">
      <w:pPr>
        <w:spacing w:after="280" w:before="0" w:line="276" w:lineRule="auto"/>
        <w:contextualSpacing w:val="0"/>
      </w:pPr>
      <w:r w:rsidDel="00000000" w:rsidR="00000000" w:rsidRPr="00000000">
        <w:rPr>
          <w:rFonts w:ascii="Times New Roman" w:cs="Times New Roman" w:eastAsia="Times New Roman" w:hAnsi="Times New Roman"/>
          <w:color w:val="000000"/>
          <w:sz w:val="24"/>
          <w:szCs w:val="24"/>
          <w:rtl w:val="0"/>
        </w:rPr>
        <w:t xml:space="preserve">4.1. Промежуточная аттестация обучающихся проводится во 2-9 классах по учебным четвертям.</w:t>
        <w:br w:type="textWrapping"/>
        <w:t xml:space="preserve">4.2. В промежуточной аттестации обучающихся, находящихся на лечении в санатории, стационаре, учитываются оценки, полученные в учебном заведении при лечебном учреждении.</w:t>
        <w:br w:type="textWrapping"/>
        <w:t xml:space="preserve">4.3. Промежуточная аттестация  для учащихся, отсутствующих более 50% учебного времени по уважительной причине (спортивные соревнования, сборы),  осуществляется с обязательной сдачей учебного материала, изучаемому в четверти по выбору преподавателя.</w:t>
      </w:r>
      <w:r w:rsidDel="00000000" w:rsidR="00000000" w:rsidRPr="00000000">
        <w:rPr>
          <w:rtl w:val="0"/>
        </w:rPr>
      </w:r>
    </w:p>
    <w:p w:rsidR="00000000" w:rsidDel="00000000" w:rsidP="00000000" w:rsidRDefault="00000000" w:rsidRPr="00000000">
      <w:pPr>
        <w:spacing w:after="280" w:before="0" w:line="276" w:lineRule="auto"/>
        <w:contextualSpacing w:val="0"/>
        <w:jc w:val="both"/>
      </w:pPr>
      <w:r w:rsidDel="00000000" w:rsidR="00000000" w:rsidRPr="00000000">
        <w:rPr>
          <w:rFonts w:ascii="Times New Roman" w:cs="Times New Roman" w:eastAsia="Times New Roman" w:hAnsi="Times New Roman"/>
          <w:color w:val="000000"/>
          <w:sz w:val="24"/>
          <w:szCs w:val="24"/>
          <w:rtl w:val="0"/>
        </w:rPr>
        <w:t xml:space="preserve">4.4. Ежегодно, не позднее 2-х месяцев до окончания учебного года педагогический совет школы  устанавливает формы, порядок и сроки  проведения промежуточной аттестации обучающихся.</w:t>
        <w:br w:type="textWrapping"/>
        <w:t xml:space="preserve">4.5. Экзаменационные билеты и практические задания к ним, письменные контрольные задания, тесты, перечень тем учебного курса для собеседования, тематика рефератов разрабатываются учителями-предметниками в соответствии с федеральными государственными образовательными стандартами. Они утверждаются приказом директора образовательного учреждения.</w:t>
      </w:r>
    </w:p>
    <w:p w:rsidR="00000000" w:rsidDel="00000000" w:rsidP="00000000" w:rsidRDefault="00000000" w:rsidRPr="00000000">
      <w:pPr>
        <w:spacing w:after="280" w:before="0" w:line="276" w:lineRule="auto"/>
        <w:contextualSpacing w:val="0"/>
        <w:jc w:val="both"/>
      </w:pPr>
      <w:r w:rsidDel="00000000" w:rsidR="00000000" w:rsidRPr="00000000">
        <w:rPr>
          <w:rFonts w:ascii="Times New Roman" w:cs="Times New Roman" w:eastAsia="Times New Roman" w:hAnsi="Times New Roman"/>
          <w:color w:val="000000"/>
          <w:sz w:val="24"/>
          <w:szCs w:val="24"/>
          <w:rtl w:val="0"/>
        </w:rPr>
        <w:t xml:space="preserve">В аттестационный материал по русскому языку, литературе, математике, географии, физике, химии, геометрии и другим учебным предметам рекомендуется включать как теоретические вопросы, так и практические задания, причем для аттестационной комиссии должны быть подготовлены решения и ответы практических заданий экзаменационного материала.</w:t>
      </w:r>
    </w:p>
    <w:p w:rsidR="00000000" w:rsidDel="00000000" w:rsidP="00000000" w:rsidRDefault="00000000" w:rsidRPr="00000000">
      <w:pPr>
        <w:spacing w:line="276" w:lineRule="auto"/>
        <w:contextualSpacing w:val="0"/>
        <w:jc w:val="both"/>
      </w:pPr>
      <w:r w:rsidDel="00000000" w:rsidR="00000000" w:rsidRPr="00000000">
        <w:rPr>
          <w:rFonts w:ascii="Times New Roman" w:cs="Times New Roman" w:eastAsia="Times New Roman" w:hAnsi="Times New Roman"/>
          <w:color w:val="000000"/>
          <w:sz w:val="24"/>
          <w:szCs w:val="24"/>
          <w:rtl w:val="0"/>
        </w:rPr>
        <w:t xml:space="preserve">На аттестации по иностранному языку проверяется техника чтения и практическое владение обучающимся устной речью в пределах требований. Тексты для чтения подбираются учителем из адаптированной художественной, научно-популярной литературы для юношества, объем текста устанавливается методическим объединением педагогических работников, исходя из требований образовательного стандарта.</w:t>
        <w:br w:type="textWrapping"/>
        <w:t xml:space="preserve">4.6.  Классные руководители 2-4, 5-8 классов доводят до сведения учащихся и их родителей предметы и форму промежуточной аттестации, сроки, состав аттестационной комиссии.</w:t>
        <w:br w:type="textWrapping"/>
        <w:t xml:space="preserve">4.7.  От промежуточной аттестации в переводных классах могут быть освобождены:</w:t>
        <w:br w:type="textWrapping"/>
        <w:t xml:space="preserve">-отличники учебы;</w:t>
      </w:r>
    </w:p>
    <w:p w:rsidR="00000000" w:rsidDel="00000000" w:rsidP="00000000" w:rsidRDefault="00000000" w:rsidRPr="00000000">
      <w:pPr>
        <w:spacing w:line="276" w:lineRule="auto"/>
        <w:contextualSpacing w:val="0"/>
        <w:jc w:val="both"/>
      </w:pPr>
      <w:r w:rsidDel="00000000" w:rsidR="00000000" w:rsidRPr="00000000">
        <w:rPr>
          <w:rFonts w:ascii="Times New Roman" w:cs="Times New Roman" w:eastAsia="Times New Roman" w:hAnsi="Times New Roman"/>
          <w:color w:val="000000"/>
          <w:sz w:val="24"/>
          <w:szCs w:val="24"/>
          <w:rtl w:val="0"/>
        </w:rPr>
        <w:t xml:space="preserve">-призеры предметных олимпиад, конкурсов;</w:t>
      </w:r>
    </w:p>
    <w:p w:rsidR="00000000" w:rsidDel="00000000" w:rsidP="00000000" w:rsidRDefault="00000000" w:rsidRPr="00000000">
      <w:pPr>
        <w:spacing w:line="276" w:lineRule="auto"/>
        <w:contextualSpacing w:val="0"/>
        <w:jc w:val="both"/>
      </w:pPr>
      <w:r w:rsidDel="00000000" w:rsidR="00000000" w:rsidRPr="00000000">
        <w:rPr>
          <w:rFonts w:ascii="Times New Roman" w:cs="Times New Roman" w:eastAsia="Times New Roman" w:hAnsi="Times New Roman"/>
          <w:color w:val="000000"/>
          <w:sz w:val="24"/>
          <w:szCs w:val="24"/>
          <w:rtl w:val="0"/>
        </w:rPr>
        <w:t xml:space="preserve">- учащиеся, имеющие положительные годовые отметки по всем предметам в особых случаях: 1) по состоянию здоровья согласно заключению медицинской комиссии; 2) в связи с экстренным переездом в другой населенный пункт, на новое место жительства; 3) по семейным обстоятельствам, имеющим объективные основания для освобождения от экзаменов.</w:t>
        <w:br w:type="textWrapping"/>
        <w:t xml:space="preserve">4.8. Ученики, имеющие неудовлетворительную оценку за год по учебному предмету, должны пройти промежуточную аттестацию по данному предмету.</w:t>
        <w:br w:type="textWrapping"/>
        <w:t xml:space="preserve">4.9.  Промежуточная аттестация проводится ориентировочно с 20 по 30 мая.</w:t>
        <w:br w:type="textWrapping"/>
        <w:t xml:space="preserve">4.10. Аттестационные комиссии, даты аттестации, консультации утверждаются директором школы до 1 мая.</w:t>
      </w:r>
    </w:p>
    <w:p w:rsidR="00000000" w:rsidDel="00000000" w:rsidP="00000000" w:rsidRDefault="00000000" w:rsidRPr="00000000">
      <w:pPr>
        <w:spacing w:line="276" w:lineRule="auto"/>
        <w:contextualSpacing w:val="0"/>
        <w:jc w:val="both"/>
      </w:pPr>
      <w:r w:rsidDel="00000000" w:rsidR="00000000" w:rsidRPr="00000000">
        <w:rPr>
          <w:rFonts w:ascii="Times New Roman" w:cs="Times New Roman" w:eastAsia="Times New Roman" w:hAnsi="Times New Roman"/>
          <w:color w:val="000000"/>
          <w:sz w:val="24"/>
          <w:szCs w:val="24"/>
          <w:rtl w:val="0"/>
        </w:rPr>
        <w:t xml:space="preserve">4.11. В день проводится только одна форма контроля, интервал между ними 2 дня.</w:t>
        <w:br w:type="textWrapping"/>
        <w:t xml:space="preserve">4.12. Аттестационная комиссия состоит из экзаменующего учителя и ассистента. Возможно присутствие директора школы.</w:t>
      </w:r>
    </w:p>
    <w:p w:rsidR="00000000" w:rsidDel="00000000" w:rsidP="00000000" w:rsidRDefault="00000000" w:rsidRPr="00000000">
      <w:pPr>
        <w:spacing w:line="276" w:lineRule="auto"/>
        <w:contextualSpacing w:val="0"/>
        <w:jc w:val="both"/>
      </w:pPr>
      <w:r w:rsidDel="00000000" w:rsidR="00000000" w:rsidRPr="00000000">
        <w:rPr>
          <w:rFonts w:ascii="Times New Roman" w:cs="Times New Roman" w:eastAsia="Times New Roman" w:hAnsi="Times New Roman"/>
          <w:color w:val="000000"/>
          <w:sz w:val="24"/>
          <w:szCs w:val="24"/>
          <w:rtl w:val="0"/>
        </w:rPr>
        <w:t xml:space="preserve">4.13.На педагогическом совете</w:t>
      </w:r>
    </w:p>
    <w:p w:rsidR="00000000" w:rsidDel="00000000" w:rsidP="00000000" w:rsidRDefault="00000000" w:rsidRPr="00000000">
      <w:pPr>
        <w:spacing w:line="276" w:lineRule="auto"/>
        <w:contextualSpacing w:val="0"/>
        <w:jc w:val="both"/>
      </w:pPr>
      <w:r w:rsidDel="00000000" w:rsidR="00000000" w:rsidRPr="00000000">
        <w:rPr>
          <w:rFonts w:ascii="Times New Roman" w:cs="Times New Roman" w:eastAsia="Times New Roman" w:hAnsi="Times New Roman"/>
          <w:color w:val="000000"/>
          <w:sz w:val="24"/>
          <w:szCs w:val="24"/>
          <w:rtl w:val="0"/>
        </w:rPr>
        <w:t xml:space="preserve">-обсуждается вопрос о формах проведения промежуточной аттестации;</w:t>
        <w:br w:type="textWrapping"/>
        <w:t xml:space="preserve">-доводится до сведения участников образовательного процесса сроки и перечень предметов, по которым проводятся письменные контрольные работы по единым текстам, разработанным учреждением или муниципальными органами управления образованием;</w:t>
        <w:br w:type="textWrapping"/>
        <w:t xml:space="preserve">- определяется перечень и количество предметов, по которым организуется письменная и устная аттестация;</w:t>
      </w:r>
    </w:p>
    <w:p w:rsidR="00000000" w:rsidDel="00000000" w:rsidP="00000000" w:rsidRDefault="00000000" w:rsidRPr="00000000">
      <w:pPr>
        <w:spacing w:line="276" w:lineRule="auto"/>
        <w:contextualSpacing w:val="0"/>
        <w:jc w:val="both"/>
      </w:pPr>
      <w:r w:rsidDel="00000000" w:rsidR="00000000" w:rsidRPr="00000000">
        <w:rPr>
          <w:rFonts w:ascii="Times New Roman" w:cs="Times New Roman" w:eastAsia="Times New Roman" w:hAnsi="Times New Roman"/>
          <w:color w:val="000000"/>
          <w:sz w:val="24"/>
          <w:szCs w:val="24"/>
          <w:rtl w:val="0"/>
        </w:rPr>
        <w:t xml:space="preserve">- обсуждается состав аттестационных комиссий по предметам, устанавливаются сроки аттестационного периода;</w:t>
      </w:r>
      <w:r w:rsidDel="00000000" w:rsidR="00000000" w:rsidRPr="00000000">
        <w:rPr>
          <w:rtl w:val="0"/>
        </w:rPr>
      </w:r>
    </w:p>
    <w:p w:rsidR="00000000" w:rsidDel="00000000" w:rsidP="00000000" w:rsidRDefault="00000000" w:rsidRPr="00000000">
      <w:pPr>
        <w:spacing w:after="280" w:before="280" w:line="276" w:lineRule="auto"/>
        <w:contextualSpacing w:val="0"/>
        <w:jc w:val="both"/>
      </w:pPr>
      <w:r w:rsidDel="00000000" w:rsidR="00000000" w:rsidRPr="00000000">
        <w:rPr>
          <w:rFonts w:ascii="Times New Roman" w:cs="Times New Roman" w:eastAsia="Times New Roman" w:hAnsi="Times New Roman"/>
          <w:color w:val="000000"/>
          <w:sz w:val="24"/>
          <w:szCs w:val="24"/>
          <w:rtl w:val="0"/>
        </w:rPr>
        <w:t xml:space="preserve">- представляются кандидатуры обучающихся на освобождение от промежуточного контроля.</w:t>
      </w:r>
      <w:r w:rsidDel="00000000" w:rsidR="00000000" w:rsidRPr="00000000">
        <w:rPr>
          <w:rtl w:val="0"/>
        </w:rPr>
      </w:r>
    </w:p>
    <w:p w:rsidR="00000000" w:rsidDel="00000000" w:rsidP="00000000" w:rsidRDefault="00000000" w:rsidRPr="00000000">
      <w:pPr>
        <w:spacing w:after="280" w:before="0" w:line="276" w:lineRule="auto"/>
        <w:contextualSpacing w:val="0"/>
        <w:jc w:val="both"/>
      </w:pPr>
      <w:r w:rsidDel="00000000" w:rsidR="00000000" w:rsidRPr="00000000">
        <w:rPr>
          <w:rFonts w:ascii="Times New Roman" w:cs="Times New Roman" w:eastAsia="Times New Roman" w:hAnsi="Times New Roman"/>
          <w:b w:val="1"/>
          <w:color w:val="000000"/>
          <w:sz w:val="24"/>
          <w:szCs w:val="24"/>
          <w:rtl w:val="0"/>
        </w:rPr>
        <w:t xml:space="preserve">5. Права и обязанности участников образовательного процесса</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p w:rsidR="00000000" w:rsidDel="00000000" w:rsidP="00000000" w:rsidRDefault="00000000" w:rsidRPr="00000000">
      <w:pPr>
        <w:spacing w:after="280" w:before="0" w:line="276" w:lineRule="auto"/>
        <w:contextualSpacing w:val="0"/>
        <w:jc w:val="both"/>
      </w:pPr>
      <w:r w:rsidDel="00000000" w:rsidR="00000000" w:rsidRPr="00000000">
        <w:rPr>
          <w:rFonts w:ascii="Times New Roman" w:cs="Times New Roman" w:eastAsia="Times New Roman" w:hAnsi="Times New Roman"/>
          <w:color w:val="000000"/>
          <w:sz w:val="24"/>
          <w:szCs w:val="24"/>
          <w:rtl w:val="0"/>
        </w:rPr>
        <w:t xml:space="preserve">5.1. Руководитель общеобразовательного учреждения (его заместитель по учебно-воспитательной работе) обязан:</w:t>
      </w:r>
    </w:p>
    <w:p w:rsidR="00000000" w:rsidDel="00000000" w:rsidP="00000000" w:rsidRDefault="00000000" w:rsidRPr="00000000">
      <w:pPr>
        <w:spacing w:after="280" w:before="0" w:line="276" w:lineRule="auto"/>
        <w:contextualSpacing w:val="0"/>
        <w:jc w:val="both"/>
      </w:pPr>
      <w:r w:rsidDel="00000000" w:rsidR="00000000" w:rsidRPr="00000000">
        <w:rPr>
          <w:rFonts w:ascii="Times New Roman" w:cs="Times New Roman" w:eastAsia="Times New Roman" w:hAnsi="Times New Roman"/>
          <w:color w:val="000000"/>
          <w:sz w:val="24"/>
          <w:szCs w:val="24"/>
          <w:rtl w:val="0"/>
        </w:rPr>
        <w:t xml:space="preserve">- на педагогическом совете обсудить вопрос о формах проведения промежуточной аттестации обучающихся;</w:t>
      </w:r>
    </w:p>
    <w:p w:rsidR="00000000" w:rsidDel="00000000" w:rsidP="00000000" w:rsidRDefault="00000000" w:rsidRPr="00000000">
      <w:pPr>
        <w:spacing w:line="276" w:lineRule="auto"/>
        <w:contextualSpacing w:val="0"/>
        <w:jc w:val="both"/>
      </w:pPr>
      <w:r w:rsidDel="00000000" w:rsidR="00000000" w:rsidRPr="00000000">
        <w:rPr>
          <w:rFonts w:ascii="Times New Roman" w:cs="Times New Roman" w:eastAsia="Times New Roman" w:hAnsi="Times New Roman"/>
          <w:color w:val="000000"/>
          <w:sz w:val="24"/>
          <w:szCs w:val="24"/>
          <w:rtl w:val="0"/>
        </w:rPr>
        <w:t xml:space="preserve">- довести до сведения участников образовательного процесса сроки и перечень предметов, по которым проводятся письменные работы по единым текстам, разработанным государственными или муниципальными органами управления образованием;</w:t>
        <w:br w:type="textWrapping"/>
        <w:t xml:space="preserve">- определить перечень и количество предметов, по которым организуется письменная и устная аттестация обучающихся;</w:t>
      </w:r>
    </w:p>
    <w:p w:rsidR="00000000" w:rsidDel="00000000" w:rsidP="00000000" w:rsidRDefault="00000000" w:rsidRPr="00000000">
      <w:pPr>
        <w:spacing w:line="276" w:lineRule="auto"/>
        <w:contextualSpacing w:val="0"/>
        <w:jc w:val="both"/>
      </w:pPr>
      <w:r w:rsidDel="00000000" w:rsidR="00000000" w:rsidRPr="00000000">
        <w:rPr>
          <w:rFonts w:ascii="Times New Roman" w:cs="Times New Roman" w:eastAsia="Times New Roman" w:hAnsi="Times New Roman"/>
          <w:color w:val="000000"/>
          <w:sz w:val="24"/>
          <w:szCs w:val="24"/>
          <w:rtl w:val="0"/>
        </w:rPr>
        <w:t xml:space="preserve">-установить сроки аттестационного периода;</w:t>
      </w:r>
    </w:p>
    <w:p w:rsidR="00000000" w:rsidDel="00000000" w:rsidP="00000000" w:rsidRDefault="00000000" w:rsidRPr="00000000">
      <w:pPr>
        <w:spacing w:line="276" w:lineRule="auto"/>
        <w:contextualSpacing w:val="0"/>
        <w:jc w:val="both"/>
      </w:pPr>
      <w:r w:rsidDel="00000000" w:rsidR="00000000" w:rsidRPr="00000000">
        <w:rPr>
          <w:rFonts w:ascii="Times New Roman" w:cs="Times New Roman" w:eastAsia="Times New Roman" w:hAnsi="Times New Roman"/>
          <w:color w:val="000000"/>
          <w:sz w:val="24"/>
          <w:szCs w:val="24"/>
          <w:rtl w:val="0"/>
        </w:rPr>
        <w:t xml:space="preserve">-утвердить состав аттестационных комиссий по предметам;</w:t>
      </w:r>
    </w:p>
    <w:p w:rsidR="00000000" w:rsidDel="00000000" w:rsidP="00000000" w:rsidRDefault="00000000" w:rsidRPr="00000000">
      <w:pPr>
        <w:spacing w:line="276" w:lineRule="auto"/>
        <w:contextualSpacing w:val="0"/>
        <w:jc w:val="both"/>
      </w:pPr>
      <w:r w:rsidDel="00000000" w:rsidR="00000000" w:rsidRPr="00000000">
        <w:rPr>
          <w:rFonts w:ascii="Times New Roman" w:cs="Times New Roman" w:eastAsia="Times New Roman" w:hAnsi="Times New Roman"/>
          <w:color w:val="000000"/>
          <w:sz w:val="24"/>
          <w:szCs w:val="24"/>
          <w:rtl w:val="0"/>
        </w:rPr>
        <w:t xml:space="preserve">-утвердить расписание экзаменов и консультаций;</w:t>
      </w:r>
    </w:p>
    <w:p w:rsidR="00000000" w:rsidDel="00000000" w:rsidP="00000000" w:rsidRDefault="00000000" w:rsidRPr="00000000">
      <w:pPr>
        <w:spacing w:line="276" w:lineRule="auto"/>
        <w:contextualSpacing w:val="0"/>
        <w:jc w:val="both"/>
      </w:pPr>
      <w:r w:rsidDel="00000000" w:rsidR="00000000" w:rsidRPr="00000000">
        <w:rPr>
          <w:rFonts w:ascii="Times New Roman" w:cs="Times New Roman" w:eastAsia="Times New Roman" w:hAnsi="Times New Roman"/>
          <w:color w:val="000000"/>
          <w:sz w:val="24"/>
          <w:szCs w:val="24"/>
          <w:rtl w:val="0"/>
        </w:rPr>
        <w:t xml:space="preserve">- решить вопрос об освобождении обучающихся от итогового контроля и провести их аттестацию на основе текущей аттестации;</w:t>
      </w:r>
    </w:p>
    <w:p w:rsidR="00000000" w:rsidDel="00000000" w:rsidP="00000000" w:rsidRDefault="00000000" w:rsidRPr="00000000">
      <w:pPr>
        <w:spacing w:line="276" w:lineRule="auto"/>
        <w:contextualSpacing w:val="0"/>
        <w:jc w:val="both"/>
      </w:pPr>
      <w:r w:rsidDel="00000000" w:rsidR="00000000" w:rsidRPr="00000000">
        <w:rPr>
          <w:rFonts w:ascii="Times New Roman" w:cs="Times New Roman" w:eastAsia="Times New Roman" w:hAnsi="Times New Roman"/>
          <w:color w:val="000000"/>
          <w:sz w:val="24"/>
          <w:szCs w:val="24"/>
          <w:rtl w:val="0"/>
        </w:rPr>
        <w:t xml:space="preserve">- представить анализ итогов аттестации обучающихся на  педсовет и Совет ОУ.</w:t>
      </w:r>
      <w:r w:rsidDel="00000000" w:rsidR="00000000" w:rsidRPr="00000000">
        <w:rPr>
          <w:rtl w:val="0"/>
        </w:rPr>
      </w:r>
    </w:p>
    <w:p w:rsidR="00000000" w:rsidDel="00000000" w:rsidP="00000000" w:rsidRDefault="00000000" w:rsidRPr="00000000">
      <w:pPr>
        <w:spacing w:line="276" w:lineRule="auto"/>
        <w:contextualSpacing w:val="0"/>
        <w:jc w:val="both"/>
      </w:pPr>
      <w:r w:rsidDel="00000000" w:rsidR="00000000" w:rsidRPr="00000000">
        <w:rPr>
          <w:rFonts w:ascii="Times New Roman" w:cs="Times New Roman" w:eastAsia="Times New Roman" w:hAnsi="Times New Roman"/>
          <w:color w:val="000000"/>
          <w:sz w:val="24"/>
          <w:szCs w:val="24"/>
          <w:rtl w:val="0"/>
        </w:rPr>
        <w:t xml:space="preserve">5.2. Учителя, входящие в состав аттестационных комиссий, обязаны:</w:t>
        <w:br w:type="textWrapping"/>
        <w:t xml:space="preserve">- подготовить аттестационный материал для проведения всех форм промежуточной аттестации по предметам, установленным и избранным обучающимися;</w:t>
        <w:br w:type="textWrapping"/>
        <w:t xml:space="preserve">- организовать необходимую консультативную помощь обучающимся при подготовке к итоговому контролю.</w:t>
      </w:r>
    </w:p>
    <w:p w:rsidR="00000000" w:rsidDel="00000000" w:rsidP="00000000" w:rsidRDefault="00000000" w:rsidRPr="00000000">
      <w:pPr>
        <w:spacing w:after="280" w:before="280" w:line="276" w:lineRule="auto"/>
        <w:contextualSpacing w:val="0"/>
        <w:jc w:val="both"/>
      </w:pPr>
      <w:r w:rsidDel="00000000" w:rsidR="00000000" w:rsidRPr="00000000">
        <w:rPr>
          <w:rFonts w:ascii="Times New Roman" w:cs="Times New Roman" w:eastAsia="Times New Roman" w:hAnsi="Times New Roman"/>
          <w:color w:val="000000"/>
          <w:sz w:val="24"/>
          <w:szCs w:val="24"/>
          <w:rtl w:val="0"/>
        </w:rPr>
        <w:t xml:space="preserve">5.3. Обучающиеся школы и их родители под руководством классных руководителей создают необходимые комфортные условия в помещениях, отведенных для проведения промежуточной и итоговой аттестации.</w:t>
      </w:r>
      <w:r w:rsidDel="00000000" w:rsidR="00000000" w:rsidRPr="00000000">
        <w:rPr>
          <w:rtl w:val="0"/>
        </w:rPr>
      </w:r>
    </w:p>
    <w:p w:rsidR="00000000" w:rsidDel="00000000" w:rsidP="00000000" w:rsidRDefault="00000000" w:rsidRPr="00000000">
      <w:pPr>
        <w:spacing w:after="280" w:before="0" w:line="276" w:lineRule="auto"/>
        <w:contextualSpacing w:val="0"/>
        <w:jc w:val="both"/>
      </w:pPr>
      <w:r w:rsidDel="00000000" w:rsidR="00000000" w:rsidRPr="00000000">
        <w:rPr>
          <w:rFonts w:ascii="Times New Roman" w:cs="Times New Roman" w:eastAsia="Times New Roman" w:hAnsi="Times New Roman"/>
          <w:b w:val="1"/>
          <w:color w:val="000000"/>
          <w:sz w:val="24"/>
          <w:szCs w:val="24"/>
          <w:rtl w:val="0"/>
        </w:rPr>
        <w:t xml:space="preserve">6. Оформление документации общеобразовательного учреждения по организации и проведению итогового контроля в переводных классах.</w:t>
      </w:r>
    </w:p>
    <w:p w:rsidR="00000000" w:rsidDel="00000000" w:rsidP="00000000" w:rsidRDefault="00000000" w:rsidRPr="00000000">
      <w:pPr>
        <w:spacing w:after="280" w:before="0" w:line="276" w:lineRule="auto"/>
        <w:contextualSpacing w:val="0"/>
        <w:jc w:val="both"/>
      </w:pPr>
      <w:r w:rsidDel="00000000" w:rsidR="00000000" w:rsidRPr="00000000">
        <w:rPr>
          <w:rFonts w:ascii="Times New Roman" w:cs="Times New Roman" w:eastAsia="Times New Roman" w:hAnsi="Times New Roman"/>
          <w:color w:val="000000"/>
          <w:sz w:val="24"/>
          <w:szCs w:val="24"/>
          <w:rtl w:val="0"/>
        </w:rPr>
        <w:t xml:space="preserve">6.1.Педагогический совет выносит решение (срок: конец марта - начало апреля) о проведении промежуточной аттестации в форме итогового контроля в переводных классах, определяет количество учебных предметов, формы и сроки (вторая половина мая текущего года) аттестационного периода. Данное решение утверждается приказом по общеобразовательному учреждению.</w:t>
      </w:r>
      <w:r w:rsidDel="00000000" w:rsidR="00000000" w:rsidRPr="00000000">
        <w:rPr>
          <w:rtl w:val="0"/>
        </w:rPr>
      </w:r>
    </w:p>
    <w:p w:rsidR="00000000" w:rsidDel="00000000" w:rsidP="00000000" w:rsidRDefault="00000000" w:rsidRPr="00000000">
      <w:pPr>
        <w:spacing w:after="280" w:before="0" w:line="276" w:lineRule="auto"/>
        <w:contextualSpacing w:val="0"/>
        <w:jc w:val="both"/>
      </w:pPr>
      <w:r w:rsidDel="00000000" w:rsidR="00000000" w:rsidRPr="00000000">
        <w:rPr>
          <w:rFonts w:ascii="Times New Roman" w:cs="Times New Roman" w:eastAsia="Times New Roman" w:hAnsi="Times New Roman"/>
          <w:color w:val="000000"/>
          <w:sz w:val="24"/>
          <w:szCs w:val="24"/>
          <w:rtl w:val="0"/>
        </w:rPr>
        <w:t xml:space="preserve">6.2.Приказом по школе утверждаются составы аттестационных комиссий по предметам (до 1 мая). Повторные экзамены обучающихся, аттестованных с одной "2”, проводятся той же экзаменационной комиссией.</w:t>
      </w:r>
    </w:p>
    <w:p w:rsidR="00000000" w:rsidDel="00000000" w:rsidP="00000000" w:rsidRDefault="00000000" w:rsidRPr="00000000">
      <w:pPr>
        <w:spacing w:after="280" w:before="0" w:line="276" w:lineRule="auto"/>
        <w:contextualSpacing w:val="0"/>
        <w:jc w:val="both"/>
      </w:pPr>
      <w:r w:rsidDel="00000000" w:rsidR="00000000" w:rsidRPr="00000000">
        <w:rPr>
          <w:rFonts w:ascii="Times New Roman" w:cs="Times New Roman" w:eastAsia="Times New Roman" w:hAnsi="Times New Roman"/>
          <w:color w:val="000000"/>
          <w:sz w:val="24"/>
          <w:szCs w:val="24"/>
          <w:rtl w:val="0"/>
        </w:rPr>
        <w:t xml:space="preserve">6.3.Руководитель общеобразовательного учреждения утверждает расписание итогового контроля в переводных классах (до 1 мая).</w:t>
      </w:r>
    </w:p>
    <w:p w:rsidR="00000000" w:rsidDel="00000000" w:rsidP="00000000" w:rsidRDefault="00000000" w:rsidRPr="00000000">
      <w:pPr>
        <w:spacing w:after="280" w:before="0" w:line="276" w:lineRule="auto"/>
        <w:contextualSpacing w:val="0"/>
        <w:jc w:val="both"/>
      </w:pPr>
      <w:r w:rsidDel="00000000" w:rsidR="00000000" w:rsidRPr="00000000">
        <w:rPr>
          <w:rFonts w:ascii="Times New Roman" w:cs="Times New Roman" w:eastAsia="Times New Roman" w:hAnsi="Times New Roman"/>
          <w:color w:val="000000"/>
          <w:sz w:val="24"/>
          <w:szCs w:val="24"/>
          <w:rtl w:val="0"/>
        </w:rPr>
        <w:t xml:space="preserve">6.4.Приказом  утверждается список обучающихся, освобожденных от участия в итоговом контроле в соответствии с п.3.9. настоящего положения (до начала аттестационного периода).</w:t>
      </w:r>
      <w:r w:rsidDel="00000000" w:rsidR="00000000" w:rsidRPr="00000000">
        <w:rPr>
          <w:rtl w:val="0"/>
        </w:rPr>
      </w:r>
    </w:p>
    <w:p w:rsidR="00000000" w:rsidDel="00000000" w:rsidP="00000000" w:rsidRDefault="00000000" w:rsidRPr="00000000">
      <w:pPr>
        <w:spacing w:after="280" w:before="0" w:line="276" w:lineRule="auto"/>
        <w:contextualSpacing w:val="0"/>
        <w:jc w:val="both"/>
      </w:pPr>
      <w:r w:rsidDel="00000000" w:rsidR="00000000" w:rsidRPr="00000000">
        <w:rPr>
          <w:rFonts w:ascii="Times New Roman" w:cs="Times New Roman" w:eastAsia="Times New Roman" w:hAnsi="Times New Roman"/>
          <w:color w:val="000000"/>
          <w:sz w:val="24"/>
          <w:szCs w:val="24"/>
          <w:rtl w:val="0"/>
        </w:rPr>
        <w:t xml:space="preserve">6.5. Учителя выставляют в классных журналах оценки, полученные обучающимися в ходе проведения аттестации, и итоговые оценки по предметам (до 1 июня).</w:t>
        <w:br w:type="textWrapping"/>
        <w:t xml:space="preserve">6.6.Педсовет принимает решение о переводе обучающихся (в протоколе дается списочный состав обучающихся, о оставленных на повторный курс обучения, перевод которых был отложен). Приказом по школе утверждается решение педсовета о переводе обучающихся, при этом указывается количественный состав обучающихся.</w:t>
      </w:r>
    </w:p>
    <w:p w:rsidR="00000000" w:rsidDel="00000000" w:rsidP="00000000" w:rsidRDefault="00000000" w:rsidRPr="00000000">
      <w:pPr>
        <w:spacing w:after="280" w:before="0" w:line="276" w:lineRule="auto"/>
        <w:contextualSpacing w:val="0"/>
        <w:jc w:val="both"/>
      </w:pPr>
      <w:r w:rsidDel="00000000" w:rsidR="00000000" w:rsidRPr="00000000">
        <w:rPr>
          <w:rFonts w:ascii="Times New Roman" w:cs="Times New Roman" w:eastAsia="Times New Roman" w:hAnsi="Times New Roman"/>
          <w:color w:val="000000"/>
          <w:sz w:val="24"/>
          <w:szCs w:val="24"/>
          <w:rtl w:val="0"/>
        </w:rPr>
        <w:t xml:space="preserve">6.7.Бланки письменных и устных ответов обучающихся хранятся в делах общеобразовательного учреждения в течение года.</w:t>
      </w:r>
      <w:r w:rsidDel="00000000" w:rsidR="00000000" w:rsidRPr="00000000">
        <w:rPr>
          <w:rtl w:val="0"/>
        </w:rPr>
      </w:r>
    </w:p>
    <w:p w:rsidR="00000000" w:rsidDel="00000000" w:rsidP="00000000" w:rsidRDefault="00000000" w:rsidRPr="00000000">
      <w:pPr>
        <w:spacing w:after="280" w:before="0" w:line="276" w:lineRule="auto"/>
        <w:contextualSpacing w:val="0"/>
        <w:jc w:val="both"/>
      </w:pPr>
      <w:r w:rsidDel="00000000" w:rsidR="00000000" w:rsidRPr="00000000">
        <w:rPr>
          <w:rFonts w:ascii="Times New Roman" w:cs="Times New Roman" w:eastAsia="Times New Roman" w:hAnsi="Times New Roman"/>
          <w:color w:val="000000"/>
          <w:sz w:val="24"/>
          <w:szCs w:val="24"/>
          <w:rtl w:val="0"/>
        </w:rPr>
        <w:t xml:space="preserve">6.8. В личное дело, ведомость вносятся оценки по всем предметам, содержащимся в учебном плане школы.</w:t>
      </w:r>
    </w:p>
    <w:p w:rsidR="00000000" w:rsidDel="00000000" w:rsidP="00000000" w:rsidRDefault="00000000" w:rsidRPr="00000000">
      <w:pPr>
        <w:spacing w:after="280" w:before="0" w:line="276" w:lineRule="auto"/>
        <w:contextualSpacing w:val="0"/>
        <w:jc w:val="both"/>
      </w:pPr>
      <w:r w:rsidDel="00000000" w:rsidR="00000000" w:rsidRPr="00000000">
        <w:rPr>
          <w:rFonts w:ascii="Times New Roman" w:cs="Times New Roman" w:eastAsia="Times New Roman" w:hAnsi="Times New Roman"/>
          <w:color w:val="000000"/>
          <w:sz w:val="24"/>
          <w:szCs w:val="24"/>
          <w:rtl w:val="0"/>
        </w:rPr>
        <w:t xml:space="preserve">6.9. Учащимся, изучавшим факультативные курсы, в ведомости, в личном деле делается соответствующая запись.</w:t>
      </w:r>
    </w:p>
    <w:p w:rsidR="00000000" w:rsidDel="00000000" w:rsidP="00000000" w:rsidRDefault="00000000" w:rsidRPr="00000000">
      <w:pPr>
        <w:spacing w:after="280" w:before="0" w:line="276" w:lineRule="auto"/>
        <w:contextualSpacing w:val="0"/>
        <w:jc w:val="both"/>
      </w:pPr>
      <w:r w:rsidDel="00000000" w:rsidR="00000000" w:rsidRPr="00000000">
        <w:rPr>
          <w:rFonts w:ascii="Times New Roman" w:cs="Times New Roman" w:eastAsia="Times New Roman" w:hAnsi="Times New Roman"/>
          <w:color w:val="000000"/>
          <w:sz w:val="24"/>
          <w:szCs w:val="24"/>
          <w:rtl w:val="0"/>
        </w:rPr>
        <w:t xml:space="preserve">6.10.Оценка по каждому предмету в ведомости проставляется цифрами и в скобках словами: 5 (отлично), 4 (хорошо), 3 (удовлетворительно),2(неудовлетворительно).</w:t>
      </w:r>
    </w:p>
    <w:p w:rsidR="00000000" w:rsidDel="00000000" w:rsidP="00000000" w:rsidRDefault="00000000" w:rsidRPr="00000000">
      <w:pPr>
        <w:spacing w:after="280" w:before="0" w:line="276" w:lineRule="auto"/>
        <w:contextualSpacing w:val="0"/>
        <w:jc w:val="both"/>
      </w:pPr>
      <w:r w:rsidDel="00000000" w:rsidR="00000000" w:rsidRPr="00000000">
        <w:rPr>
          <w:rFonts w:ascii="Times New Roman" w:cs="Times New Roman" w:eastAsia="Times New Roman" w:hAnsi="Times New Roman"/>
          <w:color w:val="000000"/>
          <w:sz w:val="24"/>
          <w:szCs w:val="24"/>
          <w:rtl w:val="0"/>
        </w:rPr>
        <w:br w:type="textWrapping"/>
      </w:r>
      <w:r w:rsidDel="00000000" w:rsidR="00000000" w:rsidRPr="00000000">
        <w:rPr>
          <w:rFonts w:ascii="Times New Roman" w:cs="Times New Roman" w:eastAsia="Times New Roman" w:hAnsi="Times New Roman"/>
          <w:b w:val="1"/>
          <w:color w:val="000000"/>
          <w:sz w:val="24"/>
          <w:szCs w:val="24"/>
          <w:rtl w:val="0"/>
        </w:rPr>
        <w:t xml:space="preserve">7.Порядок перевода обучающихся.</w:t>
      </w:r>
    </w:p>
    <w:p w:rsidR="00000000" w:rsidDel="00000000" w:rsidP="00000000" w:rsidRDefault="00000000" w:rsidRPr="00000000">
      <w:pPr>
        <w:spacing w:after="280" w:before="0" w:line="276" w:lineRule="auto"/>
        <w:contextualSpacing w:val="0"/>
        <w:jc w:val="both"/>
      </w:pPr>
      <w:r w:rsidDel="00000000" w:rsidR="00000000" w:rsidRPr="00000000">
        <w:rPr>
          <w:rFonts w:ascii="Times New Roman" w:cs="Times New Roman" w:eastAsia="Times New Roman" w:hAnsi="Times New Roman"/>
          <w:color w:val="000000"/>
          <w:sz w:val="24"/>
          <w:szCs w:val="24"/>
          <w:rtl w:val="0"/>
        </w:rPr>
        <w:t xml:space="preserve">7.1. Перевод обучающихся  в следующий класс осуществляется при положительных итоговых оценках.</w:t>
      </w:r>
      <w:r w:rsidDel="00000000" w:rsidR="00000000" w:rsidRPr="00000000">
        <w:rPr>
          <w:rtl w:val="0"/>
        </w:rPr>
      </w:r>
    </w:p>
    <w:p w:rsidR="00000000" w:rsidDel="00000000" w:rsidP="00000000" w:rsidRDefault="00000000" w:rsidRPr="00000000">
      <w:pPr>
        <w:spacing w:after="280" w:before="0" w:line="276" w:lineRule="auto"/>
        <w:contextualSpacing w:val="0"/>
        <w:jc w:val="both"/>
      </w:pPr>
      <w:r w:rsidDel="00000000" w:rsidR="00000000" w:rsidRPr="00000000">
        <w:rPr>
          <w:rFonts w:ascii="Times New Roman" w:cs="Times New Roman" w:eastAsia="Times New Roman" w:hAnsi="Times New Roman"/>
          <w:color w:val="000000"/>
          <w:sz w:val="24"/>
          <w:szCs w:val="24"/>
          <w:rtl w:val="0"/>
        </w:rPr>
        <w:t xml:space="preserve">7.2. В исключительных случаях по решению педсовета обучающиеся могут быть условно переведены с неудовлетворительной одной оценкой с обязательной сдачей предмета в течение 1 учебного месяца (сентябрь) следующего учебного года.</w:t>
      </w:r>
    </w:p>
    <w:p w:rsidR="00000000" w:rsidDel="00000000" w:rsidP="00000000" w:rsidRDefault="00000000" w:rsidRPr="00000000">
      <w:pPr>
        <w:spacing w:after="280" w:before="0" w:line="276" w:lineRule="auto"/>
        <w:contextualSpacing w:val="0"/>
        <w:jc w:val="both"/>
      </w:pPr>
      <w:r w:rsidDel="00000000" w:rsidR="00000000" w:rsidRPr="00000000">
        <w:rPr>
          <w:rFonts w:ascii="Times New Roman" w:cs="Times New Roman" w:eastAsia="Times New Roman" w:hAnsi="Times New Roman"/>
          <w:color w:val="000000"/>
          <w:sz w:val="24"/>
          <w:szCs w:val="24"/>
          <w:rtl w:val="0"/>
        </w:rPr>
        <w:t xml:space="preserve">7.3. Годовые оценки по всем учебным предметам выставляются учителями до окончания учебных занятий на основании фактического уровня знаний, умений и навыков школьников к концу учебного года с учётом четвертных оценок и итогового контроля.</w:t>
      </w:r>
      <w:r w:rsidDel="00000000" w:rsidR="00000000" w:rsidRPr="00000000">
        <w:rPr>
          <w:rtl w:val="0"/>
        </w:rPr>
      </w:r>
    </w:p>
    <w:p w:rsidR="00000000" w:rsidDel="00000000" w:rsidP="00000000" w:rsidRDefault="00000000" w:rsidRPr="00000000">
      <w:pPr>
        <w:spacing w:after="280" w:before="0" w:line="276" w:lineRule="auto"/>
        <w:contextualSpacing w:val="0"/>
        <w:jc w:val="both"/>
      </w:pPr>
      <w:r w:rsidDel="00000000" w:rsidR="00000000" w:rsidRPr="00000000">
        <w:rPr>
          <w:rFonts w:ascii="Times New Roman" w:cs="Times New Roman" w:eastAsia="Times New Roman" w:hAnsi="Times New Roman"/>
          <w:color w:val="000000"/>
          <w:sz w:val="24"/>
          <w:szCs w:val="24"/>
          <w:rtl w:val="0"/>
        </w:rPr>
        <w:t xml:space="preserve">7.5.Обучающиеся 1-й ступени общеобразовательного учебного заведения, не справляющиеся с учебной программой, с согласия родителей (законных представителей) должны быть направлены на МПК, которое выдает решение о дальнейшем обучении ученика.</w:t>
      </w:r>
      <w:r w:rsidDel="00000000" w:rsidR="00000000" w:rsidRPr="00000000">
        <w:rPr>
          <w:rtl w:val="0"/>
        </w:rPr>
      </w:r>
    </w:p>
    <w:p w:rsidR="00000000" w:rsidDel="00000000" w:rsidP="00000000" w:rsidRDefault="00000000" w:rsidRPr="00000000">
      <w:pPr>
        <w:spacing w:after="280" w:before="0" w:line="276" w:lineRule="auto"/>
        <w:contextualSpacing w:val="0"/>
        <w:jc w:val="both"/>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pPr>
        <w:spacing w:line="276" w:lineRule="auto"/>
        <w:contextualSpacing w:val="0"/>
        <w:jc w:val="both"/>
      </w:pPr>
      <w:r w:rsidDel="00000000" w:rsidR="00000000" w:rsidRPr="00000000">
        <w:rPr>
          <w:rtl w:val="0"/>
        </w:rPr>
      </w:r>
    </w:p>
    <w:sectPr>
      <w:pgSz w:h="16838" w:w="11906"/>
      <w:pgMar w:bottom="851" w:top="851" w:left="1701" w:right="85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Calibri"/>
  <w:font w:name="Times New Roman"/>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Calibri" w:cs="Calibri" w:eastAsia="Calibri" w:hAnsi="Calibri"/>
        <w:b w:val="0"/>
        <w:i w:val="0"/>
        <w:smallCaps w:val="0"/>
        <w:strike w:val="0"/>
        <w:color w:val="000000"/>
        <w:sz w:val="22"/>
        <w:szCs w:val="22"/>
        <w:u w:val="none"/>
        <w:vertAlign w:val="baseline"/>
      </w:rPr>
    </w:rPrDefault>
    <w:pPrDefault>
      <w:pPr>
        <w:keepNext w:val="0"/>
        <w:keepLines w:val="0"/>
        <w:widowControl w:val="1"/>
        <w:spacing w:after="0" w:before="0" w:line="240"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00" w:before="100" w:line="240" w:lineRule="auto"/>
    </w:pPr>
    <w:rPr>
      <w:rFonts w:ascii="Times New Roman" w:cs="Times New Roman" w:eastAsia="Times New Roman" w:hAnsi="Times New Roman"/>
      <w:b w:val="1"/>
      <w:sz w:val="48"/>
      <w:szCs w:val="48"/>
    </w:rPr>
  </w:style>
  <w:style w:type="paragraph" w:styleId="Heading2">
    <w:name w:val="heading 2"/>
    <w:basedOn w:val="Normal"/>
    <w:next w:val="Normal"/>
    <w:pPr>
      <w:keepNext w:val="1"/>
      <w:keepLines w:val="1"/>
      <w:spacing w:after="80" w:before="360" w:lineRule="auto"/>
      <w:contextualSpacing w:val="1"/>
    </w:pPr>
    <w:rPr>
      <w:b w:val="1"/>
      <w:sz w:val="36"/>
      <w:szCs w:val="36"/>
    </w:rPr>
  </w:style>
  <w:style w:type="paragraph" w:styleId="Heading3">
    <w:name w:val="heading 3"/>
    <w:basedOn w:val="Normal"/>
    <w:next w:val="Normal"/>
    <w:pPr>
      <w:keepNext w:val="1"/>
      <w:keepLines w:val="1"/>
      <w:spacing w:after="80" w:before="280" w:lineRule="auto"/>
      <w:contextualSpacing w:val="1"/>
    </w:pPr>
    <w:rPr>
      <w:b w:val="1"/>
      <w:sz w:val="28"/>
      <w:szCs w:val="28"/>
    </w:rPr>
  </w:style>
  <w:style w:type="paragraph" w:styleId="Heading4">
    <w:name w:val="heading 4"/>
    <w:basedOn w:val="Normal"/>
    <w:next w:val="Normal"/>
    <w:pPr>
      <w:keepNext w:val="1"/>
      <w:keepLines w:val="1"/>
      <w:spacing w:after="40" w:before="240" w:lineRule="auto"/>
      <w:contextualSpacing w:val="1"/>
    </w:pPr>
    <w:rPr>
      <w:b w:val="1"/>
      <w:sz w:val="24"/>
      <w:szCs w:val="24"/>
    </w:rPr>
  </w:style>
  <w:style w:type="paragraph" w:styleId="Heading5">
    <w:name w:val="heading 5"/>
    <w:basedOn w:val="Normal"/>
    <w:next w:val="Normal"/>
    <w:pPr>
      <w:keepNext w:val="1"/>
      <w:keepLines w:val="1"/>
      <w:spacing w:after="40" w:before="220" w:lineRule="auto"/>
      <w:contextualSpacing w:val="1"/>
    </w:pPr>
    <w:rPr>
      <w:b w:val="1"/>
      <w:sz w:val="22"/>
      <w:szCs w:val="22"/>
    </w:rPr>
  </w:style>
  <w:style w:type="paragraph" w:styleId="Heading6">
    <w:name w:val="heading 6"/>
    <w:basedOn w:val="Normal"/>
    <w:next w:val="Normal"/>
    <w:pPr>
      <w:keepNext w:val="1"/>
      <w:keepLines w:val="1"/>
      <w:spacing w:after="40" w:before="200" w:lineRule="auto"/>
      <w:contextualSpacing w:val="1"/>
    </w:pPr>
    <w:rPr>
      <w:b w:val="1"/>
      <w:sz w:val="20"/>
      <w:szCs w:val="20"/>
    </w:rPr>
  </w:style>
  <w:style w:type="paragraph" w:styleId="Title">
    <w:name w:val="Title"/>
    <w:basedOn w:val="Normal"/>
    <w:next w:val="Normal"/>
    <w:pPr>
      <w:keepNext w:val="1"/>
      <w:keepLines w:val="1"/>
      <w:spacing w:after="120" w:before="480" w:lineRule="auto"/>
      <w:contextualSpacing w:val="1"/>
    </w:pPr>
    <w:rPr>
      <w:b w:val="1"/>
      <w:sz w:val="72"/>
      <w:szCs w:val="72"/>
    </w:rPr>
  </w:style>
  <w:style w:type="paragraph" w:styleId="Subtitle">
    <w:name w:val="Subtitle"/>
    <w:basedOn w:val="Normal"/>
    <w:next w:val="Normal"/>
    <w:pPr>
      <w:keepNext w:val="1"/>
      <w:keepLines w:val="1"/>
      <w:spacing w:after="80" w:before="360" w:lineRule="auto"/>
      <w:contextualSpacing w:val="1"/>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image" Target="media/image01.jpg"/></Relationships>
</file>