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0" w:before="0" w:line="240" w:lineRule="auto"/>
        <w:ind w:right="14"/>
        <w:contextualSpacing w:val="0"/>
        <w:jc w:val="center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0" distT="0" distL="114300" distR="114300" hidden="0" layoutInCell="0" locked="0" relativeHeight="0" simplePos="0">
            <wp:simplePos x="0" y="0"/>
            <wp:positionH relativeFrom="margin">
              <wp:posOffset>-99059</wp:posOffset>
            </wp:positionH>
            <wp:positionV relativeFrom="paragraph">
              <wp:posOffset>-203834</wp:posOffset>
            </wp:positionV>
            <wp:extent cx="2981325" cy="1495425"/>
            <wp:effectExtent b="0" l="0" r="0" t="0"/>
            <wp:wrapNone/>
            <wp:docPr id="1" name="image01.jpg"/>
            <a:graphic>
              <a:graphicData uri="http://schemas.openxmlformats.org/drawingml/2006/picture">
                <pic:pic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495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Утверждаю:                                                                    Решение педагогического совета №7                                                                                               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Директор МОУ «Суховерковская СОШ»                           От  «27» мая 2015года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____________М.М.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right="14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right="14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35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о рабочей группе по введению  Федерального государственного образовательного стандарта  общего образования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350" w:firstLine="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35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1.Общие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350" w:firstLine="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11"/>
        </w:numPr>
        <w:tabs>
          <w:tab w:val="left" w:pos="485"/>
        </w:tabs>
        <w:spacing w:after="0" w:before="0" w:line="240" w:lineRule="auto"/>
        <w:ind w:left="0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Рабочая группа по обеспечению перехода    на    Федеральный государственный образовательный стандарт общего образования (далее - Рабочая группа) создаётся в соответствии с решением педагогического совета школы (протокол № 5 от 30,03.2015г.)   на   период   введения   и   освоения   Федерального   государственного образовательного стандарта общего образования (далее - ФГОС общего образования) в целях информационного, нормативно-правового и научно-методического сопровождения этого процесса.</w:t>
      </w:r>
    </w:p>
    <w:p w:rsidR="00000000" w:rsidDel="00000000" w:rsidP="00000000" w:rsidRDefault="00000000" w:rsidRPr="00000000">
      <w:pPr>
        <w:widowControl w:val="0"/>
        <w:numPr>
          <w:ilvl w:val="0"/>
          <w:numId w:val="11"/>
        </w:numPr>
        <w:tabs>
          <w:tab w:val="left" w:pos="485"/>
        </w:tabs>
        <w:spacing w:after="0" w:before="0" w:line="240" w:lineRule="auto"/>
        <w:ind w:left="0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Рабочая группа в своей деятельности руководствуется Конституцией Российской</w:t>
        <w:br w:type="textWrapping"/>
        <w:t xml:space="preserve">Федерации, законами и иными нормативно-правовыми актами Российской Федерации</w:t>
        <w:br w:type="textWrapping"/>
        <w:t xml:space="preserve">нормативными   правовыми  актами   Министерства       общего   и   профессионального образования, Уставом школы, настоящим Положением, а также</w:t>
        <w:br w:type="textWrapping"/>
        <w:t xml:space="preserve">решениями    методического    совета    школы,    совета    по    введению    Федерального государственного образовательного стандарта общего образования.</w:t>
      </w:r>
    </w:p>
    <w:p w:rsidR="00000000" w:rsidDel="00000000" w:rsidP="00000000" w:rsidRDefault="00000000" w:rsidRPr="00000000">
      <w:pPr>
        <w:widowControl w:val="0"/>
        <w:numPr>
          <w:ilvl w:val="0"/>
          <w:numId w:val="11"/>
        </w:numPr>
        <w:tabs>
          <w:tab w:val="left" w:pos="485"/>
        </w:tabs>
        <w:spacing w:after="0" w:before="5" w:line="240" w:lineRule="auto"/>
        <w:ind w:left="0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Настоящее Положение    определяет цели, задачи деятельности Рабочей группы.</w:t>
        <w:br w:type="textWrapping"/>
        <w:t xml:space="preserve">Рабочая группа - совещательный орган МОУ «Суховерковская  СОШ».</w:t>
      </w:r>
    </w:p>
    <w:p w:rsidR="00000000" w:rsidDel="00000000" w:rsidP="00000000" w:rsidRDefault="00000000" w:rsidRPr="00000000">
      <w:pPr>
        <w:tabs>
          <w:tab w:val="left" w:pos="485"/>
        </w:tabs>
        <w:spacing w:after="0" w:before="5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504"/>
        </w:tabs>
        <w:spacing w:after="0" w:before="0" w:line="240" w:lineRule="auto"/>
        <w:ind w:left="3192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2.</w:t>
        <w:tab/>
        <w:t xml:space="preserve">Задачи рабочей группы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504"/>
        </w:tabs>
        <w:spacing w:after="0" w:before="0" w:line="240" w:lineRule="auto"/>
        <w:ind w:left="3192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547"/>
        </w:tabs>
        <w:spacing w:after="0" w:before="0" w:line="240" w:lineRule="auto"/>
        <w:ind w:left="5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2.1.</w:t>
        <w:tab/>
        <w:t xml:space="preserve">Информационная   и   научно-методическая   поддержка  разработки   и   реализации комплексных и единичных проектов введения новых ФГОС общего образования на всех ступенях общеобразовательного учреждения.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12"/>
        </w:numPr>
        <w:tabs>
          <w:tab w:val="left" w:pos="422"/>
        </w:tabs>
        <w:spacing w:after="0" w:before="0" w:line="240" w:lineRule="auto"/>
        <w:ind w:left="5" w:firstLine="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Экспертиза единичных проектов введения новых ФГОС общего образования на всех</w:t>
        <w:br w:type="textWrapping"/>
        <w:t xml:space="preserve">ступенях общеобразовательного учреждения.</w:t>
      </w:r>
    </w:p>
    <w:p w:rsidR="00000000" w:rsidDel="00000000" w:rsidP="00000000" w:rsidRDefault="00000000" w:rsidRPr="00000000">
      <w:pPr>
        <w:widowControl w:val="0"/>
        <w:numPr>
          <w:ilvl w:val="0"/>
          <w:numId w:val="12"/>
        </w:numPr>
        <w:tabs>
          <w:tab w:val="left" w:pos="422"/>
        </w:tabs>
        <w:spacing w:after="0" w:before="0" w:line="240" w:lineRule="auto"/>
        <w:ind w:left="5" w:firstLine="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Экспертиза комплексных проектов введения новых ФГОС общего образования на</w:t>
        <w:br w:type="textWrapping"/>
        <w:t xml:space="preserve">всех ступенях общеобразовательного учреждения.</w:t>
      </w:r>
    </w:p>
    <w:p w:rsidR="00000000" w:rsidDel="00000000" w:rsidP="00000000" w:rsidRDefault="00000000" w:rsidRPr="00000000">
      <w:pPr>
        <w:widowControl w:val="0"/>
        <w:numPr>
          <w:ilvl w:val="0"/>
          <w:numId w:val="12"/>
        </w:numPr>
        <w:tabs>
          <w:tab w:val="left" w:pos="422"/>
        </w:tabs>
        <w:spacing w:after="0" w:before="0" w:line="240" w:lineRule="auto"/>
        <w:ind w:left="5" w:firstLine="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Утверждение планов-графиков реализации комплексных проектов введения новых</w:t>
        <w:br w:type="textWrapping"/>
        <w:t xml:space="preserve">ФГОС общего образования на всех ступенях общеобразовательного учреждения.</w:t>
      </w:r>
    </w:p>
    <w:p w:rsidR="00000000" w:rsidDel="00000000" w:rsidP="00000000" w:rsidRDefault="00000000" w:rsidRPr="00000000">
      <w:pPr>
        <w:widowControl w:val="0"/>
        <w:numPr>
          <w:ilvl w:val="0"/>
          <w:numId w:val="12"/>
        </w:numPr>
        <w:tabs>
          <w:tab w:val="left" w:pos="422"/>
        </w:tabs>
        <w:spacing w:after="0" w:before="0" w:line="240" w:lineRule="auto"/>
        <w:ind w:left="5" w:firstLine="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Утверждение результатов экспертизы единичных проектов введения новых ФГОС</w:t>
        <w:br w:type="textWrapping"/>
        <w:t xml:space="preserve">общего образования на всех ступенях общеобразовательного учреждения.</w:t>
      </w:r>
    </w:p>
    <w:p w:rsidR="00000000" w:rsidDel="00000000" w:rsidP="00000000" w:rsidRDefault="00000000" w:rsidRPr="00000000">
      <w:pPr>
        <w:widowControl w:val="0"/>
        <w:numPr>
          <w:ilvl w:val="0"/>
          <w:numId w:val="12"/>
        </w:numPr>
        <w:tabs>
          <w:tab w:val="left" w:pos="422"/>
        </w:tabs>
        <w:spacing w:after="0" w:before="0" w:line="240" w:lineRule="auto"/>
        <w:ind w:left="5" w:firstLine="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Представление информации о результатах введения новых ФГОС общего образования</w:t>
        <w:br w:type="textWrapping"/>
        <w:t xml:space="preserve">на всех ступенях общеобразовательного учреждения.</w:t>
      </w:r>
    </w:p>
    <w:p w:rsidR="00000000" w:rsidDel="00000000" w:rsidP="00000000" w:rsidRDefault="00000000" w:rsidRPr="00000000">
      <w:pPr>
        <w:widowControl w:val="0"/>
        <w:numPr>
          <w:ilvl w:val="0"/>
          <w:numId w:val="12"/>
        </w:numPr>
        <w:tabs>
          <w:tab w:val="left" w:pos="422"/>
        </w:tabs>
        <w:spacing w:after="0" w:before="0" w:line="240" w:lineRule="auto"/>
        <w:ind w:left="5" w:firstLine="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Подготовка предложений по стимулированию деятельности учителей по разработке и</w:t>
        <w:br w:type="textWrapping"/>
        <w:t xml:space="preserve">реализации    проектов введения новых ФГОС общего образования на всех ступенях</w:t>
        <w:br w:type="textWrapping"/>
        <w:t xml:space="preserve">общеобразовательного учреждения.</w:t>
      </w:r>
    </w:p>
    <w:p w:rsidR="00000000" w:rsidDel="00000000" w:rsidP="00000000" w:rsidRDefault="00000000" w:rsidRPr="00000000">
      <w:pPr>
        <w:widowControl w:val="0"/>
        <w:tabs>
          <w:tab w:val="left" w:pos="422"/>
        </w:tabs>
        <w:spacing w:after="0" w:before="0" w:line="240" w:lineRule="auto"/>
        <w:ind w:left="5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595"/>
        </w:tabs>
        <w:spacing w:after="0" w:before="5" w:line="240" w:lineRule="auto"/>
        <w:ind w:left="3192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3.</w:t>
        <w:tab/>
        <w:t xml:space="preserve">Состав Рабочей группы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595"/>
        </w:tabs>
        <w:spacing w:after="0" w:before="5" w:line="240" w:lineRule="auto"/>
        <w:ind w:left="3192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595"/>
        </w:tabs>
        <w:spacing w:after="0" w:before="5" w:line="240" w:lineRule="auto"/>
        <w:ind w:left="3192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13"/>
        </w:numPr>
        <w:tabs>
          <w:tab w:val="left" w:pos="504"/>
        </w:tabs>
        <w:spacing w:after="0" w:before="0" w:line="240" w:lineRule="auto"/>
        <w:ind w:left="14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Рабочая   группа   создаётся   из   наиболее   активных,   высококвалифицированных, компетентных представителей педагогического коллектива, администрации.</w:t>
      </w:r>
    </w:p>
    <w:p w:rsidR="00000000" w:rsidDel="00000000" w:rsidP="00000000" w:rsidRDefault="00000000" w:rsidRPr="00000000">
      <w:pPr>
        <w:widowControl w:val="0"/>
        <w:numPr>
          <w:ilvl w:val="0"/>
          <w:numId w:val="13"/>
        </w:numPr>
        <w:tabs>
          <w:tab w:val="left" w:pos="504"/>
        </w:tabs>
        <w:spacing w:after="0" w:before="0" w:line="240" w:lineRule="auto"/>
        <w:ind w:left="14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В рабочую группу    входят: заместитель директора по УВР, учителя начальных</w:t>
        <w:br w:type="textWrapping"/>
        <w:t xml:space="preserve">классов, учителя среднего и старшего звена, руководители    школьных методических</w:t>
        <w:br w:type="textWrapping"/>
        <w:t xml:space="preserve">объединений.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tabs>
          <w:tab w:val="left" w:pos="432"/>
        </w:tabs>
        <w:spacing w:after="0" w:before="0" w:line="240" w:lineRule="auto"/>
        <w:ind w:left="14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Возглавляет рабочую группу и несёт ответственность за его работу зам. директора по</w:t>
        <w:br w:type="textWrapping"/>
        <w:t xml:space="preserve">УВР.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tabs>
          <w:tab w:val="left" w:pos="432"/>
        </w:tabs>
        <w:spacing w:after="0" w:before="0" w:line="240" w:lineRule="auto"/>
        <w:ind w:left="14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Количество и персональный состав утверждается приказом директора школы.</w:t>
      </w:r>
    </w:p>
    <w:p w:rsidR="00000000" w:rsidDel="00000000" w:rsidP="00000000" w:rsidRDefault="00000000" w:rsidRPr="00000000">
      <w:pPr>
        <w:tabs>
          <w:tab w:val="left" w:pos="432"/>
        </w:tabs>
        <w:spacing w:after="0" w:before="0" w:line="240" w:lineRule="auto"/>
        <w:ind w:left="14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77"/>
        </w:tabs>
        <w:spacing w:after="0" w:before="0" w:line="240" w:lineRule="auto"/>
        <w:ind w:left="3226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4..</w:t>
        <w:tab/>
        <w:t xml:space="preserve">Функции Рабочей группы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9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4.1.   Формирует   перечень   критериев   экспертной   оценки   результатов   деятельности учителей и их объединений по введению новых ФГОС общего образования на всех ступенях общеобразовательного учреждения.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658"/>
        </w:tabs>
        <w:spacing w:after="0" w:before="0" w:line="240" w:lineRule="auto"/>
        <w:ind w:left="5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4.2.</w:t>
        <w:tab/>
        <w:t xml:space="preserve">Изучает         опыт    введения    новых    ФГОС    общего   образования    других общеобразовательных учреждений.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499"/>
        </w:tabs>
        <w:spacing w:after="0" w:before="0" w:line="240" w:lineRule="auto"/>
        <w:ind w:left="5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4.3.</w:t>
        <w:tab/>
        <w:t xml:space="preserve">Обеспечивает необходимые условия для реализации    проектных технологий при</w:t>
        <w:br w:type="textWrapping"/>
        <w:t xml:space="preserve">введении   новых   ФГОС   общего   образования   на   ступенях общеобразовательного учреждения.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2"/>
        </w:numPr>
        <w:tabs>
          <w:tab w:val="left" w:pos="427"/>
        </w:tabs>
        <w:spacing w:after="0" w:before="5" w:line="240" w:lineRule="auto"/>
        <w:ind w:left="10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Принимает участие в разрешении конфликтов при введении новых ФГОС.</w:t>
      </w:r>
    </w:p>
    <w:p w:rsidR="00000000" w:rsidDel="00000000" w:rsidP="00000000" w:rsidRDefault="00000000" w:rsidRPr="00000000">
      <w:pPr>
        <w:widowControl w:val="0"/>
        <w:numPr>
          <w:ilvl w:val="0"/>
          <w:numId w:val="2"/>
        </w:numPr>
        <w:tabs>
          <w:tab w:val="left" w:pos="427"/>
        </w:tabs>
        <w:spacing w:after="0" w:before="0" w:line="240" w:lineRule="auto"/>
        <w:ind w:left="10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Периодически информирует педагогический совет о ходе и результатах введения</w:t>
        <w:br w:type="textWrapping"/>
        <w:t xml:space="preserve">новых ФГОС общего образования на всех ступенях общеобразовательного учреждения.</w:t>
      </w:r>
    </w:p>
    <w:p w:rsidR="00000000" w:rsidDel="00000000" w:rsidP="00000000" w:rsidRDefault="00000000" w:rsidRPr="00000000">
      <w:pPr>
        <w:widowControl w:val="0"/>
        <w:numPr>
          <w:ilvl w:val="0"/>
          <w:numId w:val="2"/>
        </w:numPr>
        <w:tabs>
          <w:tab w:val="left" w:pos="427"/>
        </w:tabs>
        <w:spacing w:after="0" w:before="0" w:line="240" w:lineRule="auto"/>
        <w:ind w:left="10" w:firstLine="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Принимает решения в пределах своей компетенции по рассматриваемым вопросам.</w:t>
      </w:r>
    </w:p>
    <w:p w:rsidR="00000000" w:rsidDel="00000000" w:rsidP="00000000" w:rsidRDefault="00000000" w:rsidRPr="00000000">
      <w:pPr>
        <w:tabs>
          <w:tab w:val="left" w:pos="427"/>
        </w:tabs>
        <w:spacing w:after="0" w:before="0" w:line="240" w:lineRule="auto"/>
        <w:ind w:left="1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5" w:line="240" w:lineRule="auto"/>
        <w:ind w:left="10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5. Порядок работы Рабочей группы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4" w:right="29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5.1.Рабочая  группа  является   коллегиальным   органом.   Общее  руководство   Рабочей группой осуществляет председатель группы.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427"/>
        </w:tabs>
        <w:spacing w:after="0" w:before="0" w:line="240" w:lineRule="auto"/>
        <w:ind w:left="1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5.2.</w:t>
        <w:tab/>
        <w:t xml:space="preserve">Председатель группы: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открывает и ведет заседания группы;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осуществляет подсчет результатов голосования;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5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подписывает от имени и по поручению группы запросы, письма;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отчитывается перед педагогическим советом о работе группы.</w:t>
      </w:r>
    </w:p>
    <w:p w:rsidR="00000000" w:rsidDel="00000000" w:rsidP="00000000" w:rsidRDefault="00000000" w:rsidRPr="00000000">
      <w:pPr>
        <w:tabs>
          <w:tab w:val="left" w:pos="427"/>
        </w:tabs>
        <w:spacing w:after="0" w:before="0" w:line="240" w:lineRule="auto"/>
        <w:ind w:left="10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5.3.</w:t>
        <w:tab/>
        <w:t xml:space="preserve">Из своего состава на первом заседании Рабочая группа избирает секретаря.</w:t>
        <w:br w:type="textWrapping"/>
        <w:t xml:space="preserve">Секретарь ведёт протоколы заседаний Рабочей группы, которые подписываются всеми</w:t>
        <w:br w:type="textWrapping"/>
        <w:t xml:space="preserve">членами группы. Протоколы Рабочей группы сшиваются в соответствии с правилами по</w:t>
        <w:br w:type="textWrapping"/>
        <w:t xml:space="preserve">делопроизводству и сдаются на хранение. Протоколы группы носят открытый характер и</w:t>
        <w:br w:type="textWrapping"/>
        <w:t xml:space="preserve">доступны для ознакомления.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5" w:line="240" w:lineRule="auto"/>
        <w:ind w:left="24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5.4.Члены Рабочей группы обязаны: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присутствовать на заседаниях;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голосовать по обсуждаемым вопросам;</w:t>
      </w:r>
    </w:p>
    <w:p w:rsidR="00000000" w:rsidDel="00000000" w:rsidP="00000000" w:rsidRDefault="00000000" w:rsidRPr="00000000">
      <w:pPr>
        <w:widowControl w:val="0"/>
        <w:numPr>
          <w:ilvl w:val="0"/>
          <w:numId w:val="4"/>
        </w:numPr>
        <w:tabs>
          <w:tab w:val="left" w:pos="509"/>
        </w:tabs>
        <w:spacing w:after="0" w:before="0" w:line="240" w:lineRule="auto"/>
        <w:ind w:left="730" w:right="1843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исполнять поручения в соответствии с решениями Рабочей группы.</w:t>
      </w:r>
    </w:p>
    <w:p w:rsidR="00000000" w:rsidDel="00000000" w:rsidP="00000000" w:rsidRDefault="00000000" w:rsidRPr="00000000">
      <w:pPr>
        <w:widowControl w:val="0"/>
        <w:numPr>
          <w:ilvl w:val="1"/>
          <w:numId w:val="14"/>
        </w:numPr>
        <w:tabs>
          <w:tab w:val="left" w:pos="509"/>
        </w:tabs>
        <w:spacing w:after="0" w:before="0" w:line="240" w:lineRule="auto"/>
        <w:ind w:left="420" w:right="1843" w:hanging="360"/>
        <w:jc w:val="both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Члены Рабочей группы имеют право: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знакомиться с материалами и документами, поступающими в группу;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участвовать в обсуждении повестки дня, вносить предложения по повестке дня;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в письменном виде высказывать особые мнения;</w:t>
      </w:r>
    </w:p>
    <w:p w:rsidR="00000000" w:rsidDel="00000000" w:rsidP="00000000" w:rsidRDefault="00000000" w:rsidRPr="00000000">
      <w:pPr>
        <w:widowControl w:val="0"/>
        <w:numPr>
          <w:ilvl w:val="0"/>
          <w:numId w:val="3"/>
        </w:numPr>
        <w:tabs>
          <w:tab w:val="left" w:pos="509"/>
        </w:tabs>
        <w:spacing w:after="0" w:before="0" w:line="240" w:lineRule="auto"/>
        <w:ind w:left="730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ставить на голосование предлагаемые ими вопросы.</w:t>
      </w:r>
    </w:p>
    <w:p w:rsidR="00000000" w:rsidDel="00000000" w:rsidP="00000000" w:rsidRDefault="00000000" w:rsidRPr="00000000">
      <w:pPr>
        <w:spacing w:after="0" w:before="0" w:line="240" w:lineRule="auto"/>
        <w:ind w:left="19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Вопросы, выносимые на голосование принимаются большинством голосов от численного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24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состава Рабочей группы.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9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По достижению Рабочей группой поставленных перед ней задач  и по окончании её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9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деятельности, председатель группы сшивает все документы Рабочей группы и сдаёт их 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5" w:line="240" w:lineRule="auto"/>
        <w:ind w:left="24" w:firstLine="0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хранение.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spacing w:after="0" w:before="5" w:line="240" w:lineRule="auto"/>
        <w:ind w:left="384" w:right="2765" w:firstLine="2981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6.   Права Рабочей группы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6.1. Рабочая группа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6"/>
        </w:numPr>
        <w:tabs>
          <w:tab w:val="left" w:pos="509"/>
        </w:tabs>
        <w:spacing w:after="0" w:before="0" w:line="240" w:lineRule="auto"/>
        <w:ind w:left="1089" w:hanging="360"/>
        <w:contextualSpacing w:val="1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вносить на рассмотрение педагогического совета вопросы, связанные с разработкой и реализацией проекта введения новых ФГОС;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8"/>
        </w:numPr>
        <w:tabs>
          <w:tab w:val="left" w:pos="571"/>
        </w:tabs>
        <w:spacing w:after="0" w:before="5" w:line="240" w:lineRule="auto"/>
        <w:ind w:left="1089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вносить предложения и проекты решений по вопросам, относящимся к ведению Рабочей группы;</w:t>
      </w:r>
    </w:p>
    <w:p w:rsidR="00000000" w:rsidDel="00000000" w:rsidP="00000000" w:rsidRDefault="00000000" w:rsidRPr="00000000">
      <w:pPr>
        <w:widowControl w:val="0"/>
        <w:numPr>
          <w:ilvl w:val="0"/>
          <w:numId w:val="8"/>
        </w:numPr>
        <w:tabs>
          <w:tab w:val="left" w:pos="571"/>
        </w:tabs>
        <w:spacing w:after="0" w:before="0" w:line="240" w:lineRule="auto"/>
        <w:ind w:left="1089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выходить с предложениями к директору школы и другим членам администрации школы по вопросам, относящимся к ведению Рабочей группы;</w:t>
      </w:r>
    </w:p>
    <w:p w:rsidR="00000000" w:rsidDel="00000000" w:rsidP="00000000" w:rsidRDefault="00000000" w:rsidRPr="00000000">
      <w:pPr>
        <w:widowControl w:val="0"/>
        <w:numPr>
          <w:ilvl w:val="0"/>
          <w:numId w:val="5"/>
        </w:numPr>
        <w:tabs>
          <w:tab w:val="left" w:pos="667"/>
        </w:tabs>
        <w:spacing w:after="0" w:before="0" w:line="240" w:lineRule="auto"/>
        <w:ind w:left="1109" w:hanging="360"/>
        <w:contextualSpacing w:val="1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требовать   от   руководителей   проектов   необходимые   справки   и   документы, относящиеся к деятельности Рабочей группы;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7"/>
        </w:numPr>
        <w:tabs>
          <w:tab w:val="left" w:pos="523"/>
        </w:tabs>
        <w:spacing w:after="0" w:before="0" w:line="240" w:lineRule="auto"/>
        <w:ind w:left="1109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приглашать для принятия участия в работе группы разработчиков проекта;</w:t>
      </w:r>
    </w:p>
    <w:p w:rsidR="00000000" w:rsidDel="00000000" w:rsidP="00000000" w:rsidRDefault="00000000" w:rsidRPr="00000000">
      <w:pPr>
        <w:widowControl w:val="0"/>
        <w:numPr>
          <w:ilvl w:val="0"/>
          <w:numId w:val="7"/>
        </w:numPr>
        <w:tabs>
          <w:tab w:val="left" w:pos="523"/>
        </w:tabs>
        <w:spacing w:after="0" w:before="0" w:line="240" w:lineRule="auto"/>
        <w:ind w:left="1109" w:hanging="360"/>
        <w:jc w:val="both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привлекать иных специалистов для выполнения  отдельных поручений.</w:t>
      </w:r>
    </w:p>
    <w:p w:rsidR="00000000" w:rsidDel="00000000" w:rsidP="00000000" w:rsidRDefault="00000000" w:rsidRPr="00000000">
      <w:pPr>
        <w:tabs>
          <w:tab w:val="left" w:pos="523"/>
        </w:tabs>
        <w:spacing w:after="0" w:before="0" w:line="240" w:lineRule="auto"/>
        <w:ind w:left="1109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394" w:right="1843" w:firstLine="2289.9999999999995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7.     Ответственность Рабочей группы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7.1.Рабочая группа несёт ответственность: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9"/>
        </w:numPr>
        <w:tabs>
          <w:tab w:val="left" w:pos="581"/>
        </w:tabs>
        <w:spacing w:after="0" w:before="0" w:line="240" w:lineRule="auto"/>
        <w:ind w:left="1109" w:hanging="36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за объективность    и качество экспертизы комплексных и единичных проектов введения новых ФГОС общего образования на всех ступенях общеобразовательного учреждения в соответствии с разработанными критериями;</w:t>
      </w:r>
    </w:p>
    <w:p w:rsidR="00000000" w:rsidDel="00000000" w:rsidP="00000000" w:rsidRDefault="00000000" w:rsidRPr="00000000">
      <w:pPr>
        <w:widowControl w:val="0"/>
        <w:numPr>
          <w:ilvl w:val="0"/>
          <w:numId w:val="9"/>
        </w:numPr>
        <w:tabs>
          <w:tab w:val="left" w:pos="581"/>
        </w:tabs>
        <w:spacing w:after="0" w:before="0" w:line="240" w:lineRule="auto"/>
        <w:ind w:left="1109" w:hanging="36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за   своевременность   представления   информации   Педагогическому   совету   о результатах    введения    новых    ФГОС    общего    образования    на    всех    ступенях общеобразовательного учреждения;</w:t>
      </w:r>
    </w:p>
    <w:p w:rsidR="00000000" w:rsidDel="00000000" w:rsidP="00000000" w:rsidRDefault="00000000" w:rsidRPr="00000000">
      <w:pPr>
        <w:widowControl w:val="0"/>
        <w:numPr>
          <w:ilvl w:val="0"/>
          <w:numId w:val="9"/>
        </w:numPr>
        <w:tabs>
          <w:tab w:val="left" w:pos="581"/>
        </w:tabs>
        <w:spacing w:after="0" w:before="0" w:line="240" w:lineRule="auto"/>
        <w:ind w:left="1109" w:hanging="36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за качество  и  своевременность  информационной,  консалтинговой     и  научно-методической поддержки реализации единичных проектов введения новых ФГОС общего образования;</w:t>
      </w:r>
    </w:p>
    <w:p w:rsidR="00000000" w:rsidDel="00000000" w:rsidP="00000000" w:rsidRDefault="00000000" w:rsidRPr="00000000">
      <w:pPr>
        <w:widowControl w:val="0"/>
        <w:numPr>
          <w:ilvl w:val="0"/>
          <w:numId w:val="9"/>
        </w:numPr>
        <w:tabs>
          <w:tab w:val="left" w:pos="581"/>
        </w:tabs>
        <w:spacing w:after="0" w:before="0" w:line="240" w:lineRule="auto"/>
        <w:ind w:left="1109" w:hanging="360"/>
        <w:rPr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за своевременное выполнение решений Педагогического совета, относящихся к введению новых ФГОС общего образования на всех ступенях общеобразовательного учреждения, планов-графиков реализации комплексных и единичных проектов введения новых ФГОС общего образования;</w:t>
      </w:r>
    </w:p>
    <w:p w:rsidR="00000000" w:rsidDel="00000000" w:rsidP="00000000" w:rsidRDefault="00000000" w:rsidRPr="00000000">
      <w:pPr>
        <w:widowControl w:val="0"/>
        <w:numPr>
          <w:ilvl w:val="0"/>
          <w:numId w:val="10"/>
        </w:numPr>
        <w:tabs>
          <w:tab w:val="left" w:pos="504"/>
        </w:tabs>
        <w:spacing w:after="0" w:before="0" w:line="240" w:lineRule="auto"/>
        <w:ind w:left="1090" w:hanging="360"/>
        <w:contextualSpacing w:val="1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компетентность принимаемых решений.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tabs>
          <w:tab w:val="left" w:pos="504"/>
        </w:tabs>
        <w:spacing w:after="0" w:before="0" w:line="240" w:lineRule="auto"/>
        <w:ind w:left="109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5" w:line="240" w:lineRule="auto"/>
        <w:ind w:left="576" w:firstLine="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8. Срок действия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  <w:rtl w:val="0"/>
        </w:rPr>
        <w:t xml:space="preserve">Срок действия настоящего Положения - до внесения соответствующих изменений.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134" w:top="1134" w:left="1701" w:right="85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677"/>
        <w:tab w:val="right" w:pos="9355"/>
      </w:tabs>
      <w:spacing w:after="0" w:before="708" w:line="240" w:lineRule="auto"/>
      <w:contextualSpacing w:val="0"/>
      <w:jc w:val="center"/>
    </w:pPr>
    <w:fldSimple w:instr="PAGE" w:fldLock="0" w:dirty="0"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r>
    </w:fldSimple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677"/>
        <w:tab w:val="right" w:pos="9355"/>
      </w:tabs>
      <w:spacing w:after="0" w:before="0" w:line="240" w:lineRule="auto"/>
      <w:contextualSpacing w:val="0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3"/>
      <w:numFmt w:val="decimal"/>
      <w:lvlText w:val="3.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30" w:firstLine="37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50" w:firstLine="109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70" w:firstLine="181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90" w:firstLine="253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10" w:firstLine="325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30" w:firstLine="397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50" w:firstLine="469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70" w:firstLine="541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90" w:firstLine="6130"/>
      </w:pPr>
      <w:rPr>
        <w:rFonts w:ascii="Arial" w:cs="Arial" w:eastAsia="Arial" w:hAnsi="Arial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30" w:firstLine="37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50" w:firstLine="109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70" w:firstLine="181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90" w:firstLine="253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10" w:firstLine="325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30" w:firstLine="397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50" w:firstLine="469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70" w:firstLine="541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90" w:firstLine="6130"/>
      </w:pPr>
      <w:rPr>
        <w:rFonts w:ascii="Arial" w:cs="Arial" w:eastAsia="Arial" w:hAnsi="Arial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1109" w:firstLine="749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29" w:firstLine="1469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549" w:firstLine="2189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269" w:firstLine="2909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989" w:firstLine="3629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709" w:firstLine="4349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429" w:firstLine="5069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149" w:firstLine="5789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869" w:firstLine="6509"/>
      </w:pPr>
      <w:rPr>
        <w:rFonts w:ascii="Arial" w:cs="Arial" w:eastAsia="Arial" w:hAnsi="Arial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1089" w:firstLine="729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09" w:firstLine="1449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529" w:firstLine="2169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249" w:firstLine="2889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969" w:firstLine="3609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689" w:firstLine="4329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409" w:firstLine="5049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129" w:firstLine="5769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849" w:firstLine="6489"/>
      </w:pPr>
      <w:rPr>
        <w:rFonts w:ascii="Arial" w:cs="Arial" w:eastAsia="Arial" w:hAnsi="Arial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1109" w:firstLine="749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29" w:firstLine="1469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549" w:firstLine="2189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269" w:firstLine="2909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989" w:firstLine="3629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709" w:firstLine="4349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429" w:firstLine="5069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149" w:firstLine="5789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869" w:firstLine="6509"/>
      </w:pPr>
      <w:rPr>
        <w:rFonts w:ascii="Arial" w:cs="Arial" w:eastAsia="Arial" w:hAnsi="Arial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1089" w:firstLine="729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09" w:firstLine="1449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529" w:firstLine="2169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249" w:firstLine="2889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969" w:firstLine="3609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689" w:firstLine="4329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409" w:firstLine="5049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129" w:firstLine="5769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849" w:firstLine="6489"/>
      </w:pPr>
      <w:rPr>
        <w:rFonts w:ascii="Arial" w:cs="Arial" w:eastAsia="Arial" w:hAnsi="Arial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1109" w:firstLine="749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29" w:firstLine="1469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549" w:firstLine="2189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269" w:firstLine="2909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989" w:firstLine="3629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709" w:firstLine="4349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429" w:firstLine="5069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149" w:firstLine="5789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869" w:firstLine="6509"/>
      </w:pPr>
      <w:rPr>
        <w:rFonts w:ascii="Arial" w:cs="Arial" w:eastAsia="Arial" w:hAnsi="Arial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1090" w:firstLine="73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10" w:firstLine="145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530" w:firstLine="217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250" w:firstLine="289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970" w:firstLine="361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690" w:firstLine="433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410" w:firstLine="505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130" w:firstLine="577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850" w:firstLine="6490"/>
      </w:pPr>
      <w:rPr>
        <w:rFonts w:ascii="Arial" w:cs="Arial" w:eastAsia="Arial" w:hAnsi="Arial"/>
        <w:vertAlign w:val="baseline"/>
      </w:rPr>
    </w:lvl>
  </w:abstractNum>
  <w:abstractNum w:abstractNumId="11"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"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5"/>
      <w:numFmt w:val="decimal"/>
      <w:lvlText w:val="%1"/>
      <w:lvlJc w:val="left"/>
      <w:pPr>
        <w:ind w:left="360" w:firstLine="0"/>
      </w:pPr>
      <w:rPr>
        <w:vertAlign w:val="baseline"/>
      </w:rPr>
    </w:lvl>
    <w:lvl w:ilvl="1">
      <w:start w:val="5"/>
      <w:numFmt w:val="decimal"/>
      <w:lvlText w:val="%1.%2"/>
      <w:lvlJc w:val="left"/>
      <w:pPr>
        <w:ind w:left="420" w:firstLine="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840" w:firstLine="1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900" w:firstLine="1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320" w:firstLine="24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380" w:firstLine="30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firstLine="36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60" w:firstLine="42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280" w:firstLine="4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jpg"/><Relationship Id="rId6" Type="http://schemas.openxmlformats.org/officeDocument/2006/relationships/header" Target="header1.xml"/></Relationships>
</file>