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DE" w:rsidRDefault="006E1ADE"/>
    <w:p w:rsidR="000E732E" w:rsidRDefault="001C6E5E">
      <w:pPr>
        <w:rPr>
          <w:rFonts w:ascii="Times New Roman" w:hAnsi="Times New Roman" w:cs="Times New Roman"/>
          <w:b/>
          <w:sz w:val="32"/>
          <w:szCs w:val="32"/>
        </w:rPr>
      </w:pPr>
      <w:r w:rsidRPr="001C6E5E">
        <w:rPr>
          <w:rFonts w:ascii="Times New Roman" w:hAnsi="Times New Roman" w:cs="Times New Roman"/>
          <w:b/>
          <w:sz w:val="32"/>
          <w:szCs w:val="32"/>
        </w:rPr>
        <w:t xml:space="preserve">АРХАНГЕЛЬСКИЙ БИВУАК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1C6E5E">
        <w:rPr>
          <w:rFonts w:ascii="Times New Roman" w:hAnsi="Times New Roman" w:cs="Times New Roman"/>
          <w:b/>
          <w:sz w:val="32"/>
          <w:szCs w:val="32"/>
        </w:rPr>
        <w:t xml:space="preserve"> 2018</w:t>
      </w:r>
    </w:p>
    <w:p w:rsidR="001C6E5E" w:rsidRDefault="001C6E5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1 ноября 2018 год</w:t>
      </w:r>
    </w:p>
    <w:p w:rsidR="00A02E91" w:rsidRPr="00A02E91" w:rsidRDefault="00A02E91" w:rsidP="00A02E91">
      <w:pPr>
        <w:rPr>
          <w:rFonts w:ascii="Times New Roman" w:hAnsi="Times New Roman" w:cs="Times New Roman"/>
          <w:sz w:val="28"/>
          <w:szCs w:val="28"/>
        </w:rPr>
      </w:pPr>
      <w:r w:rsidRPr="00A02E91">
        <w:rPr>
          <w:rFonts w:ascii="Times New Roman" w:hAnsi="Times New Roman" w:cs="Times New Roman"/>
          <w:sz w:val="28"/>
          <w:szCs w:val="28"/>
        </w:rPr>
        <w:t xml:space="preserve">Вот и наступили долгожданные осенние каникулы – счастливое время для всех школьников! А для участников проекта «Георгиевский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стягъ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>» это время счастливее вдвойне, ведь ребята вновь встретились на очередном мероприятии - осеннем слёте православной молодёжи Калининского района Тверской области «Архангельский бивак - 2018».</w:t>
      </w:r>
    </w:p>
    <w:p w:rsidR="00A02E91" w:rsidRDefault="00A02E91" w:rsidP="00A02E91">
      <w:pPr>
        <w:rPr>
          <w:rFonts w:ascii="Times New Roman" w:hAnsi="Times New Roman" w:cs="Times New Roman"/>
          <w:sz w:val="28"/>
          <w:szCs w:val="28"/>
        </w:rPr>
      </w:pPr>
      <w:r w:rsidRPr="00A02E91">
        <w:rPr>
          <w:rFonts w:ascii="Times New Roman" w:hAnsi="Times New Roman" w:cs="Times New Roman"/>
          <w:sz w:val="28"/>
          <w:szCs w:val="28"/>
        </w:rPr>
        <w:t xml:space="preserve">1 ноября 2018 года для нас гостеприимно раскрыла свои двери МОУ «Тверская СОШ им. Маршала Советского Союза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И.С.Конева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». На слет прибыли учащиеся из 15 школ Калининского района:  </w:t>
      </w:r>
      <w:proofErr w:type="gramStart"/>
      <w:r w:rsidRPr="00A02E91">
        <w:rPr>
          <w:rFonts w:ascii="Times New Roman" w:hAnsi="Times New Roman" w:cs="Times New Roman"/>
          <w:sz w:val="28"/>
          <w:szCs w:val="28"/>
        </w:rPr>
        <w:t xml:space="preserve">Тверской,  Октябрьской, 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Езвинской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Квакшинской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, Рождественской,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Эммаусской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Горютинской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Тургиновской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, Некрасовской, Заволжской,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Щербининской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Никулинской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,  Верхневолжской, Васильевской, Краснопресненской. </w:t>
      </w:r>
      <w:proofErr w:type="gramEnd"/>
    </w:p>
    <w:p w:rsidR="00A02E91" w:rsidRPr="00A02E91" w:rsidRDefault="00A02E91" w:rsidP="00A02E91">
      <w:pPr>
        <w:rPr>
          <w:rFonts w:ascii="Times New Roman" w:hAnsi="Times New Roman" w:cs="Times New Roman"/>
          <w:sz w:val="28"/>
          <w:szCs w:val="28"/>
        </w:rPr>
      </w:pPr>
      <w:r w:rsidRPr="00A02E91">
        <w:rPr>
          <w:rFonts w:ascii="Times New Roman" w:hAnsi="Times New Roman" w:cs="Times New Roman"/>
          <w:sz w:val="28"/>
          <w:szCs w:val="28"/>
        </w:rPr>
        <w:t xml:space="preserve">В самом начале нашей встречи, ребят ждал настоящий сюрприз - азотное шоу от  музея занимательных наук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Эксперименториума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 xml:space="preserve">! Это было интересное научное шоу, во время которого ребята познакомились </w:t>
      </w:r>
      <w:proofErr w:type="gramStart"/>
      <w:r w:rsidRPr="00A02E9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02E91">
        <w:rPr>
          <w:rFonts w:ascii="Times New Roman" w:hAnsi="Times New Roman" w:cs="Times New Roman"/>
          <w:sz w:val="28"/>
          <w:szCs w:val="28"/>
        </w:rPr>
        <w:t xml:space="preserve"> множеством экспериментов с жидким азотом, узнали, как низкая температура изменяет свойства предметов, увидели жидкий воздух, сами смогли поучаствовать в увлекательных опытах!  </w:t>
      </w:r>
    </w:p>
    <w:p w:rsidR="00A02E91" w:rsidRPr="00A02E91" w:rsidRDefault="00A02E91" w:rsidP="00A02E91">
      <w:pPr>
        <w:rPr>
          <w:rFonts w:ascii="Times New Roman" w:hAnsi="Times New Roman" w:cs="Times New Roman"/>
          <w:sz w:val="28"/>
          <w:szCs w:val="28"/>
        </w:rPr>
      </w:pPr>
      <w:r w:rsidRPr="00A02E91">
        <w:rPr>
          <w:rFonts w:ascii="Times New Roman" w:hAnsi="Times New Roman" w:cs="Times New Roman"/>
          <w:sz w:val="28"/>
          <w:szCs w:val="28"/>
        </w:rPr>
        <w:t xml:space="preserve">Тема нынешнего георгиевского года – «Михаил Тверской: святой, воин, семьянин». Исходя из этого, педагоги подготовили для ребят интересные станции, наполненные непростыми, но очень ценными заданиями! Участники слета должны были подключить все свои знания относительно истории жизни Михаила Тверского и его благоверной супруги Анны </w:t>
      </w:r>
      <w:proofErr w:type="spellStart"/>
      <w:r w:rsidRPr="00A02E91"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 w:rsidRPr="00A02E91">
        <w:rPr>
          <w:rFonts w:ascii="Times New Roman" w:hAnsi="Times New Roman" w:cs="Times New Roman"/>
          <w:sz w:val="28"/>
          <w:szCs w:val="28"/>
        </w:rPr>
        <w:t>, а также вспомнить достопримечательности своего родного города Тверь. Интеллектуальные задания были «разбавлены» задорными спортивными состязаниями. Тут звеньям демонстрировали свою крепкую, физическую силу и проворность.</w:t>
      </w:r>
    </w:p>
    <w:p w:rsidR="00A02E91" w:rsidRPr="001C6E5E" w:rsidRDefault="00A02E91">
      <w:pPr>
        <w:rPr>
          <w:rFonts w:ascii="Times New Roman" w:hAnsi="Times New Roman" w:cs="Times New Roman"/>
          <w:b/>
          <w:sz w:val="32"/>
          <w:szCs w:val="32"/>
        </w:rPr>
      </w:pPr>
    </w:p>
    <w:p w:rsidR="000E732E" w:rsidRDefault="000E732E"/>
    <w:p w:rsidR="000E732E" w:rsidRDefault="000E732E">
      <w:r>
        <w:rPr>
          <w:noProof/>
          <w:lang w:eastAsia="ru-RU"/>
        </w:rPr>
        <w:lastRenderedPageBreak/>
        <w:drawing>
          <wp:inline distT="0" distB="0" distL="0" distR="0">
            <wp:extent cx="2682697" cy="1790700"/>
            <wp:effectExtent l="19050" t="0" r="3353" b="0"/>
            <wp:docPr id="4" name="Рисунок 4" descr="http://georg-stag.ucoz.ru/_nw/0/s31829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org-stag.ucoz.ru/_nw/0/s318293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97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83F">
        <w:t xml:space="preserve">    </w:t>
      </w:r>
      <w:r w:rsidR="00E2283F" w:rsidRPr="00E2283F">
        <w:rPr>
          <w:noProof/>
          <w:lang w:eastAsia="ru-RU"/>
        </w:rPr>
        <w:drawing>
          <wp:inline distT="0" distB="0" distL="0" distR="0">
            <wp:extent cx="2725506" cy="1819275"/>
            <wp:effectExtent l="19050" t="0" r="0" b="0"/>
            <wp:docPr id="2" name="Рисунок 1" descr="http://georg-stag.ucoz.ru/_nw/0/s03456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rg-stag.ucoz.ru/_nw/0/s034567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506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3F" w:rsidRDefault="00E2283F">
      <w:r>
        <w:rPr>
          <w:noProof/>
          <w:lang w:eastAsia="ru-RU"/>
        </w:rPr>
        <w:drawing>
          <wp:inline distT="0" distB="0" distL="0" distR="0">
            <wp:extent cx="2839663" cy="1895475"/>
            <wp:effectExtent l="19050" t="0" r="0" b="0"/>
            <wp:docPr id="7" name="Рисунок 7" descr="http://georg-stag.ucoz.ru/_nw/0/s50498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eorg-stag.ucoz.ru/_nw/0/s504980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63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09875" cy="1875591"/>
            <wp:effectExtent l="19050" t="0" r="0" b="0"/>
            <wp:docPr id="10" name="Рисунок 10" descr="http://georg-stag.ucoz.ru/_nw/0/s8106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eorg-stag.ucoz.ru/_nw/0/s8106117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3" cy="187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3F" w:rsidRPr="00E2283F" w:rsidRDefault="00E2283F" w:rsidP="00E2283F">
      <w:pPr>
        <w:shd w:val="clear" w:color="auto" w:fill="FFFFFF" w:themeFill="background1"/>
        <w:rPr>
          <w:sz w:val="28"/>
          <w:szCs w:val="28"/>
        </w:rPr>
      </w:pPr>
      <w:r>
        <w:rPr>
          <w:rStyle w:val="a5"/>
          <w:rFonts w:ascii="Verdana" w:hAnsi="Verdana"/>
          <w:color w:val="000000"/>
          <w:sz w:val="21"/>
          <w:szCs w:val="21"/>
          <w:shd w:val="clear" w:color="auto" w:fill="FAF9F1"/>
        </w:rPr>
        <w:t xml:space="preserve">                                                                   </w:t>
      </w:r>
      <w:r w:rsidRPr="00E2283F">
        <w:rPr>
          <w:rStyle w:val="a5"/>
          <w:rFonts w:ascii="Verdana" w:hAnsi="Verdana"/>
          <w:color w:val="000000"/>
          <w:sz w:val="28"/>
          <w:szCs w:val="28"/>
          <w:shd w:val="clear" w:color="auto" w:fill="FAF9F1"/>
        </w:rPr>
        <w:t xml:space="preserve"> 1 место</w:t>
      </w:r>
      <w:r w:rsidRPr="00E2283F">
        <w:rPr>
          <w:rFonts w:ascii="Verdana" w:hAnsi="Verdana"/>
          <w:color w:val="000000"/>
          <w:sz w:val="28"/>
          <w:szCs w:val="28"/>
          <w:shd w:val="clear" w:color="auto" w:fill="FAF9F1"/>
        </w:rPr>
        <w:t> – звено </w:t>
      </w:r>
      <w:r w:rsidRPr="00E2283F">
        <w:rPr>
          <w:rStyle w:val="a5"/>
          <w:rFonts w:ascii="Comic Sans MS" w:hAnsi="Comic Sans MS"/>
          <w:color w:val="000000"/>
          <w:sz w:val="28"/>
          <w:szCs w:val="28"/>
          <w:shd w:val="clear" w:color="auto" w:fill="FAF9F1"/>
        </w:rPr>
        <w:t>«Холм»</w:t>
      </w:r>
    </w:p>
    <w:p w:rsidR="00E2283F" w:rsidRDefault="00E2283F">
      <w: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2968090" cy="1981200"/>
            <wp:effectExtent l="19050" t="0" r="3710" b="0"/>
            <wp:docPr id="13" name="Рисунок 13" descr="http://georg-stag.ucoz.ru/_nw/0/s6746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eorg-stag.ucoz.ru/_nw/0/s674612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09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32E" w:rsidRPr="00221B9A" w:rsidRDefault="00E2283F">
      <w:pPr>
        <w:rPr>
          <w:b/>
          <w:sz w:val="32"/>
          <w:szCs w:val="32"/>
        </w:rPr>
      </w:pPr>
      <w:r w:rsidRPr="00E2283F">
        <w:rPr>
          <w:b/>
          <w:sz w:val="28"/>
          <w:szCs w:val="28"/>
        </w:rPr>
        <w:t xml:space="preserve"> </w:t>
      </w:r>
      <w:r w:rsidRPr="00221B9A">
        <w:rPr>
          <w:b/>
          <w:sz w:val="32"/>
          <w:szCs w:val="32"/>
        </w:rPr>
        <w:t>1 место поделили звенья «Новый городок» и «</w:t>
      </w:r>
      <w:proofErr w:type="spellStart"/>
      <w:r w:rsidRPr="00221B9A">
        <w:rPr>
          <w:b/>
          <w:sz w:val="32"/>
          <w:szCs w:val="32"/>
        </w:rPr>
        <w:t>Кснятин</w:t>
      </w:r>
      <w:proofErr w:type="spellEnd"/>
      <w:r w:rsidRPr="00221B9A">
        <w:rPr>
          <w:b/>
          <w:sz w:val="32"/>
          <w:szCs w:val="32"/>
        </w:rPr>
        <w:t>»</w:t>
      </w:r>
    </w:p>
    <w:p w:rsidR="00221B9A" w:rsidRDefault="00221B9A" w:rsidP="000E732E">
      <w:pPr>
        <w:rPr>
          <w:sz w:val="28"/>
          <w:szCs w:val="28"/>
        </w:rPr>
      </w:pPr>
    </w:p>
    <w:p w:rsidR="00221B9A" w:rsidRDefault="00221B9A" w:rsidP="000E732E">
      <w:pPr>
        <w:rPr>
          <w:sz w:val="28"/>
          <w:szCs w:val="28"/>
        </w:rPr>
      </w:pPr>
    </w:p>
    <w:p w:rsidR="00221B9A" w:rsidRDefault="00221B9A" w:rsidP="000E732E">
      <w:pPr>
        <w:rPr>
          <w:sz w:val="28"/>
          <w:szCs w:val="28"/>
        </w:rPr>
      </w:pPr>
      <w:bookmarkStart w:id="0" w:name="_GoBack"/>
      <w:bookmarkEnd w:id="0"/>
    </w:p>
    <w:sectPr w:rsidR="00221B9A" w:rsidSect="006E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32E"/>
    <w:rsid w:val="000E732E"/>
    <w:rsid w:val="001128CA"/>
    <w:rsid w:val="001C6E5E"/>
    <w:rsid w:val="00221B9A"/>
    <w:rsid w:val="006E1ADE"/>
    <w:rsid w:val="00A02E91"/>
    <w:rsid w:val="00E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32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22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1</cp:lastModifiedBy>
  <cp:revision>5</cp:revision>
  <cp:lastPrinted>2018-11-07T05:30:00Z</cp:lastPrinted>
  <dcterms:created xsi:type="dcterms:W3CDTF">2018-11-06T09:46:00Z</dcterms:created>
  <dcterms:modified xsi:type="dcterms:W3CDTF">2018-12-20T10:00:00Z</dcterms:modified>
</cp:coreProperties>
</file>