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56" w:rsidRDefault="009F3FDE" w:rsidP="007A0A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Администрация Петрозаводского городского округа информирует о том, что прием документов для назначения </w:t>
      </w:r>
      <w:r w:rsidR="00443E67">
        <w:rPr>
          <w:rFonts w:ascii="Times New Roman" w:hAnsi="Times New Roman" w:cs="Times New Roman"/>
          <w:sz w:val="24"/>
          <w:szCs w:val="24"/>
        </w:rPr>
        <w:t xml:space="preserve">и продления </w:t>
      </w:r>
      <w:r>
        <w:rPr>
          <w:rFonts w:ascii="Times New Roman" w:hAnsi="Times New Roman" w:cs="Times New Roman"/>
          <w:sz w:val="24"/>
          <w:szCs w:val="24"/>
        </w:rPr>
        <w:t xml:space="preserve">денежной выплаты </w:t>
      </w:r>
      <w:r w:rsidRPr="009F3FDE">
        <w:rPr>
          <w:rFonts w:ascii="Times New Roman" w:hAnsi="Times New Roman" w:cs="Times New Roman"/>
          <w:sz w:val="24"/>
          <w:szCs w:val="24"/>
        </w:rPr>
        <w:t>малообеспеченным гражданам, имеющим детей в возрасте от полутора до трех лет, не получившим направление на зачисление в образовательную организацию, реализующую основную общеобразовательную программу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, осуществля</w:t>
      </w:r>
      <w:r w:rsidR="007A0AD5">
        <w:rPr>
          <w:rFonts w:ascii="Times New Roman" w:hAnsi="Times New Roman" w:cs="Times New Roman"/>
          <w:sz w:val="24"/>
          <w:szCs w:val="24"/>
        </w:rPr>
        <w:t xml:space="preserve">ется </w:t>
      </w:r>
      <w:r w:rsidR="00B44925">
        <w:rPr>
          <w:rFonts w:ascii="Times New Roman" w:hAnsi="Times New Roman" w:cs="Times New Roman"/>
          <w:sz w:val="24"/>
          <w:szCs w:val="24"/>
        </w:rPr>
        <w:t>по адресу:  г. Петрозаводск, ул. Луначарского, д.5, кабинет 1;</w:t>
      </w:r>
      <w:proofErr w:type="gramEnd"/>
      <w:r w:rsidR="00B44925">
        <w:rPr>
          <w:rFonts w:ascii="Times New Roman" w:hAnsi="Times New Roman" w:cs="Times New Roman"/>
          <w:sz w:val="24"/>
          <w:szCs w:val="24"/>
        </w:rPr>
        <w:t xml:space="preserve"> понедельник - пятница</w:t>
      </w:r>
      <w:r w:rsidR="007A0AD5">
        <w:rPr>
          <w:rFonts w:ascii="Times New Roman" w:hAnsi="Times New Roman" w:cs="Times New Roman"/>
          <w:sz w:val="24"/>
          <w:szCs w:val="24"/>
        </w:rPr>
        <w:t xml:space="preserve"> с 09.00 до 17.00</w:t>
      </w:r>
      <w:r w:rsidR="00B44925">
        <w:rPr>
          <w:rFonts w:ascii="Times New Roman" w:hAnsi="Times New Roman" w:cs="Times New Roman"/>
          <w:sz w:val="24"/>
          <w:szCs w:val="24"/>
        </w:rPr>
        <w:t>, перерыв   с 13.00 до 14.00.</w:t>
      </w:r>
    </w:p>
    <w:p w:rsidR="009F3FDE" w:rsidRPr="007A0AD5" w:rsidRDefault="009F3FDE" w:rsidP="009F3FD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AD5">
        <w:rPr>
          <w:rFonts w:ascii="Times New Roman" w:hAnsi="Times New Roman" w:cs="Times New Roman"/>
          <w:b/>
          <w:sz w:val="24"/>
          <w:szCs w:val="24"/>
        </w:rPr>
        <w:t xml:space="preserve">Для назначения выплаты должен быть представлен </w:t>
      </w:r>
      <w:r w:rsidRPr="007A0AD5">
        <w:rPr>
          <w:rFonts w:ascii="Times New Roman" w:hAnsi="Times New Roman" w:cs="Times New Roman"/>
          <w:b/>
          <w:sz w:val="24"/>
          <w:szCs w:val="24"/>
          <w:u w:val="single"/>
        </w:rPr>
        <w:t>полный пакет документов</w:t>
      </w:r>
      <w:r w:rsidRPr="007A0AD5">
        <w:rPr>
          <w:rFonts w:ascii="Times New Roman" w:hAnsi="Times New Roman" w:cs="Times New Roman"/>
          <w:b/>
          <w:sz w:val="24"/>
          <w:szCs w:val="24"/>
        </w:rPr>
        <w:t>:</w:t>
      </w:r>
    </w:p>
    <w:p w:rsidR="009F3FDE" w:rsidRDefault="00A42E3E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6B63">
        <w:rPr>
          <w:rFonts w:ascii="Times New Roman" w:hAnsi="Times New Roman" w:cs="Times New Roman"/>
          <w:sz w:val="24"/>
          <w:szCs w:val="24"/>
        </w:rPr>
        <w:t>.</w:t>
      </w:r>
      <w:r w:rsidR="009F3FDE">
        <w:rPr>
          <w:rFonts w:ascii="Times New Roman" w:hAnsi="Times New Roman" w:cs="Times New Roman"/>
          <w:sz w:val="24"/>
          <w:szCs w:val="24"/>
        </w:rPr>
        <w:t xml:space="preserve"> </w:t>
      </w:r>
      <w:r w:rsidR="00576B63">
        <w:rPr>
          <w:rFonts w:ascii="Times New Roman" w:hAnsi="Times New Roman" w:cs="Times New Roman"/>
          <w:sz w:val="24"/>
          <w:szCs w:val="24"/>
        </w:rPr>
        <w:t>К</w:t>
      </w:r>
      <w:r w:rsidR="009F3FDE">
        <w:rPr>
          <w:rFonts w:ascii="Times New Roman" w:hAnsi="Times New Roman" w:cs="Times New Roman"/>
          <w:sz w:val="24"/>
          <w:szCs w:val="24"/>
        </w:rPr>
        <w:t xml:space="preserve">опия паспорта </w:t>
      </w:r>
      <w:r w:rsidR="00AD6E40">
        <w:rPr>
          <w:rFonts w:ascii="Times New Roman" w:hAnsi="Times New Roman" w:cs="Times New Roman"/>
          <w:sz w:val="24"/>
          <w:szCs w:val="24"/>
        </w:rPr>
        <w:t>заявителя</w:t>
      </w:r>
      <w:r w:rsidR="00FF06FC">
        <w:rPr>
          <w:rFonts w:ascii="Times New Roman" w:hAnsi="Times New Roman" w:cs="Times New Roman"/>
          <w:sz w:val="24"/>
          <w:szCs w:val="24"/>
        </w:rPr>
        <w:t xml:space="preserve"> (страницы с персональными</w:t>
      </w:r>
      <w:r>
        <w:rPr>
          <w:rFonts w:ascii="Times New Roman" w:hAnsi="Times New Roman" w:cs="Times New Roman"/>
          <w:sz w:val="24"/>
          <w:szCs w:val="24"/>
        </w:rPr>
        <w:t xml:space="preserve"> данными и</w:t>
      </w:r>
      <w:r w:rsidR="00FF06FC">
        <w:rPr>
          <w:rFonts w:ascii="Times New Roman" w:hAnsi="Times New Roman" w:cs="Times New Roman"/>
          <w:sz w:val="24"/>
          <w:szCs w:val="24"/>
        </w:rPr>
        <w:t xml:space="preserve"> местом регистрации) – получателя денежной выплаты</w:t>
      </w:r>
      <w:r w:rsidR="00576B63">
        <w:rPr>
          <w:rFonts w:ascii="Times New Roman" w:hAnsi="Times New Roman" w:cs="Times New Roman"/>
          <w:sz w:val="24"/>
          <w:szCs w:val="24"/>
        </w:rPr>
        <w:t>.</w:t>
      </w:r>
    </w:p>
    <w:p w:rsidR="00FF06FC" w:rsidRDefault="00A42E3E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6B63">
        <w:rPr>
          <w:rFonts w:ascii="Times New Roman" w:hAnsi="Times New Roman" w:cs="Times New Roman"/>
          <w:sz w:val="24"/>
          <w:szCs w:val="24"/>
        </w:rPr>
        <w:t>. К</w:t>
      </w:r>
      <w:r w:rsidR="00FF06FC">
        <w:rPr>
          <w:rFonts w:ascii="Times New Roman" w:hAnsi="Times New Roman" w:cs="Times New Roman"/>
          <w:sz w:val="24"/>
          <w:szCs w:val="24"/>
        </w:rPr>
        <w:t>опия свидетельства о рождении ребенка, на к</w:t>
      </w:r>
      <w:r w:rsidR="00576B63">
        <w:rPr>
          <w:rFonts w:ascii="Times New Roman" w:hAnsi="Times New Roman" w:cs="Times New Roman"/>
          <w:sz w:val="24"/>
          <w:szCs w:val="24"/>
        </w:rPr>
        <w:t>оторого будет назначена выплата.</w:t>
      </w:r>
    </w:p>
    <w:p w:rsidR="00FF06FC" w:rsidRDefault="00A42E3E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6B63">
        <w:rPr>
          <w:rFonts w:ascii="Times New Roman" w:hAnsi="Times New Roman" w:cs="Times New Roman"/>
          <w:sz w:val="24"/>
          <w:szCs w:val="24"/>
        </w:rPr>
        <w:t>. С</w:t>
      </w:r>
      <w:r w:rsidR="00AD6E40" w:rsidRPr="00AD6E40">
        <w:rPr>
          <w:rFonts w:ascii="Times New Roman" w:hAnsi="Times New Roman" w:cs="Times New Roman"/>
          <w:sz w:val="24"/>
          <w:szCs w:val="24"/>
        </w:rPr>
        <w:t>траховое свидетельство обязательного пенсионного страхования</w:t>
      </w:r>
      <w:r w:rsidR="00AD6E40">
        <w:rPr>
          <w:rFonts w:ascii="Times New Roman" w:hAnsi="Times New Roman" w:cs="Times New Roman"/>
          <w:sz w:val="24"/>
          <w:szCs w:val="24"/>
        </w:rPr>
        <w:t xml:space="preserve"> (СНИЛС)</w:t>
      </w:r>
      <w:r w:rsidR="00AD6E40" w:rsidRPr="00AD6E40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576B63">
        <w:rPr>
          <w:rFonts w:ascii="Times New Roman" w:hAnsi="Times New Roman" w:cs="Times New Roman"/>
          <w:sz w:val="24"/>
          <w:szCs w:val="24"/>
        </w:rPr>
        <w:t>.</w:t>
      </w:r>
    </w:p>
    <w:p w:rsidR="00FF06FC" w:rsidRDefault="00A42E3E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6B63">
        <w:rPr>
          <w:rFonts w:ascii="Times New Roman" w:hAnsi="Times New Roman" w:cs="Times New Roman"/>
          <w:sz w:val="24"/>
          <w:szCs w:val="24"/>
        </w:rPr>
        <w:t>. С</w:t>
      </w:r>
      <w:r w:rsidR="00AD6E40" w:rsidRPr="00AD6E40">
        <w:rPr>
          <w:rFonts w:ascii="Times New Roman" w:hAnsi="Times New Roman" w:cs="Times New Roman"/>
          <w:sz w:val="24"/>
          <w:szCs w:val="24"/>
        </w:rPr>
        <w:t>траховое свидетельство обязательного п</w:t>
      </w:r>
      <w:r w:rsidR="00AD6E40">
        <w:rPr>
          <w:rFonts w:ascii="Times New Roman" w:hAnsi="Times New Roman" w:cs="Times New Roman"/>
          <w:sz w:val="24"/>
          <w:szCs w:val="24"/>
        </w:rPr>
        <w:t>енсионного страхования ребенка</w:t>
      </w:r>
      <w:r w:rsidR="00A40CF7">
        <w:rPr>
          <w:rFonts w:ascii="Times New Roman" w:hAnsi="Times New Roman" w:cs="Times New Roman"/>
          <w:sz w:val="24"/>
          <w:szCs w:val="24"/>
        </w:rPr>
        <w:t>.</w:t>
      </w:r>
    </w:p>
    <w:p w:rsidR="00FF06FC" w:rsidRDefault="00A42E3E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0CF7">
        <w:rPr>
          <w:rFonts w:ascii="Times New Roman" w:hAnsi="Times New Roman" w:cs="Times New Roman"/>
          <w:sz w:val="24"/>
          <w:szCs w:val="24"/>
        </w:rPr>
        <w:t xml:space="preserve">. </w:t>
      </w:r>
      <w:r w:rsidR="00A40CF7">
        <w:rPr>
          <w:rFonts w:ascii="Times New Roman" w:hAnsi="Times New Roman" w:cs="Times New Roman"/>
          <w:bCs/>
          <w:sz w:val="24"/>
          <w:szCs w:val="24"/>
        </w:rPr>
        <w:t>С</w:t>
      </w:r>
      <w:r w:rsidR="00FF06FC" w:rsidRPr="00FF06FC">
        <w:rPr>
          <w:rFonts w:ascii="Times New Roman" w:hAnsi="Times New Roman" w:cs="Times New Roman"/>
          <w:bCs/>
          <w:sz w:val="24"/>
          <w:szCs w:val="24"/>
        </w:rPr>
        <w:t>правка, подтверждающая совместное проживание заявителя с ребенком</w:t>
      </w:r>
      <w:r w:rsidR="00464EA6">
        <w:rPr>
          <w:rFonts w:ascii="Times New Roman" w:hAnsi="Times New Roman" w:cs="Times New Roman"/>
          <w:bCs/>
          <w:sz w:val="24"/>
          <w:szCs w:val="24"/>
        </w:rPr>
        <w:t xml:space="preserve"> на территории Петрозаводского городского округа</w:t>
      </w:r>
      <w:r w:rsidR="00FF06FC" w:rsidRPr="00FF06F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06FC" w:rsidRPr="00AD6E40">
        <w:rPr>
          <w:rFonts w:ascii="Times New Roman" w:hAnsi="Times New Roman" w:cs="Times New Roman"/>
          <w:bCs/>
          <w:sz w:val="24"/>
          <w:szCs w:val="24"/>
          <w:u w:val="single"/>
        </w:rPr>
        <w:t>датированная месяцем подачи заявления</w:t>
      </w:r>
      <w:r w:rsidR="00FF06FC" w:rsidRPr="00FF06FC">
        <w:rPr>
          <w:rFonts w:ascii="Times New Roman" w:hAnsi="Times New Roman" w:cs="Times New Roman"/>
          <w:bCs/>
          <w:sz w:val="24"/>
          <w:szCs w:val="24"/>
        </w:rPr>
        <w:t xml:space="preserve"> о назначении денежной выплаты, выданная медицинским учреждением или управляющей компанией (ТСЖ, ЖСК и пр.) по месту жительства ребенка, или справка о регистрации граждан и характеристике жилого помещения, выданная муниципальным казенным предприятием «Петрозаводская паспортная служба»</w:t>
      </w:r>
      <w:r w:rsidR="00A40CF7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6FC" w:rsidRDefault="00A42E3E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A40CF7">
        <w:rPr>
          <w:rFonts w:ascii="Times New Roman" w:hAnsi="Times New Roman" w:cs="Times New Roman"/>
          <w:bCs/>
          <w:sz w:val="24"/>
          <w:szCs w:val="24"/>
        </w:rPr>
        <w:t>. С</w:t>
      </w:r>
      <w:r w:rsidR="00FF06FC" w:rsidRPr="00FF06FC">
        <w:rPr>
          <w:rFonts w:ascii="Times New Roman" w:hAnsi="Times New Roman" w:cs="Times New Roman"/>
          <w:bCs/>
          <w:sz w:val="24"/>
          <w:szCs w:val="24"/>
        </w:rPr>
        <w:t xml:space="preserve">правка о среднедушевом доходе семьи, выданная государственным казенным учреждением социальной защиты Республики Карелия «Центр социальной работы </w:t>
      </w:r>
      <w:r w:rsidR="00AD6E40">
        <w:rPr>
          <w:rFonts w:ascii="Times New Roman" w:hAnsi="Times New Roman" w:cs="Times New Roman"/>
          <w:bCs/>
          <w:sz w:val="24"/>
          <w:szCs w:val="24"/>
        </w:rPr>
        <w:t>Республики Карелия»</w:t>
      </w:r>
      <w:r w:rsidR="002331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17950">
        <w:rPr>
          <w:rFonts w:ascii="Times New Roman" w:hAnsi="Times New Roman" w:cs="Times New Roman"/>
          <w:bCs/>
          <w:sz w:val="24"/>
          <w:szCs w:val="24"/>
        </w:rPr>
        <w:t>тел.: 896431890</w:t>
      </w:r>
      <w:r w:rsidR="00217950" w:rsidRPr="00217950">
        <w:rPr>
          <w:rFonts w:ascii="Times New Roman" w:hAnsi="Times New Roman" w:cs="Times New Roman"/>
          <w:bCs/>
          <w:sz w:val="24"/>
          <w:szCs w:val="24"/>
        </w:rPr>
        <w:t>44</w:t>
      </w:r>
      <w:r w:rsidR="002179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33104" w:rsidRPr="00233104">
        <w:rPr>
          <w:rFonts w:ascii="Times New Roman" w:hAnsi="Times New Roman" w:cs="Times New Roman"/>
          <w:bCs/>
          <w:sz w:val="24"/>
          <w:szCs w:val="24"/>
        </w:rPr>
        <w:t>petrosoc@karelia.ru</w:t>
      </w:r>
      <w:r w:rsidR="00233104">
        <w:rPr>
          <w:rFonts w:ascii="Times New Roman" w:hAnsi="Times New Roman" w:cs="Times New Roman"/>
          <w:bCs/>
          <w:sz w:val="24"/>
          <w:szCs w:val="24"/>
        </w:rPr>
        <w:t>),</w:t>
      </w:r>
      <w:r w:rsidR="00FF06FC" w:rsidRPr="00FF0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06FC" w:rsidRPr="00AD6E40">
        <w:rPr>
          <w:rFonts w:ascii="Times New Roman" w:hAnsi="Times New Roman" w:cs="Times New Roman"/>
          <w:bCs/>
          <w:sz w:val="24"/>
          <w:szCs w:val="24"/>
          <w:u w:val="single"/>
        </w:rPr>
        <w:t>датированная месяцем подачи заявления</w:t>
      </w:r>
      <w:r w:rsidR="00FF06FC" w:rsidRPr="00FF06FC">
        <w:rPr>
          <w:rFonts w:ascii="Times New Roman" w:hAnsi="Times New Roman" w:cs="Times New Roman"/>
          <w:bCs/>
          <w:sz w:val="24"/>
          <w:szCs w:val="24"/>
        </w:rPr>
        <w:t xml:space="preserve"> о назначении денежной выплаты</w:t>
      </w:r>
      <w:r w:rsidR="00576B63">
        <w:rPr>
          <w:rFonts w:ascii="Times New Roman" w:hAnsi="Times New Roman" w:cs="Times New Roman"/>
          <w:bCs/>
          <w:sz w:val="24"/>
          <w:szCs w:val="24"/>
        </w:rPr>
        <w:t>.</w:t>
      </w:r>
    </w:p>
    <w:p w:rsidR="000653E1" w:rsidRDefault="00A42E3E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A40C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53E1">
        <w:rPr>
          <w:rFonts w:ascii="Times New Roman" w:hAnsi="Times New Roman" w:cs="Times New Roman"/>
          <w:bCs/>
          <w:sz w:val="24"/>
          <w:szCs w:val="24"/>
        </w:rPr>
        <w:t>Документ, подтверждающий основание назначения выплаты:</w:t>
      </w:r>
    </w:p>
    <w:p w:rsidR="00AD6E40" w:rsidRPr="00AD6E40" w:rsidRDefault="00A40CF7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D6E40" w:rsidRPr="00AD6E40">
        <w:rPr>
          <w:rFonts w:ascii="Times New Roman" w:hAnsi="Times New Roman" w:cs="Times New Roman"/>
          <w:bCs/>
          <w:sz w:val="24"/>
          <w:szCs w:val="24"/>
        </w:rPr>
        <w:t>копия удостоверения «Многодетная семья» (в случае назначения денежной выплаты по указанному основанию);</w:t>
      </w:r>
    </w:p>
    <w:p w:rsidR="00AD6E40" w:rsidRPr="00AD6E40" w:rsidRDefault="00AD6E40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D6E40">
        <w:rPr>
          <w:rFonts w:ascii="Times New Roman" w:hAnsi="Times New Roman" w:cs="Times New Roman"/>
          <w:bCs/>
          <w:sz w:val="24"/>
          <w:szCs w:val="24"/>
        </w:rPr>
        <w:t xml:space="preserve"> копия документа, подтверждающего статус заявител</w:t>
      </w:r>
      <w:r w:rsidR="0011090B">
        <w:rPr>
          <w:rFonts w:ascii="Times New Roman" w:hAnsi="Times New Roman" w:cs="Times New Roman"/>
          <w:bCs/>
          <w:sz w:val="24"/>
          <w:szCs w:val="24"/>
        </w:rPr>
        <w:t xml:space="preserve">я в качестве одинокого родителя, если в свидетельстве о рождении ребенка не стоит прочерк </w:t>
      </w:r>
      <w:r w:rsidRPr="00AD6E40">
        <w:rPr>
          <w:rFonts w:ascii="Times New Roman" w:hAnsi="Times New Roman" w:cs="Times New Roman"/>
          <w:bCs/>
          <w:sz w:val="24"/>
          <w:szCs w:val="24"/>
        </w:rPr>
        <w:t>(в случае назначения денежной выплаты по указанному основанию);</w:t>
      </w:r>
    </w:p>
    <w:p w:rsidR="00AD6E40" w:rsidRPr="00AD6E40" w:rsidRDefault="00AD6E40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D6E40">
        <w:rPr>
          <w:rFonts w:ascii="Times New Roman" w:hAnsi="Times New Roman" w:cs="Times New Roman"/>
          <w:bCs/>
          <w:sz w:val="24"/>
          <w:szCs w:val="24"/>
        </w:rPr>
        <w:t xml:space="preserve"> копия документа, подтверждающего инвалидность ребенка (в случае назначения денежной в</w:t>
      </w:r>
      <w:r w:rsidR="00A40CF7">
        <w:rPr>
          <w:rFonts w:ascii="Times New Roman" w:hAnsi="Times New Roman" w:cs="Times New Roman"/>
          <w:bCs/>
          <w:sz w:val="24"/>
          <w:szCs w:val="24"/>
        </w:rPr>
        <w:t>ыплаты по указанному основанию).</w:t>
      </w:r>
    </w:p>
    <w:p w:rsidR="00AD6E40" w:rsidRPr="00AD6E40" w:rsidRDefault="00A42E3E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A40CF7">
        <w:rPr>
          <w:rFonts w:ascii="Times New Roman" w:hAnsi="Times New Roman" w:cs="Times New Roman"/>
          <w:bCs/>
          <w:sz w:val="24"/>
          <w:szCs w:val="24"/>
        </w:rPr>
        <w:t>. Р</w:t>
      </w:r>
      <w:r w:rsidR="00AD6E40" w:rsidRPr="00AD6E40">
        <w:rPr>
          <w:rFonts w:ascii="Times New Roman" w:hAnsi="Times New Roman" w:cs="Times New Roman"/>
          <w:bCs/>
          <w:sz w:val="24"/>
          <w:szCs w:val="24"/>
        </w:rPr>
        <w:t xml:space="preserve">еквизиты кредитно-финансовой организации, в </w:t>
      </w:r>
      <w:r w:rsidR="00A40CF7">
        <w:rPr>
          <w:rFonts w:ascii="Times New Roman" w:hAnsi="Times New Roman" w:cs="Times New Roman"/>
          <w:bCs/>
          <w:sz w:val="24"/>
          <w:szCs w:val="24"/>
        </w:rPr>
        <w:t>которой у заявителя открыт счет.</w:t>
      </w:r>
    </w:p>
    <w:p w:rsidR="00AD6E40" w:rsidRDefault="00A42E3E" w:rsidP="00B44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A40CF7">
        <w:rPr>
          <w:rFonts w:ascii="Times New Roman" w:hAnsi="Times New Roman" w:cs="Times New Roman"/>
          <w:bCs/>
          <w:sz w:val="24"/>
          <w:szCs w:val="24"/>
        </w:rPr>
        <w:t>.</w:t>
      </w:r>
      <w:r w:rsidR="003D6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CF7">
        <w:rPr>
          <w:rFonts w:ascii="Times New Roman" w:hAnsi="Times New Roman" w:cs="Times New Roman"/>
          <w:bCs/>
          <w:sz w:val="24"/>
          <w:szCs w:val="24"/>
        </w:rPr>
        <w:t>З</w:t>
      </w:r>
      <w:r w:rsidR="00AD6E40" w:rsidRPr="00AD6E40">
        <w:rPr>
          <w:rFonts w:ascii="Times New Roman" w:hAnsi="Times New Roman" w:cs="Times New Roman"/>
          <w:bCs/>
          <w:sz w:val="24"/>
          <w:szCs w:val="24"/>
        </w:rPr>
        <w:t>аявлени</w:t>
      </w:r>
      <w:r w:rsidR="00AD6E40">
        <w:rPr>
          <w:rFonts w:ascii="Times New Roman" w:hAnsi="Times New Roman" w:cs="Times New Roman"/>
          <w:bCs/>
          <w:sz w:val="24"/>
          <w:szCs w:val="24"/>
        </w:rPr>
        <w:t>е о назначении денежной выплаты</w:t>
      </w:r>
      <w:r w:rsidR="00481803">
        <w:rPr>
          <w:rFonts w:ascii="Times New Roman" w:hAnsi="Times New Roman" w:cs="Times New Roman"/>
          <w:bCs/>
          <w:sz w:val="24"/>
          <w:szCs w:val="24"/>
        </w:rPr>
        <w:t xml:space="preserve"> (заполняется </w:t>
      </w:r>
      <w:r w:rsidR="00A11AC3">
        <w:rPr>
          <w:rFonts w:ascii="Times New Roman" w:hAnsi="Times New Roman" w:cs="Times New Roman"/>
          <w:bCs/>
          <w:sz w:val="24"/>
          <w:szCs w:val="24"/>
        </w:rPr>
        <w:t xml:space="preserve">и предоставляется </w:t>
      </w:r>
      <w:r w:rsidR="00481803">
        <w:rPr>
          <w:rFonts w:ascii="Times New Roman" w:hAnsi="Times New Roman" w:cs="Times New Roman"/>
          <w:bCs/>
          <w:sz w:val="24"/>
          <w:szCs w:val="24"/>
        </w:rPr>
        <w:t>в 2-х экземп</w:t>
      </w:r>
      <w:r w:rsidR="00A11AC3">
        <w:rPr>
          <w:rFonts w:ascii="Times New Roman" w:hAnsi="Times New Roman" w:cs="Times New Roman"/>
          <w:bCs/>
          <w:sz w:val="24"/>
          <w:szCs w:val="24"/>
        </w:rPr>
        <w:t>лярах</w:t>
      </w:r>
      <w:r w:rsidR="00481803">
        <w:rPr>
          <w:rFonts w:ascii="Times New Roman" w:hAnsi="Times New Roman" w:cs="Times New Roman"/>
          <w:bCs/>
          <w:sz w:val="24"/>
          <w:szCs w:val="24"/>
        </w:rPr>
        <w:t>)</w:t>
      </w:r>
      <w:r w:rsidR="00AD6E40">
        <w:rPr>
          <w:rFonts w:ascii="Times New Roman" w:hAnsi="Times New Roman" w:cs="Times New Roman"/>
          <w:bCs/>
          <w:sz w:val="24"/>
          <w:szCs w:val="24"/>
        </w:rPr>
        <w:t>.</w:t>
      </w:r>
    </w:p>
    <w:p w:rsidR="00B44925" w:rsidRDefault="00B44925" w:rsidP="00AD6E4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0AD5" w:rsidRPr="007A0AD5" w:rsidRDefault="007A0AD5" w:rsidP="00AD6E4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AD5">
        <w:rPr>
          <w:rFonts w:ascii="Times New Roman" w:hAnsi="Times New Roman" w:cs="Times New Roman"/>
          <w:b/>
          <w:bCs/>
          <w:sz w:val="24"/>
          <w:szCs w:val="24"/>
        </w:rPr>
        <w:t>Для продления денежной выплаты должны быть представлены:</w:t>
      </w:r>
    </w:p>
    <w:p w:rsidR="007A0AD5" w:rsidRDefault="007A0AD5" w:rsidP="00B44925">
      <w:pPr>
        <w:pStyle w:val="a6"/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AD5">
        <w:rPr>
          <w:rFonts w:ascii="Times New Roman" w:hAnsi="Times New Roman" w:cs="Times New Roman"/>
          <w:bCs/>
          <w:sz w:val="24"/>
          <w:szCs w:val="24"/>
        </w:rPr>
        <w:t xml:space="preserve">Справка о среднедушевом доходе семьи, выданная государственным казенным учреждением социальной защиты Республики Карелия «Центр социальной работы Республики Карелия» (тел.: 89643189044, petrosoc@karelia.ru), </w:t>
      </w:r>
      <w:r w:rsidRPr="007A0AD5">
        <w:rPr>
          <w:rFonts w:ascii="Times New Roman" w:hAnsi="Times New Roman" w:cs="Times New Roman"/>
          <w:bCs/>
          <w:sz w:val="24"/>
          <w:szCs w:val="24"/>
          <w:u w:val="single"/>
        </w:rPr>
        <w:t>датированная месяцем подачи заявления</w:t>
      </w:r>
      <w:r w:rsidRPr="007A0AD5">
        <w:rPr>
          <w:rFonts w:ascii="Times New Roman" w:hAnsi="Times New Roman" w:cs="Times New Roman"/>
          <w:bCs/>
          <w:sz w:val="24"/>
          <w:szCs w:val="24"/>
        </w:rPr>
        <w:t xml:space="preserve"> о назначении денежной выплаты.</w:t>
      </w:r>
    </w:p>
    <w:p w:rsidR="007A0AD5" w:rsidRPr="007A0AD5" w:rsidRDefault="007A0AD5" w:rsidP="00B44925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AD5">
        <w:rPr>
          <w:rFonts w:ascii="Times New Roman" w:hAnsi="Times New Roman" w:cs="Times New Roman"/>
          <w:bCs/>
          <w:sz w:val="24"/>
          <w:szCs w:val="24"/>
        </w:rPr>
        <w:t>Заявление о продлении денежной выплаты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44925" w:rsidRDefault="00B44925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44925" w:rsidRDefault="00B44925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44925" w:rsidRDefault="00B44925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44925" w:rsidRDefault="00B44925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1090B" w:rsidRPr="00443E67" w:rsidRDefault="0011090B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43E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Перечень оснований для отказа в </w:t>
      </w:r>
      <w:r w:rsidR="00A40CF7" w:rsidRPr="00443E67">
        <w:rPr>
          <w:rFonts w:ascii="Times New Roman" w:hAnsi="Times New Roman" w:cs="Times New Roman"/>
          <w:bCs/>
          <w:sz w:val="24"/>
          <w:szCs w:val="24"/>
          <w:u w:val="single"/>
        </w:rPr>
        <w:t>рассмотрении</w:t>
      </w:r>
      <w:r w:rsidRPr="00443E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документов:</w:t>
      </w:r>
    </w:p>
    <w:p w:rsidR="0011090B" w:rsidRPr="0011090B" w:rsidRDefault="0011090B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1090B">
        <w:rPr>
          <w:rFonts w:ascii="Times New Roman" w:hAnsi="Times New Roman" w:cs="Times New Roman"/>
          <w:bCs/>
          <w:sz w:val="24"/>
          <w:szCs w:val="24"/>
        </w:rPr>
        <w:t xml:space="preserve"> документы не поддаются прочтению;</w:t>
      </w:r>
    </w:p>
    <w:p w:rsidR="0011090B" w:rsidRPr="0011090B" w:rsidRDefault="0011090B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1090B">
        <w:rPr>
          <w:rFonts w:ascii="Times New Roman" w:hAnsi="Times New Roman" w:cs="Times New Roman"/>
          <w:bCs/>
          <w:sz w:val="24"/>
          <w:szCs w:val="24"/>
        </w:rPr>
        <w:t xml:space="preserve"> документы исполнены карандашом;</w:t>
      </w:r>
    </w:p>
    <w:p w:rsidR="0011090B" w:rsidRPr="0011090B" w:rsidRDefault="0011090B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1090B">
        <w:rPr>
          <w:rFonts w:ascii="Times New Roman" w:hAnsi="Times New Roman" w:cs="Times New Roman"/>
          <w:bCs/>
          <w:sz w:val="24"/>
          <w:szCs w:val="24"/>
        </w:rPr>
        <w:t xml:space="preserve"> документы имеют серьезные повреждения, которые не позволяют однозначно толковать их содерж</w:t>
      </w:r>
      <w:r w:rsidR="00A40CF7">
        <w:rPr>
          <w:rFonts w:ascii="Times New Roman" w:hAnsi="Times New Roman" w:cs="Times New Roman"/>
          <w:bCs/>
          <w:sz w:val="24"/>
          <w:szCs w:val="24"/>
        </w:rPr>
        <w:t>ание.</w:t>
      </w:r>
    </w:p>
    <w:p w:rsidR="0011090B" w:rsidRPr="00443E67" w:rsidRDefault="0011090B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P194"/>
      <w:bookmarkEnd w:id="0"/>
      <w:r w:rsidRPr="00443E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Перечень оснований для отказа в </w:t>
      </w:r>
      <w:r w:rsidR="00ED18F0" w:rsidRPr="00443E67">
        <w:rPr>
          <w:rFonts w:ascii="Times New Roman" w:hAnsi="Times New Roman" w:cs="Times New Roman"/>
          <w:bCs/>
          <w:sz w:val="24"/>
          <w:szCs w:val="24"/>
          <w:u w:val="single"/>
        </w:rPr>
        <w:t>назначении выплаты</w:t>
      </w:r>
      <w:r w:rsidRPr="00443E67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11090B" w:rsidRDefault="0011090B" w:rsidP="0011090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1090B">
        <w:rPr>
          <w:rFonts w:ascii="Times New Roman" w:hAnsi="Times New Roman" w:cs="Times New Roman"/>
          <w:bCs/>
          <w:sz w:val="24"/>
          <w:szCs w:val="24"/>
        </w:rPr>
        <w:t xml:space="preserve"> непредставление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полного пакета документов; </w:t>
      </w:r>
    </w:p>
    <w:p w:rsidR="0011090B" w:rsidRPr="0011090B" w:rsidRDefault="0011090B" w:rsidP="00ED18F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3D6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18F0">
        <w:rPr>
          <w:rFonts w:ascii="Times New Roman" w:hAnsi="Times New Roman" w:cs="Times New Roman"/>
          <w:bCs/>
          <w:sz w:val="24"/>
          <w:szCs w:val="24"/>
        </w:rPr>
        <w:t>справки о среднедушевом доходе семьи и подтвержда</w:t>
      </w:r>
      <w:r w:rsidR="003D6696">
        <w:rPr>
          <w:rFonts w:ascii="Times New Roman" w:hAnsi="Times New Roman" w:cs="Times New Roman"/>
          <w:bCs/>
          <w:sz w:val="24"/>
          <w:szCs w:val="24"/>
        </w:rPr>
        <w:t>ющая</w:t>
      </w:r>
      <w:r w:rsidR="00ED18F0">
        <w:rPr>
          <w:rFonts w:ascii="Times New Roman" w:hAnsi="Times New Roman" w:cs="Times New Roman"/>
          <w:bCs/>
          <w:sz w:val="24"/>
          <w:szCs w:val="24"/>
        </w:rPr>
        <w:t xml:space="preserve"> совместное проживание </w:t>
      </w:r>
      <w:r w:rsidR="00ED18F0" w:rsidRPr="00ED18F0">
        <w:rPr>
          <w:rFonts w:ascii="Times New Roman" w:hAnsi="Times New Roman" w:cs="Times New Roman"/>
          <w:bCs/>
          <w:sz w:val="24"/>
          <w:szCs w:val="24"/>
        </w:rPr>
        <w:t>заявителя с ребенком</w:t>
      </w:r>
      <w:r w:rsidR="00ED18F0">
        <w:rPr>
          <w:rFonts w:ascii="Times New Roman" w:hAnsi="Times New Roman" w:cs="Times New Roman"/>
          <w:bCs/>
          <w:sz w:val="24"/>
          <w:szCs w:val="24"/>
        </w:rPr>
        <w:t xml:space="preserve"> датированы не месяцем подачи заявления. </w:t>
      </w:r>
    </w:p>
    <w:p w:rsidR="00B44925" w:rsidRPr="005C51A9" w:rsidRDefault="00217950" w:rsidP="00B44925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795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Дополнительную информацию можно получить </w:t>
      </w:r>
      <w:r w:rsidR="00B44925">
        <w:rPr>
          <w:rFonts w:ascii="Times New Roman" w:hAnsi="Times New Roman" w:cs="Times New Roman"/>
          <w:b/>
          <w:bCs/>
          <w:sz w:val="24"/>
          <w:szCs w:val="24"/>
        </w:rPr>
        <w:t xml:space="preserve">по телефонам: </w:t>
      </w:r>
      <w:r w:rsidR="00B44925" w:rsidRPr="005C51A9">
        <w:rPr>
          <w:rFonts w:ascii="Times New Roman" w:hAnsi="Times New Roman" w:cs="Times New Roman"/>
          <w:b/>
          <w:sz w:val="26"/>
          <w:szCs w:val="26"/>
        </w:rPr>
        <w:t>77-33-10, 73-33-20</w:t>
      </w:r>
      <w:r w:rsidR="00B44925">
        <w:rPr>
          <w:rFonts w:ascii="Times New Roman" w:hAnsi="Times New Roman" w:cs="Times New Roman"/>
          <w:b/>
          <w:sz w:val="26"/>
          <w:szCs w:val="26"/>
        </w:rPr>
        <w:t>,</w:t>
      </w:r>
      <w:bookmarkStart w:id="1" w:name="_GoBack"/>
      <w:bookmarkEnd w:id="1"/>
    </w:p>
    <w:p w:rsidR="0011090B" w:rsidRPr="00217950" w:rsidRDefault="00B44925" w:rsidP="00B449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71-34-53, 71-34-52</w:t>
      </w:r>
    </w:p>
    <w:p w:rsidR="00AD6E40" w:rsidRDefault="00AD6E40" w:rsidP="009F3FD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6E40" w:rsidRDefault="00AD6E40" w:rsidP="009F3FD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6E40" w:rsidRPr="009F3FDE" w:rsidRDefault="00AD6E40" w:rsidP="009F3F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D6E40" w:rsidRPr="009F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31CEC"/>
    <w:multiLevelType w:val="hybridMultilevel"/>
    <w:tmpl w:val="9A00A018"/>
    <w:lvl w:ilvl="0" w:tplc="64241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DE"/>
    <w:rsid w:val="000653E1"/>
    <w:rsid w:val="0011090B"/>
    <w:rsid w:val="00217950"/>
    <w:rsid w:val="00233104"/>
    <w:rsid w:val="003D6696"/>
    <w:rsid w:val="00443E67"/>
    <w:rsid w:val="00464EA6"/>
    <w:rsid w:val="00481803"/>
    <w:rsid w:val="00576B63"/>
    <w:rsid w:val="0078309B"/>
    <w:rsid w:val="007A0AD5"/>
    <w:rsid w:val="009F3FDE"/>
    <w:rsid w:val="00A11AC3"/>
    <w:rsid w:val="00A26056"/>
    <w:rsid w:val="00A40CF7"/>
    <w:rsid w:val="00A42E3E"/>
    <w:rsid w:val="00AD6E40"/>
    <w:rsid w:val="00B44925"/>
    <w:rsid w:val="00ED18F0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90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A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0AD5"/>
    <w:pPr>
      <w:ind w:left="720"/>
      <w:contextualSpacing/>
    </w:pPr>
  </w:style>
  <w:style w:type="paragraph" w:customStyle="1" w:styleId="ConsPlusNormal">
    <w:name w:val="ConsPlusNormal"/>
    <w:rsid w:val="00B44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90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A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0AD5"/>
    <w:pPr>
      <w:ind w:left="720"/>
      <w:contextualSpacing/>
    </w:pPr>
  </w:style>
  <w:style w:type="paragraph" w:customStyle="1" w:styleId="ConsPlusNormal">
    <w:name w:val="ConsPlusNormal"/>
    <w:rsid w:val="00B44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goryachyovasv</cp:lastModifiedBy>
  <cp:revision>4</cp:revision>
  <cp:lastPrinted>2020-04-16T07:57:00Z</cp:lastPrinted>
  <dcterms:created xsi:type="dcterms:W3CDTF">2020-04-16T06:19:00Z</dcterms:created>
  <dcterms:modified xsi:type="dcterms:W3CDTF">2022-06-01T08:27:00Z</dcterms:modified>
</cp:coreProperties>
</file>