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F" w:rsidRPr="00114EF0" w:rsidRDefault="00D1506A" w:rsidP="00D1506A">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14EF0">
        <w:rPr>
          <w:rFonts w:ascii="Times New Roman" w:eastAsia="Times New Roman" w:hAnsi="Times New Roman" w:cs="Times New Roman"/>
          <w:color w:val="000000"/>
          <w:sz w:val="24"/>
          <w:szCs w:val="24"/>
          <w:lang w:eastAsia="ru-RU"/>
        </w:rPr>
        <w:t>Приложение</w:t>
      </w:r>
    </w:p>
    <w:p w:rsidR="00D1506A" w:rsidRDefault="00D1506A" w:rsidP="00D1506A">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1506A">
        <w:rPr>
          <w:rFonts w:ascii="Times New Roman" w:eastAsia="Times New Roman" w:hAnsi="Times New Roman" w:cs="Times New Roman"/>
          <w:color w:val="000000"/>
          <w:sz w:val="24"/>
          <w:szCs w:val="24"/>
          <w:lang w:eastAsia="ru-RU"/>
        </w:rPr>
        <w:t>к приказу</w:t>
      </w:r>
      <w:r>
        <w:rPr>
          <w:rFonts w:ascii="Times New Roman" w:eastAsia="Times New Roman" w:hAnsi="Times New Roman" w:cs="Times New Roman"/>
          <w:color w:val="000000"/>
          <w:sz w:val="24"/>
          <w:szCs w:val="24"/>
          <w:lang w:eastAsia="ru-RU"/>
        </w:rPr>
        <w:t xml:space="preserve"> комитета социального развития </w:t>
      </w:r>
    </w:p>
    <w:p w:rsidR="00D1506A" w:rsidRPr="00F844EF" w:rsidRDefault="00D1506A" w:rsidP="00D1506A">
      <w:pPr>
        <w:shd w:val="clear" w:color="auto" w:fill="FFFFFF"/>
        <w:spacing w:after="0" w:line="240" w:lineRule="auto"/>
        <w:jc w:val="right"/>
        <w:rPr>
          <w:rFonts w:ascii="Times New Roman" w:eastAsia="Times New Roman" w:hAnsi="Times New Roman" w:cs="Times New Roman"/>
          <w:color w:val="000000"/>
          <w:sz w:val="24"/>
          <w:szCs w:val="24"/>
          <w:u w:val="single"/>
          <w:lang w:eastAsia="ru-RU"/>
        </w:rPr>
      </w:pPr>
      <w:r w:rsidRPr="00F844EF">
        <w:rPr>
          <w:rFonts w:ascii="Times New Roman" w:eastAsia="Times New Roman" w:hAnsi="Times New Roman" w:cs="Times New Roman"/>
          <w:color w:val="000000"/>
          <w:sz w:val="24"/>
          <w:szCs w:val="24"/>
          <w:u w:val="single"/>
          <w:lang w:eastAsia="ru-RU"/>
        </w:rPr>
        <w:t xml:space="preserve">от </w:t>
      </w:r>
      <w:r w:rsidR="00F844EF" w:rsidRPr="00F844EF">
        <w:rPr>
          <w:rFonts w:ascii="Times New Roman" w:eastAsia="Times New Roman" w:hAnsi="Times New Roman" w:cs="Times New Roman"/>
          <w:color w:val="000000"/>
          <w:sz w:val="24"/>
          <w:szCs w:val="24"/>
          <w:u w:val="single"/>
          <w:lang w:eastAsia="ru-RU"/>
        </w:rPr>
        <w:t xml:space="preserve">14 </w:t>
      </w:r>
      <w:bookmarkStart w:id="0" w:name="_GoBack"/>
      <w:bookmarkEnd w:id="0"/>
      <w:r w:rsidR="00F844EF" w:rsidRPr="00F844EF">
        <w:rPr>
          <w:rFonts w:ascii="Times New Roman" w:eastAsia="Times New Roman" w:hAnsi="Times New Roman" w:cs="Times New Roman"/>
          <w:color w:val="000000"/>
          <w:sz w:val="24"/>
          <w:szCs w:val="24"/>
          <w:u w:val="single"/>
          <w:lang w:eastAsia="ru-RU"/>
        </w:rPr>
        <w:t xml:space="preserve">сентября 2023 </w:t>
      </w:r>
      <w:r w:rsidR="000C7C44" w:rsidRPr="00F844EF">
        <w:rPr>
          <w:rFonts w:ascii="Times New Roman" w:eastAsia="Times New Roman" w:hAnsi="Times New Roman" w:cs="Times New Roman"/>
          <w:color w:val="000000"/>
          <w:sz w:val="24"/>
          <w:szCs w:val="24"/>
          <w:u w:val="single"/>
          <w:lang w:eastAsia="ru-RU"/>
        </w:rPr>
        <w:t xml:space="preserve">года </w:t>
      </w:r>
      <w:r w:rsidR="005D3F22" w:rsidRPr="00F844EF">
        <w:rPr>
          <w:rFonts w:ascii="Times New Roman" w:eastAsia="Times New Roman" w:hAnsi="Times New Roman" w:cs="Times New Roman"/>
          <w:color w:val="000000"/>
          <w:sz w:val="24"/>
          <w:szCs w:val="24"/>
          <w:u w:val="single"/>
          <w:lang w:eastAsia="ru-RU"/>
        </w:rPr>
        <w:t>№</w:t>
      </w:r>
      <w:r w:rsidR="00F844EF" w:rsidRPr="00F844EF">
        <w:rPr>
          <w:rFonts w:ascii="Times New Roman" w:eastAsia="Times New Roman" w:hAnsi="Times New Roman" w:cs="Times New Roman"/>
          <w:color w:val="000000"/>
          <w:sz w:val="24"/>
          <w:szCs w:val="24"/>
          <w:u w:val="single"/>
          <w:lang w:eastAsia="ru-RU"/>
        </w:rPr>
        <w:t xml:space="preserve"> 493</w:t>
      </w:r>
    </w:p>
    <w:p w:rsidR="00D1506A" w:rsidRDefault="008B0460" w:rsidP="00D1506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F51309" w:rsidRDefault="008B0460" w:rsidP="00D1506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FC54C9" w:rsidRPr="00FC54C9">
        <w:rPr>
          <w:rFonts w:ascii="Times New Roman" w:eastAsia="Times New Roman" w:hAnsi="Times New Roman" w:cs="Times New Roman"/>
          <w:b/>
          <w:color w:val="000000"/>
          <w:sz w:val="28"/>
          <w:szCs w:val="28"/>
          <w:lang w:eastAsia="ru-RU"/>
        </w:rPr>
        <w:t xml:space="preserve">Организационно-технологическая модель проведения школьного </w:t>
      </w:r>
    </w:p>
    <w:p w:rsidR="00002850" w:rsidRPr="0020136D" w:rsidRDefault="002D43FF" w:rsidP="00D1506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0136D">
        <w:rPr>
          <w:rFonts w:ascii="Times New Roman" w:eastAsia="Times New Roman" w:hAnsi="Times New Roman" w:cs="Times New Roman"/>
          <w:b/>
          <w:color w:val="000000"/>
          <w:sz w:val="28"/>
          <w:szCs w:val="28"/>
          <w:lang w:eastAsia="ru-RU"/>
        </w:rPr>
        <w:t xml:space="preserve">и муниципального этапов </w:t>
      </w:r>
      <w:r w:rsidR="00FC54C9" w:rsidRPr="00FC54C9">
        <w:rPr>
          <w:rFonts w:ascii="Times New Roman" w:eastAsia="Times New Roman" w:hAnsi="Times New Roman" w:cs="Times New Roman"/>
          <w:b/>
          <w:color w:val="000000"/>
          <w:sz w:val="28"/>
          <w:szCs w:val="28"/>
          <w:lang w:eastAsia="ru-RU"/>
        </w:rPr>
        <w:t xml:space="preserve"> всероссийской олимпиады школьников</w:t>
      </w:r>
      <w:r w:rsidR="00002850" w:rsidRPr="0020136D">
        <w:rPr>
          <w:rFonts w:ascii="Times New Roman" w:eastAsia="Times New Roman" w:hAnsi="Times New Roman" w:cs="Times New Roman"/>
          <w:b/>
          <w:color w:val="000000"/>
          <w:sz w:val="28"/>
          <w:szCs w:val="28"/>
          <w:lang w:eastAsia="ru-RU"/>
        </w:rPr>
        <w:t xml:space="preserve"> </w:t>
      </w:r>
    </w:p>
    <w:p w:rsidR="00FC54C9" w:rsidRDefault="004E6839" w:rsidP="00D1506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0136D">
        <w:rPr>
          <w:rFonts w:ascii="Times New Roman" w:eastAsia="Times New Roman" w:hAnsi="Times New Roman" w:cs="Times New Roman"/>
          <w:b/>
          <w:color w:val="000000"/>
          <w:sz w:val="28"/>
          <w:szCs w:val="28"/>
          <w:lang w:eastAsia="ru-RU"/>
        </w:rPr>
        <w:t>в Петрозаводском</w:t>
      </w:r>
      <w:r w:rsidR="002D43FF" w:rsidRPr="0020136D">
        <w:rPr>
          <w:rFonts w:ascii="Times New Roman" w:eastAsia="Times New Roman" w:hAnsi="Times New Roman" w:cs="Times New Roman"/>
          <w:b/>
          <w:color w:val="000000"/>
          <w:sz w:val="28"/>
          <w:szCs w:val="28"/>
          <w:lang w:eastAsia="ru-RU"/>
        </w:rPr>
        <w:t xml:space="preserve"> городском округе в 202</w:t>
      </w:r>
      <w:r w:rsidR="00F374C1">
        <w:rPr>
          <w:rFonts w:ascii="Times New Roman" w:eastAsia="Times New Roman" w:hAnsi="Times New Roman" w:cs="Times New Roman"/>
          <w:b/>
          <w:color w:val="000000"/>
          <w:sz w:val="28"/>
          <w:szCs w:val="28"/>
          <w:lang w:eastAsia="ru-RU"/>
        </w:rPr>
        <w:t>3</w:t>
      </w:r>
      <w:r w:rsidR="002D43FF" w:rsidRPr="0020136D">
        <w:rPr>
          <w:rFonts w:ascii="Times New Roman" w:eastAsia="Times New Roman" w:hAnsi="Times New Roman" w:cs="Times New Roman"/>
          <w:b/>
          <w:color w:val="000000"/>
          <w:sz w:val="28"/>
          <w:szCs w:val="28"/>
          <w:lang w:eastAsia="ru-RU"/>
        </w:rPr>
        <w:t>-2023</w:t>
      </w:r>
      <w:r w:rsidR="00F374C1">
        <w:rPr>
          <w:rFonts w:ascii="Times New Roman" w:eastAsia="Times New Roman" w:hAnsi="Times New Roman" w:cs="Times New Roman"/>
          <w:b/>
          <w:color w:val="000000"/>
          <w:sz w:val="28"/>
          <w:szCs w:val="28"/>
          <w:lang w:eastAsia="ru-RU"/>
        </w:rPr>
        <w:t>4</w:t>
      </w:r>
      <w:r w:rsidR="002D43FF" w:rsidRPr="0020136D">
        <w:rPr>
          <w:rFonts w:ascii="Times New Roman" w:eastAsia="Times New Roman" w:hAnsi="Times New Roman" w:cs="Times New Roman"/>
          <w:b/>
          <w:color w:val="000000"/>
          <w:sz w:val="28"/>
          <w:szCs w:val="28"/>
          <w:lang w:eastAsia="ru-RU"/>
        </w:rPr>
        <w:t xml:space="preserve"> учебном году</w:t>
      </w:r>
    </w:p>
    <w:p w:rsidR="004E6839" w:rsidRPr="00FC54C9" w:rsidRDefault="004E6839" w:rsidP="00D1506A">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FC54C9" w:rsidRPr="00FD4BDB" w:rsidRDefault="00D26AA3" w:rsidP="004E6839">
      <w:pPr>
        <w:numPr>
          <w:ilvl w:val="0"/>
          <w:numId w:val="1"/>
        </w:numPr>
        <w:shd w:val="clear" w:color="auto" w:fill="FFFFFF"/>
        <w:spacing w:after="0" w:line="240" w:lineRule="auto"/>
        <w:rPr>
          <w:rFonts w:ascii="Times New Roman" w:eastAsia="Times New Roman" w:hAnsi="Times New Roman" w:cs="Times New Roman"/>
          <w:b/>
          <w:color w:val="000000"/>
          <w:sz w:val="28"/>
          <w:szCs w:val="28"/>
          <w:lang w:eastAsia="ru-RU"/>
        </w:rPr>
      </w:pPr>
      <w:r w:rsidRPr="00FD4BDB">
        <w:rPr>
          <w:rFonts w:ascii="Times New Roman" w:eastAsia="Times New Roman" w:hAnsi="Times New Roman" w:cs="Times New Roman"/>
          <w:b/>
          <w:color w:val="000000"/>
          <w:sz w:val="28"/>
          <w:szCs w:val="28"/>
          <w:lang w:eastAsia="ru-RU"/>
        </w:rPr>
        <w:t>Цель, задачи, формы проведения.</w:t>
      </w:r>
    </w:p>
    <w:p w:rsidR="00FC54C9" w:rsidRPr="005D3F22" w:rsidRDefault="005D3F22" w:rsidP="004E683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D3F22">
        <w:rPr>
          <w:rFonts w:ascii="Times New Roman" w:eastAsia="Times New Roman" w:hAnsi="Times New Roman" w:cs="Times New Roman"/>
          <w:color w:val="000000"/>
          <w:sz w:val="28"/>
          <w:szCs w:val="28"/>
          <w:lang w:eastAsia="ru-RU"/>
        </w:rPr>
        <w:t xml:space="preserve">1.1. </w:t>
      </w:r>
      <w:r w:rsidR="00E65E8D" w:rsidRPr="005D3F22">
        <w:rPr>
          <w:rFonts w:ascii="Times New Roman" w:eastAsia="Times New Roman" w:hAnsi="Times New Roman" w:cs="Times New Roman"/>
          <w:color w:val="000000"/>
          <w:sz w:val="28"/>
          <w:szCs w:val="28"/>
          <w:lang w:eastAsia="ru-RU"/>
        </w:rPr>
        <w:t>Настоящая  о</w:t>
      </w:r>
      <w:r w:rsidR="00FC54C9" w:rsidRPr="005D3F22">
        <w:rPr>
          <w:rFonts w:ascii="Times New Roman" w:eastAsia="Times New Roman" w:hAnsi="Times New Roman" w:cs="Times New Roman"/>
          <w:color w:val="000000"/>
          <w:sz w:val="28"/>
          <w:szCs w:val="28"/>
          <w:lang w:eastAsia="ru-RU"/>
        </w:rPr>
        <w:t xml:space="preserve">рганизационно-технологическая модель проведения школьного </w:t>
      </w:r>
      <w:r w:rsidR="00E65E8D" w:rsidRPr="005D3F22">
        <w:rPr>
          <w:rFonts w:ascii="Times New Roman" w:eastAsia="Times New Roman" w:hAnsi="Times New Roman" w:cs="Times New Roman"/>
          <w:color w:val="000000"/>
          <w:sz w:val="28"/>
          <w:szCs w:val="28"/>
          <w:lang w:eastAsia="ru-RU"/>
        </w:rPr>
        <w:t xml:space="preserve">и муниципального этапов  </w:t>
      </w:r>
      <w:r w:rsidR="00FC54C9" w:rsidRPr="005D3F22">
        <w:rPr>
          <w:rFonts w:ascii="Times New Roman" w:eastAsia="Times New Roman" w:hAnsi="Times New Roman" w:cs="Times New Roman"/>
          <w:color w:val="000000"/>
          <w:sz w:val="28"/>
          <w:szCs w:val="28"/>
          <w:lang w:eastAsia="ru-RU"/>
        </w:rPr>
        <w:t>всероссийской олимпиады школьников составлена в соответствии с Порядком про</w:t>
      </w:r>
      <w:r w:rsidR="002A6D93" w:rsidRPr="005D3F22">
        <w:rPr>
          <w:rFonts w:ascii="Times New Roman" w:eastAsia="Times New Roman" w:hAnsi="Times New Roman" w:cs="Times New Roman"/>
          <w:color w:val="000000"/>
          <w:sz w:val="28"/>
          <w:szCs w:val="28"/>
          <w:lang w:eastAsia="ru-RU"/>
        </w:rPr>
        <w:t xml:space="preserve">ведения всероссийской олимпиады </w:t>
      </w:r>
      <w:r w:rsidR="00FC54C9" w:rsidRPr="005D3F22">
        <w:rPr>
          <w:rFonts w:ascii="Times New Roman" w:eastAsia="Times New Roman" w:hAnsi="Times New Roman" w:cs="Times New Roman"/>
          <w:color w:val="000000"/>
          <w:sz w:val="28"/>
          <w:szCs w:val="28"/>
          <w:lang w:eastAsia="ru-RU"/>
        </w:rPr>
        <w:t xml:space="preserve">школьников, утверждённым приказом </w:t>
      </w:r>
      <w:r w:rsidR="00E65E8D" w:rsidRPr="005D3F22">
        <w:rPr>
          <w:rFonts w:ascii="Times New Roman" w:eastAsia="Times New Roman" w:hAnsi="Times New Roman" w:cs="Times New Roman"/>
          <w:color w:val="000000"/>
          <w:sz w:val="28"/>
          <w:szCs w:val="28"/>
          <w:lang w:eastAsia="ru-RU"/>
        </w:rPr>
        <w:t>Министерст</w:t>
      </w:r>
      <w:r w:rsidR="002A6D93" w:rsidRPr="005D3F22">
        <w:rPr>
          <w:rFonts w:ascii="Times New Roman" w:eastAsia="Times New Roman" w:hAnsi="Times New Roman" w:cs="Times New Roman"/>
          <w:color w:val="000000"/>
          <w:sz w:val="28"/>
          <w:szCs w:val="28"/>
          <w:lang w:eastAsia="ru-RU"/>
        </w:rPr>
        <w:t>в</w:t>
      </w:r>
      <w:r w:rsidR="00E65E8D" w:rsidRPr="005D3F22">
        <w:rPr>
          <w:rFonts w:ascii="Times New Roman" w:eastAsia="Times New Roman" w:hAnsi="Times New Roman" w:cs="Times New Roman"/>
          <w:color w:val="000000"/>
          <w:sz w:val="28"/>
          <w:szCs w:val="28"/>
          <w:lang w:eastAsia="ru-RU"/>
        </w:rPr>
        <w:t>а  про</w:t>
      </w:r>
      <w:r w:rsidR="00002850" w:rsidRPr="005D3F22">
        <w:rPr>
          <w:rFonts w:ascii="Times New Roman" w:eastAsia="Times New Roman" w:hAnsi="Times New Roman" w:cs="Times New Roman"/>
          <w:color w:val="000000"/>
          <w:sz w:val="28"/>
          <w:szCs w:val="28"/>
          <w:lang w:eastAsia="ru-RU"/>
        </w:rPr>
        <w:t>св</w:t>
      </w:r>
      <w:r w:rsidR="00E65E8D" w:rsidRPr="005D3F22">
        <w:rPr>
          <w:rFonts w:ascii="Times New Roman" w:eastAsia="Times New Roman" w:hAnsi="Times New Roman" w:cs="Times New Roman"/>
          <w:color w:val="000000"/>
          <w:sz w:val="28"/>
          <w:szCs w:val="28"/>
          <w:lang w:eastAsia="ru-RU"/>
        </w:rPr>
        <w:t xml:space="preserve">ещения </w:t>
      </w:r>
      <w:r w:rsidR="00FC54C9" w:rsidRPr="005D3F22">
        <w:rPr>
          <w:rFonts w:ascii="Times New Roman" w:eastAsia="Times New Roman" w:hAnsi="Times New Roman" w:cs="Times New Roman"/>
          <w:color w:val="000000"/>
          <w:sz w:val="28"/>
          <w:szCs w:val="28"/>
          <w:lang w:eastAsia="ru-RU"/>
        </w:rPr>
        <w:t xml:space="preserve"> </w:t>
      </w:r>
      <w:r w:rsidR="00002850" w:rsidRPr="005D3F22">
        <w:rPr>
          <w:rFonts w:ascii="Times New Roman" w:eastAsia="Times New Roman" w:hAnsi="Times New Roman" w:cs="Times New Roman"/>
          <w:color w:val="000000"/>
          <w:sz w:val="28"/>
          <w:szCs w:val="28"/>
          <w:lang w:eastAsia="ru-RU"/>
        </w:rPr>
        <w:t xml:space="preserve">Российской Федерации </w:t>
      </w:r>
      <w:r w:rsidR="00FC54C9" w:rsidRPr="005D3F22">
        <w:rPr>
          <w:rFonts w:ascii="Times New Roman" w:eastAsia="Times New Roman" w:hAnsi="Times New Roman" w:cs="Times New Roman"/>
          <w:color w:val="000000"/>
          <w:sz w:val="28"/>
          <w:szCs w:val="28"/>
          <w:lang w:eastAsia="ru-RU"/>
        </w:rPr>
        <w:t xml:space="preserve"> от </w:t>
      </w:r>
      <w:r w:rsidR="00002850" w:rsidRPr="005D3F22">
        <w:rPr>
          <w:rFonts w:ascii="Times New Roman" w:eastAsia="Times New Roman" w:hAnsi="Times New Roman" w:cs="Times New Roman"/>
          <w:color w:val="000000"/>
          <w:sz w:val="28"/>
          <w:szCs w:val="28"/>
          <w:lang w:eastAsia="ru-RU"/>
        </w:rPr>
        <w:t>27 ноября 2020 года №678 «Об утверждении Порядка проведения всероссийской олимпиады школьников  (далее – Порядок</w:t>
      </w:r>
      <w:r w:rsidR="00F374C1">
        <w:rPr>
          <w:rFonts w:ascii="Times New Roman" w:eastAsia="Times New Roman" w:hAnsi="Times New Roman" w:cs="Times New Roman"/>
          <w:color w:val="000000"/>
          <w:sz w:val="28"/>
          <w:szCs w:val="28"/>
          <w:lang w:eastAsia="ru-RU"/>
        </w:rPr>
        <w:t xml:space="preserve">, Олимпиада), </w:t>
      </w:r>
      <w:r w:rsidR="00445F98" w:rsidRPr="005D3F22">
        <w:rPr>
          <w:rFonts w:ascii="Times New Roman" w:eastAsia="Times New Roman" w:hAnsi="Times New Roman" w:cs="Times New Roman"/>
          <w:bCs/>
          <w:color w:val="000000"/>
          <w:sz w:val="28"/>
          <w:szCs w:val="28"/>
          <w:lang w:eastAsia="ru-RU"/>
        </w:rPr>
        <w:t xml:space="preserve">приказом Министерства просвещения Российской Федерации от 28 июня 2013 года № 491 «Об утверждении порядка аккредитации граждан в качестве общественных наблюдателей </w:t>
      </w:r>
      <w:r w:rsidR="00CB4934" w:rsidRPr="005D3F22">
        <w:rPr>
          <w:rFonts w:ascii="Times New Roman" w:eastAsia="Times New Roman" w:hAnsi="Times New Roman" w:cs="Times New Roman"/>
          <w:bCs/>
          <w:color w:val="000000"/>
          <w:sz w:val="28"/>
          <w:szCs w:val="28"/>
          <w:lang w:eastAsia="ru-RU"/>
        </w:rPr>
        <w:t>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w:t>
      </w:r>
    </w:p>
    <w:p w:rsidR="00C733CE" w:rsidRDefault="005D3F22" w:rsidP="004E683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Основными</w:t>
      </w:r>
      <w:r w:rsidR="00C733CE">
        <w:rPr>
          <w:rFonts w:ascii="Times New Roman" w:eastAsia="Times New Roman" w:hAnsi="Times New Roman" w:cs="Times New Roman"/>
          <w:color w:val="000000"/>
          <w:sz w:val="28"/>
          <w:szCs w:val="28"/>
        </w:rPr>
        <w:t xml:space="preserve"> целями и задачами школьного и муниципального этапов Олимпиады являются: </w:t>
      </w:r>
    </w:p>
    <w:p w:rsidR="00C733CE" w:rsidRDefault="00EC2440" w:rsidP="009A2F32">
      <w:pPr>
        <w:pStyle w:val="ConsPlusNormal"/>
        <w:numPr>
          <w:ilvl w:val="2"/>
          <w:numId w:val="43"/>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w:t>
      </w:r>
      <w:r w:rsidR="00C733CE">
        <w:rPr>
          <w:rFonts w:ascii="Times New Roman" w:hAnsi="Times New Roman" w:cs="Times New Roman"/>
          <w:sz w:val="28"/>
          <w:szCs w:val="28"/>
        </w:rPr>
        <w:t>выявлени</w:t>
      </w:r>
      <w:r>
        <w:rPr>
          <w:rFonts w:ascii="Times New Roman" w:hAnsi="Times New Roman" w:cs="Times New Roman"/>
          <w:sz w:val="28"/>
          <w:szCs w:val="28"/>
        </w:rPr>
        <w:t>я, поддержки</w:t>
      </w:r>
      <w:r w:rsidR="00C733CE">
        <w:rPr>
          <w:rFonts w:ascii="Times New Roman" w:hAnsi="Times New Roman" w:cs="Times New Roman"/>
          <w:sz w:val="28"/>
          <w:szCs w:val="28"/>
        </w:rPr>
        <w:t xml:space="preserve"> и развити</w:t>
      </w:r>
      <w:r>
        <w:rPr>
          <w:rFonts w:ascii="Times New Roman" w:hAnsi="Times New Roman" w:cs="Times New Roman"/>
          <w:sz w:val="28"/>
          <w:szCs w:val="28"/>
        </w:rPr>
        <w:t>я одарённых детей и талантливой молодёжи на территории Петрозаводского городского округа;</w:t>
      </w:r>
    </w:p>
    <w:p w:rsidR="00C733CE" w:rsidRDefault="00C733CE" w:rsidP="00EC2440">
      <w:pPr>
        <w:pStyle w:val="ConsPlusNormal"/>
        <w:numPr>
          <w:ilvl w:val="2"/>
          <w:numId w:val="43"/>
        </w:numPr>
        <w:ind w:left="0" w:firstLine="708"/>
        <w:jc w:val="both"/>
        <w:rPr>
          <w:rFonts w:ascii="Times New Roman" w:hAnsi="Times New Roman" w:cs="Times New Roman"/>
          <w:sz w:val="28"/>
          <w:szCs w:val="28"/>
        </w:rPr>
      </w:pPr>
      <w:r>
        <w:rPr>
          <w:rFonts w:ascii="Times New Roman" w:hAnsi="Times New Roman" w:cs="Times New Roman"/>
          <w:sz w:val="28"/>
          <w:szCs w:val="28"/>
        </w:rPr>
        <w:t>пропаганда научных знаний</w:t>
      </w:r>
      <w:r w:rsidR="00EC2440">
        <w:rPr>
          <w:rFonts w:ascii="Times New Roman" w:hAnsi="Times New Roman" w:cs="Times New Roman"/>
          <w:sz w:val="28"/>
          <w:szCs w:val="28"/>
        </w:rPr>
        <w:t xml:space="preserve"> и научной (научно-исследовательской) деятельности;</w:t>
      </w:r>
    </w:p>
    <w:p w:rsidR="00C733CE" w:rsidRPr="008B73E6" w:rsidRDefault="00C733CE" w:rsidP="009A2F32">
      <w:pPr>
        <w:pStyle w:val="ConsPlusNormal"/>
        <w:numPr>
          <w:ilvl w:val="2"/>
          <w:numId w:val="43"/>
        </w:numPr>
        <w:ind w:left="0" w:firstLine="708"/>
        <w:jc w:val="both"/>
        <w:rPr>
          <w:rFonts w:ascii="Times New Roman" w:hAnsi="Times New Roman" w:cs="Times New Roman"/>
          <w:sz w:val="28"/>
          <w:szCs w:val="28"/>
        </w:rPr>
      </w:pPr>
      <w:r>
        <w:rPr>
          <w:rFonts w:ascii="Times New Roman" w:hAnsi="Times New Roman" w:cs="Times New Roman"/>
          <w:sz w:val="28"/>
          <w:szCs w:val="28"/>
        </w:rPr>
        <w:t>отбор</w:t>
      </w:r>
      <w:r w:rsidRPr="00C733CE">
        <w:rPr>
          <w:rFonts w:ascii="Times New Roman" w:hAnsi="Times New Roman" w:cs="Times New Roman"/>
          <w:sz w:val="28"/>
          <w:szCs w:val="28"/>
        </w:rPr>
        <w:t xml:space="preserve"> </w:t>
      </w:r>
      <w:r w:rsidR="00115A12">
        <w:rPr>
          <w:rFonts w:ascii="Times New Roman" w:hAnsi="Times New Roman" w:cs="Times New Roman"/>
          <w:sz w:val="28"/>
          <w:szCs w:val="28"/>
        </w:rPr>
        <w:t>обучающихся</w:t>
      </w:r>
      <w:r w:rsidRPr="00C733CE">
        <w:rPr>
          <w:rFonts w:ascii="Times New Roman" w:hAnsi="Times New Roman" w:cs="Times New Roman"/>
          <w:sz w:val="28"/>
          <w:szCs w:val="28"/>
        </w:rPr>
        <w:t xml:space="preserve">, </w:t>
      </w:r>
      <w:r>
        <w:rPr>
          <w:rFonts w:ascii="Times New Roman" w:hAnsi="Times New Roman" w:cs="Times New Roman"/>
          <w:sz w:val="28"/>
          <w:szCs w:val="28"/>
        </w:rPr>
        <w:t>набравших необходимое количество баллов</w:t>
      </w:r>
      <w:r w:rsidRPr="00C733CE">
        <w:rPr>
          <w:rFonts w:ascii="Times New Roman" w:hAnsi="Times New Roman" w:cs="Times New Roman"/>
          <w:sz w:val="28"/>
          <w:szCs w:val="28"/>
        </w:rPr>
        <w:t xml:space="preserve">, </w:t>
      </w:r>
      <w:r>
        <w:rPr>
          <w:rFonts w:ascii="Times New Roman" w:hAnsi="Times New Roman" w:cs="Times New Roman"/>
          <w:sz w:val="28"/>
          <w:szCs w:val="28"/>
        </w:rPr>
        <w:t xml:space="preserve">для участия в </w:t>
      </w:r>
      <w:r w:rsidR="00432892">
        <w:rPr>
          <w:rFonts w:ascii="Times New Roman" w:hAnsi="Times New Roman" w:cs="Times New Roman"/>
          <w:sz w:val="28"/>
          <w:szCs w:val="28"/>
        </w:rPr>
        <w:t>республиканском этапе олимпиады;</w:t>
      </w:r>
    </w:p>
    <w:p w:rsidR="00FC54C9" w:rsidRDefault="00C733CE" w:rsidP="004E683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5D3F22">
        <w:rPr>
          <w:rFonts w:ascii="Times New Roman" w:eastAsia="Times New Roman" w:hAnsi="Times New Roman" w:cs="Times New Roman"/>
          <w:color w:val="000000"/>
          <w:sz w:val="28"/>
          <w:szCs w:val="28"/>
          <w:lang w:eastAsia="ru-RU"/>
        </w:rPr>
        <w:t>.</w:t>
      </w:r>
      <w:r w:rsidR="004E20B2">
        <w:rPr>
          <w:rFonts w:ascii="Times New Roman" w:eastAsia="Times New Roman" w:hAnsi="Times New Roman" w:cs="Times New Roman"/>
          <w:color w:val="000000"/>
          <w:sz w:val="28"/>
          <w:szCs w:val="28"/>
          <w:lang w:eastAsia="ru-RU"/>
        </w:rPr>
        <w:t xml:space="preserve"> </w:t>
      </w:r>
      <w:r w:rsidR="00FC54C9" w:rsidRPr="00FC54C9">
        <w:rPr>
          <w:rFonts w:ascii="Times New Roman" w:eastAsia="Times New Roman" w:hAnsi="Times New Roman" w:cs="Times New Roman"/>
          <w:color w:val="000000"/>
          <w:sz w:val="28"/>
          <w:szCs w:val="28"/>
          <w:lang w:eastAsia="ru-RU"/>
        </w:rPr>
        <w:t xml:space="preserve">Организатором школьного </w:t>
      </w:r>
      <w:r>
        <w:rPr>
          <w:rFonts w:ascii="Times New Roman" w:eastAsia="Times New Roman" w:hAnsi="Times New Roman" w:cs="Times New Roman"/>
          <w:color w:val="000000"/>
          <w:sz w:val="28"/>
          <w:szCs w:val="28"/>
          <w:lang w:eastAsia="ru-RU"/>
        </w:rPr>
        <w:t xml:space="preserve">и муниципального этапов </w:t>
      </w:r>
      <w:r w:rsidR="00FC54C9" w:rsidRPr="00FC54C9">
        <w:rPr>
          <w:rFonts w:ascii="Times New Roman" w:eastAsia="Times New Roman" w:hAnsi="Times New Roman" w:cs="Times New Roman"/>
          <w:color w:val="000000"/>
          <w:sz w:val="28"/>
          <w:szCs w:val="28"/>
          <w:lang w:eastAsia="ru-RU"/>
        </w:rPr>
        <w:t>все</w:t>
      </w:r>
      <w:r w:rsidR="004E20B2">
        <w:rPr>
          <w:rFonts w:ascii="Times New Roman" w:eastAsia="Times New Roman" w:hAnsi="Times New Roman" w:cs="Times New Roman"/>
          <w:color w:val="000000"/>
          <w:sz w:val="28"/>
          <w:szCs w:val="28"/>
          <w:lang w:eastAsia="ru-RU"/>
        </w:rPr>
        <w:t xml:space="preserve">российской олимпиады школьников </w:t>
      </w:r>
      <w:r w:rsidR="00FC54C9" w:rsidRPr="00FC54C9">
        <w:rPr>
          <w:rFonts w:ascii="Times New Roman" w:eastAsia="Times New Roman" w:hAnsi="Times New Roman" w:cs="Times New Roman"/>
          <w:color w:val="000000"/>
          <w:sz w:val="28"/>
          <w:szCs w:val="28"/>
          <w:lang w:eastAsia="ru-RU"/>
        </w:rPr>
        <w:t xml:space="preserve">является </w:t>
      </w:r>
      <w:r w:rsidR="00072495">
        <w:rPr>
          <w:rFonts w:ascii="Times New Roman" w:eastAsia="Times New Roman" w:hAnsi="Times New Roman" w:cs="Times New Roman"/>
          <w:color w:val="000000"/>
          <w:sz w:val="28"/>
          <w:szCs w:val="28"/>
          <w:lang w:eastAsia="ru-RU"/>
        </w:rPr>
        <w:t>муниципальное автономное учреждение дополнительного образования</w:t>
      </w:r>
      <w:r w:rsidR="00432892">
        <w:rPr>
          <w:rFonts w:ascii="Times New Roman" w:eastAsia="Times New Roman" w:hAnsi="Times New Roman" w:cs="Times New Roman"/>
          <w:color w:val="000000"/>
          <w:sz w:val="28"/>
          <w:szCs w:val="28"/>
          <w:lang w:eastAsia="ru-RU"/>
        </w:rPr>
        <w:t xml:space="preserve"> «Центр развития образования» (</w:t>
      </w:r>
      <w:r w:rsidR="00072495">
        <w:rPr>
          <w:rFonts w:ascii="Times New Roman" w:eastAsia="Times New Roman" w:hAnsi="Times New Roman" w:cs="Times New Roman"/>
          <w:color w:val="000000"/>
          <w:sz w:val="28"/>
          <w:szCs w:val="28"/>
          <w:lang w:eastAsia="ru-RU"/>
        </w:rPr>
        <w:t xml:space="preserve">далее – </w:t>
      </w:r>
      <w:r w:rsidR="00432892">
        <w:rPr>
          <w:rFonts w:ascii="Times New Roman" w:eastAsia="Times New Roman" w:hAnsi="Times New Roman" w:cs="Times New Roman"/>
          <w:color w:val="000000"/>
          <w:sz w:val="28"/>
          <w:szCs w:val="28"/>
          <w:lang w:eastAsia="ru-RU"/>
        </w:rPr>
        <w:t>МАУ ДПО ЦРО)</w:t>
      </w:r>
      <w:r>
        <w:rPr>
          <w:rFonts w:ascii="Times New Roman" w:eastAsia="Times New Roman" w:hAnsi="Times New Roman" w:cs="Times New Roman"/>
          <w:color w:val="000000"/>
          <w:sz w:val="28"/>
          <w:szCs w:val="28"/>
          <w:lang w:eastAsia="ru-RU"/>
        </w:rPr>
        <w:t xml:space="preserve">. </w:t>
      </w:r>
    </w:p>
    <w:p w:rsidR="00C733CE" w:rsidRDefault="00C733CE" w:rsidP="004E6839">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w:t>
      </w:r>
      <w:r w:rsidR="00E91DB0">
        <w:rPr>
          <w:rFonts w:ascii="Times New Roman" w:eastAsia="Times New Roman" w:hAnsi="Times New Roman" w:cs="Times New Roman"/>
          <w:color w:val="000000"/>
          <w:sz w:val="28"/>
          <w:szCs w:val="28"/>
          <w:lang w:eastAsia="ru-RU"/>
        </w:rPr>
        <w:t>Оператором выступает МАУ ДПО «Центр развития образования».</w:t>
      </w:r>
    </w:p>
    <w:p w:rsidR="00E91DB0" w:rsidRDefault="00E91DB0" w:rsidP="004E683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6214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Информационная </w:t>
      </w:r>
      <w:r w:rsidR="005D3F22">
        <w:rPr>
          <w:rFonts w:ascii="Times New Roman" w:eastAsia="Times New Roman" w:hAnsi="Times New Roman" w:cs="Times New Roman"/>
          <w:color w:val="000000"/>
          <w:sz w:val="28"/>
          <w:szCs w:val="28"/>
          <w:lang w:eastAsia="ru-RU"/>
        </w:rPr>
        <w:t>поддержка школьного</w:t>
      </w:r>
      <w:r w:rsidR="00621439">
        <w:rPr>
          <w:rFonts w:ascii="Times New Roman" w:eastAsia="Times New Roman" w:hAnsi="Times New Roman" w:cs="Times New Roman"/>
          <w:color w:val="000000"/>
          <w:sz w:val="28"/>
          <w:szCs w:val="28"/>
          <w:lang w:eastAsia="ru-RU"/>
        </w:rPr>
        <w:t xml:space="preserve"> и муниципального этапов </w:t>
      </w:r>
      <w:r w:rsidR="005D3F22">
        <w:rPr>
          <w:rFonts w:ascii="Times New Roman" w:eastAsia="Times New Roman" w:hAnsi="Times New Roman" w:cs="Times New Roman"/>
          <w:color w:val="000000"/>
          <w:sz w:val="28"/>
          <w:szCs w:val="28"/>
          <w:lang w:eastAsia="ru-RU"/>
        </w:rPr>
        <w:t>Олимпиады обеспечивается</w:t>
      </w:r>
      <w:r w:rsidR="00621439">
        <w:rPr>
          <w:rFonts w:ascii="Times New Roman" w:eastAsia="Times New Roman" w:hAnsi="Times New Roman" w:cs="Times New Roman"/>
          <w:color w:val="000000"/>
          <w:sz w:val="28"/>
          <w:szCs w:val="28"/>
          <w:lang w:eastAsia="ru-RU"/>
        </w:rPr>
        <w:t xml:space="preserve"> н</w:t>
      </w:r>
      <w:r w:rsidR="005D3F22">
        <w:rPr>
          <w:rFonts w:ascii="Times New Roman" w:eastAsia="Times New Roman" w:hAnsi="Times New Roman" w:cs="Times New Roman"/>
          <w:color w:val="000000"/>
          <w:sz w:val="28"/>
          <w:szCs w:val="28"/>
          <w:lang w:eastAsia="ru-RU"/>
        </w:rPr>
        <w:t xml:space="preserve">а сайте МАУ ДПО «Центр развития </w:t>
      </w:r>
      <w:r w:rsidR="00621439">
        <w:rPr>
          <w:rFonts w:ascii="Times New Roman" w:eastAsia="Times New Roman" w:hAnsi="Times New Roman" w:cs="Times New Roman"/>
          <w:color w:val="000000"/>
          <w:sz w:val="28"/>
          <w:szCs w:val="28"/>
          <w:lang w:eastAsia="ru-RU"/>
        </w:rPr>
        <w:t>образования», на сайте управления образования, на сайтах образовательных организаций Петрозаводского городского округа.</w:t>
      </w:r>
    </w:p>
    <w:p w:rsidR="00115A12" w:rsidRDefault="00E167AC" w:rsidP="004E20B2">
      <w:pPr>
        <w:pStyle w:val="ConsPlusNormal"/>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1.6. </w:t>
      </w:r>
      <w:r w:rsidR="00EE6E72">
        <w:rPr>
          <w:rFonts w:ascii="Times New Roman" w:eastAsia="Times New Roman" w:hAnsi="Times New Roman" w:cs="Times New Roman"/>
          <w:color w:val="000000"/>
          <w:sz w:val="28"/>
          <w:szCs w:val="28"/>
        </w:rPr>
        <w:t>Школьный и муниципальный этапы о</w:t>
      </w:r>
      <w:r w:rsidR="00115A12">
        <w:rPr>
          <w:rFonts w:ascii="Times New Roman" w:eastAsia="Times New Roman" w:hAnsi="Times New Roman" w:cs="Times New Roman"/>
          <w:color w:val="000000"/>
          <w:sz w:val="28"/>
          <w:szCs w:val="28"/>
        </w:rPr>
        <w:t xml:space="preserve">лимпиады проводятся по 21 предмету: </w:t>
      </w:r>
      <w:r w:rsidR="00115A12" w:rsidRPr="00115A12">
        <w:rPr>
          <w:rFonts w:ascii="Times New Roman" w:hAnsi="Times New Roman" w:cs="Times New Roman"/>
          <w:sz w:val="28"/>
          <w:szCs w:val="28"/>
        </w:rPr>
        <w:t>математика, русский язык, иностранный язык (ан</w:t>
      </w:r>
      <w:r w:rsidR="00115A12">
        <w:rPr>
          <w:rFonts w:ascii="Times New Roman" w:hAnsi="Times New Roman" w:cs="Times New Roman"/>
          <w:sz w:val="28"/>
          <w:szCs w:val="28"/>
        </w:rPr>
        <w:t>глийский, немецкий, французский</w:t>
      </w:r>
      <w:r w:rsidR="00115A12" w:rsidRPr="00115A12">
        <w:rPr>
          <w:rFonts w:ascii="Times New Roman" w:hAnsi="Times New Roman" w:cs="Times New Roman"/>
          <w:sz w:val="28"/>
          <w:szCs w:val="28"/>
        </w:rPr>
        <w:t xml:space="preserve">),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w:t>
      </w:r>
      <w:r w:rsidR="00115A12" w:rsidRPr="00115A12">
        <w:rPr>
          <w:rFonts w:ascii="Times New Roman" w:hAnsi="Times New Roman" w:cs="Times New Roman"/>
          <w:sz w:val="28"/>
          <w:szCs w:val="28"/>
        </w:rPr>
        <w:lastRenderedPageBreak/>
        <w:t>образовательным программам основного общего и среднего общего образования</w:t>
      </w:r>
      <w:r w:rsidR="00115A12">
        <w:rPr>
          <w:rFonts w:ascii="Times New Roman" w:hAnsi="Times New Roman" w:cs="Times New Roman"/>
          <w:sz w:val="28"/>
          <w:szCs w:val="28"/>
        </w:rPr>
        <w:t xml:space="preserve">. </w:t>
      </w:r>
      <w:r w:rsidR="00115A12">
        <w:rPr>
          <w:rFonts w:ascii="Times New Roman" w:eastAsia="Times New Roman" w:hAnsi="Times New Roman" w:cs="Times New Roman"/>
          <w:color w:val="000000"/>
          <w:sz w:val="28"/>
          <w:szCs w:val="28"/>
        </w:rPr>
        <w:t xml:space="preserve"> </w:t>
      </w:r>
      <w:r w:rsidR="00115A12">
        <w:rPr>
          <w:rFonts w:ascii="Times New Roman" w:hAnsi="Times New Roman" w:cs="Times New Roman"/>
          <w:sz w:val="28"/>
          <w:szCs w:val="28"/>
        </w:rPr>
        <w:t xml:space="preserve">Олимпиада </w:t>
      </w:r>
      <w:r w:rsidR="005D3F22">
        <w:rPr>
          <w:rFonts w:ascii="Times New Roman" w:hAnsi="Times New Roman" w:cs="Times New Roman"/>
          <w:sz w:val="28"/>
          <w:szCs w:val="28"/>
        </w:rPr>
        <w:t xml:space="preserve">по математике и русскому </w:t>
      </w:r>
      <w:r w:rsidR="005D3F22" w:rsidRPr="00115A12">
        <w:rPr>
          <w:rFonts w:ascii="Times New Roman" w:hAnsi="Times New Roman" w:cs="Times New Roman"/>
          <w:sz w:val="28"/>
          <w:szCs w:val="28"/>
        </w:rPr>
        <w:t>языку</w:t>
      </w:r>
      <w:r w:rsidR="00115A12">
        <w:rPr>
          <w:rFonts w:ascii="Times New Roman" w:hAnsi="Times New Roman" w:cs="Times New Roman"/>
          <w:sz w:val="28"/>
          <w:szCs w:val="28"/>
        </w:rPr>
        <w:t xml:space="preserve"> </w:t>
      </w:r>
      <w:r w:rsidR="005D3F22">
        <w:rPr>
          <w:rFonts w:ascii="Times New Roman" w:hAnsi="Times New Roman" w:cs="Times New Roman"/>
          <w:sz w:val="28"/>
          <w:szCs w:val="28"/>
        </w:rPr>
        <w:t xml:space="preserve">проводится </w:t>
      </w:r>
      <w:r w:rsidR="005D3F22" w:rsidRPr="00115A12">
        <w:rPr>
          <w:rFonts w:ascii="Times New Roman" w:hAnsi="Times New Roman" w:cs="Times New Roman"/>
          <w:sz w:val="28"/>
          <w:szCs w:val="28"/>
        </w:rPr>
        <w:t>для</w:t>
      </w:r>
      <w:r w:rsidR="00115A12" w:rsidRPr="00115A12">
        <w:rPr>
          <w:rFonts w:ascii="Times New Roman" w:hAnsi="Times New Roman" w:cs="Times New Roman"/>
          <w:sz w:val="28"/>
          <w:szCs w:val="28"/>
        </w:rPr>
        <w:t xml:space="preserve"> обучающихся по образовательным программам начального общего образования.</w:t>
      </w:r>
    </w:p>
    <w:p w:rsidR="00EE6E72" w:rsidRDefault="00EE6E72" w:rsidP="00B5727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 Взимание платы за участие в олимпиаде не допускается.</w:t>
      </w:r>
    </w:p>
    <w:p w:rsidR="00EE6E72" w:rsidRDefault="00EE6E72" w:rsidP="00B57273">
      <w:pPr>
        <w:pStyle w:val="ConsPlusNormal"/>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Форма проведения школьного и муниципального этапов - очная. </w:t>
      </w:r>
    </w:p>
    <w:p w:rsidR="00EE6E72" w:rsidRPr="00EE6E72" w:rsidRDefault="00EE6E72" w:rsidP="00B57273">
      <w:pPr>
        <w:pStyle w:val="ConsPlusNormal"/>
        <w:ind w:firstLine="53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1.9. </w:t>
      </w:r>
      <w:r w:rsidRPr="00EE6E72">
        <w:rPr>
          <w:rFonts w:ascii="Times New Roman" w:hAnsi="Times New Roman" w:cs="Times New Roman"/>
          <w:sz w:val="28"/>
          <w:szCs w:val="28"/>
        </w:rPr>
        <w:t xml:space="preserve">При проведении </w:t>
      </w:r>
      <w:r>
        <w:rPr>
          <w:rFonts w:ascii="Times New Roman" w:hAnsi="Times New Roman" w:cs="Times New Roman"/>
          <w:sz w:val="28"/>
          <w:szCs w:val="28"/>
        </w:rPr>
        <w:t xml:space="preserve">школьного и муниципального этапов </w:t>
      </w:r>
      <w:r w:rsidRPr="00EE6E72">
        <w:rPr>
          <w:rFonts w:ascii="Times New Roman" w:hAnsi="Times New Roman" w:cs="Times New Roman"/>
          <w:sz w:val="28"/>
          <w:szCs w:val="28"/>
        </w:rPr>
        <w:t>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r>
        <w:rPr>
          <w:rFonts w:ascii="Times New Roman" w:hAnsi="Times New Roman" w:cs="Times New Roman"/>
          <w:sz w:val="28"/>
          <w:szCs w:val="28"/>
        </w:rPr>
        <w:t xml:space="preserve">. </w:t>
      </w:r>
      <w:r w:rsidRPr="00EE6E72">
        <w:rPr>
          <w:rFonts w:ascii="Times New Roman" w:hAnsi="Times New Roman" w:cs="Times New Roman"/>
          <w:sz w:val="28"/>
          <w:szCs w:val="28"/>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w:t>
      </w:r>
      <w:r w:rsidR="00CB697E">
        <w:rPr>
          <w:rFonts w:ascii="Times New Roman" w:hAnsi="Times New Roman" w:cs="Times New Roman"/>
          <w:sz w:val="28"/>
          <w:szCs w:val="28"/>
        </w:rPr>
        <w:t xml:space="preserve">региональным организатором олимпиады, Министерством образования и спорта Республики Карелия. </w:t>
      </w:r>
    </w:p>
    <w:p w:rsidR="000B1E39" w:rsidRDefault="000B1E39" w:rsidP="00B57273">
      <w:pPr>
        <w:pStyle w:val="ConsPlusNormal"/>
        <w:ind w:firstLine="539"/>
        <w:jc w:val="both"/>
        <w:rPr>
          <w:rFonts w:ascii="Times New Roman" w:hAnsi="Times New Roman" w:cs="Times New Roman"/>
          <w:sz w:val="28"/>
          <w:szCs w:val="28"/>
        </w:rPr>
      </w:pPr>
      <w:r>
        <w:rPr>
          <w:rFonts w:ascii="Times New Roman" w:eastAsia="Times New Roman" w:hAnsi="Times New Roman" w:cs="Times New Roman"/>
          <w:color w:val="000000"/>
          <w:sz w:val="28"/>
          <w:szCs w:val="28"/>
        </w:rPr>
        <w:t>1.10.</w:t>
      </w:r>
      <w:r w:rsidRPr="000B1E39">
        <w:t xml:space="preserve"> </w:t>
      </w:r>
      <w:r w:rsidRPr="000B1E39">
        <w:rPr>
          <w:rFonts w:ascii="Times New Roman" w:hAnsi="Times New Roman" w:cs="Times New Roman"/>
          <w:sz w:val="28"/>
          <w:szCs w:val="28"/>
        </w:rPr>
        <w:t>Школьный этап олимпиады проводится по заданиям, разработанным для 5 - 11 классов (по русскому языку и математике - для 4 - 11 классов); муни</w:t>
      </w:r>
      <w:r>
        <w:rPr>
          <w:rFonts w:ascii="Times New Roman" w:hAnsi="Times New Roman" w:cs="Times New Roman"/>
          <w:sz w:val="28"/>
          <w:szCs w:val="28"/>
        </w:rPr>
        <w:t xml:space="preserve">ципальный - для 7 - 11 классов. </w:t>
      </w:r>
      <w:r w:rsidRPr="000B1E39">
        <w:rPr>
          <w:rFonts w:ascii="Times New Roman" w:hAnsi="Times New Roman" w:cs="Times New Roman"/>
          <w:sz w:val="28"/>
          <w:szCs w:val="28"/>
        </w:rPr>
        <w:t xml:space="preserve">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w:t>
      </w:r>
      <w:r w:rsidR="005D3F22" w:rsidRPr="000B1E39">
        <w:rPr>
          <w:rFonts w:ascii="Times New Roman" w:hAnsi="Times New Roman" w:cs="Times New Roman"/>
          <w:sz w:val="28"/>
          <w:szCs w:val="28"/>
        </w:rPr>
        <w:t>олимпиады</w:t>
      </w:r>
      <w:r w:rsidR="005D3F22">
        <w:rPr>
          <w:rFonts w:ascii="Times New Roman" w:hAnsi="Times New Roman" w:cs="Times New Roman"/>
          <w:sz w:val="28"/>
          <w:szCs w:val="28"/>
        </w:rPr>
        <w:t xml:space="preserve">, </w:t>
      </w:r>
      <w:r w:rsidR="005D3F22" w:rsidRPr="000B1E39">
        <w:rPr>
          <w:rFonts w:ascii="Times New Roman" w:hAnsi="Times New Roman" w:cs="Times New Roman"/>
          <w:sz w:val="28"/>
          <w:szCs w:val="28"/>
        </w:rPr>
        <w:t>указанные</w:t>
      </w:r>
      <w:r w:rsidRPr="000B1E39">
        <w:rPr>
          <w:rFonts w:ascii="Times New Roman" w:hAnsi="Times New Roman" w:cs="Times New Roman"/>
          <w:sz w:val="28"/>
          <w:szCs w:val="28"/>
        </w:rPr>
        <w:t xml:space="preserve">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F95FF0" w:rsidRPr="00F95FF0" w:rsidRDefault="00F95FF0" w:rsidP="00453A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1.11. </w:t>
      </w:r>
      <w:r w:rsidRPr="00F95FF0">
        <w:rPr>
          <w:rFonts w:ascii="Times New Roman" w:hAnsi="Times New Roman" w:cs="Times New Roman"/>
          <w:sz w:val="28"/>
          <w:szCs w:val="28"/>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EE6E72" w:rsidRPr="005D3F22" w:rsidRDefault="00A66B23" w:rsidP="004E20B2">
      <w:pPr>
        <w:pStyle w:val="ConsPlusNormal"/>
        <w:spacing w:before="200"/>
        <w:ind w:firstLine="540"/>
        <w:jc w:val="both"/>
        <w:rPr>
          <w:rFonts w:ascii="Times New Roman" w:hAnsi="Times New Roman" w:cs="Times New Roman"/>
          <w:b/>
          <w:sz w:val="28"/>
          <w:szCs w:val="28"/>
        </w:rPr>
      </w:pPr>
      <w:r>
        <w:rPr>
          <w:rFonts w:ascii="Times New Roman" w:hAnsi="Times New Roman" w:cs="Times New Roman"/>
          <w:b/>
          <w:sz w:val="28"/>
          <w:szCs w:val="28"/>
        </w:rPr>
        <w:t>2.</w:t>
      </w:r>
      <w:r w:rsidR="00CF698B" w:rsidRPr="00CF698B">
        <w:rPr>
          <w:rFonts w:ascii="Times New Roman" w:hAnsi="Times New Roman" w:cs="Times New Roman"/>
          <w:b/>
          <w:sz w:val="28"/>
          <w:szCs w:val="28"/>
        </w:rPr>
        <w:t xml:space="preserve"> Организация школьного этапа всероссийской олимпиады школьников</w:t>
      </w:r>
    </w:p>
    <w:p w:rsidR="00061308" w:rsidRPr="00A55A5C" w:rsidRDefault="00A66B23" w:rsidP="00A55A5C">
      <w:pPr>
        <w:pStyle w:val="ConsPlusTitle"/>
        <w:ind w:firstLine="540"/>
        <w:outlineLvl w:val="1"/>
        <w:rPr>
          <w:rFonts w:ascii="Times New Roman" w:hAnsi="Times New Roman" w:cs="Times New Roman"/>
          <w:b w:val="0"/>
          <w:sz w:val="28"/>
          <w:szCs w:val="28"/>
        </w:rPr>
      </w:pPr>
      <w:r>
        <w:rPr>
          <w:rFonts w:ascii="Times New Roman" w:hAnsi="Times New Roman" w:cs="Times New Roman"/>
          <w:b w:val="0"/>
          <w:sz w:val="28"/>
          <w:szCs w:val="28"/>
        </w:rPr>
        <w:t>2.</w:t>
      </w:r>
      <w:r w:rsidR="00A55A5C" w:rsidRPr="00114EF0">
        <w:rPr>
          <w:rFonts w:ascii="Times New Roman" w:hAnsi="Times New Roman" w:cs="Times New Roman"/>
          <w:b w:val="0"/>
          <w:sz w:val="28"/>
          <w:szCs w:val="28"/>
        </w:rPr>
        <w:t>1.</w:t>
      </w:r>
      <w:r w:rsidR="005D3F22" w:rsidRPr="00A55A5C">
        <w:rPr>
          <w:rFonts w:ascii="Times New Roman" w:hAnsi="Times New Roman" w:cs="Times New Roman"/>
          <w:b w:val="0"/>
          <w:sz w:val="28"/>
          <w:szCs w:val="28"/>
        </w:rPr>
        <w:t xml:space="preserve"> Порядок проведения</w:t>
      </w:r>
      <w:r w:rsidR="000262AC" w:rsidRPr="00A55A5C">
        <w:rPr>
          <w:rFonts w:ascii="Times New Roman" w:hAnsi="Times New Roman" w:cs="Times New Roman"/>
          <w:b w:val="0"/>
          <w:sz w:val="28"/>
          <w:szCs w:val="28"/>
        </w:rPr>
        <w:t xml:space="preserve"> соревновательных туров школьного этапа по каждому общеобразовательному предмету.</w:t>
      </w:r>
    </w:p>
    <w:p w:rsidR="000B1E39" w:rsidRDefault="009A3504" w:rsidP="00934A08">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Школьный этап олимпиады проводится </w:t>
      </w:r>
      <w:r w:rsidR="00E94E01" w:rsidRPr="00540751">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 1 сентября по </w:t>
      </w:r>
      <w:r w:rsidR="00540751">
        <w:rPr>
          <w:rFonts w:ascii="Times New Roman" w:eastAsia="Times New Roman" w:hAnsi="Times New Roman" w:cs="Times New Roman"/>
          <w:color w:val="000000"/>
          <w:sz w:val="28"/>
          <w:szCs w:val="28"/>
        </w:rPr>
        <w:t xml:space="preserve">30 </w:t>
      </w:r>
      <w:r w:rsidR="00A66B23">
        <w:rPr>
          <w:rFonts w:ascii="Times New Roman" w:eastAsia="Times New Roman" w:hAnsi="Times New Roman" w:cs="Times New Roman"/>
          <w:color w:val="000000"/>
          <w:sz w:val="28"/>
          <w:szCs w:val="28"/>
        </w:rPr>
        <w:t>октября 2023</w:t>
      </w:r>
      <w:r w:rsidR="00A55A5C">
        <w:rPr>
          <w:rFonts w:ascii="Times New Roman" w:eastAsia="Times New Roman" w:hAnsi="Times New Roman" w:cs="Times New Roman"/>
          <w:color w:val="000000"/>
          <w:sz w:val="28"/>
          <w:szCs w:val="28"/>
        </w:rPr>
        <w:t xml:space="preserve"> года</w:t>
      </w:r>
      <w:r>
        <w:rPr>
          <w:rFonts w:ascii="Times New Roman" w:eastAsia="Times New Roman" w:hAnsi="Times New Roman" w:cs="Times New Roman"/>
          <w:color w:val="000000"/>
          <w:sz w:val="28"/>
          <w:szCs w:val="28"/>
        </w:rPr>
        <w:t>.</w:t>
      </w:r>
    </w:p>
    <w:p w:rsidR="000262AC" w:rsidRDefault="000262AC" w:rsidP="00F5086B">
      <w:pPr>
        <w:pStyle w:val="ConsPlusNormal"/>
        <w:numPr>
          <w:ilvl w:val="2"/>
          <w:numId w:val="44"/>
        </w:numP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Школьный этап олимпиады проводится с учетом временных </w:t>
      </w:r>
      <w:r w:rsidR="005D3F22">
        <w:rPr>
          <w:rFonts w:ascii="Times New Roman" w:eastAsia="Times New Roman" w:hAnsi="Times New Roman" w:cs="Times New Roman"/>
          <w:color w:val="000000"/>
          <w:sz w:val="28"/>
          <w:szCs w:val="28"/>
        </w:rPr>
        <w:t>регламентов согласно</w:t>
      </w:r>
      <w:r>
        <w:rPr>
          <w:rFonts w:ascii="Times New Roman" w:eastAsia="Times New Roman" w:hAnsi="Times New Roman" w:cs="Times New Roman"/>
          <w:color w:val="000000"/>
          <w:sz w:val="28"/>
          <w:szCs w:val="28"/>
        </w:rPr>
        <w:t xml:space="preserve"> Графику проведения школьного этапа, утвержденного приказом </w:t>
      </w:r>
      <w:r w:rsidR="007C0EC8">
        <w:rPr>
          <w:rFonts w:ascii="Times New Roman" w:eastAsia="Times New Roman" w:hAnsi="Times New Roman" w:cs="Times New Roman"/>
          <w:color w:val="000000"/>
          <w:sz w:val="28"/>
          <w:szCs w:val="28"/>
        </w:rPr>
        <w:t>комитета социального развития Администрации Петрозаводского городского округа</w:t>
      </w:r>
      <w:r>
        <w:rPr>
          <w:rFonts w:ascii="Times New Roman" w:eastAsia="Times New Roman" w:hAnsi="Times New Roman" w:cs="Times New Roman"/>
          <w:color w:val="000000"/>
          <w:sz w:val="28"/>
          <w:szCs w:val="28"/>
        </w:rPr>
        <w:t xml:space="preserve">. </w:t>
      </w:r>
    </w:p>
    <w:p w:rsidR="00B40C58" w:rsidRPr="00B40C58" w:rsidRDefault="00B40C58" w:rsidP="00B87395">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Олимпиада проводится по разработанным </w:t>
      </w:r>
      <w:r>
        <w:rPr>
          <w:rFonts w:ascii="Times New Roman" w:hAnsi="Times New Roman" w:cs="Times New Roman"/>
          <w:sz w:val="28"/>
          <w:szCs w:val="28"/>
        </w:rPr>
        <w:t>муниципальными   предметно-</w:t>
      </w:r>
      <w:r w:rsidR="005D3F22">
        <w:rPr>
          <w:rFonts w:ascii="Times New Roman" w:hAnsi="Times New Roman" w:cs="Times New Roman"/>
          <w:sz w:val="28"/>
          <w:szCs w:val="28"/>
        </w:rPr>
        <w:t xml:space="preserve">методическими комиссиями </w:t>
      </w:r>
      <w:r w:rsidR="005D3F22" w:rsidRPr="009A3504">
        <w:rPr>
          <w:rFonts w:ascii="Times New Roman" w:hAnsi="Times New Roman" w:cs="Times New Roman"/>
          <w:sz w:val="28"/>
          <w:szCs w:val="28"/>
        </w:rPr>
        <w:t>по</w:t>
      </w:r>
      <w:r w:rsidRPr="009A3504">
        <w:rPr>
          <w:rFonts w:ascii="Times New Roman" w:hAnsi="Times New Roman" w:cs="Times New Roman"/>
          <w:sz w:val="28"/>
          <w:szCs w:val="28"/>
        </w:rPr>
        <w:t xml:space="preserve"> каждому общеобразовательному предмету</w:t>
      </w:r>
      <w:r>
        <w:rPr>
          <w:rFonts w:ascii="Times New Roman" w:hAnsi="Times New Roman" w:cs="Times New Roman"/>
          <w:sz w:val="28"/>
          <w:szCs w:val="28"/>
        </w:rPr>
        <w:t xml:space="preserve"> заданиям </w:t>
      </w:r>
      <w:r w:rsidRPr="009A3504">
        <w:rPr>
          <w:rFonts w:ascii="Times New Roman" w:hAnsi="Times New Roman" w:cs="Times New Roman"/>
          <w:sz w:val="28"/>
          <w:szCs w:val="28"/>
        </w:rPr>
        <w:t>с учетом методических рекомендаций по проведению школьного и муниципального этапов олимпиады.</w:t>
      </w:r>
    </w:p>
    <w:p w:rsidR="00B40C58" w:rsidRDefault="004B1535" w:rsidP="00B87395">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Местами проведения школьного этапа олимпиады являются образовательные организации, расположенные на территории Петрозаводского городского округа. </w:t>
      </w:r>
    </w:p>
    <w:p w:rsidR="007647B4" w:rsidRDefault="004B1535" w:rsidP="00B87395">
      <w:pPr>
        <w:pStyle w:val="ConsPlusNormal"/>
        <w:numPr>
          <w:ilvl w:val="2"/>
          <w:numId w:val="44"/>
        </w:numPr>
        <w:ind w:left="0" w:firstLine="540"/>
        <w:jc w:val="both"/>
        <w:rPr>
          <w:rFonts w:ascii="Times New Roman" w:eastAsia="Times New Roman" w:hAnsi="Times New Roman" w:cs="Times New Roman"/>
          <w:color w:val="000000"/>
          <w:sz w:val="28"/>
          <w:szCs w:val="28"/>
        </w:rPr>
      </w:pPr>
      <w:r w:rsidRPr="004B1535">
        <w:rPr>
          <w:rFonts w:ascii="Times New Roman" w:eastAsia="Times New Roman" w:hAnsi="Times New Roman" w:cs="Times New Roman"/>
          <w:color w:val="000000"/>
          <w:sz w:val="28"/>
          <w:szCs w:val="28"/>
        </w:rPr>
        <w:t xml:space="preserve">Начало проведения школьного этапа соревновательных туров </w:t>
      </w:r>
      <w:r w:rsidR="00A42FB1">
        <w:rPr>
          <w:rFonts w:ascii="Times New Roman" w:eastAsia="Times New Roman" w:hAnsi="Times New Roman" w:cs="Times New Roman"/>
          <w:color w:val="000000"/>
          <w:sz w:val="28"/>
          <w:szCs w:val="28"/>
        </w:rPr>
        <w:t>определяется образовательными организациями</w:t>
      </w:r>
      <w:r w:rsidR="004A5922">
        <w:rPr>
          <w:rFonts w:ascii="Times New Roman" w:eastAsia="Times New Roman" w:hAnsi="Times New Roman" w:cs="Times New Roman"/>
          <w:color w:val="000000"/>
          <w:sz w:val="28"/>
          <w:szCs w:val="28"/>
        </w:rPr>
        <w:t xml:space="preserve"> </w:t>
      </w:r>
      <w:r w:rsidR="00A55A5C">
        <w:rPr>
          <w:rFonts w:ascii="Times New Roman" w:eastAsia="Times New Roman" w:hAnsi="Times New Roman" w:cs="Times New Roman"/>
          <w:color w:val="000000"/>
          <w:sz w:val="28"/>
          <w:szCs w:val="28"/>
        </w:rPr>
        <w:t>самостоятельно в</w:t>
      </w:r>
      <w:r w:rsidR="00A42FB1">
        <w:rPr>
          <w:rFonts w:ascii="Times New Roman" w:eastAsia="Times New Roman" w:hAnsi="Times New Roman" w:cs="Times New Roman"/>
          <w:color w:val="000000"/>
          <w:sz w:val="28"/>
          <w:szCs w:val="28"/>
        </w:rPr>
        <w:t xml:space="preserve"> диапазоне с 12 до 14 часов.</w:t>
      </w:r>
    </w:p>
    <w:p w:rsidR="00AE7AE8" w:rsidRPr="005D3F22" w:rsidRDefault="007647B4" w:rsidP="00B87395">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Нормативные документы </w:t>
      </w:r>
      <w:r w:rsidR="005D3F22">
        <w:rPr>
          <w:rFonts w:ascii="Times New Roman" w:eastAsia="Times New Roman" w:hAnsi="Times New Roman" w:cs="Times New Roman"/>
          <w:color w:val="000000"/>
          <w:sz w:val="28"/>
          <w:szCs w:val="28"/>
        </w:rPr>
        <w:t>и организационно</w:t>
      </w:r>
      <w:r>
        <w:rPr>
          <w:rFonts w:ascii="Times New Roman" w:eastAsia="Times New Roman" w:hAnsi="Times New Roman" w:cs="Times New Roman"/>
          <w:color w:val="000000"/>
          <w:sz w:val="28"/>
          <w:szCs w:val="28"/>
        </w:rPr>
        <w:t>-технологические ма</w:t>
      </w:r>
      <w:r w:rsidR="00635713">
        <w:rPr>
          <w:rFonts w:ascii="Times New Roman" w:eastAsia="Times New Roman" w:hAnsi="Times New Roman" w:cs="Times New Roman"/>
          <w:color w:val="000000"/>
          <w:sz w:val="28"/>
          <w:szCs w:val="28"/>
        </w:rPr>
        <w:t xml:space="preserve">териалы размещаются на сайте </w:t>
      </w:r>
      <w:r w:rsidR="005D3F22">
        <w:rPr>
          <w:rFonts w:ascii="Times New Roman" w:eastAsia="Times New Roman" w:hAnsi="Times New Roman" w:cs="Times New Roman"/>
          <w:color w:val="000000"/>
          <w:sz w:val="28"/>
          <w:szCs w:val="28"/>
        </w:rPr>
        <w:t>МАУ ДПО</w:t>
      </w:r>
      <w:r w:rsidR="00AE7AE8">
        <w:rPr>
          <w:rFonts w:ascii="Times New Roman" w:eastAsia="Times New Roman" w:hAnsi="Times New Roman" w:cs="Times New Roman"/>
          <w:color w:val="000000"/>
          <w:sz w:val="28"/>
          <w:szCs w:val="28"/>
        </w:rPr>
        <w:t xml:space="preserve"> </w:t>
      </w:r>
      <w:r w:rsidR="00342F13">
        <w:rPr>
          <w:rFonts w:ascii="Times New Roman" w:eastAsia="Times New Roman" w:hAnsi="Times New Roman" w:cs="Times New Roman"/>
          <w:color w:val="000000"/>
          <w:sz w:val="28"/>
          <w:szCs w:val="28"/>
        </w:rPr>
        <w:t>ЦРО.</w:t>
      </w:r>
    </w:p>
    <w:p w:rsidR="001B2CF0" w:rsidRPr="00FD4BDB" w:rsidRDefault="009521EB" w:rsidP="006C6DFF">
      <w:pPr>
        <w:pStyle w:val="ConsPlusNormal"/>
        <w:numPr>
          <w:ilvl w:val="1"/>
          <w:numId w:val="44"/>
        </w:numPr>
        <w:spacing w:before="200"/>
        <w:ind w:left="0" w:firstLine="567"/>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Порядок регистрации участников школьного этапа всероссийской олимпиады школьников</w:t>
      </w:r>
    </w:p>
    <w:p w:rsidR="00AE7AE8" w:rsidRDefault="001B2CF0" w:rsidP="00342F13">
      <w:pPr>
        <w:pStyle w:val="ConsPlusNormal"/>
        <w:numPr>
          <w:ilvl w:val="2"/>
          <w:numId w:val="44"/>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Все участники школьного этапа проходят процедуру регистрации.</w:t>
      </w:r>
    </w:p>
    <w:p w:rsidR="001B2CF0" w:rsidRDefault="001B2CF0" w:rsidP="00B31ADD">
      <w:pPr>
        <w:pStyle w:val="ConsPlusNormal"/>
        <w:numPr>
          <w:ilvl w:val="2"/>
          <w:numId w:val="44"/>
        </w:numPr>
        <w:ind w:left="0" w:firstLine="540"/>
        <w:jc w:val="both"/>
        <w:rPr>
          <w:rFonts w:ascii="Times New Roman" w:eastAsia="Times New Roman" w:hAnsi="Times New Roman" w:cs="Times New Roman"/>
          <w:color w:val="000000"/>
          <w:sz w:val="28"/>
          <w:szCs w:val="28"/>
        </w:rPr>
      </w:pPr>
      <w:r w:rsidRPr="001B2CF0">
        <w:rPr>
          <w:rFonts w:ascii="Times New Roman" w:eastAsia="Times New Roman" w:hAnsi="Times New Roman" w:cs="Times New Roman"/>
          <w:color w:val="000000"/>
          <w:sz w:val="28"/>
          <w:szCs w:val="28"/>
        </w:rPr>
        <w:t>Регистрац</w:t>
      </w:r>
      <w:r>
        <w:rPr>
          <w:rFonts w:ascii="Times New Roman" w:eastAsia="Times New Roman" w:hAnsi="Times New Roman" w:cs="Times New Roman"/>
          <w:color w:val="000000"/>
          <w:sz w:val="28"/>
          <w:szCs w:val="28"/>
        </w:rPr>
        <w:t>и</w:t>
      </w:r>
      <w:r w:rsidRPr="001B2CF0">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w:t>
      </w:r>
      <w:r w:rsidRPr="001B2CF0">
        <w:rPr>
          <w:rFonts w:ascii="Times New Roman" w:eastAsia="Times New Roman" w:hAnsi="Times New Roman" w:cs="Times New Roman"/>
          <w:color w:val="000000"/>
          <w:sz w:val="28"/>
          <w:szCs w:val="28"/>
        </w:rPr>
        <w:t>уч</w:t>
      </w:r>
      <w:r>
        <w:rPr>
          <w:rFonts w:ascii="Times New Roman" w:eastAsia="Times New Roman" w:hAnsi="Times New Roman" w:cs="Times New Roman"/>
          <w:color w:val="000000"/>
          <w:sz w:val="28"/>
          <w:szCs w:val="28"/>
        </w:rPr>
        <w:t xml:space="preserve">астников начинается в месте проведения олимпиады за 40 минут до начала проведения </w:t>
      </w:r>
      <w:r w:rsidR="005D3F22">
        <w:rPr>
          <w:rFonts w:ascii="Times New Roman" w:eastAsia="Times New Roman" w:hAnsi="Times New Roman" w:cs="Times New Roman"/>
          <w:color w:val="000000"/>
          <w:sz w:val="28"/>
          <w:szCs w:val="28"/>
        </w:rPr>
        <w:t>и заканчивается</w:t>
      </w:r>
      <w:r>
        <w:rPr>
          <w:rFonts w:ascii="Times New Roman" w:eastAsia="Times New Roman" w:hAnsi="Times New Roman" w:cs="Times New Roman"/>
          <w:color w:val="000000"/>
          <w:sz w:val="28"/>
          <w:szCs w:val="28"/>
        </w:rPr>
        <w:t xml:space="preserve"> за 10 минут до </w:t>
      </w:r>
      <w:r w:rsidR="005D3F22">
        <w:rPr>
          <w:rFonts w:ascii="Times New Roman" w:eastAsia="Times New Roman" w:hAnsi="Times New Roman" w:cs="Times New Roman"/>
          <w:color w:val="000000"/>
          <w:sz w:val="28"/>
          <w:szCs w:val="28"/>
        </w:rPr>
        <w:t xml:space="preserve">проведения </w:t>
      </w:r>
      <w:r w:rsidR="005D3F22" w:rsidRPr="001B2CF0">
        <w:rPr>
          <w:rFonts w:ascii="Times New Roman" w:eastAsia="Times New Roman" w:hAnsi="Times New Roman" w:cs="Times New Roman"/>
          <w:color w:val="000000"/>
          <w:sz w:val="28"/>
          <w:szCs w:val="28"/>
        </w:rPr>
        <w:t>инструктажа</w:t>
      </w:r>
      <w:r>
        <w:rPr>
          <w:rFonts w:ascii="Times New Roman" w:eastAsia="Times New Roman" w:hAnsi="Times New Roman" w:cs="Times New Roman"/>
          <w:color w:val="000000"/>
          <w:sz w:val="28"/>
          <w:szCs w:val="28"/>
        </w:rPr>
        <w:t>.</w:t>
      </w:r>
    </w:p>
    <w:p w:rsidR="00D400A4" w:rsidRDefault="00D400A4" w:rsidP="00B31ADD">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Участники олимпиады предъявляют при регистрации следующие документы:</w:t>
      </w:r>
      <w:r w:rsidR="00185CBC">
        <w:rPr>
          <w:rFonts w:ascii="Times New Roman" w:eastAsia="Times New Roman" w:hAnsi="Times New Roman" w:cs="Times New Roman"/>
          <w:color w:val="000000"/>
          <w:sz w:val="28"/>
          <w:szCs w:val="28"/>
        </w:rPr>
        <w:t xml:space="preserve"> паспорт или свидетельство о рождении</w:t>
      </w:r>
      <w:r w:rsidR="00B56A47">
        <w:rPr>
          <w:rFonts w:ascii="Times New Roman" w:eastAsia="Times New Roman" w:hAnsi="Times New Roman" w:cs="Times New Roman"/>
          <w:color w:val="000000"/>
          <w:sz w:val="28"/>
          <w:szCs w:val="28"/>
        </w:rPr>
        <w:t xml:space="preserve">, согласие на обработку персональных данных участника/родителя (законного представителя) обучающегося, заявившего о своем участии в школьном </w:t>
      </w:r>
      <w:r w:rsidR="00402432">
        <w:rPr>
          <w:rFonts w:ascii="Times New Roman" w:eastAsia="Times New Roman" w:hAnsi="Times New Roman" w:cs="Times New Roman"/>
          <w:color w:val="000000"/>
          <w:sz w:val="28"/>
          <w:szCs w:val="28"/>
        </w:rPr>
        <w:t xml:space="preserve">этапе олимпиады с согласием на </w:t>
      </w:r>
      <w:r w:rsidR="00B56A47">
        <w:rPr>
          <w:rFonts w:ascii="Times New Roman" w:eastAsia="Times New Roman" w:hAnsi="Times New Roman" w:cs="Times New Roman"/>
          <w:color w:val="000000"/>
          <w:sz w:val="28"/>
          <w:szCs w:val="28"/>
        </w:rPr>
        <w:t>публикацию олимпиадной работы, в том числе в сети «Интернет»</w:t>
      </w:r>
      <w:r w:rsidR="002765BD">
        <w:rPr>
          <w:rFonts w:ascii="Times New Roman" w:eastAsia="Times New Roman" w:hAnsi="Times New Roman" w:cs="Times New Roman"/>
          <w:color w:val="000000"/>
          <w:sz w:val="28"/>
          <w:szCs w:val="28"/>
        </w:rPr>
        <w:t>.</w:t>
      </w:r>
    </w:p>
    <w:p w:rsidR="005D5F18" w:rsidRDefault="004E20B2" w:rsidP="00D06467">
      <w:pPr>
        <w:pStyle w:val="ConsPlusNormal"/>
        <w:numPr>
          <w:ilvl w:val="2"/>
          <w:numId w:val="44"/>
        </w:numP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Родители</w:t>
      </w:r>
      <w:r w:rsidR="00E94E01">
        <w:rPr>
          <w:rFonts w:ascii="Times New Roman" w:eastAsia="Times New Roman" w:hAnsi="Times New Roman" w:cs="Times New Roman"/>
          <w:color w:val="000000"/>
          <w:sz w:val="28"/>
          <w:szCs w:val="28"/>
        </w:rPr>
        <w:t xml:space="preserve"> </w:t>
      </w:r>
      <w:r w:rsidR="00E94E01" w:rsidRPr="00063B91">
        <w:rPr>
          <w:rFonts w:ascii="Times New Roman" w:eastAsia="Times New Roman" w:hAnsi="Times New Roman" w:cs="Times New Roman"/>
          <w:sz w:val="28"/>
          <w:szCs w:val="28"/>
        </w:rPr>
        <w:t>(законные представители)</w:t>
      </w:r>
      <w:r>
        <w:rPr>
          <w:rFonts w:ascii="Times New Roman" w:eastAsia="Times New Roman" w:hAnsi="Times New Roman" w:cs="Times New Roman"/>
          <w:color w:val="000000"/>
          <w:sz w:val="28"/>
          <w:szCs w:val="28"/>
        </w:rPr>
        <w:t xml:space="preserve"> участников олимпиады</w:t>
      </w:r>
      <w:r w:rsidR="005D5F18">
        <w:rPr>
          <w:rFonts w:ascii="Times New Roman" w:eastAsia="Times New Roman" w:hAnsi="Times New Roman" w:cs="Times New Roman"/>
          <w:color w:val="000000"/>
          <w:sz w:val="28"/>
          <w:szCs w:val="28"/>
        </w:rPr>
        <w:t xml:space="preserve"> своевременно информируют оргкомитет школьного этапа олимпиады о необходимости создания специальных условий для учащихся с ОВЗ.</w:t>
      </w:r>
    </w:p>
    <w:p w:rsidR="005D5F18" w:rsidRDefault="005D5F18" w:rsidP="000D6B74">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площадке </w:t>
      </w:r>
      <w:r w:rsidR="000D6B74">
        <w:rPr>
          <w:rFonts w:ascii="Times New Roman" w:eastAsia="Times New Roman" w:hAnsi="Times New Roman" w:cs="Times New Roman"/>
          <w:color w:val="000000"/>
          <w:sz w:val="28"/>
          <w:szCs w:val="28"/>
        </w:rPr>
        <w:t>проведения школьного этапа олимпиады,</w:t>
      </w:r>
      <w:r>
        <w:rPr>
          <w:rFonts w:ascii="Times New Roman" w:eastAsia="Times New Roman" w:hAnsi="Times New Roman" w:cs="Times New Roman"/>
          <w:color w:val="000000"/>
          <w:sz w:val="28"/>
          <w:szCs w:val="28"/>
        </w:rPr>
        <w:t xml:space="preserve"> учащиеся сдают средства связи, другое имущество дежурным организаторам вне аудитории.</w:t>
      </w:r>
    </w:p>
    <w:p w:rsidR="005D5F18" w:rsidRDefault="007D2E3C" w:rsidP="00836F04">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Дата, время, место проведения анализа </w:t>
      </w:r>
      <w:r w:rsidR="00916924">
        <w:rPr>
          <w:rFonts w:ascii="Times New Roman" w:eastAsia="Times New Roman" w:hAnsi="Times New Roman" w:cs="Times New Roman"/>
          <w:color w:val="000000"/>
          <w:sz w:val="28"/>
          <w:szCs w:val="28"/>
        </w:rPr>
        <w:t xml:space="preserve">заданий </w:t>
      </w:r>
      <w:r>
        <w:rPr>
          <w:rFonts w:ascii="Times New Roman" w:eastAsia="Times New Roman" w:hAnsi="Times New Roman" w:cs="Times New Roman"/>
          <w:color w:val="000000"/>
          <w:sz w:val="28"/>
          <w:szCs w:val="28"/>
        </w:rPr>
        <w:t>и показа работ</w:t>
      </w:r>
      <w:r w:rsidR="00916924">
        <w:rPr>
          <w:rFonts w:ascii="Times New Roman" w:eastAsia="Times New Roman" w:hAnsi="Times New Roman" w:cs="Times New Roman"/>
          <w:color w:val="000000"/>
          <w:sz w:val="28"/>
          <w:szCs w:val="28"/>
        </w:rPr>
        <w:t xml:space="preserve">, проведения </w:t>
      </w:r>
      <w:r w:rsidR="00C639A2">
        <w:rPr>
          <w:rFonts w:ascii="Times New Roman" w:eastAsia="Times New Roman" w:hAnsi="Times New Roman" w:cs="Times New Roman"/>
          <w:color w:val="000000"/>
          <w:sz w:val="28"/>
          <w:szCs w:val="28"/>
        </w:rPr>
        <w:t xml:space="preserve">заседаний </w:t>
      </w:r>
      <w:r w:rsidR="00916924">
        <w:rPr>
          <w:rFonts w:ascii="Times New Roman" w:eastAsia="Times New Roman" w:hAnsi="Times New Roman" w:cs="Times New Roman"/>
          <w:color w:val="000000"/>
          <w:sz w:val="28"/>
          <w:szCs w:val="28"/>
        </w:rPr>
        <w:t xml:space="preserve">апелляционной комиссии </w:t>
      </w:r>
      <w:r w:rsidR="00E1544E">
        <w:rPr>
          <w:rFonts w:ascii="Times New Roman" w:eastAsia="Times New Roman" w:hAnsi="Times New Roman" w:cs="Times New Roman"/>
          <w:color w:val="000000"/>
          <w:sz w:val="28"/>
          <w:szCs w:val="28"/>
        </w:rPr>
        <w:t>доводится до сведения участников олимпиады во время инструктажа перед олимпиадой. Данные сведения размещается на информационном стенде школьного этапа олимпиады в образовательных организациях.</w:t>
      </w:r>
    </w:p>
    <w:p w:rsidR="00E1544E" w:rsidRDefault="000E5A77" w:rsidP="00F15AA4">
      <w:pPr>
        <w:pStyle w:val="ConsPlusNormal"/>
        <w:numPr>
          <w:ilvl w:val="2"/>
          <w:numId w:val="44"/>
        </w:numPr>
        <w:ind w:left="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ходе инструктажа участник информируется о продолжительности соревновательного тура, </w:t>
      </w:r>
      <w:r w:rsidR="002D59E5">
        <w:rPr>
          <w:rFonts w:ascii="Times New Roman" w:eastAsia="Times New Roman" w:hAnsi="Times New Roman" w:cs="Times New Roman"/>
          <w:color w:val="000000"/>
          <w:sz w:val="28"/>
          <w:szCs w:val="28"/>
        </w:rPr>
        <w:t>необходимости исп</w:t>
      </w:r>
      <w:r w:rsidR="00E94E01">
        <w:rPr>
          <w:rFonts w:ascii="Times New Roman" w:eastAsia="Times New Roman" w:hAnsi="Times New Roman" w:cs="Times New Roman"/>
          <w:color w:val="000000"/>
          <w:sz w:val="28"/>
          <w:szCs w:val="28"/>
        </w:rPr>
        <w:t>ользования справочных материал</w:t>
      </w:r>
      <w:r w:rsidR="00E94E01" w:rsidRPr="00063B91">
        <w:rPr>
          <w:rFonts w:ascii="Times New Roman" w:eastAsia="Times New Roman" w:hAnsi="Times New Roman" w:cs="Times New Roman"/>
          <w:sz w:val="28"/>
          <w:szCs w:val="28"/>
        </w:rPr>
        <w:t>ов</w:t>
      </w:r>
      <w:r w:rsidR="002D59E5">
        <w:rPr>
          <w:rFonts w:ascii="Times New Roman" w:eastAsia="Times New Roman" w:hAnsi="Times New Roman" w:cs="Times New Roman"/>
          <w:color w:val="000000"/>
          <w:sz w:val="28"/>
          <w:szCs w:val="28"/>
        </w:rPr>
        <w:t xml:space="preserve">, электронно-вычислительной техники, разрешенных к использованию во время проведения, правилах поведения, датах публикации результатов, процедурах анализа олимпиадных заданий, показа </w:t>
      </w:r>
      <w:r w:rsidR="002D59E5">
        <w:rPr>
          <w:rFonts w:ascii="Times New Roman" w:eastAsia="Times New Roman" w:hAnsi="Times New Roman" w:cs="Times New Roman"/>
          <w:color w:val="000000"/>
          <w:sz w:val="28"/>
          <w:szCs w:val="28"/>
        </w:rPr>
        <w:lastRenderedPageBreak/>
        <w:t xml:space="preserve">работ участников и </w:t>
      </w:r>
      <w:r w:rsidR="00944A42">
        <w:rPr>
          <w:rFonts w:ascii="Times New Roman" w:eastAsia="Times New Roman" w:hAnsi="Times New Roman" w:cs="Times New Roman"/>
          <w:color w:val="000000"/>
          <w:sz w:val="28"/>
          <w:szCs w:val="28"/>
        </w:rPr>
        <w:t>порядке подачи апелляции в случае несогласия с выставленными баллами.</w:t>
      </w:r>
    </w:p>
    <w:p w:rsidR="00FC358D" w:rsidRPr="00FD4BDB" w:rsidRDefault="00FC358D" w:rsidP="005B6E27">
      <w:pPr>
        <w:pStyle w:val="ConsPlusNormal"/>
        <w:spacing w:before="200"/>
        <w:ind w:firstLine="540"/>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2.3.</w:t>
      </w:r>
      <w:r w:rsidRPr="00FD4BDB">
        <w:rPr>
          <w:rFonts w:ascii="Times New Roman" w:eastAsia="Times New Roman" w:hAnsi="Times New Roman" w:cs="Times New Roman"/>
          <w:color w:val="000000"/>
          <w:sz w:val="28"/>
          <w:szCs w:val="28"/>
        </w:rPr>
        <w:tab/>
        <w:t>Требования к соблюдению порядка проведения олимпиады</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2.3.1.</w:t>
      </w:r>
      <w:r w:rsidRPr="00FD4BDB">
        <w:rPr>
          <w:rFonts w:ascii="Times New Roman" w:eastAsia="Times New Roman" w:hAnsi="Times New Roman" w:cs="Times New Roman"/>
          <w:color w:val="000000"/>
          <w:sz w:val="28"/>
          <w:szCs w:val="28"/>
        </w:rPr>
        <w:tab/>
        <w:t>В день проведения школьного этапа олимпиады участникам</w:t>
      </w:r>
      <w:r w:rsidRPr="00FC358D">
        <w:rPr>
          <w:rFonts w:ascii="Times New Roman" w:eastAsia="Times New Roman" w:hAnsi="Times New Roman" w:cs="Times New Roman"/>
          <w:color w:val="000000"/>
          <w:sz w:val="28"/>
          <w:szCs w:val="28"/>
        </w:rPr>
        <w:t xml:space="preserve"> запрещается:</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2.3.1.1.</w:t>
      </w:r>
      <w:r w:rsidRPr="00FC358D">
        <w:rPr>
          <w:rFonts w:ascii="Times New Roman" w:eastAsia="Times New Roman" w:hAnsi="Times New Roman" w:cs="Times New Roman"/>
          <w:color w:val="000000"/>
          <w:sz w:val="28"/>
          <w:szCs w:val="28"/>
        </w:rPr>
        <w:tab/>
        <w:t xml:space="preserve">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w:t>
      </w:r>
      <w:r w:rsidR="003056A1" w:rsidRPr="00FC358D">
        <w:rPr>
          <w:rFonts w:ascii="Times New Roman" w:eastAsia="Times New Roman" w:hAnsi="Times New Roman" w:cs="Times New Roman"/>
          <w:color w:val="000000"/>
          <w:sz w:val="28"/>
          <w:szCs w:val="28"/>
        </w:rPr>
        <w:t>и передачи</w:t>
      </w:r>
      <w:r w:rsidRPr="00FC358D">
        <w:rPr>
          <w:rFonts w:ascii="Times New Roman" w:eastAsia="Times New Roman" w:hAnsi="Times New Roman" w:cs="Times New Roman"/>
          <w:color w:val="000000"/>
          <w:sz w:val="28"/>
          <w:szCs w:val="28"/>
        </w:rPr>
        <w:t xml:space="preserve"> информации, за исключением справочных материалов, канцелярских принадлежностей, средств связи и электронно-вычислительной техники, разрешенных к использованию по отдельным общеобразовательным предметам;</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2.3.1.2.</w:t>
      </w:r>
      <w:r w:rsidRPr="00FC358D">
        <w:rPr>
          <w:rFonts w:ascii="Times New Roman" w:eastAsia="Times New Roman" w:hAnsi="Times New Roman" w:cs="Times New Roman"/>
          <w:color w:val="000000"/>
          <w:sz w:val="28"/>
          <w:szCs w:val="28"/>
        </w:rPr>
        <w:tab/>
        <w:t>выносить из локаций и мест проведения Олимпиады листы бумаги для черновиков с отметкой организатора или комплекты олимпиадных заданий на бумажных и (или) электронном носителях;</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2.3.1.3.</w:t>
      </w:r>
      <w:r w:rsidRPr="00FC358D">
        <w:rPr>
          <w:rFonts w:ascii="Times New Roman" w:eastAsia="Times New Roman" w:hAnsi="Times New Roman" w:cs="Times New Roman"/>
          <w:color w:val="000000"/>
          <w:sz w:val="28"/>
          <w:szCs w:val="28"/>
        </w:rPr>
        <w:tab/>
        <w:t>фотографировать комплекты олимпиадных заданий;</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2.3.1.4.</w:t>
      </w:r>
      <w:r w:rsidRPr="00FC358D">
        <w:rPr>
          <w:rFonts w:ascii="Times New Roman" w:eastAsia="Times New Roman" w:hAnsi="Times New Roman" w:cs="Times New Roman"/>
          <w:color w:val="000000"/>
          <w:sz w:val="28"/>
          <w:szCs w:val="28"/>
        </w:rPr>
        <w:tab/>
        <w:t>пользоваться справочными материалами, кроме тех, которые выданы в комплекте олимпиадных заданий;</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2.3.1.5.</w:t>
      </w:r>
      <w:r w:rsidRPr="00FC358D">
        <w:rPr>
          <w:rFonts w:ascii="Times New Roman" w:eastAsia="Times New Roman" w:hAnsi="Times New Roman" w:cs="Times New Roman"/>
          <w:color w:val="000000"/>
          <w:sz w:val="28"/>
          <w:szCs w:val="28"/>
        </w:rPr>
        <w:tab/>
        <w:t>перемещаться по месту проведения Олимпиады</w:t>
      </w:r>
      <w:r w:rsidR="003056A1">
        <w:rPr>
          <w:rFonts w:ascii="Times New Roman" w:eastAsia="Times New Roman" w:hAnsi="Times New Roman" w:cs="Times New Roman"/>
          <w:color w:val="000000"/>
          <w:sz w:val="28"/>
          <w:szCs w:val="28"/>
        </w:rPr>
        <w:t xml:space="preserve"> во время проведения Олимпиады </w:t>
      </w:r>
      <w:r w:rsidRPr="00FC358D">
        <w:rPr>
          <w:rFonts w:ascii="Times New Roman" w:eastAsia="Times New Roman" w:hAnsi="Times New Roman" w:cs="Times New Roman"/>
          <w:color w:val="000000"/>
          <w:sz w:val="28"/>
          <w:szCs w:val="28"/>
        </w:rPr>
        <w:t>без сопровождения дежурного вне локации.</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2.3.2.</w:t>
      </w:r>
      <w:r w:rsidRPr="00FC358D">
        <w:rPr>
          <w:rFonts w:ascii="Times New Roman" w:eastAsia="Times New Roman" w:hAnsi="Times New Roman" w:cs="Times New Roman"/>
          <w:color w:val="000000"/>
          <w:sz w:val="28"/>
          <w:szCs w:val="28"/>
        </w:rPr>
        <w:tab/>
        <w:t>Во время проведения соревновательного тура запрещается:</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2.3.2.1.</w:t>
      </w:r>
      <w:r w:rsidRPr="00FC358D">
        <w:rPr>
          <w:rFonts w:ascii="Times New Roman" w:eastAsia="Times New Roman" w:hAnsi="Times New Roman" w:cs="Times New Roman"/>
          <w:color w:val="000000"/>
          <w:sz w:val="28"/>
          <w:szCs w:val="28"/>
        </w:rPr>
        <w:tab/>
        <w:t>разговаривать между собой, пересаживаться без разрешения дежурного, обмениваться любыми материалами и предметами;</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2.3.2.2.</w:t>
      </w:r>
      <w:r w:rsidRPr="00FC358D">
        <w:rPr>
          <w:rFonts w:ascii="Times New Roman" w:eastAsia="Times New Roman" w:hAnsi="Times New Roman" w:cs="Times New Roman"/>
          <w:color w:val="000000"/>
          <w:sz w:val="28"/>
          <w:szCs w:val="28"/>
        </w:rPr>
        <w:tab/>
        <w:t>делать какие-либо пометки в бланках (листах) ответов, позволяющие идентифицировать его работу, умышленно повреждать бланки (листы) ответов, мешать другим участникам выполнять задания.</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2.3.3.</w:t>
      </w:r>
      <w:r w:rsidRPr="00FC358D">
        <w:rPr>
          <w:rFonts w:ascii="Times New Roman" w:eastAsia="Times New Roman" w:hAnsi="Times New Roman" w:cs="Times New Roman"/>
          <w:color w:val="000000"/>
          <w:sz w:val="28"/>
          <w:szCs w:val="28"/>
        </w:rPr>
        <w:tab/>
        <w:t>Не допускается:</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2.3.3.1.</w:t>
      </w:r>
      <w:r w:rsidRPr="00FC358D">
        <w:rPr>
          <w:rFonts w:ascii="Times New Roman" w:eastAsia="Times New Roman" w:hAnsi="Times New Roman" w:cs="Times New Roman"/>
          <w:color w:val="000000"/>
          <w:sz w:val="28"/>
          <w:szCs w:val="28"/>
        </w:rPr>
        <w:tab/>
        <w:t>умышленное повреждение используемого при проведении олимпиады   оборудования;</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2.3.3.2.</w:t>
      </w:r>
      <w:r w:rsidRPr="00FC358D">
        <w:rPr>
          <w:rFonts w:ascii="Times New Roman" w:eastAsia="Times New Roman" w:hAnsi="Times New Roman" w:cs="Times New Roman"/>
          <w:color w:val="000000"/>
          <w:sz w:val="28"/>
          <w:szCs w:val="28"/>
        </w:rPr>
        <w:tab/>
        <w:t>умышленное создание условий, препятствующих работе жюри;</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2.3.3.3.</w:t>
      </w:r>
      <w:r w:rsidRPr="00FC358D">
        <w:rPr>
          <w:rFonts w:ascii="Times New Roman" w:eastAsia="Times New Roman" w:hAnsi="Times New Roman" w:cs="Times New Roman"/>
          <w:color w:val="000000"/>
          <w:sz w:val="28"/>
          <w:szCs w:val="28"/>
        </w:rPr>
        <w:tab/>
        <w:t>умышленное создание условий, препятствующих выполнению заданий другими    участниками олимпиады.</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2.3.4.</w:t>
      </w:r>
      <w:r w:rsidRPr="00FC358D">
        <w:rPr>
          <w:rFonts w:ascii="Times New Roman" w:eastAsia="Times New Roman" w:hAnsi="Times New Roman" w:cs="Times New Roman"/>
          <w:color w:val="000000"/>
          <w:sz w:val="28"/>
          <w:szCs w:val="28"/>
        </w:rPr>
        <w:tab/>
        <w:t>Всем лицам, находящимся в месте проведения олимпиады, запрещается оказывать содействие участникам олимпиады, в том числе передавать им средства связи, электронно-вычислительную технику, фото-, видео-, аудиоаппаратуру, справочные материалы, письменные заметки и иные средства хранения и передачи информации.</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2.3.5.</w:t>
      </w:r>
      <w:r w:rsidRPr="00FC358D">
        <w:rPr>
          <w:rFonts w:ascii="Times New Roman" w:eastAsia="Times New Roman" w:hAnsi="Times New Roman" w:cs="Times New Roman"/>
          <w:color w:val="000000"/>
          <w:sz w:val="28"/>
          <w:szCs w:val="28"/>
        </w:rPr>
        <w:tab/>
        <w:t>В случае нарушения участником олимпиады Порядка проведения, координатор на площадке проведения вправе удалить участника, составить акт об удалении.</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2.3.6.</w:t>
      </w:r>
      <w:r w:rsidRPr="00FC358D">
        <w:rPr>
          <w:rFonts w:ascii="Times New Roman" w:eastAsia="Times New Roman" w:hAnsi="Times New Roman" w:cs="Times New Roman"/>
          <w:color w:val="000000"/>
          <w:sz w:val="28"/>
          <w:szCs w:val="28"/>
        </w:rPr>
        <w:tab/>
        <w:t>Участники олимпиады, которые были удалены с площадки, лишаются права участия в олимпиаде в текущем году по соответствующему предмету.</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2.3.7.</w:t>
      </w:r>
      <w:r w:rsidRPr="00FC358D">
        <w:rPr>
          <w:rFonts w:ascii="Times New Roman" w:eastAsia="Times New Roman" w:hAnsi="Times New Roman" w:cs="Times New Roman"/>
          <w:color w:val="000000"/>
          <w:sz w:val="28"/>
          <w:szCs w:val="28"/>
        </w:rPr>
        <w:tab/>
        <w:t>Порядок кодирования олимпиадных работ:</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2.3.7.1.</w:t>
      </w:r>
      <w:r w:rsidRPr="00FC358D">
        <w:rPr>
          <w:rFonts w:ascii="Times New Roman" w:eastAsia="Times New Roman" w:hAnsi="Times New Roman" w:cs="Times New Roman"/>
          <w:color w:val="000000"/>
          <w:sz w:val="28"/>
          <w:szCs w:val="28"/>
        </w:rPr>
        <w:tab/>
        <w:t xml:space="preserve">Кодирование олимпиадных работ школьного этапа олимпиады </w:t>
      </w:r>
      <w:r w:rsidRPr="00FC358D">
        <w:rPr>
          <w:rFonts w:ascii="Times New Roman" w:eastAsia="Times New Roman" w:hAnsi="Times New Roman" w:cs="Times New Roman"/>
          <w:color w:val="000000"/>
          <w:sz w:val="28"/>
          <w:szCs w:val="28"/>
        </w:rPr>
        <w:lastRenderedPageBreak/>
        <w:t>осуществляет ответственный за проведение олимпиады в образовательной организации.</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2.3.7.2.</w:t>
      </w:r>
      <w:r w:rsidRPr="00FC358D">
        <w:rPr>
          <w:rFonts w:ascii="Times New Roman" w:eastAsia="Times New Roman" w:hAnsi="Times New Roman" w:cs="Times New Roman"/>
          <w:color w:val="000000"/>
          <w:sz w:val="28"/>
          <w:szCs w:val="28"/>
        </w:rPr>
        <w:tab/>
        <w:t>Шифр олимпиадной работы записывается на титульном листе олимпиадной работы и на листах олимпиадной работы.</w:t>
      </w:r>
    </w:p>
    <w:p w:rsidR="00FC358D" w:rsidRPr="00FC358D" w:rsidRDefault="00FC358D" w:rsidP="003056A1">
      <w:pPr>
        <w:pStyle w:val="ConsPlusNormal"/>
        <w:ind w:firstLine="540"/>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2.3.7.3.</w:t>
      </w:r>
      <w:r w:rsidRPr="00FC358D">
        <w:rPr>
          <w:rFonts w:ascii="Times New Roman" w:eastAsia="Times New Roman" w:hAnsi="Times New Roman" w:cs="Times New Roman"/>
          <w:color w:val="000000"/>
          <w:sz w:val="28"/>
          <w:szCs w:val="28"/>
        </w:rPr>
        <w:tab/>
        <w:t>Титульные листы отделяются от олимпиадной работы и хранятся у ответственного за проведение школьного этапа олимпиады в образовательной организации до окончания процедуры проверки.</w:t>
      </w:r>
    </w:p>
    <w:p w:rsidR="00FC358D" w:rsidRPr="00FD4BDB" w:rsidRDefault="00FC358D" w:rsidP="00B82350">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2.4.</w:t>
      </w:r>
      <w:r w:rsidRPr="00FD4BDB">
        <w:rPr>
          <w:rFonts w:ascii="Times New Roman" w:eastAsia="Times New Roman" w:hAnsi="Times New Roman" w:cs="Times New Roman"/>
          <w:color w:val="000000"/>
          <w:sz w:val="28"/>
          <w:szCs w:val="28"/>
        </w:rPr>
        <w:tab/>
        <w:t>Порядок доставки и тиражирования комплектов олимпиадных заданий по каждому общеобразовательному предмету</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2.4.1.</w:t>
      </w:r>
      <w:r w:rsidRPr="00FC358D">
        <w:rPr>
          <w:rFonts w:ascii="Times New Roman" w:eastAsia="Times New Roman" w:hAnsi="Times New Roman" w:cs="Times New Roman"/>
          <w:color w:val="000000"/>
          <w:sz w:val="28"/>
          <w:szCs w:val="28"/>
        </w:rPr>
        <w:tab/>
        <w:t>Доставка и тиражирование олимпиадных заданий осуществляется ответственным за проведение школьного этапа олимпиады с соблюдением мер по обеспечению конфиденциальности информации, содержащейся в комплектах олимпиадных заданий.</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2.4.2.</w:t>
      </w:r>
      <w:r w:rsidRPr="00FC358D">
        <w:rPr>
          <w:rFonts w:ascii="Times New Roman" w:eastAsia="Times New Roman" w:hAnsi="Times New Roman" w:cs="Times New Roman"/>
          <w:color w:val="000000"/>
          <w:sz w:val="28"/>
          <w:szCs w:val="28"/>
        </w:rPr>
        <w:tab/>
        <w:t>Тиражирование комплектов олимпиады проводится отдельно по каждому году обучения. Количество комплектов должно соответствовать количеству участников олимпиады.</w:t>
      </w:r>
    </w:p>
    <w:p w:rsidR="00FC358D" w:rsidRPr="00FC358D" w:rsidRDefault="00FC358D" w:rsidP="00FD4BD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2.4.3.</w:t>
      </w:r>
      <w:r w:rsidRPr="00FC358D">
        <w:rPr>
          <w:rFonts w:ascii="Times New Roman" w:eastAsia="Times New Roman" w:hAnsi="Times New Roman" w:cs="Times New Roman"/>
          <w:color w:val="000000"/>
          <w:sz w:val="28"/>
          <w:szCs w:val="28"/>
        </w:rPr>
        <w:tab/>
        <w:t>После завершения тиражирования комплекты олимпиадных заданий хранятся в сейфе у ответственного за проведение школьного этапа в образовательной организации до начала соревновательного тура.</w:t>
      </w:r>
    </w:p>
    <w:p w:rsidR="00FC358D" w:rsidRPr="00FD4BDB" w:rsidRDefault="00FC358D" w:rsidP="003056A1">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2.5.</w:t>
      </w:r>
      <w:r w:rsidRPr="00FD4BDB">
        <w:rPr>
          <w:rFonts w:ascii="Times New Roman" w:eastAsia="Times New Roman" w:hAnsi="Times New Roman" w:cs="Times New Roman"/>
          <w:color w:val="000000"/>
          <w:sz w:val="28"/>
          <w:szCs w:val="28"/>
        </w:rPr>
        <w:tab/>
        <w:t>Порядок проверки олимпиадных работ</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2.5.1.</w:t>
      </w:r>
      <w:r w:rsidRPr="00FC358D">
        <w:rPr>
          <w:rFonts w:ascii="Times New Roman" w:eastAsia="Times New Roman" w:hAnsi="Times New Roman" w:cs="Times New Roman"/>
          <w:color w:val="000000"/>
          <w:sz w:val="28"/>
          <w:szCs w:val="28"/>
        </w:rPr>
        <w:tab/>
        <w:t>В целях обеспечения прав участников олимпиады на объективное оценивание и повышения объективности результатов олимпиады члены жюри школьного этапа проверяют обезличенные (закодированные) работы.</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2.5.2.</w:t>
      </w:r>
      <w:r w:rsidRPr="00FC358D">
        <w:rPr>
          <w:rFonts w:ascii="Times New Roman" w:eastAsia="Times New Roman" w:hAnsi="Times New Roman" w:cs="Times New Roman"/>
          <w:color w:val="000000"/>
          <w:sz w:val="28"/>
          <w:szCs w:val="28"/>
        </w:rPr>
        <w:tab/>
        <w:t>Распределение работ между членами жюри осуществляется председателем жюри по данному предмету.</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2.5.3.</w:t>
      </w:r>
      <w:r w:rsidRPr="00FC358D">
        <w:rPr>
          <w:rFonts w:ascii="Times New Roman" w:eastAsia="Times New Roman" w:hAnsi="Times New Roman" w:cs="Times New Roman"/>
          <w:color w:val="000000"/>
          <w:sz w:val="28"/>
          <w:szCs w:val="28"/>
        </w:rPr>
        <w:tab/>
        <w:t>Проверка выполненных олимпиадных работ проводится в соответствии с критериями оценивания, которые входят в комплект олимпиадных заданий.</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2.5.4.</w:t>
      </w:r>
      <w:r w:rsidRPr="00FC358D">
        <w:rPr>
          <w:rFonts w:ascii="Times New Roman" w:eastAsia="Times New Roman" w:hAnsi="Times New Roman" w:cs="Times New Roman"/>
          <w:color w:val="000000"/>
          <w:sz w:val="28"/>
          <w:szCs w:val="28"/>
        </w:rPr>
        <w:tab/>
        <w:t>В случае расхождения оценок жюри председателем назначается третья проверка.</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2.5.5.</w:t>
      </w:r>
      <w:r w:rsidRPr="00FC358D">
        <w:rPr>
          <w:rFonts w:ascii="Times New Roman" w:eastAsia="Times New Roman" w:hAnsi="Times New Roman" w:cs="Times New Roman"/>
          <w:color w:val="000000"/>
          <w:sz w:val="28"/>
          <w:szCs w:val="28"/>
        </w:rPr>
        <w:tab/>
        <w:t xml:space="preserve">Результаты проверки (итоговые баллы за каждое задание) переносятся председателем жюри в итоговую таблицу. </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2.5.6.</w:t>
      </w:r>
      <w:r w:rsidRPr="00FC358D">
        <w:rPr>
          <w:rFonts w:ascii="Times New Roman" w:eastAsia="Times New Roman" w:hAnsi="Times New Roman" w:cs="Times New Roman"/>
          <w:color w:val="000000"/>
          <w:sz w:val="28"/>
          <w:szCs w:val="28"/>
        </w:rPr>
        <w:tab/>
        <w:t>Основные функции жюри олимпиады:</w:t>
      </w:r>
    </w:p>
    <w:p w:rsidR="00FC358D" w:rsidRPr="00FC358D" w:rsidRDefault="003056A1" w:rsidP="003056A1">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2.5.6.1 </w:t>
      </w:r>
      <w:r w:rsidR="00FC358D" w:rsidRPr="00FC358D">
        <w:rPr>
          <w:rFonts w:ascii="Times New Roman" w:eastAsia="Times New Roman" w:hAnsi="Times New Roman" w:cs="Times New Roman"/>
          <w:color w:val="000000"/>
          <w:sz w:val="28"/>
          <w:szCs w:val="28"/>
        </w:rPr>
        <w:t>осуществляет оценивание выполненных олимпиадных работ;</w:t>
      </w:r>
    </w:p>
    <w:p w:rsidR="00FC358D" w:rsidRPr="00FC358D" w:rsidRDefault="003056A1" w:rsidP="003056A1">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2.5.6.2 </w:t>
      </w:r>
      <w:r w:rsidR="00FC358D" w:rsidRPr="00FC358D">
        <w:rPr>
          <w:rFonts w:ascii="Times New Roman" w:eastAsia="Times New Roman" w:hAnsi="Times New Roman" w:cs="Times New Roman"/>
          <w:color w:val="000000"/>
          <w:sz w:val="28"/>
          <w:szCs w:val="28"/>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FC358D" w:rsidRPr="00FC358D" w:rsidRDefault="003056A1" w:rsidP="003056A1">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2.5.6.3 </w:t>
      </w:r>
      <w:r w:rsidR="00FC358D" w:rsidRPr="00FC358D">
        <w:rPr>
          <w:rFonts w:ascii="Times New Roman" w:eastAsia="Times New Roman" w:hAnsi="Times New Roman" w:cs="Times New Roman"/>
          <w:color w:val="000000"/>
          <w:sz w:val="28"/>
          <w:szCs w:val="28"/>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и оформляет итоговый протокол;</w:t>
      </w:r>
    </w:p>
    <w:p w:rsidR="00FC358D" w:rsidRPr="00FC358D" w:rsidRDefault="003056A1" w:rsidP="003056A1">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2.5.6.4 </w:t>
      </w:r>
      <w:r w:rsidR="00FC358D" w:rsidRPr="00FC358D">
        <w:rPr>
          <w:rFonts w:ascii="Times New Roman" w:eastAsia="Times New Roman" w:hAnsi="Times New Roman" w:cs="Times New Roman"/>
          <w:color w:val="000000"/>
          <w:sz w:val="28"/>
          <w:szCs w:val="28"/>
        </w:rPr>
        <w:t xml:space="preserve">направляет организатору школьного этапа олимпиады протокол жюри, подписанный председателем и секретарем жюри по </w:t>
      </w:r>
      <w:r w:rsidR="00FC358D" w:rsidRPr="00FC358D">
        <w:rPr>
          <w:rFonts w:ascii="Times New Roman" w:eastAsia="Times New Roman" w:hAnsi="Times New Roman" w:cs="Times New Roman"/>
          <w:color w:val="000000"/>
          <w:sz w:val="28"/>
          <w:szCs w:val="28"/>
        </w:rPr>
        <w:lastRenderedPageBreak/>
        <w:t>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w:t>
      </w:r>
      <w:r>
        <w:rPr>
          <w:rFonts w:ascii="Times New Roman" w:eastAsia="Times New Roman" w:hAnsi="Times New Roman" w:cs="Times New Roman"/>
          <w:color w:val="000000"/>
          <w:sz w:val="28"/>
          <w:szCs w:val="28"/>
        </w:rPr>
        <w:t>о общеобразовательному предмету;</w:t>
      </w:r>
      <w:r w:rsidR="00FC358D" w:rsidRPr="00FC358D">
        <w:rPr>
          <w:rFonts w:ascii="Times New Roman" w:eastAsia="Times New Roman" w:hAnsi="Times New Roman" w:cs="Times New Roman"/>
          <w:color w:val="000000"/>
          <w:sz w:val="28"/>
          <w:szCs w:val="28"/>
        </w:rPr>
        <w:t xml:space="preserve"> </w:t>
      </w:r>
    </w:p>
    <w:p w:rsidR="00FC358D" w:rsidRPr="00FC358D" w:rsidRDefault="003056A1" w:rsidP="003056A1">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2.5.6.5 </w:t>
      </w:r>
      <w:r w:rsidR="00FC358D" w:rsidRPr="00FC358D">
        <w:rPr>
          <w:rFonts w:ascii="Times New Roman" w:eastAsia="Times New Roman" w:hAnsi="Times New Roman" w:cs="Times New Roman"/>
          <w:color w:val="000000"/>
          <w:sz w:val="28"/>
          <w:szCs w:val="28"/>
        </w:rPr>
        <w:t>направляет организатору школьного этапа олимпиады аналитический отчет о результатах выполнения олимпиадных заданий, подписанный председателем жюри.</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2.5.7.</w:t>
      </w:r>
      <w:r w:rsidRPr="00FC358D">
        <w:rPr>
          <w:rFonts w:ascii="Times New Roman" w:eastAsia="Times New Roman" w:hAnsi="Times New Roman" w:cs="Times New Roman"/>
          <w:color w:val="000000"/>
          <w:sz w:val="28"/>
          <w:szCs w:val="28"/>
        </w:rPr>
        <w:tab/>
        <w:t>Члены жюри, получившие информацию о заданиях, критериях, несут установленную законодательством Российской Федерации ответственность за обеспечение их неразглашения.</w:t>
      </w:r>
    </w:p>
    <w:p w:rsidR="00FC358D" w:rsidRPr="00FD4BDB" w:rsidRDefault="00FC358D" w:rsidP="003056A1">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2.6.</w:t>
      </w:r>
      <w:r w:rsidRPr="00FD4BDB">
        <w:rPr>
          <w:rFonts w:ascii="Times New Roman" w:eastAsia="Times New Roman" w:hAnsi="Times New Roman" w:cs="Times New Roman"/>
          <w:color w:val="000000"/>
          <w:sz w:val="28"/>
          <w:szCs w:val="28"/>
        </w:rPr>
        <w:tab/>
        <w:t>Порядок организации процедуры анализа олимпиадных заданий и их решений</w:t>
      </w:r>
    </w:p>
    <w:p w:rsidR="00FC358D" w:rsidRPr="00FC358D" w:rsidRDefault="00FC358D" w:rsidP="003056A1">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2.6.1.</w:t>
      </w:r>
      <w:r w:rsidRPr="00FC358D">
        <w:rPr>
          <w:rFonts w:ascii="Times New Roman" w:eastAsia="Times New Roman" w:hAnsi="Times New Roman" w:cs="Times New Roman"/>
          <w:color w:val="000000"/>
          <w:sz w:val="28"/>
          <w:szCs w:val="28"/>
        </w:rPr>
        <w:tab/>
        <w:t xml:space="preserve">Проведение процедуры анализа выполнения олимпиадных заданий, их решений проводится в установленное время согласно школьному графику проведения олимпиады. </w:t>
      </w:r>
    </w:p>
    <w:p w:rsidR="00FC358D" w:rsidRPr="00FC358D" w:rsidRDefault="00FC358D" w:rsidP="003056A1">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2.6.2.</w:t>
      </w:r>
      <w:r w:rsidRPr="00FC358D">
        <w:rPr>
          <w:rFonts w:ascii="Times New Roman" w:eastAsia="Times New Roman" w:hAnsi="Times New Roman" w:cs="Times New Roman"/>
          <w:color w:val="000000"/>
          <w:sz w:val="28"/>
          <w:szCs w:val="28"/>
        </w:rPr>
        <w:tab/>
        <w:t>Анализ выполнения олимпиадных заданий и их решений осуществляет жюри школьного этапа олимпиады.</w:t>
      </w:r>
    </w:p>
    <w:p w:rsidR="00FC358D" w:rsidRPr="00FC358D" w:rsidRDefault="00FC358D" w:rsidP="003056A1">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2.6.3.</w:t>
      </w:r>
      <w:r w:rsidRPr="00FC358D">
        <w:rPr>
          <w:rFonts w:ascii="Times New Roman" w:eastAsia="Times New Roman" w:hAnsi="Times New Roman" w:cs="Times New Roman"/>
          <w:color w:val="000000"/>
          <w:sz w:val="28"/>
          <w:szCs w:val="28"/>
        </w:rPr>
        <w:tab/>
        <w:t>Цель процедуры анализа решений - объяснить участникам основные идеи решения каждого из предложенных заданий, возможные способы решения, а также познакомить с типичными ошибками, допущенными при выполнении заданий.</w:t>
      </w:r>
    </w:p>
    <w:p w:rsidR="00FC358D" w:rsidRPr="00FC358D" w:rsidRDefault="00FC358D" w:rsidP="003056A1">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2.6.4.</w:t>
      </w:r>
      <w:r w:rsidRPr="00FC358D">
        <w:rPr>
          <w:rFonts w:ascii="Times New Roman" w:eastAsia="Times New Roman" w:hAnsi="Times New Roman" w:cs="Times New Roman"/>
          <w:color w:val="000000"/>
          <w:sz w:val="28"/>
          <w:szCs w:val="28"/>
        </w:rPr>
        <w:tab/>
        <w:t>Анализ выполнения олимпиадных заданий может проводиться с использованием информационно-коммуникационных технологий.</w:t>
      </w:r>
    </w:p>
    <w:p w:rsidR="00FC358D" w:rsidRPr="00FC358D" w:rsidRDefault="00FC358D" w:rsidP="003056A1">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2.6.5.</w:t>
      </w:r>
      <w:r w:rsidRPr="00FC358D">
        <w:rPr>
          <w:rFonts w:ascii="Times New Roman" w:eastAsia="Times New Roman" w:hAnsi="Times New Roman" w:cs="Times New Roman"/>
          <w:color w:val="000000"/>
          <w:sz w:val="28"/>
          <w:szCs w:val="28"/>
        </w:rPr>
        <w:tab/>
        <w:t>Процедура показа олимпиадной работы проводится по заявке участника олимпиады после проведения анализа работ перед проведением апелляций.</w:t>
      </w:r>
    </w:p>
    <w:p w:rsidR="00FC358D" w:rsidRPr="00FD4BDB" w:rsidRDefault="00FC358D" w:rsidP="003056A1">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2.7.</w:t>
      </w:r>
      <w:r w:rsidRPr="00FD4BDB">
        <w:rPr>
          <w:rFonts w:ascii="Times New Roman" w:eastAsia="Times New Roman" w:hAnsi="Times New Roman" w:cs="Times New Roman"/>
          <w:color w:val="000000"/>
          <w:sz w:val="28"/>
          <w:szCs w:val="28"/>
        </w:rPr>
        <w:tab/>
        <w:t>Порядок показа олимпиадных работ</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2.7.1.</w:t>
      </w:r>
      <w:r w:rsidRPr="00FC358D">
        <w:rPr>
          <w:rFonts w:ascii="Times New Roman" w:eastAsia="Times New Roman" w:hAnsi="Times New Roman" w:cs="Times New Roman"/>
          <w:color w:val="000000"/>
          <w:sz w:val="28"/>
          <w:szCs w:val="28"/>
        </w:rPr>
        <w:tab/>
        <w:t>Каждый участник может посмотреть проверенную работу, убедиться в объективности проверки.</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2.7.2.</w:t>
      </w:r>
      <w:r w:rsidRPr="00FC358D">
        <w:rPr>
          <w:rFonts w:ascii="Times New Roman" w:eastAsia="Times New Roman" w:hAnsi="Times New Roman" w:cs="Times New Roman"/>
          <w:color w:val="000000"/>
          <w:sz w:val="28"/>
          <w:szCs w:val="28"/>
        </w:rPr>
        <w:tab/>
        <w:t>При показе работ присутствуют только участники Олимпиады.</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2.7.3.</w:t>
      </w:r>
      <w:r w:rsidRPr="00FC358D">
        <w:rPr>
          <w:rFonts w:ascii="Times New Roman" w:eastAsia="Times New Roman" w:hAnsi="Times New Roman" w:cs="Times New Roman"/>
          <w:color w:val="000000"/>
          <w:sz w:val="28"/>
          <w:szCs w:val="28"/>
        </w:rPr>
        <w:tab/>
        <w:t>Олимпиадные работы запрещено выносить из аудитории, где производится показ работ. Участнику запрещено иметь при себе письменные принадлежности, делать какие-либо пометки, вносить исправления в олимпиадную работу.</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2.7.4.</w:t>
      </w:r>
      <w:r w:rsidRPr="00FC358D">
        <w:rPr>
          <w:rFonts w:ascii="Times New Roman" w:eastAsia="Times New Roman" w:hAnsi="Times New Roman" w:cs="Times New Roman"/>
          <w:color w:val="000000"/>
          <w:sz w:val="28"/>
          <w:szCs w:val="28"/>
        </w:rPr>
        <w:tab/>
        <w:t>Во время проведения показа работ участнику запрещается пользоваться средствами связи, осуществлять фото- или видеосъемку олимпиадных работ.</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2.7.5.</w:t>
      </w:r>
      <w:r w:rsidRPr="00FC358D">
        <w:rPr>
          <w:rFonts w:ascii="Times New Roman" w:eastAsia="Times New Roman" w:hAnsi="Times New Roman" w:cs="Times New Roman"/>
          <w:color w:val="000000"/>
          <w:sz w:val="28"/>
          <w:szCs w:val="28"/>
        </w:rPr>
        <w:tab/>
        <w:t xml:space="preserve">Показ работ не является повторной проверкой. </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2.7.6.</w:t>
      </w:r>
      <w:r w:rsidRPr="00FC358D">
        <w:rPr>
          <w:rFonts w:ascii="Times New Roman" w:eastAsia="Times New Roman" w:hAnsi="Times New Roman" w:cs="Times New Roman"/>
          <w:color w:val="000000"/>
          <w:sz w:val="28"/>
          <w:szCs w:val="28"/>
        </w:rPr>
        <w:tab/>
        <w:t>Показ работ проводится в очной форме или с использованием информационно-коммуникационных технологий.</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2.7.7.</w:t>
      </w:r>
      <w:r w:rsidRPr="00FC358D">
        <w:rPr>
          <w:rFonts w:ascii="Times New Roman" w:eastAsia="Times New Roman" w:hAnsi="Times New Roman" w:cs="Times New Roman"/>
          <w:color w:val="000000"/>
          <w:sz w:val="28"/>
          <w:szCs w:val="28"/>
        </w:rPr>
        <w:tab/>
        <w:t>Во время показа работ не допускается присутствие сопровождающих или иных посторонних лиц.</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2.7.8.</w:t>
      </w:r>
      <w:r w:rsidRPr="00FC358D">
        <w:rPr>
          <w:rFonts w:ascii="Times New Roman" w:eastAsia="Times New Roman" w:hAnsi="Times New Roman" w:cs="Times New Roman"/>
          <w:color w:val="000000"/>
          <w:sz w:val="28"/>
          <w:szCs w:val="28"/>
        </w:rPr>
        <w:tab/>
        <w:t xml:space="preserve">Перед показом работ участник предъявляет членам жюри паспорт или свидетельство о рождении. </w:t>
      </w:r>
    </w:p>
    <w:p w:rsidR="00FC358D" w:rsidRPr="00FC358D" w:rsidRDefault="00FC358D" w:rsidP="003056A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lastRenderedPageBreak/>
        <w:t>2.7.9.</w:t>
      </w:r>
      <w:r w:rsidRPr="00FC358D">
        <w:rPr>
          <w:rFonts w:ascii="Times New Roman" w:eastAsia="Times New Roman" w:hAnsi="Times New Roman" w:cs="Times New Roman"/>
          <w:color w:val="000000"/>
          <w:sz w:val="28"/>
          <w:szCs w:val="28"/>
        </w:rPr>
        <w:tab/>
        <w:t>Во время показа работ жюри не вправе изменить количество баллов, выставленное при проверке олимпиадных работ.</w:t>
      </w:r>
    </w:p>
    <w:p w:rsidR="00FC358D" w:rsidRPr="00FC358D" w:rsidRDefault="00130DB9" w:rsidP="003056A1">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2.7.10. </w:t>
      </w:r>
      <w:r w:rsidR="00FC358D" w:rsidRPr="00FC358D">
        <w:rPr>
          <w:rFonts w:ascii="Times New Roman" w:eastAsia="Times New Roman" w:hAnsi="Times New Roman" w:cs="Times New Roman"/>
          <w:color w:val="000000"/>
          <w:sz w:val="28"/>
          <w:szCs w:val="28"/>
        </w:rPr>
        <w:t>Временной регламент показа работ каждому участнику школьного этапа - не более 10 минут.</w:t>
      </w:r>
    </w:p>
    <w:p w:rsidR="00FC358D" w:rsidRPr="00FC358D" w:rsidRDefault="00130DB9" w:rsidP="00130DB9">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2.7.11. </w:t>
      </w:r>
      <w:r w:rsidR="00FC358D" w:rsidRPr="00FC358D">
        <w:rPr>
          <w:rFonts w:ascii="Times New Roman" w:eastAsia="Times New Roman" w:hAnsi="Times New Roman" w:cs="Times New Roman"/>
          <w:color w:val="000000"/>
          <w:sz w:val="28"/>
          <w:szCs w:val="28"/>
        </w:rPr>
        <w:t>Оригиналы олимпиадных работ школьного этапа хранятся до окончания муниципального этапа олимпиады.</w:t>
      </w:r>
    </w:p>
    <w:p w:rsidR="00FC358D" w:rsidRPr="00FD4BDB" w:rsidRDefault="00FC358D" w:rsidP="00130DB9">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2.8.</w:t>
      </w:r>
      <w:r w:rsidRPr="00FD4BDB">
        <w:rPr>
          <w:rFonts w:ascii="Times New Roman" w:eastAsia="Times New Roman" w:hAnsi="Times New Roman" w:cs="Times New Roman"/>
          <w:color w:val="000000"/>
          <w:sz w:val="28"/>
          <w:szCs w:val="28"/>
        </w:rPr>
        <w:tab/>
        <w:t>Порядок рассмотрения апелляций по результатам проверки заданий</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2.8.1.</w:t>
      </w:r>
      <w:r w:rsidRPr="00FC358D">
        <w:rPr>
          <w:rFonts w:ascii="Times New Roman" w:eastAsia="Times New Roman" w:hAnsi="Times New Roman" w:cs="Times New Roman"/>
          <w:color w:val="000000"/>
          <w:sz w:val="28"/>
          <w:szCs w:val="28"/>
        </w:rPr>
        <w:tab/>
        <w:t xml:space="preserve">Состав апелляционной комиссии школьного этапа формируется из педагогических работников образовательных организаций, членов оргкомитета.  </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2.8.2.</w:t>
      </w:r>
      <w:r w:rsidRPr="00FC358D">
        <w:rPr>
          <w:rFonts w:ascii="Times New Roman" w:eastAsia="Times New Roman" w:hAnsi="Times New Roman" w:cs="Times New Roman"/>
          <w:color w:val="000000"/>
          <w:sz w:val="28"/>
          <w:szCs w:val="28"/>
        </w:rPr>
        <w:tab/>
        <w:t>Общее руководство работой апелляционной комиссии осуществляется председателем комиссии.</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2.8.3.</w:t>
      </w:r>
      <w:r w:rsidRPr="00FC358D">
        <w:rPr>
          <w:rFonts w:ascii="Times New Roman" w:eastAsia="Times New Roman" w:hAnsi="Times New Roman" w:cs="Times New Roman"/>
          <w:color w:val="000000"/>
          <w:sz w:val="28"/>
          <w:szCs w:val="28"/>
        </w:rPr>
        <w:tab/>
        <w:t>Для проведения апелляции участник подает письменное заявление по установленной форме.</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2.8.4.</w:t>
      </w:r>
      <w:r w:rsidRPr="00FC358D">
        <w:rPr>
          <w:rFonts w:ascii="Times New Roman" w:eastAsia="Times New Roman" w:hAnsi="Times New Roman" w:cs="Times New Roman"/>
          <w:color w:val="000000"/>
          <w:sz w:val="28"/>
          <w:szCs w:val="28"/>
        </w:rPr>
        <w:tab/>
        <w:t>Участник вправе в заявлении на апелляцию просить о рассмотрении апелляции без его участия.</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2.8.5.</w:t>
      </w:r>
      <w:r w:rsidRPr="00FC358D">
        <w:rPr>
          <w:rFonts w:ascii="Times New Roman" w:eastAsia="Times New Roman" w:hAnsi="Times New Roman" w:cs="Times New Roman"/>
          <w:color w:val="000000"/>
          <w:sz w:val="28"/>
          <w:szCs w:val="28"/>
        </w:rPr>
        <w:tab/>
        <w:t xml:space="preserve">В случае неявки по уважительной причине участника, просившего о рассмотрении апелляции с его участием, рассмотрение по существу проводится без его участия. </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2.8.6.</w:t>
      </w:r>
      <w:r w:rsidRPr="00FC358D">
        <w:rPr>
          <w:rFonts w:ascii="Times New Roman" w:eastAsia="Times New Roman" w:hAnsi="Times New Roman" w:cs="Times New Roman"/>
          <w:color w:val="000000"/>
          <w:sz w:val="28"/>
          <w:szCs w:val="28"/>
        </w:rPr>
        <w:tab/>
        <w:t>В случае неявки без уважительной причины участника, просившего о рассмотрении апелляции с его участием, рассмотрение апелляции не проводится.</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2.8.7.</w:t>
      </w:r>
      <w:r w:rsidRPr="00FC358D">
        <w:rPr>
          <w:rFonts w:ascii="Times New Roman" w:eastAsia="Times New Roman" w:hAnsi="Times New Roman" w:cs="Times New Roman"/>
          <w:color w:val="000000"/>
          <w:sz w:val="28"/>
          <w:szCs w:val="28"/>
        </w:rPr>
        <w:tab/>
        <w:t>Заявление на апелляцию подается в сроки, указанные в программе проведения олимпиады.</w:t>
      </w:r>
    </w:p>
    <w:p w:rsidR="00FC358D" w:rsidRPr="00FC358D" w:rsidRDefault="00130DB9"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2.8.8.</w:t>
      </w:r>
      <w:r>
        <w:rPr>
          <w:rFonts w:ascii="Times New Roman" w:eastAsia="Times New Roman" w:hAnsi="Times New Roman" w:cs="Times New Roman"/>
          <w:color w:val="000000"/>
          <w:sz w:val="28"/>
          <w:szCs w:val="28"/>
        </w:rPr>
        <w:tab/>
        <w:t xml:space="preserve">Заявления, </w:t>
      </w:r>
      <w:r w:rsidR="00FC358D" w:rsidRPr="00FC358D">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rPr>
        <w:t xml:space="preserve">данные после указанного срока, </w:t>
      </w:r>
      <w:r w:rsidR="00FC358D" w:rsidRPr="00FC358D">
        <w:rPr>
          <w:rFonts w:ascii="Times New Roman" w:eastAsia="Times New Roman" w:hAnsi="Times New Roman" w:cs="Times New Roman"/>
          <w:color w:val="000000"/>
          <w:sz w:val="28"/>
          <w:szCs w:val="28"/>
        </w:rPr>
        <w:t>не принимаются.</w:t>
      </w:r>
    </w:p>
    <w:p w:rsidR="00FC358D" w:rsidRPr="00FC358D" w:rsidRDefault="00FC358D" w:rsidP="00130DB9">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2.8.9.</w:t>
      </w:r>
      <w:r w:rsidRPr="00FC358D">
        <w:rPr>
          <w:rFonts w:ascii="Times New Roman" w:eastAsia="Times New Roman" w:hAnsi="Times New Roman" w:cs="Times New Roman"/>
          <w:color w:val="000000"/>
          <w:sz w:val="28"/>
          <w:szCs w:val="28"/>
        </w:rPr>
        <w:tab/>
        <w:t>Время рассмотрения апелляций регламентировано: не более 10 минут на одного участника.</w:t>
      </w:r>
    </w:p>
    <w:p w:rsidR="00FC358D" w:rsidRPr="00FC358D" w:rsidRDefault="00963017"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2.8.10.</w:t>
      </w:r>
      <w:r w:rsidRPr="00FC358D">
        <w:rPr>
          <w:rFonts w:ascii="Times New Roman" w:eastAsia="Times New Roman" w:hAnsi="Times New Roman" w:cs="Times New Roman"/>
          <w:color w:val="000000"/>
          <w:sz w:val="28"/>
          <w:szCs w:val="28"/>
        </w:rPr>
        <w:t xml:space="preserve"> Апелляционная</w:t>
      </w:r>
      <w:r w:rsidR="00FC358D" w:rsidRPr="00FC358D">
        <w:rPr>
          <w:rFonts w:ascii="Times New Roman" w:eastAsia="Times New Roman" w:hAnsi="Times New Roman" w:cs="Times New Roman"/>
          <w:color w:val="000000"/>
          <w:sz w:val="28"/>
          <w:szCs w:val="28"/>
        </w:rPr>
        <w:t xml:space="preserve"> комиссия:</w:t>
      </w:r>
    </w:p>
    <w:p w:rsidR="00FC358D" w:rsidRPr="00FC358D" w:rsidRDefault="00963017"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2.8.10.1. </w:t>
      </w:r>
      <w:r w:rsidRPr="00FC358D">
        <w:rPr>
          <w:rFonts w:ascii="Times New Roman" w:eastAsia="Times New Roman" w:hAnsi="Times New Roman" w:cs="Times New Roman"/>
          <w:color w:val="000000"/>
          <w:sz w:val="28"/>
          <w:szCs w:val="28"/>
        </w:rPr>
        <w:t>Принимает</w:t>
      </w:r>
      <w:r w:rsidR="00FC358D" w:rsidRPr="00FC358D">
        <w:rPr>
          <w:rFonts w:ascii="Times New Roman" w:eastAsia="Times New Roman" w:hAnsi="Times New Roman" w:cs="Times New Roman"/>
          <w:color w:val="000000"/>
          <w:sz w:val="28"/>
          <w:szCs w:val="28"/>
        </w:rPr>
        <w:t xml:space="preserve"> и рассматривает апелляции участников олимпиады.</w:t>
      </w:r>
    </w:p>
    <w:p w:rsidR="00FC358D" w:rsidRPr="00FC358D" w:rsidRDefault="00963017"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2.8.10.2.</w:t>
      </w:r>
      <w:r w:rsidRPr="00FC358D">
        <w:rPr>
          <w:rFonts w:ascii="Times New Roman" w:eastAsia="Times New Roman" w:hAnsi="Times New Roman" w:cs="Times New Roman"/>
          <w:color w:val="000000"/>
          <w:sz w:val="28"/>
          <w:szCs w:val="28"/>
        </w:rPr>
        <w:t xml:space="preserve"> Принимает</w:t>
      </w:r>
      <w:r w:rsidR="00FC358D" w:rsidRPr="00FC358D">
        <w:rPr>
          <w:rFonts w:ascii="Times New Roman" w:eastAsia="Times New Roman" w:hAnsi="Times New Roman" w:cs="Times New Roman"/>
          <w:color w:val="000000"/>
          <w:sz w:val="28"/>
          <w:szCs w:val="28"/>
        </w:rPr>
        <w:t xml:space="preserve"> по результатам рассмотрения апелляций решение об отклонении или удовлетворении апелляции.</w:t>
      </w:r>
    </w:p>
    <w:p w:rsidR="00FC358D" w:rsidRPr="00FC358D" w:rsidRDefault="00130DB9"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2.8.10.3. </w:t>
      </w:r>
      <w:r w:rsidR="00FC358D" w:rsidRPr="00FC358D">
        <w:rPr>
          <w:rFonts w:ascii="Times New Roman" w:eastAsia="Times New Roman" w:hAnsi="Times New Roman" w:cs="Times New Roman"/>
          <w:color w:val="000000"/>
          <w:sz w:val="28"/>
          <w:szCs w:val="28"/>
        </w:rPr>
        <w:t>Информирует участников о принятом решении в установленной форме.</w:t>
      </w:r>
    </w:p>
    <w:p w:rsidR="00FC358D" w:rsidRPr="00FC358D" w:rsidRDefault="00130DB9"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2.8.11. </w:t>
      </w:r>
      <w:r w:rsidR="00FC358D" w:rsidRPr="00FC358D">
        <w:rPr>
          <w:rFonts w:ascii="Times New Roman" w:eastAsia="Times New Roman" w:hAnsi="Times New Roman" w:cs="Times New Roman"/>
          <w:color w:val="000000"/>
          <w:sz w:val="28"/>
          <w:szCs w:val="28"/>
        </w:rPr>
        <w:t>Документами по проведению апелляций являются:</w:t>
      </w:r>
    </w:p>
    <w:p w:rsidR="00FC358D" w:rsidRPr="00FC358D" w:rsidRDefault="00130DB9"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2.8.11.1 п</w:t>
      </w:r>
      <w:r w:rsidR="00FC358D" w:rsidRPr="00FC358D">
        <w:rPr>
          <w:rFonts w:ascii="Times New Roman" w:eastAsia="Times New Roman" w:hAnsi="Times New Roman" w:cs="Times New Roman"/>
          <w:color w:val="000000"/>
          <w:sz w:val="28"/>
          <w:szCs w:val="28"/>
        </w:rPr>
        <w:t>исьменные заявления участников об апелляциях;</w:t>
      </w:r>
    </w:p>
    <w:p w:rsidR="00FC358D" w:rsidRPr="00FC358D" w:rsidRDefault="00130DB9"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2.8.11.2 ж</w:t>
      </w:r>
      <w:r w:rsidR="00FC358D" w:rsidRPr="00FC358D">
        <w:rPr>
          <w:rFonts w:ascii="Times New Roman" w:eastAsia="Times New Roman" w:hAnsi="Times New Roman" w:cs="Times New Roman"/>
          <w:color w:val="000000"/>
          <w:sz w:val="28"/>
          <w:szCs w:val="28"/>
        </w:rPr>
        <w:t>урнал регистрации апелляций;</w:t>
      </w:r>
    </w:p>
    <w:p w:rsidR="00FC358D" w:rsidRPr="00FC358D" w:rsidRDefault="00130DB9" w:rsidP="00130DB9">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2.8.11.3 п</w:t>
      </w:r>
      <w:r w:rsidR="00FC358D" w:rsidRPr="00FC358D">
        <w:rPr>
          <w:rFonts w:ascii="Times New Roman" w:eastAsia="Times New Roman" w:hAnsi="Times New Roman" w:cs="Times New Roman"/>
          <w:color w:val="000000"/>
          <w:sz w:val="28"/>
          <w:szCs w:val="28"/>
        </w:rPr>
        <w:t>ротоколы рассмотрения апелляций.</w:t>
      </w:r>
    </w:p>
    <w:p w:rsidR="00FC358D" w:rsidRPr="00FC358D" w:rsidRDefault="00B9721B" w:rsidP="00B9721B">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2.8.12. </w:t>
      </w:r>
      <w:r w:rsidR="00FC358D" w:rsidRPr="00FC358D">
        <w:rPr>
          <w:rFonts w:ascii="Times New Roman" w:eastAsia="Times New Roman" w:hAnsi="Times New Roman" w:cs="Times New Roman"/>
          <w:color w:val="000000"/>
          <w:sz w:val="28"/>
          <w:szCs w:val="28"/>
        </w:rPr>
        <w:t>Для рассмотрения апелляций членам апелляционной комиссии предоставляются копии проверенных работ, критерии оценивания, протоколы оценивания выполненных работ.</w:t>
      </w:r>
    </w:p>
    <w:p w:rsidR="00FC358D" w:rsidRPr="00FC358D" w:rsidRDefault="00963017" w:rsidP="00877D01">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2.8.13. </w:t>
      </w:r>
      <w:r w:rsidR="00FC358D" w:rsidRPr="00FC358D">
        <w:rPr>
          <w:rFonts w:ascii="Times New Roman" w:eastAsia="Times New Roman" w:hAnsi="Times New Roman" w:cs="Times New Roman"/>
          <w:color w:val="000000"/>
          <w:sz w:val="28"/>
          <w:szCs w:val="28"/>
        </w:rPr>
        <w:t xml:space="preserve">При рассмотрении апелляции могут присутствовать общественные наблюдатели, сопровождающие лица, должностные лица </w:t>
      </w:r>
      <w:r w:rsidR="00FC358D" w:rsidRPr="00FC358D">
        <w:rPr>
          <w:rFonts w:ascii="Times New Roman" w:eastAsia="Times New Roman" w:hAnsi="Times New Roman" w:cs="Times New Roman"/>
          <w:color w:val="000000"/>
          <w:sz w:val="28"/>
          <w:szCs w:val="28"/>
        </w:rPr>
        <w:lastRenderedPageBreak/>
        <w:t>Министерства образования и спорта Республики Карелия</w:t>
      </w:r>
      <w:r w:rsidR="00C77CBD">
        <w:rPr>
          <w:rFonts w:ascii="Times New Roman" w:eastAsia="Times New Roman" w:hAnsi="Times New Roman" w:cs="Times New Roman"/>
          <w:color w:val="000000"/>
          <w:sz w:val="28"/>
          <w:szCs w:val="28"/>
        </w:rPr>
        <w:t>,</w:t>
      </w:r>
      <w:r w:rsidR="00FC358D" w:rsidRPr="00FC358D">
        <w:rPr>
          <w:rFonts w:ascii="Times New Roman" w:eastAsia="Times New Roman" w:hAnsi="Times New Roman" w:cs="Times New Roman"/>
          <w:color w:val="000000"/>
          <w:sz w:val="28"/>
          <w:szCs w:val="28"/>
        </w:rPr>
        <w:t xml:space="preserve"> </w:t>
      </w:r>
      <w:r w:rsidR="00B9721B">
        <w:rPr>
          <w:rFonts w:ascii="Times New Roman" w:eastAsia="Times New Roman" w:hAnsi="Times New Roman" w:cs="Times New Roman"/>
          <w:color w:val="000000"/>
          <w:sz w:val="28"/>
          <w:szCs w:val="28"/>
        </w:rPr>
        <w:t>управления образования комитета социального развития Администрации Петрозаводского городского округа</w:t>
      </w:r>
      <w:r w:rsidR="00FC358D" w:rsidRPr="00FC358D">
        <w:rPr>
          <w:rFonts w:ascii="Times New Roman" w:eastAsia="Times New Roman" w:hAnsi="Times New Roman" w:cs="Times New Roman"/>
          <w:color w:val="000000"/>
          <w:sz w:val="28"/>
          <w:szCs w:val="28"/>
        </w:rPr>
        <w:t xml:space="preserve">, члены организационного комитета по проведению всероссийской олимпиады школьников в </w:t>
      </w:r>
      <w:r w:rsidR="00B9721B">
        <w:rPr>
          <w:rFonts w:ascii="Times New Roman" w:eastAsia="Times New Roman" w:hAnsi="Times New Roman" w:cs="Times New Roman"/>
          <w:color w:val="000000"/>
          <w:sz w:val="28"/>
          <w:szCs w:val="28"/>
        </w:rPr>
        <w:t>Петрозаводском городском округе</w:t>
      </w:r>
      <w:r w:rsidR="00FC358D" w:rsidRPr="00FC358D">
        <w:rPr>
          <w:rFonts w:ascii="Times New Roman" w:eastAsia="Times New Roman" w:hAnsi="Times New Roman" w:cs="Times New Roman"/>
          <w:color w:val="000000"/>
          <w:sz w:val="28"/>
          <w:szCs w:val="28"/>
        </w:rPr>
        <w:t xml:space="preserve"> текущего года.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 </w:t>
      </w:r>
    </w:p>
    <w:p w:rsidR="00FC358D" w:rsidRPr="00FD4BDB" w:rsidRDefault="00FC358D" w:rsidP="00877D01">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2.9.</w:t>
      </w:r>
      <w:r w:rsidRPr="00FD4BDB">
        <w:rPr>
          <w:rFonts w:ascii="Times New Roman" w:eastAsia="Times New Roman" w:hAnsi="Times New Roman" w:cs="Times New Roman"/>
          <w:color w:val="000000"/>
          <w:sz w:val="28"/>
          <w:szCs w:val="28"/>
        </w:rPr>
        <w:tab/>
        <w:t>Порядок подведения итогов школьного этапа олимпиады</w:t>
      </w:r>
    </w:p>
    <w:p w:rsidR="00FC358D" w:rsidRPr="00FC358D" w:rsidRDefault="00FC358D" w:rsidP="00877D0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2.9.1.</w:t>
      </w:r>
      <w:r w:rsidRPr="00FC358D">
        <w:rPr>
          <w:rFonts w:ascii="Times New Roman" w:eastAsia="Times New Roman" w:hAnsi="Times New Roman" w:cs="Times New Roman"/>
          <w:color w:val="000000"/>
          <w:sz w:val="28"/>
          <w:szCs w:val="28"/>
        </w:rPr>
        <w:tab/>
        <w:t>Индивидуальные результаты участников олимпиады заносятся в рейтинговую таблицу результатов участников олимпиады, представляющую собой ранжированный список участников, расположенных по мере убывания набранных ими баллов.</w:t>
      </w:r>
    </w:p>
    <w:p w:rsidR="00FC358D" w:rsidRPr="00FC358D" w:rsidRDefault="00FC358D" w:rsidP="00877D0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2.9.2.</w:t>
      </w:r>
      <w:r w:rsidRPr="00FC358D">
        <w:rPr>
          <w:rFonts w:ascii="Times New Roman" w:eastAsia="Times New Roman" w:hAnsi="Times New Roman" w:cs="Times New Roman"/>
          <w:color w:val="000000"/>
          <w:sz w:val="28"/>
          <w:szCs w:val="28"/>
        </w:rPr>
        <w:tab/>
        <w:t xml:space="preserve">На основании рейтинговой таблицы и в </w:t>
      </w:r>
      <w:r w:rsidR="00877D01" w:rsidRPr="00FC358D">
        <w:rPr>
          <w:rFonts w:ascii="Times New Roman" w:eastAsia="Times New Roman" w:hAnsi="Times New Roman" w:cs="Times New Roman"/>
          <w:color w:val="000000"/>
          <w:sz w:val="28"/>
          <w:szCs w:val="28"/>
        </w:rPr>
        <w:t>соответствии с</w:t>
      </w:r>
      <w:r w:rsidRPr="00FC358D">
        <w:rPr>
          <w:rFonts w:ascii="Times New Roman" w:eastAsia="Times New Roman" w:hAnsi="Times New Roman" w:cs="Times New Roman"/>
          <w:color w:val="000000"/>
          <w:sz w:val="28"/>
          <w:szCs w:val="28"/>
        </w:rPr>
        <w:t xml:space="preserve"> квотой, установленной организатором олимпиады, жюри определяет победителей и призеров олимпиады.</w:t>
      </w:r>
    </w:p>
    <w:p w:rsidR="00FC358D" w:rsidRPr="00FC358D" w:rsidRDefault="00FC358D" w:rsidP="00877D0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2.9.3.</w:t>
      </w:r>
      <w:r w:rsidRPr="00FC358D">
        <w:rPr>
          <w:rFonts w:ascii="Times New Roman" w:eastAsia="Times New Roman" w:hAnsi="Times New Roman" w:cs="Times New Roman"/>
          <w:color w:val="000000"/>
          <w:sz w:val="28"/>
          <w:szCs w:val="28"/>
        </w:rPr>
        <w:tab/>
        <w:t xml:space="preserve">Окончательные итоги </w:t>
      </w:r>
      <w:r w:rsidR="00877D01" w:rsidRPr="00FC358D">
        <w:rPr>
          <w:rFonts w:ascii="Times New Roman" w:eastAsia="Times New Roman" w:hAnsi="Times New Roman" w:cs="Times New Roman"/>
          <w:color w:val="000000"/>
          <w:sz w:val="28"/>
          <w:szCs w:val="28"/>
        </w:rPr>
        <w:t>олимпиады подводятся</w:t>
      </w:r>
      <w:r w:rsidRPr="00FC358D">
        <w:rPr>
          <w:rFonts w:ascii="Times New Roman" w:eastAsia="Times New Roman" w:hAnsi="Times New Roman" w:cs="Times New Roman"/>
          <w:color w:val="000000"/>
          <w:sz w:val="28"/>
          <w:szCs w:val="28"/>
        </w:rPr>
        <w:t xml:space="preserve"> на заседании жюри после завершения процедуры рассмотрения апелляций. Документом, фиксирующим итоги олимпиады школьного этапа, является протокол жюри школьного этапа, подписанный председателем жюри и секретарем.</w:t>
      </w:r>
    </w:p>
    <w:p w:rsidR="00FC358D" w:rsidRPr="00FC358D" w:rsidRDefault="00FC358D" w:rsidP="00877D0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2.9.4.</w:t>
      </w:r>
      <w:r w:rsidRPr="00FC358D">
        <w:rPr>
          <w:rFonts w:ascii="Times New Roman" w:eastAsia="Times New Roman" w:hAnsi="Times New Roman" w:cs="Times New Roman"/>
          <w:color w:val="000000"/>
          <w:sz w:val="28"/>
          <w:szCs w:val="28"/>
        </w:rPr>
        <w:tab/>
        <w:t xml:space="preserve">Председатель жюри направляет протокол жюри ответственному организатору школьного этапа олимпиады в образовательной организации для утверждения. </w:t>
      </w:r>
    </w:p>
    <w:p w:rsidR="00FC358D" w:rsidRPr="00FC358D" w:rsidRDefault="00FC358D" w:rsidP="00877D01">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2.9.5.</w:t>
      </w:r>
      <w:r w:rsidRPr="00FC358D">
        <w:rPr>
          <w:rFonts w:ascii="Times New Roman" w:eastAsia="Times New Roman" w:hAnsi="Times New Roman" w:cs="Times New Roman"/>
          <w:color w:val="000000"/>
          <w:sz w:val="28"/>
          <w:szCs w:val="28"/>
        </w:rPr>
        <w:tab/>
        <w:t>Ответственный организатор школьного этапа олимпиады в образовательной организации публикует на сайте результаты олимпиады с указанием набранных баллов и статус (участник, призер, победитель).</w:t>
      </w:r>
    </w:p>
    <w:p w:rsidR="00FC358D" w:rsidRPr="00FD4BDB" w:rsidRDefault="00FC358D" w:rsidP="00877D01">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2.10.</w:t>
      </w:r>
      <w:r w:rsidRPr="00FD4BDB">
        <w:rPr>
          <w:rFonts w:ascii="Times New Roman" w:eastAsia="Times New Roman" w:hAnsi="Times New Roman" w:cs="Times New Roman"/>
          <w:color w:val="000000"/>
          <w:sz w:val="28"/>
          <w:szCs w:val="28"/>
        </w:rPr>
        <w:tab/>
        <w:t>Порядок определения победителей школьного этапа олимпиады</w:t>
      </w:r>
    </w:p>
    <w:p w:rsidR="00FC358D" w:rsidRPr="00FC358D" w:rsidRDefault="0075585C" w:rsidP="002E01BB">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2.10.1. </w:t>
      </w:r>
      <w:r w:rsidR="00FC358D" w:rsidRPr="00FC358D">
        <w:rPr>
          <w:rFonts w:ascii="Times New Roman" w:eastAsia="Times New Roman" w:hAnsi="Times New Roman" w:cs="Times New Roman"/>
          <w:color w:val="000000"/>
          <w:sz w:val="28"/>
          <w:szCs w:val="28"/>
        </w:rPr>
        <w:t xml:space="preserve">Количество победителей и призеров составляет не более 30 процентов от общего числа участников школьного этапа Олимпиады по каждому общеобразовательному предмету, если количество участников по предмету больше 30. Если количество участников менее 30, то квота победителей и призёров устанавливается членами жюри (вплоть до 100%). </w:t>
      </w:r>
    </w:p>
    <w:p w:rsidR="00FC358D" w:rsidRPr="00FC358D" w:rsidRDefault="0075585C" w:rsidP="002E01BB">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2.10.2. </w:t>
      </w:r>
      <w:r w:rsidR="00FC358D" w:rsidRPr="00FC358D">
        <w:rPr>
          <w:rFonts w:ascii="Times New Roman" w:eastAsia="Times New Roman" w:hAnsi="Times New Roman" w:cs="Times New Roman"/>
          <w:color w:val="000000"/>
          <w:sz w:val="28"/>
          <w:szCs w:val="28"/>
        </w:rPr>
        <w:t>Победителями школьного этапа Олимпиады по каждому предмету признаются участники, набравшие наибольшее количество баллов, но не более 5 процентов от общего числа участников школьного этапа Олимпиады по каждому общеобразовательному предмету. На усмотрение членов жюри число победителей может быть и менее 5 %, если расхождение в баллах между этими участниками значительное.</w:t>
      </w:r>
    </w:p>
    <w:p w:rsidR="00FC358D" w:rsidRPr="00FC358D" w:rsidRDefault="0075585C" w:rsidP="002E01BB">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2.10.3. </w:t>
      </w:r>
      <w:r w:rsidR="00FC358D" w:rsidRPr="00FC358D">
        <w:rPr>
          <w:rFonts w:ascii="Times New Roman" w:eastAsia="Times New Roman" w:hAnsi="Times New Roman" w:cs="Times New Roman"/>
          <w:color w:val="000000"/>
          <w:sz w:val="28"/>
          <w:szCs w:val="28"/>
        </w:rPr>
        <w:t>Призерами школьного этапа Олимпиады в пределах установленной квоты признаются все участники школьного этапа Олимпиады, следующие в итоговой таблице за победителями.</w:t>
      </w:r>
    </w:p>
    <w:p w:rsidR="00FC358D" w:rsidRPr="00FC358D" w:rsidRDefault="002E01BB" w:rsidP="002E01BB">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2.10.4. </w:t>
      </w:r>
      <w:r w:rsidR="00FC358D" w:rsidRPr="00FC358D">
        <w:rPr>
          <w:rFonts w:ascii="Times New Roman" w:eastAsia="Times New Roman" w:hAnsi="Times New Roman" w:cs="Times New Roman"/>
          <w:color w:val="000000"/>
          <w:sz w:val="28"/>
          <w:szCs w:val="28"/>
        </w:rPr>
        <w:t xml:space="preserve">В случае, когда у участника школьного этапа Олимпиады оказывается количество баллов такое же, как и у следующих за ним в </w:t>
      </w:r>
      <w:r w:rsidR="00FC358D" w:rsidRPr="00FC358D">
        <w:rPr>
          <w:rFonts w:ascii="Times New Roman" w:eastAsia="Times New Roman" w:hAnsi="Times New Roman" w:cs="Times New Roman"/>
          <w:color w:val="000000"/>
          <w:sz w:val="28"/>
          <w:szCs w:val="28"/>
        </w:rPr>
        <w:lastRenderedPageBreak/>
        <w:t>итоговой таблице, решение по данному участнику и всем участникам, имеющим равное с ним количество баллов, принимает жюри школьного этапа Олимпиады, квота при этом может быть увеличена.</w:t>
      </w:r>
    </w:p>
    <w:p w:rsidR="00FC358D" w:rsidRPr="00FC358D" w:rsidRDefault="002E01BB" w:rsidP="002E01BB">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2.10.5.</w:t>
      </w:r>
      <w:r w:rsidRPr="00FC358D">
        <w:rPr>
          <w:rFonts w:ascii="Times New Roman" w:eastAsia="Times New Roman" w:hAnsi="Times New Roman" w:cs="Times New Roman"/>
          <w:color w:val="000000"/>
          <w:sz w:val="28"/>
          <w:szCs w:val="28"/>
        </w:rPr>
        <w:t xml:space="preserve"> Участники</w:t>
      </w:r>
      <w:r w:rsidR="00FC358D" w:rsidRPr="00FC358D">
        <w:rPr>
          <w:rFonts w:ascii="Times New Roman" w:eastAsia="Times New Roman" w:hAnsi="Times New Roman" w:cs="Times New Roman"/>
          <w:color w:val="000000"/>
          <w:sz w:val="28"/>
          <w:szCs w:val="28"/>
        </w:rPr>
        <w:t xml:space="preserve"> школьного этапа Олимпиады текущего учебного года, набравшие необходимое количество баллов, установленное организатором муниципального этапа Олимпиады, принимают участие в муниципальном этапе Олимпиады.</w:t>
      </w:r>
    </w:p>
    <w:p w:rsidR="00FC358D" w:rsidRPr="00FC358D" w:rsidRDefault="002E01BB" w:rsidP="002E01BB">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2.10.6.</w:t>
      </w:r>
      <w:r w:rsidRPr="00FC358D">
        <w:rPr>
          <w:rFonts w:ascii="Times New Roman" w:eastAsia="Times New Roman" w:hAnsi="Times New Roman" w:cs="Times New Roman"/>
          <w:color w:val="000000"/>
          <w:sz w:val="28"/>
          <w:szCs w:val="28"/>
        </w:rPr>
        <w:t xml:space="preserve"> Победители</w:t>
      </w:r>
      <w:r w:rsidR="00FC358D" w:rsidRPr="00FC358D">
        <w:rPr>
          <w:rFonts w:ascii="Times New Roman" w:eastAsia="Times New Roman" w:hAnsi="Times New Roman" w:cs="Times New Roman"/>
          <w:color w:val="000000"/>
          <w:sz w:val="28"/>
          <w:szCs w:val="28"/>
        </w:rPr>
        <w:t xml:space="preserve"> и призеры школьного этапа награждаются поощрительными грамотами организатора школьного этапа.</w:t>
      </w:r>
    </w:p>
    <w:p w:rsidR="00FC358D" w:rsidRPr="002E01BB" w:rsidRDefault="00FC358D" w:rsidP="002E01BB">
      <w:pPr>
        <w:pStyle w:val="ConsPlusNormal"/>
        <w:spacing w:before="200"/>
        <w:ind w:firstLine="708"/>
        <w:jc w:val="both"/>
        <w:rPr>
          <w:rFonts w:ascii="Times New Roman" w:eastAsia="Times New Roman" w:hAnsi="Times New Roman" w:cs="Times New Roman"/>
          <w:b/>
          <w:color w:val="000000"/>
          <w:sz w:val="28"/>
          <w:szCs w:val="28"/>
        </w:rPr>
      </w:pPr>
      <w:r w:rsidRPr="002E01BB">
        <w:rPr>
          <w:rFonts w:ascii="Times New Roman" w:eastAsia="Times New Roman" w:hAnsi="Times New Roman" w:cs="Times New Roman"/>
          <w:b/>
          <w:color w:val="000000"/>
          <w:sz w:val="28"/>
          <w:szCs w:val="28"/>
        </w:rPr>
        <w:t>3.</w:t>
      </w:r>
      <w:r w:rsidRPr="002E01BB">
        <w:rPr>
          <w:rFonts w:ascii="Times New Roman" w:eastAsia="Times New Roman" w:hAnsi="Times New Roman" w:cs="Times New Roman"/>
          <w:b/>
          <w:color w:val="000000"/>
          <w:sz w:val="28"/>
          <w:szCs w:val="28"/>
        </w:rPr>
        <w:tab/>
        <w:t>Организация муниципального этапа всероссийской олимпиады школьников</w:t>
      </w:r>
    </w:p>
    <w:p w:rsidR="00503EA5" w:rsidRDefault="00503EA5" w:rsidP="002E01BB">
      <w:pPr>
        <w:pStyle w:val="ConsPlusNormal"/>
        <w:ind w:firstLine="708"/>
        <w:jc w:val="both"/>
        <w:rPr>
          <w:rFonts w:ascii="Times New Roman" w:eastAsia="Times New Roman" w:hAnsi="Times New Roman" w:cs="Times New Roman"/>
          <w:color w:val="000000"/>
          <w:sz w:val="28"/>
          <w:szCs w:val="28"/>
        </w:rPr>
      </w:pP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w:t>
      </w:r>
      <w:r w:rsidRPr="00FC358D">
        <w:rPr>
          <w:rFonts w:ascii="Times New Roman" w:eastAsia="Times New Roman" w:hAnsi="Times New Roman" w:cs="Times New Roman"/>
          <w:color w:val="000000"/>
          <w:sz w:val="28"/>
          <w:szCs w:val="28"/>
        </w:rPr>
        <w:tab/>
        <w:t>Порядок проведения соревновательных туров муниципального этапа по каждому общеобразовательному предмету</w:t>
      </w: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3.1.1.</w:t>
      </w:r>
      <w:r w:rsidRPr="00FC358D">
        <w:rPr>
          <w:rFonts w:ascii="Times New Roman" w:eastAsia="Times New Roman" w:hAnsi="Times New Roman" w:cs="Times New Roman"/>
          <w:color w:val="000000"/>
          <w:sz w:val="28"/>
          <w:szCs w:val="28"/>
        </w:rPr>
        <w:tab/>
        <w:t>Муниципальный этап олимпиады проводится с 1 ноября по 15 декабря</w:t>
      </w:r>
      <w:r w:rsidR="002E01BB">
        <w:rPr>
          <w:rFonts w:ascii="Times New Roman" w:eastAsia="Times New Roman" w:hAnsi="Times New Roman" w:cs="Times New Roman"/>
          <w:color w:val="000000"/>
          <w:sz w:val="28"/>
          <w:szCs w:val="28"/>
        </w:rPr>
        <w:t xml:space="preserve"> 2023 года</w:t>
      </w:r>
      <w:r w:rsidRPr="00FC358D">
        <w:rPr>
          <w:rFonts w:ascii="Times New Roman" w:eastAsia="Times New Roman" w:hAnsi="Times New Roman" w:cs="Times New Roman"/>
          <w:color w:val="000000"/>
          <w:sz w:val="28"/>
          <w:szCs w:val="28"/>
        </w:rPr>
        <w:t>.</w:t>
      </w: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3.1.2.</w:t>
      </w:r>
      <w:r w:rsidRPr="00FC358D">
        <w:rPr>
          <w:rFonts w:ascii="Times New Roman" w:eastAsia="Times New Roman" w:hAnsi="Times New Roman" w:cs="Times New Roman"/>
          <w:color w:val="000000"/>
          <w:sz w:val="28"/>
          <w:szCs w:val="28"/>
        </w:rPr>
        <w:tab/>
        <w:t xml:space="preserve">Муниципальный этап олимпиады проводится с учетом временных регламентов согласно Графику проведения муниципального этапа, утвержденного </w:t>
      </w:r>
      <w:r w:rsidR="002E01BB">
        <w:rPr>
          <w:rFonts w:ascii="Times New Roman" w:eastAsia="Times New Roman" w:hAnsi="Times New Roman" w:cs="Times New Roman"/>
          <w:color w:val="000000"/>
          <w:sz w:val="28"/>
          <w:szCs w:val="28"/>
        </w:rPr>
        <w:t>приказом Комитета социального развития Администрации Петрозаводского городского округа.</w:t>
      </w: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3.1.3.</w:t>
      </w:r>
      <w:r w:rsidRPr="00FC358D">
        <w:rPr>
          <w:rFonts w:ascii="Times New Roman" w:eastAsia="Times New Roman" w:hAnsi="Times New Roman" w:cs="Times New Roman"/>
          <w:color w:val="000000"/>
          <w:sz w:val="28"/>
          <w:szCs w:val="28"/>
        </w:rPr>
        <w:tab/>
        <w:t>Олимпиада проводится по разработанным региональными    предметно-методическими комиссиями по каждому общеобразовательному предмету заданиям с учетом методических рекомендаций по проведению школьного и муниципального этапов олимпиады.</w:t>
      </w: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3.1.4.</w:t>
      </w:r>
      <w:r w:rsidRPr="00FC358D">
        <w:rPr>
          <w:rFonts w:ascii="Times New Roman" w:eastAsia="Times New Roman" w:hAnsi="Times New Roman" w:cs="Times New Roman"/>
          <w:color w:val="000000"/>
          <w:sz w:val="28"/>
          <w:szCs w:val="28"/>
        </w:rPr>
        <w:tab/>
        <w:t xml:space="preserve">Места проведения муниципального этапа олимпиады и площадки утверждаются приказом </w:t>
      </w:r>
      <w:r w:rsidR="002E01BB">
        <w:rPr>
          <w:rFonts w:ascii="Times New Roman" w:eastAsia="Times New Roman" w:hAnsi="Times New Roman" w:cs="Times New Roman"/>
          <w:color w:val="000000"/>
          <w:sz w:val="28"/>
          <w:szCs w:val="28"/>
        </w:rPr>
        <w:t>Комитета социального развития Администрации Петрозаводского городского округа.</w:t>
      </w: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3.1.5.</w:t>
      </w:r>
      <w:r w:rsidRPr="00FC358D">
        <w:rPr>
          <w:rFonts w:ascii="Times New Roman" w:eastAsia="Times New Roman" w:hAnsi="Times New Roman" w:cs="Times New Roman"/>
          <w:color w:val="000000"/>
          <w:sz w:val="28"/>
          <w:szCs w:val="28"/>
        </w:rPr>
        <w:tab/>
        <w:t xml:space="preserve">Начало проведения инструктажа </w:t>
      </w:r>
      <w:r w:rsidR="00256070">
        <w:rPr>
          <w:rFonts w:ascii="Times New Roman" w:eastAsia="Times New Roman" w:hAnsi="Times New Roman" w:cs="Times New Roman"/>
          <w:color w:val="000000"/>
          <w:sz w:val="28"/>
          <w:szCs w:val="28"/>
        </w:rPr>
        <w:t>муниципального этапа – 13.45</w:t>
      </w:r>
      <w:r w:rsidRPr="00FC358D">
        <w:rPr>
          <w:rFonts w:ascii="Times New Roman" w:eastAsia="Times New Roman" w:hAnsi="Times New Roman" w:cs="Times New Roman"/>
          <w:color w:val="000000"/>
          <w:sz w:val="28"/>
          <w:szCs w:val="28"/>
        </w:rPr>
        <w:t>, начало с</w:t>
      </w:r>
      <w:r w:rsidR="00256070">
        <w:rPr>
          <w:rFonts w:ascii="Times New Roman" w:eastAsia="Times New Roman" w:hAnsi="Times New Roman" w:cs="Times New Roman"/>
          <w:color w:val="000000"/>
          <w:sz w:val="28"/>
          <w:szCs w:val="28"/>
        </w:rPr>
        <w:t>оревновательных туров – 14.00</w:t>
      </w:r>
      <w:r w:rsidRPr="00FC358D">
        <w:rPr>
          <w:rFonts w:ascii="Times New Roman" w:eastAsia="Times New Roman" w:hAnsi="Times New Roman" w:cs="Times New Roman"/>
          <w:color w:val="000000"/>
          <w:sz w:val="28"/>
          <w:szCs w:val="28"/>
        </w:rPr>
        <w:t>.</w:t>
      </w: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3.1.6.</w:t>
      </w:r>
      <w:r w:rsidRPr="00FC358D">
        <w:rPr>
          <w:rFonts w:ascii="Times New Roman" w:eastAsia="Times New Roman" w:hAnsi="Times New Roman" w:cs="Times New Roman"/>
          <w:color w:val="000000"/>
          <w:sz w:val="28"/>
          <w:szCs w:val="28"/>
        </w:rPr>
        <w:tab/>
        <w:t xml:space="preserve">Нормативные документы и организационно-технологические материалы размещаются на сайте </w:t>
      </w:r>
      <w:r w:rsidR="002E01BB">
        <w:rPr>
          <w:rFonts w:ascii="Times New Roman" w:eastAsia="Times New Roman" w:hAnsi="Times New Roman" w:cs="Times New Roman"/>
          <w:color w:val="000000"/>
          <w:sz w:val="28"/>
          <w:szCs w:val="28"/>
        </w:rPr>
        <w:t>МАУ ДПО ЦРО и управления образования комитета социального развития Администрации Петрозаводского городского округа.</w:t>
      </w:r>
    </w:p>
    <w:p w:rsidR="00503EA5" w:rsidRDefault="00503EA5" w:rsidP="002E01BB">
      <w:pPr>
        <w:pStyle w:val="ConsPlusNormal"/>
        <w:ind w:firstLine="708"/>
        <w:jc w:val="both"/>
        <w:rPr>
          <w:rFonts w:ascii="Times New Roman" w:eastAsia="Times New Roman" w:hAnsi="Times New Roman" w:cs="Times New Roman"/>
          <w:color w:val="000000"/>
          <w:sz w:val="28"/>
          <w:szCs w:val="28"/>
        </w:rPr>
      </w:pP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w:t>
      </w:r>
      <w:r w:rsidRPr="00FC358D">
        <w:rPr>
          <w:rFonts w:ascii="Times New Roman" w:eastAsia="Times New Roman" w:hAnsi="Times New Roman" w:cs="Times New Roman"/>
          <w:color w:val="000000"/>
          <w:sz w:val="28"/>
          <w:szCs w:val="28"/>
        </w:rPr>
        <w:tab/>
        <w:t>Порядок регистрации участников муниципального этапа всероссийской олимпиады школьников</w:t>
      </w:r>
    </w:p>
    <w:p w:rsidR="00FC358D" w:rsidRPr="00FC358D" w:rsidRDefault="00FC358D" w:rsidP="002E01BB">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3.2.1.</w:t>
      </w:r>
      <w:r w:rsidRPr="00FC358D">
        <w:rPr>
          <w:rFonts w:ascii="Times New Roman" w:eastAsia="Times New Roman" w:hAnsi="Times New Roman" w:cs="Times New Roman"/>
          <w:color w:val="000000"/>
          <w:sz w:val="28"/>
          <w:szCs w:val="28"/>
        </w:rPr>
        <w:tab/>
        <w:t>Все участники муниципального этапа проходят процедуру регистрации.</w:t>
      </w:r>
    </w:p>
    <w:p w:rsidR="00FC358D" w:rsidRPr="00FC358D" w:rsidRDefault="00FC358D" w:rsidP="00256070">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3.2.2.</w:t>
      </w:r>
      <w:r w:rsidRPr="00FC358D">
        <w:rPr>
          <w:rFonts w:ascii="Times New Roman" w:eastAsia="Times New Roman" w:hAnsi="Times New Roman" w:cs="Times New Roman"/>
          <w:color w:val="000000"/>
          <w:sz w:val="28"/>
          <w:szCs w:val="28"/>
        </w:rPr>
        <w:tab/>
        <w:t>Регистрация участников начинается в месте проведения олимпиады за 40 минут до начала проведения и заканчивается за 10 минут до проведения инструктажа.</w:t>
      </w:r>
    </w:p>
    <w:p w:rsidR="00FC358D" w:rsidRPr="00FC358D" w:rsidRDefault="00FC358D" w:rsidP="00256070">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3.2.3.</w:t>
      </w:r>
      <w:r w:rsidRPr="00FC358D">
        <w:rPr>
          <w:rFonts w:ascii="Times New Roman" w:eastAsia="Times New Roman" w:hAnsi="Times New Roman" w:cs="Times New Roman"/>
          <w:color w:val="000000"/>
          <w:sz w:val="28"/>
          <w:szCs w:val="28"/>
        </w:rPr>
        <w:tab/>
        <w:t>При регистрации участников проверяется правомочность участия их в муниципальном этапе олимпиады и достоверность сведений о них, имеющихся в распоряжении оргкомитета.</w:t>
      </w:r>
    </w:p>
    <w:p w:rsidR="00FC358D" w:rsidRPr="00FC358D" w:rsidRDefault="00FC358D" w:rsidP="00256070">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lastRenderedPageBreak/>
        <w:t>3.2.4.</w:t>
      </w:r>
      <w:r w:rsidRPr="00FC358D">
        <w:rPr>
          <w:rFonts w:ascii="Times New Roman" w:eastAsia="Times New Roman" w:hAnsi="Times New Roman" w:cs="Times New Roman"/>
          <w:color w:val="000000"/>
          <w:sz w:val="28"/>
          <w:szCs w:val="28"/>
        </w:rPr>
        <w:tab/>
        <w:t xml:space="preserve">Участники олимпиады предъявляют при регистрации следующие документы: </w:t>
      </w:r>
    </w:p>
    <w:p w:rsidR="00FC358D" w:rsidRPr="00FC358D" w:rsidRDefault="00256070" w:rsidP="00256070">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3.2.4.1 </w:t>
      </w:r>
      <w:r w:rsidR="00FC358D" w:rsidRPr="00FC358D">
        <w:rPr>
          <w:rFonts w:ascii="Times New Roman" w:eastAsia="Times New Roman" w:hAnsi="Times New Roman" w:cs="Times New Roman"/>
          <w:color w:val="000000"/>
          <w:sz w:val="28"/>
          <w:szCs w:val="28"/>
        </w:rPr>
        <w:t>паспорт или свидетельство о рождении;</w:t>
      </w:r>
    </w:p>
    <w:p w:rsidR="00FC358D" w:rsidRPr="00FC358D" w:rsidRDefault="00256070" w:rsidP="00256070">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3.2.4.2 </w:t>
      </w:r>
      <w:r w:rsidR="00FC358D" w:rsidRPr="00FC358D">
        <w:rPr>
          <w:rFonts w:ascii="Times New Roman" w:eastAsia="Times New Roman" w:hAnsi="Times New Roman" w:cs="Times New Roman"/>
          <w:color w:val="000000"/>
          <w:sz w:val="28"/>
          <w:szCs w:val="28"/>
        </w:rPr>
        <w:t>медицинскую справку с отметкой врача о состоянии здоровья;</w:t>
      </w:r>
    </w:p>
    <w:p w:rsidR="00FC358D" w:rsidRPr="00FC358D" w:rsidRDefault="00256070" w:rsidP="00256070">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3.2.4.3 </w:t>
      </w:r>
      <w:r w:rsidR="00FC358D" w:rsidRPr="00FC358D">
        <w:rPr>
          <w:rFonts w:ascii="Times New Roman" w:eastAsia="Times New Roman" w:hAnsi="Times New Roman" w:cs="Times New Roman"/>
          <w:color w:val="000000"/>
          <w:sz w:val="28"/>
          <w:szCs w:val="28"/>
        </w:rPr>
        <w:t>приказ руководителя образовательной организации, в которой участник обучается, о направлении на олимпиаду и о сопровождающих лицах, несущих ответственность за жизнь и здоровье обучающихся в пути следования и в период проведения соревновательных туров.</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3.2.5.</w:t>
      </w:r>
      <w:r w:rsidRPr="00FC358D">
        <w:rPr>
          <w:rFonts w:ascii="Times New Roman" w:eastAsia="Times New Roman" w:hAnsi="Times New Roman" w:cs="Times New Roman"/>
          <w:color w:val="000000"/>
          <w:sz w:val="28"/>
          <w:szCs w:val="28"/>
        </w:rPr>
        <w:tab/>
        <w:t>Образовательная организация, в которой обучается участник, обеспечивает сбор и хранение согласия на обработку персональных данных участника/родителя (законного представителя) обучающегося, заявившего о своем участии в муниципальном этапе олимпиады с согласием на публикацию олимпиадной работы, в том числе в сети «Интернет».</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3.2.6.</w:t>
      </w:r>
      <w:r w:rsidRPr="00FC358D">
        <w:rPr>
          <w:rFonts w:ascii="Times New Roman" w:eastAsia="Times New Roman" w:hAnsi="Times New Roman" w:cs="Times New Roman"/>
          <w:color w:val="000000"/>
          <w:sz w:val="28"/>
          <w:szCs w:val="28"/>
        </w:rPr>
        <w:tab/>
        <w:t>Родители участников олимпиады своевременно информируют оргкомитет муниципального этапа олимпиады о необходимости создания специальных условий для учащихся с ОВЗ.</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3.2.7.</w:t>
      </w:r>
      <w:r w:rsidRPr="00FC358D">
        <w:rPr>
          <w:rFonts w:ascii="Times New Roman" w:eastAsia="Times New Roman" w:hAnsi="Times New Roman" w:cs="Times New Roman"/>
          <w:color w:val="000000"/>
          <w:sz w:val="28"/>
          <w:szCs w:val="28"/>
        </w:rPr>
        <w:tab/>
        <w:t xml:space="preserve">На площадке </w:t>
      </w:r>
      <w:r w:rsidR="002E01BB" w:rsidRPr="00FC358D">
        <w:rPr>
          <w:rFonts w:ascii="Times New Roman" w:eastAsia="Times New Roman" w:hAnsi="Times New Roman" w:cs="Times New Roman"/>
          <w:color w:val="000000"/>
          <w:sz w:val="28"/>
          <w:szCs w:val="28"/>
        </w:rPr>
        <w:t>проведения муниципального этапа олимпиады,</w:t>
      </w:r>
      <w:r w:rsidRPr="00FC358D">
        <w:rPr>
          <w:rFonts w:ascii="Times New Roman" w:eastAsia="Times New Roman" w:hAnsi="Times New Roman" w:cs="Times New Roman"/>
          <w:color w:val="000000"/>
          <w:sz w:val="28"/>
          <w:szCs w:val="28"/>
        </w:rPr>
        <w:t xml:space="preserve"> учащиеся сдают средства связи, другое имущество дежурным организаторам вне аудитории.</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3.2.8.</w:t>
      </w:r>
      <w:r w:rsidRPr="00FC358D">
        <w:rPr>
          <w:rFonts w:ascii="Times New Roman" w:eastAsia="Times New Roman" w:hAnsi="Times New Roman" w:cs="Times New Roman"/>
          <w:color w:val="000000"/>
          <w:sz w:val="28"/>
          <w:szCs w:val="28"/>
        </w:rPr>
        <w:tab/>
        <w:t>Дата, время, место проведения анализа заданий и показа работ, проведения заседаний апелляционной комиссии доводится до сведения участников олимпиады во время инструктажа перед олимпиадой. Данные сведения размещаются в программе олимпиады.</w:t>
      </w:r>
    </w:p>
    <w:p w:rsidR="00503EA5" w:rsidRPr="00FC358D" w:rsidRDefault="00FC358D" w:rsidP="00072495">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3.2.9.</w:t>
      </w:r>
      <w:r w:rsidRPr="00FC358D">
        <w:rPr>
          <w:rFonts w:ascii="Times New Roman" w:eastAsia="Times New Roman" w:hAnsi="Times New Roman" w:cs="Times New Roman"/>
          <w:color w:val="000000"/>
          <w:sz w:val="28"/>
          <w:szCs w:val="28"/>
        </w:rPr>
        <w:tab/>
        <w:t>В ходе инструктажа участник информируется о продолжительности соревновательного тура, необходимости использования справочных материалов, электронно-вычислительной техники, разрешенных к использованию во время проведения, правилах поведения, датах публикации результатов, процедурах анализа олимпиадных заданий, показа работ участников и порядке подачи апелляции в случае несогласия с выставленными баллами.</w:t>
      </w:r>
    </w:p>
    <w:p w:rsidR="00072495" w:rsidRDefault="00072495" w:rsidP="00256070">
      <w:pPr>
        <w:pStyle w:val="ConsPlusNormal"/>
        <w:ind w:firstLine="708"/>
        <w:jc w:val="both"/>
        <w:rPr>
          <w:rFonts w:ascii="Times New Roman" w:eastAsia="Times New Roman" w:hAnsi="Times New Roman" w:cs="Times New Roman"/>
          <w:color w:val="000000"/>
          <w:sz w:val="28"/>
          <w:szCs w:val="28"/>
        </w:rPr>
      </w:pPr>
    </w:p>
    <w:p w:rsidR="00FC358D" w:rsidRPr="00503EA5" w:rsidRDefault="00FC358D" w:rsidP="00256070">
      <w:pPr>
        <w:pStyle w:val="ConsPlusNormal"/>
        <w:ind w:firstLine="708"/>
        <w:jc w:val="both"/>
        <w:rPr>
          <w:rFonts w:ascii="Times New Roman" w:eastAsia="Times New Roman" w:hAnsi="Times New Roman" w:cs="Times New Roman"/>
          <w:color w:val="000000"/>
          <w:sz w:val="28"/>
          <w:szCs w:val="28"/>
        </w:rPr>
      </w:pPr>
      <w:r w:rsidRPr="00503EA5">
        <w:rPr>
          <w:rFonts w:ascii="Times New Roman" w:eastAsia="Times New Roman" w:hAnsi="Times New Roman" w:cs="Times New Roman"/>
          <w:color w:val="000000"/>
          <w:sz w:val="28"/>
          <w:szCs w:val="28"/>
        </w:rPr>
        <w:t>3.3.</w:t>
      </w:r>
      <w:r w:rsidRPr="00503EA5">
        <w:rPr>
          <w:rFonts w:ascii="Times New Roman" w:eastAsia="Times New Roman" w:hAnsi="Times New Roman" w:cs="Times New Roman"/>
          <w:color w:val="000000"/>
          <w:sz w:val="28"/>
          <w:szCs w:val="28"/>
        </w:rPr>
        <w:tab/>
        <w:t>Требования к соблюдению порядка проведения олимпиады</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3.3.1.</w:t>
      </w:r>
      <w:r w:rsidRPr="00FC358D">
        <w:rPr>
          <w:rFonts w:ascii="Times New Roman" w:eastAsia="Times New Roman" w:hAnsi="Times New Roman" w:cs="Times New Roman"/>
          <w:color w:val="000000"/>
          <w:sz w:val="28"/>
          <w:szCs w:val="28"/>
        </w:rPr>
        <w:tab/>
        <w:t>В день проведения муниципального этапа олимпиады участникам запрещается:</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3.3.1.1 </w:t>
      </w:r>
      <w:r w:rsidR="00FC358D" w:rsidRPr="00FC358D">
        <w:rPr>
          <w:rFonts w:ascii="Times New Roman" w:eastAsia="Times New Roman" w:hAnsi="Times New Roman" w:cs="Times New Roman"/>
          <w:color w:val="000000"/>
          <w:sz w:val="28"/>
          <w:szCs w:val="28"/>
        </w:rPr>
        <w:t>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3.3.1.2   </w:t>
      </w:r>
      <w:r w:rsidR="00FC358D" w:rsidRPr="00FC358D">
        <w:rPr>
          <w:rFonts w:ascii="Times New Roman" w:eastAsia="Times New Roman" w:hAnsi="Times New Roman" w:cs="Times New Roman"/>
          <w:color w:val="000000"/>
          <w:sz w:val="28"/>
          <w:szCs w:val="28"/>
        </w:rPr>
        <w:t>использовать средства связи в местах выполнения заданий;</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3.3.1.3 </w:t>
      </w:r>
      <w:r w:rsidR="00FC358D" w:rsidRPr="00FC358D">
        <w:rPr>
          <w:rFonts w:ascii="Times New Roman" w:eastAsia="Times New Roman" w:hAnsi="Times New Roman" w:cs="Times New Roman"/>
          <w:color w:val="000000"/>
          <w:sz w:val="28"/>
          <w:szCs w:val="28"/>
        </w:rPr>
        <w:t>пользоваться справочными материалами кроме тех, которые выданы в комплекте олимпиадных заданий;</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3.3.2.</w:t>
      </w:r>
      <w:r w:rsidRPr="00FC358D">
        <w:rPr>
          <w:rFonts w:ascii="Times New Roman" w:eastAsia="Times New Roman" w:hAnsi="Times New Roman" w:cs="Times New Roman"/>
          <w:color w:val="000000"/>
          <w:sz w:val="28"/>
          <w:szCs w:val="28"/>
        </w:rPr>
        <w:tab/>
        <w:t>Во время проведения соревновательного тура запрещается:</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3.3.2.1 р</w:t>
      </w:r>
      <w:r w:rsidR="00FC358D" w:rsidRPr="00FC358D">
        <w:rPr>
          <w:rFonts w:ascii="Times New Roman" w:eastAsia="Times New Roman" w:hAnsi="Times New Roman" w:cs="Times New Roman"/>
          <w:color w:val="000000"/>
          <w:sz w:val="28"/>
          <w:szCs w:val="28"/>
        </w:rPr>
        <w:t>азговаривать между собой, пересаживаться без разрешения дежурного, обмениваться какими-либо материалами и предметами;</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3.3.2.2 д</w:t>
      </w:r>
      <w:r w:rsidR="00FC358D" w:rsidRPr="00FC358D">
        <w:rPr>
          <w:rFonts w:ascii="Times New Roman" w:eastAsia="Times New Roman" w:hAnsi="Times New Roman" w:cs="Times New Roman"/>
          <w:color w:val="000000"/>
          <w:sz w:val="28"/>
          <w:szCs w:val="28"/>
        </w:rPr>
        <w:t>елать пометки в бланках, помогающих идентифицировать участника, умышленно повреждать бланки ответов.</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lastRenderedPageBreak/>
        <w:t>3.3.3.</w:t>
      </w:r>
      <w:r w:rsidRPr="00FC358D">
        <w:rPr>
          <w:rFonts w:ascii="Times New Roman" w:eastAsia="Times New Roman" w:hAnsi="Times New Roman" w:cs="Times New Roman"/>
          <w:color w:val="000000"/>
          <w:sz w:val="28"/>
          <w:szCs w:val="28"/>
        </w:rPr>
        <w:tab/>
        <w:t>Не допускается:</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3.3.3.1 у</w:t>
      </w:r>
      <w:r w:rsidR="00FC358D" w:rsidRPr="00FC358D">
        <w:rPr>
          <w:rFonts w:ascii="Times New Roman" w:eastAsia="Times New Roman" w:hAnsi="Times New Roman" w:cs="Times New Roman"/>
          <w:color w:val="000000"/>
          <w:sz w:val="28"/>
          <w:szCs w:val="28"/>
        </w:rPr>
        <w:t>мышленно создавать условия, препятствующие работе жюри;</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3.3.3.2 у</w:t>
      </w:r>
      <w:r w:rsidR="00FC358D" w:rsidRPr="00FC358D">
        <w:rPr>
          <w:rFonts w:ascii="Times New Roman" w:eastAsia="Times New Roman" w:hAnsi="Times New Roman" w:cs="Times New Roman"/>
          <w:color w:val="000000"/>
          <w:sz w:val="28"/>
          <w:szCs w:val="28"/>
        </w:rPr>
        <w:t>мышленно создавать условия, препятствующие выполнению заданий другими участниками.</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3.3.4.</w:t>
      </w:r>
      <w:r w:rsidRPr="00FC358D">
        <w:rPr>
          <w:rFonts w:ascii="Times New Roman" w:eastAsia="Times New Roman" w:hAnsi="Times New Roman" w:cs="Times New Roman"/>
          <w:color w:val="000000"/>
          <w:sz w:val="28"/>
          <w:szCs w:val="28"/>
        </w:rPr>
        <w:tab/>
        <w:t>Всем лицам, находящимся в месте проведения олимпиады, запрещается оказывать содействие участникам олимпиады, в том числе передавать им средства связи, электронно-вычислительную технику, фото-, видео-, аудиоаппаратуру, справочные материалы, письменные заметки и иные средства хранения и передачи информации.</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3.3.5.</w:t>
      </w:r>
      <w:r w:rsidRPr="00FC358D">
        <w:rPr>
          <w:rFonts w:ascii="Times New Roman" w:eastAsia="Times New Roman" w:hAnsi="Times New Roman" w:cs="Times New Roman"/>
          <w:color w:val="000000"/>
          <w:sz w:val="28"/>
          <w:szCs w:val="28"/>
        </w:rPr>
        <w:tab/>
        <w:t xml:space="preserve">В случае нарушения участником олимпиады Порядка проведения, координатор на площадке проведения вправе удалить участника, составить акт об удалении. </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3.3.6.</w:t>
      </w:r>
      <w:r w:rsidRPr="00FC358D">
        <w:rPr>
          <w:rFonts w:ascii="Times New Roman" w:eastAsia="Times New Roman" w:hAnsi="Times New Roman" w:cs="Times New Roman"/>
          <w:color w:val="000000"/>
          <w:sz w:val="28"/>
          <w:szCs w:val="28"/>
        </w:rPr>
        <w:tab/>
        <w:t>Участники олимпиады, которые были удалены с площадки, лишаются права участия в олимпиаде в текущем году по соответствующему предмету.</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3.3.7.</w:t>
      </w:r>
      <w:r w:rsidRPr="00FC358D">
        <w:rPr>
          <w:rFonts w:ascii="Times New Roman" w:eastAsia="Times New Roman" w:hAnsi="Times New Roman" w:cs="Times New Roman"/>
          <w:color w:val="000000"/>
          <w:sz w:val="28"/>
          <w:szCs w:val="28"/>
        </w:rPr>
        <w:tab/>
        <w:t>Порядок кодирования олимпиадных работ:</w:t>
      </w:r>
    </w:p>
    <w:p w:rsidR="00FC358D" w:rsidRPr="00FC358D" w:rsidRDefault="00256070"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3.3.7.</w:t>
      </w:r>
      <w:r w:rsidR="00503EA5">
        <w:rPr>
          <w:rFonts w:ascii="Times New Roman" w:eastAsia="Times New Roman" w:hAnsi="Times New Roman" w:cs="Times New Roman"/>
          <w:color w:val="000000"/>
          <w:sz w:val="28"/>
          <w:szCs w:val="28"/>
        </w:rPr>
        <w:t>1.</w:t>
      </w:r>
      <w:r w:rsidR="00503EA5" w:rsidRPr="00FC358D">
        <w:rPr>
          <w:rFonts w:ascii="Times New Roman" w:eastAsia="Times New Roman" w:hAnsi="Times New Roman" w:cs="Times New Roman"/>
          <w:color w:val="000000"/>
          <w:sz w:val="28"/>
          <w:szCs w:val="28"/>
        </w:rPr>
        <w:t xml:space="preserve"> Кодирование</w:t>
      </w:r>
      <w:r w:rsidR="00FC358D" w:rsidRPr="00FC358D">
        <w:rPr>
          <w:rFonts w:ascii="Times New Roman" w:eastAsia="Times New Roman" w:hAnsi="Times New Roman" w:cs="Times New Roman"/>
          <w:color w:val="000000"/>
          <w:sz w:val="28"/>
          <w:szCs w:val="28"/>
        </w:rPr>
        <w:t xml:space="preserve"> олимпиадных работ муниципального этапа олимпиады осуществляет членом комиссии по кодированию олимпиады.</w:t>
      </w:r>
    </w:p>
    <w:p w:rsidR="00FC358D" w:rsidRPr="00FC358D" w:rsidRDefault="00256070"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3.3.7.2.</w:t>
      </w:r>
      <w:r w:rsidRPr="00FC358D">
        <w:rPr>
          <w:rFonts w:ascii="Times New Roman" w:eastAsia="Times New Roman" w:hAnsi="Times New Roman" w:cs="Times New Roman"/>
          <w:color w:val="000000"/>
          <w:sz w:val="28"/>
          <w:szCs w:val="28"/>
        </w:rPr>
        <w:t xml:space="preserve"> Шифр</w:t>
      </w:r>
      <w:r w:rsidR="00FC358D" w:rsidRPr="00FC358D">
        <w:rPr>
          <w:rFonts w:ascii="Times New Roman" w:eastAsia="Times New Roman" w:hAnsi="Times New Roman" w:cs="Times New Roman"/>
          <w:color w:val="000000"/>
          <w:sz w:val="28"/>
          <w:szCs w:val="28"/>
        </w:rPr>
        <w:t xml:space="preserve"> олимпиадной работы записывается на титульном листе олимпиадной работы и на листах олимпиадной работы.</w:t>
      </w:r>
    </w:p>
    <w:p w:rsidR="00FC358D" w:rsidRPr="00FC358D" w:rsidRDefault="00256070"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3.3.7.3.</w:t>
      </w:r>
      <w:r w:rsidRPr="00FC358D">
        <w:rPr>
          <w:rFonts w:ascii="Times New Roman" w:eastAsia="Times New Roman" w:hAnsi="Times New Roman" w:cs="Times New Roman"/>
          <w:color w:val="000000"/>
          <w:sz w:val="28"/>
          <w:szCs w:val="28"/>
        </w:rPr>
        <w:t xml:space="preserve"> Титульные</w:t>
      </w:r>
      <w:r w:rsidR="00FC358D" w:rsidRPr="00FC358D">
        <w:rPr>
          <w:rFonts w:ascii="Times New Roman" w:eastAsia="Times New Roman" w:hAnsi="Times New Roman" w:cs="Times New Roman"/>
          <w:color w:val="000000"/>
          <w:sz w:val="28"/>
          <w:szCs w:val="28"/>
        </w:rPr>
        <w:t xml:space="preserve"> листы отделяются от олимпиадной работы и хранятся у</w:t>
      </w:r>
      <w:r w:rsidR="002E01BB">
        <w:rPr>
          <w:rFonts w:ascii="Times New Roman" w:eastAsia="Times New Roman" w:hAnsi="Times New Roman" w:cs="Times New Roman"/>
          <w:color w:val="000000"/>
          <w:sz w:val="28"/>
          <w:szCs w:val="28"/>
        </w:rPr>
        <w:t xml:space="preserve"> члена комиссии по кодированию </w:t>
      </w:r>
      <w:r w:rsidR="00FC358D" w:rsidRPr="00FC358D">
        <w:rPr>
          <w:rFonts w:ascii="Times New Roman" w:eastAsia="Times New Roman" w:hAnsi="Times New Roman" w:cs="Times New Roman"/>
          <w:color w:val="000000"/>
          <w:sz w:val="28"/>
          <w:szCs w:val="28"/>
        </w:rPr>
        <w:t>до окончания процедуры проверки.</w:t>
      </w:r>
    </w:p>
    <w:p w:rsidR="00FC358D" w:rsidRPr="00FD4BDB" w:rsidRDefault="00FC358D" w:rsidP="00256070">
      <w:pPr>
        <w:pStyle w:val="ConsPlusNormal"/>
        <w:spacing w:before="200"/>
        <w:ind w:firstLine="708"/>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3.4.</w:t>
      </w:r>
      <w:r w:rsidRPr="00FD4BDB">
        <w:rPr>
          <w:rFonts w:ascii="Times New Roman" w:eastAsia="Times New Roman" w:hAnsi="Times New Roman" w:cs="Times New Roman"/>
          <w:color w:val="000000"/>
          <w:sz w:val="28"/>
          <w:szCs w:val="28"/>
        </w:rPr>
        <w:tab/>
        <w:t>Порядок определения участников муниципального этапа олимпиады</w:t>
      </w:r>
    </w:p>
    <w:p w:rsidR="00FC358D" w:rsidRPr="00FC358D" w:rsidRDefault="00FC358D" w:rsidP="00256070">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3.4.1.</w:t>
      </w:r>
      <w:r w:rsidRPr="00FC358D">
        <w:rPr>
          <w:rFonts w:ascii="Times New Roman" w:eastAsia="Times New Roman" w:hAnsi="Times New Roman" w:cs="Times New Roman"/>
          <w:color w:val="000000"/>
          <w:sz w:val="28"/>
          <w:szCs w:val="28"/>
        </w:rPr>
        <w:tab/>
        <w:t>В муниципальном этапе всероссийской олимпиады школьников принимают участие:</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3.4.1.1 о</w:t>
      </w:r>
      <w:r w:rsidR="00FC358D" w:rsidRPr="00FC358D">
        <w:rPr>
          <w:rFonts w:ascii="Times New Roman" w:eastAsia="Times New Roman" w:hAnsi="Times New Roman" w:cs="Times New Roman"/>
          <w:color w:val="000000"/>
          <w:sz w:val="28"/>
          <w:szCs w:val="28"/>
        </w:rPr>
        <w:t>бучающиеся текущего года обучения, набравшие необходимое количество баллов для участия в муниципальном этапе;</w:t>
      </w:r>
    </w:p>
    <w:p w:rsidR="00FC358D" w:rsidRPr="00FC358D" w:rsidRDefault="00503EA5" w:rsidP="00256070">
      <w:pPr>
        <w:pStyle w:val="ConsPlusNormal"/>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3.4.1.2 п</w:t>
      </w:r>
      <w:r w:rsidR="00FC358D" w:rsidRPr="00FC358D">
        <w:rPr>
          <w:rFonts w:ascii="Times New Roman" w:eastAsia="Times New Roman" w:hAnsi="Times New Roman" w:cs="Times New Roman"/>
          <w:color w:val="000000"/>
          <w:sz w:val="28"/>
          <w:szCs w:val="28"/>
        </w:rPr>
        <w:t>обедители и призеры муниципального этапа прошлого учебного года, продолжающие обучение в образовательных организациях, реализующих программы основного общего, среднего общего образования.</w:t>
      </w:r>
    </w:p>
    <w:p w:rsidR="00FD4BDB" w:rsidRDefault="00FD4BDB" w:rsidP="00503EA5">
      <w:pPr>
        <w:pStyle w:val="ConsPlusNormal"/>
        <w:ind w:firstLine="709"/>
        <w:jc w:val="both"/>
        <w:rPr>
          <w:rFonts w:ascii="Times New Roman" w:eastAsia="Times New Roman" w:hAnsi="Times New Roman" w:cs="Times New Roman"/>
          <w:color w:val="000000"/>
          <w:sz w:val="28"/>
          <w:szCs w:val="28"/>
        </w:rPr>
      </w:pPr>
    </w:p>
    <w:p w:rsidR="00FC358D" w:rsidRPr="00FD4BDB" w:rsidRDefault="00FC358D" w:rsidP="00503EA5">
      <w:pPr>
        <w:pStyle w:val="ConsPlusNormal"/>
        <w:ind w:firstLine="709"/>
        <w:jc w:val="both"/>
        <w:rPr>
          <w:rFonts w:ascii="Times New Roman" w:eastAsia="Times New Roman" w:hAnsi="Times New Roman" w:cs="Times New Roman"/>
          <w:color w:val="000000"/>
          <w:sz w:val="28"/>
          <w:szCs w:val="28"/>
        </w:rPr>
      </w:pPr>
      <w:r w:rsidRPr="00FD4BDB">
        <w:rPr>
          <w:rFonts w:ascii="Times New Roman" w:eastAsia="Times New Roman" w:hAnsi="Times New Roman" w:cs="Times New Roman"/>
          <w:color w:val="000000"/>
          <w:sz w:val="28"/>
          <w:szCs w:val="28"/>
        </w:rPr>
        <w:t>3.5.</w:t>
      </w:r>
      <w:r w:rsidRPr="00FD4BDB">
        <w:rPr>
          <w:rFonts w:ascii="Times New Roman" w:eastAsia="Times New Roman" w:hAnsi="Times New Roman" w:cs="Times New Roman"/>
          <w:color w:val="000000"/>
          <w:sz w:val="28"/>
          <w:szCs w:val="28"/>
        </w:rPr>
        <w:tab/>
        <w:t>Порядок доставки и тиражирования комплектов олимпиадных заданий по каждому общеобразовательному предмету</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3.5.1.</w:t>
      </w:r>
      <w:r w:rsidRPr="00FC358D">
        <w:rPr>
          <w:rFonts w:ascii="Times New Roman" w:eastAsia="Times New Roman" w:hAnsi="Times New Roman" w:cs="Times New Roman"/>
          <w:color w:val="000000"/>
          <w:sz w:val="28"/>
          <w:szCs w:val="28"/>
        </w:rPr>
        <w:tab/>
        <w:t>Доставка и тиражирование олимпиадных заданий осуществляется представителем организатора муниципального этапа олимпиады с соблюдением мер по обеспечению конфиденциальности информации, содержащейся в комплектах олимпиадных заданий.</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3.5.2.</w:t>
      </w:r>
      <w:r w:rsidRPr="00FC358D">
        <w:rPr>
          <w:rFonts w:ascii="Times New Roman" w:eastAsia="Times New Roman" w:hAnsi="Times New Roman" w:cs="Times New Roman"/>
          <w:color w:val="000000"/>
          <w:sz w:val="28"/>
          <w:szCs w:val="28"/>
        </w:rPr>
        <w:tab/>
        <w:t>Тиражирование комплектов олимпиады проводится отдельно по каждому году обучения. Количество комплектов должно соответствовать количеству участников олимпиады.</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3.5.3.</w:t>
      </w:r>
      <w:r w:rsidRPr="00FC358D">
        <w:rPr>
          <w:rFonts w:ascii="Times New Roman" w:eastAsia="Times New Roman" w:hAnsi="Times New Roman" w:cs="Times New Roman"/>
          <w:color w:val="000000"/>
          <w:sz w:val="28"/>
          <w:szCs w:val="28"/>
        </w:rPr>
        <w:tab/>
        <w:t>После завершения тиражирования комплекты олимпиадных заданий хранятся в сейфе у организатора муниципального этапа олимпиады.</w:t>
      </w:r>
    </w:p>
    <w:p w:rsidR="00FD4BDB" w:rsidRDefault="00FD4BDB" w:rsidP="00503EA5">
      <w:pPr>
        <w:pStyle w:val="ConsPlusNormal"/>
        <w:ind w:firstLine="709"/>
        <w:jc w:val="both"/>
        <w:rPr>
          <w:rFonts w:ascii="Times New Roman" w:eastAsia="Times New Roman" w:hAnsi="Times New Roman" w:cs="Times New Roman"/>
          <w:color w:val="000000"/>
          <w:sz w:val="28"/>
          <w:szCs w:val="28"/>
        </w:rPr>
      </w:pP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w:t>
      </w:r>
      <w:r w:rsidRPr="00FC358D">
        <w:rPr>
          <w:rFonts w:ascii="Times New Roman" w:eastAsia="Times New Roman" w:hAnsi="Times New Roman" w:cs="Times New Roman"/>
          <w:color w:val="000000"/>
          <w:sz w:val="28"/>
          <w:szCs w:val="28"/>
        </w:rPr>
        <w:tab/>
        <w:t>Порядок проверки олимпиадных работ</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3.6.1.</w:t>
      </w:r>
      <w:r w:rsidRPr="00FC358D">
        <w:rPr>
          <w:rFonts w:ascii="Times New Roman" w:eastAsia="Times New Roman" w:hAnsi="Times New Roman" w:cs="Times New Roman"/>
          <w:color w:val="000000"/>
          <w:sz w:val="28"/>
          <w:szCs w:val="28"/>
        </w:rPr>
        <w:tab/>
        <w:t>В целях обеспечения прав участников олимпиады на объективное оценивание и повышения объективности результатов олимпиады члены жюри муниципального этапа проверяют обезличенные (закодированные) работы.</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3.6.2.</w:t>
      </w:r>
      <w:r w:rsidRPr="00FC358D">
        <w:rPr>
          <w:rFonts w:ascii="Times New Roman" w:eastAsia="Times New Roman" w:hAnsi="Times New Roman" w:cs="Times New Roman"/>
          <w:color w:val="000000"/>
          <w:sz w:val="28"/>
          <w:szCs w:val="28"/>
        </w:rPr>
        <w:tab/>
        <w:t>Распределение работ между членами жюри осуществляется председателем жюри по данному предмету.</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3.6.3.</w:t>
      </w:r>
      <w:r w:rsidRPr="00FC358D">
        <w:rPr>
          <w:rFonts w:ascii="Times New Roman" w:eastAsia="Times New Roman" w:hAnsi="Times New Roman" w:cs="Times New Roman"/>
          <w:color w:val="000000"/>
          <w:sz w:val="28"/>
          <w:szCs w:val="28"/>
        </w:rPr>
        <w:tab/>
        <w:t>Проверка выполненных олимпиадных работ проводится в соответствии с критериями оценивания.</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3.6.4.</w:t>
      </w:r>
      <w:r w:rsidRPr="00FC358D">
        <w:rPr>
          <w:rFonts w:ascii="Times New Roman" w:eastAsia="Times New Roman" w:hAnsi="Times New Roman" w:cs="Times New Roman"/>
          <w:color w:val="000000"/>
          <w:sz w:val="28"/>
          <w:szCs w:val="28"/>
        </w:rPr>
        <w:tab/>
        <w:t>В случае расхождения оценок жюри председателем назначается третья проверка.</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3.6.5.</w:t>
      </w:r>
      <w:r w:rsidRPr="00FC358D">
        <w:rPr>
          <w:rFonts w:ascii="Times New Roman" w:eastAsia="Times New Roman" w:hAnsi="Times New Roman" w:cs="Times New Roman"/>
          <w:color w:val="000000"/>
          <w:sz w:val="28"/>
          <w:szCs w:val="28"/>
        </w:rPr>
        <w:tab/>
        <w:t xml:space="preserve">Результаты проверки (итоговые баллы за каждое задание) переносятся председателем жюри в итоговую таблицу. </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3.6.6.</w:t>
      </w:r>
      <w:r w:rsidRPr="00FC358D">
        <w:rPr>
          <w:rFonts w:ascii="Times New Roman" w:eastAsia="Times New Roman" w:hAnsi="Times New Roman" w:cs="Times New Roman"/>
          <w:color w:val="000000"/>
          <w:sz w:val="28"/>
          <w:szCs w:val="28"/>
        </w:rPr>
        <w:tab/>
        <w:t>Основные функции жюри олимпиады:</w:t>
      </w:r>
    </w:p>
    <w:p w:rsidR="00FC358D" w:rsidRPr="00FC358D" w:rsidRDefault="00FD4BDB" w:rsidP="00503EA5">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3.6.6.1 </w:t>
      </w:r>
      <w:r w:rsidR="00FC358D" w:rsidRPr="00FC358D">
        <w:rPr>
          <w:rFonts w:ascii="Times New Roman" w:eastAsia="Times New Roman" w:hAnsi="Times New Roman" w:cs="Times New Roman"/>
          <w:color w:val="000000"/>
          <w:sz w:val="28"/>
          <w:szCs w:val="28"/>
        </w:rPr>
        <w:t>осуществляет оценивание выполненных олимпиадных работ;</w:t>
      </w:r>
    </w:p>
    <w:p w:rsidR="00FC358D" w:rsidRPr="00FC358D" w:rsidRDefault="00FD4BDB" w:rsidP="00503EA5">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3.6.6.2 </w:t>
      </w:r>
      <w:r w:rsidR="00FC358D" w:rsidRPr="00FC358D">
        <w:rPr>
          <w:rFonts w:ascii="Times New Roman" w:eastAsia="Times New Roman" w:hAnsi="Times New Roman" w:cs="Times New Roman"/>
          <w:color w:val="000000"/>
          <w:sz w:val="28"/>
          <w:szCs w:val="28"/>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FC358D" w:rsidRPr="00FC358D" w:rsidRDefault="00FD4BDB" w:rsidP="00503EA5">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3.6.6.3 </w:t>
      </w:r>
      <w:r w:rsidR="00FC358D" w:rsidRPr="00FC358D">
        <w:rPr>
          <w:rFonts w:ascii="Times New Roman" w:eastAsia="Times New Roman" w:hAnsi="Times New Roman" w:cs="Times New Roman"/>
          <w:color w:val="000000"/>
          <w:sz w:val="28"/>
          <w:szCs w:val="28"/>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и оформляет итоговый протокол;</w:t>
      </w:r>
    </w:p>
    <w:p w:rsidR="00FC358D" w:rsidRPr="00FC358D" w:rsidRDefault="00FD4BDB" w:rsidP="00503EA5">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3.6.6.4 </w:t>
      </w:r>
      <w:r w:rsidR="00FC358D" w:rsidRPr="00FC358D">
        <w:rPr>
          <w:rFonts w:ascii="Times New Roman" w:eastAsia="Times New Roman" w:hAnsi="Times New Roman" w:cs="Times New Roman"/>
          <w:color w:val="000000"/>
          <w:sz w:val="28"/>
          <w:szCs w:val="28"/>
        </w:rPr>
        <w:t xml:space="preserve">направляет организатору муниципального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w:t>
      </w:r>
    </w:p>
    <w:p w:rsidR="00FC358D" w:rsidRPr="00FC358D" w:rsidRDefault="00FD4BDB" w:rsidP="00503EA5">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3.6.6.5 </w:t>
      </w:r>
      <w:r w:rsidR="00FC358D" w:rsidRPr="00FC358D">
        <w:rPr>
          <w:rFonts w:ascii="Times New Roman" w:eastAsia="Times New Roman" w:hAnsi="Times New Roman" w:cs="Times New Roman"/>
          <w:color w:val="000000"/>
          <w:sz w:val="28"/>
          <w:szCs w:val="28"/>
        </w:rPr>
        <w:t>направляет организатору муниципального   этапа олимпиады аналитический отчет о результатах выполнения олимпиадных заданий, подписанный председателем жюри.</w:t>
      </w:r>
    </w:p>
    <w:p w:rsidR="00FC358D" w:rsidRPr="00FC358D" w:rsidRDefault="00FC358D" w:rsidP="00503EA5">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3.6.7.</w:t>
      </w:r>
      <w:r w:rsidRPr="00FC358D">
        <w:rPr>
          <w:rFonts w:ascii="Times New Roman" w:eastAsia="Times New Roman" w:hAnsi="Times New Roman" w:cs="Times New Roman"/>
          <w:color w:val="000000"/>
          <w:sz w:val="28"/>
          <w:szCs w:val="28"/>
        </w:rPr>
        <w:tab/>
        <w:t>Члены жюри, получившие информацию о заданиях, критериях, несут установленную законодательством Российской Федерации ответственность за обеспечение их неразглашения.</w:t>
      </w:r>
    </w:p>
    <w:p w:rsidR="00FD4BDB" w:rsidRDefault="00FD4BDB" w:rsidP="00503EA5">
      <w:pPr>
        <w:pStyle w:val="ConsPlusNormal"/>
        <w:ind w:firstLine="708"/>
        <w:jc w:val="both"/>
        <w:rPr>
          <w:rFonts w:ascii="Times New Roman" w:eastAsia="Times New Roman" w:hAnsi="Times New Roman" w:cs="Times New Roman"/>
          <w:color w:val="000000"/>
          <w:sz w:val="28"/>
          <w:szCs w:val="28"/>
        </w:rPr>
      </w:pPr>
    </w:p>
    <w:p w:rsidR="00FC358D" w:rsidRPr="00FC358D" w:rsidRDefault="00FC358D" w:rsidP="00503EA5">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3.7.</w:t>
      </w:r>
      <w:r w:rsidRPr="00FC358D">
        <w:rPr>
          <w:rFonts w:ascii="Times New Roman" w:eastAsia="Times New Roman" w:hAnsi="Times New Roman" w:cs="Times New Roman"/>
          <w:color w:val="000000"/>
          <w:sz w:val="28"/>
          <w:szCs w:val="28"/>
        </w:rPr>
        <w:tab/>
        <w:t>Порядок организации процедуры анализа олимпиадных заданий и их решений</w:t>
      </w:r>
    </w:p>
    <w:p w:rsidR="00FC358D" w:rsidRPr="00FC358D" w:rsidRDefault="00FC358D" w:rsidP="00503EA5">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3.7.1.</w:t>
      </w:r>
      <w:r w:rsidRPr="00FC358D">
        <w:rPr>
          <w:rFonts w:ascii="Times New Roman" w:eastAsia="Times New Roman" w:hAnsi="Times New Roman" w:cs="Times New Roman"/>
          <w:color w:val="000000"/>
          <w:sz w:val="28"/>
          <w:szCs w:val="28"/>
        </w:rPr>
        <w:tab/>
        <w:t xml:space="preserve">Проведение процедуры анализа выполнения олимпиадных заданий, их решений проводится в установленное время согласно муниципальному графику проведения олимпиады. </w:t>
      </w:r>
    </w:p>
    <w:p w:rsidR="00FC358D" w:rsidRPr="00FC358D" w:rsidRDefault="00FC358D" w:rsidP="00503EA5">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3.7.2.</w:t>
      </w:r>
      <w:r w:rsidRPr="00FC358D">
        <w:rPr>
          <w:rFonts w:ascii="Times New Roman" w:eastAsia="Times New Roman" w:hAnsi="Times New Roman" w:cs="Times New Roman"/>
          <w:color w:val="000000"/>
          <w:sz w:val="28"/>
          <w:szCs w:val="28"/>
        </w:rPr>
        <w:tab/>
        <w:t>Анализ выполнения олимпиадных заданий и их решений осуществляет жюри муниципального этапа олимпиады.</w:t>
      </w:r>
    </w:p>
    <w:p w:rsidR="00FC358D" w:rsidRPr="00FC358D" w:rsidRDefault="00FC358D" w:rsidP="00503EA5">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3.7.3.</w:t>
      </w:r>
      <w:r w:rsidRPr="00FC358D">
        <w:rPr>
          <w:rFonts w:ascii="Times New Roman" w:eastAsia="Times New Roman" w:hAnsi="Times New Roman" w:cs="Times New Roman"/>
          <w:color w:val="000000"/>
          <w:sz w:val="28"/>
          <w:szCs w:val="28"/>
        </w:rPr>
        <w:tab/>
        <w:t xml:space="preserve">Цель процедуры анализа решений - объяснить участникам </w:t>
      </w:r>
      <w:r w:rsidRPr="00FC358D">
        <w:rPr>
          <w:rFonts w:ascii="Times New Roman" w:eastAsia="Times New Roman" w:hAnsi="Times New Roman" w:cs="Times New Roman"/>
          <w:color w:val="000000"/>
          <w:sz w:val="28"/>
          <w:szCs w:val="28"/>
        </w:rPr>
        <w:lastRenderedPageBreak/>
        <w:t>основные идеи решения каждого из предложенных заданий, возможные способы решения, а также познакомить с типичными ошибками, допущенными при выполнении заданий.</w:t>
      </w:r>
    </w:p>
    <w:p w:rsidR="00FC358D" w:rsidRPr="00FC358D" w:rsidRDefault="00FC358D" w:rsidP="00503EA5">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3.7.4.</w:t>
      </w:r>
      <w:r w:rsidRPr="00FC358D">
        <w:rPr>
          <w:rFonts w:ascii="Times New Roman" w:eastAsia="Times New Roman" w:hAnsi="Times New Roman" w:cs="Times New Roman"/>
          <w:color w:val="000000"/>
          <w:sz w:val="28"/>
          <w:szCs w:val="28"/>
        </w:rPr>
        <w:tab/>
        <w:t>Анализ выполнения олимпиадных заданий может проводиться с использованием информационно-коммуникационных технологий.</w:t>
      </w:r>
    </w:p>
    <w:p w:rsidR="00FC358D" w:rsidRPr="00FC358D" w:rsidRDefault="00FC358D" w:rsidP="00503EA5">
      <w:pPr>
        <w:pStyle w:val="ConsPlusNormal"/>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3.7.5.</w:t>
      </w:r>
      <w:r w:rsidRPr="00FC358D">
        <w:rPr>
          <w:rFonts w:ascii="Times New Roman" w:eastAsia="Times New Roman" w:hAnsi="Times New Roman" w:cs="Times New Roman"/>
          <w:color w:val="000000"/>
          <w:sz w:val="28"/>
          <w:szCs w:val="28"/>
        </w:rPr>
        <w:tab/>
        <w:t>Процедура показа олимпиадной работы проводится по заявке участника олимпиады после проведения анализа работ перед проведением апелляций.</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w:t>
      </w:r>
      <w:r w:rsidRPr="00FC358D">
        <w:rPr>
          <w:rFonts w:ascii="Times New Roman" w:eastAsia="Times New Roman" w:hAnsi="Times New Roman" w:cs="Times New Roman"/>
          <w:color w:val="000000"/>
          <w:sz w:val="28"/>
          <w:szCs w:val="28"/>
        </w:rPr>
        <w:tab/>
        <w:t>Порядок показа олимпиадных работ</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3.8.1.</w:t>
      </w:r>
      <w:r w:rsidRPr="00FC358D">
        <w:rPr>
          <w:rFonts w:ascii="Times New Roman" w:eastAsia="Times New Roman" w:hAnsi="Times New Roman" w:cs="Times New Roman"/>
          <w:color w:val="000000"/>
          <w:sz w:val="28"/>
          <w:szCs w:val="28"/>
        </w:rPr>
        <w:tab/>
        <w:t>Каждый участник может посмотреть проверенную работу, убедиться в объективности проверки.</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3.8.2.</w:t>
      </w:r>
      <w:r w:rsidRPr="00FC358D">
        <w:rPr>
          <w:rFonts w:ascii="Times New Roman" w:eastAsia="Times New Roman" w:hAnsi="Times New Roman" w:cs="Times New Roman"/>
          <w:color w:val="000000"/>
          <w:sz w:val="28"/>
          <w:szCs w:val="28"/>
        </w:rPr>
        <w:tab/>
        <w:t>При показе работ присутствуют только участники олимпиады.</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3.8.3.</w:t>
      </w:r>
      <w:r w:rsidRPr="00FC358D">
        <w:rPr>
          <w:rFonts w:ascii="Times New Roman" w:eastAsia="Times New Roman" w:hAnsi="Times New Roman" w:cs="Times New Roman"/>
          <w:color w:val="000000"/>
          <w:sz w:val="28"/>
          <w:szCs w:val="28"/>
        </w:rPr>
        <w:tab/>
        <w:t>Олимпиадные работы запрещено выносить из аудитории, где производится показ работ. Участнику запрещено иметь при себе письменные принадлежности, делать какие-либо пометки, вносить исправления в олимпиадную работу.</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3.8.4.</w:t>
      </w:r>
      <w:r w:rsidRPr="00FC358D">
        <w:rPr>
          <w:rFonts w:ascii="Times New Roman" w:eastAsia="Times New Roman" w:hAnsi="Times New Roman" w:cs="Times New Roman"/>
          <w:color w:val="000000"/>
          <w:sz w:val="28"/>
          <w:szCs w:val="28"/>
        </w:rPr>
        <w:tab/>
        <w:t>Во время проведения показа работ участнику запрещается пользоваться средствами связи, осуществлять фото- или видеосъемку олимпиадных работ.</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3.8.5.</w:t>
      </w:r>
      <w:r w:rsidRPr="00FC358D">
        <w:rPr>
          <w:rFonts w:ascii="Times New Roman" w:eastAsia="Times New Roman" w:hAnsi="Times New Roman" w:cs="Times New Roman"/>
          <w:color w:val="000000"/>
          <w:sz w:val="28"/>
          <w:szCs w:val="28"/>
        </w:rPr>
        <w:tab/>
        <w:t xml:space="preserve">Показ работ не является повторной проверкой. </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3.8.6.</w:t>
      </w:r>
      <w:r w:rsidRPr="00FC358D">
        <w:rPr>
          <w:rFonts w:ascii="Times New Roman" w:eastAsia="Times New Roman" w:hAnsi="Times New Roman" w:cs="Times New Roman"/>
          <w:color w:val="000000"/>
          <w:sz w:val="28"/>
          <w:szCs w:val="28"/>
        </w:rPr>
        <w:tab/>
        <w:t>Показ работ проводится в очной форме или с использованием информационно-коммуникационных технологий.</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3.8.7.</w:t>
      </w:r>
      <w:r w:rsidRPr="00FC358D">
        <w:rPr>
          <w:rFonts w:ascii="Times New Roman" w:eastAsia="Times New Roman" w:hAnsi="Times New Roman" w:cs="Times New Roman"/>
          <w:color w:val="000000"/>
          <w:sz w:val="28"/>
          <w:szCs w:val="28"/>
        </w:rPr>
        <w:tab/>
        <w:t>Во время показа работ не допускается присутствие сопровождающих или иных посторонних лиц.</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3.8.8.</w:t>
      </w:r>
      <w:r w:rsidRPr="00FC358D">
        <w:rPr>
          <w:rFonts w:ascii="Times New Roman" w:eastAsia="Times New Roman" w:hAnsi="Times New Roman" w:cs="Times New Roman"/>
          <w:color w:val="000000"/>
          <w:sz w:val="28"/>
          <w:szCs w:val="28"/>
        </w:rPr>
        <w:tab/>
        <w:t xml:space="preserve">Перед показом работ участник предъявляет членам жюри паспорт или свидетельство о рождении. </w:t>
      </w: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3.8.9.</w:t>
      </w:r>
      <w:r w:rsidRPr="00FC358D">
        <w:rPr>
          <w:rFonts w:ascii="Times New Roman" w:eastAsia="Times New Roman" w:hAnsi="Times New Roman" w:cs="Times New Roman"/>
          <w:color w:val="000000"/>
          <w:sz w:val="28"/>
          <w:szCs w:val="28"/>
        </w:rPr>
        <w:tab/>
        <w:t>Во время показа работ жюри не вправе изменить количество баллов, выставленное при проверке олимпиадных работ.</w:t>
      </w:r>
    </w:p>
    <w:p w:rsidR="00FC358D" w:rsidRPr="00FC358D" w:rsidRDefault="00FD4BDB" w:rsidP="009003C8">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3.8.10.</w:t>
      </w:r>
      <w:r w:rsidRPr="00FC358D">
        <w:rPr>
          <w:rFonts w:ascii="Times New Roman" w:eastAsia="Times New Roman" w:hAnsi="Times New Roman" w:cs="Times New Roman"/>
          <w:color w:val="000000"/>
          <w:sz w:val="28"/>
          <w:szCs w:val="28"/>
        </w:rPr>
        <w:t xml:space="preserve"> Временной</w:t>
      </w:r>
      <w:r w:rsidR="00FC358D" w:rsidRPr="00FC358D">
        <w:rPr>
          <w:rFonts w:ascii="Times New Roman" w:eastAsia="Times New Roman" w:hAnsi="Times New Roman" w:cs="Times New Roman"/>
          <w:color w:val="000000"/>
          <w:sz w:val="28"/>
          <w:szCs w:val="28"/>
        </w:rPr>
        <w:t xml:space="preserve"> регламент показа работ каждому участнику </w:t>
      </w:r>
      <w:r w:rsidRPr="00FC358D">
        <w:rPr>
          <w:rFonts w:ascii="Times New Roman" w:eastAsia="Times New Roman" w:hAnsi="Times New Roman" w:cs="Times New Roman"/>
          <w:color w:val="000000"/>
          <w:sz w:val="28"/>
          <w:szCs w:val="28"/>
        </w:rPr>
        <w:t>муниципального этапа</w:t>
      </w:r>
      <w:r w:rsidR="00FC358D" w:rsidRPr="00FC358D">
        <w:rPr>
          <w:rFonts w:ascii="Times New Roman" w:eastAsia="Times New Roman" w:hAnsi="Times New Roman" w:cs="Times New Roman"/>
          <w:color w:val="000000"/>
          <w:sz w:val="28"/>
          <w:szCs w:val="28"/>
        </w:rPr>
        <w:t xml:space="preserve"> - не более 10 минут.</w:t>
      </w:r>
    </w:p>
    <w:p w:rsidR="00FC358D" w:rsidRPr="00FC358D" w:rsidRDefault="00FD4BDB" w:rsidP="009003C8">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3.8.11.</w:t>
      </w:r>
      <w:r w:rsidRPr="00FC358D">
        <w:rPr>
          <w:rFonts w:ascii="Times New Roman" w:eastAsia="Times New Roman" w:hAnsi="Times New Roman" w:cs="Times New Roman"/>
          <w:color w:val="000000"/>
          <w:sz w:val="28"/>
          <w:szCs w:val="28"/>
        </w:rPr>
        <w:t xml:space="preserve"> Оригиналы</w:t>
      </w:r>
      <w:r w:rsidR="00FC358D" w:rsidRPr="00FC358D">
        <w:rPr>
          <w:rFonts w:ascii="Times New Roman" w:eastAsia="Times New Roman" w:hAnsi="Times New Roman" w:cs="Times New Roman"/>
          <w:color w:val="000000"/>
          <w:sz w:val="28"/>
          <w:szCs w:val="28"/>
        </w:rPr>
        <w:t xml:space="preserve"> олимпиадных работ </w:t>
      </w:r>
      <w:r w:rsidRPr="00FC358D">
        <w:rPr>
          <w:rFonts w:ascii="Times New Roman" w:eastAsia="Times New Roman" w:hAnsi="Times New Roman" w:cs="Times New Roman"/>
          <w:color w:val="000000"/>
          <w:sz w:val="28"/>
          <w:szCs w:val="28"/>
        </w:rPr>
        <w:t>муниципального этапа</w:t>
      </w:r>
      <w:r w:rsidR="00FC358D" w:rsidRPr="00FC358D">
        <w:rPr>
          <w:rFonts w:ascii="Times New Roman" w:eastAsia="Times New Roman" w:hAnsi="Times New Roman" w:cs="Times New Roman"/>
          <w:color w:val="000000"/>
          <w:sz w:val="28"/>
          <w:szCs w:val="28"/>
        </w:rPr>
        <w:t xml:space="preserve"> хранятся до </w:t>
      </w:r>
      <w:r w:rsidRPr="00FC358D">
        <w:rPr>
          <w:rFonts w:ascii="Times New Roman" w:eastAsia="Times New Roman" w:hAnsi="Times New Roman" w:cs="Times New Roman"/>
          <w:color w:val="000000"/>
          <w:sz w:val="28"/>
          <w:szCs w:val="28"/>
        </w:rPr>
        <w:t>окончания регионального этапа</w:t>
      </w:r>
      <w:r w:rsidR="00FC358D" w:rsidRPr="00FC358D">
        <w:rPr>
          <w:rFonts w:ascii="Times New Roman" w:eastAsia="Times New Roman" w:hAnsi="Times New Roman" w:cs="Times New Roman"/>
          <w:color w:val="000000"/>
          <w:sz w:val="28"/>
          <w:szCs w:val="28"/>
        </w:rPr>
        <w:t xml:space="preserve"> олимпиады.</w:t>
      </w:r>
    </w:p>
    <w:p w:rsidR="009003C8" w:rsidRDefault="009003C8" w:rsidP="009003C8">
      <w:pPr>
        <w:pStyle w:val="ConsPlusNormal"/>
        <w:ind w:firstLine="709"/>
        <w:jc w:val="both"/>
        <w:rPr>
          <w:rFonts w:ascii="Times New Roman" w:eastAsia="Times New Roman" w:hAnsi="Times New Roman" w:cs="Times New Roman"/>
          <w:color w:val="000000"/>
          <w:sz w:val="28"/>
          <w:szCs w:val="28"/>
        </w:rPr>
      </w:pPr>
    </w:p>
    <w:p w:rsidR="00FC358D" w:rsidRPr="00FC358D" w:rsidRDefault="00FC358D" w:rsidP="009003C8">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w:t>
      </w:r>
      <w:r w:rsidRPr="00FC358D">
        <w:rPr>
          <w:rFonts w:ascii="Times New Roman" w:eastAsia="Times New Roman" w:hAnsi="Times New Roman" w:cs="Times New Roman"/>
          <w:color w:val="000000"/>
          <w:sz w:val="28"/>
          <w:szCs w:val="28"/>
        </w:rPr>
        <w:tab/>
        <w:t>Порядок рассмотрения апелляций по результатам проверки заданий</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3.9.1.</w:t>
      </w:r>
      <w:r w:rsidRPr="00FC358D">
        <w:rPr>
          <w:rFonts w:ascii="Times New Roman" w:eastAsia="Times New Roman" w:hAnsi="Times New Roman" w:cs="Times New Roman"/>
          <w:color w:val="000000"/>
          <w:sz w:val="28"/>
          <w:szCs w:val="28"/>
        </w:rPr>
        <w:tab/>
        <w:t xml:space="preserve">Состав апелляционной комиссии муниципального этапа формируется из педагогических работников образовательных организаций, членов оргкомитета.  </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3.9.2.</w:t>
      </w:r>
      <w:r w:rsidRPr="00FC358D">
        <w:rPr>
          <w:rFonts w:ascii="Times New Roman" w:eastAsia="Times New Roman" w:hAnsi="Times New Roman" w:cs="Times New Roman"/>
          <w:color w:val="000000"/>
          <w:sz w:val="28"/>
          <w:szCs w:val="28"/>
        </w:rPr>
        <w:tab/>
        <w:t>Общее руководство работой апелляционной комиссии осуществляется председателем комиссии.</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3.9.3.</w:t>
      </w:r>
      <w:r w:rsidRPr="00FC358D">
        <w:rPr>
          <w:rFonts w:ascii="Times New Roman" w:eastAsia="Times New Roman" w:hAnsi="Times New Roman" w:cs="Times New Roman"/>
          <w:color w:val="000000"/>
          <w:sz w:val="28"/>
          <w:szCs w:val="28"/>
        </w:rPr>
        <w:tab/>
        <w:t>Для проведения апелляции участник подает письменное заявление по установленной форме.</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3.9.4.</w:t>
      </w:r>
      <w:r w:rsidRPr="00FC358D">
        <w:rPr>
          <w:rFonts w:ascii="Times New Roman" w:eastAsia="Times New Roman" w:hAnsi="Times New Roman" w:cs="Times New Roman"/>
          <w:color w:val="000000"/>
          <w:sz w:val="28"/>
          <w:szCs w:val="28"/>
        </w:rPr>
        <w:tab/>
        <w:t>Участник вправе в заявлении на апелляцию просить о рассмотрении апелляции без его участия.</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3.9.5.</w:t>
      </w:r>
      <w:r w:rsidRPr="00FC358D">
        <w:rPr>
          <w:rFonts w:ascii="Times New Roman" w:eastAsia="Times New Roman" w:hAnsi="Times New Roman" w:cs="Times New Roman"/>
          <w:color w:val="000000"/>
          <w:sz w:val="28"/>
          <w:szCs w:val="28"/>
        </w:rPr>
        <w:tab/>
        <w:t xml:space="preserve">В случае неявки по уважительной причине участника, </w:t>
      </w:r>
      <w:r w:rsidRPr="00FC358D">
        <w:rPr>
          <w:rFonts w:ascii="Times New Roman" w:eastAsia="Times New Roman" w:hAnsi="Times New Roman" w:cs="Times New Roman"/>
          <w:color w:val="000000"/>
          <w:sz w:val="28"/>
          <w:szCs w:val="28"/>
        </w:rPr>
        <w:lastRenderedPageBreak/>
        <w:t xml:space="preserve">просившего о рассмотрении апелляции с его участием, рассмотрение по существу проводится без его участия. </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3.9.6.</w:t>
      </w:r>
      <w:r w:rsidRPr="00FC358D">
        <w:rPr>
          <w:rFonts w:ascii="Times New Roman" w:eastAsia="Times New Roman" w:hAnsi="Times New Roman" w:cs="Times New Roman"/>
          <w:color w:val="000000"/>
          <w:sz w:val="28"/>
          <w:szCs w:val="28"/>
        </w:rPr>
        <w:tab/>
        <w:t>В случае неявки без уважительной причины участника, просившего о рассмотрении апелляции с его участием, рассмотрение апелляции не проводится.</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3.9.7.</w:t>
      </w:r>
      <w:r w:rsidRPr="00FC358D">
        <w:rPr>
          <w:rFonts w:ascii="Times New Roman" w:eastAsia="Times New Roman" w:hAnsi="Times New Roman" w:cs="Times New Roman"/>
          <w:color w:val="000000"/>
          <w:sz w:val="28"/>
          <w:szCs w:val="28"/>
        </w:rPr>
        <w:tab/>
        <w:t>Заявление на апелляцию подается в сроки, указанные в программе проведения олимпиады.</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3.9.8.</w:t>
      </w:r>
      <w:r w:rsidRPr="00FC358D">
        <w:rPr>
          <w:rFonts w:ascii="Times New Roman" w:eastAsia="Times New Roman" w:hAnsi="Times New Roman" w:cs="Times New Roman"/>
          <w:color w:val="000000"/>
          <w:sz w:val="28"/>
          <w:szCs w:val="28"/>
        </w:rPr>
        <w:tab/>
        <w:t>Заявления, поданные после указанного срока, не принимаются.</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3.9.9.</w:t>
      </w:r>
      <w:r w:rsidRPr="00FC358D">
        <w:rPr>
          <w:rFonts w:ascii="Times New Roman" w:eastAsia="Times New Roman" w:hAnsi="Times New Roman" w:cs="Times New Roman"/>
          <w:color w:val="000000"/>
          <w:sz w:val="28"/>
          <w:szCs w:val="28"/>
        </w:rPr>
        <w:tab/>
        <w:t>Время рассмотрения апелляций регламентировано: не более 10 минут на одного участника.</w:t>
      </w:r>
    </w:p>
    <w:p w:rsidR="00FC358D" w:rsidRPr="00FC358D" w:rsidRDefault="001611DE"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3.9.10. </w:t>
      </w:r>
      <w:r w:rsidR="00FC358D" w:rsidRPr="00FC358D">
        <w:rPr>
          <w:rFonts w:ascii="Times New Roman" w:eastAsia="Times New Roman" w:hAnsi="Times New Roman" w:cs="Times New Roman"/>
          <w:color w:val="000000"/>
          <w:sz w:val="28"/>
          <w:szCs w:val="28"/>
        </w:rPr>
        <w:t>Апелляционная комиссия:</w:t>
      </w:r>
    </w:p>
    <w:p w:rsidR="00FC358D" w:rsidRPr="00FC358D" w:rsidRDefault="001611DE"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3.9.10.1.</w:t>
      </w:r>
      <w:r w:rsidRPr="00FC358D">
        <w:rPr>
          <w:rFonts w:ascii="Times New Roman" w:eastAsia="Times New Roman" w:hAnsi="Times New Roman" w:cs="Times New Roman"/>
          <w:color w:val="000000"/>
          <w:sz w:val="28"/>
          <w:szCs w:val="28"/>
        </w:rPr>
        <w:t xml:space="preserve"> Принимает</w:t>
      </w:r>
      <w:r w:rsidR="00FC358D" w:rsidRPr="00FC358D">
        <w:rPr>
          <w:rFonts w:ascii="Times New Roman" w:eastAsia="Times New Roman" w:hAnsi="Times New Roman" w:cs="Times New Roman"/>
          <w:color w:val="000000"/>
          <w:sz w:val="28"/>
          <w:szCs w:val="28"/>
        </w:rPr>
        <w:t xml:space="preserve"> и рассматривает апелляции участников олимпиады.</w:t>
      </w:r>
    </w:p>
    <w:p w:rsidR="00FC358D" w:rsidRPr="00FC358D" w:rsidRDefault="001611DE"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3.9.10.2.</w:t>
      </w:r>
      <w:r w:rsidRPr="00FC358D">
        <w:rPr>
          <w:rFonts w:ascii="Times New Roman" w:eastAsia="Times New Roman" w:hAnsi="Times New Roman" w:cs="Times New Roman"/>
          <w:color w:val="000000"/>
          <w:sz w:val="28"/>
          <w:szCs w:val="28"/>
        </w:rPr>
        <w:t xml:space="preserve"> Принимает</w:t>
      </w:r>
      <w:r w:rsidR="00FC358D" w:rsidRPr="00FC358D">
        <w:rPr>
          <w:rFonts w:ascii="Times New Roman" w:eastAsia="Times New Roman" w:hAnsi="Times New Roman" w:cs="Times New Roman"/>
          <w:color w:val="000000"/>
          <w:sz w:val="28"/>
          <w:szCs w:val="28"/>
        </w:rPr>
        <w:t xml:space="preserve"> по результатам рассмотрения апелляций решение об отклонении или удовлетворении апелляции.</w:t>
      </w:r>
    </w:p>
    <w:p w:rsidR="00FC358D" w:rsidRPr="00FC358D" w:rsidRDefault="001611DE"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3.9.10.3.</w:t>
      </w:r>
      <w:r w:rsidRPr="00FC358D">
        <w:rPr>
          <w:rFonts w:ascii="Times New Roman" w:eastAsia="Times New Roman" w:hAnsi="Times New Roman" w:cs="Times New Roman"/>
          <w:color w:val="000000"/>
          <w:sz w:val="28"/>
          <w:szCs w:val="28"/>
        </w:rPr>
        <w:t xml:space="preserve"> Информирует</w:t>
      </w:r>
      <w:r w:rsidR="00FC358D" w:rsidRPr="00FC358D">
        <w:rPr>
          <w:rFonts w:ascii="Times New Roman" w:eastAsia="Times New Roman" w:hAnsi="Times New Roman" w:cs="Times New Roman"/>
          <w:color w:val="000000"/>
          <w:sz w:val="28"/>
          <w:szCs w:val="28"/>
        </w:rPr>
        <w:t xml:space="preserve"> участников о принятом решении в установленной форме.</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3.9.11. Д</w:t>
      </w:r>
      <w:r w:rsidR="00FC358D" w:rsidRPr="00FC358D">
        <w:rPr>
          <w:rFonts w:ascii="Times New Roman" w:eastAsia="Times New Roman" w:hAnsi="Times New Roman" w:cs="Times New Roman"/>
          <w:color w:val="000000"/>
          <w:sz w:val="28"/>
          <w:szCs w:val="28"/>
        </w:rPr>
        <w:t>окументами по проведению апелляций являются:</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3.9.11.1 п</w:t>
      </w:r>
      <w:r w:rsidR="00FC358D" w:rsidRPr="00FC358D">
        <w:rPr>
          <w:rFonts w:ascii="Times New Roman" w:eastAsia="Times New Roman" w:hAnsi="Times New Roman" w:cs="Times New Roman"/>
          <w:color w:val="000000"/>
          <w:sz w:val="28"/>
          <w:szCs w:val="28"/>
        </w:rPr>
        <w:t>исьменные заявления участников об апелляциях;</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3.9.11.2 ж</w:t>
      </w:r>
      <w:r w:rsidR="00FC358D" w:rsidRPr="00FC358D">
        <w:rPr>
          <w:rFonts w:ascii="Times New Roman" w:eastAsia="Times New Roman" w:hAnsi="Times New Roman" w:cs="Times New Roman"/>
          <w:color w:val="000000"/>
          <w:sz w:val="28"/>
          <w:szCs w:val="28"/>
        </w:rPr>
        <w:t xml:space="preserve">урнал регистрации апелляций; </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3.9.11.3 п</w:t>
      </w:r>
      <w:r w:rsidR="00FC358D" w:rsidRPr="00FC358D">
        <w:rPr>
          <w:rFonts w:ascii="Times New Roman" w:eastAsia="Times New Roman" w:hAnsi="Times New Roman" w:cs="Times New Roman"/>
          <w:color w:val="000000"/>
          <w:sz w:val="28"/>
          <w:szCs w:val="28"/>
        </w:rPr>
        <w:t>ротоколы рассмотрения апелляций.</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3.9.12.</w:t>
      </w:r>
      <w:r w:rsidRPr="00FC358D">
        <w:rPr>
          <w:rFonts w:ascii="Times New Roman" w:eastAsia="Times New Roman" w:hAnsi="Times New Roman" w:cs="Times New Roman"/>
          <w:color w:val="000000"/>
          <w:sz w:val="28"/>
          <w:szCs w:val="28"/>
        </w:rPr>
        <w:t xml:space="preserve"> Для</w:t>
      </w:r>
      <w:r w:rsidR="00FC358D" w:rsidRPr="00FC358D">
        <w:rPr>
          <w:rFonts w:ascii="Times New Roman" w:eastAsia="Times New Roman" w:hAnsi="Times New Roman" w:cs="Times New Roman"/>
          <w:color w:val="000000"/>
          <w:sz w:val="28"/>
          <w:szCs w:val="28"/>
        </w:rPr>
        <w:t xml:space="preserve"> рассмотрения апелляций членам апелляционной комиссии предоставляются копии проверенных работ, критерии оценивания, протоколы оценивания выполненных работ.</w:t>
      </w:r>
    </w:p>
    <w:p w:rsidR="00FC358D" w:rsidRPr="00FC358D" w:rsidRDefault="00FC358D" w:rsidP="000C2DEA">
      <w:pPr>
        <w:pStyle w:val="ConsPlusNormal"/>
        <w:spacing w:before="200"/>
        <w:ind w:firstLine="708"/>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3.10.</w:t>
      </w:r>
      <w:r w:rsidRPr="00FC358D">
        <w:rPr>
          <w:rFonts w:ascii="Times New Roman" w:eastAsia="Times New Roman" w:hAnsi="Times New Roman" w:cs="Times New Roman"/>
          <w:color w:val="000000"/>
          <w:sz w:val="28"/>
          <w:szCs w:val="28"/>
        </w:rPr>
        <w:tab/>
        <w:t>Порядок подведения итогов муниципального этапа олимпиады</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3.10.1.</w:t>
      </w:r>
      <w:r w:rsidRPr="00FC358D">
        <w:rPr>
          <w:rFonts w:ascii="Times New Roman" w:eastAsia="Times New Roman" w:hAnsi="Times New Roman" w:cs="Times New Roman"/>
          <w:color w:val="000000"/>
          <w:sz w:val="28"/>
          <w:szCs w:val="28"/>
        </w:rPr>
        <w:t xml:space="preserve"> Индивидуальные</w:t>
      </w:r>
      <w:r w:rsidR="00FC358D" w:rsidRPr="00FC358D">
        <w:rPr>
          <w:rFonts w:ascii="Times New Roman" w:eastAsia="Times New Roman" w:hAnsi="Times New Roman" w:cs="Times New Roman"/>
          <w:color w:val="000000"/>
          <w:sz w:val="28"/>
          <w:szCs w:val="28"/>
        </w:rPr>
        <w:t xml:space="preserve"> результаты участников олимпиады заносятся в рейтинговую таблицу результатов участников олимпиады, представляющую собой ранжированный список участников, расположенных по мере убывания набранных ими баллов.</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3.10.2.</w:t>
      </w:r>
      <w:r w:rsidRPr="00FC358D">
        <w:rPr>
          <w:rFonts w:ascii="Times New Roman" w:eastAsia="Times New Roman" w:hAnsi="Times New Roman" w:cs="Times New Roman"/>
          <w:color w:val="000000"/>
          <w:sz w:val="28"/>
          <w:szCs w:val="28"/>
        </w:rPr>
        <w:t xml:space="preserve"> На</w:t>
      </w:r>
      <w:r w:rsidR="00FC358D" w:rsidRPr="00FC358D">
        <w:rPr>
          <w:rFonts w:ascii="Times New Roman" w:eastAsia="Times New Roman" w:hAnsi="Times New Roman" w:cs="Times New Roman"/>
          <w:color w:val="000000"/>
          <w:sz w:val="28"/>
          <w:szCs w:val="28"/>
        </w:rPr>
        <w:t xml:space="preserve"> основании рейтинговой таблицы и в соответствии с квотой, установленной организатором олимпиады, жюри определяет победителей и призеров олимпиады.</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3.10.3.</w:t>
      </w:r>
      <w:r w:rsidRPr="00FC358D">
        <w:rPr>
          <w:rFonts w:ascii="Times New Roman" w:eastAsia="Times New Roman" w:hAnsi="Times New Roman" w:cs="Times New Roman"/>
          <w:color w:val="000000"/>
          <w:sz w:val="28"/>
          <w:szCs w:val="28"/>
        </w:rPr>
        <w:t xml:space="preserve"> Окончательные</w:t>
      </w:r>
      <w:r w:rsidR="00FC358D" w:rsidRPr="00FC358D">
        <w:rPr>
          <w:rFonts w:ascii="Times New Roman" w:eastAsia="Times New Roman" w:hAnsi="Times New Roman" w:cs="Times New Roman"/>
          <w:color w:val="000000"/>
          <w:sz w:val="28"/>
          <w:szCs w:val="28"/>
        </w:rPr>
        <w:t xml:space="preserve"> итоги олимпиады подводятся на заседании жюри после завершения процедуры рассмотрения апелляций. Документом, фиксирующим итоги олимпиады муниципального этапа, является протокол жюри муниципального этапа, подписанный председателем жюри и секретарем.</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3.10.4.</w:t>
      </w:r>
      <w:r w:rsidRPr="00FC358D">
        <w:rPr>
          <w:rFonts w:ascii="Times New Roman" w:eastAsia="Times New Roman" w:hAnsi="Times New Roman" w:cs="Times New Roman"/>
          <w:color w:val="000000"/>
          <w:sz w:val="28"/>
          <w:szCs w:val="28"/>
        </w:rPr>
        <w:t xml:space="preserve"> Председатель</w:t>
      </w:r>
      <w:r w:rsidR="00FC358D" w:rsidRPr="00FC358D">
        <w:rPr>
          <w:rFonts w:ascii="Times New Roman" w:eastAsia="Times New Roman" w:hAnsi="Times New Roman" w:cs="Times New Roman"/>
          <w:color w:val="000000"/>
          <w:sz w:val="28"/>
          <w:szCs w:val="28"/>
        </w:rPr>
        <w:t xml:space="preserve"> жюри направляет протокол жюри организатору муниципального этапа олимпиады.</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3.10.5.</w:t>
      </w:r>
      <w:r w:rsidRPr="00FC358D">
        <w:rPr>
          <w:rFonts w:ascii="Times New Roman" w:eastAsia="Times New Roman" w:hAnsi="Times New Roman" w:cs="Times New Roman"/>
          <w:color w:val="000000"/>
          <w:sz w:val="28"/>
          <w:szCs w:val="28"/>
        </w:rPr>
        <w:t xml:space="preserve"> Организатор</w:t>
      </w:r>
      <w:r w:rsidR="00FC358D" w:rsidRPr="00FC358D">
        <w:rPr>
          <w:rFonts w:ascii="Times New Roman" w:eastAsia="Times New Roman" w:hAnsi="Times New Roman" w:cs="Times New Roman"/>
          <w:color w:val="000000"/>
          <w:sz w:val="28"/>
          <w:szCs w:val="28"/>
        </w:rPr>
        <w:t xml:space="preserve"> муниципального этапа публикует на сайте результаты олимпиады с указанием набранных баллов и статус (участник, призер, победитель).</w:t>
      </w:r>
    </w:p>
    <w:p w:rsidR="00FC358D" w:rsidRPr="00FC358D" w:rsidRDefault="00FC358D" w:rsidP="000C2DEA">
      <w:pPr>
        <w:pStyle w:val="ConsPlusNormal"/>
        <w:ind w:firstLine="709"/>
        <w:jc w:val="both"/>
        <w:rPr>
          <w:rFonts w:ascii="Times New Roman" w:eastAsia="Times New Roman" w:hAnsi="Times New Roman" w:cs="Times New Roman"/>
          <w:color w:val="000000"/>
          <w:sz w:val="28"/>
          <w:szCs w:val="28"/>
        </w:rPr>
      </w:pPr>
      <w:r w:rsidRPr="00FC358D">
        <w:rPr>
          <w:rFonts w:ascii="Times New Roman" w:eastAsia="Times New Roman" w:hAnsi="Times New Roman" w:cs="Times New Roman"/>
          <w:color w:val="000000"/>
          <w:sz w:val="28"/>
          <w:szCs w:val="28"/>
        </w:rPr>
        <w:t>3.11.</w:t>
      </w:r>
      <w:r w:rsidRPr="00FC358D">
        <w:rPr>
          <w:rFonts w:ascii="Times New Roman" w:eastAsia="Times New Roman" w:hAnsi="Times New Roman" w:cs="Times New Roman"/>
          <w:color w:val="000000"/>
          <w:sz w:val="28"/>
          <w:szCs w:val="28"/>
        </w:rPr>
        <w:tab/>
        <w:t>Порядок определения победителей муниципального этапа олимпиады</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3.11.1.</w:t>
      </w:r>
      <w:r w:rsidRPr="00FC358D">
        <w:rPr>
          <w:rFonts w:ascii="Times New Roman" w:eastAsia="Times New Roman" w:hAnsi="Times New Roman" w:cs="Times New Roman"/>
          <w:color w:val="000000"/>
          <w:sz w:val="28"/>
          <w:szCs w:val="28"/>
        </w:rPr>
        <w:t xml:space="preserve"> Количество</w:t>
      </w:r>
      <w:r w:rsidR="00FC358D" w:rsidRPr="00FC358D">
        <w:rPr>
          <w:rFonts w:ascii="Times New Roman" w:eastAsia="Times New Roman" w:hAnsi="Times New Roman" w:cs="Times New Roman"/>
          <w:color w:val="000000"/>
          <w:sz w:val="28"/>
          <w:szCs w:val="28"/>
        </w:rPr>
        <w:t xml:space="preserve"> победителей и призеров составляет не более 30 процентов от общего числа участников </w:t>
      </w:r>
      <w:r w:rsidR="000C2DEA" w:rsidRPr="00FC358D">
        <w:rPr>
          <w:rFonts w:ascii="Times New Roman" w:eastAsia="Times New Roman" w:hAnsi="Times New Roman" w:cs="Times New Roman"/>
          <w:color w:val="000000"/>
          <w:sz w:val="28"/>
          <w:szCs w:val="28"/>
        </w:rPr>
        <w:t>муниципального этапа</w:t>
      </w:r>
      <w:r w:rsidR="00FC358D" w:rsidRPr="00FC358D">
        <w:rPr>
          <w:rFonts w:ascii="Times New Roman" w:eastAsia="Times New Roman" w:hAnsi="Times New Roman" w:cs="Times New Roman"/>
          <w:color w:val="000000"/>
          <w:sz w:val="28"/>
          <w:szCs w:val="28"/>
        </w:rPr>
        <w:t xml:space="preserve"> Олимпиады по каждому общеобразовательному предмету, если количество участников по предмету больше 30. Если количество участников менее 30, то квота победителей и призёров устанавливается членами жюри (вплоть до 100%).</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3.11.2.</w:t>
      </w:r>
      <w:r w:rsidRPr="00FC358D">
        <w:rPr>
          <w:rFonts w:ascii="Times New Roman" w:eastAsia="Times New Roman" w:hAnsi="Times New Roman" w:cs="Times New Roman"/>
          <w:color w:val="000000"/>
          <w:sz w:val="28"/>
          <w:szCs w:val="28"/>
        </w:rPr>
        <w:t xml:space="preserve"> Победителями</w:t>
      </w:r>
      <w:r w:rsidR="00FC358D" w:rsidRPr="00FC358D">
        <w:rPr>
          <w:rFonts w:ascii="Times New Roman" w:eastAsia="Times New Roman" w:hAnsi="Times New Roman" w:cs="Times New Roman"/>
          <w:color w:val="000000"/>
          <w:sz w:val="28"/>
          <w:szCs w:val="28"/>
        </w:rPr>
        <w:t xml:space="preserve"> муниципального этапа Олимпиады по каждому общеобразовательному предмету признаются участники, набравшие наибольшее количество баллов, но не более 5 процентов от общего числа участников муниципального этапа Олимпиады по каждому общеобразовательному предмету. На усмотрение членов жюри число победителей может быть и менее 5 %, если расхождение в баллах между этими участниками значительное.</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3.11.3.</w:t>
      </w:r>
      <w:r w:rsidRPr="00FC358D">
        <w:rPr>
          <w:rFonts w:ascii="Times New Roman" w:eastAsia="Times New Roman" w:hAnsi="Times New Roman" w:cs="Times New Roman"/>
          <w:color w:val="000000"/>
          <w:sz w:val="28"/>
          <w:szCs w:val="28"/>
        </w:rPr>
        <w:t xml:space="preserve"> Призерами</w:t>
      </w:r>
      <w:r w:rsidR="00FC358D" w:rsidRPr="00FC358D">
        <w:rPr>
          <w:rFonts w:ascii="Times New Roman" w:eastAsia="Times New Roman" w:hAnsi="Times New Roman" w:cs="Times New Roman"/>
          <w:color w:val="000000"/>
          <w:sz w:val="28"/>
          <w:szCs w:val="28"/>
        </w:rPr>
        <w:t xml:space="preserve"> муниципального этапа Олимпиады в пределах установленной квоты признаются все участники муниципального этапа Олимпиады, следующие в итоговой таблице за победителями.</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3.11.4. </w:t>
      </w:r>
      <w:r w:rsidR="00FC358D" w:rsidRPr="00FC358D">
        <w:rPr>
          <w:rFonts w:ascii="Times New Roman" w:eastAsia="Times New Roman" w:hAnsi="Times New Roman" w:cs="Times New Roman"/>
          <w:color w:val="000000"/>
          <w:sz w:val="28"/>
          <w:szCs w:val="28"/>
        </w:rPr>
        <w:t>В случае, когда у участника муниципального этапа Олимпиады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принимает жюри муниципального этапа Олимпиады, квота при этом может быть увеличена.</w:t>
      </w:r>
    </w:p>
    <w:p w:rsidR="00FC358D" w:rsidRPr="00FC358D"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3.11.5.</w:t>
      </w:r>
      <w:r w:rsidRPr="00FC358D">
        <w:rPr>
          <w:rFonts w:ascii="Times New Roman" w:eastAsia="Times New Roman" w:hAnsi="Times New Roman" w:cs="Times New Roman"/>
          <w:color w:val="000000"/>
          <w:sz w:val="28"/>
          <w:szCs w:val="28"/>
        </w:rPr>
        <w:t xml:space="preserve"> Участники</w:t>
      </w:r>
      <w:r w:rsidR="00FC358D" w:rsidRPr="00FC358D">
        <w:rPr>
          <w:rFonts w:ascii="Times New Roman" w:eastAsia="Times New Roman" w:hAnsi="Times New Roman" w:cs="Times New Roman"/>
          <w:color w:val="000000"/>
          <w:sz w:val="28"/>
          <w:szCs w:val="28"/>
        </w:rPr>
        <w:t xml:space="preserve"> муниципального этапа Олимпиады текущего учебного года, набравшие необходимое количество баллов, установленное организатором регионального этапа Олимпиады, принимают участие в региональном этапе Олимпиады.</w:t>
      </w:r>
    </w:p>
    <w:p w:rsidR="00AE7AE8" w:rsidRPr="004B1535" w:rsidRDefault="0006420A" w:rsidP="000C2DEA">
      <w:pPr>
        <w:pStyle w:val="ConsPlusNormal"/>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3.11.6.</w:t>
      </w:r>
      <w:r w:rsidRPr="00FC358D">
        <w:rPr>
          <w:rFonts w:ascii="Times New Roman" w:eastAsia="Times New Roman" w:hAnsi="Times New Roman" w:cs="Times New Roman"/>
          <w:color w:val="000000"/>
          <w:sz w:val="28"/>
          <w:szCs w:val="28"/>
        </w:rPr>
        <w:t xml:space="preserve"> Победители</w:t>
      </w:r>
      <w:r w:rsidR="00FC358D" w:rsidRPr="00FC358D">
        <w:rPr>
          <w:rFonts w:ascii="Times New Roman" w:eastAsia="Times New Roman" w:hAnsi="Times New Roman" w:cs="Times New Roman"/>
          <w:color w:val="000000"/>
          <w:sz w:val="28"/>
          <w:szCs w:val="28"/>
        </w:rPr>
        <w:t xml:space="preserve"> и призеры </w:t>
      </w:r>
      <w:r w:rsidR="000C2DEA" w:rsidRPr="00FC358D">
        <w:rPr>
          <w:rFonts w:ascii="Times New Roman" w:eastAsia="Times New Roman" w:hAnsi="Times New Roman" w:cs="Times New Roman"/>
          <w:color w:val="000000"/>
          <w:sz w:val="28"/>
          <w:szCs w:val="28"/>
        </w:rPr>
        <w:t>муниципального этапа</w:t>
      </w:r>
      <w:r w:rsidR="00FC358D" w:rsidRPr="00FC358D">
        <w:rPr>
          <w:rFonts w:ascii="Times New Roman" w:eastAsia="Times New Roman" w:hAnsi="Times New Roman" w:cs="Times New Roman"/>
          <w:color w:val="000000"/>
          <w:sz w:val="28"/>
          <w:szCs w:val="28"/>
        </w:rPr>
        <w:t xml:space="preserve">, наставники, подготовившие победителей и призеров муниципального </w:t>
      </w:r>
      <w:r w:rsidR="000C2DEA" w:rsidRPr="00FC358D">
        <w:rPr>
          <w:rFonts w:ascii="Times New Roman" w:eastAsia="Times New Roman" w:hAnsi="Times New Roman" w:cs="Times New Roman"/>
          <w:color w:val="000000"/>
          <w:sz w:val="28"/>
          <w:szCs w:val="28"/>
        </w:rPr>
        <w:t>этапа, награждаются</w:t>
      </w:r>
      <w:r w:rsidR="00FC358D" w:rsidRPr="00FC358D">
        <w:rPr>
          <w:rFonts w:ascii="Times New Roman" w:eastAsia="Times New Roman" w:hAnsi="Times New Roman" w:cs="Times New Roman"/>
          <w:color w:val="000000"/>
          <w:sz w:val="28"/>
          <w:szCs w:val="28"/>
        </w:rPr>
        <w:t xml:space="preserve"> поощрительными грамотами организатора муниципального этапа.</w:t>
      </w:r>
    </w:p>
    <w:sectPr w:rsidR="00AE7AE8" w:rsidRPr="004B1535" w:rsidSect="004E2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77D"/>
    <w:multiLevelType w:val="multilevel"/>
    <w:tmpl w:val="0A2C7438"/>
    <w:lvl w:ilvl="0">
      <w:start w:val="1"/>
      <w:numFmt w:val="bullet"/>
      <w:lvlText w:val=""/>
      <w:lvlJc w:val="left"/>
      <w:pPr>
        <w:tabs>
          <w:tab w:val="num" w:pos="828"/>
        </w:tabs>
        <w:ind w:left="828" w:hanging="360"/>
      </w:pPr>
      <w:rPr>
        <w:rFonts w:ascii="Symbol" w:hAnsi="Symbol" w:hint="default"/>
        <w:sz w:val="20"/>
      </w:rPr>
    </w:lvl>
    <w:lvl w:ilvl="1" w:tentative="1">
      <w:start w:val="1"/>
      <w:numFmt w:val="bullet"/>
      <w:lvlText w:val="o"/>
      <w:lvlJc w:val="left"/>
      <w:pPr>
        <w:tabs>
          <w:tab w:val="num" w:pos="1548"/>
        </w:tabs>
        <w:ind w:left="1548" w:hanging="360"/>
      </w:pPr>
      <w:rPr>
        <w:rFonts w:ascii="Courier New" w:hAnsi="Courier New" w:hint="default"/>
        <w:sz w:val="20"/>
      </w:rPr>
    </w:lvl>
    <w:lvl w:ilvl="2" w:tentative="1">
      <w:start w:val="1"/>
      <w:numFmt w:val="bullet"/>
      <w:lvlText w:val=""/>
      <w:lvlJc w:val="left"/>
      <w:pPr>
        <w:tabs>
          <w:tab w:val="num" w:pos="2268"/>
        </w:tabs>
        <w:ind w:left="2268" w:hanging="360"/>
      </w:pPr>
      <w:rPr>
        <w:rFonts w:ascii="Wingdings" w:hAnsi="Wingdings" w:hint="default"/>
        <w:sz w:val="20"/>
      </w:rPr>
    </w:lvl>
    <w:lvl w:ilvl="3" w:tentative="1">
      <w:start w:val="1"/>
      <w:numFmt w:val="bullet"/>
      <w:lvlText w:val=""/>
      <w:lvlJc w:val="left"/>
      <w:pPr>
        <w:tabs>
          <w:tab w:val="num" w:pos="2988"/>
        </w:tabs>
        <w:ind w:left="2988" w:hanging="360"/>
      </w:pPr>
      <w:rPr>
        <w:rFonts w:ascii="Wingdings" w:hAnsi="Wingdings" w:hint="default"/>
        <w:sz w:val="20"/>
      </w:rPr>
    </w:lvl>
    <w:lvl w:ilvl="4" w:tentative="1">
      <w:start w:val="1"/>
      <w:numFmt w:val="bullet"/>
      <w:lvlText w:val=""/>
      <w:lvlJc w:val="left"/>
      <w:pPr>
        <w:tabs>
          <w:tab w:val="num" w:pos="3708"/>
        </w:tabs>
        <w:ind w:left="3708" w:hanging="360"/>
      </w:pPr>
      <w:rPr>
        <w:rFonts w:ascii="Wingdings" w:hAnsi="Wingdings" w:hint="default"/>
        <w:sz w:val="20"/>
      </w:rPr>
    </w:lvl>
    <w:lvl w:ilvl="5" w:tentative="1">
      <w:start w:val="1"/>
      <w:numFmt w:val="bullet"/>
      <w:lvlText w:val=""/>
      <w:lvlJc w:val="left"/>
      <w:pPr>
        <w:tabs>
          <w:tab w:val="num" w:pos="4428"/>
        </w:tabs>
        <w:ind w:left="4428" w:hanging="360"/>
      </w:pPr>
      <w:rPr>
        <w:rFonts w:ascii="Wingdings" w:hAnsi="Wingdings" w:hint="default"/>
        <w:sz w:val="20"/>
      </w:rPr>
    </w:lvl>
    <w:lvl w:ilvl="6" w:tentative="1">
      <w:start w:val="1"/>
      <w:numFmt w:val="bullet"/>
      <w:lvlText w:val=""/>
      <w:lvlJc w:val="left"/>
      <w:pPr>
        <w:tabs>
          <w:tab w:val="num" w:pos="5148"/>
        </w:tabs>
        <w:ind w:left="5148" w:hanging="360"/>
      </w:pPr>
      <w:rPr>
        <w:rFonts w:ascii="Wingdings" w:hAnsi="Wingdings" w:hint="default"/>
        <w:sz w:val="20"/>
      </w:rPr>
    </w:lvl>
    <w:lvl w:ilvl="7" w:tentative="1">
      <w:start w:val="1"/>
      <w:numFmt w:val="bullet"/>
      <w:lvlText w:val=""/>
      <w:lvlJc w:val="left"/>
      <w:pPr>
        <w:tabs>
          <w:tab w:val="num" w:pos="5868"/>
        </w:tabs>
        <w:ind w:left="5868" w:hanging="360"/>
      </w:pPr>
      <w:rPr>
        <w:rFonts w:ascii="Wingdings" w:hAnsi="Wingdings" w:hint="default"/>
        <w:sz w:val="20"/>
      </w:rPr>
    </w:lvl>
    <w:lvl w:ilvl="8" w:tentative="1">
      <w:start w:val="1"/>
      <w:numFmt w:val="bullet"/>
      <w:lvlText w:val=""/>
      <w:lvlJc w:val="left"/>
      <w:pPr>
        <w:tabs>
          <w:tab w:val="num" w:pos="6588"/>
        </w:tabs>
        <w:ind w:left="6588" w:hanging="360"/>
      </w:pPr>
      <w:rPr>
        <w:rFonts w:ascii="Wingdings" w:hAnsi="Wingdings" w:hint="default"/>
        <w:sz w:val="20"/>
      </w:rPr>
    </w:lvl>
  </w:abstractNum>
  <w:abstractNum w:abstractNumId="1" w15:restartNumberingAfterBreak="0">
    <w:nsid w:val="07CD0016"/>
    <w:multiLevelType w:val="hybridMultilevel"/>
    <w:tmpl w:val="D460FA8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B492975"/>
    <w:multiLevelType w:val="hybridMultilevel"/>
    <w:tmpl w:val="4686E6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BA60840"/>
    <w:multiLevelType w:val="multilevel"/>
    <w:tmpl w:val="5D2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4768D"/>
    <w:multiLevelType w:val="hybridMultilevel"/>
    <w:tmpl w:val="C400C6D2"/>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15:restartNumberingAfterBreak="0">
    <w:nsid w:val="0F2D621D"/>
    <w:multiLevelType w:val="multilevel"/>
    <w:tmpl w:val="6CEAD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6679A"/>
    <w:multiLevelType w:val="multilevel"/>
    <w:tmpl w:val="897E3ABA"/>
    <w:lvl w:ilvl="0">
      <w:start w:val="2"/>
      <w:numFmt w:val="decimal"/>
      <w:lvlText w:val="%1"/>
      <w:lvlJc w:val="left"/>
      <w:pPr>
        <w:ind w:left="825" w:hanging="825"/>
      </w:pPr>
      <w:rPr>
        <w:rFonts w:hint="default"/>
      </w:rPr>
    </w:lvl>
    <w:lvl w:ilvl="1">
      <w:start w:val="3"/>
      <w:numFmt w:val="decimal"/>
      <w:lvlText w:val="%1.%2"/>
      <w:lvlJc w:val="left"/>
      <w:pPr>
        <w:ind w:left="1039" w:hanging="825"/>
      </w:pPr>
      <w:rPr>
        <w:rFonts w:hint="default"/>
      </w:rPr>
    </w:lvl>
    <w:lvl w:ilvl="2">
      <w:start w:val="1"/>
      <w:numFmt w:val="decimal"/>
      <w:lvlText w:val="%1.%2.%3"/>
      <w:lvlJc w:val="left"/>
      <w:pPr>
        <w:ind w:left="1253" w:hanging="825"/>
      </w:pPr>
      <w:rPr>
        <w:rFonts w:hint="default"/>
      </w:rPr>
    </w:lvl>
    <w:lvl w:ilvl="3">
      <w:start w:val="1"/>
      <w:numFmt w:val="decimal"/>
      <w:lvlText w:val="%1.%2.%3.%4"/>
      <w:lvlJc w:val="left"/>
      <w:pPr>
        <w:ind w:left="1722" w:hanging="108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510" w:hanging="144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3298" w:hanging="1800"/>
      </w:pPr>
      <w:rPr>
        <w:rFonts w:hint="default"/>
      </w:rPr>
    </w:lvl>
    <w:lvl w:ilvl="8">
      <w:start w:val="1"/>
      <w:numFmt w:val="decimal"/>
      <w:lvlText w:val="%1.%2.%3.%4.%5.%6.%7.%8.%9"/>
      <w:lvlJc w:val="left"/>
      <w:pPr>
        <w:ind w:left="3872" w:hanging="2160"/>
      </w:pPr>
      <w:rPr>
        <w:rFonts w:hint="default"/>
      </w:rPr>
    </w:lvl>
  </w:abstractNum>
  <w:abstractNum w:abstractNumId="7" w15:restartNumberingAfterBreak="0">
    <w:nsid w:val="13380BAD"/>
    <w:multiLevelType w:val="multilevel"/>
    <w:tmpl w:val="3AD0C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44FEB"/>
    <w:multiLevelType w:val="multilevel"/>
    <w:tmpl w:val="5538A6A6"/>
    <w:lvl w:ilvl="0">
      <w:start w:val="9"/>
      <w:numFmt w:val="decimal"/>
      <w:lvlText w:val="%1"/>
      <w:lvlJc w:val="left"/>
      <w:pPr>
        <w:ind w:left="375" w:hanging="375"/>
      </w:pPr>
      <w:rPr>
        <w:rFonts w:hint="default"/>
        <w:b w:val="0"/>
      </w:rPr>
    </w:lvl>
    <w:lvl w:ilvl="1">
      <w:start w:val="1"/>
      <w:numFmt w:val="decimal"/>
      <w:lvlText w:val="%1.%2"/>
      <w:lvlJc w:val="left"/>
      <w:pPr>
        <w:ind w:left="1379" w:hanging="375"/>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4092" w:hanging="108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460" w:hanging="1440"/>
      </w:pPr>
      <w:rPr>
        <w:rFonts w:hint="default"/>
        <w:b w:val="0"/>
      </w:rPr>
    </w:lvl>
    <w:lvl w:ilvl="6">
      <w:start w:val="1"/>
      <w:numFmt w:val="decimal"/>
      <w:lvlText w:val="%1.%2.%3.%4.%5.%6.%7"/>
      <w:lvlJc w:val="left"/>
      <w:pPr>
        <w:ind w:left="7464" w:hanging="1440"/>
      </w:pPr>
      <w:rPr>
        <w:rFonts w:hint="default"/>
        <w:b w:val="0"/>
      </w:rPr>
    </w:lvl>
    <w:lvl w:ilvl="7">
      <w:start w:val="1"/>
      <w:numFmt w:val="decimal"/>
      <w:lvlText w:val="%1.%2.%3.%4.%5.%6.%7.%8"/>
      <w:lvlJc w:val="left"/>
      <w:pPr>
        <w:ind w:left="8828" w:hanging="1800"/>
      </w:pPr>
      <w:rPr>
        <w:rFonts w:hint="default"/>
        <w:b w:val="0"/>
      </w:rPr>
    </w:lvl>
    <w:lvl w:ilvl="8">
      <w:start w:val="1"/>
      <w:numFmt w:val="decimal"/>
      <w:lvlText w:val="%1.%2.%3.%4.%5.%6.%7.%8.%9"/>
      <w:lvlJc w:val="left"/>
      <w:pPr>
        <w:ind w:left="10192" w:hanging="2160"/>
      </w:pPr>
      <w:rPr>
        <w:rFonts w:hint="default"/>
        <w:b w:val="0"/>
      </w:rPr>
    </w:lvl>
  </w:abstractNum>
  <w:abstractNum w:abstractNumId="9" w15:restartNumberingAfterBreak="0">
    <w:nsid w:val="146E066C"/>
    <w:multiLevelType w:val="multilevel"/>
    <w:tmpl w:val="1AE063B0"/>
    <w:lvl w:ilvl="0">
      <w:start w:val="2"/>
      <w:numFmt w:val="decimal"/>
      <w:lvlText w:val="%1"/>
      <w:lvlJc w:val="left"/>
      <w:pPr>
        <w:ind w:left="375" w:hanging="375"/>
      </w:pPr>
      <w:rPr>
        <w:rFonts w:hint="default"/>
      </w:rPr>
    </w:lvl>
    <w:lvl w:ilvl="1">
      <w:start w:val="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15D83367"/>
    <w:multiLevelType w:val="hybridMultilevel"/>
    <w:tmpl w:val="5414EC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8A40947"/>
    <w:multiLevelType w:val="multilevel"/>
    <w:tmpl w:val="2410BB1E"/>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1B444384"/>
    <w:multiLevelType w:val="hybridMultilevel"/>
    <w:tmpl w:val="A84E3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8F588B"/>
    <w:multiLevelType w:val="multilevel"/>
    <w:tmpl w:val="83362512"/>
    <w:lvl w:ilvl="0">
      <w:start w:val="1"/>
      <w:numFmt w:val="decimal"/>
      <w:lvlText w:val="%1."/>
      <w:lvlJc w:val="left"/>
      <w:pPr>
        <w:tabs>
          <w:tab w:val="num" w:pos="644"/>
        </w:tabs>
        <w:ind w:left="644" w:hanging="360"/>
      </w:pPr>
      <w:rPr>
        <w:b w:val="0"/>
        <w:bCs/>
      </w:rPr>
    </w:lvl>
    <w:lvl w:ilvl="1">
      <w:start w:val="1"/>
      <w:numFmt w:val="decimal"/>
      <w:isLgl/>
      <w:lvlText w:val="%1.%2."/>
      <w:lvlJc w:val="left"/>
      <w:pPr>
        <w:tabs>
          <w:tab w:val="num" w:pos="1080"/>
        </w:tabs>
        <w:ind w:left="1080" w:hanging="720"/>
      </w:pPr>
      <w:rPr>
        <w:rFonts w:hint="default"/>
        <w:b w:val="0"/>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241575E4"/>
    <w:multiLevelType w:val="multilevel"/>
    <w:tmpl w:val="034E281E"/>
    <w:lvl w:ilvl="0">
      <w:start w:val="1"/>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2AB22009"/>
    <w:multiLevelType w:val="multilevel"/>
    <w:tmpl w:val="5CD61654"/>
    <w:lvl w:ilvl="0">
      <w:start w:val="1"/>
      <w:numFmt w:val="decimal"/>
      <w:lvlText w:val="%1."/>
      <w:lvlJc w:val="left"/>
      <w:pPr>
        <w:ind w:left="1160" w:hanging="450"/>
      </w:pPr>
      <w:rPr>
        <w:rFonts w:ascii="Times New Roman" w:eastAsiaTheme="minorEastAsia" w:hAnsi="Times New Roman" w:cs="Times New Roman"/>
      </w:rPr>
    </w:lvl>
    <w:lvl w:ilvl="1">
      <w:start w:val="1"/>
      <w:numFmt w:val="decimal"/>
      <w:lvlText w:val="%1.%2."/>
      <w:lvlJc w:val="left"/>
      <w:pPr>
        <w:ind w:left="2847" w:hanging="720"/>
      </w:pPr>
      <w:rPr>
        <w:rFonts w:hint="default"/>
        <w:b w:val="0"/>
      </w:rPr>
    </w:lvl>
    <w:lvl w:ilvl="2">
      <w:start w:val="1"/>
      <w:numFmt w:val="decimal"/>
      <w:lvlText w:val="%1.%2.%3."/>
      <w:lvlJc w:val="left"/>
      <w:pPr>
        <w:ind w:left="153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65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285" w:hanging="1800"/>
      </w:pPr>
      <w:rPr>
        <w:rFonts w:hint="default"/>
      </w:rPr>
    </w:lvl>
    <w:lvl w:ilvl="8">
      <w:start w:val="1"/>
      <w:numFmt w:val="decimal"/>
      <w:lvlText w:val="%1.%2.%3.%4.%5.%6.%7.%8.%9."/>
      <w:lvlJc w:val="left"/>
      <w:pPr>
        <w:ind w:left="3780" w:hanging="2160"/>
      </w:pPr>
      <w:rPr>
        <w:rFonts w:hint="default"/>
      </w:rPr>
    </w:lvl>
  </w:abstractNum>
  <w:abstractNum w:abstractNumId="16" w15:restartNumberingAfterBreak="0">
    <w:nsid w:val="2D264F2B"/>
    <w:multiLevelType w:val="multilevel"/>
    <w:tmpl w:val="DC16F642"/>
    <w:lvl w:ilvl="0">
      <w:start w:val="2"/>
      <w:numFmt w:val="decimal"/>
      <w:lvlText w:val="%1."/>
      <w:lvlJc w:val="left"/>
      <w:pPr>
        <w:ind w:left="450" w:hanging="450"/>
      </w:pPr>
      <w:rPr>
        <w:rFonts w:hint="default"/>
        <w:b w:val="0"/>
      </w:rPr>
    </w:lvl>
    <w:lvl w:ilvl="1">
      <w:start w:val="1"/>
      <w:numFmt w:val="decimal"/>
      <w:lvlText w:val="%1.%2."/>
      <w:lvlJc w:val="left"/>
      <w:pPr>
        <w:ind w:left="2705"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7" w15:restartNumberingAfterBreak="0">
    <w:nsid w:val="2F336738"/>
    <w:multiLevelType w:val="hybridMultilevel"/>
    <w:tmpl w:val="350C59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5D73FAE"/>
    <w:multiLevelType w:val="multilevel"/>
    <w:tmpl w:val="4A54C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1C432B"/>
    <w:multiLevelType w:val="multilevel"/>
    <w:tmpl w:val="3A26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5149B"/>
    <w:multiLevelType w:val="hybridMultilevel"/>
    <w:tmpl w:val="856CE3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50B095A"/>
    <w:multiLevelType w:val="hybridMultilevel"/>
    <w:tmpl w:val="CDEEA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4A3A7E"/>
    <w:multiLevelType w:val="multilevel"/>
    <w:tmpl w:val="64DA6C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543288"/>
    <w:multiLevelType w:val="multilevel"/>
    <w:tmpl w:val="814A9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B29C5"/>
    <w:multiLevelType w:val="multilevel"/>
    <w:tmpl w:val="1F3C87DE"/>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5" w15:restartNumberingAfterBreak="0">
    <w:nsid w:val="50E7003C"/>
    <w:multiLevelType w:val="multilevel"/>
    <w:tmpl w:val="4522B91E"/>
    <w:lvl w:ilvl="0">
      <w:start w:val="2"/>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1102342"/>
    <w:multiLevelType w:val="hybridMultilevel"/>
    <w:tmpl w:val="C1E897FE"/>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7" w15:restartNumberingAfterBreak="0">
    <w:nsid w:val="5127076B"/>
    <w:multiLevelType w:val="hybridMultilevel"/>
    <w:tmpl w:val="ABD0B9E2"/>
    <w:lvl w:ilvl="0" w:tplc="240AFEC2">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F79E8"/>
    <w:multiLevelType w:val="multilevel"/>
    <w:tmpl w:val="F25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759C4"/>
    <w:multiLevelType w:val="multilevel"/>
    <w:tmpl w:val="1992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CF2780"/>
    <w:multiLevelType w:val="multilevel"/>
    <w:tmpl w:val="3D32357C"/>
    <w:lvl w:ilvl="0">
      <w:start w:val="2"/>
      <w:numFmt w:val="decimal"/>
      <w:lvlText w:val="%1."/>
      <w:lvlJc w:val="left"/>
      <w:pPr>
        <w:ind w:left="450" w:hanging="45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B6F0430"/>
    <w:multiLevelType w:val="multilevel"/>
    <w:tmpl w:val="8C20449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C557119"/>
    <w:multiLevelType w:val="multilevel"/>
    <w:tmpl w:val="1BE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40C8F"/>
    <w:multiLevelType w:val="hybridMultilevel"/>
    <w:tmpl w:val="90BA9F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6F5B38"/>
    <w:multiLevelType w:val="hybridMultilevel"/>
    <w:tmpl w:val="5EF42B9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5" w15:restartNumberingAfterBreak="0">
    <w:nsid w:val="685E3333"/>
    <w:multiLevelType w:val="multilevel"/>
    <w:tmpl w:val="E08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B0A40"/>
    <w:multiLevelType w:val="multilevel"/>
    <w:tmpl w:val="FB0C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73ED0"/>
    <w:multiLevelType w:val="multilevel"/>
    <w:tmpl w:val="BFA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A3934"/>
    <w:multiLevelType w:val="multilevel"/>
    <w:tmpl w:val="8FE2374A"/>
    <w:lvl w:ilvl="0">
      <w:start w:val="2"/>
      <w:numFmt w:val="decimal"/>
      <w:lvlText w:val="%1."/>
      <w:lvlJc w:val="left"/>
      <w:pPr>
        <w:ind w:left="675" w:hanging="675"/>
      </w:pPr>
      <w:rPr>
        <w:rFonts w:hint="default"/>
      </w:rPr>
    </w:lvl>
    <w:lvl w:ilvl="1">
      <w:start w:val="1"/>
      <w:numFmt w:val="decimal"/>
      <w:lvlText w:val="%1.%2."/>
      <w:lvlJc w:val="left"/>
      <w:pPr>
        <w:ind w:left="1125" w:hanging="72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39" w15:restartNumberingAfterBreak="0">
    <w:nsid w:val="6AD2537C"/>
    <w:multiLevelType w:val="hybridMultilevel"/>
    <w:tmpl w:val="F508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4A6EB9"/>
    <w:multiLevelType w:val="multilevel"/>
    <w:tmpl w:val="F71222E8"/>
    <w:lvl w:ilvl="0">
      <w:start w:val="9"/>
      <w:numFmt w:val="decimal"/>
      <w:lvlText w:val="%1."/>
      <w:lvlJc w:val="left"/>
      <w:pPr>
        <w:ind w:left="450" w:hanging="450"/>
      </w:pPr>
      <w:rPr>
        <w:rFonts w:hint="default"/>
        <w:b w:val="0"/>
      </w:rPr>
    </w:lvl>
    <w:lvl w:ilvl="1">
      <w:start w:val="1"/>
      <w:numFmt w:val="decimal"/>
      <w:lvlText w:val="%1.%2."/>
      <w:lvlJc w:val="left"/>
      <w:pPr>
        <w:ind w:left="4265" w:hanging="720"/>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4092" w:hanging="108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460" w:hanging="1440"/>
      </w:pPr>
      <w:rPr>
        <w:rFonts w:hint="default"/>
        <w:b w:val="0"/>
      </w:rPr>
    </w:lvl>
    <w:lvl w:ilvl="6">
      <w:start w:val="1"/>
      <w:numFmt w:val="decimal"/>
      <w:lvlText w:val="%1.%2.%3.%4.%5.%6.%7."/>
      <w:lvlJc w:val="left"/>
      <w:pPr>
        <w:ind w:left="7824" w:hanging="1800"/>
      </w:pPr>
      <w:rPr>
        <w:rFonts w:hint="default"/>
        <w:b w:val="0"/>
      </w:rPr>
    </w:lvl>
    <w:lvl w:ilvl="7">
      <w:start w:val="1"/>
      <w:numFmt w:val="decimal"/>
      <w:lvlText w:val="%1.%2.%3.%4.%5.%6.%7.%8."/>
      <w:lvlJc w:val="left"/>
      <w:pPr>
        <w:ind w:left="8828" w:hanging="1800"/>
      </w:pPr>
      <w:rPr>
        <w:rFonts w:hint="default"/>
        <w:b w:val="0"/>
      </w:rPr>
    </w:lvl>
    <w:lvl w:ilvl="8">
      <w:start w:val="1"/>
      <w:numFmt w:val="decimal"/>
      <w:lvlText w:val="%1.%2.%3.%4.%5.%6.%7.%8.%9."/>
      <w:lvlJc w:val="left"/>
      <w:pPr>
        <w:ind w:left="10192" w:hanging="2160"/>
      </w:pPr>
      <w:rPr>
        <w:rFonts w:hint="default"/>
        <w:b w:val="0"/>
      </w:rPr>
    </w:lvl>
  </w:abstractNum>
  <w:abstractNum w:abstractNumId="41" w15:restartNumberingAfterBreak="0">
    <w:nsid w:val="6FD331BD"/>
    <w:multiLevelType w:val="multilevel"/>
    <w:tmpl w:val="D89A0C7E"/>
    <w:lvl w:ilvl="0">
      <w:start w:val="2"/>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2" w15:restartNumberingAfterBreak="0">
    <w:nsid w:val="70D566C3"/>
    <w:multiLevelType w:val="hybridMultilevel"/>
    <w:tmpl w:val="2DEC12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755176F6"/>
    <w:multiLevelType w:val="multilevel"/>
    <w:tmpl w:val="21480D12"/>
    <w:lvl w:ilvl="0">
      <w:start w:val="2"/>
      <w:numFmt w:val="decimal"/>
      <w:lvlText w:val="%1"/>
      <w:lvlJc w:val="left"/>
      <w:pPr>
        <w:ind w:left="975" w:hanging="975"/>
      </w:pPr>
      <w:rPr>
        <w:rFonts w:hint="default"/>
      </w:rPr>
    </w:lvl>
    <w:lvl w:ilvl="1">
      <w:start w:val="13"/>
      <w:numFmt w:val="decimal"/>
      <w:lvlText w:val="%1.%2"/>
      <w:lvlJc w:val="left"/>
      <w:pPr>
        <w:ind w:left="1451" w:hanging="975"/>
      </w:pPr>
      <w:rPr>
        <w:rFonts w:hint="default"/>
      </w:rPr>
    </w:lvl>
    <w:lvl w:ilvl="2">
      <w:start w:val="1"/>
      <w:numFmt w:val="decimal"/>
      <w:lvlText w:val="%1.%2.%3"/>
      <w:lvlJc w:val="left"/>
      <w:pPr>
        <w:ind w:left="1927" w:hanging="975"/>
      </w:pPr>
      <w:rPr>
        <w:rFonts w:hint="default"/>
      </w:rPr>
    </w:lvl>
    <w:lvl w:ilvl="3">
      <w:start w:val="4"/>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44" w15:restartNumberingAfterBreak="0">
    <w:nsid w:val="77D163F2"/>
    <w:multiLevelType w:val="hybridMultilevel"/>
    <w:tmpl w:val="096AA304"/>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5" w15:restartNumberingAfterBreak="0">
    <w:nsid w:val="77E25833"/>
    <w:multiLevelType w:val="multilevel"/>
    <w:tmpl w:val="E9BA4A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6" w15:restartNumberingAfterBreak="0">
    <w:nsid w:val="7A5320A2"/>
    <w:multiLevelType w:val="multilevel"/>
    <w:tmpl w:val="2D72D7F4"/>
    <w:lvl w:ilvl="0">
      <w:start w:val="6"/>
      <w:numFmt w:val="decimal"/>
      <w:lvlText w:val="%1."/>
      <w:lvlJc w:val="left"/>
      <w:pPr>
        <w:ind w:left="450" w:hanging="45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7" w15:restartNumberingAfterBreak="0">
    <w:nsid w:val="7F04078C"/>
    <w:multiLevelType w:val="multilevel"/>
    <w:tmpl w:val="59A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18"/>
  </w:num>
  <w:num w:numId="4">
    <w:abstractNumId w:val="35"/>
  </w:num>
  <w:num w:numId="5">
    <w:abstractNumId w:val="47"/>
  </w:num>
  <w:num w:numId="6">
    <w:abstractNumId w:val="29"/>
  </w:num>
  <w:num w:numId="7">
    <w:abstractNumId w:val="0"/>
  </w:num>
  <w:num w:numId="8">
    <w:abstractNumId w:val="7"/>
  </w:num>
  <w:num w:numId="9">
    <w:abstractNumId w:val="36"/>
  </w:num>
  <w:num w:numId="10">
    <w:abstractNumId w:val="23"/>
  </w:num>
  <w:num w:numId="11">
    <w:abstractNumId w:val="28"/>
  </w:num>
  <w:num w:numId="12">
    <w:abstractNumId w:val="5"/>
  </w:num>
  <w:num w:numId="13">
    <w:abstractNumId w:val="3"/>
  </w:num>
  <w:num w:numId="14">
    <w:abstractNumId w:val="19"/>
  </w:num>
  <w:num w:numId="15">
    <w:abstractNumId w:val="32"/>
  </w:num>
  <w:num w:numId="16">
    <w:abstractNumId w:val="22"/>
  </w:num>
  <w:num w:numId="17">
    <w:abstractNumId w:val="15"/>
  </w:num>
  <w:num w:numId="18">
    <w:abstractNumId w:val="42"/>
  </w:num>
  <w:num w:numId="19">
    <w:abstractNumId w:val="10"/>
  </w:num>
  <w:num w:numId="20">
    <w:abstractNumId w:val="39"/>
  </w:num>
  <w:num w:numId="21">
    <w:abstractNumId w:val="34"/>
  </w:num>
  <w:num w:numId="22">
    <w:abstractNumId w:val="44"/>
  </w:num>
  <w:num w:numId="23">
    <w:abstractNumId w:val="26"/>
  </w:num>
  <w:num w:numId="24">
    <w:abstractNumId w:val="13"/>
  </w:num>
  <w:num w:numId="25">
    <w:abstractNumId w:val="27"/>
  </w:num>
  <w:num w:numId="26">
    <w:abstractNumId w:val="21"/>
  </w:num>
  <w:num w:numId="27">
    <w:abstractNumId w:val="1"/>
  </w:num>
  <w:num w:numId="28">
    <w:abstractNumId w:val="20"/>
  </w:num>
  <w:num w:numId="29">
    <w:abstractNumId w:val="17"/>
  </w:num>
  <w:num w:numId="30">
    <w:abstractNumId w:val="45"/>
  </w:num>
  <w:num w:numId="31">
    <w:abstractNumId w:val="33"/>
  </w:num>
  <w:num w:numId="32">
    <w:abstractNumId w:val="14"/>
  </w:num>
  <w:num w:numId="33">
    <w:abstractNumId w:val="16"/>
  </w:num>
  <w:num w:numId="34">
    <w:abstractNumId w:val="2"/>
  </w:num>
  <w:num w:numId="35">
    <w:abstractNumId w:val="25"/>
  </w:num>
  <w:num w:numId="36">
    <w:abstractNumId w:val="9"/>
  </w:num>
  <w:num w:numId="37">
    <w:abstractNumId w:val="30"/>
  </w:num>
  <w:num w:numId="38">
    <w:abstractNumId w:val="4"/>
  </w:num>
  <w:num w:numId="39">
    <w:abstractNumId w:val="8"/>
  </w:num>
  <w:num w:numId="40">
    <w:abstractNumId w:val="40"/>
  </w:num>
  <w:num w:numId="41">
    <w:abstractNumId w:val="46"/>
  </w:num>
  <w:num w:numId="42">
    <w:abstractNumId w:val="12"/>
  </w:num>
  <w:num w:numId="43">
    <w:abstractNumId w:val="31"/>
  </w:num>
  <w:num w:numId="44">
    <w:abstractNumId w:val="41"/>
  </w:num>
  <w:num w:numId="45">
    <w:abstractNumId w:val="38"/>
  </w:num>
  <w:num w:numId="46">
    <w:abstractNumId w:val="6"/>
  </w:num>
  <w:num w:numId="47">
    <w:abstractNumId w:val="1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FC54C9"/>
    <w:rsid w:val="00002850"/>
    <w:rsid w:val="00006A1E"/>
    <w:rsid w:val="00025090"/>
    <w:rsid w:val="000262AC"/>
    <w:rsid w:val="000264BE"/>
    <w:rsid w:val="000350B4"/>
    <w:rsid w:val="000423E0"/>
    <w:rsid w:val="00047BFD"/>
    <w:rsid w:val="00061308"/>
    <w:rsid w:val="00063B91"/>
    <w:rsid w:val="0006420A"/>
    <w:rsid w:val="00065DDE"/>
    <w:rsid w:val="00072495"/>
    <w:rsid w:val="000753C8"/>
    <w:rsid w:val="00090497"/>
    <w:rsid w:val="000915ED"/>
    <w:rsid w:val="000B0146"/>
    <w:rsid w:val="000B1E39"/>
    <w:rsid w:val="000C28D9"/>
    <w:rsid w:val="000C2DEA"/>
    <w:rsid w:val="000C7C44"/>
    <w:rsid w:val="000D5426"/>
    <w:rsid w:val="000D6B74"/>
    <w:rsid w:val="000E5A77"/>
    <w:rsid w:val="00114EF0"/>
    <w:rsid w:val="00115A12"/>
    <w:rsid w:val="00130DB9"/>
    <w:rsid w:val="0013462F"/>
    <w:rsid w:val="001352FF"/>
    <w:rsid w:val="00141C04"/>
    <w:rsid w:val="001611DE"/>
    <w:rsid w:val="00182AA1"/>
    <w:rsid w:val="00185C13"/>
    <w:rsid w:val="00185CBC"/>
    <w:rsid w:val="0019545E"/>
    <w:rsid w:val="001B2A33"/>
    <w:rsid w:val="001B2CF0"/>
    <w:rsid w:val="001C5FF9"/>
    <w:rsid w:val="001E0EE6"/>
    <w:rsid w:val="001F1356"/>
    <w:rsid w:val="0020136D"/>
    <w:rsid w:val="00216843"/>
    <w:rsid w:val="00221650"/>
    <w:rsid w:val="00226E4C"/>
    <w:rsid w:val="00243D90"/>
    <w:rsid w:val="002554F4"/>
    <w:rsid w:val="00256070"/>
    <w:rsid w:val="0027034B"/>
    <w:rsid w:val="0027445B"/>
    <w:rsid w:val="002765BD"/>
    <w:rsid w:val="00277FD0"/>
    <w:rsid w:val="0028168B"/>
    <w:rsid w:val="002878FC"/>
    <w:rsid w:val="00287ACB"/>
    <w:rsid w:val="002A1E73"/>
    <w:rsid w:val="002A30EA"/>
    <w:rsid w:val="002A6D93"/>
    <w:rsid w:val="002B35E3"/>
    <w:rsid w:val="002B54C0"/>
    <w:rsid w:val="002C434D"/>
    <w:rsid w:val="002D22A9"/>
    <w:rsid w:val="002D43FF"/>
    <w:rsid w:val="002D59E5"/>
    <w:rsid w:val="002E01BB"/>
    <w:rsid w:val="002F399C"/>
    <w:rsid w:val="003056A1"/>
    <w:rsid w:val="00311A4C"/>
    <w:rsid w:val="00336C46"/>
    <w:rsid w:val="00342F13"/>
    <w:rsid w:val="003434DC"/>
    <w:rsid w:val="00345659"/>
    <w:rsid w:val="0035262B"/>
    <w:rsid w:val="00374B4D"/>
    <w:rsid w:val="00376B90"/>
    <w:rsid w:val="003A3576"/>
    <w:rsid w:val="003B43AB"/>
    <w:rsid w:val="003E50D7"/>
    <w:rsid w:val="003F4B66"/>
    <w:rsid w:val="003F5A4E"/>
    <w:rsid w:val="00402432"/>
    <w:rsid w:val="00404AE1"/>
    <w:rsid w:val="00415A93"/>
    <w:rsid w:val="00416AE9"/>
    <w:rsid w:val="00423924"/>
    <w:rsid w:val="004241F8"/>
    <w:rsid w:val="00432892"/>
    <w:rsid w:val="00445F98"/>
    <w:rsid w:val="00452F98"/>
    <w:rsid w:val="00453ABC"/>
    <w:rsid w:val="00457BCD"/>
    <w:rsid w:val="004627F2"/>
    <w:rsid w:val="00471787"/>
    <w:rsid w:val="00486579"/>
    <w:rsid w:val="00493840"/>
    <w:rsid w:val="00496EAE"/>
    <w:rsid w:val="004A5922"/>
    <w:rsid w:val="004A7652"/>
    <w:rsid w:val="004B1535"/>
    <w:rsid w:val="004E20B2"/>
    <w:rsid w:val="004E6839"/>
    <w:rsid w:val="00503EA5"/>
    <w:rsid w:val="00540751"/>
    <w:rsid w:val="00564EF0"/>
    <w:rsid w:val="00567750"/>
    <w:rsid w:val="00590CBB"/>
    <w:rsid w:val="00595536"/>
    <w:rsid w:val="005B646D"/>
    <w:rsid w:val="005B6E27"/>
    <w:rsid w:val="005C71FF"/>
    <w:rsid w:val="005D267C"/>
    <w:rsid w:val="005D3F22"/>
    <w:rsid w:val="005D5F18"/>
    <w:rsid w:val="005E5EA1"/>
    <w:rsid w:val="005F0C47"/>
    <w:rsid w:val="00603292"/>
    <w:rsid w:val="00610E54"/>
    <w:rsid w:val="00615499"/>
    <w:rsid w:val="00621439"/>
    <w:rsid w:val="00635713"/>
    <w:rsid w:val="006467FE"/>
    <w:rsid w:val="0065307B"/>
    <w:rsid w:val="006555ED"/>
    <w:rsid w:val="00690EE2"/>
    <w:rsid w:val="00691F67"/>
    <w:rsid w:val="006B75A0"/>
    <w:rsid w:val="006C6DFF"/>
    <w:rsid w:val="006F45BE"/>
    <w:rsid w:val="007018AF"/>
    <w:rsid w:val="0070296D"/>
    <w:rsid w:val="00753D93"/>
    <w:rsid w:val="0075585C"/>
    <w:rsid w:val="007647B4"/>
    <w:rsid w:val="007739D1"/>
    <w:rsid w:val="00773FD2"/>
    <w:rsid w:val="0079622C"/>
    <w:rsid w:val="007B0ABF"/>
    <w:rsid w:val="007C0326"/>
    <w:rsid w:val="007C0EC8"/>
    <w:rsid w:val="007D2E3C"/>
    <w:rsid w:val="007E5C29"/>
    <w:rsid w:val="007F2D8A"/>
    <w:rsid w:val="007F5089"/>
    <w:rsid w:val="00805C8D"/>
    <w:rsid w:val="00836F04"/>
    <w:rsid w:val="0084695E"/>
    <w:rsid w:val="00851E74"/>
    <w:rsid w:val="00855F62"/>
    <w:rsid w:val="00862AAF"/>
    <w:rsid w:val="00876045"/>
    <w:rsid w:val="00877D01"/>
    <w:rsid w:val="008B0460"/>
    <w:rsid w:val="008B73E6"/>
    <w:rsid w:val="008C11F0"/>
    <w:rsid w:val="008D3410"/>
    <w:rsid w:val="008E134E"/>
    <w:rsid w:val="009003C8"/>
    <w:rsid w:val="00903F3E"/>
    <w:rsid w:val="00916924"/>
    <w:rsid w:val="00917EB6"/>
    <w:rsid w:val="00917FDD"/>
    <w:rsid w:val="00934A08"/>
    <w:rsid w:val="00937FCC"/>
    <w:rsid w:val="00944A42"/>
    <w:rsid w:val="009521EB"/>
    <w:rsid w:val="00956B92"/>
    <w:rsid w:val="00957559"/>
    <w:rsid w:val="00963017"/>
    <w:rsid w:val="00967EAA"/>
    <w:rsid w:val="009860A9"/>
    <w:rsid w:val="0099083A"/>
    <w:rsid w:val="009959AC"/>
    <w:rsid w:val="009A2F32"/>
    <w:rsid w:val="009A3504"/>
    <w:rsid w:val="009C31FD"/>
    <w:rsid w:val="009C5118"/>
    <w:rsid w:val="009E0B04"/>
    <w:rsid w:val="009E49FF"/>
    <w:rsid w:val="009E561B"/>
    <w:rsid w:val="00A0766D"/>
    <w:rsid w:val="00A11E77"/>
    <w:rsid w:val="00A120A9"/>
    <w:rsid w:val="00A23727"/>
    <w:rsid w:val="00A33097"/>
    <w:rsid w:val="00A42FB1"/>
    <w:rsid w:val="00A43F28"/>
    <w:rsid w:val="00A47B14"/>
    <w:rsid w:val="00A55A5C"/>
    <w:rsid w:val="00A66B23"/>
    <w:rsid w:val="00AB3B38"/>
    <w:rsid w:val="00AB65D2"/>
    <w:rsid w:val="00AB6C7C"/>
    <w:rsid w:val="00AB7A92"/>
    <w:rsid w:val="00AE7AE8"/>
    <w:rsid w:val="00AF07F6"/>
    <w:rsid w:val="00B31ADD"/>
    <w:rsid w:val="00B40C58"/>
    <w:rsid w:val="00B54208"/>
    <w:rsid w:val="00B56A47"/>
    <w:rsid w:val="00B57273"/>
    <w:rsid w:val="00B66BD7"/>
    <w:rsid w:val="00B82350"/>
    <w:rsid w:val="00B86AA5"/>
    <w:rsid w:val="00B87395"/>
    <w:rsid w:val="00B9721B"/>
    <w:rsid w:val="00BA7CEF"/>
    <w:rsid w:val="00BE2E52"/>
    <w:rsid w:val="00C05570"/>
    <w:rsid w:val="00C446AB"/>
    <w:rsid w:val="00C55F87"/>
    <w:rsid w:val="00C639A2"/>
    <w:rsid w:val="00C733CE"/>
    <w:rsid w:val="00C77CBD"/>
    <w:rsid w:val="00CA7AE7"/>
    <w:rsid w:val="00CB18BF"/>
    <w:rsid w:val="00CB4934"/>
    <w:rsid w:val="00CB697E"/>
    <w:rsid w:val="00CB7358"/>
    <w:rsid w:val="00CC3367"/>
    <w:rsid w:val="00CC5AD1"/>
    <w:rsid w:val="00CD44F6"/>
    <w:rsid w:val="00CE6BA6"/>
    <w:rsid w:val="00CF0D80"/>
    <w:rsid w:val="00CF0DA6"/>
    <w:rsid w:val="00CF66A6"/>
    <w:rsid w:val="00CF6747"/>
    <w:rsid w:val="00CF698B"/>
    <w:rsid w:val="00D06467"/>
    <w:rsid w:val="00D07778"/>
    <w:rsid w:val="00D122DA"/>
    <w:rsid w:val="00D124E6"/>
    <w:rsid w:val="00D1506A"/>
    <w:rsid w:val="00D22F22"/>
    <w:rsid w:val="00D2378C"/>
    <w:rsid w:val="00D25533"/>
    <w:rsid w:val="00D26AA3"/>
    <w:rsid w:val="00D30ACB"/>
    <w:rsid w:val="00D30E7B"/>
    <w:rsid w:val="00D400A4"/>
    <w:rsid w:val="00D52935"/>
    <w:rsid w:val="00D57483"/>
    <w:rsid w:val="00D61C3D"/>
    <w:rsid w:val="00D65603"/>
    <w:rsid w:val="00D803F5"/>
    <w:rsid w:val="00D878D9"/>
    <w:rsid w:val="00DC6EE8"/>
    <w:rsid w:val="00DD7B03"/>
    <w:rsid w:val="00DF29E5"/>
    <w:rsid w:val="00DF6781"/>
    <w:rsid w:val="00E03A31"/>
    <w:rsid w:val="00E04797"/>
    <w:rsid w:val="00E0711B"/>
    <w:rsid w:val="00E1188E"/>
    <w:rsid w:val="00E1544E"/>
    <w:rsid w:val="00E167AC"/>
    <w:rsid w:val="00E37656"/>
    <w:rsid w:val="00E376B7"/>
    <w:rsid w:val="00E430D9"/>
    <w:rsid w:val="00E65E8D"/>
    <w:rsid w:val="00E74B57"/>
    <w:rsid w:val="00E80CB9"/>
    <w:rsid w:val="00E91DB0"/>
    <w:rsid w:val="00E94E01"/>
    <w:rsid w:val="00EA22EA"/>
    <w:rsid w:val="00EB2B1E"/>
    <w:rsid w:val="00EB55E3"/>
    <w:rsid w:val="00EB78B9"/>
    <w:rsid w:val="00EC2440"/>
    <w:rsid w:val="00EC2E7D"/>
    <w:rsid w:val="00ED785D"/>
    <w:rsid w:val="00EE42A2"/>
    <w:rsid w:val="00EE6E72"/>
    <w:rsid w:val="00EF03A4"/>
    <w:rsid w:val="00F053D9"/>
    <w:rsid w:val="00F15AA4"/>
    <w:rsid w:val="00F374C1"/>
    <w:rsid w:val="00F4166F"/>
    <w:rsid w:val="00F4623F"/>
    <w:rsid w:val="00F5086B"/>
    <w:rsid w:val="00F51309"/>
    <w:rsid w:val="00F57FA2"/>
    <w:rsid w:val="00F6399E"/>
    <w:rsid w:val="00F64EBB"/>
    <w:rsid w:val="00F654A6"/>
    <w:rsid w:val="00F844EF"/>
    <w:rsid w:val="00F942E3"/>
    <w:rsid w:val="00F95FF0"/>
    <w:rsid w:val="00FB52DD"/>
    <w:rsid w:val="00FC1B2E"/>
    <w:rsid w:val="00FC358D"/>
    <w:rsid w:val="00FC54C9"/>
    <w:rsid w:val="00FD4BDB"/>
    <w:rsid w:val="00FD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494"/>
  <w15:docId w15:val="{0A911FD8-404E-46A4-B919-6AD32ACA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5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733CE"/>
    <w:pPr>
      <w:ind w:left="720"/>
      <w:contextualSpacing/>
    </w:pPr>
  </w:style>
  <w:style w:type="paragraph" w:customStyle="1" w:styleId="ConsPlusNormal">
    <w:name w:val="ConsPlusNormal"/>
    <w:rsid w:val="00C733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6130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5">
    <w:name w:val="Balloon Text"/>
    <w:basedOn w:val="a"/>
    <w:link w:val="a6"/>
    <w:uiPriority w:val="99"/>
    <w:semiHidden/>
    <w:unhideWhenUsed/>
    <w:rsid w:val="00FC358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3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BA303-5E28-4669-9247-5D4C3B92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5226</Words>
  <Characters>29794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Пархомук Людмила</cp:lastModifiedBy>
  <cp:revision>49</cp:revision>
  <cp:lastPrinted>2023-09-14T07:44:00Z</cp:lastPrinted>
  <dcterms:created xsi:type="dcterms:W3CDTF">2022-09-13T09:29:00Z</dcterms:created>
  <dcterms:modified xsi:type="dcterms:W3CDTF">2023-09-15T06:32:00Z</dcterms:modified>
</cp:coreProperties>
</file>