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650"/>
        <w:gridCol w:w="7816"/>
      </w:tblGrid>
      <w:tr w:rsidR="00E56A47" w:rsidRPr="004424FA" w:rsidTr="00860F05">
        <w:trPr>
          <w:trHeight w:val="1619"/>
        </w:trPr>
        <w:tc>
          <w:tcPr>
            <w:tcW w:w="1650" w:type="dxa"/>
            <w:hideMark/>
          </w:tcPr>
          <w:p w:rsidR="00E56A47" w:rsidRPr="00C04601" w:rsidRDefault="00E56A47" w:rsidP="00860F05">
            <w:pPr>
              <w:pStyle w:val="Default"/>
              <w:jc w:val="center"/>
              <w:rPr>
                <w:rFonts w:eastAsia="Times New Roman"/>
                <w:b/>
                <w:spacing w:val="-8"/>
                <w:sz w:val="18"/>
                <w:szCs w:val="18"/>
                <w:lang w:val="en-US"/>
              </w:rPr>
            </w:pPr>
            <w:r w:rsidRPr="00C04601">
              <w:rPr>
                <w:rFonts w:eastAsia="Times New Roman"/>
                <w:sz w:val="18"/>
                <w:szCs w:val="18"/>
              </w:rPr>
              <w:object w:dxaOrig="8734" w:dyaOrig="128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84pt" o:ole="">
                  <v:imagedata r:id="rId7" o:title="" cropbottom="8424f"/>
                </v:shape>
                <o:OLEObject Type="Embed" ProgID="CorelDraw.Graphic.16" ShapeID="_x0000_i1025" DrawAspect="Content" ObjectID="_1575025544" r:id="rId8"/>
              </w:object>
            </w:r>
          </w:p>
        </w:tc>
        <w:tc>
          <w:tcPr>
            <w:tcW w:w="7816" w:type="dxa"/>
            <w:hideMark/>
          </w:tcPr>
          <w:p w:rsidR="00E56A47" w:rsidRPr="00C04601" w:rsidRDefault="00E56A47" w:rsidP="00860F05">
            <w:pPr>
              <w:pStyle w:val="Default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04601">
              <w:rPr>
                <w:b/>
                <w:spacing w:val="-8"/>
                <w:sz w:val="18"/>
                <w:szCs w:val="18"/>
              </w:rPr>
              <w:t xml:space="preserve">Частное учреждение профессионального образования </w:t>
            </w:r>
          </w:p>
          <w:p w:rsidR="00E56A47" w:rsidRPr="00C04601" w:rsidRDefault="00E56A47" w:rsidP="00860F05">
            <w:pPr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C04601">
              <w:rPr>
                <w:rFonts w:ascii="Times New Roman" w:hAnsi="Times New Roman"/>
                <w:b/>
                <w:caps/>
                <w:sz w:val="18"/>
                <w:szCs w:val="18"/>
              </w:rPr>
              <w:t xml:space="preserve">Юридический полицейскИЙ колледж </w:t>
            </w:r>
          </w:p>
          <w:p w:rsidR="00E56A47" w:rsidRPr="00C04601" w:rsidRDefault="00E56A47" w:rsidP="00860F05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C04601">
              <w:rPr>
                <w:sz w:val="18"/>
                <w:szCs w:val="18"/>
              </w:rPr>
              <w:t xml:space="preserve">Карельский филиал (Карельский </w:t>
            </w:r>
            <w:proofErr w:type="gramStart"/>
            <w:r w:rsidRPr="00C04601">
              <w:rPr>
                <w:sz w:val="18"/>
                <w:szCs w:val="18"/>
              </w:rPr>
              <w:t>филиал</w:t>
            </w:r>
            <w:proofErr w:type="gramEnd"/>
            <w:r w:rsidRPr="00C04601">
              <w:rPr>
                <w:sz w:val="18"/>
                <w:szCs w:val="18"/>
              </w:rPr>
              <w:t xml:space="preserve"> ЧУ ПО ЮПК)</w:t>
            </w:r>
          </w:p>
          <w:p w:rsidR="00E56A47" w:rsidRPr="00C04601" w:rsidRDefault="00E56A47" w:rsidP="00860F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4601">
              <w:rPr>
                <w:rFonts w:ascii="Times New Roman" w:hAnsi="Times New Roman"/>
                <w:sz w:val="18"/>
                <w:szCs w:val="18"/>
              </w:rPr>
              <w:t xml:space="preserve">ул. </w:t>
            </w:r>
            <w:proofErr w:type="gramStart"/>
            <w:r w:rsidRPr="00C04601">
              <w:rPr>
                <w:rFonts w:ascii="Times New Roman" w:hAnsi="Times New Roman"/>
                <w:sz w:val="18"/>
                <w:szCs w:val="18"/>
              </w:rPr>
              <w:t>Советская</w:t>
            </w:r>
            <w:proofErr w:type="gramEnd"/>
            <w:r w:rsidRPr="00C04601">
              <w:rPr>
                <w:rFonts w:ascii="Times New Roman" w:hAnsi="Times New Roman"/>
                <w:sz w:val="18"/>
                <w:szCs w:val="18"/>
              </w:rPr>
              <w:t xml:space="preserve">, д.12, г. Петрозаводск, 185001 тел./ факс: (8142) 77-17-94, 70-48-70 </w:t>
            </w:r>
          </w:p>
          <w:p w:rsidR="00E56A47" w:rsidRPr="00C04601" w:rsidRDefault="00E56A47" w:rsidP="00860F05">
            <w:pPr>
              <w:jc w:val="center"/>
              <w:rPr>
                <w:rFonts w:ascii="Times New Roman" w:hAnsi="Times New Roman"/>
                <w:b/>
                <w:spacing w:val="-8"/>
                <w:sz w:val="18"/>
                <w:szCs w:val="18"/>
                <w:lang w:val="en-US"/>
              </w:rPr>
            </w:pPr>
            <w:r w:rsidRPr="00C0460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E – mail: </w:t>
            </w:r>
            <w:hyperlink r:id="rId9" w:history="1">
              <w:r w:rsidRPr="00C04601">
                <w:rPr>
                  <w:rStyle w:val="a7"/>
                  <w:rFonts w:ascii="Times New Roman" w:hAnsi="Times New Roman"/>
                  <w:color w:val="000000"/>
                  <w:sz w:val="18"/>
                  <w:szCs w:val="18"/>
                  <w:lang w:val="en-US"/>
                </w:rPr>
                <w:t>jurkol@onego.ru</w:t>
              </w:r>
            </w:hyperlink>
            <w:r w:rsidRPr="00C046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http://www.ucmpa.ru</w:t>
            </w:r>
          </w:p>
        </w:tc>
      </w:tr>
    </w:tbl>
    <w:p w:rsidR="00E56A47" w:rsidRDefault="00E56A47" w:rsidP="00E56A47">
      <w:pPr>
        <w:tabs>
          <w:tab w:val="center" w:pos="4677"/>
          <w:tab w:val="right" w:pos="9355"/>
        </w:tabs>
        <w:autoSpaceDE w:val="0"/>
        <w:autoSpaceDN w:val="0"/>
        <w:adjustRightInd w:val="0"/>
        <w:spacing w:line="360" w:lineRule="auto"/>
        <w:rPr>
          <w:bCs/>
          <w:lang w:val="en-US"/>
        </w:rPr>
      </w:pPr>
      <w:r>
        <w:rPr>
          <w:lang w:val="en-US"/>
        </w:rPr>
        <w:tab/>
      </w:r>
      <w:r>
        <w:t>____________________________________________________________________________</w:t>
      </w:r>
      <w:r>
        <w:tab/>
      </w:r>
    </w:p>
    <w:p w:rsidR="00E56A47" w:rsidRDefault="00E56A47" w:rsidP="00E56A47">
      <w:pPr>
        <w:autoSpaceDE w:val="0"/>
        <w:autoSpaceDN w:val="0"/>
        <w:adjustRightInd w:val="0"/>
        <w:jc w:val="center"/>
        <w:rPr>
          <w:bCs/>
        </w:rPr>
      </w:pPr>
    </w:p>
    <w:tbl>
      <w:tblPr>
        <w:tblpPr w:leftFromText="180" w:rightFromText="180" w:vertAnchor="text" w:horzAnchor="page" w:tblpX="1035" w:tblpY="-37"/>
        <w:tblW w:w="10173" w:type="dxa"/>
        <w:tblLook w:val="04A0"/>
      </w:tblPr>
      <w:tblGrid>
        <w:gridCol w:w="4219"/>
        <w:gridCol w:w="5954"/>
      </w:tblGrid>
      <w:tr w:rsidR="00E56A47" w:rsidTr="00860F05">
        <w:tc>
          <w:tcPr>
            <w:tcW w:w="4219" w:type="dxa"/>
          </w:tcPr>
          <w:p w:rsidR="00E56A47" w:rsidRPr="00C04601" w:rsidRDefault="00E56A47" w:rsidP="00860F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04601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E56A47" w:rsidRPr="00C04601" w:rsidRDefault="00E56A47" w:rsidP="00860F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методического</w:t>
            </w:r>
            <w:r w:rsidRPr="00C04601">
              <w:rPr>
                <w:rFonts w:ascii="Times New Roman" w:hAnsi="Times New Roman"/>
                <w:sz w:val="24"/>
                <w:szCs w:val="24"/>
              </w:rPr>
              <w:t xml:space="preserve"> совета</w:t>
            </w:r>
          </w:p>
          <w:p w:rsidR="00E56A47" w:rsidRPr="00C04601" w:rsidRDefault="004424FA" w:rsidP="00860F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E56A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03 от «10» октября</w:t>
            </w:r>
            <w:r w:rsidR="00E56A47">
              <w:rPr>
                <w:rFonts w:ascii="Times New Roman" w:hAnsi="Times New Roman"/>
                <w:sz w:val="24"/>
                <w:szCs w:val="24"/>
              </w:rPr>
              <w:t xml:space="preserve"> 2017</w:t>
            </w:r>
            <w:r w:rsidR="00E56A47" w:rsidRPr="00C0460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E56A47" w:rsidRPr="00C04601" w:rsidRDefault="00E56A47" w:rsidP="00860F0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E56A47" w:rsidRPr="00C04601" w:rsidRDefault="00E56A47" w:rsidP="00860F0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4601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E56A47" w:rsidRPr="00C04601" w:rsidRDefault="00E56A47" w:rsidP="00860F0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4601">
              <w:rPr>
                <w:rFonts w:ascii="Times New Roman" w:hAnsi="Times New Roman"/>
                <w:sz w:val="24"/>
                <w:szCs w:val="24"/>
              </w:rPr>
              <w:t>Директор Карельского филиала</w:t>
            </w:r>
          </w:p>
          <w:p w:rsidR="00E56A47" w:rsidRPr="00C04601" w:rsidRDefault="00E56A47" w:rsidP="00860F0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4601">
              <w:rPr>
                <w:rFonts w:ascii="Times New Roman" w:hAnsi="Times New Roman"/>
                <w:sz w:val="24"/>
                <w:szCs w:val="24"/>
              </w:rPr>
              <w:t>ЧУ</w:t>
            </w:r>
            <w:proofErr w:type="gramEnd"/>
            <w:r w:rsidRPr="00C04601">
              <w:rPr>
                <w:rFonts w:ascii="Times New Roman" w:hAnsi="Times New Roman"/>
                <w:sz w:val="24"/>
                <w:szCs w:val="24"/>
              </w:rPr>
              <w:t xml:space="preserve"> ПО Юридический полицейский колледж</w:t>
            </w:r>
          </w:p>
          <w:p w:rsidR="00E56A47" w:rsidRPr="00C04601" w:rsidRDefault="00E56A47" w:rsidP="00860F0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4601">
              <w:rPr>
                <w:rFonts w:ascii="Times New Roman" w:hAnsi="Times New Roman"/>
                <w:sz w:val="24"/>
                <w:szCs w:val="24"/>
              </w:rPr>
              <w:t>_______________ Г.А. Михеева</w:t>
            </w:r>
          </w:p>
          <w:p w:rsidR="00E56A47" w:rsidRPr="00C04601" w:rsidRDefault="004424FA" w:rsidP="00860F0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«10» октября</w:t>
            </w:r>
            <w:r w:rsidR="00E56A47" w:rsidRPr="00C04601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E56A47" w:rsidRPr="00C0460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E56A47">
              <w:rPr>
                <w:rFonts w:ascii="Times New Roman" w:hAnsi="Times New Roman"/>
                <w:sz w:val="24"/>
                <w:szCs w:val="24"/>
              </w:rPr>
              <w:t>7</w:t>
            </w:r>
            <w:r w:rsidR="00E56A47" w:rsidRPr="00C04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6A47" w:rsidRPr="00C046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56A47" w:rsidRPr="00C0460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E56A47" w:rsidRPr="00A20A8B" w:rsidRDefault="00E56A47" w:rsidP="00E56A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56A47" w:rsidRDefault="00E56A47" w:rsidP="00E56A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56A47" w:rsidRDefault="00E56A47" w:rsidP="00E56A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56A47" w:rsidRPr="00E56A47" w:rsidRDefault="00E56A47" w:rsidP="00E56A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56A47">
        <w:rPr>
          <w:rFonts w:ascii="Times New Roman" w:hAnsi="Times New Roman"/>
          <w:b/>
          <w:caps/>
          <w:sz w:val="24"/>
          <w:szCs w:val="24"/>
        </w:rPr>
        <w:t>МЕТОДИЧЕСКИЕ РЕКОМЕНДАЦИИ</w:t>
      </w:r>
    </w:p>
    <w:p w:rsidR="00E56A47" w:rsidRPr="00E56A47" w:rsidRDefault="00E56A47" w:rsidP="00E56A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56A47">
        <w:rPr>
          <w:rFonts w:ascii="Times New Roman" w:hAnsi="Times New Roman"/>
          <w:b/>
          <w:caps/>
          <w:sz w:val="24"/>
          <w:szCs w:val="24"/>
        </w:rPr>
        <w:t>к самостоятельной работе</w:t>
      </w:r>
    </w:p>
    <w:p w:rsidR="00E56A47" w:rsidRPr="00E56A47" w:rsidRDefault="00E56A47" w:rsidP="00E56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56A47">
        <w:rPr>
          <w:rFonts w:ascii="Times New Roman" w:hAnsi="Times New Roman"/>
          <w:b/>
          <w:sz w:val="24"/>
          <w:szCs w:val="24"/>
        </w:rPr>
        <w:t>Общие рекомендации по составлению кроссвордов</w:t>
      </w:r>
    </w:p>
    <w:p w:rsidR="00E56A47" w:rsidRPr="00E56A47" w:rsidRDefault="00E56A47" w:rsidP="00E56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56A47">
        <w:rPr>
          <w:rFonts w:ascii="Times New Roman" w:hAnsi="Times New Roman"/>
          <w:sz w:val="24"/>
          <w:szCs w:val="24"/>
        </w:rPr>
        <w:t xml:space="preserve">по учебной </w:t>
      </w:r>
      <w:r w:rsidR="00092C69">
        <w:rPr>
          <w:rFonts w:ascii="Times New Roman" w:hAnsi="Times New Roman"/>
          <w:sz w:val="24"/>
          <w:szCs w:val="24"/>
        </w:rPr>
        <w:t>дисциплине «Конституционное</w:t>
      </w:r>
      <w:r w:rsidRPr="00E56A47">
        <w:rPr>
          <w:rFonts w:ascii="Times New Roman" w:hAnsi="Times New Roman"/>
          <w:sz w:val="24"/>
          <w:szCs w:val="24"/>
        </w:rPr>
        <w:t xml:space="preserve"> право</w:t>
      </w:r>
      <w:r w:rsidR="00092C69">
        <w:rPr>
          <w:rFonts w:ascii="Times New Roman" w:hAnsi="Times New Roman"/>
          <w:sz w:val="24"/>
          <w:szCs w:val="24"/>
        </w:rPr>
        <w:t xml:space="preserve"> России</w:t>
      </w:r>
      <w:r w:rsidRPr="00E56A47">
        <w:rPr>
          <w:rFonts w:ascii="Times New Roman" w:hAnsi="Times New Roman"/>
          <w:sz w:val="24"/>
          <w:szCs w:val="24"/>
        </w:rPr>
        <w:t>»</w:t>
      </w:r>
    </w:p>
    <w:p w:rsidR="00E56A47" w:rsidRPr="00E56A47" w:rsidRDefault="00E56A47" w:rsidP="00E56A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56A47">
        <w:rPr>
          <w:rFonts w:ascii="Times New Roman" w:hAnsi="Times New Roman"/>
          <w:sz w:val="24"/>
          <w:szCs w:val="24"/>
        </w:rPr>
        <w:t>для студентов специальности 40.02.02 Правоохранительная деятельность</w:t>
      </w:r>
    </w:p>
    <w:p w:rsidR="00E56A47" w:rsidRPr="00E56A47" w:rsidRDefault="00E56A47" w:rsidP="00E56A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56A47">
        <w:rPr>
          <w:rFonts w:ascii="Times New Roman" w:hAnsi="Times New Roman"/>
          <w:sz w:val="24"/>
          <w:szCs w:val="24"/>
        </w:rPr>
        <w:t xml:space="preserve">Разработаны: Сокол Н.В., </w:t>
      </w:r>
      <w:proofErr w:type="gramStart"/>
      <w:r w:rsidRPr="00E56A47">
        <w:rPr>
          <w:rFonts w:ascii="Times New Roman" w:hAnsi="Times New Roman"/>
          <w:sz w:val="24"/>
          <w:szCs w:val="24"/>
        </w:rPr>
        <w:t>преподавателем</w:t>
      </w:r>
      <w:proofErr w:type="gramEnd"/>
      <w:r w:rsidRPr="00E56A47">
        <w:rPr>
          <w:rFonts w:ascii="Times New Roman" w:hAnsi="Times New Roman"/>
          <w:sz w:val="24"/>
          <w:szCs w:val="24"/>
        </w:rPr>
        <w:t xml:space="preserve"> ЧУ ПО Юридический полицейский колледж Карельский филиал</w:t>
      </w:r>
    </w:p>
    <w:p w:rsidR="00E56A47" w:rsidRPr="00FC0CAC" w:rsidRDefault="00E56A47" w:rsidP="00E56A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</w:p>
    <w:p w:rsidR="00E56A47" w:rsidRPr="00A20A8B" w:rsidRDefault="00E56A47" w:rsidP="00E56A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E56A47" w:rsidRPr="00A20A8B" w:rsidRDefault="00E56A47" w:rsidP="00E56A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56A47" w:rsidRDefault="00E56A47" w:rsidP="00E56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56A47" w:rsidRDefault="00E56A47" w:rsidP="00E56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56A47" w:rsidRDefault="00E56A47" w:rsidP="00E56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56A47" w:rsidRPr="002F7DD3" w:rsidRDefault="00E56A47" w:rsidP="00E56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F7DD3">
        <w:rPr>
          <w:rFonts w:ascii="Times New Roman" w:hAnsi="Times New Roman"/>
          <w:bCs/>
          <w:sz w:val="24"/>
          <w:szCs w:val="24"/>
        </w:rPr>
        <w:t>Петрозаводск, 2017 г.</w:t>
      </w:r>
    </w:p>
    <w:p w:rsidR="00E56A47" w:rsidRPr="00E56A47" w:rsidRDefault="00E56A47" w:rsidP="00E56A47">
      <w:pPr>
        <w:tabs>
          <w:tab w:val="left" w:pos="382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/>
          <w:caps/>
          <w:sz w:val="24"/>
          <w:szCs w:val="24"/>
        </w:rPr>
      </w:pPr>
      <w:r w:rsidRPr="00AA58A6">
        <w:rPr>
          <w:rFonts w:ascii="Times New Roman" w:hAnsi="Times New Roman"/>
          <w:sz w:val="24"/>
          <w:szCs w:val="24"/>
        </w:rPr>
        <w:lastRenderedPageBreak/>
        <w:tab/>
      </w:r>
      <w:r w:rsidRPr="00E56A47">
        <w:rPr>
          <w:rFonts w:ascii="Times New Roman" w:hAnsi="Times New Roman"/>
          <w:caps/>
          <w:sz w:val="24"/>
          <w:szCs w:val="24"/>
        </w:rPr>
        <w:t>Содержание</w:t>
      </w:r>
    </w:p>
    <w:p w:rsidR="00E56A47" w:rsidRPr="00E56A47" w:rsidRDefault="00E56A47" w:rsidP="00E56A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56A47" w:rsidRPr="00E56A47" w:rsidRDefault="00E56A47" w:rsidP="00E56A47">
      <w:pPr>
        <w:pStyle w:val="a5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/>
          <w:caps/>
          <w:sz w:val="24"/>
          <w:szCs w:val="24"/>
        </w:rPr>
      </w:pPr>
      <w:r w:rsidRPr="00E56A47">
        <w:rPr>
          <w:rFonts w:ascii="Times New Roman" w:hAnsi="Times New Roman"/>
          <w:caps/>
          <w:sz w:val="24"/>
          <w:szCs w:val="24"/>
        </w:rPr>
        <w:t>ОбщИе положениЯ…………………………………………………………………………3</w:t>
      </w:r>
    </w:p>
    <w:p w:rsidR="00414D47" w:rsidRPr="00414D47" w:rsidRDefault="00414D47" w:rsidP="00414D47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caps/>
          <w:sz w:val="24"/>
          <w:szCs w:val="24"/>
        </w:rPr>
      </w:pPr>
      <w:r w:rsidRPr="00414D47">
        <w:rPr>
          <w:rFonts w:ascii="Times New Roman" w:hAnsi="Times New Roman"/>
          <w:caps/>
          <w:sz w:val="24"/>
          <w:szCs w:val="24"/>
        </w:rPr>
        <w:t>Классификация и виды кроссвордов</w:t>
      </w:r>
      <w:r>
        <w:rPr>
          <w:rFonts w:ascii="Times New Roman" w:hAnsi="Times New Roman"/>
          <w:caps/>
          <w:sz w:val="24"/>
          <w:szCs w:val="24"/>
        </w:rPr>
        <w:t>…………………………………………….3</w:t>
      </w:r>
    </w:p>
    <w:p w:rsidR="00E56A47" w:rsidRPr="00E56A47" w:rsidRDefault="00E15518" w:rsidP="00E56A47">
      <w:pPr>
        <w:pStyle w:val="a5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/>
          <w:caps/>
          <w:sz w:val="24"/>
          <w:szCs w:val="24"/>
        </w:rPr>
      </w:pPr>
      <w:r w:rsidRPr="00E15518">
        <w:rPr>
          <w:rFonts w:ascii="Times New Roman" w:hAnsi="Times New Roman"/>
          <w:sz w:val="24"/>
          <w:szCs w:val="24"/>
        </w:rPr>
        <w:t>ОБЩИЕ ТРЕБОВАНИЯ К УЧЕБНОМУ КРОССВОРДУ</w:t>
      </w:r>
      <w:r w:rsidRPr="00E56A47">
        <w:rPr>
          <w:rFonts w:ascii="Times New Roman" w:hAnsi="Times New Roman"/>
          <w:caps/>
          <w:sz w:val="24"/>
          <w:szCs w:val="24"/>
        </w:rPr>
        <w:t xml:space="preserve"> </w:t>
      </w:r>
      <w:r>
        <w:rPr>
          <w:rFonts w:ascii="Times New Roman" w:hAnsi="Times New Roman"/>
          <w:caps/>
          <w:sz w:val="24"/>
          <w:szCs w:val="24"/>
        </w:rPr>
        <w:t>……………………………………7</w:t>
      </w:r>
    </w:p>
    <w:p w:rsidR="00C74731" w:rsidRDefault="00C74731" w:rsidP="00C74731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 xml:space="preserve">Создание кроссвордов с </w:t>
      </w:r>
      <w:r w:rsidRPr="00C74731">
        <w:rPr>
          <w:rFonts w:ascii="Times New Roman" w:hAnsi="Times New Roman"/>
          <w:caps/>
          <w:sz w:val="24"/>
          <w:szCs w:val="24"/>
        </w:rPr>
        <w:t>применением Microsoft</w:t>
      </w:r>
      <w:r w:rsidR="00EF7186">
        <w:rPr>
          <w:rFonts w:ascii="Times New Roman" w:hAnsi="Times New Roman"/>
          <w:caps/>
          <w:sz w:val="24"/>
          <w:szCs w:val="24"/>
        </w:rPr>
        <w:t xml:space="preserve"> </w:t>
      </w:r>
      <w:r w:rsidRPr="00C74731">
        <w:rPr>
          <w:rFonts w:ascii="Times New Roman" w:hAnsi="Times New Roman"/>
          <w:caps/>
          <w:sz w:val="24"/>
          <w:szCs w:val="24"/>
        </w:rPr>
        <w:t>Word, Microsoft</w:t>
      </w:r>
      <w:r w:rsidR="00EF7186">
        <w:rPr>
          <w:rFonts w:ascii="Times New Roman" w:hAnsi="Times New Roman"/>
          <w:caps/>
          <w:sz w:val="24"/>
          <w:szCs w:val="24"/>
        </w:rPr>
        <w:t xml:space="preserve"> </w:t>
      </w:r>
      <w:r w:rsidRPr="00C74731">
        <w:rPr>
          <w:rFonts w:ascii="Times New Roman" w:hAnsi="Times New Roman"/>
          <w:caps/>
          <w:sz w:val="24"/>
          <w:szCs w:val="24"/>
        </w:rPr>
        <w:t>Excel, Microsoft Power Point</w:t>
      </w:r>
      <w:r>
        <w:rPr>
          <w:rFonts w:ascii="Times New Roman" w:hAnsi="Times New Roman"/>
          <w:caps/>
          <w:sz w:val="24"/>
          <w:szCs w:val="24"/>
        </w:rPr>
        <w:t>………………………………………</w:t>
      </w:r>
      <w:r w:rsidR="00EF7186">
        <w:rPr>
          <w:rFonts w:ascii="Times New Roman" w:hAnsi="Times New Roman"/>
          <w:caps/>
          <w:sz w:val="24"/>
          <w:szCs w:val="24"/>
        </w:rPr>
        <w:t>..........................</w:t>
      </w:r>
      <w:r w:rsidR="00FE49FD">
        <w:rPr>
          <w:rFonts w:ascii="Times New Roman" w:hAnsi="Times New Roman"/>
          <w:caps/>
          <w:sz w:val="24"/>
          <w:szCs w:val="24"/>
        </w:rPr>
        <w:t>.9</w:t>
      </w:r>
    </w:p>
    <w:p w:rsidR="0034129B" w:rsidRPr="0034129B" w:rsidRDefault="0034129B" w:rsidP="00C74731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caps/>
          <w:sz w:val="24"/>
          <w:szCs w:val="24"/>
        </w:rPr>
      </w:pPr>
      <w:r w:rsidRPr="0034129B">
        <w:rPr>
          <w:rFonts w:ascii="Times New Roman" w:hAnsi="Times New Roman"/>
          <w:caps/>
          <w:sz w:val="24"/>
          <w:szCs w:val="24"/>
        </w:rPr>
        <w:t>Тематика кроссвордов по УД «Конституционное право»</w:t>
      </w:r>
      <w:r>
        <w:rPr>
          <w:rFonts w:ascii="Times New Roman" w:hAnsi="Times New Roman"/>
          <w:caps/>
          <w:sz w:val="24"/>
          <w:szCs w:val="24"/>
        </w:rPr>
        <w:t>………………</w:t>
      </w:r>
      <w:r w:rsidR="002C7615">
        <w:rPr>
          <w:rFonts w:ascii="Times New Roman" w:hAnsi="Times New Roman"/>
          <w:caps/>
          <w:sz w:val="24"/>
          <w:szCs w:val="24"/>
        </w:rPr>
        <w:t>12</w:t>
      </w:r>
    </w:p>
    <w:p w:rsidR="00E56A47" w:rsidRPr="00E56A47" w:rsidRDefault="00E56A47" w:rsidP="00E56A47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56A47">
        <w:rPr>
          <w:rFonts w:ascii="Times New Roman" w:hAnsi="Times New Roman"/>
          <w:bCs/>
          <w:caps/>
          <w:sz w:val="24"/>
          <w:szCs w:val="24"/>
        </w:rPr>
        <w:t>Список рекомендуемых источников</w:t>
      </w:r>
      <w:r w:rsidR="002C7615">
        <w:rPr>
          <w:rFonts w:ascii="Times New Roman" w:hAnsi="Times New Roman"/>
          <w:sz w:val="24"/>
          <w:szCs w:val="24"/>
        </w:rPr>
        <w:t>……………………………………………</w:t>
      </w:r>
      <w:r w:rsidR="0034129B">
        <w:rPr>
          <w:rFonts w:ascii="Times New Roman" w:hAnsi="Times New Roman"/>
          <w:sz w:val="24"/>
          <w:szCs w:val="24"/>
        </w:rPr>
        <w:t>12</w:t>
      </w:r>
    </w:p>
    <w:p w:rsidR="00E56A47" w:rsidRPr="00E56A47" w:rsidRDefault="00E56A47" w:rsidP="00E56A47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56A47">
        <w:rPr>
          <w:rFonts w:ascii="Times New Roman" w:hAnsi="Times New Roman"/>
          <w:sz w:val="24"/>
          <w:szCs w:val="24"/>
        </w:rPr>
        <w:t>ПРИЛОЖЕНИЕ…</w:t>
      </w:r>
      <w:r w:rsidR="002C7615">
        <w:rPr>
          <w:rFonts w:ascii="Times New Roman" w:hAnsi="Times New Roman"/>
          <w:sz w:val="24"/>
          <w:szCs w:val="24"/>
        </w:rPr>
        <w:t>………………………………………………………………………………16</w:t>
      </w:r>
    </w:p>
    <w:p w:rsidR="00E56A47" w:rsidRPr="00AA58A6" w:rsidRDefault="00E56A47" w:rsidP="00E56A4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</w:p>
    <w:p w:rsidR="000423BE" w:rsidRDefault="000423BE" w:rsidP="000423BE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423BE" w:rsidRDefault="000423BE" w:rsidP="000423BE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423BE" w:rsidRDefault="000423BE" w:rsidP="000423BE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423BE" w:rsidRDefault="000423BE" w:rsidP="000423BE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423BE" w:rsidRDefault="000423BE" w:rsidP="000423BE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423BE" w:rsidRDefault="000423BE" w:rsidP="000423BE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423BE" w:rsidRDefault="000423BE" w:rsidP="000423BE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423BE" w:rsidRDefault="000423BE" w:rsidP="000423BE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423BE" w:rsidRDefault="000423BE" w:rsidP="000423BE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5F736D" w:rsidRDefault="005F736D"/>
    <w:p w:rsidR="000423BE" w:rsidRDefault="000423BE"/>
    <w:p w:rsidR="000423BE" w:rsidRDefault="000423BE"/>
    <w:p w:rsidR="000423BE" w:rsidRDefault="000423BE"/>
    <w:p w:rsidR="000423BE" w:rsidRDefault="000423BE"/>
    <w:p w:rsidR="000423BE" w:rsidRDefault="000423BE"/>
    <w:p w:rsidR="000423BE" w:rsidRDefault="000423BE"/>
    <w:p w:rsidR="000423BE" w:rsidRDefault="000423BE"/>
    <w:p w:rsidR="00E56A47" w:rsidRPr="005C6A65" w:rsidRDefault="00860F05" w:rsidP="00E72893">
      <w:pPr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br w:type="page"/>
      </w:r>
      <w:r w:rsidR="00E56A47">
        <w:rPr>
          <w:rFonts w:ascii="Times New Roman" w:hAnsi="Times New Roman"/>
          <w:b/>
          <w:caps/>
          <w:sz w:val="24"/>
          <w:szCs w:val="24"/>
        </w:rPr>
        <w:lastRenderedPageBreak/>
        <w:t>ОбщИЕ положениЯ</w:t>
      </w:r>
    </w:p>
    <w:p w:rsidR="00E56A47" w:rsidRPr="00860F05" w:rsidRDefault="00E56A47" w:rsidP="00860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7" w:firstLine="709"/>
        <w:jc w:val="both"/>
        <w:rPr>
          <w:rFonts w:ascii="Times New Roman" w:hAnsi="Times New Roman"/>
          <w:b/>
          <w:sz w:val="24"/>
          <w:szCs w:val="24"/>
        </w:rPr>
      </w:pPr>
      <w:r w:rsidRPr="00860F05">
        <w:rPr>
          <w:rFonts w:ascii="Times New Roman" w:hAnsi="Times New Roman"/>
          <w:sz w:val="24"/>
          <w:szCs w:val="24"/>
        </w:rPr>
        <w:t>Учеб</w:t>
      </w:r>
      <w:r w:rsidR="00092C69">
        <w:rPr>
          <w:rFonts w:ascii="Times New Roman" w:hAnsi="Times New Roman"/>
          <w:sz w:val="24"/>
          <w:szCs w:val="24"/>
        </w:rPr>
        <w:t>ная дисциплина «Конституционное</w:t>
      </w:r>
      <w:r w:rsidR="00860F05" w:rsidRPr="00860F05">
        <w:rPr>
          <w:rFonts w:ascii="Times New Roman" w:hAnsi="Times New Roman"/>
          <w:sz w:val="24"/>
          <w:szCs w:val="24"/>
        </w:rPr>
        <w:t xml:space="preserve"> право</w:t>
      </w:r>
      <w:r w:rsidR="00092C69">
        <w:rPr>
          <w:rFonts w:ascii="Times New Roman" w:hAnsi="Times New Roman"/>
          <w:sz w:val="24"/>
          <w:szCs w:val="24"/>
        </w:rPr>
        <w:t xml:space="preserve"> России</w:t>
      </w:r>
      <w:r w:rsidRPr="00860F05">
        <w:rPr>
          <w:rFonts w:ascii="Times New Roman" w:hAnsi="Times New Roman"/>
          <w:sz w:val="24"/>
          <w:szCs w:val="24"/>
        </w:rPr>
        <w:t xml:space="preserve">» входит </w:t>
      </w:r>
      <w:r w:rsidR="00860F05" w:rsidRPr="00860F05">
        <w:rPr>
          <w:rFonts w:ascii="Times New Roman" w:hAnsi="Times New Roman"/>
          <w:sz w:val="24"/>
          <w:szCs w:val="24"/>
        </w:rPr>
        <w:t>в профессиональный цикл, о</w:t>
      </w:r>
      <w:r w:rsidR="00860F05">
        <w:rPr>
          <w:rFonts w:ascii="Times New Roman" w:hAnsi="Times New Roman"/>
          <w:sz w:val="24"/>
          <w:szCs w:val="24"/>
        </w:rPr>
        <w:t xml:space="preserve">тносится к </w:t>
      </w:r>
      <w:proofErr w:type="spellStart"/>
      <w:r w:rsidR="00860F05" w:rsidRPr="00860F05">
        <w:rPr>
          <w:rFonts w:ascii="Times New Roman" w:hAnsi="Times New Roman"/>
          <w:sz w:val="24"/>
          <w:szCs w:val="24"/>
        </w:rPr>
        <w:t>общепрофессиональным</w:t>
      </w:r>
      <w:proofErr w:type="spellEnd"/>
      <w:r w:rsidR="00860F05" w:rsidRPr="00860F05">
        <w:rPr>
          <w:rFonts w:ascii="Times New Roman" w:hAnsi="Times New Roman"/>
          <w:sz w:val="24"/>
          <w:szCs w:val="24"/>
        </w:rPr>
        <w:t xml:space="preserve"> дисциплинам ФГОС СПО</w:t>
      </w:r>
      <w:r w:rsidR="00860F05">
        <w:rPr>
          <w:rFonts w:ascii="Times New Roman" w:hAnsi="Times New Roman"/>
          <w:sz w:val="24"/>
          <w:szCs w:val="24"/>
        </w:rPr>
        <w:t>.</w:t>
      </w:r>
      <w:r w:rsidR="00860F05" w:rsidRPr="00860F05">
        <w:rPr>
          <w:rFonts w:ascii="Times New Roman" w:hAnsi="Times New Roman"/>
          <w:sz w:val="24"/>
          <w:szCs w:val="24"/>
        </w:rPr>
        <w:t xml:space="preserve"> </w:t>
      </w:r>
      <w:r w:rsidRPr="00860F05">
        <w:rPr>
          <w:rFonts w:ascii="Times New Roman" w:hAnsi="Times New Roman"/>
          <w:sz w:val="24"/>
          <w:szCs w:val="24"/>
        </w:rPr>
        <w:t>Методические рекомендации к само</w:t>
      </w:r>
      <w:r w:rsidR="00860F05">
        <w:rPr>
          <w:rFonts w:ascii="Times New Roman" w:hAnsi="Times New Roman"/>
          <w:sz w:val="24"/>
          <w:szCs w:val="24"/>
        </w:rPr>
        <w:t xml:space="preserve">стоятельной работе разработаны для студентов </w:t>
      </w:r>
      <w:r w:rsidRPr="00860F05">
        <w:rPr>
          <w:rFonts w:ascii="Times New Roman" w:hAnsi="Times New Roman"/>
          <w:sz w:val="24"/>
          <w:szCs w:val="24"/>
        </w:rPr>
        <w:t>очного и зао</w:t>
      </w:r>
      <w:r w:rsidR="00860F05">
        <w:rPr>
          <w:rFonts w:ascii="Times New Roman" w:hAnsi="Times New Roman"/>
          <w:sz w:val="24"/>
          <w:szCs w:val="24"/>
        </w:rPr>
        <w:t xml:space="preserve">чного отделений специальности </w:t>
      </w:r>
      <w:r w:rsidRPr="00860F05">
        <w:rPr>
          <w:rFonts w:ascii="Times New Roman" w:hAnsi="Times New Roman"/>
          <w:sz w:val="24"/>
          <w:szCs w:val="24"/>
        </w:rPr>
        <w:t>40.02.02 Правоохранительная деятельность.</w:t>
      </w:r>
    </w:p>
    <w:p w:rsidR="000423BE" w:rsidRPr="00860F05" w:rsidRDefault="000423BE" w:rsidP="00860F0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0F05">
        <w:rPr>
          <w:rFonts w:ascii="Times New Roman" w:hAnsi="Times New Roman"/>
          <w:sz w:val="24"/>
          <w:szCs w:val="24"/>
        </w:rPr>
        <w:t>Кроссворд</w:t>
      </w:r>
      <w:r w:rsidRPr="00860F05">
        <w:rPr>
          <w:rFonts w:ascii="Times New Roman" w:hAnsi="Times New Roman"/>
          <w:b/>
          <w:sz w:val="24"/>
          <w:szCs w:val="24"/>
        </w:rPr>
        <w:t xml:space="preserve"> —</w:t>
      </w:r>
      <w:r w:rsidRPr="00860F05">
        <w:rPr>
          <w:rFonts w:ascii="Times New Roman" w:hAnsi="Times New Roman"/>
          <w:sz w:val="24"/>
          <w:szCs w:val="24"/>
        </w:rPr>
        <w:t xml:space="preserve"> это задача-головоломка; ее суть в заполнении пересекающихся рядов клеток (по вертикали и горизонтали) словами, разгадываемыми по приводимому списку определений смысла этих слов. Название игры имеет английское происхождение (англ. «</w:t>
      </w:r>
      <w:proofErr w:type="spellStart"/>
      <w:r w:rsidRPr="00860F05">
        <w:rPr>
          <w:rFonts w:ascii="Times New Roman" w:hAnsi="Times New Roman"/>
          <w:sz w:val="24"/>
          <w:szCs w:val="24"/>
        </w:rPr>
        <w:t>cross</w:t>
      </w:r>
      <w:proofErr w:type="spellEnd"/>
      <w:r w:rsidRPr="00860F05">
        <w:rPr>
          <w:rFonts w:ascii="Times New Roman" w:hAnsi="Times New Roman"/>
          <w:sz w:val="24"/>
          <w:szCs w:val="24"/>
        </w:rPr>
        <w:t>» — пересечение и «</w:t>
      </w:r>
      <w:proofErr w:type="spellStart"/>
      <w:r w:rsidRPr="00860F05">
        <w:rPr>
          <w:rFonts w:ascii="Times New Roman" w:hAnsi="Times New Roman"/>
          <w:sz w:val="24"/>
          <w:szCs w:val="24"/>
        </w:rPr>
        <w:t>word</w:t>
      </w:r>
      <w:proofErr w:type="spellEnd"/>
      <w:r w:rsidRPr="00860F05">
        <w:rPr>
          <w:rFonts w:ascii="Times New Roman" w:hAnsi="Times New Roman"/>
          <w:sz w:val="24"/>
          <w:szCs w:val="24"/>
        </w:rPr>
        <w:t>» — слово) и переводится как «крест-слово», отсюда и другое название кроссворда — «</w:t>
      </w:r>
      <w:proofErr w:type="spellStart"/>
      <w:r w:rsidRPr="00860F05">
        <w:rPr>
          <w:rFonts w:ascii="Times New Roman" w:hAnsi="Times New Roman"/>
          <w:sz w:val="24"/>
          <w:szCs w:val="24"/>
        </w:rPr>
        <w:t>крестословица</w:t>
      </w:r>
      <w:proofErr w:type="spellEnd"/>
      <w:r w:rsidRPr="00860F05">
        <w:rPr>
          <w:rFonts w:ascii="Times New Roman" w:hAnsi="Times New Roman"/>
          <w:sz w:val="24"/>
          <w:szCs w:val="24"/>
        </w:rPr>
        <w:t xml:space="preserve">». </w:t>
      </w:r>
    </w:p>
    <w:p w:rsidR="00414D47" w:rsidRDefault="00414D47" w:rsidP="00860F05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414D47" w:rsidRPr="00414D47" w:rsidRDefault="00414D47" w:rsidP="00860F05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14D47">
        <w:rPr>
          <w:rFonts w:ascii="Times New Roman" w:hAnsi="Times New Roman"/>
          <w:b/>
          <w:caps/>
          <w:sz w:val="24"/>
          <w:szCs w:val="24"/>
        </w:rPr>
        <w:t>Классификация и виды кроссвордов</w:t>
      </w:r>
    </w:p>
    <w:p w:rsidR="000423BE" w:rsidRPr="00860F05" w:rsidRDefault="000423BE" w:rsidP="00414D4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60F05">
        <w:rPr>
          <w:rFonts w:ascii="Times New Roman" w:hAnsi="Times New Roman"/>
          <w:sz w:val="24"/>
          <w:szCs w:val="24"/>
        </w:rPr>
        <w:t>Классификация кроссвордов</w:t>
      </w:r>
      <w:r w:rsidR="00860F05">
        <w:rPr>
          <w:rFonts w:ascii="Times New Roman" w:hAnsi="Times New Roman"/>
          <w:sz w:val="24"/>
          <w:szCs w:val="24"/>
        </w:rPr>
        <w:t>:</w:t>
      </w:r>
    </w:p>
    <w:p w:rsidR="000423BE" w:rsidRPr="00860F05" w:rsidRDefault="00860F05" w:rsidP="00860F0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60F05">
        <w:rPr>
          <w:rFonts w:ascii="Times New Roman" w:hAnsi="Times New Roman"/>
          <w:sz w:val="24"/>
          <w:szCs w:val="24"/>
        </w:rPr>
        <w:t xml:space="preserve">1. </w:t>
      </w:r>
      <w:r w:rsidR="000423BE" w:rsidRPr="00860F05">
        <w:rPr>
          <w:rFonts w:ascii="Times New Roman" w:hAnsi="Times New Roman"/>
          <w:sz w:val="24"/>
          <w:szCs w:val="24"/>
        </w:rPr>
        <w:t xml:space="preserve">по форме: </w:t>
      </w:r>
    </w:p>
    <w:p w:rsidR="000423BE" w:rsidRPr="00860F05" w:rsidRDefault="000423BE" w:rsidP="00860F05">
      <w:pPr>
        <w:pStyle w:val="a5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860F05">
        <w:rPr>
          <w:rFonts w:ascii="Times New Roman" w:hAnsi="Times New Roman"/>
          <w:sz w:val="24"/>
          <w:szCs w:val="24"/>
        </w:rPr>
        <w:t xml:space="preserve">кроссворд - прямоугольник, квадрат; </w:t>
      </w:r>
    </w:p>
    <w:p w:rsidR="000423BE" w:rsidRPr="00860F05" w:rsidRDefault="000423BE" w:rsidP="00860F05">
      <w:pPr>
        <w:pStyle w:val="a5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860F05">
        <w:rPr>
          <w:rFonts w:ascii="Times New Roman" w:hAnsi="Times New Roman"/>
          <w:sz w:val="24"/>
          <w:szCs w:val="24"/>
        </w:rPr>
        <w:t xml:space="preserve">кроссворд-ромб; </w:t>
      </w:r>
    </w:p>
    <w:p w:rsidR="000423BE" w:rsidRPr="00860F05" w:rsidRDefault="000423BE" w:rsidP="00860F05">
      <w:pPr>
        <w:pStyle w:val="a5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860F05">
        <w:rPr>
          <w:rFonts w:ascii="Times New Roman" w:hAnsi="Times New Roman"/>
          <w:sz w:val="24"/>
          <w:szCs w:val="24"/>
        </w:rPr>
        <w:t xml:space="preserve">кроссворд-треугольник; </w:t>
      </w:r>
    </w:p>
    <w:p w:rsidR="000423BE" w:rsidRPr="00860F05" w:rsidRDefault="000423BE" w:rsidP="00860F05">
      <w:pPr>
        <w:pStyle w:val="a5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860F05">
        <w:rPr>
          <w:rFonts w:ascii="Times New Roman" w:hAnsi="Times New Roman"/>
          <w:sz w:val="24"/>
          <w:szCs w:val="24"/>
        </w:rPr>
        <w:t xml:space="preserve">круглый (циклический) кроссворд; </w:t>
      </w:r>
    </w:p>
    <w:p w:rsidR="000423BE" w:rsidRPr="00860F05" w:rsidRDefault="000423BE" w:rsidP="00860F05">
      <w:pPr>
        <w:pStyle w:val="a5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860F05">
        <w:rPr>
          <w:rFonts w:ascii="Times New Roman" w:hAnsi="Times New Roman"/>
          <w:sz w:val="24"/>
          <w:szCs w:val="24"/>
        </w:rPr>
        <w:t xml:space="preserve">сотовый кроссворд; </w:t>
      </w:r>
    </w:p>
    <w:p w:rsidR="000423BE" w:rsidRPr="00860F05" w:rsidRDefault="000423BE" w:rsidP="00860F05">
      <w:pPr>
        <w:pStyle w:val="a5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860F05">
        <w:rPr>
          <w:rFonts w:ascii="Times New Roman" w:hAnsi="Times New Roman"/>
          <w:sz w:val="24"/>
          <w:szCs w:val="24"/>
        </w:rPr>
        <w:t xml:space="preserve">фигурный кроссворд; </w:t>
      </w:r>
    </w:p>
    <w:p w:rsidR="000423BE" w:rsidRPr="00860F05" w:rsidRDefault="000423BE" w:rsidP="00860F05">
      <w:pPr>
        <w:pStyle w:val="a5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860F05">
        <w:rPr>
          <w:rFonts w:ascii="Times New Roman" w:hAnsi="Times New Roman"/>
          <w:sz w:val="24"/>
          <w:szCs w:val="24"/>
        </w:rPr>
        <w:t xml:space="preserve">диагональный кроссворд и т.д. </w:t>
      </w:r>
    </w:p>
    <w:p w:rsidR="000423BE" w:rsidRPr="00860F05" w:rsidRDefault="00860F05" w:rsidP="00860F0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60F05">
        <w:rPr>
          <w:rFonts w:ascii="Times New Roman" w:hAnsi="Times New Roman"/>
          <w:sz w:val="24"/>
          <w:szCs w:val="24"/>
        </w:rPr>
        <w:t xml:space="preserve">2. </w:t>
      </w:r>
      <w:r w:rsidR="000423BE" w:rsidRPr="00860F05">
        <w:rPr>
          <w:rFonts w:ascii="Times New Roman" w:hAnsi="Times New Roman"/>
          <w:sz w:val="24"/>
          <w:szCs w:val="24"/>
        </w:rPr>
        <w:t xml:space="preserve">по расположению: </w:t>
      </w:r>
    </w:p>
    <w:p w:rsidR="000423BE" w:rsidRPr="00860F05" w:rsidRDefault="000423BE" w:rsidP="00860F05">
      <w:pPr>
        <w:pStyle w:val="a5"/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860F05">
        <w:rPr>
          <w:rFonts w:ascii="Times New Roman" w:hAnsi="Times New Roman"/>
          <w:sz w:val="24"/>
          <w:szCs w:val="24"/>
        </w:rPr>
        <w:t xml:space="preserve">симметричные; </w:t>
      </w:r>
    </w:p>
    <w:p w:rsidR="000423BE" w:rsidRPr="00860F05" w:rsidRDefault="000423BE" w:rsidP="00860F05">
      <w:pPr>
        <w:pStyle w:val="a5"/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860F05">
        <w:rPr>
          <w:rFonts w:ascii="Times New Roman" w:hAnsi="Times New Roman"/>
          <w:sz w:val="24"/>
          <w:szCs w:val="24"/>
        </w:rPr>
        <w:t>асимметричными;</w:t>
      </w:r>
    </w:p>
    <w:p w:rsidR="000423BE" w:rsidRPr="00860F05" w:rsidRDefault="000423BE" w:rsidP="00860F05">
      <w:pPr>
        <w:pStyle w:val="a5"/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860F05">
        <w:rPr>
          <w:rFonts w:ascii="Times New Roman" w:hAnsi="Times New Roman"/>
          <w:sz w:val="24"/>
          <w:szCs w:val="24"/>
        </w:rPr>
        <w:t xml:space="preserve">с вольным расположением слов и др. </w:t>
      </w:r>
    </w:p>
    <w:p w:rsidR="000423BE" w:rsidRPr="00860F05" w:rsidRDefault="00860F05" w:rsidP="00860F0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0423BE" w:rsidRPr="00860F05">
        <w:rPr>
          <w:rFonts w:ascii="Times New Roman" w:hAnsi="Times New Roman"/>
          <w:sz w:val="24"/>
          <w:szCs w:val="24"/>
        </w:rPr>
        <w:t xml:space="preserve">по содержанию: </w:t>
      </w:r>
    </w:p>
    <w:p w:rsidR="000423BE" w:rsidRPr="00860F05" w:rsidRDefault="000423BE" w:rsidP="00860F05">
      <w:pPr>
        <w:pStyle w:val="a5"/>
        <w:numPr>
          <w:ilvl w:val="0"/>
          <w:numId w:val="5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860F05">
        <w:rPr>
          <w:rFonts w:ascii="Times New Roman" w:hAnsi="Times New Roman"/>
          <w:sz w:val="24"/>
          <w:szCs w:val="24"/>
        </w:rPr>
        <w:t xml:space="preserve">тематические; </w:t>
      </w:r>
    </w:p>
    <w:p w:rsidR="000423BE" w:rsidRPr="00860F05" w:rsidRDefault="000423BE" w:rsidP="00860F05">
      <w:pPr>
        <w:pStyle w:val="a5"/>
        <w:numPr>
          <w:ilvl w:val="0"/>
          <w:numId w:val="5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860F05">
        <w:rPr>
          <w:rFonts w:ascii="Times New Roman" w:hAnsi="Times New Roman"/>
          <w:sz w:val="24"/>
          <w:szCs w:val="24"/>
        </w:rPr>
        <w:t xml:space="preserve">юмористические; </w:t>
      </w:r>
    </w:p>
    <w:p w:rsidR="000423BE" w:rsidRPr="00860F05" w:rsidRDefault="000423BE" w:rsidP="00860F05">
      <w:pPr>
        <w:pStyle w:val="a5"/>
        <w:numPr>
          <w:ilvl w:val="0"/>
          <w:numId w:val="5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860F05">
        <w:rPr>
          <w:rFonts w:ascii="Times New Roman" w:hAnsi="Times New Roman"/>
          <w:sz w:val="24"/>
          <w:szCs w:val="24"/>
        </w:rPr>
        <w:t xml:space="preserve">учебные; </w:t>
      </w:r>
    </w:p>
    <w:p w:rsidR="000423BE" w:rsidRPr="00860F05" w:rsidRDefault="000423BE" w:rsidP="00860F05">
      <w:pPr>
        <w:pStyle w:val="a5"/>
        <w:numPr>
          <w:ilvl w:val="0"/>
          <w:numId w:val="5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860F05">
        <w:rPr>
          <w:rFonts w:ascii="Times New Roman" w:hAnsi="Times New Roman"/>
          <w:sz w:val="24"/>
          <w:szCs w:val="24"/>
        </w:rPr>
        <w:t>числовые.</w:t>
      </w:r>
    </w:p>
    <w:p w:rsidR="000423BE" w:rsidRPr="00860F05" w:rsidRDefault="00860F05" w:rsidP="00860F0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60F05">
        <w:rPr>
          <w:rFonts w:ascii="Times New Roman" w:hAnsi="Times New Roman"/>
          <w:sz w:val="24"/>
          <w:szCs w:val="24"/>
        </w:rPr>
        <w:t xml:space="preserve">4. </w:t>
      </w:r>
      <w:r w:rsidR="000423BE" w:rsidRPr="00860F05">
        <w:rPr>
          <w:rFonts w:ascii="Times New Roman" w:hAnsi="Times New Roman"/>
          <w:sz w:val="24"/>
          <w:szCs w:val="24"/>
        </w:rPr>
        <w:t>по названию страны:</w:t>
      </w:r>
    </w:p>
    <w:p w:rsidR="000423BE" w:rsidRPr="00860F05" w:rsidRDefault="000423BE" w:rsidP="00860F05">
      <w:pPr>
        <w:pStyle w:val="a5"/>
        <w:numPr>
          <w:ilvl w:val="0"/>
          <w:numId w:val="6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860F05">
        <w:rPr>
          <w:rFonts w:ascii="Times New Roman" w:hAnsi="Times New Roman"/>
          <w:sz w:val="24"/>
          <w:szCs w:val="24"/>
        </w:rPr>
        <w:t xml:space="preserve">скандинавские; </w:t>
      </w:r>
    </w:p>
    <w:p w:rsidR="000423BE" w:rsidRPr="00860F05" w:rsidRDefault="000423BE" w:rsidP="00860F05">
      <w:pPr>
        <w:pStyle w:val="a5"/>
        <w:numPr>
          <w:ilvl w:val="0"/>
          <w:numId w:val="6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860F05">
        <w:rPr>
          <w:rFonts w:ascii="Times New Roman" w:hAnsi="Times New Roman"/>
          <w:sz w:val="24"/>
          <w:szCs w:val="24"/>
        </w:rPr>
        <w:t xml:space="preserve">венгерские; </w:t>
      </w:r>
    </w:p>
    <w:p w:rsidR="000423BE" w:rsidRPr="00860F05" w:rsidRDefault="000423BE" w:rsidP="00860F05">
      <w:pPr>
        <w:pStyle w:val="a5"/>
        <w:numPr>
          <w:ilvl w:val="0"/>
          <w:numId w:val="6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860F05">
        <w:rPr>
          <w:rFonts w:ascii="Times New Roman" w:hAnsi="Times New Roman"/>
          <w:sz w:val="24"/>
          <w:szCs w:val="24"/>
        </w:rPr>
        <w:t xml:space="preserve">английские; </w:t>
      </w:r>
    </w:p>
    <w:p w:rsidR="00860F05" w:rsidRPr="00860F05" w:rsidRDefault="000423BE" w:rsidP="00860F05">
      <w:pPr>
        <w:pStyle w:val="a5"/>
        <w:numPr>
          <w:ilvl w:val="0"/>
          <w:numId w:val="6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860F05">
        <w:rPr>
          <w:rFonts w:ascii="Times New Roman" w:hAnsi="Times New Roman"/>
          <w:sz w:val="24"/>
          <w:szCs w:val="24"/>
        </w:rPr>
        <w:t xml:space="preserve">немецкие; </w:t>
      </w:r>
    </w:p>
    <w:p w:rsidR="00860F05" w:rsidRPr="00860F05" w:rsidRDefault="000423BE" w:rsidP="00860F05">
      <w:pPr>
        <w:pStyle w:val="a5"/>
        <w:numPr>
          <w:ilvl w:val="0"/>
          <w:numId w:val="6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860F05">
        <w:rPr>
          <w:rFonts w:ascii="Times New Roman" w:hAnsi="Times New Roman"/>
          <w:sz w:val="24"/>
          <w:szCs w:val="24"/>
        </w:rPr>
        <w:lastRenderedPageBreak/>
        <w:t xml:space="preserve">американские; </w:t>
      </w:r>
    </w:p>
    <w:p w:rsidR="000423BE" w:rsidRPr="00860F05" w:rsidRDefault="000423BE" w:rsidP="00860F05">
      <w:pPr>
        <w:pStyle w:val="a5"/>
        <w:numPr>
          <w:ilvl w:val="0"/>
          <w:numId w:val="6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860F05">
        <w:rPr>
          <w:rFonts w:ascii="Times New Roman" w:hAnsi="Times New Roman"/>
          <w:sz w:val="24"/>
          <w:szCs w:val="24"/>
        </w:rPr>
        <w:t xml:space="preserve">итальянские. </w:t>
      </w:r>
    </w:p>
    <w:p w:rsidR="000423BE" w:rsidRDefault="000423BE" w:rsidP="00860F05">
      <w:pPr>
        <w:jc w:val="center"/>
        <w:rPr>
          <w:rFonts w:ascii="Times New Roman" w:hAnsi="Times New Roman"/>
          <w:sz w:val="24"/>
          <w:szCs w:val="24"/>
        </w:rPr>
      </w:pPr>
      <w:r w:rsidRPr="00860F05">
        <w:rPr>
          <w:rFonts w:ascii="Times New Roman" w:hAnsi="Times New Roman"/>
          <w:sz w:val="24"/>
          <w:szCs w:val="24"/>
        </w:rPr>
        <w:t>Виды кроссвордов</w:t>
      </w:r>
      <w:r w:rsidR="00860F05" w:rsidRPr="00860F05">
        <w:rPr>
          <w:rFonts w:ascii="Times New Roman" w:hAnsi="Times New Roman"/>
          <w:sz w:val="24"/>
          <w:szCs w:val="24"/>
        </w:rPr>
        <w:t>:</w:t>
      </w:r>
    </w:p>
    <w:p w:rsidR="00860F05" w:rsidRPr="00FE49FD" w:rsidRDefault="00860F05" w:rsidP="00860F05">
      <w:pPr>
        <w:pStyle w:val="a5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FE49FD">
        <w:rPr>
          <w:rFonts w:ascii="Times New Roman" w:hAnsi="Times New Roman"/>
          <w:b/>
          <w:sz w:val="24"/>
          <w:szCs w:val="24"/>
        </w:rPr>
        <w:t>Классический кроссворд.</w:t>
      </w:r>
    </w:p>
    <w:p w:rsidR="00860F05" w:rsidRPr="00860F05" w:rsidRDefault="00860F05" w:rsidP="00860F0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классического</w:t>
      </w:r>
      <w:r w:rsidRPr="00860F05">
        <w:rPr>
          <w:rFonts w:ascii="Times New Roman" w:hAnsi="Times New Roman"/>
          <w:sz w:val="24"/>
          <w:szCs w:val="24"/>
        </w:rPr>
        <w:t xml:space="preserve"> кроссворда имеет, как правило, двух- или четырехстороннюю симметрию. Желательно, минимум, два пересечения, а в идеале, одиночные черные блоки, соприкасающиеся по диагонали. Бывают открытые кроссворды, т.е. черные блоки имеются и снаружи или закрытые - снаружи кроссворда только буквы.</w:t>
      </w:r>
    </w:p>
    <w:p w:rsidR="00860F05" w:rsidRDefault="000423BE" w:rsidP="00860F05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98102" cy="242887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102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0F05" w:rsidRPr="00860F05">
        <w:rPr>
          <w:rFonts w:ascii="Times New Roman" w:hAnsi="Times New Roman"/>
          <w:sz w:val="28"/>
          <w:szCs w:val="28"/>
        </w:rPr>
        <w:t xml:space="preserve"> </w:t>
      </w:r>
    </w:p>
    <w:p w:rsidR="00860F05" w:rsidRPr="00860F05" w:rsidRDefault="00860F05" w:rsidP="00860F05">
      <w:pPr>
        <w:rPr>
          <w:rFonts w:ascii="Times New Roman" w:hAnsi="Times New Roman"/>
          <w:sz w:val="24"/>
          <w:szCs w:val="24"/>
        </w:rPr>
      </w:pPr>
      <w:r w:rsidRPr="00860F05">
        <w:rPr>
          <w:rFonts w:ascii="Times New Roman" w:hAnsi="Times New Roman"/>
          <w:sz w:val="24"/>
          <w:szCs w:val="24"/>
        </w:rPr>
        <w:t>Рисунок 1. Классический кроссворд</w:t>
      </w:r>
    </w:p>
    <w:p w:rsidR="00860F05" w:rsidRPr="00FE49FD" w:rsidRDefault="00860F05" w:rsidP="00860F0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E49FD">
        <w:rPr>
          <w:rFonts w:ascii="Times New Roman" w:hAnsi="Times New Roman"/>
          <w:b/>
          <w:sz w:val="24"/>
          <w:szCs w:val="24"/>
        </w:rPr>
        <w:t xml:space="preserve">2. Японский кроссворд. </w:t>
      </w:r>
    </w:p>
    <w:p w:rsidR="00860F05" w:rsidRPr="00414D47" w:rsidRDefault="00860F05" w:rsidP="00414D47">
      <w:pPr>
        <w:pStyle w:val="a5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14D47">
        <w:rPr>
          <w:rFonts w:ascii="Times New Roman" w:hAnsi="Times New Roman"/>
          <w:sz w:val="24"/>
          <w:szCs w:val="24"/>
        </w:rPr>
        <w:t>Оптимальный размер японского кроссворда по горизонтали - 20-35 или 55 клеток. Нежелательно количество клеток, не делящееся на 5 без остатка.</w:t>
      </w:r>
    </w:p>
    <w:p w:rsidR="00860F05" w:rsidRPr="00414D47" w:rsidRDefault="00860F05" w:rsidP="00414D47">
      <w:pPr>
        <w:pStyle w:val="a5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14D47">
        <w:rPr>
          <w:rFonts w:ascii="Times New Roman" w:hAnsi="Times New Roman"/>
          <w:sz w:val="24"/>
          <w:szCs w:val="24"/>
        </w:rPr>
        <w:t>Ряд (столбик) должен содержать не более пяти групп закрашенных клеток.</w:t>
      </w:r>
    </w:p>
    <w:p w:rsidR="00860F05" w:rsidRPr="00414D47" w:rsidRDefault="00860F05" w:rsidP="00414D47">
      <w:pPr>
        <w:pStyle w:val="a5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14D47">
        <w:rPr>
          <w:rFonts w:ascii="Times New Roman" w:hAnsi="Times New Roman"/>
          <w:sz w:val="24"/>
          <w:szCs w:val="24"/>
        </w:rPr>
        <w:t>Желательно, чтобы получившаяся картинка была узнаваемой и более-менее интересной.</w:t>
      </w:r>
    </w:p>
    <w:p w:rsidR="00860F05" w:rsidRPr="00414D47" w:rsidRDefault="00860F05" w:rsidP="00414D47">
      <w:pPr>
        <w:pStyle w:val="a5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14D47">
        <w:rPr>
          <w:rFonts w:ascii="Times New Roman" w:hAnsi="Times New Roman"/>
          <w:sz w:val="24"/>
          <w:szCs w:val="24"/>
        </w:rPr>
        <w:t>Японский кроссворд должен иметь однозначное решение.</w:t>
      </w:r>
    </w:p>
    <w:p w:rsidR="000423BE" w:rsidRDefault="00414D47" w:rsidP="000423BE">
      <w:r w:rsidRPr="00414D47">
        <w:rPr>
          <w:noProof/>
          <w:lang w:eastAsia="ru-RU"/>
        </w:rPr>
        <w:drawing>
          <wp:inline distT="0" distB="0" distL="0" distR="0">
            <wp:extent cx="3276600" cy="2095500"/>
            <wp:effectExtent l="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3BE" w:rsidRPr="00414D47" w:rsidRDefault="000423BE" w:rsidP="000423BE">
      <w:pPr>
        <w:rPr>
          <w:rFonts w:ascii="Times New Roman" w:hAnsi="Times New Roman"/>
          <w:sz w:val="24"/>
          <w:szCs w:val="24"/>
        </w:rPr>
      </w:pPr>
      <w:r w:rsidRPr="00414D47">
        <w:rPr>
          <w:rFonts w:ascii="Times New Roman" w:hAnsi="Times New Roman"/>
          <w:sz w:val="24"/>
          <w:szCs w:val="24"/>
        </w:rPr>
        <w:t>Рис</w:t>
      </w:r>
      <w:r w:rsidR="00414D47" w:rsidRPr="00414D47">
        <w:rPr>
          <w:rFonts w:ascii="Times New Roman" w:hAnsi="Times New Roman"/>
          <w:sz w:val="24"/>
          <w:szCs w:val="24"/>
        </w:rPr>
        <w:t>унок</w:t>
      </w:r>
      <w:r w:rsidRPr="00414D47">
        <w:rPr>
          <w:rFonts w:ascii="Times New Roman" w:hAnsi="Times New Roman"/>
          <w:sz w:val="24"/>
          <w:szCs w:val="24"/>
        </w:rPr>
        <w:t xml:space="preserve"> 2. Японский кроссворд</w:t>
      </w:r>
    </w:p>
    <w:p w:rsidR="00414D47" w:rsidRPr="00FE49FD" w:rsidRDefault="00414D47" w:rsidP="00414D4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E49FD"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proofErr w:type="spellStart"/>
      <w:r w:rsidRPr="00FE49FD">
        <w:rPr>
          <w:rFonts w:ascii="Times New Roman" w:hAnsi="Times New Roman"/>
          <w:b/>
          <w:sz w:val="24"/>
          <w:szCs w:val="24"/>
        </w:rPr>
        <w:t>Кейворд</w:t>
      </w:r>
      <w:proofErr w:type="spellEnd"/>
      <w:r w:rsidRPr="00FE49FD">
        <w:rPr>
          <w:rFonts w:ascii="Times New Roman" w:hAnsi="Times New Roman"/>
          <w:b/>
          <w:sz w:val="24"/>
          <w:szCs w:val="24"/>
        </w:rPr>
        <w:t>.</w:t>
      </w:r>
    </w:p>
    <w:p w:rsidR="00414D47" w:rsidRPr="00414D47" w:rsidRDefault="00414D47" w:rsidP="00414D4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4D47">
        <w:rPr>
          <w:rFonts w:ascii="Times New Roman" w:hAnsi="Times New Roman"/>
          <w:sz w:val="24"/>
          <w:szCs w:val="24"/>
        </w:rPr>
        <w:t>Разновидность кроссворда, в клетках которого указаны числа заменяющие буквы. Для одинаковых букв одинаковые числа. Возможно, для упрощения разгадывания кроссворда, в нём уже указывается какое либо слово</w:t>
      </w:r>
      <w:r>
        <w:rPr>
          <w:rFonts w:ascii="Times New Roman" w:hAnsi="Times New Roman"/>
          <w:sz w:val="24"/>
          <w:szCs w:val="24"/>
        </w:rPr>
        <w:t>.</w:t>
      </w:r>
    </w:p>
    <w:p w:rsidR="00414D47" w:rsidRDefault="000423BE" w:rsidP="00414D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71775" cy="26860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4D47" w:rsidRPr="00414D47">
        <w:rPr>
          <w:rFonts w:ascii="Times New Roman" w:hAnsi="Times New Roman"/>
          <w:sz w:val="28"/>
          <w:szCs w:val="28"/>
        </w:rPr>
        <w:t xml:space="preserve"> </w:t>
      </w:r>
    </w:p>
    <w:p w:rsidR="00414D47" w:rsidRPr="00414D47" w:rsidRDefault="00414D47" w:rsidP="00414D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14D47">
        <w:rPr>
          <w:rFonts w:ascii="Times New Roman" w:hAnsi="Times New Roman"/>
          <w:sz w:val="24"/>
          <w:szCs w:val="24"/>
        </w:rPr>
        <w:t xml:space="preserve">Рисунок 3. </w:t>
      </w:r>
      <w:proofErr w:type="spellStart"/>
      <w:r w:rsidRPr="00414D47">
        <w:rPr>
          <w:rFonts w:ascii="Times New Roman" w:hAnsi="Times New Roman"/>
          <w:sz w:val="24"/>
          <w:szCs w:val="24"/>
        </w:rPr>
        <w:t>Кейворд</w:t>
      </w:r>
      <w:proofErr w:type="spellEnd"/>
    </w:p>
    <w:p w:rsidR="00414D47" w:rsidRPr="00FE49FD" w:rsidRDefault="00414D47" w:rsidP="00414D4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E49FD">
        <w:rPr>
          <w:rFonts w:ascii="Times New Roman" w:hAnsi="Times New Roman"/>
          <w:b/>
          <w:sz w:val="24"/>
          <w:szCs w:val="24"/>
        </w:rPr>
        <w:t xml:space="preserve">4. </w:t>
      </w:r>
      <w:proofErr w:type="spellStart"/>
      <w:r w:rsidRPr="00FE49FD">
        <w:rPr>
          <w:rFonts w:ascii="Times New Roman" w:hAnsi="Times New Roman"/>
          <w:b/>
          <w:sz w:val="24"/>
          <w:szCs w:val="24"/>
        </w:rPr>
        <w:t>Крисс-кросс</w:t>
      </w:r>
      <w:proofErr w:type="spellEnd"/>
      <w:r w:rsidRPr="00FE49FD">
        <w:rPr>
          <w:rFonts w:ascii="Times New Roman" w:hAnsi="Times New Roman"/>
          <w:b/>
          <w:sz w:val="24"/>
          <w:szCs w:val="24"/>
        </w:rPr>
        <w:t>.</w:t>
      </w:r>
    </w:p>
    <w:p w:rsidR="00414D47" w:rsidRPr="00414D47" w:rsidRDefault="00414D47" w:rsidP="00414D4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4D47">
        <w:rPr>
          <w:rFonts w:ascii="Times New Roman" w:hAnsi="Times New Roman"/>
          <w:sz w:val="24"/>
          <w:szCs w:val="24"/>
        </w:rPr>
        <w:t xml:space="preserve">Дана сетка кроссворда и слова, которые необходимо в ней разместить. Возможно, также как и в </w:t>
      </w:r>
      <w:proofErr w:type="spellStart"/>
      <w:r w:rsidRPr="00414D47">
        <w:rPr>
          <w:rFonts w:ascii="Times New Roman" w:hAnsi="Times New Roman"/>
          <w:sz w:val="24"/>
          <w:szCs w:val="24"/>
        </w:rPr>
        <w:t>кейворде</w:t>
      </w:r>
      <w:proofErr w:type="spellEnd"/>
      <w:r w:rsidRPr="00414D47">
        <w:rPr>
          <w:rFonts w:ascii="Times New Roman" w:hAnsi="Times New Roman"/>
          <w:sz w:val="24"/>
          <w:szCs w:val="24"/>
        </w:rPr>
        <w:t xml:space="preserve">, в сетке вписано слово или буквы, чтобы упростить начальный процесс. </w:t>
      </w:r>
    </w:p>
    <w:p w:rsidR="000423BE" w:rsidRPr="00414D47" w:rsidRDefault="00414D47" w:rsidP="00414D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14D4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200150" cy="1857375"/>
            <wp:effectExtent l="0" t="0" r="0" b="9525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D47" w:rsidRDefault="000423BE" w:rsidP="00414D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14D47">
        <w:rPr>
          <w:rFonts w:ascii="Times New Roman" w:hAnsi="Times New Roman"/>
          <w:sz w:val="24"/>
          <w:szCs w:val="24"/>
        </w:rPr>
        <w:t>Рис</w:t>
      </w:r>
      <w:r w:rsidR="00414D47">
        <w:rPr>
          <w:rFonts w:ascii="Times New Roman" w:hAnsi="Times New Roman"/>
          <w:sz w:val="24"/>
          <w:szCs w:val="24"/>
        </w:rPr>
        <w:t>унок</w:t>
      </w:r>
      <w:r w:rsidRPr="00414D47">
        <w:rPr>
          <w:rFonts w:ascii="Times New Roman" w:hAnsi="Times New Roman"/>
          <w:sz w:val="24"/>
          <w:szCs w:val="24"/>
        </w:rPr>
        <w:t xml:space="preserve"> 4. </w:t>
      </w:r>
      <w:proofErr w:type="spellStart"/>
      <w:r w:rsidRPr="00414D47">
        <w:rPr>
          <w:rFonts w:ascii="Times New Roman" w:hAnsi="Times New Roman"/>
          <w:sz w:val="24"/>
          <w:szCs w:val="24"/>
        </w:rPr>
        <w:t>Крисс</w:t>
      </w:r>
      <w:proofErr w:type="spellEnd"/>
      <w:r w:rsidRPr="00414D47">
        <w:rPr>
          <w:rFonts w:ascii="Times New Roman" w:hAnsi="Times New Roman"/>
          <w:sz w:val="24"/>
          <w:szCs w:val="24"/>
        </w:rPr>
        <w:t xml:space="preserve"> </w:t>
      </w:r>
      <w:r w:rsidR="00414D47">
        <w:rPr>
          <w:rFonts w:ascii="Times New Roman" w:hAnsi="Times New Roman"/>
          <w:sz w:val="24"/>
          <w:szCs w:val="24"/>
        </w:rPr>
        <w:t>–</w:t>
      </w:r>
      <w:r w:rsidRPr="00414D47">
        <w:rPr>
          <w:rFonts w:ascii="Times New Roman" w:hAnsi="Times New Roman"/>
          <w:sz w:val="24"/>
          <w:szCs w:val="24"/>
        </w:rPr>
        <w:t xml:space="preserve"> </w:t>
      </w:r>
      <w:r w:rsidR="00414D47">
        <w:rPr>
          <w:rFonts w:ascii="Times New Roman" w:hAnsi="Times New Roman"/>
          <w:sz w:val="24"/>
          <w:szCs w:val="24"/>
        </w:rPr>
        <w:t>кросс</w:t>
      </w:r>
    </w:p>
    <w:p w:rsidR="00414D47" w:rsidRDefault="00414D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14D47" w:rsidRPr="00FE49FD" w:rsidRDefault="00414D47" w:rsidP="00FE49FD">
      <w:pPr>
        <w:pStyle w:val="a5"/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E49FD">
        <w:rPr>
          <w:rFonts w:ascii="Times New Roman" w:hAnsi="Times New Roman"/>
          <w:b/>
          <w:sz w:val="24"/>
          <w:szCs w:val="24"/>
        </w:rPr>
        <w:lastRenderedPageBreak/>
        <w:t>Сканворд</w:t>
      </w:r>
      <w:proofErr w:type="spellEnd"/>
    </w:p>
    <w:p w:rsidR="00414D47" w:rsidRPr="00414D47" w:rsidRDefault="00414D47" w:rsidP="00414D4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4D47">
        <w:rPr>
          <w:rFonts w:ascii="Times New Roman" w:hAnsi="Times New Roman"/>
          <w:sz w:val="24"/>
          <w:szCs w:val="24"/>
        </w:rPr>
        <w:t xml:space="preserve">Вопросы к словам записываются внутри сетки, в клетках. Соответствие вопросов словам указывается стрелками. Если стрелки только горизонтальные и вертикальные - тип </w:t>
      </w:r>
      <w:proofErr w:type="spellStart"/>
      <w:r w:rsidRPr="00414D47">
        <w:rPr>
          <w:rFonts w:ascii="Times New Roman" w:hAnsi="Times New Roman"/>
          <w:sz w:val="24"/>
          <w:szCs w:val="24"/>
        </w:rPr>
        <w:t>сканворда</w:t>
      </w:r>
      <w:proofErr w:type="spellEnd"/>
      <w:r w:rsidRPr="00414D47">
        <w:rPr>
          <w:rFonts w:ascii="Times New Roman" w:hAnsi="Times New Roman"/>
          <w:sz w:val="24"/>
          <w:szCs w:val="24"/>
        </w:rPr>
        <w:t xml:space="preserve"> готика. Если есть стрелки и по диагонали, то италика.</w:t>
      </w:r>
    </w:p>
    <w:p w:rsidR="00414D47" w:rsidRDefault="000423BE" w:rsidP="00414D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266950" cy="2581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4D47" w:rsidRPr="00414D47">
        <w:rPr>
          <w:rFonts w:ascii="Times New Roman" w:hAnsi="Times New Roman"/>
          <w:sz w:val="24"/>
          <w:szCs w:val="24"/>
        </w:rPr>
        <w:t xml:space="preserve"> </w:t>
      </w:r>
    </w:p>
    <w:p w:rsidR="00414D47" w:rsidRPr="00414D47" w:rsidRDefault="00414D47" w:rsidP="00414D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14D47">
        <w:rPr>
          <w:rFonts w:ascii="Times New Roman" w:hAnsi="Times New Roman"/>
          <w:sz w:val="24"/>
          <w:szCs w:val="24"/>
        </w:rPr>
        <w:t>Рис</w:t>
      </w:r>
      <w:r>
        <w:rPr>
          <w:rFonts w:ascii="Times New Roman" w:hAnsi="Times New Roman"/>
          <w:sz w:val="24"/>
          <w:szCs w:val="24"/>
        </w:rPr>
        <w:t>унок</w:t>
      </w:r>
      <w:r w:rsidRPr="00414D47">
        <w:rPr>
          <w:rFonts w:ascii="Times New Roman" w:hAnsi="Times New Roman"/>
          <w:sz w:val="24"/>
          <w:szCs w:val="24"/>
        </w:rPr>
        <w:t xml:space="preserve"> 5. </w:t>
      </w:r>
      <w:proofErr w:type="spellStart"/>
      <w:r w:rsidRPr="00414D47">
        <w:rPr>
          <w:rFonts w:ascii="Times New Roman" w:hAnsi="Times New Roman"/>
          <w:sz w:val="24"/>
          <w:szCs w:val="24"/>
        </w:rPr>
        <w:t>Сканворд</w:t>
      </w:r>
      <w:proofErr w:type="spellEnd"/>
    </w:p>
    <w:p w:rsidR="00414D47" w:rsidRPr="00FE49FD" w:rsidRDefault="00414D47" w:rsidP="00FE49FD">
      <w:pPr>
        <w:pStyle w:val="a5"/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E49FD">
        <w:rPr>
          <w:rFonts w:ascii="Times New Roman" w:hAnsi="Times New Roman"/>
          <w:b/>
          <w:sz w:val="24"/>
          <w:szCs w:val="24"/>
        </w:rPr>
        <w:t>Филлворд</w:t>
      </w:r>
      <w:proofErr w:type="spellEnd"/>
    </w:p>
    <w:p w:rsidR="00414D47" w:rsidRPr="00414D47" w:rsidRDefault="00414D47" w:rsidP="00414D4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4D47">
        <w:rPr>
          <w:rFonts w:ascii="Times New Roman" w:hAnsi="Times New Roman"/>
          <w:sz w:val="24"/>
          <w:szCs w:val="24"/>
        </w:rPr>
        <w:t xml:space="preserve">Данный тип кроссворда </w:t>
      </w:r>
      <w:proofErr w:type="gramStart"/>
      <w:r w:rsidRPr="00414D47">
        <w:rPr>
          <w:rFonts w:ascii="Times New Roman" w:hAnsi="Times New Roman"/>
          <w:sz w:val="24"/>
          <w:szCs w:val="24"/>
        </w:rPr>
        <w:t>представляет из себя</w:t>
      </w:r>
      <w:proofErr w:type="gramEnd"/>
      <w:r w:rsidRPr="00414D47">
        <w:rPr>
          <w:rFonts w:ascii="Times New Roman" w:hAnsi="Times New Roman"/>
          <w:sz w:val="24"/>
          <w:szCs w:val="24"/>
        </w:rPr>
        <w:t xml:space="preserve"> поле заполненное буквами. Во всём этом скоплении букв необходимо отыскать слова, которые приведены рядом в виде списка. </w:t>
      </w:r>
      <w:proofErr w:type="spellStart"/>
      <w:r w:rsidRPr="00414D47">
        <w:rPr>
          <w:rFonts w:ascii="Times New Roman" w:hAnsi="Times New Roman"/>
          <w:sz w:val="24"/>
          <w:szCs w:val="24"/>
        </w:rPr>
        <w:t>Филлворды</w:t>
      </w:r>
      <w:proofErr w:type="spellEnd"/>
      <w:r w:rsidRPr="00414D47">
        <w:rPr>
          <w:rFonts w:ascii="Times New Roman" w:hAnsi="Times New Roman"/>
          <w:sz w:val="24"/>
          <w:szCs w:val="24"/>
        </w:rPr>
        <w:t xml:space="preserve"> бывают двух типов: </w:t>
      </w:r>
      <w:proofErr w:type="gramStart"/>
      <w:r w:rsidRPr="00414D47">
        <w:rPr>
          <w:rFonts w:ascii="Times New Roman" w:hAnsi="Times New Roman"/>
          <w:sz w:val="24"/>
          <w:szCs w:val="24"/>
        </w:rPr>
        <w:t>венгерские</w:t>
      </w:r>
      <w:proofErr w:type="gramEnd"/>
      <w:r w:rsidRPr="00414D47">
        <w:rPr>
          <w:rFonts w:ascii="Times New Roman" w:hAnsi="Times New Roman"/>
          <w:sz w:val="24"/>
          <w:szCs w:val="24"/>
        </w:rPr>
        <w:t xml:space="preserve"> и немецкие. Венгерские предполагают направление слова в любом направлении, в том числе по ломаной линии. В данном типе </w:t>
      </w:r>
      <w:proofErr w:type="spellStart"/>
      <w:r w:rsidRPr="00414D47">
        <w:rPr>
          <w:rFonts w:ascii="Times New Roman" w:hAnsi="Times New Roman"/>
          <w:sz w:val="24"/>
          <w:szCs w:val="24"/>
        </w:rPr>
        <w:t>филлворда</w:t>
      </w:r>
      <w:proofErr w:type="spellEnd"/>
      <w:r w:rsidRPr="00414D47">
        <w:rPr>
          <w:rFonts w:ascii="Times New Roman" w:hAnsi="Times New Roman"/>
          <w:sz w:val="24"/>
          <w:szCs w:val="24"/>
        </w:rPr>
        <w:t xml:space="preserve"> одна буква может быть использована один раз.</w:t>
      </w:r>
    </w:p>
    <w:p w:rsidR="000423BE" w:rsidRPr="00414D47" w:rsidRDefault="00414D47" w:rsidP="00414D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14D4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24350" cy="2524125"/>
            <wp:effectExtent l="0" t="0" r="0" b="9525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3BE" w:rsidRPr="00414D47" w:rsidRDefault="000423BE" w:rsidP="00414D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14D47">
        <w:rPr>
          <w:rFonts w:ascii="Times New Roman" w:hAnsi="Times New Roman"/>
          <w:sz w:val="24"/>
          <w:szCs w:val="24"/>
        </w:rPr>
        <w:t>Рис</w:t>
      </w:r>
      <w:r w:rsidR="00414D47">
        <w:rPr>
          <w:rFonts w:ascii="Times New Roman" w:hAnsi="Times New Roman"/>
          <w:sz w:val="24"/>
          <w:szCs w:val="24"/>
        </w:rPr>
        <w:t>унок</w:t>
      </w:r>
      <w:r w:rsidRPr="00414D47">
        <w:rPr>
          <w:rFonts w:ascii="Times New Roman" w:hAnsi="Times New Roman"/>
          <w:sz w:val="24"/>
          <w:szCs w:val="24"/>
        </w:rPr>
        <w:t xml:space="preserve"> 6. </w:t>
      </w:r>
      <w:proofErr w:type="spellStart"/>
      <w:r w:rsidRPr="00414D47">
        <w:rPr>
          <w:rFonts w:ascii="Times New Roman" w:hAnsi="Times New Roman"/>
          <w:sz w:val="24"/>
          <w:szCs w:val="24"/>
        </w:rPr>
        <w:t>Филлворд</w:t>
      </w:r>
      <w:proofErr w:type="spellEnd"/>
    </w:p>
    <w:p w:rsidR="000423BE" w:rsidRDefault="000423BE" w:rsidP="000423BE">
      <w:pPr>
        <w:rPr>
          <w:rFonts w:ascii="Times New Roman" w:hAnsi="Times New Roman"/>
          <w:sz w:val="28"/>
          <w:szCs w:val="28"/>
        </w:rPr>
      </w:pPr>
    </w:p>
    <w:p w:rsidR="000423BE" w:rsidRDefault="000423BE" w:rsidP="000423BE">
      <w:pPr>
        <w:rPr>
          <w:rFonts w:ascii="Times New Roman" w:hAnsi="Times New Roman"/>
          <w:b/>
          <w:sz w:val="28"/>
          <w:szCs w:val="28"/>
        </w:rPr>
      </w:pPr>
    </w:p>
    <w:p w:rsidR="00414D47" w:rsidRDefault="00414D47" w:rsidP="00414D4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ОБЩИЕ ТРЕБОВАНИЯ К УЧЕБНОМУ КРОССВОРДУ</w:t>
      </w:r>
    </w:p>
    <w:p w:rsidR="000423BE" w:rsidRPr="00414D47" w:rsidRDefault="000423BE" w:rsidP="00414D4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5518">
        <w:rPr>
          <w:rFonts w:ascii="Times New Roman" w:hAnsi="Times New Roman"/>
          <w:sz w:val="24"/>
          <w:szCs w:val="24"/>
        </w:rPr>
        <w:t>Учебный кроссворд</w:t>
      </w:r>
      <w:r w:rsidRPr="00414D47">
        <w:rPr>
          <w:rFonts w:ascii="Times New Roman" w:hAnsi="Times New Roman"/>
          <w:sz w:val="24"/>
          <w:szCs w:val="24"/>
        </w:rPr>
        <w:t xml:space="preserve"> – это дидактическая игра,</w:t>
      </w:r>
      <w:r w:rsidR="00E15518">
        <w:rPr>
          <w:rFonts w:ascii="Times New Roman" w:hAnsi="Times New Roman"/>
          <w:sz w:val="24"/>
          <w:szCs w:val="24"/>
        </w:rPr>
        <w:t xml:space="preserve"> </w:t>
      </w:r>
      <w:r w:rsidRPr="00414D47">
        <w:rPr>
          <w:rFonts w:ascii="Times New Roman" w:hAnsi="Times New Roman"/>
          <w:sz w:val="24"/>
          <w:szCs w:val="24"/>
        </w:rPr>
        <w:t>самопроверка, занимательный тест.</w:t>
      </w:r>
    </w:p>
    <w:p w:rsidR="000423BE" w:rsidRPr="00414D47" w:rsidRDefault="000423BE" w:rsidP="00414D4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4D47">
        <w:rPr>
          <w:rFonts w:ascii="Times New Roman" w:hAnsi="Times New Roman"/>
          <w:sz w:val="24"/>
          <w:szCs w:val="24"/>
        </w:rPr>
        <w:t>Самостоятельное состав</w:t>
      </w:r>
      <w:r w:rsidR="00E15518">
        <w:rPr>
          <w:rFonts w:ascii="Times New Roman" w:hAnsi="Times New Roman"/>
          <w:sz w:val="24"/>
          <w:szCs w:val="24"/>
        </w:rPr>
        <w:t xml:space="preserve">ление кроссвордов способствует </w:t>
      </w:r>
      <w:r w:rsidRPr="00414D47">
        <w:rPr>
          <w:rFonts w:ascii="Times New Roman" w:hAnsi="Times New Roman"/>
          <w:sz w:val="24"/>
          <w:szCs w:val="24"/>
        </w:rPr>
        <w:t>развитию умений ориентироваться в учебном и дополнительном материале, правильно и точно формулировать вопросы, определять тип кроссворда, создавать в печатном и электронном варианте, а также разви</w:t>
      </w:r>
      <w:r w:rsidR="00E15518">
        <w:rPr>
          <w:rFonts w:ascii="Times New Roman" w:hAnsi="Times New Roman"/>
          <w:sz w:val="24"/>
          <w:szCs w:val="24"/>
        </w:rPr>
        <w:t>тию творческих способностей</w:t>
      </w:r>
      <w:r w:rsidRPr="00414D47">
        <w:rPr>
          <w:rFonts w:ascii="Times New Roman" w:hAnsi="Times New Roman"/>
          <w:sz w:val="24"/>
          <w:szCs w:val="24"/>
        </w:rPr>
        <w:t xml:space="preserve"> студентов.</w:t>
      </w:r>
    </w:p>
    <w:p w:rsidR="000423BE" w:rsidRPr="00E15518" w:rsidRDefault="000423BE" w:rsidP="00E1551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15518">
        <w:rPr>
          <w:rFonts w:ascii="Times New Roman" w:hAnsi="Times New Roman"/>
          <w:sz w:val="24"/>
          <w:szCs w:val="24"/>
        </w:rPr>
        <w:t>Общие требования при составлении кроссвордов</w:t>
      </w:r>
    </w:p>
    <w:p w:rsidR="000423BE" w:rsidRPr="00414D47" w:rsidRDefault="000423BE" w:rsidP="00E1551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4D47">
        <w:rPr>
          <w:rFonts w:ascii="Times New Roman" w:hAnsi="Times New Roman"/>
          <w:sz w:val="24"/>
          <w:szCs w:val="24"/>
        </w:rPr>
        <w:t>Составляются кроссворды по тексту учебной литературы</w:t>
      </w:r>
      <w:r w:rsidR="00E15518">
        <w:rPr>
          <w:rFonts w:ascii="Times New Roman" w:hAnsi="Times New Roman"/>
          <w:sz w:val="24"/>
          <w:szCs w:val="24"/>
        </w:rPr>
        <w:t>, конспекта</w:t>
      </w:r>
      <w:r w:rsidRPr="00414D47">
        <w:rPr>
          <w:rFonts w:ascii="Times New Roman" w:hAnsi="Times New Roman"/>
          <w:sz w:val="24"/>
          <w:szCs w:val="24"/>
        </w:rPr>
        <w:t>.</w:t>
      </w:r>
      <w:r w:rsidR="00E15518">
        <w:rPr>
          <w:rFonts w:ascii="Times New Roman" w:hAnsi="Times New Roman"/>
          <w:sz w:val="24"/>
          <w:szCs w:val="24"/>
        </w:rPr>
        <w:t xml:space="preserve"> </w:t>
      </w:r>
      <w:r w:rsidRPr="00414D47">
        <w:rPr>
          <w:rFonts w:ascii="Times New Roman" w:hAnsi="Times New Roman"/>
          <w:sz w:val="24"/>
          <w:szCs w:val="24"/>
        </w:rPr>
        <w:t>При составлении кроссвордов необходимо придерживаться прин</w:t>
      </w:r>
      <w:r w:rsidR="00E15518">
        <w:rPr>
          <w:rFonts w:ascii="Times New Roman" w:hAnsi="Times New Roman"/>
          <w:sz w:val="24"/>
          <w:szCs w:val="24"/>
        </w:rPr>
        <w:t>ципов наглядности и доступности:</w:t>
      </w:r>
    </w:p>
    <w:p w:rsidR="000423BE" w:rsidRPr="00414D47" w:rsidRDefault="000423BE" w:rsidP="00E15518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14D47">
        <w:rPr>
          <w:rFonts w:ascii="Times New Roman" w:hAnsi="Times New Roman"/>
          <w:sz w:val="24"/>
          <w:szCs w:val="24"/>
        </w:rPr>
        <w:t>1.</w:t>
      </w:r>
      <w:r w:rsidR="00E15518">
        <w:rPr>
          <w:rFonts w:ascii="Times New Roman" w:hAnsi="Times New Roman"/>
          <w:sz w:val="24"/>
          <w:szCs w:val="24"/>
        </w:rPr>
        <w:t xml:space="preserve"> </w:t>
      </w:r>
      <w:r w:rsidRPr="00414D47">
        <w:rPr>
          <w:rFonts w:ascii="Times New Roman" w:hAnsi="Times New Roman"/>
          <w:sz w:val="24"/>
          <w:szCs w:val="24"/>
        </w:rPr>
        <w:t xml:space="preserve">Не допускается наличие "плашек" (незаполненных клеток) в сетке кроссворда. </w:t>
      </w:r>
    </w:p>
    <w:p w:rsidR="000423BE" w:rsidRPr="00414D47" w:rsidRDefault="000423BE" w:rsidP="00E15518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14D47">
        <w:rPr>
          <w:rFonts w:ascii="Times New Roman" w:hAnsi="Times New Roman"/>
          <w:sz w:val="24"/>
          <w:szCs w:val="24"/>
        </w:rPr>
        <w:t>2.</w:t>
      </w:r>
      <w:r w:rsidR="00E15518">
        <w:rPr>
          <w:rFonts w:ascii="Times New Roman" w:hAnsi="Times New Roman"/>
          <w:sz w:val="24"/>
          <w:szCs w:val="24"/>
        </w:rPr>
        <w:t xml:space="preserve"> </w:t>
      </w:r>
      <w:r w:rsidRPr="00414D47">
        <w:rPr>
          <w:rFonts w:ascii="Times New Roman" w:hAnsi="Times New Roman"/>
          <w:sz w:val="24"/>
          <w:szCs w:val="24"/>
        </w:rPr>
        <w:t xml:space="preserve">Не допускаются случайные буквосочетания и пересечения. </w:t>
      </w:r>
    </w:p>
    <w:p w:rsidR="000423BE" w:rsidRPr="00414D47" w:rsidRDefault="000423BE" w:rsidP="00E15518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14D47">
        <w:rPr>
          <w:rFonts w:ascii="Times New Roman" w:hAnsi="Times New Roman"/>
          <w:sz w:val="24"/>
          <w:szCs w:val="24"/>
        </w:rPr>
        <w:t>3.</w:t>
      </w:r>
      <w:r w:rsidR="00E15518">
        <w:rPr>
          <w:rFonts w:ascii="Times New Roman" w:hAnsi="Times New Roman"/>
          <w:sz w:val="24"/>
          <w:szCs w:val="24"/>
        </w:rPr>
        <w:t xml:space="preserve"> </w:t>
      </w:r>
      <w:r w:rsidRPr="00414D47">
        <w:rPr>
          <w:rFonts w:ascii="Times New Roman" w:hAnsi="Times New Roman"/>
          <w:sz w:val="24"/>
          <w:szCs w:val="24"/>
        </w:rPr>
        <w:t>Загаданные слова должны быть именами существительными в именительном падеже единственного числа.</w:t>
      </w:r>
    </w:p>
    <w:p w:rsidR="000423BE" w:rsidRPr="00414D47" w:rsidRDefault="000423BE" w:rsidP="00E15518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14D47">
        <w:rPr>
          <w:rFonts w:ascii="Times New Roman" w:hAnsi="Times New Roman"/>
          <w:sz w:val="24"/>
          <w:szCs w:val="24"/>
        </w:rPr>
        <w:t>4.</w:t>
      </w:r>
      <w:r w:rsidR="00E15518">
        <w:rPr>
          <w:rFonts w:ascii="Times New Roman" w:hAnsi="Times New Roman"/>
          <w:sz w:val="24"/>
          <w:szCs w:val="24"/>
        </w:rPr>
        <w:t xml:space="preserve"> </w:t>
      </w:r>
      <w:r w:rsidRPr="00414D47">
        <w:rPr>
          <w:rFonts w:ascii="Times New Roman" w:hAnsi="Times New Roman"/>
          <w:sz w:val="24"/>
          <w:szCs w:val="24"/>
        </w:rPr>
        <w:t>Двухбуквенные слова должны иметь два пересечения.</w:t>
      </w:r>
    </w:p>
    <w:p w:rsidR="000423BE" w:rsidRPr="00414D47" w:rsidRDefault="000423BE" w:rsidP="00E15518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14D47">
        <w:rPr>
          <w:rFonts w:ascii="Times New Roman" w:hAnsi="Times New Roman"/>
          <w:sz w:val="24"/>
          <w:szCs w:val="24"/>
        </w:rPr>
        <w:t>5.</w:t>
      </w:r>
      <w:r w:rsidR="00E15518">
        <w:rPr>
          <w:rFonts w:ascii="Times New Roman" w:hAnsi="Times New Roman"/>
          <w:sz w:val="24"/>
          <w:szCs w:val="24"/>
        </w:rPr>
        <w:t xml:space="preserve"> </w:t>
      </w:r>
      <w:r w:rsidRPr="00414D47">
        <w:rPr>
          <w:rFonts w:ascii="Times New Roman" w:hAnsi="Times New Roman"/>
          <w:sz w:val="24"/>
          <w:szCs w:val="24"/>
        </w:rPr>
        <w:t>Трехбуквенные слова должны иметь не менее двух пересечений.</w:t>
      </w:r>
    </w:p>
    <w:p w:rsidR="000423BE" w:rsidRPr="00414D47" w:rsidRDefault="000423BE" w:rsidP="00E15518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14D47">
        <w:rPr>
          <w:rFonts w:ascii="Times New Roman" w:hAnsi="Times New Roman"/>
          <w:sz w:val="24"/>
          <w:szCs w:val="24"/>
        </w:rPr>
        <w:t>6.</w:t>
      </w:r>
      <w:r w:rsidR="00E15518">
        <w:rPr>
          <w:rFonts w:ascii="Times New Roman" w:hAnsi="Times New Roman"/>
          <w:sz w:val="24"/>
          <w:szCs w:val="24"/>
        </w:rPr>
        <w:t xml:space="preserve"> </w:t>
      </w:r>
      <w:r w:rsidRPr="00414D47">
        <w:rPr>
          <w:rFonts w:ascii="Times New Roman" w:hAnsi="Times New Roman"/>
          <w:sz w:val="24"/>
          <w:szCs w:val="24"/>
        </w:rPr>
        <w:t>Не допускаются аббревиатуры (</w:t>
      </w:r>
      <w:proofErr w:type="spellStart"/>
      <w:r w:rsidRPr="00414D47">
        <w:rPr>
          <w:rFonts w:ascii="Times New Roman" w:hAnsi="Times New Roman"/>
          <w:sz w:val="24"/>
          <w:szCs w:val="24"/>
        </w:rPr>
        <w:t>ЗиЛ</w:t>
      </w:r>
      <w:proofErr w:type="spellEnd"/>
      <w:r w:rsidRPr="00414D47">
        <w:rPr>
          <w:rFonts w:ascii="Times New Roman" w:hAnsi="Times New Roman"/>
          <w:sz w:val="24"/>
          <w:szCs w:val="24"/>
        </w:rPr>
        <w:t xml:space="preserve"> и т.д.), сокращения (детдом и др.). </w:t>
      </w:r>
    </w:p>
    <w:p w:rsidR="000423BE" w:rsidRPr="00414D47" w:rsidRDefault="000423BE" w:rsidP="00E15518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14D47">
        <w:rPr>
          <w:rFonts w:ascii="Times New Roman" w:hAnsi="Times New Roman"/>
          <w:sz w:val="24"/>
          <w:szCs w:val="24"/>
        </w:rPr>
        <w:t>7.</w:t>
      </w:r>
      <w:r w:rsidR="00E15518">
        <w:rPr>
          <w:rFonts w:ascii="Times New Roman" w:hAnsi="Times New Roman"/>
          <w:sz w:val="24"/>
          <w:szCs w:val="24"/>
        </w:rPr>
        <w:t xml:space="preserve"> </w:t>
      </w:r>
      <w:r w:rsidRPr="00414D47">
        <w:rPr>
          <w:rFonts w:ascii="Times New Roman" w:hAnsi="Times New Roman"/>
          <w:sz w:val="24"/>
          <w:szCs w:val="24"/>
        </w:rPr>
        <w:t>Не рекомендуется большое количество двухбуквенных слов.</w:t>
      </w:r>
    </w:p>
    <w:p w:rsidR="000423BE" w:rsidRPr="00414D47" w:rsidRDefault="000423BE" w:rsidP="00E15518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14D47">
        <w:rPr>
          <w:rFonts w:ascii="Times New Roman" w:hAnsi="Times New Roman"/>
          <w:sz w:val="24"/>
          <w:szCs w:val="24"/>
        </w:rPr>
        <w:t xml:space="preserve">8. Все тексты должны быть написаны разборчиво, желательно отпечатаны. </w:t>
      </w:r>
    </w:p>
    <w:p w:rsidR="000423BE" w:rsidRPr="00414D47" w:rsidRDefault="000423BE" w:rsidP="00E15518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14D47">
        <w:rPr>
          <w:rFonts w:ascii="Times New Roman" w:hAnsi="Times New Roman"/>
          <w:sz w:val="24"/>
          <w:szCs w:val="24"/>
        </w:rPr>
        <w:t>9. На каждом листе должна быть фамилия автора, а также название данного кроссворда.</w:t>
      </w:r>
    </w:p>
    <w:p w:rsidR="000423BE" w:rsidRPr="00E15518" w:rsidRDefault="000423BE" w:rsidP="00E1551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15518">
        <w:rPr>
          <w:rFonts w:ascii="Times New Roman" w:hAnsi="Times New Roman"/>
          <w:sz w:val="24"/>
          <w:szCs w:val="24"/>
        </w:rPr>
        <w:t>Требования к оформлению</w:t>
      </w:r>
      <w:r w:rsidR="00E15518">
        <w:rPr>
          <w:rFonts w:ascii="Times New Roman" w:hAnsi="Times New Roman"/>
          <w:sz w:val="24"/>
          <w:szCs w:val="24"/>
        </w:rPr>
        <w:t xml:space="preserve"> кроссворда</w:t>
      </w:r>
      <w:r w:rsidRPr="00E15518">
        <w:rPr>
          <w:rFonts w:ascii="Times New Roman" w:hAnsi="Times New Roman"/>
          <w:sz w:val="24"/>
          <w:szCs w:val="24"/>
        </w:rPr>
        <w:t>:</w:t>
      </w:r>
    </w:p>
    <w:p w:rsidR="000423BE" w:rsidRPr="00414D47" w:rsidRDefault="000423BE" w:rsidP="00E155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14D47">
        <w:rPr>
          <w:rFonts w:ascii="Times New Roman" w:hAnsi="Times New Roman"/>
          <w:sz w:val="24"/>
          <w:szCs w:val="24"/>
        </w:rPr>
        <w:t>1.</w:t>
      </w:r>
      <w:r w:rsidR="00E15518">
        <w:rPr>
          <w:rFonts w:ascii="Times New Roman" w:hAnsi="Times New Roman"/>
          <w:sz w:val="24"/>
          <w:szCs w:val="24"/>
        </w:rPr>
        <w:t xml:space="preserve"> </w:t>
      </w:r>
      <w:r w:rsidRPr="00414D47">
        <w:rPr>
          <w:rFonts w:ascii="Times New Roman" w:hAnsi="Times New Roman"/>
          <w:sz w:val="24"/>
          <w:szCs w:val="24"/>
        </w:rPr>
        <w:t xml:space="preserve">Рисунок кроссворда должен быть четким. </w:t>
      </w:r>
    </w:p>
    <w:p w:rsidR="000423BE" w:rsidRPr="00414D47" w:rsidRDefault="000423BE" w:rsidP="00E155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14D47">
        <w:rPr>
          <w:rFonts w:ascii="Times New Roman" w:hAnsi="Times New Roman"/>
          <w:sz w:val="24"/>
          <w:szCs w:val="24"/>
        </w:rPr>
        <w:t>2.</w:t>
      </w:r>
      <w:r w:rsidR="00E15518">
        <w:rPr>
          <w:rFonts w:ascii="Times New Roman" w:hAnsi="Times New Roman"/>
          <w:sz w:val="24"/>
          <w:szCs w:val="24"/>
        </w:rPr>
        <w:t xml:space="preserve"> </w:t>
      </w:r>
      <w:r w:rsidRPr="00414D47">
        <w:rPr>
          <w:rFonts w:ascii="Times New Roman" w:hAnsi="Times New Roman"/>
          <w:sz w:val="24"/>
          <w:szCs w:val="24"/>
        </w:rPr>
        <w:t>Сетки всех кроссвордов должны быть выполнены в двух экземплярах:</w:t>
      </w:r>
    </w:p>
    <w:p w:rsidR="000423BE" w:rsidRPr="00E15518" w:rsidRDefault="000423BE" w:rsidP="00E15518">
      <w:pPr>
        <w:pStyle w:val="a5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15518">
        <w:rPr>
          <w:rFonts w:ascii="Times New Roman" w:hAnsi="Times New Roman"/>
          <w:sz w:val="24"/>
          <w:szCs w:val="24"/>
        </w:rPr>
        <w:t xml:space="preserve">1-й экз. - с заполненными словами; </w:t>
      </w:r>
    </w:p>
    <w:p w:rsidR="000423BE" w:rsidRPr="00E15518" w:rsidRDefault="000423BE" w:rsidP="00E15518">
      <w:pPr>
        <w:pStyle w:val="a5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15518">
        <w:rPr>
          <w:rFonts w:ascii="Times New Roman" w:hAnsi="Times New Roman"/>
          <w:sz w:val="24"/>
          <w:szCs w:val="24"/>
        </w:rPr>
        <w:t xml:space="preserve">2-й экз. - только с цифрами позиций. </w:t>
      </w:r>
    </w:p>
    <w:p w:rsidR="000423BE" w:rsidRPr="00E15518" w:rsidRDefault="000423BE" w:rsidP="00E1551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15518">
        <w:rPr>
          <w:rFonts w:ascii="Times New Roman" w:hAnsi="Times New Roman"/>
          <w:sz w:val="24"/>
          <w:szCs w:val="24"/>
        </w:rPr>
        <w:t>Оформление ответов на кроссворды:</w:t>
      </w:r>
    </w:p>
    <w:p w:rsidR="000423BE" w:rsidRPr="00E15518" w:rsidRDefault="00E15518" w:rsidP="00E15518">
      <w:pPr>
        <w:pStyle w:val="a5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0423BE" w:rsidRPr="00E15518">
        <w:rPr>
          <w:rFonts w:ascii="Times New Roman" w:hAnsi="Times New Roman"/>
          <w:sz w:val="24"/>
          <w:szCs w:val="24"/>
        </w:rPr>
        <w:t xml:space="preserve">ля типовых кроссвордов и чайнвордов: на отдельном листе; </w:t>
      </w:r>
    </w:p>
    <w:p w:rsidR="000423BE" w:rsidRPr="00E15518" w:rsidRDefault="00E15518" w:rsidP="00E15518">
      <w:pPr>
        <w:pStyle w:val="a5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0423BE" w:rsidRPr="00E15518">
        <w:rPr>
          <w:rFonts w:ascii="Times New Roman" w:hAnsi="Times New Roman"/>
          <w:sz w:val="24"/>
          <w:szCs w:val="24"/>
        </w:rPr>
        <w:t xml:space="preserve">ля скандинавских кроссвордов: только заполненная сетка; </w:t>
      </w:r>
    </w:p>
    <w:p w:rsidR="000423BE" w:rsidRPr="00E15518" w:rsidRDefault="00E15518" w:rsidP="00E15518">
      <w:pPr>
        <w:pStyle w:val="a5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0423BE" w:rsidRPr="00E15518">
        <w:rPr>
          <w:rFonts w:ascii="Times New Roman" w:hAnsi="Times New Roman"/>
          <w:sz w:val="24"/>
          <w:szCs w:val="24"/>
        </w:rPr>
        <w:t xml:space="preserve">ля венгерских кроссвордов: сетка с аккуратно зачеркнутыми искомыми словами. </w:t>
      </w:r>
    </w:p>
    <w:p w:rsidR="000423BE" w:rsidRPr="00414D47" w:rsidRDefault="000423BE" w:rsidP="00414D4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4D47">
        <w:rPr>
          <w:rFonts w:ascii="Times New Roman" w:hAnsi="Times New Roman"/>
          <w:sz w:val="24"/>
          <w:szCs w:val="24"/>
        </w:rPr>
        <w:t>Ответы на кроссворд публикуются отдельно. Ответы предназначены для проверки правильности решения кроссворда и дают возможность ознакомиться с правильными ответами, что способствует решению одной из основных задач разгадывания кроссвордов — повышению эрудиции и увеличению словарного запаса.</w:t>
      </w:r>
    </w:p>
    <w:p w:rsidR="00E15518" w:rsidRDefault="00E15518" w:rsidP="00E1551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5518" w:rsidRDefault="00E15518" w:rsidP="00E1551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5518" w:rsidRDefault="00E15518" w:rsidP="00E1551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23BE" w:rsidRPr="00E15518" w:rsidRDefault="000423BE" w:rsidP="00E1551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15518">
        <w:rPr>
          <w:rFonts w:ascii="Times New Roman" w:hAnsi="Times New Roman"/>
          <w:sz w:val="24"/>
          <w:szCs w:val="24"/>
        </w:rPr>
        <w:lastRenderedPageBreak/>
        <w:t xml:space="preserve">Составление </w:t>
      </w:r>
      <w:r w:rsidR="00E15518" w:rsidRPr="00E15518">
        <w:rPr>
          <w:rFonts w:ascii="Times New Roman" w:hAnsi="Times New Roman"/>
          <w:sz w:val="24"/>
          <w:szCs w:val="24"/>
        </w:rPr>
        <w:t>условий (толкований) кроссворда:</w:t>
      </w:r>
    </w:p>
    <w:p w:rsidR="000423BE" w:rsidRPr="00E15518" w:rsidRDefault="00E15518" w:rsidP="00E15518">
      <w:pPr>
        <w:pStyle w:val="a5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условия (толкования) </w:t>
      </w:r>
      <w:r w:rsidR="000423BE" w:rsidRPr="00E15518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олжны быть строго лаконичными; н</w:t>
      </w:r>
      <w:r w:rsidR="000423BE" w:rsidRPr="00E15518">
        <w:rPr>
          <w:rFonts w:ascii="Times New Roman" w:hAnsi="Times New Roman"/>
          <w:sz w:val="24"/>
          <w:szCs w:val="24"/>
        </w:rPr>
        <w:t>е следует делать их пространными, излишне исчерпывающими, многословными, несущими избыточную инф</w:t>
      </w:r>
      <w:r>
        <w:rPr>
          <w:rFonts w:ascii="Times New Roman" w:hAnsi="Times New Roman"/>
          <w:sz w:val="24"/>
          <w:szCs w:val="24"/>
        </w:rPr>
        <w:t>ормацию;</w:t>
      </w:r>
    </w:p>
    <w:p w:rsidR="000423BE" w:rsidRPr="00E15518" w:rsidRDefault="00E15518" w:rsidP="00E15518">
      <w:pPr>
        <w:pStyle w:val="a5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слова</w:t>
      </w:r>
      <w:r w:rsidR="000423BE" w:rsidRPr="00E155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должна быть с наименее известной стороны;</w:t>
      </w:r>
    </w:p>
    <w:p w:rsidR="00E15518" w:rsidRDefault="000423BE" w:rsidP="00E15518">
      <w:pPr>
        <w:pStyle w:val="a5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15518">
        <w:rPr>
          <w:rFonts w:ascii="Times New Roman" w:hAnsi="Times New Roman"/>
          <w:sz w:val="24"/>
          <w:szCs w:val="24"/>
        </w:rPr>
        <w:t xml:space="preserve">просмотрите словари: возможно, в одном из них и </w:t>
      </w:r>
      <w:r w:rsidR="00E15518">
        <w:rPr>
          <w:rFonts w:ascii="Times New Roman" w:hAnsi="Times New Roman"/>
          <w:sz w:val="24"/>
          <w:szCs w:val="24"/>
        </w:rPr>
        <w:t>окажется наилучшее определение;</w:t>
      </w:r>
    </w:p>
    <w:p w:rsidR="000423BE" w:rsidRPr="00E15518" w:rsidRDefault="00E15518" w:rsidP="00E15518">
      <w:pPr>
        <w:pStyle w:val="a5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0423BE" w:rsidRPr="00E15518">
        <w:rPr>
          <w:rFonts w:ascii="Times New Roman" w:hAnsi="Times New Roman"/>
          <w:sz w:val="24"/>
          <w:szCs w:val="24"/>
        </w:rPr>
        <w:t xml:space="preserve"> определениях не должно быть однокоренных слов.</w:t>
      </w:r>
    </w:p>
    <w:p w:rsidR="000423BE" w:rsidRPr="00E15518" w:rsidRDefault="00E15518" w:rsidP="00E1551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15518">
        <w:rPr>
          <w:rFonts w:ascii="Times New Roman" w:hAnsi="Times New Roman"/>
          <w:sz w:val="24"/>
          <w:szCs w:val="24"/>
        </w:rPr>
        <w:t>Этапы составления кроссворда:</w:t>
      </w:r>
    </w:p>
    <w:p w:rsidR="000423BE" w:rsidRPr="00E15518" w:rsidRDefault="000423BE" w:rsidP="00E15518">
      <w:pPr>
        <w:pStyle w:val="a5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15518">
        <w:rPr>
          <w:rFonts w:ascii="Times New Roman" w:hAnsi="Times New Roman"/>
          <w:sz w:val="24"/>
          <w:szCs w:val="24"/>
        </w:rPr>
        <w:t>Сделать анализ учебного текста по теме занятия.</w:t>
      </w:r>
    </w:p>
    <w:p w:rsidR="000423BE" w:rsidRPr="00E15518" w:rsidRDefault="000423BE" w:rsidP="00E15518">
      <w:pPr>
        <w:pStyle w:val="a5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15518">
        <w:rPr>
          <w:rFonts w:ascii="Times New Roman" w:hAnsi="Times New Roman"/>
          <w:sz w:val="24"/>
          <w:szCs w:val="24"/>
        </w:rPr>
        <w:t>Составить список слов изучаемого учебного материала.</w:t>
      </w:r>
    </w:p>
    <w:p w:rsidR="000423BE" w:rsidRPr="00E15518" w:rsidRDefault="000423BE" w:rsidP="00E15518">
      <w:pPr>
        <w:pStyle w:val="a5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15518">
        <w:rPr>
          <w:rFonts w:ascii="Times New Roman" w:hAnsi="Times New Roman"/>
          <w:sz w:val="24"/>
          <w:szCs w:val="24"/>
        </w:rPr>
        <w:t>Выбрать наиболее подходящий тип кроссворда.</w:t>
      </w:r>
    </w:p>
    <w:p w:rsidR="000423BE" w:rsidRPr="00E15518" w:rsidRDefault="000423BE" w:rsidP="00E15518">
      <w:pPr>
        <w:pStyle w:val="a5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15518">
        <w:rPr>
          <w:rFonts w:ascii="Times New Roman" w:hAnsi="Times New Roman"/>
          <w:sz w:val="24"/>
          <w:szCs w:val="24"/>
        </w:rPr>
        <w:t>Поиск и составление вопросов к терминам, понятиям, определения.</w:t>
      </w:r>
    </w:p>
    <w:p w:rsidR="000423BE" w:rsidRPr="00E15518" w:rsidRDefault="000423BE" w:rsidP="00E15518">
      <w:pPr>
        <w:pStyle w:val="a5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15518">
        <w:rPr>
          <w:rFonts w:ascii="Times New Roman" w:hAnsi="Times New Roman"/>
          <w:sz w:val="24"/>
          <w:szCs w:val="24"/>
        </w:rPr>
        <w:t>Вычерчивание рисунка сетки.</w:t>
      </w:r>
    </w:p>
    <w:p w:rsidR="000423BE" w:rsidRPr="00E15518" w:rsidRDefault="000423BE" w:rsidP="00E15518">
      <w:pPr>
        <w:pStyle w:val="a5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15518">
        <w:rPr>
          <w:rFonts w:ascii="Times New Roman" w:hAnsi="Times New Roman"/>
          <w:sz w:val="24"/>
          <w:szCs w:val="24"/>
        </w:rPr>
        <w:t>Нумерация рисунка сетки.</w:t>
      </w:r>
    </w:p>
    <w:p w:rsidR="000423BE" w:rsidRPr="00E15518" w:rsidRDefault="000423BE" w:rsidP="00E15518">
      <w:pPr>
        <w:pStyle w:val="a5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15518">
        <w:rPr>
          <w:rFonts w:ascii="Times New Roman" w:hAnsi="Times New Roman"/>
          <w:sz w:val="24"/>
          <w:szCs w:val="24"/>
        </w:rPr>
        <w:t>Печать текстов вопросов и ответов.</w:t>
      </w:r>
    </w:p>
    <w:p w:rsidR="000423BE" w:rsidRPr="00E15518" w:rsidRDefault="000423BE" w:rsidP="00E15518">
      <w:pPr>
        <w:pStyle w:val="a5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15518">
        <w:rPr>
          <w:rFonts w:ascii="Times New Roman" w:hAnsi="Times New Roman"/>
          <w:sz w:val="24"/>
          <w:szCs w:val="24"/>
        </w:rPr>
        <w:t>Орфографическая проверка текстов.</w:t>
      </w:r>
    </w:p>
    <w:p w:rsidR="000423BE" w:rsidRPr="00E15518" w:rsidRDefault="000423BE" w:rsidP="00E15518">
      <w:pPr>
        <w:pStyle w:val="a5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15518">
        <w:rPr>
          <w:rFonts w:ascii="Times New Roman" w:hAnsi="Times New Roman"/>
          <w:sz w:val="24"/>
          <w:szCs w:val="24"/>
        </w:rPr>
        <w:t>Проверка текстов на соответствие нумерации.</w:t>
      </w:r>
    </w:p>
    <w:p w:rsidR="000423BE" w:rsidRPr="00E15518" w:rsidRDefault="000423BE" w:rsidP="00E15518">
      <w:pPr>
        <w:pStyle w:val="a5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15518">
        <w:rPr>
          <w:rFonts w:ascii="Times New Roman" w:hAnsi="Times New Roman"/>
          <w:sz w:val="24"/>
          <w:szCs w:val="24"/>
        </w:rPr>
        <w:t xml:space="preserve">Печать кроссворда.        </w:t>
      </w:r>
    </w:p>
    <w:p w:rsidR="000423BE" w:rsidRPr="00E15518" w:rsidRDefault="00E15518" w:rsidP="00E1551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15518">
        <w:rPr>
          <w:rFonts w:ascii="Times New Roman" w:hAnsi="Times New Roman"/>
          <w:sz w:val="24"/>
          <w:szCs w:val="24"/>
        </w:rPr>
        <w:t>Оценка решения кроссворда:</w:t>
      </w:r>
    </w:p>
    <w:p w:rsidR="00C74731" w:rsidRDefault="000423BE" w:rsidP="00C7473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4D47">
        <w:rPr>
          <w:rFonts w:ascii="Times New Roman" w:hAnsi="Times New Roman"/>
          <w:sz w:val="24"/>
          <w:szCs w:val="24"/>
        </w:rPr>
        <w:t>Тематические кроссворды, содержащие вопросы конкретного раздела</w:t>
      </w:r>
      <w:r w:rsidR="00C74731">
        <w:rPr>
          <w:rFonts w:ascii="Times New Roman" w:hAnsi="Times New Roman"/>
          <w:sz w:val="24"/>
          <w:szCs w:val="24"/>
        </w:rPr>
        <w:t xml:space="preserve"> учебной дисциплины</w:t>
      </w:r>
      <w:r w:rsidRPr="00414D47">
        <w:rPr>
          <w:rFonts w:ascii="Times New Roman" w:hAnsi="Times New Roman"/>
          <w:sz w:val="24"/>
          <w:szCs w:val="24"/>
        </w:rPr>
        <w:t>, обычно состоят и</w:t>
      </w:r>
      <w:r w:rsidR="00C74731">
        <w:rPr>
          <w:rFonts w:ascii="Times New Roman" w:hAnsi="Times New Roman"/>
          <w:sz w:val="24"/>
          <w:szCs w:val="24"/>
        </w:rPr>
        <w:t>з 15-20 слов, а итоговые включают</w:t>
      </w:r>
      <w:r w:rsidRPr="00414D47">
        <w:rPr>
          <w:rFonts w:ascii="Times New Roman" w:hAnsi="Times New Roman"/>
          <w:sz w:val="24"/>
          <w:szCs w:val="24"/>
        </w:rPr>
        <w:t xml:space="preserve"> до 25</w:t>
      </w:r>
      <w:r w:rsidR="00C74731">
        <w:rPr>
          <w:rFonts w:ascii="Times New Roman" w:hAnsi="Times New Roman"/>
          <w:sz w:val="24"/>
          <w:szCs w:val="24"/>
        </w:rPr>
        <w:t xml:space="preserve"> слов</w:t>
      </w:r>
      <w:r w:rsidRPr="00414D47">
        <w:rPr>
          <w:rFonts w:ascii="Times New Roman" w:hAnsi="Times New Roman"/>
          <w:sz w:val="24"/>
          <w:szCs w:val="24"/>
        </w:rPr>
        <w:t xml:space="preserve">. </w:t>
      </w:r>
      <w:r w:rsidR="00C74731" w:rsidRPr="00E15518">
        <w:rPr>
          <w:rFonts w:ascii="Times New Roman" w:hAnsi="Times New Roman"/>
          <w:sz w:val="24"/>
          <w:szCs w:val="24"/>
        </w:rPr>
        <w:t>Оценка решения кроссворда</w:t>
      </w:r>
      <w:r w:rsidR="00C74731" w:rsidRPr="00414D47">
        <w:rPr>
          <w:rFonts w:ascii="Times New Roman" w:hAnsi="Times New Roman"/>
          <w:sz w:val="24"/>
          <w:szCs w:val="24"/>
        </w:rPr>
        <w:t xml:space="preserve"> </w:t>
      </w:r>
      <w:r w:rsidR="00C74731">
        <w:rPr>
          <w:rFonts w:ascii="Times New Roman" w:hAnsi="Times New Roman"/>
          <w:sz w:val="24"/>
          <w:szCs w:val="24"/>
        </w:rPr>
        <w:t xml:space="preserve">осуществляется по </w:t>
      </w:r>
      <w:r w:rsidRPr="00414D47">
        <w:rPr>
          <w:rFonts w:ascii="Times New Roman" w:hAnsi="Times New Roman"/>
          <w:sz w:val="24"/>
          <w:szCs w:val="24"/>
        </w:rPr>
        <w:t>пяти балльной системе</w:t>
      </w:r>
      <w:r w:rsidR="00C74731">
        <w:rPr>
          <w:rFonts w:ascii="Times New Roman" w:hAnsi="Times New Roman"/>
          <w:sz w:val="24"/>
          <w:szCs w:val="24"/>
        </w:rPr>
        <w:t>.</w:t>
      </w:r>
      <w:r w:rsidRPr="00414D47">
        <w:rPr>
          <w:rFonts w:ascii="Times New Roman" w:hAnsi="Times New Roman"/>
          <w:sz w:val="24"/>
          <w:szCs w:val="24"/>
        </w:rPr>
        <w:t xml:space="preserve"> </w:t>
      </w:r>
    </w:p>
    <w:p w:rsidR="000423BE" w:rsidRPr="00C74731" w:rsidRDefault="00C74731" w:rsidP="00C74731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1. </w:t>
      </w:r>
      <w:r w:rsidR="000423BE" w:rsidRPr="00C74731">
        <w:rPr>
          <w:rFonts w:ascii="Times New Roman" w:hAnsi="Times New Roman"/>
          <w:sz w:val="24"/>
          <w:szCs w:val="24"/>
        </w:rPr>
        <w:t>Шкала оценки знаний</w:t>
      </w:r>
      <w:r w:rsidR="000423BE" w:rsidRPr="00C74731">
        <w:rPr>
          <w:rFonts w:ascii="Times New Roman" w:hAnsi="Times New Roman"/>
          <w:sz w:val="24"/>
          <w:szCs w:val="24"/>
        </w:rPr>
        <w:tab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1276"/>
        <w:gridCol w:w="1276"/>
        <w:gridCol w:w="1984"/>
        <w:gridCol w:w="1134"/>
        <w:gridCol w:w="1418"/>
        <w:gridCol w:w="1417"/>
      </w:tblGrid>
      <w:tr w:rsidR="000423BE" w:rsidTr="00C74731">
        <w:trPr>
          <w:trHeight w:val="255"/>
        </w:trPr>
        <w:tc>
          <w:tcPr>
            <w:tcW w:w="1242" w:type="dxa"/>
            <w:vMerge w:val="restart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Кол-во слов в кроссворде</w:t>
            </w:r>
          </w:p>
        </w:tc>
        <w:tc>
          <w:tcPr>
            <w:tcW w:w="5670" w:type="dxa"/>
            <w:gridSpan w:val="4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Уровни эрудиции</w:t>
            </w:r>
          </w:p>
        </w:tc>
        <w:tc>
          <w:tcPr>
            <w:tcW w:w="1418" w:type="dxa"/>
            <w:vMerge w:val="restart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Время для решения кроссворда</w:t>
            </w:r>
          </w:p>
        </w:tc>
        <w:tc>
          <w:tcPr>
            <w:tcW w:w="1417" w:type="dxa"/>
            <w:vMerge w:val="restart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Время для составления кроссворда</w:t>
            </w:r>
          </w:p>
        </w:tc>
      </w:tr>
      <w:tr w:rsidR="000423BE" w:rsidTr="00C74731">
        <w:trPr>
          <w:trHeight w:val="877"/>
        </w:trPr>
        <w:tc>
          <w:tcPr>
            <w:tcW w:w="1242" w:type="dxa"/>
            <w:vMerge/>
          </w:tcPr>
          <w:p w:rsidR="000423BE" w:rsidRPr="00C74731" w:rsidRDefault="000423BE" w:rsidP="00FB13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Высокий «5»</w:t>
            </w:r>
          </w:p>
        </w:tc>
        <w:tc>
          <w:tcPr>
            <w:tcW w:w="1276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Средний «4»</w:t>
            </w:r>
          </w:p>
        </w:tc>
        <w:tc>
          <w:tcPr>
            <w:tcW w:w="1984" w:type="dxa"/>
          </w:tcPr>
          <w:p w:rsidR="00C74731" w:rsidRPr="00C74731" w:rsidRDefault="00C74731" w:rsidP="00C747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Удовлетворите</w:t>
            </w:r>
            <w:r w:rsidR="000423BE" w:rsidRPr="00C74731">
              <w:rPr>
                <w:rFonts w:ascii="Times New Roman" w:hAnsi="Times New Roman"/>
                <w:sz w:val="18"/>
                <w:szCs w:val="18"/>
              </w:rPr>
              <w:t xml:space="preserve">льный </w:t>
            </w:r>
          </w:p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«3»</w:t>
            </w:r>
          </w:p>
        </w:tc>
        <w:tc>
          <w:tcPr>
            <w:tcW w:w="1134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Низкий «2»</w:t>
            </w:r>
          </w:p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23BE" w:rsidRPr="00C74731" w:rsidRDefault="000423BE" w:rsidP="00FB13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23BE" w:rsidRPr="00C74731" w:rsidRDefault="000423BE" w:rsidP="00FB13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3BE" w:rsidTr="00C74731">
        <w:tc>
          <w:tcPr>
            <w:tcW w:w="1242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9-8</w:t>
            </w:r>
          </w:p>
        </w:tc>
        <w:tc>
          <w:tcPr>
            <w:tcW w:w="1984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7-6</w:t>
            </w:r>
          </w:p>
        </w:tc>
        <w:tc>
          <w:tcPr>
            <w:tcW w:w="1134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5 и ниже</w:t>
            </w:r>
          </w:p>
        </w:tc>
        <w:tc>
          <w:tcPr>
            <w:tcW w:w="1418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20 мин</w:t>
            </w:r>
          </w:p>
        </w:tc>
        <w:tc>
          <w:tcPr>
            <w:tcW w:w="1417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60 мин</w:t>
            </w:r>
          </w:p>
        </w:tc>
      </w:tr>
      <w:tr w:rsidR="000423BE" w:rsidTr="00C74731">
        <w:tc>
          <w:tcPr>
            <w:tcW w:w="1242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11-10</w:t>
            </w:r>
          </w:p>
        </w:tc>
        <w:tc>
          <w:tcPr>
            <w:tcW w:w="1276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9-7</w:t>
            </w:r>
          </w:p>
        </w:tc>
        <w:tc>
          <w:tcPr>
            <w:tcW w:w="1984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6-5</w:t>
            </w:r>
          </w:p>
        </w:tc>
        <w:tc>
          <w:tcPr>
            <w:tcW w:w="1134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4 и ниже</w:t>
            </w:r>
          </w:p>
        </w:tc>
        <w:tc>
          <w:tcPr>
            <w:tcW w:w="1418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22 мин</w:t>
            </w:r>
          </w:p>
        </w:tc>
        <w:tc>
          <w:tcPr>
            <w:tcW w:w="1417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66 мин</w:t>
            </w:r>
          </w:p>
        </w:tc>
      </w:tr>
      <w:tr w:rsidR="000423BE" w:rsidTr="00C74731">
        <w:tc>
          <w:tcPr>
            <w:tcW w:w="1242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12 -11</w:t>
            </w:r>
          </w:p>
        </w:tc>
        <w:tc>
          <w:tcPr>
            <w:tcW w:w="1276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10-8</w:t>
            </w:r>
          </w:p>
        </w:tc>
        <w:tc>
          <w:tcPr>
            <w:tcW w:w="1984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7-6</w:t>
            </w:r>
          </w:p>
        </w:tc>
        <w:tc>
          <w:tcPr>
            <w:tcW w:w="1134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5 и ниже</w:t>
            </w:r>
          </w:p>
        </w:tc>
        <w:tc>
          <w:tcPr>
            <w:tcW w:w="1418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24 мин</w:t>
            </w:r>
          </w:p>
        </w:tc>
        <w:tc>
          <w:tcPr>
            <w:tcW w:w="1417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72 мин</w:t>
            </w:r>
          </w:p>
        </w:tc>
      </w:tr>
      <w:tr w:rsidR="000423BE" w:rsidTr="00C74731">
        <w:tc>
          <w:tcPr>
            <w:tcW w:w="1242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13-12</w:t>
            </w:r>
          </w:p>
        </w:tc>
        <w:tc>
          <w:tcPr>
            <w:tcW w:w="1276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11-9</w:t>
            </w:r>
          </w:p>
        </w:tc>
        <w:tc>
          <w:tcPr>
            <w:tcW w:w="1984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8-6</w:t>
            </w:r>
          </w:p>
        </w:tc>
        <w:tc>
          <w:tcPr>
            <w:tcW w:w="1134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5 и ниже</w:t>
            </w:r>
          </w:p>
        </w:tc>
        <w:tc>
          <w:tcPr>
            <w:tcW w:w="1418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26 мин</w:t>
            </w:r>
          </w:p>
        </w:tc>
        <w:tc>
          <w:tcPr>
            <w:tcW w:w="1417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78 мин</w:t>
            </w:r>
          </w:p>
        </w:tc>
      </w:tr>
      <w:tr w:rsidR="000423BE" w:rsidTr="00C74731">
        <w:tc>
          <w:tcPr>
            <w:tcW w:w="1242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14 -13</w:t>
            </w:r>
          </w:p>
        </w:tc>
        <w:tc>
          <w:tcPr>
            <w:tcW w:w="1276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12-9</w:t>
            </w:r>
          </w:p>
        </w:tc>
        <w:tc>
          <w:tcPr>
            <w:tcW w:w="1984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8-6</w:t>
            </w:r>
          </w:p>
        </w:tc>
        <w:tc>
          <w:tcPr>
            <w:tcW w:w="1134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5 и ниже</w:t>
            </w:r>
          </w:p>
        </w:tc>
        <w:tc>
          <w:tcPr>
            <w:tcW w:w="1418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28 мин</w:t>
            </w:r>
          </w:p>
        </w:tc>
        <w:tc>
          <w:tcPr>
            <w:tcW w:w="1417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84 мин</w:t>
            </w:r>
          </w:p>
        </w:tc>
      </w:tr>
      <w:tr w:rsidR="000423BE" w:rsidTr="00C74731">
        <w:tc>
          <w:tcPr>
            <w:tcW w:w="1242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15 -14</w:t>
            </w:r>
          </w:p>
        </w:tc>
        <w:tc>
          <w:tcPr>
            <w:tcW w:w="1276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13-10</w:t>
            </w:r>
          </w:p>
        </w:tc>
        <w:tc>
          <w:tcPr>
            <w:tcW w:w="1984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9-7</w:t>
            </w:r>
          </w:p>
        </w:tc>
        <w:tc>
          <w:tcPr>
            <w:tcW w:w="1134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6 и ниже</w:t>
            </w:r>
          </w:p>
        </w:tc>
        <w:tc>
          <w:tcPr>
            <w:tcW w:w="1418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30 мин</w:t>
            </w:r>
          </w:p>
        </w:tc>
        <w:tc>
          <w:tcPr>
            <w:tcW w:w="1417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90 мин</w:t>
            </w:r>
          </w:p>
        </w:tc>
      </w:tr>
      <w:tr w:rsidR="000423BE" w:rsidTr="00C74731">
        <w:tc>
          <w:tcPr>
            <w:tcW w:w="1242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276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16 -15</w:t>
            </w:r>
          </w:p>
        </w:tc>
        <w:tc>
          <w:tcPr>
            <w:tcW w:w="1276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14-11</w:t>
            </w:r>
          </w:p>
        </w:tc>
        <w:tc>
          <w:tcPr>
            <w:tcW w:w="1984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10-8</w:t>
            </w:r>
          </w:p>
        </w:tc>
        <w:tc>
          <w:tcPr>
            <w:tcW w:w="1134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7 и ниже</w:t>
            </w:r>
          </w:p>
        </w:tc>
        <w:tc>
          <w:tcPr>
            <w:tcW w:w="1418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32 мин</w:t>
            </w:r>
          </w:p>
        </w:tc>
        <w:tc>
          <w:tcPr>
            <w:tcW w:w="1417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96 мин</w:t>
            </w:r>
          </w:p>
        </w:tc>
      </w:tr>
      <w:tr w:rsidR="000423BE" w:rsidTr="00C74731">
        <w:tc>
          <w:tcPr>
            <w:tcW w:w="1242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17 -16</w:t>
            </w:r>
          </w:p>
        </w:tc>
        <w:tc>
          <w:tcPr>
            <w:tcW w:w="1276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15-12</w:t>
            </w:r>
          </w:p>
        </w:tc>
        <w:tc>
          <w:tcPr>
            <w:tcW w:w="1984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11-8</w:t>
            </w:r>
          </w:p>
        </w:tc>
        <w:tc>
          <w:tcPr>
            <w:tcW w:w="1134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7 и ниже</w:t>
            </w:r>
          </w:p>
        </w:tc>
        <w:tc>
          <w:tcPr>
            <w:tcW w:w="1418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34 мин</w:t>
            </w:r>
          </w:p>
        </w:tc>
        <w:tc>
          <w:tcPr>
            <w:tcW w:w="1417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102 мин</w:t>
            </w:r>
          </w:p>
        </w:tc>
      </w:tr>
      <w:tr w:rsidR="000423BE" w:rsidTr="00C74731">
        <w:tc>
          <w:tcPr>
            <w:tcW w:w="1242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18 -17</w:t>
            </w:r>
          </w:p>
        </w:tc>
        <w:tc>
          <w:tcPr>
            <w:tcW w:w="1276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16-13</w:t>
            </w:r>
          </w:p>
        </w:tc>
        <w:tc>
          <w:tcPr>
            <w:tcW w:w="1984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12-9</w:t>
            </w:r>
          </w:p>
        </w:tc>
        <w:tc>
          <w:tcPr>
            <w:tcW w:w="1134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8 и ниже</w:t>
            </w:r>
          </w:p>
        </w:tc>
        <w:tc>
          <w:tcPr>
            <w:tcW w:w="1418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36 мин</w:t>
            </w:r>
          </w:p>
        </w:tc>
        <w:tc>
          <w:tcPr>
            <w:tcW w:w="1417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108 мин</w:t>
            </w:r>
          </w:p>
        </w:tc>
      </w:tr>
      <w:tr w:rsidR="000423BE" w:rsidTr="00C74731">
        <w:tc>
          <w:tcPr>
            <w:tcW w:w="1242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19-18</w:t>
            </w:r>
          </w:p>
        </w:tc>
        <w:tc>
          <w:tcPr>
            <w:tcW w:w="1276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17-15</w:t>
            </w:r>
          </w:p>
        </w:tc>
        <w:tc>
          <w:tcPr>
            <w:tcW w:w="1984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14-10</w:t>
            </w:r>
          </w:p>
        </w:tc>
        <w:tc>
          <w:tcPr>
            <w:tcW w:w="1134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9 и ниже</w:t>
            </w:r>
          </w:p>
        </w:tc>
        <w:tc>
          <w:tcPr>
            <w:tcW w:w="1418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38 мин</w:t>
            </w:r>
          </w:p>
        </w:tc>
        <w:tc>
          <w:tcPr>
            <w:tcW w:w="1417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114 мин</w:t>
            </w:r>
          </w:p>
        </w:tc>
      </w:tr>
      <w:tr w:rsidR="000423BE" w:rsidTr="00C74731">
        <w:tc>
          <w:tcPr>
            <w:tcW w:w="1242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20-19</w:t>
            </w:r>
          </w:p>
        </w:tc>
        <w:tc>
          <w:tcPr>
            <w:tcW w:w="1276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18-14</w:t>
            </w:r>
          </w:p>
        </w:tc>
        <w:tc>
          <w:tcPr>
            <w:tcW w:w="1984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13-10</w:t>
            </w:r>
          </w:p>
        </w:tc>
        <w:tc>
          <w:tcPr>
            <w:tcW w:w="1134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9 и ниже</w:t>
            </w:r>
          </w:p>
        </w:tc>
        <w:tc>
          <w:tcPr>
            <w:tcW w:w="1418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40 мин</w:t>
            </w:r>
          </w:p>
        </w:tc>
        <w:tc>
          <w:tcPr>
            <w:tcW w:w="1417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120 мин</w:t>
            </w:r>
          </w:p>
        </w:tc>
      </w:tr>
      <w:tr w:rsidR="000423BE" w:rsidTr="00C74731">
        <w:tc>
          <w:tcPr>
            <w:tcW w:w="1242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21-20</w:t>
            </w:r>
          </w:p>
        </w:tc>
        <w:tc>
          <w:tcPr>
            <w:tcW w:w="1276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19-15</w:t>
            </w:r>
          </w:p>
        </w:tc>
        <w:tc>
          <w:tcPr>
            <w:tcW w:w="1984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14-11</w:t>
            </w:r>
          </w:p>
        </w:tc>
        <w:tc>
          <w:tcPr>
            <w:tcW w:w="1134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10 и ниже</w:t>
            </w:r>
          </w:p>
        </w:tc>
        <w:tc>
          <w:tcPr>
            <w:tcW w:w="1418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42 мин</w:t>
            </w:r>
          </w:p>
        </w:tc>
        <w:tc>
          <w:tcPr>
            <w:tcW w:w="1417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126 мин</w:t>
            </w:r>
          </w:p>
        </w:tc>
      </w:tr>
      <w:tr w:rsidR="000423BE" w:rsidTr="00C74731">
        <w:tc>
          <w:tcPr>
            <w:tcW w:w="1242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22-20</w:t>
            </w:r>
          </w:p>
        </w:tc>
        <w:tc>
          <w:tcPr>
            <w:tcW w:w="1276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19-15</w:t>
            </w:r>
          </w:p>
        </w:tc>
        <w:tc>
          <w:tcPr>
            <w:tcW w:w="1984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14-11</w:t>
            </w:r>
          </w:p>
        </w:tc>
        <w:tc>
          <w:tcPr>
            <w:tcW w:w="1134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10 и ниже</w:t>
            </w:r>
          </w:p>
        </w:tc>
        <w:tc>
          <w:tcPr>
            <w:tcW w:w="1418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44 мин</w:t>
            </w:r>
          </w:p>
        </w:tc>
        <w:tc>
          <w:tcPr>
            <w:tcW w:w="1417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132 мин</w:t>
            </w:r>
          </w:p>
        </w:tc>
      </w:tr>
      <w:tr w:rsidR="000423BE" w:rsidTr="00C74731">
        <w:tc>
          <w:tcPr>
            <w:tcW w:w="1242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23-21</w:t>
            </w:r>
          </w:p>
        </w:tc>
        <w:tc>
          <w:tcPr>
            <w:tcW w:w="1276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20-16</w:t>
            </w:r>
          </w:p>
        </w:tc>
        <w:tc>
          <w:tcPr>
            <w:tcW w:w="1984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15-12</w:t>
            </w:r>
          </w:p>
        </w:tc>
        <w:tc>
          <w:tcPr>
            <w:tcW w:w="1134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11 и ниже</w:t>
            </w:r>
          </w:p>
        </w:tc>
        <w:tc>
          <w:tcPr>
            <w:tcW w:w="1418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46 мин</w:t>
            </w:r>
          </w:p>
        </w:tc>
        <w:tc>
          <w:tcPr>
            <w:tcW w:w="1417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138 мин</w:t>
            </w:r>
          </w:p>
        </w:tc>
      </w:tr>
      <w:tr w:rsidR="000423BE" w:rsidTr="00C74731">
        <w:tc>
          <w:tcPr>
            <w:tcW w:w="1242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24-22</w:t>
            </w:r>
          </w:p>
        </w:tc>
        <w:tc>
          <w:tcPr>
            <w:tcW w:w="1276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21-17</w:t>
            </w:r>
          </w:p>
        </w:tc>
        <w:tc>
          <w:tcPr>
            <w:tcW w:w="1984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16-13</w:t>
            </w:r>
          </w:p>
        </w:tc>
        <w:tc>
          <w:tcPr>
            <w:tcW w:w="1134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12 и ниже</w:t>
            </w:r>
          </w:p>
        </w:tc>
        <w:tc>
          <w:tcPr>
            <w:tcW w:w="1418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48 мин</w:t>
            </w:r>
          </w:p>
        </w:tc>
        <w:tc>
          <w:tcPr>
            <w:tcW w:w="1417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144 мин</w:t>
            </w:r>
          </w:p>
        </w:tc>
      </w:tr>
      <w:tr w:rsidR="000423BE" w:rsidTr="00C74731">
        <w:tc>
          <w:tcPr>
            <w:tcW w:w="1242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25-23</w:t>
            </w:r>
          </w:p>
        </w:tc>
        <w:tc>
          <w:tcPr>
            <w:tcW w:w="1276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22-18</w:t>
            </w:r>
          </w:p>
        </w:tc>
        <w:tc>
          <w:tcPr>
            <w:tcW w:w="1984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17-14</w:t>
            </w:r>
          </w:p>
        </w:tc>
        <w:tc>
          <w:tcPr>
            <w:tcW w:w="1134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13 и ниже</w:t>
            </w:r>
          </w:p>
        </w:tc>
        <w:tc>
          <w:tcPr>
            <w:tcW w:w="1418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50 мин</w:t>
            </w:r>
          </w:p>
        </w:tc>
        <w:tc>
          <w:tcPr>
            <w:tcW w:w="1417" w:type="dxa"/>
          </w:tcPr>
          <w:p w:rsidR="000423BE" w:rsidRPr="00C74731" w:rsidRDefault="000423BE" w:rsidP="00C74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731">
              <w:rPr>
                <w:rFonts w:ascii="Times New Roman" w:hAnsi="Times New Roman"/>
                <w:sz w:val="20"/>
                <w:szCs w:val="20"/>
              </w:rPr>
              <w:t>150 мин</w:t>
            </w:r>
          </w:p>
        </w:tc>
      </w:tr>
    </w:tbl>
    <w:p w:rsidR="000423BE" w:rsidRDefault="000423BE" w:rsidP="000423BE"/>
    <w:p w:rsidR="000423BE" w:rsidRPr="00C74731" w:rsidRDefault="000423BE" w:rsidP="00C74731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74731">
        <w:rPr>
          <w:rFonts w:ascii="Times New Roman" w:hAnsi="Times New Roman"/>
          <w:b/>
          <w:caps/>
          <w:sz w:val="24"/>
          <w:szCs w:val="24"/>
        </w:rPr>
        <w:t>Создание кроссвордов с  применением MicrosoftWord,</w:t>
      </w:r>
      <w:r w:rsidR="00C74731" w:rsidRPr="00C74731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C74731">
        <w:rPr>
          <w:rFonts w:ascii="Times New Roman" w:hAnsi="Times New Roman"/>
          <w:b/>
          <w:caps/>
          <w:sz w:val="24"/>
          <w:szCs w:val="24"/>
        </w:rPr>
        <w:t>MicrosoftExcel, Microsoft</w:t>
      </w:r>
      <w:r w:rsidR="00C74731" w:rsidRPr="00C74731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C74731">
        <w:rPr>
          <w:rFonts w:ascii="Times New Roman" w:hAnsi="Times New Roman"/>
          <w:b/>
          <w:caps/>
          <w:sz w:val="24"/>
          <w:szCs w:val="24"/>
        </w:rPr>
        <w:t>Power</w:t>
      </w:r>
      <w:r w:rsidR="00C74731" w:rsidRPr="00C74731">
        <w:rPr>
          <w:rFonts w:ascii="Times New Roman" w:hAnsi="Times New Roman"/>
          <w:b/>
          <w:caps/>
          <w:sz w:val="24"/>
          <w:szCs w:val="24"/>
        </w:rPr>
        <w:t xml:space="preserve"> Point</w:t>
      </w:r>
    </w:p>
    <w:p w:rsidR="009465C6" w:rsidRDefault="009465C6" w:rsidP="00A839B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повышения мотивации обучающи</w:t>
      </w:r>
      <w:r w:rsidR="00A839B9" w:rsidRPr="00A839B9">
        <w:rPr>
          <w:rFonts w:ascii="Times New Roman" w:hAnsi="Times New Roman"/>
          <w:sz w:val="24"/>
          <w:szCs w:val="24"/>
        </w:rPr>
        <w:t>хся к обучению для решения и создания</w:t>
      </w:r>
      <w:r>
        <w:rPr>
          <w:rFonts w:ascii="Times New Roman" w:hAnsi="Times New Roman"/>
          <w:sz w:val="24"/>
          <w:szCs w:val="24"/>
        </w:rPr>
        <w:t xml:space="preserve"> кроссвордов используются</w:t>
      </w:r>
      <w:r w:rsidR="00A839B9" w:rsidRPr="00A839B9">
        <w:rPr>
          <w:rFonts w:ascii="Times New Roman" w:hAnsi="Times New Roman"/>
          <w:sz w:val="24"/>
          <w:szCs w:val="24"/>
        </w:rPr>
        <w:t xml:space="preserve"> возможности персонального компьютера. Если делать кроссворд с помощью компьютера, то интерес возрастает многократно. </w:t>
      </w:r>
    </w:p>
    <w:p w:rsidR="00A839B9" w:rsidRPr="00A839B9" w:rsidRDefault="009465C6" w:rsidP="009465C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технологии кроссворда - р</w:t>
      </w:r>
      <w:r w:rsidR="00A839B9" w:rsidRPr="00A839B9">
        <w:rPr>
          <w:rFonts w:ascii="Times New Roman" w:hAnsi="Times New Roman"/>
          <w:sz w:val="24"/>
          <w:szCs w:val="24"/>
        </w:rPr>
        <w:t xml:space="preserve">азвитие таких основных качеств </w:t>
      </w:r>
      <w:proofErr w:type="spellStart"/>
      <w:r w:rsidR="00A839B9" w:rsidRPr="00A839B9">
        <w:rPr>
          <w:rFonts w:ascii="Times New Roman" w:hAnsi="Times New Roman"/>
          <w:sz w:val="24"/>
          <w:szCs w:val="24"/>
        </w:rPr>
        <w:t>креативности</w:t>
      </w:r>
      <w:proofErr w:type="spellEnd"/>
      <w:r w:rsidR="00A839B9" w:rsidRPr="00A839B9">
        <w:rPr>
          <w:rFonts w:ascii="Times New Roman" w:hAnsi="Times New Roman"/>
          <w:sz w:val="24"/>
          <w:szCs w:val="24"/>
        </w:rPr>
        <w:t xml:space="preserve">, как беглость, гибкость и оригинальность мысли, разработанность идей, активное творческое саморазвитие, интеллектуальная самостоятельность учащихся. </w:t>
      </w:r>
    </w:p>
    <w:p w:rsidR="00A839B9" w:rsidRPr="00A839B9" w:rsidRDefault="00A839B9" w:rsidP="00A839B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39B9">
        <w:rPr>
          <w:rFonts w:ascii="Times New Roman" w:hAnsi="Times New Roman"/>
          <w:sz w:val="24"/>
          <w:szCs w:val="24"/>
        </w:rPr>
        <w:t>Результат</w:t>
      </w:r>
      <w:r w:rsidR="009465C6">
        <w:rPr>
          <w:rFonts w:ascii="Times New Roman" w:hAnsi="Times New Roman"/>
          <w:sz w:val="24"/>
          <w:szCs w:val="24"/>
        </w:rPr>
        <w:t xml:space="preserve"> </w:t>
      </w:r>
      <w:r w:rsidRPr="00A839B9">
        <w:rPr>
          <w:rFonts w:ascii="Times New Roman" w:hAnsi="Times New Roman"/>
          <w:sz w:val="24"/>
          <w:szCs w:val="24"/>
        </w:rPr>
        <w:t>- активизация мы</w:t>
      </w:r>
      <w:r w:rsidR="009465C6">
        <w:rPr>
          <w:rFonts w:ascii="Times New Roman" w:hAnsi="Times New Roman"/>
          <w:sz w:val="24"/>
          <w:szCs w:val="24"/>
        </w:rPr>
        <w:t>слительной деятельности</w:t>
      </w:r>
      <w:r w:rsidRPr="00A839B9">
        <w:rPr>
          <w:rFonts w:ascii="Times New Roman" w:hAnsi="Times New Roman"/>
          <w:sz w:val="24"/>
          <w:szCs w:val="24"/>
        </w:rPr>
        <w:t xml:space="preserve">. </w:t>
      </w:r>
    </w:p>
    <w:p w:rsidR="009465C6" w:rsidRDefault="00A839B9" w:rsidP="00A839B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39B9">
        <w:rPr>
          <w:rFonts w:ascii="Times New Roman" w:hAnsi="Times New Roman"/>
          <w:sz w:val="24"/>
          <w:szCs w:val="24"/>
        </w:rPr>
        <w:t>Технология кроссворда взаимосвязана с пр</w:t>
      </w:r>
      <w:r w:rsidR="009465C6">
        <w:rPr>
          <w:rFonts w:ascii="Times New Roman" w:hAnsi="Times New Roman"/>
          <w:sz w:val="24"/>
          <w:szCs w:val="24"/>
        </w:rPr>
        <w:t>оектной и игровой технологиями.</w:t>
      </w:r>
    </w:p>
    <w:p w:rsidR="00A839B9" w:rsidRPr="00A839B9" w:rsidRDefault="009465C6" w:rsidP="00A839B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Применяемые подходы:</w:t>
      </w:r>
      <w:r w:rsidR="00A839B9" w:rsidRPr="00A839B9">
        <w:rPr>
          <w:rFonts w:ascii="Times New Roman" w:hAnsi="Times New Roman"/>
          <w:sz w:val="24"/>
          <w:szCs w:val="24"/>
        </w:rPr>
        <w:t xml:space="preserve"> развивающий, </w:t>
      </w:r>
      <w:proofErr w:type="spellStart"/>
      <w:r w:rsidR="00A839B9" w:rsidRPr="00A839B9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="00A839B9" w:rsidRPr="00A839B9">
        <w:rPr>
          <w:rFonts w:ascii="Times New Roman" w:hAnsi="Times New Roman"/>
          <w:sz w:val="24"/>
          <w:szCs w:val="24"/>
        </w:rPr>
        <w:t>, личностно-ориентированный, исследовательский, комму</w:t>
      </w:r>
      <w:r>
        <w:rPr>
          <w:rFonts w:ascii="Times New Roman" w:hAnsi="Times New Roman"/>
          <w:sz w:val="24"/>
          <w:szCs w:val="24"/>
        </w:rPr>
        <w:t>никативный, рефлексивный</w:t>
      </w:r>
      <w:r w:rsidR="00A839B9" w:rsidRPr="00A839B9">
        <w:rPr>
          <w:rFonts w:ascii="Times New Roman" w:hAnsi="Times New Roman"/>
          <w:sz w:val="24"/>
          <w:szCs w:val="24"/>
        </w:rPr>
        <w:t xml:space="preserve">. </w:t>
      </w:r>
    </w:p>
    <w:p w:rsidR="00A839B9" w:rsidRDefault="00A839B9" w:rsidP="00A839B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39B9">
        <w:rPr>
          <w:rFonts w:ascii="Times New Roman" w:hAnsi="Times New Roman"/>
          <w:sz w:val="24"/>
          <w:szCs w:val="24"/>
        </w:rPr>
        <w:t>Как и любой другой проект, кроссворд ориентирован на личность</w:t>
      </w:r>
      <w:r w:rsidR="009465C6" w:rsidRPr="009465C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465C6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A839B9">
        <w:rPr>
          <w:rFonts w:ascii="Times New Roman" w:hAnsi="Times New Roman"/>
          <w:sz w:val="24"/>
          <w:szCs w:val="24"/>
        </w:rPr>
        <w:t xml:space="preserve">. </w:t>
      </w:r>
    </w:p>
    <w:p w:rsidR="000423BE" w:rsidRPr="00C74731" w:rsidRDefault="00FE6274" w:rsidP="00C7473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Кроссворды можно составлять </w:t>
      </w:r>
      <w:r w:rsidR="009465C6">
        <w:rPr>
          <w:rFonts w:ascii="Times New Roman" w:hAnsi="Times New Roman"/>
          <w:sz w:val="24"/>
          <w:szCs w:val="24"/>
        </w:rPr>
        <w:t xml:space="preserve">с </w:t>
      </w:r>
      <w:r w:rsidR="000423BE" w:rsidRPr="00C74731">
        <w:rPr>
          <w:rFonts w:ascii="Times New Roman" w:hAnsi="Times New Roman"/>
          <w:sz w:val="24"/>
          <w:szCs w:val="24"/>
        </w:rPr>
        <w:t>использование</w:t>
      </w:r>
      <w:r w:rsidR="009465C6">
        <w:rPr>
          <w:rFonts w:ascii="Times New Roman" w:hAnsi="Times New Roman"/>
          <w:sz w:val="24"/>
          <w:szCs w:val="24"/>
        </w:rPr>
        <w:t xml:space="preserve">м следующих </w:t>
      </w:r>
      <w:proofErr w:type="spellStart"/>
      <w:r w:rsidR="009465C6">
        <w:rPr>
          <w:rFonts w:ascii="Times New Roman" w:hAnsi="Times New Roman"/>
          <w:sz w:val="24"/>
          <w:szCs w:val="24"/>
        </w:rPr>
        <w:t>компьтерных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423BE" w:rsidRPr="00C74731">
        <w:rPr>
          <w:rFonts w:ascii="Times New Roman" w:hAnsi="Times New Roman"/>
          <w:sz w:val="24"/>
          <w:szCs w:val="24"/>
        </w:rPr>
        <w:t xml:space="preserve">программ: </w:t>
      </w:r>
      <w:proofErr w:type="spellStart"/>
      <w:proofErr w:type="gramStart"/>
      <w:r w:rsidR="000423BE" w:rsidRPr="00C74731">
        <w:rPr>
          <w:rFonts w:ascii="Times New Roman" w:hAnsi="Times New Roman"/>
          <w:sz w:val="24"/>
          <w:szCs w:val="24"/>
          <w:lang w:val="en-US"/>
        </w:rPr>
        <w:t>MicrosoftWord</w:t>
      </w:r>
      <w:proofErr w:type="spellEnd"/>
      <w:r w:rsidR="000423BE" w:rsidRPr="00C74731">
        <w:rPr>
          <w:rFonts w:ascii="Times New Roman" w:hAnsi="Times New Roman"/>
          <w:sz w:val="24"/>
          <w:szCs w:val="24"/>
        </w:rPr>
        <w:t>,</w:t>
      </w:r>
      <w:r w:rsidR="009465C6">
        <w:rPr>
          <w:rFonts w:ascii="Times New Roman" w:hAnsi="Times New Roman"/>
          <w:sz w:val="24"/>
          <w:szCs w:val="24"/>
        </w:rPr>
        <w:t xml:space="preserve"> </w:t>
      </w:r>
      <w:r w:rsidR="000423BE" w:rsidRPr="00C74731">
        <w:rPr>
          <w:rFonts w:ascii="Times New Roman" w:hAnsi="Times New Roman"/>
          <w:sz w:val="24"/>
          <w:szCs w:val="24"/>
          <w:lang w:val="en-US"/>
        </w:rPr>
        <w:t>Microsoft</w:t>
      </w:r>
      <w:r w:rsidR="009465C6">
        <w:rPr>
          <w:rFonts w:ascii="Times New Roman" w:hAnsi="Times New Roman"/>
          <w:sz w:val="24"/>
          <w:szCs w:val="24"/>
        </w:rPr>
        <w:t xml:space="preserve"> </w:t>
      </w:r>
      <w:r w:rsidR="000423BE" w:rsidRPr="00C74731">
        <w:rPr>
          <w:rFonts w:ascii="Times New Roman" w:hAnsi="Times New Roman"/>
          <w:sz w:val="24"/>
          <w:szCs w:val="24"/>
          <w:lang w:val="en-US"/>
        </w:rPr>
        <w:t>Excel</w:t>
      </w:r>
      <w:r w:rsidR="000423BE" w:rsidRPr="00C74731">
        <w:rPr>
          <w:rFonts w:ascii="Times New Roman" w:hAnsi="Times New Roman"/>
          <w:sz w:val="24"/>
          <w:szCs w:val="24"/>
        </w:rPr>
        <w:t xml:space="preserve">, </w:t>
      </w:r>
      <w:r w:rsidR="000423BE" w:rsidRPr="00C74731">
        <w:rPr>
          <w:rFonts w:ascii="Times New Roman" w:hAnsi="Times New Roman"/>
          <w:sz w:val="24"/>
          <w:szCs w:val="24"/>
          <w:lang w:val="en-US"/>
        </w:rPr>
        <w:t>Microsoft</w:t>
      </w:r>
      <w:r w:rsidR="009465C6">
        <w:rPr>
          <w:rFonts w:ascii="Times New Roman" w:hAnsi="Times New Roman"/>
          <w:sz w:val="24"/>
          <w:szCs w:val="24"/>
        </w:rPr>
        <w:t xml:space="preserve"> </w:t>
      </w:r>
      <w:r w:rsidR="000423BE" w:rsidRPr="00C74731">
        <w:rPr>
          <w:rFonts w:ascii="Times New Roman" w:hAnsi="Times New Roman"/>
          <w:sz w:val="24"/>
          <w:szCs w:val="24"/>
          <w:lang w:val="en-US"/>
        </w:rPr>
        <w:t>Power</w:t>
      </w:r>
      <w:r w:rsidR="009465C6">
        <w:rPr>
          <w:rFonts w:ascii="Times New Roman" w:hAnsi="Times New Roman"/>
          <w:sz w:val="24"/>
          <w:szCs w:val="24"/>
        </w:rPr>
        <w:t xml:space="preserve"> </w:t>
      </w:r>
      <w:r w:rsidR="000423BE" w:rsidRPr="00C74731">
        <w:rPr>
          <w:rFonts w:ascii="Times New Roman" w:hAnsi="Times New Roman"/>
          <w:sz w:val="24"/>
          <w:szCs w:val="24"/>
          <w:lang w:val="en-US"/>
        </w:rPr>
        <w:t>Point</w:t>
      </w:r>
      <w:r w:rsidR="000423BE" w:rsidRPr="00C74731">
        <w:rPr>
          <w:rFonts w:ascii="Times New Roman" w:hAnsi="Times New Roman"/>
          <w:sz w:val="24"/>
          <w:szCs w:val="24"/>
        </w:rPr>
        <w:t>.</w:t>
      </w:r>
      <w:proofErr w:type="gramEnd"/>
    </w:p>
    <w:p w:rsidR="000423BE" w:rsidRPr="00FE49FD" w:rsidRDefault="000423BE" w:rsidP="009465C6">
      <w:pPr>
        <w:pStyle w:val="a5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FE49FD">
        <w:rPr>
          <w:rFonts w:ascii="Times New Roman" w:hAnsi="Times New Roman"/>
          <w:b/>
          <w:sz w:val="24"/>
          <w:szCs w:val="24"/>
        </w:rPr>
        <w:t xml:space="preserve">Создание кроссворда в MS </w:t>
      </w:r>
      <w:proofErr w:type="spellStart"/>
      <w:r w:rsidRPr="00FE49FD">
        <w:rPr>
          <w:rFonts w:ascii="Times New Roman" w:hAnsi="Times New Roman"/>
          <w:b/>
          <w:sz w:val="24"/>
          <w:szCs w:val="24"/>
        </w:rPr>
        <w:t>Word</w:t>
      </w:r>
      <w:proofErr w:type="spellEnd"/>
      <w:r w:rsidRPr="00FE49FD">
        <w:rPr>
          <w:rFonts w:ascii="Times New Roman" w:hAnsi="Times New Roman"/>
          <w:b/>
          <w:sz w:val="24"/>
          <w:szCs w:val="24"/>
        </w:rPr>
        <w:t>.</w:t>
      </w:r>
    </w:p>
    <w:p w:rsidR="000423BE" w:rsidRPr="009465C6" w:rsidRDefault="000423BE" w:rsidP="009465C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65C6">
        <w:rPr>
          <w:rFonts w:ascii="Times New Roman" w:hAnsi="Times New Roman"/>
          <w:sz w:val="24"/>
          <w:szCs w:val="24"/>
        </w:rPr>
        <w:t>Основные приемы</w:t>
      </w:r>
      <w:r w:rsidR="009465C6" w:rsidRPr="009465C6">
        <w:rPr>
          <w:rFonts w:ascii="Times New Roman" w:hAnsi="Times New Roman"/>
          <w:sz w:val="24"/>
          <w:szCs w:val="24"/>
        </w:rPr>
        <w:t>:</w:t>
      </w:r>
    </w:p>
    <w:p w:rsidR="000423BE" w:rsidRPr="009465C6" w:rsidRDefault="009465C6" w:rsidP="009465C6">
      <w:pPr>
        <w:pStyle w:val="a5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0423BE" w:rsidRPr="009465C6">
        <w:rPr>
          <w:rFonts w:ascii="Times New Roman" w:hAnsi="Times New Roman"/>
          <w:sz w:val="24"/>
          <w:szCs w:val="24"/>
        </w:rPr>
        <w:t>оздание сетки графическим методом; при  этом все элементы должны быть сгруппированы</w:t>
      </w:r>
      <w:r>
        <w:rPr>
          <w:rFonts w:ascii="Times New Roman" w:hAnsi="Times New Roman"/>
          <w:sz w:val="24"/>
          <w:szCs w:val="24"/>
        </w:rPr>
        <w:t>;</w:t>
      </w:r>
    </w:p>
    <w:p w:rsidR="000423BE" w:rsidRPr="009465C6" w:rsidRDefault="009465C6" w:rsidP="009465C6">
      <w:pPr>
        <w:pStyle w:val="a5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0423BE" w:rsidRPr="009465C6">
        <w:rPr>
          <w:rFonts w:ascii="Times New Roman" w:hAnsi="Times New Roman"/>
          <w:sz w:val="24"/>
          <w:szCs w:val="24"/>
        </w:rPr>
        <w:t>оздание сетки табличным методом; при этом границы ненужных яч</w:t>
      </w:r>
      <w:r>
        <w:rPr>
          <w:rFonts w:ascii="Times New Roman" w:hAnsi="Times New Roman"/>
          <w:sz w:val="24"/>
          <w:szCs w:val="24"/>
        </w:rPr>
        <w:t>еек стираются;</w:t>
      </w:r>
    </w:p>
    <w:p w:rsidR="000423BE" w:rsidRPr="009465C6" w:rsidRDefault="009465C6" w:rsidP="009465C6">
      <w:pPr>
        <w:pStyle w:val="a5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423BE" w:rsidRPr="009465C6">
        <w:rPr>
          <w:rFonts w:ascii="Times New Roman" w:hAnsi="Times New Roman"/>
          <w:sz w:val="24"/>
          <w:szCs w:val="24"/>
        </w:rPr>
        <w:t>омера либо вставляют непосредственно в ячейки, либо записывают рядом  с соответствующими ячейками</w:t>
      </w:r>
      <w:r>
        <w:rPr>
          <w:rFonts w:ascii="Times New Roman" w:hAnsi="Times New Roman"/>
          <w:sz w:val="24"/>
          <w:szCs w:val="24"/>
        </w:rPr>
        <w:t>;</w:t>
      </w:r>
    </w:p>
    <w:p w:rsidR="000423BE" w:rsidRPr="009465C6" w:rsidRDefault="009465C6" w:rsidP="009465C6">
      <w:pPr>
        <w:pStyle w:val="a5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</w:t>
      </w:r>
      <w:r w:rsidR="000423BE" w:rsidRPr="009465C6">
        <w:rPr>
          <w:rFonts w:ascii="Times New Roman" w:hAnsi="Times New Roman"/>
          <w:sz w:val="24"/>
          <w:szCs w:val="24"/>
        </w:rPr>
        <w:t>адания к кроссворду могут быть расположены обычным способом или оформлены в виде выносок к соответствующим клеткам.</w:t>
      </w:r>
    </w:p>
    <w:p w:rsidR="000423BE" w:rsidRPr="009465C6" w:rsidRDefault="000423BE" w:rsidP="009465C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65C6">
        <w:rPr>
          <w:rFonts w:ascii="Times New Roman" w:hAnsi="Times New Roman"/>
          <w:sz w:val="24"/>
          <w:szCs w:val="24"/>
        </w:rPr>
        <w:t>Требования к создан</w:t>
      </w:r>
      <w:r w:rsidR="009465C6" w:rsidRPr="009465C6">
        <w:rPr>
          <w:rFonts w:ascii="Times New Roman" w:hAnsi="Times New Roman"/>
          <w:sz w:val="24"/>
          <w:szCs w:val="24"/>
        </w:rPr>
        <w:t xml:space="preserve">ию кроссворда в MS </w:t>
      </w:r>
      <w:proofErr w:type="spellStart"/>
      <w:r w:rsidR="009465C6" w:rsidRPr="009465C6">
        <w:rPr>
          <w:rFonts w:ascii="Times New Roman" w:hAnsi="Times New Roman"/>
          <w:sz w:val="24"/>
          <w:szCs w:val="24"/>
        </w:rPr>
        <w:t>Word</w:t>
      </w:r>
      <w:proofErr w:type="spellEnd"/>
      <w:r w:rsidR="009465C6" w:rsidRPr="009465C6">
        <w:rPr>
          <w:rFonts w:ascii="Times New Roman" w:hAnsi="Times New Roman"/>
          <w:sz w:val="24"/>
          <w:szCs w:val="24"/>
        </w:rPr>
        <w:t>:</w:t>
      </w:r>
    </w:p>
    <w:p w:rsidR="000423BE" w:rsidRPr="009465C6" w:rsidRDefault="009465C6" w:rsidP="009465C6">
      <w:pPr>
        <w:pStyle w:val="a5"/>
        <w:numPr>
          <w:ilvl w:val="1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сетки;</w:t>
      </w:r>
    </w:p>
    <w:p w:rsidR="000423BE" w:rsidRPr="009465C6" w:rsidRDefault="009465C6" w:rsidP="009465C6">
      <w:pPr>
        <w:pStyle w:val="a5"/>
        <w:numPr>
          <w:ilvl w:val="1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нумерации;</w:t>
      </w:r>
    </w:p>
    <w:p w:rsidR="000423BE" w:rsidRPr="009465C6" w:rsidRDefault="009465C6" w:rsidP="009465C6">
      <w:pPr>
        <w:pStyle w:val="a5"/>
        <w:numPr>
          <w:ilvl w:val="1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423BE" w:rsidRPr="009465C6">
        <w:rPr>
          <w:rFonts w:ascii="Times New Roman" w:hAnsi="Times New Roman"/>
          <w:sz w:val="24"/>
          <w:szCs w:val="24"/>
        </w:rPr>
        <w:t>аличие грамотно сформу</w:t>
      </w:r>
      <w:r>
        <w:rPr>
          <w:rFonts w:ascii="Times New Roman" w:hAnsi="Times New Roman"/>
          <w:sz w:val="24"/>
          <w:szCs w:val="24"/>
        </w:rPr>
        <w:t>лированных заданий к кроссворду;</w:t>
      </w:r>
    </w:p>
    <w:p w:rsidR="000423BE" w:rsidRPr="009465C6" w:rsidRDefault="009465C6" w:rsidP="009465C6">
      <w:pPr>
        <w:pStyle w:val="a5"/>
        <w:numPr>
          <w:ilvl w:val="1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423BE" w:rsidRPr="009465C6">
        <w:rPr>
          <w:rFonts w:ascii="Times New Roman" w:hAnsi="Times New Roman"/>
          <w:sz w:val="24"/>
          <w:szCs w:val="24"/>
        </w:rPr>
        <w:t>аглядное оформление и расположение кроссворда на странице</w:t>
      </w:r>
      <w:r>
        <w:rPr>
          <w:rFonts w:ascii="Times New Roman" w:hAnsi="Times New Roman"/>
          <w:sz w:val="24"/>
          <w:szCs w:val="24"/>
        </w:rPr>
        <w:t>.</w:t>
      </w:r>
    </w:p>
    <w:p w:rsidR="000423BE" w:rsidRPr="009465C6" w:rsidRDefault="000423BE" w:rsidP="009465C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65C6">
        <w:rPr>
          <w:rFonts w:ascii="Times New Roman" w:hAnsi="Times New Roman"/>
          <w:sz w:val="24"/>
          <w:szCs w:val="24"/>
        </w:rPr>
        <w:t xml:space="preserve">Достоинства метода: </w:t>
      </w:r>
    </w:p>
    <w:p w:rsidR="000423BE" w:rsidRPr="009465C6" w:rsidRDefault="009465C6" w:rsidP="009465C6">
      <w:pPr>
        <w:pStyle w:val="a5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0423BE" w:rsidRPr="009465C6">
        <w:rPr>
          <w:rFonts w:ascii="Times New Roman" w:hAnsi="Times New Roman"/>
          <w:sz w:val="24"/>
          <w:szCs w:val="24"/>
        </w:rPr>
        <w:t>озм</w:t>
      </w:r>
      <w:r>
        <w:rPr>
          <w:rFonts w:ascii="Times New Roman" w:hAnsi="Times New Roman"/>
          <w:sz w:val="24"/>
          <w:szCs w:val="24"/>
        </w:rPr>
        <w:t>ожность многократной распечатки;</w:t>
      </w:r>
    </w:p>
    <w:p w:rsidR="000423BE" w:rsidRPr="009465C6" w:rsidRDefault="009465C6" w:rsidP="009465C6">
      <w:pPr>
        <w:pStyle w:val="a5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423BE" w:rsidRPr="009465C6">
        <w:rPr>
          <w:rFonts w:ascii="Times New Roman" w:hAnsi="Times New Roman"/>
          <w:sz w:val="24"/>
          <w:szCs w:val="24"/>
        </w:rPr>
        <w:t xml:space="preserve">езависимость </w:t>
      </w:r>
      <w:r>
        <w:rPr>
          <w:rFonts w:ascii="Times New Roman" w:hAnsi="Times New Roman"/>
          <w:sz w:val="24"/>
          <w:szCs w:val="24"/>
        </w:rPr>
        <w:t>от компьютера при использовании;</w:t>
      </w:r>
    </w:p>
    <w:p w:rsidR="000423BE" w:rsidRPr="009465C6" w:rsidRDefault="009465C6" w:rsidP="009465C6">
      <w:pPr>
        <w:pStyle w:val="a5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0423BE" w:rsidRPr="009465C6">
        <w:rPr>
          <w:rFonts w:ascii="Times New Roman" w:hAnsi="Times New Roman"/>
          <w:sz w:val="24"/>
          <w:szCs w:val="24"/>
        </w:rPr>
        <w:t>ростота реализации.</w:t>
      </w:r>
    </w:p>
    <w:p w:rsidR="000423BE" w:rsidRPr="009465C6" w:rsidRDefault="000423BE" w:rsidP="009465C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65C6">
        <w:rPr>
          <w:rFonts w:ascii="Times New Roman" w:hAnsi="Times New Roman"/>
          <w:sz w:val="24"/>
          <w:szCs w:val="24"/>
        </w:rPr>
        <w:t>Недостатки метода:</w:t>
      </w:r>
    </w:p>
    <w:p w:rsidR="000423BE" w:rsidRPr="009465C6" w:rsidRDefault="009465C6" w:rsidP="009465C6">
      <w:pPr>
        <w:pStyle w:val="a5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423BE" w:rsidRPr="009465C6">
        <w:rPr>
          <w:rFonts w:ascii="Times New Roman" w:hAnsi="Times New Roman"/>
          <w:sz w:val="24"/>
          <w:szCs w:val="24"/>
        </w:rPr>
        <w:t>еэффективная возможность и</w:t>
      </w:r>
      <w:r>
        <w:rPr>
          <w:rFonts w:ascii="Times New Roman" w:hAnsi="Times New Roman"/>
          <w:sz w:val="24"/>
          <w:szCs w:val="24"/>
        </w:rPr>
        <w:t>спользования в электронном виде;</w:t>
      </w:r>
    </w:p>
    <w:p w:rsidR="000423BE" w:rsidRPr="009465C6" w:rsidRDefault="009465C6" w:rsidP="009465C6">
      <w:pPr>
        <w:pStyle w:val="a5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423BE" w:rsidRPr="009465C6">
        <w:rPr>
          <w:rFonts w:ascii="Times New Roman" w:hAnsi="Times New Roman"/>
          <w:sz w:val="24"/>
          <w:szCs w:val="24"/>
        </w:rPr>
        <w:t>евозможность ав</w:t>
      </w:r>
      <w:r>
        <w:rPr>
          <w:rFonts w:ascii="Times New Roman" w:hAnsi="Times New Roman"/>
          <w:sz w:val="24"/>
          <w:szCs w:val="24"/>
        </w:rPr>
        <w:t>томатизации проверки результата;</w:t>
      </w:r>
    </w:p>
    <w:p w:rsidR="000423BE" w:rsidRPr="009465C6" w:rsidRDefault="009465C6" w:rsidP="009465C6">
      <w:pPr>
        <w:pStyle w:val="a5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0423BE" w:rsidRPr="009465C6">
        <w:rPr>
          <w:rFonts w:ascii="Times New Roman" w:hAnsi="Times New Roman"/>
          <w:sz w:val="24"/>
          <w:szCs w:val="24"/>
        </w:rPr>
        <w:t>оздается в основном только для работы на бумаге.</w:t>
      </w:r>
    </w:p>
    <w:p w:rsidR="000423BE" w:rsidRPr="00FE49FD" w:rsidRDefault="000423BE" w:rsidP="009465C6">
      <w:pPr>
        <w:pStyle w:val="a5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FE49FD">
        <w:rPr>
          <w:rFonts w:ascii="Times New Roman" w:hAnsi="Times New Roman"/>
          <w:b/>
          <w:sz w:val="24"/>
          <w:szCs w:val="24"/>
        </w:rPr>
        <w:t>Создание к</w:t>
      </w:r>
      <w:r w:rsidR="009465C6" w:rsidRPr="00FE49FD">
        <w:rPr>
          <w:rFonts w:ascii="Times New Roman" w:hAnsi="Times New Roman"/>
          <w:b/>
          <w:sz w:val="24"/>
          <w:szCs w:val="24"/>
        </w:rPr>
        <w:t xml:space="preserve">россворда в </w:t>
      </w:r>
      <w:proofErr w:type="spellStart"/>
      <w:r w:rsidR="009465C6" w:rsidRPr="00FE49FD">
        <w:rPr>
          <w:rFonts w:ascii="Times New Roman" w:hAnsi="Times New Roman"/>
          <w:b/>
          <w:sz w:val="24"/>
          <w:szCs w:val="24"/>
        </w:rPr>
        <w:t>Microsoft</w:t>
      </w:r>
      <w:proofErr w:type="spellEnd"/>
      <w:r w:rsidR="009465C6" w:rsidRPr="00FE49F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465C6" w:rsidRPr="00FE49FD">
        <w:rPr>
          <w:rFonts w:ascii="Times New Roman" w:hAnsi="Times New Roman"/>
          <w:b/>
          <w:sz w:val="24"/>
          <w:szCs w:val="24"/>
        </w:rPr>
        <w:t>Power</w:t>
      </w:r>
      <w:proofErr w:type="spellEnd"/>
      <w:r w:rsidR="009465C6" w:rsidRPr="00FE49F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465C6" w:rsidRPr="00FE49FD">
        <w:rPr>
          <w:rFonts w:ascii="Times New Roman" w:hAnsi="Times New Roman"/>
          <w:b/>
          <w:sz w:val="24"/>
          <w:szCs w:val="24"/>
        </w:rPr>
        <w:t>Point</w:t>
      </w:r>
      <w:proofErr w:type="spellEnd"/>
    </w:p>
    <w:p w:rsidR="000423BE" w:rsidRPr="00FE49FD" w:rsidRDefault="000423BE" w:rsidP="009465C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49FD">
        <w:rPr>
          <w:rFonts w:ascii="Times New Roman" w:hAnsi="Times New Roman"/>
          <w:sz w:val="24"/>
          <w:szCs w:val="24"/>
        </w:rPr>
        <w:t>Основные приемы</w:t>
      </w:r>
      <w:r w:rsidR="009465C6" w:rsidRPr="00FE49FD">
        <w:rPr>
          <w:rFonts w:ascii="Times New Roman" w:hAnsi="Times New Roman"/>
          <w:sz w:val="24"/>
          <w:szCs w:val="24"/>
        </w:rPr>
        <w:t>:</w:t>
      </w:r>
    </w:p>
    <w:p w:rsidR="000423BE" w:rsidRPr="009465C6" w:rsidRDefault="009465C6" w:rsidP="009465C6">
      <w:pPr>
        <w:pStyle w:val="a5"/>
        <w:numPr>
          <w:ilvl w:val="1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0423BE" w:rsidRPr="009465C6">
        <w:rPr>
          <w:rFonts w:ascii="Times New Roman" w:hAnsi="Times New Roman"/>
          <w:sz w:val="24"/>
          <w:szCs w:val="24"/>
        </w:rPr>
        <w:t>оздание сетки табличным методом; при этом границы ненужных ячеек стираются</w:t>
      </w:r>
      <w:r>
        <w:rPr>
          <w:rFonts w:ascii="Times New Roman" w:hAnsi="Times New Roman"/>
          <w:sz w:val="24"/>
          <w:szCs w:val="24"/>
        </w:rPr>
        <w:t>;</w:t>
      </w:r>
      <w:r w:rsidR="000423BE" w:rsidRPr="009465C6">
        <w:rPr>
          <w:rFonts w:ascii="Times New Roman" w:hAnsi="Times New Roman"/>
          <w:sz w:val="24"/>
          <w:szCs w:val="24"/>
        </w:rPr>
        <w:t xml:space="preserve"> </w:t>
      </w:r>
    </w:p>
    <w:p w:rsidR="000423BE" w:rsidRPr="009465C6" w:rsidRDefault="009465C6" w:rsidP="009465C6">
      <w:pPr>
        <w:pStyle w:val="a5"/>
        <w:numPr>
          <w:ilvl w:val="1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423BE" w:rsidRPr="009465C6">
        <w:rPr>
          <w:rFonts w:ascii="Times New Roman" w:hAnsi="Times New Roman"/>
          <w:sz w:val="24"/>
          <w:szCs w:val="24"/>
        </w:rPr>
        <w:t>омера либо вставляют непосредственно в ячейки, либо записывают рядом  с соответствующими ячейками</w:t>
      </w:r>
      <w:r>
        <w:rPr>
          <w:rFonts w:ascii="Times New Roman" w:hAnsi="Times New Roman"/>
          <w:sz w:val="24"/>
          <w:szCs w:val="24"/>
        </w:rPr>
        <w:t>;</w:t>
      </w:r>
    </w:p>
    <w:p w:rsidR="000423BE" w:rsidRPr="009465C6" w:rsidRDefault="009465C6" w:rsidP="009465C6">
      <w:pPr>
        <w:pStyle w:val="a5"/>
        <w:numPr>
          <w:ilvl w:val="1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0423BE" w:rsidRPr="009465C6">
        <w:rPr>
          <w:rFonts w:ascii="Times New Roman" w:hAnsi="Times New Roman"/>
          <w:sz w:val="24"/>
          <w:szCs w:val="24"/>
        </w:rPr>
        <w:t>адания к кроссворду могут быть расположены обычным способом или на каждый в</w:t>
      </w:r>
      <w:r>
        <w:rPr>
          <w:rFonts w:ascii="Times New Roman" w:hAnsi="Times New Roman"/>
          <w:sz w:val="24"/>
          <w:szCs w:val="24"/>
        </w:rPr>
        <w:t>опрос отводится отдельный слайд;</w:t>
      </w:r>
    </w:p>
    <w:p w:rsidR="000423BE" w:rsidRPr="009465C6" w:rsidRDefault="009465C6" w:rsidP="009465C6">
      <w:pPr>
        <w:pStyle w:val="a5"/>
        <w:numPr>
          <w:ilvl w:val="1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0423BE" w:rsidRPr="009465C6">
        <w:rPr>
          <w:rFonts w:ascii="Times New Roman" w:hAnsi="Times New Roman"/>
          <w:sz w:val="24"/>
          <w:szCs w:val="24"/>
        </w:rPr>
        <w:t xml:space="preserve">ешение кроссворда должно быть организовано автоматически, с использованием гиперссылок. </w:t>
      </w:r>
    </w:p>
    <w:p w:rsidR="000423BE" w:rsidRPr="00FE49FD" w:rsidRDefault="000423BE" w:rsidP="009465C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49FD">
        <w:rPr>
          <w:rFonts w:ascii="Times New Roman" w:hAnsi="Times New Roman"/>
          <w:sz w:val="24"/>
          <w:szCs w:val="24"/>
        </w:rPr>
        <w:t>Требования к созданию к</w:t>
      </w:r>
      <w:r w:rsidR="009465C6" w:rsidRPr="00FE49FD">
        <w:rPr>
          <w:rFonts w:ascii="Times New Roman" w:hAnsi="Times New Roman"/>
          <w:sz w:val="24"/>
          <w:szCs w:val="24"/>
        </w:rPr>
        <w:t xml:space="preserve">россворда в </w:t>
      </w:r>
      <w:proofErr w:type="spellStart"/>
      <w:r w:rsidR="009465C6" w:rsidRPr="00FE49FD">
        <w:rPr>
          <w:rFonts w:ascii="Times New Roman" w:hAnsi="Times New Roman"/>
          <w:sz w:val="24"/>
          <w:szCs w:val="24"/>
        </w:rPr>
        <w:t>Microsoft</w:t>
      </w:r>
      <w:proofErr w:type="spellEnd"/>
      <w:r w:rsidR="00FE49FD" w:rsidRPr="00FE49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65C6" w:rsidRPr="00FE49FD">
        <w:rPr>
          <w:rFonts w:ascii="Times New Roman" w:hAnsi="Times New Roman"/>
          <w:sz w:val="24"/>
          <w:szCs w:val="24"/>
        </w:rPr>
        <w:t>Power</w:t>
      </w:r>
      <w:proofErr w:type="spellEnd"/>
      <w:r w:rsidR="00FE49FD" w:rsidRPr="00FE49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65C6" w:rsidRPr="00FE49FD">
        <w:rPr>
          <w:rFonts w:ascii="Times New Roman" w:hAnsi="Times New Roman"/>
          <w:sz w:val="24"/>
          <w:szCs w:val="24"/>
        </w:rPr>
        <w:t>Point</w:t>
      </w:r>
      <w:proofErr w:type="spellEnd"/>
      <w:r w:rsidR="009465C6" w:rsidRPr="00FE49FD">
        <w:rPr>
          <w:rFonts w:ascii="Times New Roman" w:hAnsi="Times New Roman"/>
          <w:sz w:val="24"/>
          <w:szCs w:val="24"/>
        </w:rPr>
        <w:t>:</w:t>
      </w:r>
    </w:p>
    <w:p w:rsidR="000423BE" w:rsidRPr="00FE49FD" w:rsidRDefault="00FE49FD" w:rsidP="00FE49FD">
      <w:pPr>
        <w:pStyle w:val="a5"/>
        <w:numPr>
          <w:ilvl w:val="1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423BE" w:rsidRPr="00FE49FD">
        <w:rPr>
          <w:rFonts w:ascii="Times New Roman" w:hAnsi="Times New Roman"/>
          <w:sz w:val="24"/>
          <w:szCs w:val="24"/>
        </w:rPr>
        <w:t>аличие сетк</w:t>
      </w:r>
      <w:r>
        <w:rPr>
          <w:rFonts w:ascii="Times New Roman" w:hAnsi="Times New Roman"/>
          <w:sz w:val="24"/>
          <w:szCs w:val="24"/>
        </w:rPr>
        <w:t>и;</w:t>
      </w:r>
    </w:p>
    <w:p w:rsidR="000423BE" w:rsidRPr="00FE49FD" w:rsidRDefault="00FE49FD" w:rsidP="00FE49FD">
      <w:pPr>
        <w:pStyle w:val="a5"/>
        <w:numPr>
          <w:ilvl w:val="1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423BE" w:rsidRPr="00FE49FD">
        <w:rPr>
          <w:rFonts w:ascii="Times New Roman" w:hAnsi="Times New Roman"/>
          <w:sz w:val="24"/>
          <w:szCs w:val="24"/>
        </w:rPr>
        <w:t>аличие нумерации</w:t>
      </w:r>
      <w:r>
        <w:rPr>
          <w:rFonts w:ascii="Times New Roman" w:hAnsi="Times New Roman"/>
          <w:sz w:val="24"/>
          <w:szCs w:val="24"/>
        </w:rPr>
        <w:t>;</w:t>
      </w:r>
    </w:p>
    <w:p w:rsidR="000423BE" w:rsidRPr="00FE49FD" w:rsidRDefault="00FE49FD" w:rsidP="00FE49FD">
      <w:pPr>
        <w:pStyle w:val="a5"/>
        <w:numPr>
          <w:ilvl w:val="1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423BE" w:rsidRPr="00FE49FD">
        <w:rPr>
          <w:rFonts w:ascii="Times New Roman" w:hAnsi="Times New Roman"/>
          <w:sz w:val="24"/>
          <w:szCs w:val="24"/>
        </w:rPr>
        <w:t>аличие грамотно сформу</w:t>
      </w:r>
      <w:r>
        <w:rPr>
          <w:rFonts w:ascii="Times New Roman" w:hAnsi="Times New Roman"/>
          <w:sz w:val="24"/>
          <w:szCs w:val="24"/>
        </w:rPr>
        <w:t>лированных заданий к кроссворду;</w:t>
      </w:r>
    </w:p>
    <w:p w:rsidR="000423BE" w:rsidRPr="00FE49FD" w:rsidRDefault="00FE49FD" w:rsidP="00FE49FD">
      <w:pPr>
        <w:pStyle w:val="a5"/>
        <w:numPr>
          <w:ilvl w:val="1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423BE" w:rsidRPr="00FE49FD">
        <w:rPr>
          <w:rFonts w:ascii="Times New Roman" w:hAnsi="Times New Roman"/>
          <w:sz w:val="24"/>
          <w:szCs w:val="24"/>
        </w:rPr>
        <w:t>аглядное оформление и ра</w:t>
      </w:r>
      <w:r>
        <w:rPr>
          <w:rFonts w:ascii="Times New Roman" w:hAnsi="Times New Roman"/>
          <w:sz w:val="24"/>
          <w:szCs w:val="24"/>
        </w:rPr>
        <w:t>сположение кроссворда на слайде;</w:t>
      </w:r>
    </w:p>
    <w:p w:rsidR="000423BE" w:rsidRPr="00FE49FD" w:rsidRDefault="00FE49FD" w:rsidP="00FE49FD">
      <w:pPr>
        <w:pStyle w:val="a5"/>
        <w:numPr>
          <w:ilvl w:val="1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423BE" w:rsidRPr="00FE49FD">
        <w:rPr>
          <w:rFonts w:ascii="Times New Roman" w:hAnsi="Times New Roman"/>
          <w:sz w:val="24"/>
          <w:szCs w:val="24"/>
        </w:rPr>
        <w:t xml:space="preserve">аличие возможности выбора верного ответа и присутствие неверных ответов с гиперссылками на автоматическое появление правильного ответа </w:t>
      </w:r>
      <w:proofErr w:type="spellStart"/>
      <w:r w:rsidR="000423BE" w:rsidRPr="00FE49FD">
        <w:rPr>
          <w:rFonts w:ascii="Times New Roman" w:hAnsi="Times New Roman"/>
          <w:sz w:val="24"/>
          <w:szCs w:val="24"/>
        </w:rPr>
        <w:t>всетке</w:t>
      </w:r>
      <w:proofErr w:type="spellEnd"/>
      <w:r w:rsidR="000423BE" w:rsidRPr="00FE49FD">
        <w:rPr>
          <w:rFonts w:ascii="Times New Roman" w:hAnsi="Times New Roman"/>
          <w:sz w:val="24"/>
          <w:szCs w:val="24"/>
        </w:rPr>
        <w:t xml:space="preserve"> и переход на слайд неверно при выборе неверного ответа.</w:t>
      </w:r>
    </w:p>
    <w:p w:rsidR="000423BE" w:rsidRPr="00FE49FD" w:rsidRDefault="000423BE" w:rsidP="00FE49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49FD">
        <w:rPr>
          <w:rFonts w:ascii="Times New Roman" w:hAnsi="Times New Roman"/>
          <w:sz w:val="24"/>
          <w:szCs w:val="24"/>
        </w:rPr>
        <w:t>Достоинства метода:</w:t>
      </w:r>
    </w:p>
    <w:p w:rsidR="000423BE" w:rsidRPr="00FE49FD" w:rsidRDefault="00FE49FD" w:rsidP="00FE49FD">
      <w:pPr>
        <w:pStyle w:val="a5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0423BE" w:rsidRPr="00FE49FD">
        <w:rPr>
          <w:rFonts w:ascii="Times New Roman" w:hAnsi="Times New Roman"/>
          <w:sz w:val="24"/>
          <w:szCs w:val="24"/>
        </w:rPr>
        <w:t>озможно</w:t>
      </w:r>
      <w:r>
        <w:rPr>
          <w:rFonts w:ascii="Times New Roman" w:hAnsi="Times New Roman"/>
          <w:sz w:val="24"/>
          <w:szCs w:val="24"/>
        </w:rPr>
        <w:t>сть многократного использования;</w:t>
      </w:r>
    </w:p>
    <w:p w:rsidR="000423BE" w:rsidRPr="00FE49FD" w:rsidRDefault="00FE49FD" w:rsidP="00FE49FD">
      <w:pPr>
        <w:pStyle w:val="a5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="000423BE" w:rsidRPr="00FE49FD">
        <w:rPr>
          <w:rFonts w:ascii="Times New Roman" w:hAnsi="Times New Roman"/>
          <w:sz w:val="24"/>
          <w:szCs w:val="24"/>
        </w:rPr>
        <w:t>ффективная возможность  и</w:t>
      </w:r>
      <w:r>
        <w:rPr>
          <w:rFonts w:ascii="Times New Roman" w:hAnsi="Times New Roman"/>
          <w:sz w:val="24"/>
          <w:szCs w:val="24"/>
        </w:rPr>
        <w:t>спользования в электронном виде;</w:t>
      </w:r>
    </w:p>
    <w:p w:rsidR="000423BE" w:rsidRPr="00FE49FD" w:rsidRDefault="00FE49FD" w:rsidP="00FE49FD">
      <w:pPr>
        <w:pStyle w:val="a5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 w:rsidR="000423BE" w:rsidRPr="00FE49FD">
        <w:rPr>
          <w:rFonts w:ascii="Times New Roman" w:hAnsi="Times New Roman"/>
          <w:sz w:val="24"/>
          <w:szCs w:val="24"/>
        </w:rPr>
        <w:t>озможность использования в обучающих целях.</w:t>
      </w:r>
    </w:p>
    <w:p w:rsidR="000423BE" w:rsidRPr="00FE49FD" w:rsidRDefault="000423BE" w:rsidP="00FE49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49FD">
        <w:rPr>
          <w:rFonts w:ascii="Times New Roman" w:hAnsi="Times New Roman"/>
          <w:sz w:val="24"/>
          <w:szCs w:val="24"/>
        </w:rPr>
        <w:t>Недостатки метода:</w:t>
      </w:r>
    </w:p>
    <w:p w:rsidR="000423BE" w:rsidRPr="00FE49FD" w:rsidRDefault="00FE49FD" w:rsidP="00FE49FD">
      <w:pPr>
        <w:pStyle w:val="a5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невозможность распечатки;</w:t>
      </w:r>
    </w:p>
    <w:p w:rsidR="000423BE" w:rsidRPr="00FE49FD" w:rsidRDefault="00FE49FD" w:rsidP="00FE49FD">
      <w:pPr>
        <w:pStyle w:val="a5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зависимость от компьютера;</w:t>
      </w:r>
    </w:p>
    <w:p w:rsidR="000423BE" w:rsidRPr="00FE49FD" w:rsidRDefault="00FE49FD" w:rsidP="00FE49FD">
      <w:pPr>
        <w:pStyle w:val="a5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трудность в реализации;</w:t>
      </w:r>
    </w:p>
    <w:p w:rsidR="000423BE" w:rsidRPr="00FE49FD" w:rsidRDefault="00FE49FD" w:rsidP="00FE49FD">
      <w:pPr>
        <w:pStyle w:val="a5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0423BE" w:rsidRPr="00FE49FD">
        <w:rPr>
          <w:rFonts w:ascii="Times New Roman" w:hAnsi="Times New Roman"/>
          <w:sz w:val="24"/>
          <w:szCs w:val="24"/>
        </w:rPr>
        <w:t xml:space="preserve">роверка результата происходит при выборе ответов, до тех </w:t>
      </w:r>
      <w:proofErr w:type="gramStart"/>
      <w:r w:rsidR="000423BE" w:rsidRPr="00FE49FD">
        <w:rPr>
          <w:rFonts w:ascii="Times New Roman" w:hAnsi="Times New Roman"/>
          <w:sz w:val="24"/>
          <w:szCs w:val="24"/>
        </w:rPr>
        <w:t>пор</w:t>
      </w:r>
      <w:proofErr w:type="gramEnd"/>
      <w:r w:rsidR="000423BE" w:rsidRPr="00FE49FD">
        <w:rPr>
          <w:rFonts w:ascii="Times New Roman" w:hAnsi="Times New Roman"/>
          <w:sz w:val="24"/>
          <w:szCs w:val="24"/>
        </w:rPr>
        <w:t xml:space="preserve"> пока ученик не справится с заданием.</w:t>
      </w:r>
    </w:p>
    <w:p w:rsidR="000423BE" w:rsidRPr="00FE49FD" w:rsidRDefault="000423BE" w:rsidP="00FE49FD">
      <w:pPr>
        <w:pStyle w:val="a5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FE49FD">
        <w:rPr>
          <w:rFonts w:ascii="Times New Roman" w:hAnsi="Times New Roman"/>
          <w:b/>
          <w:sz w:val="24"/>
          <w:szCs w:val="24"/>
        </w:rPr>
        <w:t xml:space="preserve">Создание кроссворда в </w:t>
      </w:r>
      <w:proofErr w:type="spellStart"/>
      <w:r w:rsidRPr="00FE49FD">
        <w:rPr>
          <w:rFonts w:ascii="Times New Roman" w:hAnsi="Times New Roman"/>
          <w:b/>
          <w:sz w:val="24"/>
          <w:szCs w:val="24"/>
        </w:rPr>
        <w:t>Microsoft</w:t>
      </w:r>
      <w:proofErr w:type="spellEnd"/>
      <w:r w:rsidR="00FE49F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E49FD">
        <w:rPr>
          <w:rFonts w:ascii="Times New Roman" w:hAnsi="Times New Roman"/>
          <w:b/>
          <w:sz w:val="24"/>
          <w:szCs w:val="24"/>
        </w:rPr>
        <w:t>Excel</w:t>
      </w:r>
      <w:proofErr w:type="spellEnd"/>
    </w:p>
    <w:p w:rsidR="000423BE" w:rsidRPr="00FE49FD" w:rsidRDefault="000423BE" w:rsidP="00FE49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49FD">
        <w:rPr>
          <w:rFonts w:ascii="Times New Roman" w:hAnsi="Times New Roman"/>
          <w:sz w:val="24"/>
          <w:szCs w:val="24"/>
        </w:rPr>
        <w:t>Основные приемы</w:t>
      </w:r>
      <w:r w:rsidR="00FE49FD" w:rsidRPr="00FE49FD">
        <w:rPr>
          <w:rFonts w:ascii="Times New Roman" w:hAnsi="Times New Roman"/>
          <w:sz w:val="24"/>
          <w:szCs w:val="24"/>
        </w:rPr>
        <w:t>:</w:t>
      </w:r>
    </w:p>
    <w:p w:rsidR="000423BE" w:rsidRPr="00FE49FD" w:rsidRDefault="00FE49FD" w:rsidP="00FE49FD">
      <w:pPr>
        <w:pStyle w:val="a5"/>
        <w:numPr>
          <w:ilvl w:val="1"/>
          <w:numId w:val="29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0423BE" w:rsidRPr="00FE49FD">
        <w:rPr>
          <w:rFonts w:ascii="Times New Roman" w:hAnsi="Times New Roman"/>
          <w:sz w:val="24"/>
          <w:szCs w:val="24"/>
        </w:rPr>
        <w:t>етка кроссворда создается путем обозначения границ ячеек и настройки их ширины и высоты таким образом, ч</w:t>
      </w:r>
      <w:r>
        <w:rPr>
          <w:rFonts w:ascii="Times New Roman" w:hAnsi="Times New Roman"/>
          <w:sz w:val="24"/>
          <w:szCs w:val="24"/>
        </w:rPr>
        <w:t>тобы они получились квадратными;</w:t>
      </w:r>
    </w:p>
    <w:p w:rsidR="000423BE" w:rsidRPr="00FE49FD" w:rsidRDefault="00FE49FD" w:rsidP="00FE49FD">
      <w:pPr>
        <w:pStyle w:val="a5"/>
        <w:numPr>
          <w:ilvl w:val="1"/>
          <w:numId w:val="29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0423BE" w:rsidRPr="00FE49FD">
        <w:rPr>
          <w:rFonts w:ascii="Times New Roman" w:hAnsi="Times New Roman"/>
          <w:sz w:val="24"/>
          <w:szCs w:val="24"/>
        </w:rPr>
        <w:t>адания к кроссворду могут быть расположены обычным образом или оформлены в виде примечаний к ячейкам</w:t>
      </w:r>
      <w:r>
        <w:rPr>
          <w:rFonts w:ascii="Times New Roman" w:hAnsi="Times New Roman"/>
          <w:sz w:val="24"/>
          <w:szCs w:val="24"/>
        </w:rPr>
        <w:t>, в которых находится нумерация;</w:t>
      </w:r>
    </w:p>
    <w:p w:rsidR="000423BE" w:rsidRPr="00FE49FD" w:rsidRDefault="00FE49FD" w:rsidP="00FE49FD">
      <w:pPr>
        <w:pStyle w:val="a5"/>
        <w:numPr>
          <w:ilvl w:val="1"/>
          <w:numId w:val="29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0423BE" w:rsidRPr="00FE49FD">
        <w:rPr>
          <w:rFonts w:ascii="Times New Roman" w:hAnsi="Times New Roman"/>
          <w:sz w:val="24"/>
          <w:szCs w:val="24"/>
        </w:rPr>
        <w:t>роверка правильности разгадывания кроссворда может быть осуществлена с помощью условного форматирования (например, если в ячейку введена правильная буква, то ячейка заливается определенным цветом или идет подсчет верных бу</w:t>
      </w:r>
      <w:proofErr w:type="gramStart"/>
      <w:r w:rsidR="000423BE" w:rsidRPr="00FE49FD">
        <w:rPr>
          <w:rFonts w:ascii="Times New Roman" w:hAnsi="Times New Roman"/>
          <w:sz w:val="24"/>
          <w:szCs w:val="24"/>
        </w:rPr>
        <w:t>кв в сл</w:t>
      </w:r>
      <w:proofErr w:type="gramEnd"/>
      <w:r w:rsidR="000423BE" w:rsidRPr="00FE49FD">
        <w:rPr>
          <w:rFonts w:ascii="Times New Roman" w:hAnsi="Times New Roman"/>
          <w:sz w:val="24"/>
          <w:szCs w:val="24"/>
        </w:rPr>
        <w:t xml:space="preserve">овах). </w:t>
      </w:r>
    </w:p>
    <w:p w:rsidR="000423BE" w:rsidRPr="00FE49FD" w:rsidRDefault="000423BE" w:rsidP="00FE49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49FD">
        <w:rPr>
          <w:rFonts w:ascii="Times New Roman" w:hAnsi="Times New Roman"/>
          <w:sz w:val="24"/>
          <w:szCs w:val="24"/>
        </w:rPr>
        <w:t>Требования к созда</w:t>
      </w:r>
      <w:r w:rsidR="00FE49FD" w:rsidRPr="00FE49FD">
        <w:rPr>
          <w:rFonts w:ascii="Times New Roman" w:hAnsi="Times New Roman"/>
          <w:sz w:val="24"/>
          <w:szCs w:val="24"/>
        </w:rPr>
        <w:t xml:space="preserve">нию кроссворда в </w:t>
      </w:r>
      <w:proofErr w:type="spellStart"/>
      <w:r w:rsidR="00FE49FD" w:rsidRPr="00FE49FD">
        <w:rPr>
          <w:rFonts w:ascii="Times New Roman" w:hAnsi="Times New Roman"/>
          <w:sz w:val="24"/>
          <w:szCs w:val="24"/>
        </w:rPr>
        <w:t>Microsoft</w:t>
      </w:r>
      <w:proofErr w:type="spellEnd"/>
      <w:r w:rsidR="00FE49FD" w:rsidRPr="00FE49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49FD" w:rsidRPr="00FE49FD">
        <w:rPr>
          <w:rFonts w:ascii="Times New Roman" w:hAnsi="Times New Roman"/>
          <w:sz w:val="24"/>
          <w:szCs w:val="24"/>
        </w:rPr>
        <w:t>Excel</w:t>
      </w:r>
      <w:proofErr w:type="spellEnd"/>
      <w:r w:rsidR="00FE49FD" w:rsidRPr="00FE49FD">
        <w:rPr>
          <w:rFonts w:ascii="Times New Roman" w:hAnsi="Times New Roman"/>
          <w:sz w:val="24"/>
          <w:szCs w:val="24"/>
        </w:rPr>
        <w:t>:</w:t>
      </w:r>
    </w:p>
    <w:p w:rsidR="000423BE" w:rsidRPr="00FE49FD" w:rsidRDefault="00FE49FD" w:rsidP="00FE49FD">
      <w:pPr>
        <w:pStyle w:val="a5"/>
        <w:numPr>
          <w:ilvl w:val="1"/>
          <w:numId w:val="3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сетки;</w:t>
      </w:r>
    </w:p>
    <w:p w:rsidR="000423BE" w:rsidRPr="00FE49FD" w:rsidRDefault="00FE49FD" w:rsidP="00FE49FD">
      <w:pPr>
        <w:pStyle w:val="a5"/>
        <w:numPr>
          <w:ilvl w:val="1"/>
          <w:numId w:val="3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нумерации;</w:t>
      </w:r>
    </w:p>
    <w:p w:rsidR="000423BE" w:rsidRPr="00FE49FD" w:rsidRDefault="00FE49FD" w:rsidP="00FE49FD">
      <w:pPr>
        <w:pStyle w:val="a5"/>
        <w:numPr>
          <w:ilvl w:val="1"/>
          <w:numId w:val="3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423BE" w:rsidRPr="00FE49FD">
        <w:rPr>
          <w:rFonts w:ascii="Times New Roman" w:hAnsi="Times New Roman"/>
          <w:sz w:val="24"/>
          <w:szCs w:val="24"/>
        </w:rPr>
        <w:t>аличие грамотного сформу</w:t>
      </w:r>
      <w:r>
        <w:rPr>
          <w:rFonts w:ascii="Times New Roman" w:hAnsi="Times New Roman"/>
          <w:sz w:val="24"/>
          <w:szCs w:val="24"/>
        </w:rPr>
        <w:t>лированных заданий к кроссворду;</w:t>
      </w:r>
    </w:p>
    <w:p w:rsidR="000423BE" w:rsidRPr="00FE49FD" w:rsidRDefault="00FE49FD" w:rsidP="00FE49FD">
      <w:pPr>
        <w:pStyle w:val="a5"/>
        <w:numPr>
          <w:ilvl w:val="1"/>
          <w:numId w:val="3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423BE" w:rsidRPr="00FE49FD">
        <w:rPr>
          <w:rFonts w:ascii="Times New Roman" w:hAnsi="Times New Roman"/>
          <w:sz w:val="24"/>
          <w:szCs w:val="24"/>
        </w:rPr>
        <w:t>аглядное оформление и расположе</w:t>
      </w:r>
      <w:r>
        <w:rPr>
          <w:rFonts w:ascii="Times New Roman" w:hAnsi="Times New Roman"/>
          <w:sz w:val="24"/>
          <w:szCs w:val="24"/>
        </w:rPr>
        <w:t>ние кроссворда на рабочем листе;</w:t>
      </w:r>
    </w:p>
    <w:p w:rsidR="000423BE" w:rsidRPr="00FE49FD" w:rsidRDefault="00FE49FD" w:rsidP="00FE49FD">
      <w:pPr>
        <w:pStyle w:val="a5"/>
        <w:numPr>
          <w:ilvl w:val="1"/>
          <w:numId w:val="3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423BE" w:rsidRPr="00FE49FD">
        <w:rPr>
          <w:rFonts w:ascii="Times New Roman" w:hAnsi="Times New Roman"/>
          <w:sz w:val="24"/>
          <w:szCs w:val="24"/>
        </w:rPr>
        <w:t>аличие проверки правильности решения кроссворда.</w:t>
      </w:r>
    </w:p>
    <w:p w:rsidR="000423BE" w:rsidRPr="00FE49FD" w:rsidRDefault="000423BE" w:rsidP="00FE49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49FD">
        <w:rPr>
          <w:rFonts w:ascii="Times New Roman" w:hAnsi="Times New Roman"/>
          <w:sz w:val="24"/>
          <w:szCs w:val="24"/>
        </w:rPr>
        <w:t>Достоинства метода:</w:t>
      </w:r>
    </w:p>
    <w:p w:rsidR="000423BE" w:rsidRPr="00FE49FD" w:rsidRDefault="00FE49FD" w:rsidP="00FE49FD">
      <w:pPr>
        <w:pStyle w:val="a5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0423BE" w:rsidRPr="00FE49FD">
        <w:rPr>
          <w:rFonts w:ascii="Times New Roman" w:hAnsi="Times New Roman"/>
          <w:sz w:val="24"/>
          <w:szCs w:val="24"/>
        </w:rPr>
        <w:t>озм</w:t>
      </w:r>
      <w:r>
        <w:rPr>
          <w:rFonts w:ascii="Times New Roman" w:hAnsi="Times New Roman"/>
          <w:sz w:val="24"/>
          <w:szCs w:val="24"/>
        </w:rPr>
        <w:t>ожность многократной распечатки;</w:t>
      </w:r>
    </w:p>
    <w:p w:rsidR="000423BE" w:rsidRPr="00FE49FD" w:rsidRDefault="00FE49FD" w:rsidP="00FE49FD">
      <w:pPr>
        <w:pStyle w:val="a5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0423BE" w:rsidRPr="00FE49FD">
        <w:rPr>
          <w:rFonts w:ascii="Times New Roman" w:hAnsi="Times New Roman"/>
          <w:sz w:val="24"/>
          <w:szCs w:val="24"/>
        </w:rPr>
        <w:t xml:space="preserve">озможность размещения </w:t>
      </w:r>
      <w:r>
        <w:rPr>
          <w:rFonts w:ascii="Times New Roman" w:hAnsi="Times New Roman"/>
          <w:sz w:val="24"/>
          <w:szCs w:val="24"/>
        </w:rPr>
        <w:t>большого по размерам кроссворда;</w:t>
      </w:r>
    </w:p>
    <w:p w:rsidR="000423BE" w:rsidRPr="00FE49FD" w:rsidRDefault="00FE49FD" w:rsidP="00FE49FD">
      <w:pPr>
        <w:pStyle w:val="a5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0423BE" w:rsidRPr="00FE49FD">
        <w:rPr>
          <w:rFonts w:ascii="Times New Roman" w:hAnsi="Times New Roman"/>
          <w:sz w:val="24"/>
          <w:szCs w:val="24"/>
        </w:rPr>
        <w:t>озможность авт</w:t>
      </w:r>
      <w:r>
        <w:rPr>
          <w:rFonts w:ascii="Times New Roman" w:hAnsi="Times New Roman"/>
          <w:sz w:val="24"/>
          <w:szCs w:val="24"/>
        </w:rPr>
        <w:t>оматизации проверки  результата;</w:t>
      </w:r>
    </w:p>
    <w:p w:rsidR="000423BE" w:rsidRPr="00FE49FD" w:rsidRDefault="00FE49FD" w:rsidP="00FE49FD">
      <w:pPr>
        <w:pStyle w:val="a5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0423BE" w:rsidRPr="00FE49FD">
        <w:rPr>
          <w:rFonts w:ascii="Times New Roman" w:hAnsi="Times New Roman"/>
          <w:sz w:val="24"/>
          <w:szCs w:val="24"/>
        </w:rPr>
        <w:t>оздается для работы не только на бумаге, но и в электро</w:t>
      </w:r>
      <w:r>
        <w:rPr>
          <w:rFonts w:ascii="Times New Roman" w:hAnsi="Times New Roman"/>
          <w:sz w:val="24"/>
          <w:szCs w:val="24"/>
        </w:rPr>
        <w:t>нном виде;</w:t>
      </w:r>
    </w:p>
    <w:p w:rsidR="000423BE" w:rsidRPr="00FE49FD" w:rsidRDefault="00FE49FD" w:rsidP="00FE49FD">
      <w:pPr>
        <w:pStyle w:val="a5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="000423BE" w:rsidRPr="00FE49FD">
        <w:rPr>
          <w:rFonts w:ascii="Times New Roman" w:hAnsi="Times New Roman"/>
          <w:sz w:val="24"/>
          <w:szCs w:val="24"/>
        </w:rPr>
        <w:t>ффективная возможность  и</w:t>
      </w:r>
      <w:r>
        <w:rPr>
          <w:rFonts w:ascii="Times New Roman" w:hAnsi="Times New Roman"/>
          <w:sz w:val="24"/>
          <w:szCs w:val="24"/>
        </w:rPr>
        <w:t>спользования в электронном виде.</w:t>
      </w:r>
    </w:p>
    <w:p w:rsidR="000423BE" w:rsidRPr="00FE49FD" w:rsidRDefault="000423BE" w:rsidP="00FE49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49FD">
        <w:rPr>
          <w:rFonts w:ascii="Times New Roman" w:hAnsi="Times New Roman"/>
          <w:sz w:val="24"/>
          <w:szCs w:val="24"/>
        </w:rPr>
        <w:t>Недостатки метода:</w:t>
      </w:r>
    </w:p>
    <w:p w:rsidR="000423BE" w:rsidRPr="00FE49FD" w:rsidRDefault="00FE49FD" w:rsidP="00FE49FD">
      <w:pPr>
        <w:pStyle w:val="a5"/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0423BE" w:rsidRPr="00FE49FD">
        <w:rPr>
          <w:rFonts w:ascii="Times New Roman" w:hAnsi="Times New Roman"/>
          <w:sz w:val="24"/>
          <w:szCs w:val="24"/>
        </w:rPr>
        <w:t xml:space="preserve">ависимость </w:t>
      </w:r>
      <w:r>
        <w:rPr>
          <w:rFonts w:ascii="Times New Roman" w:hAnsi="Times New Roman"/>
          <w:sz w:val="24"/>
          <w:szCs w:val="24"/>
        </w:rPr>
        <w:t>от компьютера при использовании;</w:t>
      </w:r>
    </w:p>
    <w:p w:rsidR="000423BE" w:rsidRPr="00FE49FD" w:rsidRDefault="00FE49FD" w:rsidP="00FE49FD">
      <w:pPr>
        <w:pStyle w:val="a5"/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423BE" w:rsidRPr="00FE49FD">
        <w:rPr>
          <w:rFonts w:ascii="Times New Roman" w:hAnsi="Times New Roman"/>
          <w:sz w:val="24"/>
          <w:szCs w:val="24"/>
        </w:rPr>
        <w:t>астройки проверки требует определенных знаний.</w:t>
      </w:r>
    </w:p>
    <w:p w:rsidR="000423BE" w:rsidRDefault="000423BE"/>
    <w:p w:rsidR="000423BE" w:rsidRDefault="000423BE"/>
    <w:p w:rsidR="00FE49FD" w:rsidRDefault="00FE49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423BE" w:rsidRDefault="00C60311" w:rsidP="00C60311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60311">
        <w:rPr>
          <w:rFonts w:ascii="Times New Roman" w:hAnsi="Times New Roman"/>
          <w:b/>
          <w:caps/>
          <w:sz w:val="24"/>
          <w:szCs w:val="24"/>
        </w:rPr>
        <w:lastRenderedPageBreak/>
        <w:t>Тематика</w:t>
      </w:r>
      <w:r w:rsidR="009D2181" w:rsidRPr="00C60311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FB13DA" w:rsidRPr="00C60311">
        <w:rPr>
          <w:rFonts w:ascii="Times New Roman" w:hAnsi="Times New Roman"/>
          <w:b/>
          <w:caps/>
          <w:sz w:val="24"/>
          <w:szCs w:val="24"/>
        </w:rPr>
        <w:t xml:space="preserve">кроссвордов </w:t>
      </w:r>
      <w:r w:rsidRPr="00C60311">
        <w:rPr>
          <w:rFonts w:ascii="Times New Roman" w:hAnsi="Times New Roman"/>
          <w:b/>
          <w:caps/>
          <w:sz w:val="24"/>
          <w:szCs w:val="24"/>
        </w:rPr>
        <w:t>по УД</w:t>
      </w:r>
      <w:r w:rsidR="009D2181" w:rsidRPr="00C60311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FB13DA" w:rsidRPr="00C60311">
        <w:rPr>
          <w:rFonts w:ascii="Times New Roman" w:hAnsi="Times New Roman"/>
          <w:b/>
          <w:caps/>
          <w:sz w:val="24"/>
          <w:szCs w:val="24"/>
        </w:rPr>
        <w:t>«</w:t>
      </w:r>
      <w:r w:rsidR="009D2181" w:rsidRPr="00C60311">
        <w:rPr>
          <w:rFonts w:ascii="Times New Roman" w:hAnsi="Times New Roman"/>
          <w:b/>
          <w:caps/>
          <w:sz w:val="24"/>
          <w:szCs w:val="24"/>
        </w:rPr>
        <w:t>Конституционное право</w:t>
      </w:r>
      <w:r w:rsidR="00FB13DA" w:rsidRPr="00C60311">
        <w:rPr>
          <w:rFonts w:ascii="Times New Roman" w:hAnsi="Times New Roman"/>
          <w:b/>
          <w:caps/>
          <w:sz w:val="24"/>
          <w:szCs w:val="24"/>
        </w:rPr>
        <w:t>»</w:t>
      </w:r>
    </w:p>
    <w:p w:rsidR="00C60311" w:rsidRPr="00C60311" w:rsidRDefault="00C60311" w:rsidP="00C60311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423BE" w:rsidRPr="00C60311" w:rsidRDefault="009D2181" w:rsidP="00C60311">
      <w:pPr>
        <w:pStyle w:val="a5"/>
        <w:numPr>
          <w:ilvl w:val="0"/>
          <w:numId w:val="1"/>
        </w:numPr>
        <w:spacing w:after="0" w:line="360" w:lineRule="auto"/>
        <w:ind w:left="284" w:hanging="284"/>
        <w:rPr>
          <w:sz w:val="24"/>
          <w:szCs w:val="24"/>
        </w:rPr>
      </w:pPr>
      <w:r w:rsidRPr="00C60311">
        <w:rPr>
          <w:rFonts w:ascii="Times New Roman" w:eastAsia="Times New Roman" w:hAnsi="Times New Roman"/>
          <w:bCs/>
          <w:color w:val="000000"/>
          <w:sz w:val="24"/>
          <w:szCs w:val="24"/>
        </w:rPr>
        <w:t>Конституционное право в системе права РФ</w:t>
      </w:r>
    </w:p>
    <w:p w:rsidR="009D2181" w:rsidRPr="00C60311" w:rsidRDefault="009D2181" w:rsidP="00C60311">
      <w:pPr>
        <w:pStyle w:val="a5"/>
        <w:numPr>
          <w:ilvl w:val="0"/>
          <w:numId w:val="1"/>
        </w:numPr>
        <w:spacing w:after="0" w:line="360" w:lineRule="auto"/>
        <w:ind w:left="284" w:hanging="284"/>
        <w:rPr>
          <w:sz w:val="24"/>
          <w:szCs w:val="24"/>
        </w:rPr>
      </w:pPr>
      <w:r w:rsidRPr="00C60311">
        <w:rPr>
          <w:rFonts w:ascii="Times New Roman" w:eastAsia="Times New Roman" w:hAnsi="Times New Roman"/>
          <w:color w:val="000000"/>
          <w:sz w:val="24"/>
          <w:szCs w:val="24"/>
        </w:rPr>
        <w:t>Конституция РФ и её развитие</w:t>
      </w:r>
    </w:p>
    <w:p w:rsidR="009D2181" w:rsidRPr="00C60311" w:rsidRDefault="009D2181" w:rsidP="00C60311">
      <w:pPr>
        <w:pStyle w:val="a5"/>
        <w:numPr>
          <w:ilvl w:val="0"/>
          <w:numId w:val="1"/>
        </w:numPr>
        <w:spacing w:after="0" w:line="360" w:lineRule="auto"/>
        <w:ind w:left="284" w:hanging="284"/>
        <w:rPr>
          <w:sz w:val="24"/>
          <w:szCs w:val="24"/>
        </w:rPr>
      </w:pPr>
      <w:r w:rsidRPr="00C60311">
        <w:rPr>
          <w:rFonts w:ascii="Times New Roman" w:eastAsia="Times New Roman" w:hAnsi="Times New Roman"/>
          <w:sz w:val="24"/>
          <w:szCs w:val="24"/>
        </w:rPr>
        <w:t>Конституционный строй РФ и его основы</w:t>
      </w:r>
    </w:p>
    <w:p w:rsidR="009D2181" w:rsidRPr="00C60311" w:rsidRDefault="009D2181" w:rsidP="00C60311">
      <w:pPr>
        <w:pStyle w:val="a5"/>
        <w:numPr>
          <w:ilvl w:val="0"/>
          <w:numId w:val="1"/>
        </w:numPr>
        <w:spacing w:after="0" w:line="360" w:lineRule="auto"/>
        <w:ind w:left="284" w:hanging="284"/>
        <w:rPr>
          <w:sz w:val="24"/>
          <w:szCs w:val="24"/>
        </w:rPr>
      </w:pPr>
      <w:r w:rsidRPr="00C60311">
        <w:rPr>
          <w:rFonts w:ascii="Times New Roman" w:eastAsia="Times New Roman" w:hAnsi="Times New Roman"/>
          <w:sz w:val="24"/>
          <w:szCs w:val="24"/>
        </w:rPr>
        <w:t>Основы правового статуса личности</w:t>
      </w:r>
    </w:p>
    <w:p w:rsidR="009D2181" w:rsidRPr="00C60311" w:rsidRDefault="009D2181" w:rsidP="00C60311">
      <w:pPr>
        <w:pStyle w:val="a5"/>
        <w:numPr>
          <w:ilvl w:val="0"/>
          <w:numId w:val="1"/>
        </w:numPr>
        <w:spacing w:after="0" w:line="360" w:lineRule="auto"/>
        <w:ind w:left="284" w:hanging="284"/>
        <w:rPr>
          <w:sz w:val="24"/>
          <w:szCs w:val="24"/>
        </w:rPr>
      </w:pPr>
      <w:r w:rsidRPr="00C60311">
        <w:rPr>
          <w:rFonts w:ascii="Times New Roman" w:eastAsia="Times New Roman" w:hAnsi="Times New Roman"/>
          <w:bCs/>
          <w:sz w:val="24"/>
          <w:szCs w:val="24"/>
        </w:rPr>
        <w:t>Российская избирательная система</w:t>
      </w:r>
    </w:p>
    <w:p w:rsidR="009D2181" w:rsidRPr="00C60311" w:rsidRDefault="009D2181" w:rsidP="00C60311">
      <w:pPr>
        <w:pStyle w:val="a5"/>
        <w:numPr>
          <w:ilvl w:val="0"/>
          <w:numId w:val="1"/>
        </w:numPr>
        <w:spacing w:after="0" w:line="360" w:lineRule="auto"/>
        <w:ind w:left="284" w:hanging="284"/>
        <w:rPr>
          <w:sz w:val="24"/>
          <w:szCs w:val="24"/>
        </w:rPr>
      </w:pPr>
      <w:r w:rsidRPr="00C60311">
        <w:rPr>
          <w:rFonts w:ascii="Times New Roman" w:eastAsia="Times New Roman" w:hAnsi="Times New Roman"/>
          <w:sz w:val="24"/>
          <w:szCs w:val="24"/>
        </w:rPr>
        <w:t>Органы власти РФ и её субъектов</w:t>
      </w:r>
    </w:p>
    <w:p w:rsidR="009D2181" w:rsidRPr="00C60311" w:rsidRDefault="009D2181" w:rsidP="00C60311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rPr>
          <w:rFonts w:ascii="Times New Roman" w:eastAsia="Times New Roman" w:hAnsi="Times New Roman"/>
          <w:sz w:val="24"/>
          <w:szCs w:val="24"/>
        </w:rPr>
      </w:pPr>
      <w:r w:rsidRPr="00C60311">
        <w:rPr>
          <w:rFonts w:ascii="Times New Roman" w:eastAsia="Times New Roman" w:hAnsi="Times New Roman"/>
          <w:sz w:val="24"/>
          <w:szCs w:val="24"/>
        </w:rPr>
        <w:t>Конституционные основы судебной власти РФ</w:t>
      </w:r>
    </w:p>
    <w:p w:rsidR="009D2181" w:rsidRPr="00C60311" w:rsidRDefault="009D2181" w:rsidP="00C6031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eastAsia="Times New Roman" w:hAnsi="Times New Roman"/>
          <w:sz w:val="24"/>
          <w:szCs w:val="24"/>
        </w:rPr>
      </w:pPr>
      <w:r w:rsidRPr="00C60311">
        <w:rPr>
          <w:rFonts w:ascii="Times New Roman" w:eastAsia="Times New Roman" w:hAnsi="Times New Roman"/>
          <w:sz w:val="24"/>
          <w:szCs w:val="24"/>
        </w:rPr>
        <w:t>Конституционные основы местного самоуправления в РФ</w:t>
      </w:r>
    </w:p>
    <w:p w:rsidR="009D2181" w:rsidRDefault="009D2181" w:rsidP="009D2181">
      <w:pPr>
        <w:pStyle w:val="a5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</w:p>
    <w:p w:rsidR="00C60311" w:rsidRPr="00C60311" w:rsidRDefault="00C60311" w:rsidP="00C60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C60311">
        <w:rPr>
          <w:rFonts w:ascii="Times New Roman" w:hAnsi="Times New Roman"/>
          <w:b/>
          <w:bCs/>
          <w:caps/>
          <w:color w:val="000000"/>
          <w:sz w:val="24"/>
          <w:szCs w:val="24"/>
        </w:rPr>
        <w:t>Перечень рекомендуемых источников</w:t>
      </w:r>
    </w:p>
    <w:p w:rsidR="00C60311" w:rsidRPr="0045238A" w:rsidRDefault="00C60311" w:rsidP="00C60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E0A11">
        <w:rPr>
          <w:rFonts w:ascii="Times New Roman" w:hAnsi="Times New Roman"/>
          <w:bCs/>
          <w:sz w:val="24"/>
          <w:szCs w:val="24"/>
        </w:rPr>
        <w:t>Федеральные  законы и  нормативные  документы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E0A11">
        <w:rPr>
          <w:rFonts w:ascii="Times New Roman" w:hAnsi="Times New Roman"/>
          <w:bCs/>
          <w:color w:val="000000"/>
          <w:sz w:val="24"/>
          <w:szCs w:val="24"/>
        </w:rPr>
        <w:t>(в действующей редакции (на момент изучения дисциплины)):</w:t>
      </w:r>
    </w:p>
    <w:p w:rsidR="00C60311" w:rsidRPr="003E0A11" w:rsidRDefault="00C60311" w:rsidP="00C60311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E0A11">
        <w:rPr>
          <w:rFonts w:ascii="Times New Roman" w:hAnsi="Times New Roman"/>
          <w:sz w:val="24"/>
          <w:szCs w:val="24"/>
        </w:rPr>
        <w:t>Российская Федерация. Конституция (1993). Конституция Российской  Федерации: офиц. текст</w:t>
      </w:r>
      <w:proofErr w:type="gramStart"/>
      <w:r w:rsidRPr="003E0A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E0A11">
        <w:rPr>
          <w:rFonts w:ascii="Times New Roman" w:hAnsi="Times New Roman"/>
          <w:sz w:val="24"/>
          <w:szCs w:val="24"/>
        </w:rPr>
        <w:t xml:space="preserve"> [по сост. на 30.12.2008 № 6-ФКЗ] // Российская газета. – 25.12.1993. - № 237. – </w:t>
      </w:r>
      <w:r w:rsidRPr="003E0A11">
        <w:rPr>
          <w:rFonts w:ascii="Times New Roman" w:hAnsi="Times New Roman"/>
          <w:sz w:val="24"/>
          <w:szCs w:val="24"/>
          <w:lang w:val="en-US"/>
        </w:rPr>
        <w:t>URL</w:t>
      </w:r>
      <w:r w:rsidRPr="003E0A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11">
        <w:rPr>
          <w:rFonts w:ascii="Times New Roman" w:hAnsi="Times New Roman"/>
          <w:sz w:val="24"/>
          <w:szCs w:val="24"/>
        </w:rPr>
        <w:t>ttp</w:t>
      </w:r>
      <w:proofErr w:type="spellEnd"/>
      <w:r w:rsidRPr="003E0A11">
        <w:rPr>
          <w:rFonts w:ascii="Times New Roman" w:hAnsi="Times New Roman"/>
          <w:sz w:val="24"/>
          <w:szCs w:val="24"/>
        </w:rPr>
        <w:t>://</w:t>
      </w:r>
      <w:proofErr w:type="spellStart"/>
      <w:r w:rsidRPr="003E0A11">
        <w:rPr>
          <w:rFonts w:ascii="Times New Roman" w:hAnsi="Times New Roman"/>
          <w:sz w:val="24"/>
          <w:szCs w:val="24"/>
        </w:rPr>
        <w:t>www.consultant.ru</w:t>
      </w:r>
      <w:proofErr w:type="spellEnd"/>
      <w:r w:rsidRPr="003E0A11">
        <w:rPr>
          <w:rFonts w:ascii="Times New Roman" w:hAnsi="Times New Roman"/>
          <w:sz w:val="24"/>
          <w:szCs w:val="24"/>
        </w:rPr>
        <w:t>/</w:t>
      </w:r>
      <w:proofErr w:type="spellStart"/>
      <w:r w:rsidRPr="003E0A11">
        <w:rPr>
          <w:rFonts w:ascii="Times New Roman" w:hAnsi="Times New Roman"/>
          <w:sz w:val="24"/>
          <w:szCs w:val="24"/>
        </w:rPr>
        <w:t>popular</w:t>
      </w:r>
      <w:proofErr w:type="spellEnd"/>
      <w:r w:rsidRPr="003E0A11">
        <w:rPr>
          <w:rFonts w:ascii="Times New Roman" w:hAnsi="Times New Roman"/>
          <w:sz w:val="24"/>
          <w:szCs w:val="24"/>
        </w:rPr>
        <w:t>/</w:t>
      </w:r>
      <w:proofErr w:type="spellStart"/>
      <w:r w:rsidRPr="003E0A11">
        <w:rPr>
          <w:rFonts w:ascii="Times New Roman" w:hAnsi="Times New Roman"/>
          <w:sz w:val="24"/>
          <w:szCs w:val="24"/>
        </w:rPr>
        <w:t>cons</w:t>
      </w:r>
      <w:proofErr w:type="spellEnd"/>
      <w:r w:rsidRPr="003E0A11">
        <w:rPr>
          <w:rFonts w:ascii="Times New Roman" w:hAnsi="Times New Roman"/>
          <w:sz w:val="24"/>
          <w:szCs w:val="24"/>
        </w:rPr>
        <w:t>/</w:t>
      </w:r>
    </w:p>
    <w:p w:rsidR="00C60311" w:rsidRPr="003E0A11" w:rsidRDefault="00C60311" w:rsidP="00C60311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E0A11">
        <w:rPr>
          <w:rFonts w:ascii="Times New Roman" w:hAnsi="Times New Roman"/>
          <w:sz w:val="24"/>
          <w:szCs w:val="24"/>
        </w:rPr>
        <w:t xml:space="preserve">Российская Федерация. Законы. </w:t>
      </w:r>
      <w:r w:rsidRPr="003E0A11">
        <w:rPr>
          <w:rFonts w:ascii="Times New Roman" w:hAnsi="Times New Roman"/>
          <w:bCs/>
          <w:sz w:val="24"/>
          <w:szCs w:val="24"/>
        </w:rPr>
        <w:t>О правительстве Российской Федерации</w:t>
      </w:r>
      <w:proofErr w:type="gramStart"/>
      <w:r w:rsidRPr="003E0A11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3E0A11">
        <w:rPr>
          <w:rFonts w:ascii="Times New Roman" w:hAnsi="Times New Roman"/>
          <w:bCs/>
          <w:sz w:val="24"/>
          <w:szCs w:val="24"/>
        </w:rPr>
        <w:t xml:space="preserve"> [</w:t>
      </w:r>
      <w:proofErr w:type="spellStart"/>
      <w:r w:rsidRPr="003E0A11">
        <w:rPr>
          <w:rFonts w:ascii="Times New Roman" w:hAnsi="Times New Roman"/>
          <w:bCs/>
          <w:sz w:val="24"/>
          <w:szCs w:val="24"/>
        </w:rPr>
        <w:t>федер</w:t>
      </w:r>
      <w:proofErr w:type="spellEnd"/>
      <w:r w:rsidRPr="003E0A11">
        <w:rPr>
          <w:rFonts w:ascii="Times New Roman" w:hAnsi="Times New Roman"/>
          <w:bCs/>
          <w:sz w:val="24"/>
          <w:szCs w:val="24"/>
        </w:rPr>
        <w:t>. конституционный закон 17.12.97 № 2-ФКЗ</w:t>
      </w:r>
      <w:r w:rsidRPr="003E0A11">
        <w:rPr>
          <w:rFonts w:ascii="Times New Roman" w:hAnsi="Times New Roman"/>
          <w:sz w:val="24"/>
          <w:szCs w:val="24"/>
        </w:rPr>
        <w:t xml:space="preserve"> : </w:t>
      </w:r>
      <w:r w:rsidRPr="003E0A11">
        <w:rPr>
          <w:rStyle w:val="ae"/>
          <w:rFonts w:ascii="Times New Roman" w:hAnsi="Times New Roman"/>
          <w:b w:val="0"/>
          <w:sz w:val="24"/>
          <w:szCs w:val="24"/>
        </w:rPr>
        <w:t>принят ГД ФС РФ 11.04.97 : одобрен Советом Федерации 14.05.97 : по сост. на 29.01.10</w:t>
      </w:r>
      <w:r w:rsidRPr="003E0A11">
        <w:rPr>
          <w:rFonts w:ascii="Times New Roman" w:hAnsi="Times New Roman"/>
          <w:b/>
          <w:sz w:val="24"/>
          <w:szCs w:val="24"/>
        </w:rPr>
        <w:t xml:space="preserve">] // </w:t>
      </w:r>
      <w:r w:rsidRPr="003E0A11">
        <w:rPr>
          <w:rFonts w:ascii="Times New Roman" w:hAnsi="Times New Roman"/>
          <w:sz w:val="24"/>
          <w:szCs w:val="24"/>
        </w:rPr>
        <w:t xml:space="preserve"> Российская газета.   – </w:t>
      </w:r>
      <w:r w:rsidRPr="003E0A11">
        <w:rPr>
          <w:rFonts w:ascii="Times New Roman" w:hAnsi="Times New Roman"/>
          <w:sz w:val="24"/>
          <w:szCs w:val="24"/>
          <w:lang w:val="en-US"/>
        </w:rPr>
        <w:t>URL</w:t>
      </w:r>
      <w:r w:rsidRPr="003E0A11">
        <w:rPr>
          <w:rFonts w:ascii="Times New Roman" w:hAnsi="Times New Roman"/>
          <w:sz w:val="24"/>
          <w:szCs w:val="24"/>
        </w:rPr>
        <w:t xml:space="preserve">  http://www.rg.ru/1997/12/23/pravitelstvo-dok.html</w:t>
      </w:r>
    </w:p>
    <w:p w:rsidR="00C60311" w:rsidRPr="003E0A11" w:rsidRDefault="00C60311" w:rsidP="00C60311">
      <w:pPr>
        <w:widowControl w:val="0"/>
        <w:numPr>
          <w:ilvl w:val="0"/>
          <w:numId w:val="35"/>
        </w:numPr>
        <w:tabs>
          <w:tab w:val="left" w:pos="355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/>
          <w:spacing w:val="-10"/>
          <w:sz w:val="24"/>
          <w:szCs w:val="24"/>
        </w:rPr>
      </w:pPr>
      <w:r w:rsidRPr="003E0A11">
        <w:rPr>
          <w:rFonts w:ascii="Times New Roman" w:hAnsi="Times New Roman"/>
          <w:sz w:val="24"/>
          <w:szCs w:val="24"/>
        </w:rPr>
        <w:t xml:space="preserve">Российская Федерация. Законы. </w:t>
      </w:r>
      <w:r w:rsidRPr="003E0A11">
        <w:rPr>
          <w:rFonts w:ascii="Times New Roman" w:hAnsi="Times New Roman"/>
          <w:bCs/>
          <w:sz w:val="24"/>
          <w:szCs w:val="24"/>
        </w:rPr>
        <w:t>О судебной системе РФ: [</w:t>
      </w:r>
      <w:proofErr w:type="spellStart"/>
      <w:r w:rsidRPr="003E0A11">
        <w:rPr>
          <w:rFonts w:ascii="Times New Roman" w:hAnsi="Times New Roman"/>
          <w:bCs/>
          <w:sz w:val="24"/>
          <w:szCs w:val="24"/>
        </w:rPr>
        <w:t>федер</w:t>
      </w:r>
      <w:proofErr w:type="spellEnd"/>
      <w:r w:rsidRPr="003E0A11">
        <w:rPr>
          <w:rFonts w:ascii="Times New Roman" w:hAnsi="Times New Roman"/>
          <w:bCs/>
          <w:sz w:val="24"/>
          <w:szCs w:val="24"/>
        </w:rPr>
        <w:t>. конституционный закон 31.12.96 № 1-ФКЗ</w:t>
      </w:r>
      <w:r w:rsidRPr="003E0A11">
        <w:rPr>
          <w:rFonts w:ascii="Times New Roman" w:hAnsi="Times New Roman"/>
          <w:sz w:val="24"/>
          <w:szCs w:val="24"/>
        </w:rPr>
        <w:t xml:space="preserve">: </w:t>
      </w:r>
      <w:r w:rsidRPr="003E0A11">
        <w:rPr>
          <w:rStyle w:val="ae"/>
          <w:rFonts w:ascii="Times New Roman" w:hAnsi="Times New Roman"/>
          <w:b w:val="0"/>
          <w:sz w:val="24"/>
          <w:szCs w:val="24"/>
        </w:rPr>
        <w:t>принят ГД ФС РФ 23.10.96: одобрен Советом Федерации 26.12.96</w:t>
      </w:r>
      <w:proofErr w:type="gramStart"/>
      <w:r w:rsidRPr="003E0A11">
        <w:rPr>
          <w:rStyle w:val="ae"/>
          <w:rFonts w:ascii="Times New Roman" w:hAnsi="Times New Roman"/>
          <w:b w:val="0"/>
          <w:sz w:val="24"/>
          <w:szCs w:val="24"/>
        </w:rPr>
        <w:t xml:space="preserve"> :</w:t>
      </w:r>
      <w:proofErr w:type="gramEnd"/>
      <w:r w:rsidRPr="003E0A11">
        <w:rPr>
          <w:rStyle w:val="ae"/>
          <w:rFonts w:ascii="Times New Roman" w:hAnsi="Times New Roman"/>
          <w:b w:val="0"/>
          <w:sz w:val="24"/>
          <w:szCs w:val="24"/>
        </w:rPr>
        <w:t xml:space="preserve"> по сост. на 27.12.09</w:t>
      </w:r>
      <w:r w:rsidRPr="003E0A11">
        <w:rPr>
          <w:rFonts w:ascii="Times New Roman" w:hAnsi="Times New Roman"/>
          <w:b/>
          <w:sz w:val="24"/>
          <w:szCs w:val="24"/>
        </w:rPr>
        <w:t xml:space="preserve">] </w:t>
      </w:r>
      <w:r w:rsidRPr="003E0A11">
        <w:rPr>
          <w:rFonts w:ascii="Times New Roman" w:hAnsi="Times New Roman"/>
          <w:bCs/>
          <w:sz w:val="24"/>
          <w:szCs w:val="24"/>
        </w:rPr>
        <w:t>// Российская газета. – 06.01.1997. – № 3.</w:t>
      </w:r>
    </w:p>
    <w:p w:rsidR="00C60311" w:rsidRPr="003E0A11" w:rsidRDefault="00C60311" w:rsidP="00C60311">
      <w:pPr>
        <w:widowControl w:val="0"/>
        <w:numPr>
          <w:ilvl w:val="0"/>
          <w:numId w:val="35"/>
        </w:numPr>
        <w:tabs>
          <w:tab w:val="left" w:pos="355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/>
          <w:spacing w:val="-10"/>
          <w:sz w:val="24"/>
          <w:szCs w:val="24"/>
        </w:rPr>
      </w:pPr>
      <w:r w:rsidRPr="003E0A11">
        <w:rPr>
          <w:rFonts w:ascii="Times New Roman" w:hAnsi="Times New Roman"/>
          <w:sz w:val="24"/>
          <w:szCs w:val="24"/>
        </w:rPr>
        <w:t xml:space="preserve">Российская Федерация. Законы. </w:t>
      </w:r>
      <w:r w:rsidRPr="003E0A11">
        <w:rPr>
          <w:rFonts w:ascii="Times New Roman" w:hAnsi="Times New Roman"/>
          <w:bCs/>
          <w:sz w:val="24"/>
          <w:szCs w:val="24"/>
        </w:rPr>
        <w:t>О Конституционном суде РФ: [</w:t>
      </w:r>
      <w:proofErr w:type="spellStart"/>
      <w:r w:rsidRPr="003E0A11">
        <w:rPr>
          <w:rFonts w:ascii="Times New Roman" w:hAnsi="Times New Roman"/>
          <w:bCs/>
          <w:sz w:val="24"/>
          <w:szCs w:val="24"/>
        </w:rPr>
        <w:t>федер</w:t>
      </w:r>
      <w:proofErr w:type="spellEnd"/>
      <w:r w:rsidRPr="003E0A11">
        <w:rPr>
          <w:rFonts w:ascii="Times New Roman" w:hAnsi="Times New Roman"/>
          <w:bCs/>
          <w:sz w:val="24"/>
          <w:szCs w:val="24"/>
        </w:rPr>
        <w:t>. конституционный закон 21.07.94 № 1-ФКЗ</w:t>
      </w:r>
      <w:r w:rsidRPr="003E0A11">
        <w:rPr>
          <w:rFonts w:ascii="Times New Roman" w:hAnsi="Times New Roman"/>
          <w:sz w:val="24"/>
          <w:szCs w:val="24"/>
        </w:rPr>
        <w:t xml:space="preserve">: </w:t>
      </w:r>
      <w:r w:rsidRPr="003E0A11">
        <w:rPr>
          <w:rStyle w:val="ae"/>
          <w:rFonts w:ascii="Times New Roman" w:hAnsi="Times New Roman"/>
          <w:b w:val="0"/>
          <w:sz w:val="24"/>
          <w:szCs w:val="24"/>
        </w:rPr>
        <w:t>принят ГД ФС РФ 24.06.94</w:t>
      </w:r>
      <w:proofErr w:type="gramStart"/>
      <w:r w:rsidRPr="003E0A11">
        <w:rPr>
          <w:rStyle w:val="ae"/>
          <w:rFonts w:ascii="Times New Roman" w:hAnsi="Times New Roman"/>
          <w:b w:val="0"/>
          <w:sz w:val="24"/>
          <w:szCs w:val="24"/>
        </w:rPr>
        <w:t xml:space="preserve"> :</w:t>
      </w:r>
      <w:proofErr w:type="gramEnd"/>
      <w:r w:rsidRPr="003E0A11">
        <w:rPr>
          <w:rStyle w:val="ae"/>
          <w:rFonts w:ascii="Times New Roman" w:hAnsi="Times New Roman"/>
          <w:b w:val="0"/>
          <w:sz w:val="24"/>
          <w:szCs w:val="24"/>
        </w:rPr>
        <w:t xml:space="preserve"> одобрен Советом Федерации 12.07.04</w:t>
      </w:r>
      <w:r w:rsidRPr="003E0A11">
        <w:rPr>
          <w:rFonts w:ascii="Times New Roman" w:hAnsi="Times New Roman"/>
          <w:b/>
          <w:sz w:val="24"/>
          <w:szCs w:val="24"/>
        </w:rPr>
        <w:t>]</w:t>
      </w:r>
      <w:r w:rsidRPr="003E0A11">
        <w:rPr>
          <w:rFonts w:ascii="Times New Roman" w:hAnsi="Times New Roman"/>
          <w:bCs/>
          <w:sz w:val="24"/>
          <w:szCs w:val="24"/>
        </w:rPr>
        <w:t xml:space="preserve">  //  Российская газета. – 23.07.1994. – № 138–139.</w:t>
      </w:r>
    </w:p>
    <w:p w:rsidR="00C60311" w:rsidRPr="003E0A11" w:rsidRDefault="00C60311" w:rsidP="00C60311">
      <w:pPr>
        <w:widowControl w:val="0"/>
        <w:numPr>
          <w:ilvl w:val="0"/>
          <w:numId w:val="35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/>
          <w:sz w:val="24"/>
          <w:szCs w:val="24"/>
        </w:rPr>
      </w:pPr>
      <w:r w:rsidRPr="003E0A11">
        <w:rPr>
          <w:rFonts w:ascii="Times New Roman" w:hAnsi="Times New Roman"/>
          <w:sz w:val="24"/>
          <w:szCs w:val="24"/>
        </w:rPr>
        <w:t>Российская Федерация. Законы.  Арбитражный процессуальный кодекс Российской Федерации: [</w:t>
      </w:r>
      <w:proofErr w:type="spellStart"/>
      <w:r w:rsidRPr="003E0A11">
        <w:rPr>
          <w:rFonts w:ascii="Times New Roman" w:hAnsi="Times New Roman"/>
          <w:sz w:val="24"/>
          <w:szCs w:val="24"/>
        </w:rPr>
        <w:t>федер</w:t>
      </w:r>
      <w:proofErr w:type="spellEnd"/>
      <w:r w:rsidRPr="003E0A11">
        <w:rPr>
          <w:rFonts w:ascii="Times New Roman" w:hAnsi="Times New Roman"/>
          <w:sz w:val="24"/>
          <w:szCs w:val="24"/>
        </w:rPr>
        <w:t>. закон 24.07.02 № 95-ФЗ</w:t>
      </w:r>
      <w:proofErr w:type="gramStart"/>
      <w:r w:rsidRPr="003E0A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E0A11">
        <w:rPr>
          <w:rFonts w:ascii="Times New Roman" w:hAnsi="Times New Roman"/>
          <w:sz w:val="24"/>
          <w:szCs w:val="24"/>
        </w:rPr>
        <w:t xml:space="preserve"> </w:t>
      </w:r>
      <w:r w:rsidRPr="003E0A11">
        <w:rPr>
          <w:rStyle w:val="ae"/>
          <w:rFonts w:ascii="Times New Roman" w:hAnsi="Times New Roman"/>
          <w:b w:val="0"/>
          <w:sz w:val="24"/>
          <w:szCs w:val="24"/>
        </w:rPr>
        <w:t>принят ГД ФС РФ 14.06.02 : одобрен Советом Федерации 10.07.02</w:t>
      </w:r>
      <w:r w:rsidRPr="003E0A11">
        <w:rPr>
          <w:rFonts w:ascii="Times New Roman" w:hAnsi="Times New Roman"/>
          <w:b/>
          <w:sz w:val="24"/>
          <w:szCs w:val="24"/>
        </w:rPr>
        <w:t xml:space="preserve">] </w:t>
      </w:r>
      <w:r w:rsidRPr="003E0A11">
        <w:rPr>
          <w:rFonts w:ascii="Times New Roman" w:hAnsi="Times New Roman"/>
          <w:sz w:val="24"/>
          <w:szCs w:val="24"/>
        </w:rPr>
        <w:t>// Российская газета. – 24.07.04. – № 3534.</w:t>
      </w:r>
    </w:p>
    <w:p w:rsidR="00C60311" w:rsidRPr="003E0A11" w:rsidRDefault="00C60311" w:rsidP="00C60311">
      <w:pPr>
        <w:pStyle w:val="f"/>
        <w:numPr>
          <w:ilvl w:val="0"/>
          <w:numId w:val="35"/>
        </w:numPr>
        <w:spacing w:before="0" w:beforeAutospacing="0" w:after="0" w:afterAutospacing="0" w:line="360" w:lineRule="auto"/>
        <w:ind w:left="426" w:hanging="426"/>
        <w:jc w:val="both"/>
      </w:pPr>
      <w:r w:rsidRPr="003E0A11">
        <w:t>Российская Федерация. Законы.  Гражданский  кодекс  Российской  Федерации</w:t>
      </w:r>
      <w:proofErr w:type="gramStart"/>
      <w:r w:rsidRPr="003E0A11">
        <w:t xml:space="preserve"> :</w:t>
      </w:r>
      <w:proofErr w:type="gramEnd"/>
      <w:r w:rsidRPr="003E0A11">
        <w:t xml:space="preserve"> [</w:t>
      </w:r>
      <w:proofErr w:type="spellStart"/>
      <w:r w:rsidRPr="003E0A11">
        <w:t>федер</w:t>
      </w:r>
      <w:proofErr w:type="spellEnd"/>
      <w:r w:rsidRPr="003E0A11">
        <w:t xml:space="preserve">. закон : </w:t>
      </w:r>
      <w:r w:rsidRPr="003E0A11">
        <w:rPr>
          <w:rStyle w:val="ae"/>
          <w:rFonts w:eastAsia="Calibri"/>
          <w:b w:val="0"/>
        </w:rPr>
        <w:t>принят ГД ФС РФ 21.10.1994 : по сост. на 07.02.2011 № 4-ФЗ</w:t>
      </w:r>
      <w:r w:rsidRPr="003E0A11">
        <w:rPr>
          <w:b/>
        </w:rPr>
        <w:t>]</w:t>
      </w:r>
      <w:r w:rsidRPr="003E0A11">
        <w:t xml:space="preserve"> // </w:t>
      </w:r>
      <w:bookmarkStart w:id="0" w:name="p4"/>
      <w:bookmarkEnd w:id="0"/>
      <w:r w:rsidRPr="003E0A11">
        <w:t>Российская газета. – 08.12.1994. – № 238-239. – Ч. 1. от 30.11.1994 № 51-ФЗ.</w:t>
      </w:r>
    </w:p>
    <w:p w:rsidR="00C60311" w:rsidRPr="003E0A11" w:rsidRDefault="00C60311" w:rsidP="00C60311">
      <w:pPr>
        <w:pStyle w:val="f"/>
        <w:numPr>
          <w:ilvl w:val="0"/>
          <w:numId w:val="35"/>
        </w:numPr>
        <w:spacing w:before="0" w:beforeAutospacing="0" w:after="0" w:afterAutospacing="0" w:line="360" w:lineRule="auto"/>
        <w:ind w:left="426" w:hanging="426"/>
        <w:jc w:val="both"/>
      </w:pPr>
      <w:r w:rsidRPr="003E0A11">
        <w:lastRenderedPageBreak/>
        <w:t>Российская Федерация. Законы.  Гражданский  кодекс  Российской  Федерации: [</w:t>
      </w:r>
      <w:proofErr w:type="spellStart"/>
      <w:r w:rsidRPr="003E0A11">
        <w:t>федер</w:t>
      </w:r>
      <w:proofErr w:type="spellEnd"/>
      <w:r w:rsidRPr="003E0A11">
        <w:t xml:space="preserve">. закон: </w:t>
      </w:r>
      <w:r w:rsidRPr="003E0A11">
        <w:rPr>
          <w:rStyle w:val="ae"/>
          <w:rFonts w:eastAsia="Calibri"/>
          <w:b w:val="0"/>
        </w:rPr>
        <w:t>принят ГД ФС РФ 22.12.1995</w:t>
      </w:r>
      <w:proofErr w:type="gramStart"/>
      <w:r w:rsidRPr="003E0A11">
        <w:rPr>
          <w:rStyle w:val="ae"/>
          <w:rFonts w:eastAsia="Calibri"/>
          <w:b w:val="0"/>
        </w:rPr>
        <w:t xml:space="preserve"> :</w:t>
      </w:r>
      <w:proofErr w:type="gramEnd"/>
      <w:r w:rsidRPr="003E0A11">
        <w:rPr>
          <w:rStyle w:val="ae"/>
          <w:rFonts w:eastAsia="Calibri"/>
          <w:b w:val="0"/>
        </w:rPr>
        <w:t xml:space="preserve"> по сост. на 07.02.2011 № 4-ФЗ</w:t>
      </w:r>
      <w:r w:rsidRPr="003E0A11">
        <w:rPr>
          <w:b/>
        </w:rPr>
        <w:t>]</w:t>
      </w:r>
      <w:r w:rsidRPr="003E0A11">
        <w:t xml:space="preserve"> //  Российская газета. – 1996. – № 23-27. – Ч. 2. от 26.01.1996 № 14-ФЗ</w:t>
      </w:r>
    </w:p>
    <w:p w:rsidR="00C60311" w:rsidRPr="003E0A11" w:rsidRDefault="00C60311" w:rsidP="00C60311">
      <w:pPr>
        <w:widowControl w:val="0"/>
        <w:numPr>
          <w:ilvl w:val="0"/>
          <w:numId w:val="35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/>
          <w:spacing w:val="-10"/>
          <w:sz w:val="24"/>
          <w:szCs w:val="24"/>
        </w:rPr>
      </w:pPr>
      <w:r w:rsidRPr="003E0A11">
        <w:rPr>
          <w:rFonts w:ascii="Times New Roman" w:hAnsi="Times New Roman"/>
          <w:sz w:val="24"/>
          <w:szCs w:val="24"/>
        </w:rPr>
        <w:t>Российская Федерация. Законы.  Гражданский процессуальный кодекс Российской Федерации: [</w:t>
      </w:r>
      <w:proofErr w:type="spellStart"/>
      <w:r w:rsidRPr="003E0A11">
        <w:rPr>
          <w:rFonts w:ascii="Times New Roman" w:hAnsi="Times New Roman"/>
          <w:sz w:val="24"/>
          <w:szCs w:val="24"/>
        </w:rPr>
        <w:t>федер</w:t>
      </w:r>
      <w:proofErr w:type="spellEnd"/>
      <w:r w:rsidRPr="003E0A11">
        <w:rPr>
          <w:rFonts w:ascii="Times New Roman" w:hAnsi="Times New Roman"/>
          <w:sz w:val="24"/>
          <w:szCs w:val="24"/>
        </w:rPr>
        <w:t>. закон 14.11.02 № 138-ФЗ</w:t>
      </w:r>
      <w:proofErr w:type="gramStart"/>
      <w:r w:rsidRPr="003E0A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E0A11">
        <w:rPr>
          <w:rFonts w:ascii="Times New Roman" w:hAnsi="Times New Roman"/>
          <w:sz w:val="24"/>
          <w:szCs w:val="24"/>
        </w:rPr>
        <w:t xml:space="preserve"> </w:t>
      </w:r>
      <w:r w:rsidRPr="003E0A11">
        <w:rPr>
          <w:rStyle w:val="ae"/>
          <w:rFonts w:ascii="Times New Roman" w:hAnsi="Times New Roman"/>
          <w:b w:val="0"/>
          <w:sz w:val="24"/>
          <w:szCs w:val="24"/>
        </w:rPr>
        <w:t>принят ГД ФС РФ 23.10.02  : одобрен Советом Федерации 30.10.02</w:t>
      </w:r>
      <w:r w:rsidRPr="003E0A11">
        <w:rPr>
          <w:rFonts w:ascii="Times New Roman" w:hAnsi="Times New Roman"/>
          <w:b/>
          <w:sz w:val="24"/>
          <w:szCs w:val="24"/>
        </w:rPr>
        <w:t xml:space="preserve">] </w:t>
      </w:r>
      <w:r w:rsidRPr="003E0A11">
        <w:rPr>
          <w:rFonts w:ascii="Times New Roman" w:hAnsi="Times New Roman"/>
          <w:sz w:val="24"/>
          <w:szCs w:val="24"/>
        </w:rPr>
        <w:t>//  СЗ РФ. –  18.11.2002. – № 46. – Ст. 4532.</w:t>
      </w:r>
    </w:p>
    <w:p w:rsidR="00C60311" w:rsidRPr="003E0A11" w:rsidRDefault="00C60311" w:rsidP="00C60311">
      <w:pPr>
        <w:widowControl w:val="0"/>
        <w:numPr>
          <w:ilvl w:val="0"/>
          <w:numId w:val="35"/>
        </w:numPr>
        <w:tabs>
          <w:tab w:val="left" w:pos="355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/>
          <w:spacing w:val="-10"/>
          <w:sz w:val="24"/>
          <w:szCs w:val="24"/>
        </w:rPr>
      </w:pPr>
      <w:r w:rsidRPr="003E0A11">
        <w:rPr>
          <w:rFonts w:ascii="Times New Roman" w:hAnsi="Times New Roman"/>
          <w:sz w:val="24"/>
          <w:szCs w:val="24"/>
        </w:rPr>
        <w:t xml:space="preserve">Российская Федерация. Законы. </w:t>
      </w:r>
      <w:r w:rsidRPr="003E0A11">
        <w:rPr>
          <w:rFonts w:ascii="Times New Roman" w:hAnsi="Times New Roman"/>
          <w:spacing w:val="-1"/>
          <w:sz w:val="24"/>
          <w:szCs w:val="24"/>
        </w:rPr>
        <w:t xml:space="preserve">Кодекс Российской Федерации об административных правонарушениях </w:t>
      </w:r>
      <w:r w:rsidRPr="003E0A11">
        <w:rPr>
          <w:rFonts w:ascii="Times New Roman" w:hAnsi="Times New Roman"/>
          <w:bCs/>
          <w:sz w:val="24"/>
          <w:szCs w:val="24"/>
        </w:rPr>
        <w:t>[</w:t>
      </w:r>
      <w:proofErr w:type="spellStart"/>
      <w:r w:rsidRPr="003E0A11">
        <w:rPr>
          <w:rFonts w:ascii="Times New Roman" w:hAnsi="Times New Roman"/>
          <w:bCs/>
          <w:sz w:val="24"/>
          <w:szCs w:val="24"/>
        </w:rPr>
        <w:t>федер</w:t>
      </w:r>
      <w:proofErr w:type="spellEnd"/>
      <w:r w:rsidRPr="003E0A11">
        <w:rPr>
          <w:rFonts w:ascii="Times New Roman" w:hAnsi="Times New Roman"/>
          <w:bCs/>
          <w:sz w:val="24"/>
          <w:szCs w:val="24"/>
        </w:rPr>
        <w:t>. закон 30.12.2001 № 195-ФЗ</w:t>
      </w:r>
      <w:r w:rsidRPr="003E0A11">
        <w:rPr>
          <w:rFonts w:ascii="Times New Roman" w:hAnsi="Times New Roman"/>
          <w:sz w:val="24"/>
          <w:szCs w:val="24"/>
        </w:rPr>
        <w:t xml:space="preserve">: </w:t>
      </w:r>
      <w:r w:rsidRPr="003E0A11">
        <w:rPr>
          <w:rStyle w:val="ae"/>
          <w:rFonts w:ascii="Times New Roman" w:hAnsi="Times New Roman"/>
          <w:b w:val="0"/>
          <w:sz w:val="24"/>
          <w:szCs w:val="24"/>
        </w:rPr>
        <w:t>принят ГД ФС РФ 20.12.01: одобрен Советом Федерации 26.12.01</w:t>
      </w:r>
      <w:r w:rsidRPr="003E0A11">
        <w:rPr>
          <w:rFonts w:ascii="Times New Roman" w:hAnsi="Times New Roman"/>
          <w:b/>
          <w:sz w:val="24"/>
          <w:szCs w:val="24"/>
        </w:rPr>
        <w:t>]</w:t>
      </w:r>
      <w:r w:rsidRPr="003E0A11">
        <w:rPr>
          <w:rFonts w:ascii="Times New Roman" w:hAnsi="Times New Roman"/>
          <w:bCs/>
          <w:sz w:val="24"/>
          <w:szCs w:val="24"/>
        </w:rPr>
        <w:t xml:space="preserve">  //  Российская газета. – 31.12.01. – № 2868.</w:t>
      </w:r>
    </w:p>
    <w:p w:rsidR="00C60311" w:rsidRPr="003E0A11" w:rsidRDefault="00C60311" w:rsidP="00C60311">
      <w:pPr>
        <w:widowControl w:val="0"/>
        <w:numPr>
          <w:ilvl w:val="0"/>
          <w:numId w:val="35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/>
          <w:sz w:val="24"/>
          <w:szCs w:val="24"/>
        </w:rPr>
      </w:pPr>
      <w:r w:rsidRPr="003E0A11">
        <w:rPr>
          <w:rFonts w:ascii="Times New Roman" w:hAnsi="Times New Roman"/>
          <w:sz w:val="24"/>
          <w:szCs w:val="24"/>
        </w:rPr>
        <w:t>Российская Федерация. Законы.  Трудовой кодекс Российской Федерации: [</w:t>
      </w:r>
      <w:proofErr w:type="spellStart"/>
      <w:r w:rsidRPr="003E0A11">
        <w:rPr>
          <w:rFonts w:ascii="Times New Roman" w:hAnsi="Times New Roman"/>
          <w:sz w:val="24"/>
          <w:szCs w:val="24"/>
        </w:rPr>
        <w:t>федер</w:t>
      </w:r>
      <w:proofErr w:type="spellEnd"/>
      <w:r w:rsidRPr="003E0A11">
        <w:rPr>
          <w:rFonts w:ascii="Times New Roman" w:hAnsi="Times New Roman"/>
          <w:sz w:val="24"/>
          <w:szCs w:val="24"/>
        </w:rPr>
        <w:t xml:space="preserve">. закон 30.12.01 № 197-ФЗ: </w:t>
      </w:r>
      <w:r w:rsidRPr="003E0A11">
        <w:rPr>
          <w:rStyle w:val="ae"/>
          <w:rFonts w:ascii="Times New Roman" w:hAnsi="Times New Roman"/>
          <w:b w:val="0"/>
          <w:sz w:val="24"/>
          <w:szCs w:val="24"/>
        </w:rPr>
        <w:t>принят ГД ФС РФ 21.12.01: одобрен Советом Федерации 26.12.01</w:t>
      </w:r>
      <w:r w:rsidRPr="003E0A11">
        <w:rPr>
          <w:rFonts w:ascii="Times New Roman" w:hAnsi="Times New Roman"/>
          <w:b/>
          <w:sz w:val="24"/>
          <w:szCs w:val="24"/>
        </w:rPr>
        <w:t>]</w:t>
      </w:r>
      <w:r w:rsidRPr="003E0A11">
        <w:rPr>
          <w:rFonts w:ascii="Times New Roman" w:hAnsi="Times New Roman"/>
          <w:sz w:val="24"/>
          <w:szCs w:val="24"/>
        </w:rPr>
        <w:t xml:space="preserve"> // Российская газета. – 31.12.2001. – № 2868.</w:t>
      </w:r>
    </w:p>
    <w:p w:rsidR="00C60311" w:rsidRPr="003E0A11" w:rsidRDefault="00C60311" w:rsidP="00C60311">
      <w:pPr>
        <w:widowControl w:val="0"/>
        <w:numPr>
          <w:ilvl w:val="0"/>
          <w:numId w:val="35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/>
          <w:spacing w:val="-10"/>
          <w:sz w:val="24"/>
          <w:szCs w:val="24"/>
        </w:rPr>
      </w:pPr>
      <w:r w:rsidRPr="003E0A11">
        <w:rPr>
          <w:rFonts w:ascii="Times New Roman" w:hAnsi="Times New Roman"/>
          <w:sz w:val="24"/>
          <w:szCs w:val="24"/>
        </w:rPr>
        <w:t>Российская Федерация. Законы.  Уголовный кодекс Российской Федерации</w:t>
      </w:r>
      <w:proofErr w:type="gramStart"/>
      <w:r w:rsidRPr="003E0A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E0A11"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Pr="003E0A11">
        <w:rPr>
          <w:rFonts w:ascii="Times New Roman" w:hAnsi="Times New Roman"/>
          <w:sz w:val="24"/>
          <w:szCs w:val="24"/>
        </w:rPr>
        <w:t>федер</w:t>
      </w:r>
      <w:proofErr w:type="spellEnd"/>
      <w:r w:rsidRPr="003E0A11">
        <w:rPr>
          <w:rFonts w:ascii="Times New Roman" w:hAnsi="Times New Roman"/>
          <w:sz w:val="24"/>
          <w:szCs w:val="24"/>
        </w:rPr>
        <w:t xml:space="preserve">. закон 13.06.96 № 63-ФЗ : </w:t>
      </w:r>
      <w:r w:rsidRPr="003E0A11">
        <w:rPr>
          <w:rStyle w:val="ae"/>
          <w:rFonts w:ascii="Times New Roman" w:hAnsi="Times New Roman"/>
          <w:b w:val="0"/>
          <w:sz w:val="24"/>
          <w:szCs w:val="24"/>
        </w:rPr>
        <w:t>принят ГД ФС РФ 24.05.96 : одобрен Советом Федерации 26.12.01</w:t>
      </w:r>
      <w:r w:rsidRPr="003E0A11">
        <w:rPr>
          <w:rFonts w:ascii="Times New Roman" w:hAnsi="Times New Roman"/>
          <w:b/>
          <w:sz w:val="24"/>
          <w:szCs w:val="24"/>
        </w:rPr>
        <w:t>]</w:t>
      </w:r>
      <w:r w:rsidRPr="003E0A11">
        <w:rPr>
          <w:rFonts w:ascii="Times New Roman" w:hAnsi="Times New Roman"/>
          <w:sz w:val="24"/>
          <w:szCs w:val="24"/>
        </w:rPr>
        <w:t xml:space="preserve"> //  Российская газета. – </w:t>
      </w:r>
      <w:r w:rsidRPr="003E0A11">
        <w:rPr>
          <w:rFonts w:ascii="Times New Roman" w:hAnsi="Times New Roman"/>
          <w:sz w:val="24"/>
          <w:szCs w:val="24"/>
          <w:lang w:val="en-US"/>
        </w:rPr>
        <w:t>URL</w:t>
      </w:r>
      <w:r w:rsidRPr="003E0A11">
        <w:rPr>
          <w:rFonts w:ascii="Times New Roman" w:hAnsi="Times New Roman"/>
          <w:sz w:val="24"/>
          <w:szCs w:val="24"/>
        </w:rPr>
        <w:t xml:space="preserve"> </w:t>
      </w:r>
      <w:r w:rsidRPr="003E0A11">
        <w:rPr>
          <w:rFonts w:ascii="Times New Roman" w:hAnsi="Times New Roman"/>
          <w:sz w:val="24"/>
          <w:szCs w:val="24"/>
          <w:lang w:val="en-US"/>
        </w:rPr>
        <w:t>http</w:t>
      </w:r>
      <w:r w:rsidRPr="003E0A11">
        <w:rPr>
          <w:rFonts w:ascii="Times New Roman" w:hAnsi="Times New Roman"/>
          <w:sz w:val="24"/>
          <w:szCs w:val="24"/>
        </w:rPr>
        <w:t>://</w:t>
      </w:r>
      <w:r w:rsidRPr="003E0A11">
        <w:rPr>
          <w:rFonts w:ascii="Times New Roman" w:hAnsi="Times New Roman"/>
          <w:sz w:val="24"/>
          <w:szCs w:val="24"/>
          <w:lang w:val="en-US"/>
        </w:rPr>
        <w:t>www</w:t>
      </w:r>
      <w:r w:rsidRPr="003E0A11">
        <w:rPr>
          <w:rFonts w:ascii="Times New Roman" w:hAnsi="Times New Roman"/>
          <w:sz w:val="24"/>
          <w:szCs w:val="24"/>
        </w:rPr>
        <w:t>.</w:t>
      </w:r>
      <w:proofErr w:type="spellStart"/>
      <w:r w:rsidRPr="003E0A11">
        <w:rPr>
          <w:rFonts w:ascii="Times New Roman" w:hAnsi="Times New Roman"/>
          <w:sz w:val="24"/>
          <w:szCs w:val="24"/>
          <w:lang w:val="en-US"/>
        </w:rPr>
        <w:t>rg</w:t>
      </w:r>
      <w:proofErr w:type="spellEnd"/>
      <w:r w:rsidRPr="003E0A11">
        <w:rPr>
          <w:rFonts w:ascii="Times New Roman" w:hAnsi="Times New Roman"/>
          <w:sz w:val="24"/>
          <w:szCs w:val="24"/>
        </w:rPr>
        <w:t>.</w:t>
      </w:r>
      <w:proofErr w:type="spellStart"/>
      <w:r w:rsidRPr="003E0A1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E0A11">
        <w:rPr>
          <w:rFonts w:ascii="Times New Roman" w:hAnsi="Times New Roman"/>
          <w:sz w:val="24"/>
          <w:szCs w:val="24"/>
        </w:rPr>
        <w:t>/2007/11/12/</w:t>
      </w:r>
      <w:proofErr w:type="spellStart"/>
      <w:r w:rsidRPr="003E0A11">
        <w:rPr>
          <w:rFonts w:ascii="Times New Roman" w:hAnsi="Times New Roman"/>
          <w:sz w:val="24"/>
          <w:szCs w:val="24"/>
          <w:lang w:val="en-US"/>
        </w:rPr>
        <w:t>ukrf</w:t>
      </w:r>
      <w:proofErr w:type="spellEnd"/>
      <w:r w:rsidRPr="003E0A11">
        <w:rPr>
          <w:rFonts w:ascii="Times New Roman" w:hAnsi="Times New Roman"/>
          <w:sz w:val="24"/>
          <w:szCs w:val="24"/>
        </w:rPr>
        <w:t>-</w:t>
      </w:r>
      <w:proofErr w:type="spellStart"/>
      <w:r w:rsidRPr="003E0A11">
        <w:rPr>
          <w:rFonts w:ascii="Times New Roman" w:hAnsi="Times New Roman"/>
          <w:sz w:val="24"/>
          <w:szCs w:val="24"/>
          <w:lang w:val="en-US"/>
        </w:rPr>
        <w:t>dok</w:t>
      </w:r>
      <w:proofErr w:type="spellEnd"/>
      <w:r w:rsidRPr="003E0A11">
        <w:rPr>
          <w:rFonts w:ascii="Times New Roman" w:hAnsi="Times New Roman"/>
          <w:sz w:val="24"/>
          <w:szCs w:val="24"/>
        </w:rPr>
        <w:t>.</w:t>
      </w:r>
      <w:r w:rsidRPr="003E0A11">
        <w:rPr>
          <w:rFonts w:ascii="Times New Roman" w:hAnsi="Times New Roman"/>
          <w:sz w:val="24"/>
          <w:szCs w:val="24"/>
          <w:lang w:val="en-US"/>
        </w:rPr>
        <w:t>html</w:t>
      </w:r>
    </w:p>
    <w:p w:rsidR="00C60311" w:rsidRPr="003E0A11" w:rsidRDefault="00C60311" w:rsidP="00C60311">
      <w:pPr>
        <w:widowControl w:val="0"/>
        <w:numPr>
          <w:ilvl w:val="0"/>
          <w:numId w:val="35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/>
          <w:spacing w:val="-10"/>
          <w:sz w:val="24"/>
          <w:szCs w:val="24"/>
        </w:rPr>
      </w:pPr>
      <w:r w:rsidRPr="003E0A11">
        <w:rPr>
          <w:rFonts w:ascii="Times New Roman" w:hAnsi="Times New Roman"/>
          <w:sz w:val="24"/>
          <w:szCs w:val="24"/>
        </w:rPr>
        <w:t xml:space="preserve">Российская Федерация. Законы. </w:t>
      </w:r>
      <w:r w:rsidRPr="003E0A11">
        <w:rPr>
          <w:rFonts w:ascii="Times New Roman" w:hAnsi="Times New Roman"/>
          <w:bCs/>
          <w:sz w:val="24"/>
          <w:szCs w:val="24"/>
        </w:rPr>
        <w:t>О выборах Президента РФ</w:t>
      </w:r>
      <w:proofErr w:type="gramStart"/>
      <w:r w:rsidRPr="003E0A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E0A11"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Pr="003E0A11">
        <w:rPr>
          <w:rFonts w:ascii="Times New Roman" w:hAnsi="Times New Roman"/>
          <w:sz w:val="24"/>
          <w:szCs w:val="24"/>
        </w:rPr>
        <w:t>федер</w:t>
      </w:r>
      <w:proofErr w:type="spellEnd"/>
      <w:r w:rsidRPr="003E0A11">
        <w:rPr>
          <w:rFonts w:ascii="Times New Roman" w:hAnsi="Times New Roman"/>
          <w:sz w:val="24"/>
          <w:szCs w:val="24"/>
        </w:rPr>
        <w:t xml:space="preserve">. закон  10.01.03 № </w:t>
      </w:r>
      <w:r w:rsidRPr="003E0A11">
        <w:rPr>
          <w:rFonts w:ascii="Times New Roman" w:hAnsi="Times New Roman"/>
          <w:bCs/>
          <w:sz w:val="24"/>
          <w:szCs w:val="24"/>
        </w:rPr>
        <w:t>19-ФЗ</w:t>
      </w:r>
      <w:r w:rsidRPr="003E0A11">
        <w:rPr>
          <w:rFonts w:ascii="Times New Roman" w:hAnsi="Times New Roman"/>
          <w:sz w:val="24"/>
          <w:szCs w:val="24"/>
        </w:rPr>
        <w:t xml:space="preserve"> : </w:t>
      </w:r>
      <w:r w:rsidRPr="003E0A11">
        <w:rPr>
          <w:rStyle w:val="ae"/>
          <w:rFonts w:ascii="Times New Roman" w:hAnsi="Times New Roman"/>
          <w:b w:val="0"/>
          <w:sz w:val="24"/>
          <w:szCs w:val="24"/>
        </w:rPr>
        <w:t xml:space="preserve">принят ГД ФС РФ 28.01.11 : одобрен Советом Федерации 02.02.11 </w:t>
      </w:r>
      <w:r w:rsidRPr="003E0A11">
        <w:rPr>
          <w:rFonts w:ascii="Times New Roman" w:hAnsi="Times New Roman"/>
          <w:sz w:val="24"/>
          <w:szCs w:val="24"/>
        </w:rPr>
        <w:t xml:space="preserve">: </w:t>
      </w:r>
      <w:r w:rsidRPr="003E0A11">
        <w:rPr>
          <w:rStyle w:val="ae"/>
          <w:rFonts w:ascii="Times New Roman" w:hAnsi="Times New Roman"/>
          <w:b w:val="0"/>
          <w:sz w:val="24"/>
          <w:szCs w:val="24"/>
        </w:rPr>
        <w:t>по сост. на 22.04.10</w:t>
      </w:r>
      <w:r w:rsidRPr="003E0A11">
        <w:rPr>
          <w:rFonts w:ascii="Times New Roman" w:hAnsi="Times New Roman"/>
          <w:b/>
          <w:sz w:val="24"/>
          <w:szCs w:val="24"/>
        </w:rPr>
        <w:t>]</w:t>
      </w:r>
      <w:r w:rsidRPr="003E0A11">
        <w:rPr>
          <w:rFonts w:ascii="Times New Roman" w:hAnsi="Times New Roman"/>
          <w:sz w:val="24"/>
          <w:szCs w:val="24"/>
        </w:rPr>
        <w:t xml:space="preserve">  // </w:t>
      </w:r>
      <w:r w:rsidRPr="003E0A11">
        <w:rPr>
          <w:rFonts w:ascii="Times New Roman" w:hAnsi="Times New Roman"/>
          <w:bCs/>
          <w:sz w:val="24"/>
          <w:szCs w:val="24"/>
        </w:rPr>
        <w:t xml:space="preserve"> Российская газета</w:t>
      </w:r>
      <w:r w:rsidRPr="003E0A11">
        <w:rPr>
          <w:rFonts w:ascii="Times New Roman" w:hAnsi="Times New Roman"/>
          <w:sz w:val="24"/>
          <w:szCs w:val="24"/>
        </w:rPr>
        <w:t xml:space="preserve">. </w:t>
      </w:r>
      <w:r w:rsidRPr="003E0A11">
        <w:rPr>
          <w:rFonts w:ascii="Times New Roman" w:hAnsi="Times New Roman"/>
          <w:bCs/>
          <w:sz w:val="24"/>
          <w:szCs w:val="24"/>
        </w:rPr>
        <w:t>–  16.01.2003</w:t>
      </w:r>
      <w:r w:rsidRPr="003E0A11">
        <w:rPr>
          <w:rFonts w:ascii="Times New Roman" w:hAnsi="Times New Roman"/>
          <w:sz w:val="24"/>
          <w:szCs w:val="24"/>
        </w:rPr>
        <w:t xml:space="preserve">. </w:t>
      </w:r>
      <w:r w:rsidRPr="003E0A11">
        <w:rPr>
          <w:rFonts w:ascii="Times New Roman" w:hAnsi="Times New Roman"/>
          <w:bCs/>
          <w:sz w:val="24"/>
          <w:szCs w:val="24"/>
        </w:rPr>
        <w:t>–  № 6.</w:t>
      </w:r>
    </w:p>
    <w:p w:rsidR="00C60311" w:rsidRPr="003E0A11" w:rsidRDefault="00C60311" w:rsidP="00C60311">
      <w:pPr>
        <w:widowControl w:val="0"/>
        <w:numPr>
          <w:ilvl w:val="0"/>
          <w:numId w:val="35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/>
          <w:spacing w:val="-10"/>
          <w:sz w:val="24"/>
          <w:szCs w:val="24"/>
        </w:rPr>
      </w:pPr>
      <w:r w:rsidRPr="003E0A11">
        <w:rPr>
          <w:rFonts w:ascii="Times New Roman" w:hAnsi="Times New Roman"/>
          <w:sz w:val="24"/>
          <w:szCs w:val="24"/>
        </w:rPr>
        <w:t>Российская Федерация. Законы. О государственной гражданской службе Российской Федерации</w:t>
      </w:r>
      <w:proofErr w:type="gramStart"/>
      <w:r w:rsidRPr="003E0A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E0A11"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Pr="003E0A11">
        <w:rPr>
          <w:rFonts w:ascii="Times New Roman" w:hAnsi="Times New Roman"/>
          <w:sz w:val="24"/>
          <w:szCs w:val="24"/>
        </w:rPr>
        <w:t>федер</w:t>
      </w:r>
      <w:proofErr w:type="spellEnd"/>
      <w:r w:rsidRPr="003E0A11">
        <w:rPr>
          <w:rFonts w:ascii="Times New Roman" w:hAnsi="Times New Roman"/>
          <w:sz w:val="24"/>
          <w:szCs w:val="24"/>
        </w:rPr>
        <w:t xml:space="preserve">. закон  27.07.04 № 79-ФЗ : </w:t>
      </w:r>
      <w:r w:rsidRPr="003E0A11">
        <w:rPr>
          <w:rStyle w:val="ae"/>
          <w:rFonts w:ascii="Times New Roman" w:hAnsi="Times New Roman"/>
          <w:b w:val="0"/>
          <w:sz w:val="24"/>
          <w:szCs w:val="24"/>
        </w:rPr>
        <w:t>по сост. на 14.02.10</w:t>
      </w:r>
      <w:r w:rsidRPr="003E0A11">
        <w:rPr>
          <w:rFonts w:ascii="Times New Roman" w:hAnsi="Times New Roman"/>
          <w:b/>
          <w:sz w:val="24"/>
          <w:szCs w:val="24"/>
        </w:rPr>
        <w:t>]</w:t>
      </w:r>
      <w:r w:rsidRPr="003E0A11">
        <w:rPr>
          <w:rFonts w:ascii="Times New Roman" w:hAnsi="Times New Roman"/>
          <w:sz w:val="24"/>
          <w:szCs w:val="24"/>
        </w:rPr>
        <w:t xml:space="preserve"> // СЗ РФ. </w:t>
      </w:r>
      <w:r w:rsidRPr="003E0A11">
        <w:rPr>
          <w:rFonts w:ascii="Times New Roman" w:hAnsi="Times New Roman"/>
          <w:bCs/>
          <w:sz w:val="24"/>
          <w:szCs w:val="24"/>
        </w:rPr>
        <w:t>–</w:t>
      </w:r>
      <w:r w:rsidRPr="003E0A11">
        <w:rPr>
          <w:rFonts w:ascii="Times New Roman" w:hAnsi="Times New Roman"/>
          <w:sz w:val="24"/>
          <w:szCs w:val="24"/>
        </w:rPr>
        <w:t xml:space="preserve">02.08.2004. </w:t>
      </w:r>
      <w:r w:rsidRPr="003E0A11">
        <w:rPr>
          <w:rFonts w:ascii="Times New Roman" w:hAnsi="Times New Roman"/>
          <w:bCs/>
          <w:sz w:val="24"/>
          <w:szCs w:val="24"/>
        </w:rPr>
        <w:t xml:space="preserve">– </w:t>
      </w:r>
      <w:r w:rsidRPr="003E0A11">
        <w:rPr>
          <w:rFonts w:ascii="Times New Roman" w:hAnsi="Times New Roman"/>
          <w:sz w:val="24"/>
          <w:szCs w:val="24"/>
        </w:rPr>
        <w:t xml:space="preserve">№ 31. </w:t>
      </w:r>
      <w:r w:rsidRPr="003E0A11">
        <w:rPr>
          <w:rFonts w:ascii="Times New Roman" w:hAnsi="Times New Roman"/>
          <w:bCs/>
          <w:sz w:val="24"/>
          <w:szCs w:val="24"/>
        </w:rPr>
        <w:t xml:space="preserve">– </w:t>
      </w:r>
      <w:r w:rsidRPr="003E0A11">
        <w:rPr>
          <w:rFonts w:ascii="Times New Roman" w:hAnsi="Times New Roman"/>
          <w:sz w:val="24"/>
          <w:szCs w:val="24"/>
        </w:rPr>
        <w:t>Ст. 3215.</w:t>
      </w:r>
    </w:p>
    <w:p w:rsidR="00C60311" w:rsidRPr="003E0A11" w:rsidRDefault="00C60311" w:rsidP="00C60311">
      <w:pPr>
        <w:widowControl w:val="0"/>
        <w:numPr>
          <w:ilvl w:val="0"/>
          <w:numId w:val="35"/>
        </w:numPr>
        <w:tabs>
          <w:tab w:val="left" w:pos="355"/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/>
          <w:spacing w:val="-10"/>
          <w:sz w:val="24"/>
          <w:szCs w:val="24"/>
        </w:rPr>
      </w:pPr>
      <w:r w:rsidRPr="003E0A11">
        <w:rPr>
          <w:rFonts w:ascii="Times New Roman" w:hAnsi="Times New Roman"/>
          <w:sz w:val="24"/>
          <w:szCs w:val="24"/>
        </w:rPr>
        <w:t>Российская Федерация. Законы. О государственной регистрации юридических лиц и индивидуальных предпринимателей</w:t>
      </w:r>
      <w:proofErr w:type="gramStart"/>
      <w:r w:rsidRPr="003E0A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E0A11"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Pr="003E0A11">
        <w:rPr>
          <w:rFonts w:ascii="Times New Roman" w:hAnsi="Times New Roman"/>
          <w:sz w:val="24"/>
          <w:szCs w:val="24"/>
        </w:rPr>
        <w:t>федер</w:t>
      </w:r>
      <w:proofErr w:type="spellEnd"/>
      <w:r w:rsidRPr="003E0A11">
        <w:rPr>
          <w:rFonts w:ascii="Times New Roman" w:hAnsi="Times New Roman"/>
          <w:sz w:val="24"/>
          <w:szCs w:val="24"/>
        </w:rPr>
        <w:t xml:space="preserve">. закон  08.08.2001 № 129-ФЗ] // СЗ РФ </w:t>
      </w:r>
      <w:r w:rsidRPr="003E0A11">
        <w:rPr>
          <w:rFonts w:ascii="Times New Roman" w:hAnsi="Times New Roman"/>
          <w:bCs/>
          <w:sz w:val="24"/>
          <w:szCs w:val="24"/>
        </w:rPr>
        <w:t xml:space="preserve">– </w:t>
      </w:r>
      <w:r w:rsidRPr="003E0A11">
        <w:rPr>
          <w:rFonts w:ascii="Times New Roman" w:hAnsi="Times New Roman"/>
          <w:sz w:val="24"/>
          <w:szCs w:val="24"/>
        </w:rPr>
        <w:t xml:space="preserve">13.08.2001. </w:t>
      </w:r>
      <w:r w:rsidRPr="003E0A11">
        <w:rPr>
          <w:rFonts w:ascii="Times New Roman" w:hAnsi="Times New Roman"/>
          <w:bCs/>
          <w:sz w:val="24"/>
          <w:szCs w:val="24"/>
        </w:rPr>
        <w:t>–</w:t>
      </w:r>
      <w:r w:rsidRPr="003E0A11">
        <w:rPr>
          <w:rFonts w:ascii="Times New Roman" w:hAnsi="Times New Roman"/>
          <w:sz w:val="24"/>
          <w:szCs w:val="24"/>
        </w:rPr>
        <w:t xml:space="preserve"> № 33. </w:t>
      </w:r>
      <w:r w:rsidRPr="003E0A11">
        <w:rPr>
          <w:rFonts w:ascii="Times New Roman" w:hAnsi="Times New Roman"/>
          <w:bCs/>
          <w:sz w:val="24"/>
          <w:szCs w:val="24"/>
        </w:rPr>
        <w:t>–</w:t>
      </w:r>
      <w:r w:rsidRPr="003E0A11">
        <w:rPr>
          <w:rFonts w:ascii="Times New Roman" w:hAnsi="Times New Roman"/>
          <w:sz w:val="24"/>
          <w:szCs w:val="24"/>
        </w:rPr>
        <w:t xml:space="preserve"> Ч. 1. </w:t>
      </w:r>
      <w:r w:rsidRPr="003E0A11">
        <w:rPr>
          <w:rFonts w:ascii="Times New Roman" w:hAnsi="Times New Roman"/>
          <w:bCs/>
          <w:sz w:val="24"/>
          <w:szCs w:val="24"/>
        </w:rPr>
        <w:t>–</w:t>
      </w:r>
      <w:r w:rsidRPr="003E0A11">
        <w:rPr>
          <w:rFonts w:ascii="Times New Roman" w:hAnsi="Times New Roman"/>
          <w:sz w:val="24"/>
          <w:szCs w:val="24"/>
        </w:rPr>
        <w:t xml:space="preserve"> Ст. 3431.</w:t>
      </w:r>
    </w:p>
    <w:p w:rsidR="00C60311" w:rsidRPr="003E0A11" w:rsidRDefault="00C60311" w:rsidP="00C60311">
      <w:pPr>
        <w:widowControl w:val="0"/>
        <w:numPr>
          <w:ilvl w:val="0"/>
          <w:numId w:val="35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/>
          <w:spacing w:val="-10"/>
          <w:sz w:val="24"/>
          <w:szCs w:val="24"/>
        </w:rPr>
      </w:pPr>
      <w:r w:rsidRPr="003E0A11">
        <w:rPr>
          <w:rFonts w:ascii="Times New Roman" w:hAnsi="Times New Roman"/>
          <w:sz w:val="24"/>
          <w:szCs w:val="24"/>
        </w:rPr>
        <w:t>Российская Федерация. Законы. О гражданстве Российской Федерации</w:t>
      </w:r>
      <w:proofErr w:type="gramStart"/>
      <w:r w:rsidRPr="003E0A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E0A11"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Pr="003E0A11">
        <w:rPr>
          <w:rFonts w:ascii="Times New Roman" w:hAnsi="Times New Roman"/>
          <w:sz w:val="24"/>
          <w:szCs w:val="24"/>
        </w:rPr>
        <w:t>федер</w:t>
      </w:r>
      <w:proofErr w:type="spellEnd"/>
      <w:r w:rsidRPr="003E0A11">
        <w:rPr>
          <w:rFonts w:ascii="Times New Roman" w:hAnsi="Times New Roman"/>
          <w:sz w:val="24"/>
          <w:szCs w:val="24"/>
        </w:rPr>
        <w:t xml:space="preserve">. закон 31.05.02 № 62-ФЗ : </w:t>
      </w:r>
      <w:r w:rsidRPr="003E0A11">
        <w:rPr>
          <w:rStyle w:val="ae"/>
          <w:rFonts w:ascii="Times New Roman" w:hAnsi="Times New Roman"/>
          <w:b w:val="0"/>
          <w:sz w:val="24"/>
          <w:szCs w:val="24"/>
        </w:rPr>
        <w:t xml:space="preserve">принят ГД ФС РФ  19.04.02  : одобрен Советом Федерации 15.05.02 </w:t>
      </w:r>
      <w:r w:rsidRPr="003E0A11">
        <w:rPr>
          <w:rFonts w:ascii="Times New Roman" w:hAnsi="Times New Roman"/>
          <w:sz w:val="24"/>
          <w:szCs w:val="24"/>
        </w:rPr>
        <w:t xml:space="preserve">: </w:t>
      </w:r>
      <w:r w:rsidRPr="003E0A11">
        <w:rPr>
          <w:rStyle w:val="ae"/>
          <w:rFonts w:ascii="Times New Roman" w:hAnsi="Times New Roman"/>
          <w:b w:val="0"/>
          <w:sz w:val="24"/>
          <w:szCs w:val="24"/>
        </w:rPr>
        <w:t xml:space="preserve">по сост. на </w:t>
      </w:r>
      <w:r w:rsidRPr="003E0A11">
        <w:rPr>
          <w:rFonts w:ascii="Times New Roman" w:hAnsi="Times New Roman"/>
          <w:sz w:val="24"/>
          <w:szCs w:val="24"/>
        </w:rPr>
        <w:t>26.06.09</w:t>
      </w:r>
      <w:r w:rsidRPr="003E0A11">
        <w:rPr>
          <w:rFonts w:ascii="Times New Roman" w:hAnsi="Times New Roman"/>
          <w:b/>
          <w:sz w:val="24"/>
          <w:szCs w:val="24"/>
        </w:rPr>
        <w:t>]</w:t>
      </w:r>
      <w:r w:rsidRPr="003E0A11">
        <w:rPr>
          <w:rFonts w:ascii="Times New Roman" w:hAnsi="Times New Roman"/>
          <w:sz w:val="24"/>
          <w:szCs w:val="24"/>
        </w:rPr>
        <w:t xml:space="preserve"> // СЗ РФ. </w:t>
      </w:r>
      <w:r w:rsidRPr="003E0A11">
        <w:rPr>
          <w:rFonts w:ascii="Times New Roman" w:hAnsi="Times New Roman"/>
          <w:bCs/>
          <w:sz w:val="24"/>
          <w:szCs w:val="24"/>
        </w:rPr>
        <w:t xml:space="preserve">– </w:t>
      </w:r>
      <w:r w:rsidRPr="003E0A11">
        <w:rPr>
          <w:rFonts w:ascii="Times New Roman" w:hAnsi="Times New Roman"/>
          <w:sz w:val="24"/>
          <w:szCs w:val="24"/>
        </w:rPr>
        <w:t xml:space="preserve"> 03.06.2002. </w:t>
      </w:r>
      <w:r w:rsidRPr="003E0A11">
        <w:rPr>
          <w:rFonts w:ascii="Times New Roman" w:hAnsi="Times New Roman"/>
          <w:bCs/>
          <w:sz w:val="24"/>
          <w:szCs w:val="24"/>
        </w:rPr>
        <w:t xml:space="preserve">– </w:t>
      </w:r>
      <w:r w:rsidRPr="003E0A11">
        <w:rPr>
          <w:rFonts w:ascii="Times New Roman" w:hAnsi="Times New Roman"/>
          <w:sz w:val="24"/>
          <w:szCs w:val="24"/>
        </w:rPr>
        <w:t xml:space="preserve">№ 22. </w:t>
      </w:r>
      <w:r w:rsidRPr="003E0A11">
        <w:rPr>
          <w:rFonts w:ascii="Times New Roman" w:hAnsi="Times New Roman"/>
          <w:bCs/>
          <w:sz w:val="24"/>
          <w:szCs w:val="24"/>
        </w:rPr>
        <w:t xml:space="preserve">–  </w:t>
      </w:r>
      <w:r w:rsidRPr="003E0A11">
        <w:rPr>
          <w:rFonts w:ascii="Times New Roman" w:hAnsi="Times New Roman"/>
          <w:sz w:val="24"/>
          <w:szCs w:val="24"/>
        </w:rPr>
        <w:t>Ст. 2031.</w:t>
      </w:r>
    </w:p>
    <w:p w:rsidR="00C60311" w:rsidRPr="003E0A11" w:rsidRDefault="00C60311" w:rsidP="00C60311">
      <w:pPr>
        <w:widowControl w:val="0"/>
        <w:numPr>
          <w:ilvl w:val="0"/>
          <w:numId w:val="35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/>
          <w:spacing w:val="-10"/>
          <w:sz w:val="24"/>
          <w:szCs w:val="24"/>
        </w:rPr>
      </w:pPr>
      <w:r w:rsidRPr="003E0A11">
        <w:rPr>
          <w:rFonts w:ascii="Times New Roman" w:hAnsi="Times New Roman"/>
          <w:sz w:val="24"/>
          <w:szCs w:val="24"/>
        </w:rPr>
        <w:t>Российская Федерация. Законы. О миграционном учете иностранных граждан и лиц без гражданства в РФ</w:t>
      </w:r>
      <w:proofErr w:type="gramStart"/>
      <w:r w:rsidRPr="003E0A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E0A11"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Pr="003E0A11">
        <w:rPr>
          <w:rFonts w:ascii="Times New Roman" w:hAnsi="Times New Roman"/>
          <w:sz w:val="24"/>
          <w:szCs w:val="24"/>
        </w:rPr>
        <w:t>федер</w:t>
      </w:r>
      <w:proofErr w:type="spellEnd"/>
      <w:r w:rsidRPr="003E0A11">
        <w:rPr>
          <w:rFonts w:ascii="Times New Roman" w:hAnsi="Times New Roman"/>
          <w:sz w:val="24"/>
          <w:szCs w:val="24"/>
        </w:rPr>
        <w:t xml:space="preserve">. закон  18.07.06 № 109-ФЗ : </w:t>
      </w:r>
      <w:r w:rsidRPr="003E0A11">
        <w:rPr>
          <w:rStyle w:val="ae"/>
          <w:rFonts w:ascii="Times New Roman" w:hAnsi="Times New Roman"/>
          <w:b w:val="0"/>
          <w:sz w:val="24"/>
          <w:szCs w:val="24"/>
        </w:rPr>
        <w:t xml:space="preserve">принят ГД ФС РФ 30.06.06 : одобрен Советом Федерации 07.07.06 </w:t>
      </w:r>
      <w:r w:rsidRPr="003E0A11">
        <w:rPr>
          <w:rFonts w:ascii="Times New Roman" w:hAnsi="Times New Roman"/>
          <w:sz w:val="24"/>
          <w:szCs w:val="24"/>
        </w:rPr>
        <w:t xml:space="preserve">: </w:t>
      </w:r>
      <w:r w:rsidRPr="003E0A11">
        <w:rPr>
          <w:rStyle w:val="ae"/>
          <w:rFonts w:ascii="Times New Roman" w:hAnsi="Times New Roman"/>
          <w:b w:val="0"/>
          <w:sz w:val="24"/>
          <w:szCs w:val="24"/>
        </w:rPr>
        <w:t>по сост. на 19.07.09</w:t>
      </w:r>
      <w:r w:rsidRPr="003E0A11">
        <w:rPr>
          <w:rFonts w:ascii="Times New Roman" w:hAnsi="Times New Roman"/>
          <w:b/>
          <w:sz w:val="24"/>
          <w:szCs w:val="24"/>
        </w:rPr>
        <w:t>]</w:t>
      </w:r>
      <w:r w:rsidRPr="003E0A11">
        <w:rPr>
          <w:rFonts w:ascii="Times New Roman" w:hAnsi="Times New Roman"/>
          <w:sz w:val="24"/>
          <w:szCs w:val="24"/>
        </w:rPr>
        <w:t xml:space="preserve"> // </w:t>
      </w:r>
      <w:r w:rsidRPr="003E0A11">
        <w:rPr>
          <w:rFonts w:ascii="Times New Roman" w:hAnsi="Times New Roman"/>
          <w:bCs/>
          <w:sz w:val="24"/>
          <w:szCs w:val="24"/>
        </w:rPr>
        <w:t>Российская газета. – 20.07.06. – № 4122.</w:t>
      </w:r>
    </w:p>
    <w:p w:rsidR="00C60311" w:rsidRPr="003E0A11" w:rsidRDefault="00C60311" w:rsidP="00C60311">
      <w:pPr>
        <w:widowControl w:val="0"/>
        <w:numPr>
          <w:ilvl w:val="0"/>
          <w:numId w:val="35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/>
          <w:spacing w:val="-10"/>
          <w:sz w:val="24"/>
          <w:szCs w:val="24"/>
        </w:rPr>
      </w:pPr>
      <w:r w:rsidRPr="003E0A11">
        <w:rPr>
          <w:rFonts w:ascii="Times New Roman" w:hAnsi="Times New Roman"/>
          <w:sz w:val="24"/>
          <w:szCs w:val="24"/>
        </w:rPr>
        <w:t xml:space="preserve">Российская Федерация. Законы. </w:t>
      </w:r>
      <w:r w:rsidRPr="003E0A11">
        <w:rPr>
          <w:rFonts w:ascii="Times New Roman" w:hAnsi="Times New Roman"/>
          <w:bCs/>
          <w:sz w:val="24"/>
          <w:szCs w:val="24"/>
        </w:rPr>
        <w:t>О муниципальной службе в РФ</w:t>
      </w:r>
      <w:proofErr w:type="gramStart"/>
      <w:r w:rsidRPr="003E0A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E0A11"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Pr="003E0A11">
        <w:rPr>
          <w:rFonts w:ascii="Times New Roman" w:hAnsi="Times New Roman"/>
          <w:sz w:val="24"/>
          <w:szCs w:val="24"/>
        </w:rPr>
        <w:t>федер</w:t>
      </w:r>
      <w:proofErr w:type="spellEnd"/>
      <w:r w:rsidRPr="003E0A11">
        <w:rPr>
          <w:rFonts w:ascii="Times New Roman" w:hAnsi="Times New Roman"/>
          <w:sz w:val="24"/>
          <w:szCs w:val="24"/>
        </w:rPr>
        <w:t xml:space="preserve">. закон  02.03.07 № 25-ФЗ : </w:t>
      </w:r>
      <w:r w:rsidRPr="003E0A11">
        <w:rPr>
          <w:rStyle w:val="ae"/>
          <w:rFonts w:ascii="Times New Roman" w:hAnsi="Times New Roman"/>
          <w:b w:val="0"/>
          <w:sz w:val="24"/>
          <w:szCs w:val="24"/>
        </w:rPr>
        <w:t xml:space="preserve">принят ГД ФС РФ 07.02.07 : одобрен Советом Федерации 21.02.07  </w:t>
      </w:r>
      <w:r w:rsidRPr="003E0A11">
        <w:rPr>
          <w:rFonts w:ascii="Times New Roman" w:hAnsi="Times New Roman"/>
          <w:sz w:val="24"/>
          <w:szCs w:val="24"/>
        </w:rPr>
        <w:t xml:space="preserve">: </w:t>
      </w:r>
      <w:r w:rsidRPr="003E0A11">
        <w:rPr>
          <w:rStyle w:val="ae"/>
          <w:rFonts w:ascii="Times New Roman" w:hAnsi="Times New Roman"/>
          <w:b w:val="0"/>
          <w:sz w:val="24"/>
          <w:szCs w:val="24"/>
        </w:rPr>
        <w:t xml:space="preserve">по сост. на </w:t>
      </w:r>
      <w:r w:rsidRPr="003E0A11">
        <w:rPr>
          <w:rFonts w:ascii="Times New Roman" w:hAnsi="Times New Roman"/>
          <w:bCs/>
          <w:sz w:val="24"/>
          <w:szCs w:val="24"/>
        </w:rPr>
        <w:t>17.07.2009</w:t>
      </w:r>
      <w:r w:rsidRPr="003E0A11">
        <w:rPr>
          <w:rFonts w:ascii="Times New Roman" w:hAnsi="Times New Roman"/>
          <w:b/>
          <w:sz w:val="24"/>
          <w:szCs w:val="24"/>
        </w:rPr>
        <w:t>]</w:t>
      </w:r>
      <w:r w:rsidRPr="003E0A11">
        <w:rPr>
          <w:rFonts w:ascii="Times New Roman" w:hAnsi="Times New Roman"/>
          <w:sz w:val="24"/>
          <w:szCs w:val="24"/>
        </w:rPr>
        <w:t xml:space="preserve">   </w:t>
      </w:r>
      <w:r w:rsidRPr="003E0A11">
        <w:rPr>
          <w:rFonts w:ascii="Times New Roman" w:hAnsi="Times New Roman"/>
          <w:bCs/>
          <w:sz w:val="24"/>
          <w:szCs w:val="24"/>
        </w:rPr>
        <w:t>// Российская газета</w:t>
      </w:r>
      <w:r w:rsidRPr="003E0A11">
        <w:rPr>
          <w:rFonts w:ascii="Times New Roman" w:hAnsi="Times New Roman"/>
          <w:sz w:val="24"/>
          <w:szCs w:val="24"/>
        </w:rPr>
        <w:t xml:space="preserve">. </w:t>
      </w:r>
      <w:r w:rsidRPr="003E0A11">
        <w:rPr>
          <w:rFonts w:ascii="Times New Roman" w:hAnsi="Times New Roman"/>
          <w:bCs/>
          <w:sz w:val="24"/>
          <w:szCs w:val="24"/>
        </w:rPr>
        <w:t>– 07.03.07</w:t>
      </w:r>
      <w:r w:rsidRPr="003E0A11">
        <w:rPr>
          <w:rFonts w:ascii="Times New Roman" w:hAnsi="Times New Roman"/>
          <w:sz w:val="24"/>
          <w:szCs w:val="24"/>
        </w:rPr>
        <w:t xml:space="preserve">. </w:t>
      </w:r>
      <w:r w:rsidRPr="003E0A11">
        <w:rPr>
          <w:rFonts w:ascii="Times New Roman" w:hAnsi="Times New Roman"/>
          <w:bCs/>
          <w:sz w:val="24"/>
          <w:szCs w:val="24"/>
        </w:rPr>
        <w:t>– № 4310.</w:t>
      </w:r>
    </w:p>
    <w:p w:rsidR="00C60311" w:rsidRPr="003E0A11" w:rsidRDefault="00C60311" w:rsidP="00C60311">
      <w:pPr>
        <w:widowControl w:val="0"/>
        <w:numPr>
          <w:ilvl w:val="0"/>
          <w:numId w:val="35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/>
          <w:spacing w:val="-10"/>
          <w:sz w:val="24"/>
          <w:szCs w:val="24"/>
        </w:rPr>
      </w:pPr>
      <w:r w:rsidRPr="003E0A11">
        <w:rPr>
          <w:rFonts w:ascii="Times New Roman" w:hAnsi="Times New Roman"/>
          <w:sz w:val="24"/>
          <w:szCs w:val="24"/>
        </w:rPr>
        <w:t xml:space="preserve">Российская Федерация. Законы. </w:t>
      </w:r>
      <w:r w:rsidRPr="003E0A11">
        <w:rPr>
          <w:rFonts w:ascii="Times New Roman" w:hAnsi="Times New Roman"/>
          <w:bCs/>
          <w:sz w:val="24"/>
          <w:szCs w:val="24"/>
        </w:rPr>
        <w:t>О некоммерческих организациях</w:t>
      </w:r>
      <w:proofErr w:type="gramStart"/>
      <w:r w:rsidRPr="003E0A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E0A11"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Pr="003E0A11">
        <w:rPr>
          <w:rFonts w:ascii="Times New Roman" w:hAnsi="Times New Roman"/>
          <w:sz w:val="24"/>
          <w:szCs w:val="24"/>
        </w:rPr>
        <w:t>федер</w:t>
      </w:r>
      <w:proofErr w:type="spellEnd"/>
      <w:r w:rsidRPr="003E0A11">
        <w:rPr>
          <w:rFonts w:ascii="Times New Roman" w:hAnsi="Times New Roman"/>
          <w:sz w:val="24"/>
          <w:szCs w:val="24"/>
        </w:rPr>
        <w:t xml:space="preserve">. закон  </w:t>
      </w:r>
      <w:r w:rsidRPr="003E0A11">
        <w:rPr>
          <w:rFonts w:ascii="Times New Roman" w:hAnsi="Times New Roman"/>
          <w:sz w:val="24"/>
          <w:szCs w:val="24"/>
        </w:rPr>
        <w:lastRenderedPageBreak/>
        <w:t xml:space="preserve">12.01.96 № </w:t>
      </w:r>
      <w:r w:rsidRPr="003E0A11">
        <w:rPr>
          <w:rFonts w:ascii="Times New Roman" w:hAnsi="Times New Roman"/>
          <w:bCs/>
          <w:sz w:val="24"/>
          <w:szCs w:val="24"/>
        </w:rPr>
        <w:t>7-ФЗ : по сост. на 19.05.2010</w:t>
      </w:r>
      <w:r w:rsidRPr="003E0A11">
        <w:rPr>
          <w:rFonts w:ascii="Times New Roman" w:hAnsi="Times New Roman"/>
          <w:b/>
          <w:sz w:val="24"/>
          <w:szCs w:val="24"/>
        </w:rPr>
        <w:t>]</w:t>
      </w:r>
      <w:r w:rsidRPr="003E0A11">
        <w:rPr>
          <w:rFonts w:ascii="Times New Roman" w:hAnsi="Times New Roman"/>
          <w:sz w:val="24"/>
          <w:szCs w:val="24"/>
        </w:rPr>
        <w:t xml:space="preserve"> //</w:t>
      </w:r>
      <w:r w:rsidRPr="003E0A11">
        <w:rPr>
          <w:rFonts w:ascii="Times New Roman" w:hAnsi="Times New Roman"/>
          <w:bCs/>
          <w:sz w:val="24"/>
          <w:szCs w:val="24"/>
        </w:rPr>
        <w:t xml:space="preserve"> СЗ РФ</w:t>
      </w:r>
      <w:r w:rsidRPr="003E0A11">
        <w:rPr>
          <w:rFonts w:ascii="Times New Roman" w:hAnsi="Times New Roman"/>
          <w:sz w:val="24"/>
          <w:szCs w:val="24"/>
        </w:rPr>
        <w:t xml:space="preserve">. </w:t>
      </w:r>
      <w:r w:rsidRPr="003E0A11">
        <w:rPr>
          <w:rFonts w:ascii="Times New Roman" w:hAnsi="Times New Roman"/>
          <w:bCs/>
          <w:sz w:val="24"/>
          <w:szCs w:val="24"/>
        </w:rPr>
        <w:t>– 1996</w:t>
      </w:r>
      <w:r w:rsidRPr="003E0A11">
        <w:rPr>
          <w:rFonts w:ascii="Times New Roman" w:hAnsi="Times New Roman"/>
          <w:sz w:val="24"/>
          <w:szCs w:val="24"/>
        </w:rPr>
        <w:t xml:space="preserve">. </w:t>
      </w:r>
      <w:r w:rsidRPr="003E0A11">
        <w:rPr>
          <w:rFonts w:ascii="Times New Roman" w:hAnsi="Times New Roman"/>
          <w:bCs/>
          <w:sz w:val="24"/>
          <w:szCs w:val="24"/>
        </w:rPr>
        <w:t>–  28№</w:t>
      </w:r>
      <w:r w:rsidRPr="003E0A11">
        <w:rPr>
          <w:rFonts w:ascii="Times New Roman" w:hAnsi="Times New Roman"/>
          <w:sz w:val="24"/>
          <w:szCs w:val="24"/>
        </w:rPr>
        <w:t xml:space="preserve">. </w:t>
      </w:r>
      <w:r w:rsidRPr="003E0A11">
        <w:rPr>
          <w:rFonts w:ascii="Times New Roman" w:hAnsi="Times New Roman"/>
          <w:bCs/>
          <w:sz w:val="24"/>
          <w:szCs w:val="24"/>
        </w:rPr>
        <w:t>– Ст. 3473.</w:t>
      </w:r>
    </w:p>
    <w:p w:rsidR="00C60311" w:rsidRPr="003E0A11" w:rsidRDefault="00C60311" w:rsidP="00C60311">
      <w:pPr>
        <w:widowControl w:val="0"/>
        <w:numPr>
          <w:ilvl w:val="0"/>
          <w:numId w:val="35"/>
        </w:numPr>
        <w:tabs>
          <w:tab w:val="left" w:pos="355"/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/>
          <w:spacing w:val="-10"/>
          <w:sz w:val="24"/>
          <w:szCs w:val="24"/>
        </w:rPr>
      </w:pPr>
      <w:r w:rsidRPr="003E0A11">
        <w:rPr>
          <w:rFonts w:ascii="Times New Roman" w:hAnsi="Times New Roman"/>
          <w:sz w:val="24"/>
          <w:szCs w:val="24"/>
        </w:rPr>
        <w:t>Российская Федерация. Законы. О порядке рассмотрения обращения граждан РФ</w:t>
      </w:r>
      <w:proofErr w:type="gramStart"/>
      <w:r w:rsidRPr="003E0A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E0A11"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Pr="003E0A11">
        <w:rPr>
          <w:rFonts w:ascii="Times New Roman" w:hAnsi="Times New Roman"/>
          <w:sz w:val="24"/>
          <w:szCs w:val="24"/>
        </w:rPr>
        <w:t>федер</w:t>
      </w:r>
      <w:proofErr w:type="spellEnd"/>
      <w:r w:rsidRPr="003E0A11">
        <w:rPr>
          <w:rFonts w:ascii="Times New Roman" w:hAnsi="Times New Roman"/>
          <w:sz w:val="24"/>
          <w:szCs w:val="24"/>
        </w:rPr>
        <w:t xml:space="preserve">. закон  02.05.06 № 59-ФЗ : </w:t>
      </w:r>
      <w:r w:rsidRPr="003E0A11">
        <w:rPr>
          <w:rStyle w:val="ae"/>
          <w:rFonts w:ascii="Times New Roman" w:hAnsi="Times New Roman"/>
          <w:b w:val="0"/>
          <w:sz w:val="24"/>
          <w:szCs w:val="24"/>
        </w:rPr>
        <w:t>принят ГД ФС РФ  21.04.06 : одобрен Советом Федерации 26.04.06</w:t>
      </w:r>
      <w:r w:rsidRPr="003E0A11">
        <w:rPr>
          <w:rFonts w:ascii="Times New Roman" w:hAnsi="Times New Roman"/>
          <w:b/>
          <w:sz w:val="24"/>
          <w:szCs w:val="24"/>
        </w:rPr>
        <w:t>]</w:t>
      </w:r>
      <w:r w:rsidRPr="003E0A11">
        <w:rPr>
          <w:rFonts w:ascii="Times New Roman" w:hAnsi="Times New Roman"/>
          <w:sz w:val="24"/>
          <w:szCs w:val="24"/>
        </w:rPr>
        <w:t xml:space="preserve"> // Российская газета. </w:t>
      </w:r>
      <w:r w:rsidRPr="003E0A11">
        <w:rPr>
          <w:rFonts w:ascii="Times New Roman" w:hAnsi="Times New Roman"/>
          <w:bCs/>
          <w:sz w:val="24"/>
          <w:szCs w:val="24"/>
        </w:rPr>
        <w:t>– 05.05.2006. –</w:t>
      </w:r>
      <w:r w:rsidRPr="003E0A11">
        <w:rPr>
          <w:rFonts w:ascii="Times New Roman" w:hAnsi="Times New Roman"/>
          <w:sz w:val="24"/>
          <w:szCs w:val="24"/>
        </w:rPr>
        <w:t xml:space="preserve"> № 95.</w:t>
      </w:r>
    </w:p>
    <w:p w:rsidR="00C60311" w:rsidRPr="003E0A11" w:rsidRDefault="00C60311" w:rsidP="00C60311">
      <w:pPr>
        <w:widowControl w:val="0"/>
        <w:numPr>
          <w:ilvl w:val="0"/>
          <w:numId w:val="35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/>
          <w:spacing w:val="-10"/>
          <w:sz w:val="24"/>
          <w:szCs w:val="24"/>
        </w:rPr>
      </w:pPr>
      <w:r w:rsidRPr="003E0A11">
        <w:rPr>
          <w:rFonts w:ascii="Times New Roman" w:hAnsi="Times New Roman"/>
          <w:sz w:val="24"/>
          <w:szCs w:val="24"/>
        </w:rPr>
        <w:t>Российская Федерация. Законы. О правовом положении иностран</w:t>
      </w:r>
      <w:r>
        <w:rPr>
          <w:rFonts w:ascii="Times New Roman" w:hAnsi="Times New Roman"/>
          <w:sz w:val="24"/>
          <w:szCs w:val="24"/>
        </w:rPr>
        <w:t>ных граждан в РФ</w:t>
      </w:r>
      <w:r w:rsidRPr="003E0A11">
        <w:rPr>
          <w:rFonts w:ascii="Times New Roman" w:hAnsi="Times New Roman"/>
          <w:sz w:val="24"/>
          <w:szCs w:val="24"/>
        </w:rPr>
        <w:t>: [</w:t>
      </w:r>
      <w:proofErr w:type="spellStart"/>
      <w:r w:rsidRPr="003E0A11">
        <w:rPr>
          <w:rFonts w:ascii="Times New Roman" w:hAnsi="Times New Roman"/>
          <w:sz w:val="24"/>
          <w:szCs w:val="24"/>
        </w:rPr>
        <w:t>федер</w:t>
      </w:r>
      <w:proofErr w:type="spellEnd"/>
      <w:r w:rsidRPr="003E0A11">
        <w:rPr>
          <w:rFonts w:ascii="Times New Roman" w:hAnsi="Times New Roman"/>
          <w:sz w:val="24"/>
          <w:szCs w:val="24"/>
        </w:rPr>
        <w:t>. закон 25.07.02 № 115-ФЗ</w:t>
      </w:r>
      <w:proofErr w:type="gramStart"/>
      <w:r w:rsidRPr="003E0A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E0A11">
        <w:rPr>
          <w:rFonts w:ascii="Times New Roman" w:hAnsi="Times New Roman"/>
          <w:sz w:val="24"/>
          <w:szCs w:val="24"/>
        </w:rPr>
        <w:t xml:space="preserve"> </w:t>
      </w:r>
      <w:r w:rsidRPr="003E0A11">
        <w:rPr>
          <w:rStyle w:val="ae"/>
          <w:rFonts w:ascii="Times New Roman" w:hAnsi="Times New Roman"/>
          <w:b w:val="0"/>
          <w:sz w:val="24"/>
          <w:szCs w:val="24"/>
        </w:rPr>
        <w:t>по сост. на 19.05.10</w:t>
      </w:r>
      <w:r w:rsidRPr="003E0A11">
        <w:rPr>
          <w:rFonts w:ascii="Times New Roman" w:hAnsi="Times New Roman"/>
          <w:b/>
          <w:sz w:val="24"/>
          <w:szCs w:val="24"/>
        </w:rPr>
        <w:t>]</w:t>
      </w:r>
      <w:r w:rsidRPr="003E0A11">
        <w:rPr>
          <w:rFonts w:ascii="Times New Roman" w:hAnsi="Times New Roman"/>
          <w:sz w:val="24"/>
          <w:szCs w:val="24"/>
        </w:rPr>
        <w:t xml:space="preserve"> // СЗ РФ. </w:t>
      </w:r>
      <w:r w:rsidRPr="003E0A11">
        <w:rPr>
          <w:rFonts w:ascii="Times New Roman" w:hAnsi="Times New Roman"/>
          <w:bCs/>
          <w:sz w:val="24"/>
          <w:szCs w:val="24"/>
        </w:rPr>
        <w:t xml:space="preserve">– </w:t>
      </w:r>
      <w:r w:rsidRPr="003E0A11">
        <w:rPr>
          <w:rFonts w:ascii="Times New Roman" w:hAnsi="Times New Roman"/>
          <w:sz w:val="24"/>
          <w:szCs w:val="24"/>
        </w:rPr>
        <w:t xml:space="preserve">29.07.2002. </w:t>
      </w:r>
      <w:r w:rsidRPr="003E0A11">
        <w:rPr>
          <w:rFonts w:ascii="Times New Roman" w:hAnsi="Times New Roman"/>
          <w:bCs/>
          <w:sz w:val="24"/>
          <w:szCs w:val="24"/>
        </w:rPr>
        <w:t xml:space="preserve">– </w:t>
      </w:r>
      <w:r w:rsidRPr="003E0A11">
        <w:rPr>
          <w:rFonts w:ascii="Times New Roman" w:hAnsi="Times New Roman"/>
          <w:sz w:val="24"/>
          <w:szCs w:val="24"/>
        </w:rPr>
        <w:t xml:space="preserve">№ 30. </w:t>
      </w:r>
      <w:r w:rsidRPr="003E0A11">
        <w:rPr>
          <w:rFonts w:ascii="Times New Roman" w:hAnsi="Times New Roman"/>
          <w:bCs/>
          <w:sz w:val="24"/>
          <w:szCs w:val="24"/>
        </w:rPr>
        <w:t>–</w:t>
      </w:r>
      <w:r w:rsidRPr="003E0A11">
        <w:rPr>
          <w:rFonts w:ascii="Times New Roman" w:hAnsi="Times New Roman"/>
          <w:sz w:val="24"/>
          <w:szCs w:val="24"/>
        </w:rPr>
        <w:t xml:space="preserve"> Ст. 3032.</w:t>
      </w:r>
    </w:p>
    <w:p w:rsidR="00C60311" w:rsidRPr="003E0A11" w:rsidRDefault="00C60311" w:rsidP="00C60311">
      <w:pPr>
        <w:widowControl w:val="0"/>
        <w:numPr>
          <w:ilvl w:val="0"/>
          <w:numId w:val="35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/>
          <w:spacing w:val="-10"/>
          <w:sz w:val="24"/>
          <w:szCs w:val="24"/>
        </w:rPr>
      </w:pPr>
      <w:r w:rsidRPr="003E0A11">
        <w:rPr>
          <w:rFonts w:ascii="Times New Roman" w:hAnsi="Times New Roman"/>
          <w:sz w:val="24"/>
          <w:szCs w:val="24"/>
        </w:rPr>
        <w:t>Российская Федерация. Законы.  О прокуратуре Российской Федерации</w:t>
      </w:r>
      <w:proofErr w:type="gramStart"/>
      <w:r w:rsidRPr="003E0A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E0A11"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Pr="003E0A11">
        <w:rPr>
          <w:rFonts w:ascii="Times New Roman" w:hAnsi="Times New Roman"/>
          <w:sz w:val="24"/>
          <w:szCs w:val="24"/>
        </w:rPr>
        <w:t>федер</w:t>
      </w:r>
      <w:proofErr w:type="spellEnd"/>
      <w:r w:rsidRPr="003E0A11">
        <w:rPr>
          <w:rFonts w:ascii="Times New Roman" w:hAnsi="Times New Roman"/>
          <w:sz w:val="24"/>
          <w:szCs w:val="24"/>
        </w:rPr>
        <w:t xml:space="preserve">. закон 17.01.1992 № 2202-1 : </w:t>
      </w:r>
      <w:r w:rsidRPr="003E0A11">
        <w:rPr>
          <w:rStyle w:val="ae"/>
          <w:rFonts w:ascii="Times New Roman" w:hAnsi="Times New Roman"/>
          <w:b w:val="0"/>
          <w:sz w:val="24"/>
          <w:szCs w:val="24"/>
        </w:rPr>
        <w:t xml:space="preserve"> по сост. на </w:t>
      </w:r>
      <w:r w:rsidRPr="003E0A11">
        <w:rPr>
          <w:rFonts w:ascii="Times New Roman" w:hAnsi="Times New Roman"/>
          <w:sz w:val="24"/>
          <w:szCs w:val="24"/>
        </w:rPr>
        <w:t>07.02.2011 № 4-ФЗ</w:t>
      </w:r>
      <w:r w:rsidRPr="003E0A11">
        <w:rPr>
          <w:rFonts w:ascii="Times New Roman" w:hAnsi="Times New Roman"/>
          <w:b/>
          <w:sz w:val="24"/>
          <w:szCs w:val="24"/>
        </w:rPr>
        <w:t>]</w:t>
      </w:r>
      <w:r w:rsidRPr="003E0A11">
        <w:rPr>
          <w:rFonts w:ascii="Times New Roman" w:hAnsi="Times New Roman"/>
          <w:sz w:val="24"/>
          <w:szCs w:val="24"/>
        </w:rPr>
        <w:t xml:space="preserve"> //</w:t>
      </w:r>
      <w:r w:rsidRPr="003E0A11">
        <w:rPr>
          <w:rFonts w:ascii="Times New Roman" w:hAnsi="Times New Roman"/>
          <w:bCs/>
          <w:sz w:val="24"/>
          <w:szCs w:val="24"/>
        </w:rPr>
        <w:t xml:space="preserve"> Российская газета. – 18.02.1992. – № 39.</w:t>
      </w:r>
    </w:p>
    <w:p w:rsidR="00C60311" w:rsidRPr="003E0A11" w:rsidRDefault="00C60311" w:rsidP="00C60311">
      <w:pPr>
        <w:widowControl w:val="0"/>
        <w:numPr>
          <w:ilvl w:val="0"/>
          <w:numId w:val="35"/>
        </w:numPr>
        <w:tabs>
          <w:tab w:val="left" w:pos="355"/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/>
          <w:bCs/>
          <w:sz w:val="24"/>
          <w:szCs w:val="24"/>
        </w:rPr>
      </w:pPr>
      <w:r w:rsidRPr="003E0A11">
        <w:rPr>
          <w:rFonts w:ascii="Times New Roman" w:hAnsi="Times New Roman"/>
          <w:sz w:val="24"/>
          <w:szCs w:val="24"/>
        </w:rPr>
        <w:t>Российская Федерация. Законы. О профессиональных союзах, их правах и га</w:t>
      </w:r>
      <w:r>
        <w:rPr>
          <w:rFonts w:ascii="Times New Roman" w:hAnsi="Times New Roman"/>
          <w:sz w:val="24"/>
          <w:szCs w:val="24"/>
        </w:rPr>
        <w:t>рантиях деятельности</w:t>
      </w:r>
      <w:r w:rsidRPr="003E0A11">
        <w:rPr>
          <w:rFonts w:ascii="Times New Roman" w:hAnsi="Times New Roman"/>
          <w:sz w:val="24"/>
          <w:szCs w:val="24"/>
        </w:rPr>
        <w:t>: [</w:t>
      </w:r>
      <w:proofErr w:type="spellStart"/>
      <w:r w:rsidRPr="003E0A11">
        <w:rPr>
          <w:rFonts w:ascii="Times New Roman" w:hAnsi="Times New Roman"/>
          <w:sz w:val="24"/>
          <w:szCs w:val="24"/>
        </w:rPr>
        <w:t>федер</w:t>
      </w:r>
      <w:proofErr w:type="spellEnd"/>
      <w:r w:rsidRPr="003E0A11">
        <w:rPr>
          <w:rFonts w:ascii="Times New Roman" w:hAnsi="Times New Roman"/>
          <w:sz w:val="24"/>
          <w:szCs w:val="24"/>
        </w:rPr>
        <w:t>. закон 12.01.1996  № 10-ФЗ</w:t>
      </w:r>
      <w:proofErr w:type="gramStart"/>
      <w:r w:rsidRPr="003E0A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E0A11">
        <w:rPr>
          <w:rFonts w:ascii="Times New Roman" w:hAnsi="Times New Roman"/>
          <w:sz w:val="24"/>
          <w:szCs w:val="24"/>
        </w:rPr>
        <w:t xml:space="preserve"> по сост. на 01.07.2010] // СЗ РФ. </w:t>
      </w:r>
      <w:r w:rsidRPr="003E0A11">
        <w:rPr>
          <w:rFonts w:ascii="Times New Roman" w:hAnsi="Times New Roman"/>
          <w:bCs/>
          <w:sz w:val="24"/>
          <w:szCs w:val="24"/>
        </w:rPr>
        <w:t xml:space="preserve">– </w:t>
      </w:r>
      <w:r w:rsidRPr="003E0A11">
        <w:rPr>
          <w:rFonts w:ascii="Times New Roman" w:hAnsi="Times New Roman"/>
          <w:sz w:val="24"/>
          <w:szCs w:val="24"/>
        </w:rPr>
        <w:t xml:space="preserve"> 05.07.2010. </w:t>
      </w:r>
      <w:r w:rsidRPr="003E0A11">
        <w:rPr>
          <w:rFonts w:ascii="Times New Roman" w:hAnsi="Times New Roman"/>
          <w:bCs/>
          <w:sz w:val="24"/>
          <w:szCs w:val="24"/>
        </w:rPr>
        <w:t xml:space="preserve">– </w:t>
      </w:r>
      <w:r w:rsidRPr="003E0A11">
        <w:rPr>
          <w:rFonts w:ascii="Times New Roman" w:hAnsi="Times New Roman"/>
          <w:sz w:val="24"/>
          <w:szCs w:val="24"/>
        </w:rPr>
        <w:t xml:space="preserve">№ 27. </w:t>
      </w:r>
      <w:r w:rsidRPr="003E0A11">
        <w:rPr>
          <w:rFonts w:ascii="Times New Roman" w:hAnsi="Times New Roman"/>
          <w:bCs/>
          <w:sz w:val="24"/>
          <w:szCs w:val="24"/>
        </w:rPr>
        <w:t xml:space="preserve">– </w:t>
      </w:r>
      <w:r w:rsidRPr="003E0A11">
        <w:rPr>
          <w:rFonts w:ascii="Times New Roman" w:hAnsi="Times New Roman"/>
          <w:sz w:val="24"/>
          <w:szCs w:val="24"/>
        </w:rPr>
        <w:t>Ст. 3430.</w:t>
      </w:r>
    </w:p>
    <w:p w:rsidR="00C60311" w:rsidRPr="003E0A11" w:rsidRDefault="00C60311" w:rsidP="00C60311">
      <w:pPr>
        <w:widowControl w:val="0"/>
        <w:numPr>
          <w:ilvl w:val="0"/>
          <w:numId w:val="35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/>
          <w:spacing w:val="-10"/>
          <w:sz w:val="24"/>
          <w:szCs w:val="24"/>
        </w:rPr>
      </w:pPr>
      <w:r w:rsidRPr="003E0A11">
        <w:rPr>
          <w:rFonts w:ascii="Times New Roman" w:hAnsi="Times New Roman"/>
          <w:sz w:val="24"/>
          <w:szCs w:val="24"/>
        </w:rPr>
        <w:t xml:space="preserve">Российская Федерация. Законы. О системе государственной службы РФ </w:t>
      </w:r>
      <w:r>
        <w:rPr>
          <w:rFonts w:ascii="Times New Roman" w:hAnsi="Times New Roman"/>
          <w:sz w:val="24"/>
          <w:szCs w:val="24"/>
        </w:rPr>
        <w:t>[</w:t>
      </w:r>
      <w:proofErr w:type="spellStart"/>
      <w:r>
        <w:rPr>
          <w:rFonts w:ascii="Times New Roman" w:hAnsi="Times New Roman"/>
          <w:sz w:val="24"/>
          <w:szCs w:val="24"/>
        </w:rPr>
        <w:t>федер</w:t>
      </w:r>
      <w:proofErr w:type="spellEnd"/>
      <w:r>
        <w:rPr>
          <w:rFonts w:ascii="Times New Roman" w:hAnsi="Times New Roman"/>
          <w:sz w:val="24"/>
          <w:szCs w:val="24"/>
        </w:rPr>
        <w:t>. закон  27.05.03 № 58-ФЗ</w:t>
      </w:r>
      <w:r w:rsidRPr="003E0A11">
        <w:rPr>
          <w:rFonts w:ascii="Times New Roman" w:hAnsi="Times New Roman"/>
          <w:sz w:val="24"/>
          <w:szCs w:val="24"/>
        </w:rPr>
        <w:t xml:space="preserve">: </w:t>
      </w:r>
      <w:r w:rsidRPr="003E0A11">
        <w:rPr>
          <w:rStyle w:val="ae"/>
          <w:rFonts w:ascii="Times New Roman" w:hAnsi="Times New Roman"/>
          <w:b w:val="0"/>
          <w:sz w:val="24"/>
          <w:szCs w:val="24"/>
        </w:rPr>
        <w:t>принят ГД ФС РФ 25.04.03</w:t>
      </w:r>
      <w:proofErr w:type="gramStart"/>
      <w:r w:rsidRPr="003E0A11">
        <w:rPr>
          <w:rStyle w:val="ae"/>
          <w:rFonts w:ascii="Times New Roman" w:hAnsi="Times New Roman"/>
          <w:b w:val="0"/>
          <w:sz w:val="24"/>
          <w:szCs w:val="24"/>
        </w:rPr>
        <w:t xml:space="preserve"> :</w:t>
      </w:r>
      <w:proofErr w:type="gramEnd"/>
      <w:r w:rsidRPr="003E0A11">
        <w:rPr>
          <w:rStyle w:val="ae"/>
          <w:rFonts w:ascii="Times New Roman" w:hAnsi="Times New Roman"/>
          <w:b w:val="0"/>
          <w:sz w:val="24"/>
          <w:szCs w:val="24"/>
        </w:rPr>
        <w:t xml:space="preserve"> одобрен Советом Федерации 14.05.03 </w:t>
      </w:r>
      <w:r w:rsidRPr="003E0A11">
        <w:rPr>
          <w:rFonts w:ascii="Times New Roman" w:hAnsi="Times New Roman"/>
          <w:sz w:val="24"/>
          <w:szCs w:val="24"/>
        </w:rPr>
        <w:t xml:space="preserve">: </w:t>
      </w:r>
      <w:r w:rsidRPr="003E0A11">
        <w:rPr>
          <w:rStyle w:val="ae"/>
          <w:rFonts w:ascii="Times New Roman" w:hAnsi="Times New Roman"/>
          <w:b w:val="0"/>
          <w:sz w:val="24"/>
          <w:szCs w:val="24"/>
        </w:rPr>
        <w:t>по сост. на 01.12.07</w:t>
      </w:r>
      <w:r w:rsidRPr="003E0A11">
        <w:rPr>
          <w:rFonts w:ascii="Times New Roman" w:hAnsi="Times New Roman"/>
          <w:b/>
          <w:sz w:val="24"/>
          <w:szCs w:val="24"/>
        </w:rPr>
        <w:t>]</w:t>
      </w:r>
      <w:r w:rsidRPr="003E0A11">
        <w:rPr>
          <w:rFonts w:ascii="Times New Roman" w:hAnsi="Times New Roman"/>
          <w:sz w:val="24"/>
          <w:szCs w:val="24"/>
        </w:rPr>
        <w:t xml:space="preserve"> // СЗ РФ. </w:t>
      </w:r>
      <w:r w:rsidRPr="003E0A11">
        <w:rPr>
          <w:rFonts w:ascii="Times New Roman" w:hAnsi="Times New Roman"/>
          <w:bCs/>
          <w:sz w:val="24"/>
          <w:szCs w:val="24"/>
        </w:rPr>
        <w:t xml:space="preserve">– </w:t>
      </w:r>
      <w:r w:rsidRPr="003E0A11">
        <w:rPr>
          <w:rFonts w:ascii="Times New Roman" w:hAnsi="Times New Roman"/>
          <w:sz w:val="24"/>
          <w:szCs w:val="24"/>
        </w:rPr>
        <w:t xml:space="preserve">02.06.2003. </w:t>
      </w:r>
      <w:r w:rsidRPr="003E0A11">
        <w:rPr>
          <w:rFonts w:ascii="Times New Roman" w:hAnsi="Times New Roman"/>
          <w:bCs/>
          <w:sz w:val="24"/>
          <w:szCs w:val="24"/>
        </w:rPr>
        <w:t xml:space="preserve">– </w:t>
      </w:r>
      <w:r w:rsidRPr="003E0A11">
        <w:rPr>
          <w:rFonts w:ascii="Times New Roman" w:hAnsi="Times New Roman"/>
          <w:sz w:val="24"/>
          <w:szCs w:val="24"/>
        </w:rPr>
        <w:t xml:space="preserve">№ 22. </w:t>
      </w:r>
      <w:r w:rsidRPr="003E0A11">
        <w:rPr>
          <w:rFonts w:ascii="Times New Roman" w:hAnsi="Times New Roman"/>
          <w:bCs/>
          <w:sz w:val="24"/>
          <w:szCs w:val="24"/>
        </w:rPr>
        <w:t xml:space="preserve">– </w:t>
      </w:r>
      <w:r w:rsidRPr="003E0A11">
        <w:rPr>
          <w:rFonts w:ascii="Times New Roman" w:hAnsi="Times New Roman"/>
          <w:sz w:val="24"/>
          <w:szCs w:val="24"/>
        </w:rPr>
        <w:t>Ст.2063.</w:t>
      </w:r>
    </w:p>
    <w:p w:rsidR="00C60311" w:rsidRPr="003E0A11" w:rsidRDefault="00C60311" w:rsidP="00C60311">
      <w:pPr>
        <w:widowControl w:val="0"/>
        <w:numPr>
          <w:ilvl w:val="0"/>
          <w:numId w:val="35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/>
          <w:spacing w:val="-10"/>
          <w:sz w:val="24"/>
          <w:szCs w:val="24"/>
        </w:rPr>
      </w:pPr>
      <w:r w:rsidRPr="003E0A11">
        <w:rPr>
          <w:rFonts w:ascii="Times New Roman" w:hAnsi="Times New Roman"/>
          <w:sz w:val="24"/>
          <w:szCs w:val="24"/>
        </w:rPr>
        <w:t>Российская Федерация. Законы. Об информации, информационных те</w:t>
      </w:r>
      <w:r>
        <w:rPr>
          <w:rFonts w:ascii="Times New Roman" w:hAnsi="Times New Roman"/>
          <w:sz w:val="24"/>
          <w:szCs w:val="24"/>
        </w:rPr>
        <w:t>хнологиях и о защите информации</w:t>
      </w:r>
      <w:r w:rsidRPr="003E0A11">
        <w:rPr>
          <w:rFonts w:ascii="Times New Roman" w:hAnsi="Times New Roman"/>
          <w:sz w:val="24"/>
          <w:szCs w:val="24"/>
        </w:rPr>
        <w:t>: [</w:t>
      </w:r>
      <w:proofErr w:type="spellStart"/>
      <w:r w:rsidRPr="003E0A11">
        <w:rPr>
          <w:rFonts w:ascii="Times New Roman" w:hAnsi="Times New Roman"/>
          <w:sz w:val="24"/>
          <w:szCs w:val="24"/>
        </w:rPr>
        <w:t>федер</w:t>
      </w:r>
      <w:proofErr w:type="spellEnd"/>
      <w:r w:rsidRPr="003E0A11">
        <w:rPr>
          <w:rFonts w:ascii="Times New Roman" w:hAnsi="Times New Roman"/>
          <w:sz w:val="24"/>
          <w:szCs w:val="24"/>
        </w:rPr>
        <w:t>. закон 27.07.2006  № 149-ФЗ</w:t>
      </w:r>
      <w:proofErr w:type="gramStart"/>
      <w:r w:rsidRPr="003E0A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E0A11">
        <w:rPr>
          <w:rFonts w:ascii="Times New Roman" w:hAnsi="Times New Roman"/>
          <w:sz w:val="24"/>
          <w:szCs w:val="24"/>
        </w:rPr>
        <w:t xml:space="preserve"> </w:t>
      </w:r>
      <w:r w:rsidRPr="003E0A11">
        <w:rPr>
          <w:rStyle w:val="ae"/>
          <w:rFonts w:ascii="Times New Roman" w:hAnsi="Times New Roman"/>
          <w:b w:val="0"/>
          <w:sz w:val="24"/>
          <w:szCs w:val="24"/>
        </w:rPr>
        <w:t>принят ГД ФС РФ 08.07.06 : одобрен Советом Федерации</w:t>
      </w:r>
      <w:r w:rsidRPr="003E0A11">
        <w:rPr>
          <w:rFonts w:ascii="Times New Roman" w:hAnsi="Times New Roman"/>
          <w:sz w:val="24"/>
          <w:szCs w:val="24"/>
        </w:rPr>
        <w:t xml:space="preserve">  14.07.06 //  Российская газета. </w:t>
      </w:r>
      <w:r w:rsidRPr="003E0A11">
        <w:rPr>
          <w:rFonts w:ascii="Times New Roman" w:hAnsi="Times New Roman"/>
          <w:bCs/>
          <w:sz w:val="24"/>
          <w:szCs w:val="24"/>
        </w:rPr>
        <w:t>– 29.07.2006. –</w:t>
      </w:r>
      <w:r w:rsidRPr="003E0A11">
        <w:rPr>
          <w:rFonts w:ascii="Times New Roman" w:hAnsi="Times New Roman"/>
          <w:sz w:val="24"/>
          <w:szCs w:val="24"/>
        </w:rPr>
        <w:t xml:space="preserve"> № 4131</w:t>
      </w:r>
    </w:p>
    <w:p w:rsidR="00C60311" w:rsidRPr="003E0A11" w:rsidRDefault="00C60311" w:rsidP="00C60311">
      <w:pPr>
        <w:widowControl w:val="0"/>
        <w:numPr>
          <w:ilvl w:val="0"/>
          <w:numId w:val="35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/>
          <w:spacing w:val="-10"/>
          <w:sz w:val="24"/>
          <w:szCs w:val="24"/>
        </w:rPr>
      </w:pPr>
      <w:r w:rsidRPr="003E0A11">
        <w:rPr>
          <w:rFonts w:ascii="Times New Roman" w:hAnsi="Times New Roman"/>
          <w:sz w:val="24"/>
          <w:szCs w:val="24"/>
        </w:rPr>
        <w:t xml:space="preserve">Российская Федерация. Законы. </w:t>
      </w:r>
      <w:r w:rsidRPr="003E0A11">
        <w:rPr>
          <w:rFonts w:ascii="Times New Roman" w:hAnsi="Times New Roman"/>
          <w:bCs/>
          <w:sz w:val="24"/>
          <w:szCs w:val="24"/>
        </w:rPr>
        <w:t>Об обеспечении доступа к информации о деятельности государственных органов и органов местного самоуправления</w:t>
      </w:r>
      <w:r w:rsidRPr="003E0A11">
        <w:rPr>
          <w:rFonts w:ascii="Times New Roman" w:hAnsi="Times New Roman"/>
          <w:sz w:val="24"/>
          <w:szCs w:val="24"/>
        </w:rPr>
        <w:t>: [</w:t>
      </w:r>
      <w:proofErr w:type="spellStart"/>
      <w:r w:rsidRPr="003E0A11">
        <w:rPr>
          <w:rFonts w:ascii="Times New Roman" w:hAnsi="Times New Roman"/>
          <w:sz w:val="24"/>
          <w:szCs w:val="24"/>
        </w:rPr>
        <w:t>федер</w:t>
      </w:r>
      <w:proofErr w:type="spellEnd"/>
      <w:r w:rsidRPr="003E0A11">
        <w:rPr>
          <w:rFonts w:ascii="Times New Roman" w:hAnsi="Times New Roman"/>
          <w:sz w:val="24"/>
          <w:szCs w:val="24"/>
        </w:rPr>
        <w:t>. закон  09.02.09 № 8-ФЗ</w:t>
      </w:r>
      <w:proofErr w:type="gramStart"/>
      <w:r w:rsidRPr="003E0A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E0A11">
        <w:rPr>
          <w:rFonts w:ascii="Times New Roman" w:hAnsi="Times New Roman"/>
          <w:sz w:val="24"/>
          <w:szCs w:val="24"/>
        </w:rPr>
        <w:t xml:space="preserve"> </w:t>
      </w:r>
      <w:r w:rsidRPr="003E0A11">
        <w:rPr>
          <w:rStyle w:val="ae"/>
          <w:rFonts w:ascii="Times New Roman" w:hAnsi="Times New Roman"/>
          <w:b w:val="0"/>
          <w:sz w:val="24"/>
          <w:szCs w:val="24"/>
        </w:rPr>
        <w:t>принят ГД ФС РФ 29.01.09 : одобрен Советом Федерации 28.01.09</w:t>
      </w:r>
      <w:r w:rsidRPr="003E0A11">
        <w:rPr>
          <w:rFonts w:ascii="Times New Roman" w:hAnsi="Times New Roman"/>
          <w:b/>
          <w:sz w:val="24"/>
          <w:szCs w:val="24"/>
        </w:rPr>
        <w:t>]</w:t>
      </w:r>
      <w:r w:rsidRPr="003E0A11">
        <w:rPr>
          <w:rFonts w:ascii="Times New Roman" w:hAnsi="Times New Roman"/>
          <w:sz w:val="24"/>
          <w:szCs w:val="24"/>
        </w:rPr>
        <w:t xml:space="preserve"> </w:t>
      </w:r>
      <w:r w:rsidRPr="003E0A11">
        <w:rPr>
          <w:rFonts w:ascii="Times New Roman" w:hAnsi="Times New Roman"/>
          <w:bCs/>
          <w:sz w:val="24"/>
          <w:szCs w:val="24"/>
        </w:rPr>
        <w:t>// Российская газета</w:t>
      </w:r>
      <w:r w:rsidRPr="003E0A11">
        <w:rPr>
          <w:rFonts w:ascii="Times New Roman" w:hAnsi="Times New Roman"/>
          <w:sz w:val="24"/>
          <w:szCs w:val="24"/>
        </w:rPr>
        <w:t xml:space="preserve">. </w:t>
      </w:r>
      <w:r w:rsidRPr="003E0A11">
        <w:rPr>
          <w:rFonts w:ascii="Times New Roman" w:hAnsi="Times New Roman"/>
          <w:bCs/>
          <w:sz w:val="24"/>
          <w:szCs w:val="24"/>
        </w:rPr>
        <w:t>– 13.02.2009</w:t>
      </w:r>
      <w:r w:rsidRPr="003E0A11">
        <w:rPr>
          <w:rFonts w:ascii="Times New Roman" w:hAnsi="Times New Roman"/>
          <w:sz w:val="24"/>
          <w:szCs w:val="24"/>
        </w:rPr>
        <w:t xml:space="preserve">. </w:t>
      </w:r>
      <w:r w:rsidRPr="003E0A11">
        <w:rPr>
          <w:rFonts w:ascii="Times New Roman" w:hAnsi="Times New Roman"/>
          <w:bCs/>
          <w:sz w:val="24"/>
          <w:szCs w:val="24"/>
        </w:rPr>
        <w:t>– № 4849.</w:t>
      </w:r>
      <w:r w:rsidRPr="003E0A11">
        <w:rPr>
          <w:rFonts w:ascii="Times New Roman" w:hAnsi="Times New Roman"/>
          <w:sz w:val="24"/>
          <w:szCs w:val="24"/>
        </w:rPr>
        <w:t xml:space="preserve">  </w:t>
      </w:r>
    </w:p>
    <w:p w:rsidR="00C60311" w:rsidRPr="003E0A11" w:rsidRDefault="00C60311" w:rsidP="00C60311">
      <w:pPr>
        <w:widowControl w:val="0"/>
        <w:numPr>
          <w:ilvl w:val="0"/>
          <w:numId w:val="35"/>
        </w:numPr>
        <w:tabs>
          <w:tab w:val="left" w:pos="355"/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/>
          <w:b/>
          <w:sz w:val="24"/>
          <w:szCs w:val="24"/>
        </w:rPr>
      </w:pPr>
      <w:r w:rsidRPr="003E0A11">
        <w:rPr>
          <w:rFonts w:ascii="Times New Roman" w:hAnsi="Times New Roman"/>
          <w:sz w:val="24"/>
          <w:szCs w:val="24"/>
        </w:rPr>
        <w:t>Российская Федерация. Законы.</w:t>
      </w:r>
      <w:r w:rsidRPr="003E0A11">
        <w:rPr>
          <w:rFonts w:ascii="Times New Roman" w:hAnsi="Times New Roman"/>
          <w:bCs/>
          <w:sz w:val="24"/>
          <w:szCs w:val="24"/>
        </w:rPr>
        <w:t xml:space="preserve"> Об обжаловании в суд действий и решений, нарушающих права и свободы граждан</w:t>
      </w:r>
      <w:proofErr w:type="gramStart"/>
      <w:r w:rsidRPr="003E0A11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3E0A11">
        <w:rPr>
          <w:rFonts w:ascii="Times New Roman" w:hAnsi="Times New Roman"/>
          <w:bCs/>
          <w:sz w:val="24"/>
          <w:szCs w:val="24"/>
        </w:rPr>
        <w:t xml:space="preserve"> [закон 07.04.1993 № 4866-1 : по сост. на 02.02.2009] // </w:t>
      </w:r>
      <w:r w:rsidRPr="003E0A11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3E0A11">
        <w:rPr>
          <w:rFonts w:ascii="Times New Roman" w:hAnsi="Times New Roman"/>
          <w:bCs/>
          <w:sz w:val="24"/>
          <w:szCs w:val="24"/>
        </w:rPr>
        <w:t xml:space="preserve"> http://base.consultant.ru/cons/cgi/online.cgi?req=doc;base=LAW;n=84613;fld=134;dst=4294967295;from=8718-0</w:t>
      </w:r>
    </w:p>
    <w:p w:rsidR="00C60311" w:rsidRPr="003E0A11" w:rsidRDefault="00C60311" w:rsidP="00C60311">
      <w:pPr>
        <w:widowControl w:val="0"/>
        <w:numPr>
          <w:ilvl w:val="0"/>
          <w:numId w:val="35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/>
          <w:spacing w:val="-10"/>
          <w:sz w:val="24"/>
          <w:szCs w:val="24"/>
        </w:rPr>
      </w:pPr>
      <w:r w:rsidRPr="003E0A11">
        <w:rPr>
          <w:rFonts w:ascii="Times New Roman" w:hAnsi="Times New Roman"/>
          <w:sz w:val="24"/>
          <w:szCs w:val="24"/>
        </w:rPr>
        <w:t xml:space="preserve">Российская Федерация. Законы. </w:t>
      </w:r>
      <w:r w:rsidRPr="003E0A11">
        <w:rPr>
          <w:rFonts w:ascii="Times New Roman" w:hAnsi="Times New Roman"/>
          <w:bCs/>
          <w:sz w:val="24"/>
          <w:szCs w:val="24"/>
        </w:rPr>
        <w:t>Об общественных объединениях</w:t>
      </w:r>
      <w:proofErr w:type="gramStart"/>
      <w:r w:rsidRPr="003E0A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E0A11"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Pr="003E0A11">
        <w:rPr>
          <w:rFonts w:ascii="Times New Roman" w:hAnsi="Times New Roman"/>
          <w:sz w:val="24"/>
          <w:szCs w:val="24"/>
        </w:rPr>
        <w:t>федер</w:t>
      </w:r>
      <w:proofErr w:type="spellEnd"/>
      <w:r w:rsidRPr="003E0A11">
        <w:rPr>
          <w:rFonts w:ascii="Times New Roman" w:hAnsi="Times New Roman"/>
          <w:sz w:val="24"/>
          <w:szCs w:val="24"/>
        </w:rPr>
        <w:t xml:space="preserve">. закон  19.09.95 № </w:t>
      </w:r>
      <w:r w:rsidRPr="003E0A11">
        <w:rPr>
          <w:rFonts w:ascii="Times New Roman" w:hAnsi="Times New Roman"/>
          <w:bCs/>
          <w:sz w:val="24"/>
          <w:szCs w:val="24"/>
        </w:rPr>
        <w:t>82-ФЗ : по сост. на 19.05.2010</w:t>
      </w:r>
      <w:r w:rsidRPr="003E0A11">
        <w:rPr>
          <w:rFonts w:ascii="Times New Roman" w:hAnsi="Times New Roman"/>
          <w:b/>
          <w:sz w:val="24"/>
          <w:szCs w:val="24"/>
        </w:rPr>
        <w:t>]</w:t>
      </w:r>
      <w:r w:rsidRPr="003E0A11">
        <w:rPr>
          <w:rFonts w:ascii="Times New Roman" w:hAnsi="Times New Roman"/>
          <w:sz w:val="24"/>
          <w:szCs w:val="24"/>
        </w:rPr>
        <w:t xml:space="preserve"> </w:t>
      </w:r>
      <w:r w:rsidRPr="003E0A11">
        <w:rPr>
          <w:rFonts w:ascii="Times New Roman" w:hAnsi="Times New Roman"/>
          <w:bCs/>
          <w:sz w:val="24"/>
          <w:szCs w:val="24"/>
        </w:rPr>
        <w:t>// СЗ РФ</w:t>
      </w:r>
      <w:r w:rsidRPr="003E0A11">
        <w:rPr>
          <w:rFonts w:ascii="Times New Roman" w:hAnsi="Times New Roman"/>
          <w:sz w:val="24"/>
          <w:szCs w:val="24"/>
        </w:rPr>
        <w:t xml:space="preserve">. </w:t>
      </w:r>
      <w:r w:rsidRPr="003E0A11">
        <w:rPr>
          <w:rFonts w:ascii="Times New Roman" w:hAnsi="Times New Roman"/>
          <w:bCs/>
          <w:sz w:val="24"/>
          <w:szCs w:val="24"/>
        </w:rPr>
        <w:t>– 1995</w:t>
      </w:r>
      <w:r w:rsidRPr="003E0A11">
        <w:rPr>
          <w:rFonts w:ascii="Times New Roman" w:hAnsi="Times New Roman"/>
          <w:sz w:val="24"/>
          <w:szCs w:val="24"/>
        </w:rPr>
        <w:t xml:space="preserve">. </w:t>
      </w:r>
      <w:r w:rsidRPr="003E0A11">
        <w:rPr>
          <w:rFonts w:ascii="Times New Roman" w:hAnsi="Times New Roman"/>
          <w:bCs/>
          <w:sz w:val="24"/>
          <w:szCs w:val="24"/>
        </w:rPr>
        <w:t>– № 2</w:t>
      </w:r>
      <w:r w:rsidRPr="003E0A11">
        <w:rPr>
          <w:rFonts w:ascii="Times New Roman" w:hAnsi="Times New Roman"/>
          <w:sz w:val="24"/>
          <w:szCs w:val="24"/>
        </w:rPr>
        <w:t xml:space="preserve">. </w:t>
      </w:r>
      <w:r w:rsidRPr="003E0A11">
        <w:rPr>
          <w:rFonts w:ascii="Times New Roman" w:hAnsi="Times New Roman"/>
          <w:bCs/>
          <w:sz w:val="24"/>
          <w:szCs w:val="24"/>
        </w:rPr>
        <w:t>– Ст. 1930.</w:t>
      </w:r>
    </w:p>
    <w:p w:rsidR="00C60311" w:rsidRPr="003E0A11" w:rsidRDefault="00C60311" w:rsidP="00C60311">
      <w:pPr>
        <w:widowControl w:val="0"/>
        <w:numPr>
          <w:ilvl w:val="0"/>
          <w:numId w:val="35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/>
          <w:spacing w:val="-10"/>
          <w:sz w:val="24"/>
          <w:szCs w:val="24"/>
        </w:rPr>
      </w:pPr>
      <w:r w:rsidRPr="003E0A11">
        <w:rPr>
          <w:rFonts w:ascii="Times New Roman" w:hAnsi="Times New Roman"/>
          <w:sz w:val="24"/>
          <w:szCs w:val="24"/>
        </w:rPr>
        <w:t xml:space="preserve">Российская Федерация. Законы. </w:t>
      </w:r>
      <w:r w:rsidRPr="003E0A11">
        <w:rPr>
          <w:rFonts w:ascii="Times New Roman" w:hAnsi="Times New Roman"/>
          <w:bCs/>
          <w:sz w:val="24"/>
          <w:szCs w:val="24"/>
        </w:rPr>
        <w:t>Об общих принципах организации местного самоуправления в РФ</w:t>
      </w:r>
      <w:r w:rsidRPr="003E0A11">
        <w:rPr>
          <w:rFonts w:ascii="Times New Roman" w:hAnsi="Times New Roman"/>
          <w:sz w:val="24"/>
          <w:szCs w:val="24"/>
        </w:rPr>
        <w:t>: [</w:t>
      </w:r>
      <w:proofErr w:type="spellStart"/>
      <w:r w:rsidRPr="003E0A11">
        <w:rPr>
          <w:rFonts w:ascii="Times New Roman" w:hAnsi="Times New Roman"/>
          <w:sz w:val="24"/>
          <w:szCs w:val="24"/>
        </w:rPr>
        <w:t>федер</w:t>
      </w:r>
      <w:proofErr w:type="spellEnd"/>
      <w:r w:rsidRPr="003E0A11">
        <w:rPr>
          <w:rFonts w:ascii="Times New Roman" w:hAnsi="Times New Roman"/>
          <w:sz w:val="24"/>
          <w:szCs w:val="24"/>
        </w:rPr>
        <w:t xml:space="preserve">. закон  01.10.03 № </w:t>
      </w:r>
      <w:r w:rsidRPr="003E0A11">
        <w:rPr>
          <w:rFonts w:ascii="Times New Roman" w:hAnsi="Times New Roman"/>
          <w:bCs/>
          <w:sz w:val="24"/>
          <w:szCs w:val="24"/>
        </w:rPr>
        <w:t>131-ФЗ</w:t>
      </w:r>
      <w:proofErr w:type="gramStart"/>
      <w:r w:rsidRPr="003E0A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E0A11">
        <w:rPr>
          <w:rFonts w:ascii="Times New Roman" w:hAnsi="Times New Roman"/>
          <w:sz w:val="24"/>
          <w:szCs w:val="24"/>
        </w:rPr>
        <w:t xml:space="preserve"> </w:t>
      </w:r>
      <w:r w:rsidRPr="003E0A11">
        <w:rPr>
          <w:rStyle w:val="ae"/>
          <w:rFonts w:ascii="Times New Roman" w:hAnsi="Times New Roman"/>
          <w:b w:val="0"/>
          <w:sz w:val="24"/>
          <w:szCs w:val="24"/>
        </w:rPr>
        <w:t xml:space="preserve">по сост. на </w:t>
      </w:r>
      <w:r w:rsidRPr="003E0A11">
        <w:rPr>
          <w:rFonts w:ascii="Times New Roman" w:hAnsi="Times New Roman"/>
          <w:bCs/>
          <w:sz w:val="24"/>
          <w:szCs w:val="24"/>
        </w:rPr>
        <w:t>05.04.2010</w:t>
      </w:r>
      <w:r w:rsidRPr="003E0A11">
        <w:rPr>
          <w:rFonts w:ascii="Times New Roman" w:hAnsi="Times New Roman"/>
          <w:b/>
          <w:sz w:val="24"/>
          <w:szCs w:val="24"/>
        </w:rPr>
        <w:t>]</w:t>
      </w:r>
      <w:r w:rsidRPr="003E0A11">
        <w:rPr>
          <w:rFonts w:ascii="Times New Roman" w:hAnsi="Times New Roman"/>
          <w:sz w:val="24"/>
          <w:szCs w:val="24"/>
        </w:rPr>
        <w:t xml:space="preserve">  </w:t>
      </w:r>
      <w:r w:rsidRPr="003E0A11">
        <w:rPr>
          <w:rFonts w:ascii="Times New Roman" w:hAnsi="Times New Roman"/>
          <w:bCs/>
          <w:sz w:val="24"/>
          <w:szCs w:val="24"/>
        </w:rPr>
        <w:t>// СЗ РФ</w:t>
      </w:r>
      <w:r w:rsidRPr="003E0A11">
        <w:rPr>
          <w:rFonts w:ascii="Times New Roman" w:hAnsi="Times New Roman"/>
          <w:sz w:val="24"/>
          <w:szCs w:val="24"/>
        </w:rPr>
        <w:t xml:space="preserve">. </w:t>
      </w:r>
      <w:r w:rsidRPr="003E0A11">
        <w:rPr>
          <w:rFonts w:ascii="Times New Roman" w:hAnsi="Times New Roman"/>
          <w:bCs/>
          <w:sz w:val="24"/>
          <w:szCs w:val="24"/>
        </w:rPr>
        <w:t>– 06.10.2003</w:t>
      </w:r>
      <w:r w:rsidRPr="003E0A11">
        <w:rPr>
          <w:rFonts w:ascii="Times New Roman" w:hAnsi="Times New Roman"/>
          <w:sz w:val="24"/>
          <w:szCs w:val="24"/>
        </w:rPr>
        <w:t xml:space="preserve">. </w:t>
      </w:r>
      <w:r w:rsidRPr="003E0A11">
        <w:rPr>
          <w:rFonts w:ascii="Times New Roman" w:hAnsi="Times New Roman"/>
          <w:bCs/>
          <w:sz w:val="24"/>
          <w:szCs w:val="24"/>
        </w:rPr>
        <w:t>– № 40</w:t>
      </w:r>
      <w:r w:rsidRPr="003E0A11">
        <w:rPr>
          <w:rFonts w:ascii="Times New Roman" w:hAnsi="Times New Roman"/>
          <w:sz w:val="24"/>
          <w:szCs w:val="24"/>
        </w:rPr>
        <w:t xml:space="preserve">. </w:t>
      </w:r>
      <w:r w:rsidRPr="003E0A11">
        <w:rPr>
          <w:rFonts w:ascii="Times New Roman" w:hAnsi="Times New Roman"/>
          <w:bCs/>
          <w:sz w:val="24"/>
          <w:szCs w:val="24"/>
        </w:rPr>
        <w:t>– Ст. 3822.</w:t>
      </w:r>
    </w:p>
    <w:p w:rsidR="00C60311" w:rsidRPr="003E0A11" w:rsidRDefault="00C60311" w:rsidP="00C60311">
      <w:pPr>
        <w:widowControl w:val="0"/>
        <w:numPr>
          <w:ilvl w:val="0"/>
          <w:numId w:val="35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/>
          <w:spacing w:val="-10"/>
          <w:sz w:val="24"/>
          <w:szCs w:val="24"/>
        </w:rPr>
      </w:pPr>
      <w:r w:rsidRPr="003E0A11">
        <w:rPr>
          <w:rFonts w:ascii="Times New Roman" w:hAnsi="Times New Roman"/>
          <w:sz w:val="24"/>
          <w:szCs w:val="24"/>
        </w:rPr>
        <w:t>Российская Федерация. Законы. Об общих принципах организации законодательных (представительных) и исполнительных органов государственной власти субъек</w:t>
      </w:r>
      <w:r>
        <w:rPr>
          <w:rFonts w:ascii="Times New Roman" w:hAnsi="Times New Roman"/>
          <w:sz w:val="24"/>
          <w:szCs w:val="24"/>
        </w:rPr>
        <w:t xml:space="preserve">тов </w:t>
      </w:r>
      <w:r>
        <w:rPr>
          <w:rFonts w:ascii="Times New Roman" w:hAnsi="Times New Roman"/>
          <w:sz w:val="24"/>
          <w:szCs w:val="24"/>
        </w:rPr>
        <w:lastRenderedPageBreak/>
        <w:t>Российской Федерации</w:t>
      </w:r>
      <w:r w:rsidRPr="003E0A11">
        <w:rPr>
          <w:rFonts w:ascii="Times New Roman" w:hAnsi="Times New Roman"/>
          <w:sz w:val="24"/>
          <w:szCs w:val="24"/>
        </w:rPr>
        <w:t>: [</w:t>
      </w:r>
      <w:proofErr w:type="spellStart"/>
      <w:r w:rsidRPr="003E0A11">
        <w:rPr>
          <w:rFonts w:ascii="Times New Roman" w:hAnsi="Times New Roman"/>
          <w:sz w:val="24"/>
          <w:szCs w:val="24"/>
        </w:rPr>
        <w:t>федер</w:t>
      </w:r>
      <w:proofErr w:type="spellEnd"/>
      <w:r w:rsidRPr="003E0A11">
        <w:rPr>
          <w:rFonts w:ascii="Times New Roman" w:hAnsi="Times New Roman"/>
          <w:sz w:val="24"/>
          <w:szCs w:val="24"/>
        </w:rPr>
        <w:t xml:space="preserve">. закон  06.10.99 № </w:t>
      </w:r>
      <w:r w:rsidRPr="003E0A11">
        <w:rPr>
          <w:rFonts w:ascii="Times New Roman" w:hAnsi="Times New Roman"/>
          <w:bCs/>
          <w:sz w:val="24"/>
          <w:szCs w:val="24"/>
        </w:rPr>
        <w:t>184-ФЗ</w:t>
      </w:r>
      <w:r w:rsidRPr="003E0A11">
        <w:rPr>
          <w:rFonts w:ascii="Times New Roman" w:hAnsi="Times New Roman"/>
          <w:b/>
          <w:sz w:val="24"/>
          <w:szCs w:val="24"/>
        </w:rPr>
        <w:t>]</w:t>
      </w:r>
      <w:r w:rsidRPr="003E0A11">
        <w:rPr>
          <w:rFonts w:ascii="Times New Roman" w:hAnsi="Times New Roman"/>
          <w:sz w:val="24"/>
          <w:szCs w:val="24"/>
        </w:rPr>
        <w:t xml:space="preserve"> // СЗ РФ. </w:t>
      </w:r>
      <w:r w:rsidRPr="003E0A11">
        <w:rPr>
          <w:rFonts w:ascii="Times New Roman" w:hAnsi="Times New Roman"/>
          <w:bCs/>
          <w:sz w:val="24"/>
          <w:szCs w:val="24"/>
        </w:rPr>
        <w:t xml:space="preserve">– </w:t>
      </w:r>
      <w:r w:rsidRPr="003E0A11">
        <w:rPr>
          <w:rFonts w:ascii="Times New Roman" w:hAnsi="Times New Roman"/>
          <w:sz w:val="24"/>
          <w:szCs w:val="24"/>
        </w:rPr>
        <w:t xml:space="preserve">18.10.1999. </w:t>
      </w:r>
      <w:r w:rsidRPr="003E0A11">
        <w:rPr>
          <w:rFonts w:ascii="Times New Roman" w:hAnsi="Times New Roman"/>
          <w:bCs/>
          <w:sz w:val="24"/>
          <w:szCs w:val="24"/>
        </w:rPr>
        <w:t xml:space="preserve">– </w:t>
      </w:r>
      <w:r w:rsidRPr="003E0A11">
        <w:rPr>
          <w:rFonts w:ascii="Times New Roman" w:hAnsi="Times New Roman"/>
          <w:sz w:val="24"/>
          <w:szCs w:val="24"/>
        </w:rPr>
        <w:t xml:space="preserve">№ 42. </w:t>
      </w:r>
      <w:r w:rsidRPr="003E0A11">
        <w:rPr>
          <w:rFonts w:ascii="Times New Roman" w:hAnsi="Times New Roman"/>
          <w:bCs/>
          <w:sz w:val="24"/>
          <w:szCs w:val="24"/>
        </w:rPr>
        <w:t xml:space="preserve">–  </w:t>
      </w:r>
      <w:r w:rsidRPr="003E0A11">
        <w:rPr>
          <w:rFonts w:ascii="Times New Roman" w:hAnsi="Times New Roman"/>
          <w:sz w:val="24"/>
          <w:szCs w:val="24"/>
        </w:rPr>
        <w:t>Ст.5005.</w:t>
      </w:r>
    </w:p>
    <w:p w:rsidR="00C60311" w:rsidRDefault="00C60311" w:rsidP="00C60311">
      <w:pPr>
        <w:pStyle w:val="a5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3E0A11">
        <w:rPr>
          <w:rFonts w:ascii="Times New Roman" w:hAnsi="Times New Roman"/>
          <w:b/>
          <w:sz w:val="24"/>
          <w:szCs w:val="24"/>
        </w:rPr>
        <w:t>Основная литература:</w:t>
      </w:r>
    </w:p>
    <w:p w:rsidR="00C60311" w:rsidRPr="003E0A11" w:rsidRDefault="00C60311" w:rsidP="00C60311">
      <w:pPr>
        <w:pStyle w:val="a5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E0A11">
        <w:rPr>
          <w:rFonts w:ascii="Times New Roman" w:hAnsi="Times New Roman"/>
          <w:sz w:val="24"/>
          <w:szCs w:val="24"/>
        </w:rPr>
        <w:t xml:space="preserve"> 1.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11">
        <w:rPr>
          <w:rFonts w:ascii="Times New Roman" w:hAnsi="Times New Roman"/>
          <w:sz w:val="24"/>
          <w:szCs w:val="24"/>
        </w:rPr>
        <w:t>Стрекозов</w:t>
      </w:r>
      <w:proofErr w:type="spellEnd"/>
      <w:r w:rsidRPr="003E0A11">
        <w:rPr>
          <w:rFonts w:ascii="Times New Roman" w:hAnsi="Times New Roman"/>
          <w:sz w:val="24"/>
          <w:szCs w:val="24"/>
        </w:rPr>
        <w:t xml:space="preserve">, В.Г. Конституционное право России: учебник для бакалавров / В.Г. </w:t>
      </w:r>
      <w:proofErr w:type="spellStart"/>
      <w:r w:rsidRPr="003E0A11">
        <w:rPr>
          <w:rFonts w:ascii="Times New Roman" w:hAnsi="Times New Roman"/>
          <w:sz w:val="24"/>
          <w:szCs w:val="24"/>
        </w:rPr>
        <w:t>Стрекозов</w:t>
      </w:r>
      <w:proofErr w:type="spellEnd"/>
      <w:r w:rsidRPr="003E0A11">
        <w:rPr>
          <w:rFonts w:ascii="Times New Roman" w:hAnsi="Times New Roman"/>
          <w:sz w:val="24"/>
          <w:szCs w:val="24"/>
        </w:rPr>
        <w:t xml:space="preserve">. – 3-е изд., </w:t>
      </w:r>
      <w:proofErr w:type="spellStart"/>
      <w:r w:rsidRPr="003E0A11">
        <w:rPr>
          <w:rFonts w:ascii="Times New Roman" w:hAnsi="Times New Roman"/>
          <w:sz w:val="24"/>
          <w:szCs w:val="24"/>
        </w:rPr>
        <w:t>перераб</w:t>
      </w:r>
      <w:proofErr w:type="spellEnd"/>
      <w:r w:rsidRPr="003E0A11">
        <w:rPr>
          <w:rFonts w:ascii="Times New Roman" w:hAnsi="Times New Roman"/>
          <w:sz w:val="24"/>
          <w:szCs w:val="24"/>
        </w:rPr>
        <w:t xml:space="preserve">. И доп. </w:t>
      </w:r>
      <w:r>
        <w:rPr>
          <w:rFonts w:ascii="Times New Roman" w:hAnsi="Times New Roman"/>
          <w:sz w:val="24"/>
          <w:szCs w:val="24"/>
        </w:rPr>
        <w:t>– М.</w:t>
      </w:r>
      <w:r w:rsidRPr="003E0A11">
        <w:rPr>
          <w:rFonts w:ascii="Times New Roman" w:hAnsi="Times New Roman"/>
          <w:sz w:val="24"/>
          <w:szCs w:val="24"/>
        </w:rPr>
        <w:t xml:space="preserve">: Издательство </w:t>
      </w:r>
      <w:proofErr w:type="spellStart"/>
      <w:r w:rsidRPr="003E0A11">
        <w:rPr>
          <w:rFonts w:ascii="Times New Roman" w:hAnsi="Times New Roman"/>
          <w:sz w:val="24"/>
          <w:szCs w:val="24"/>
        </w:rPr>
        <w:t>Юрайт</w:t>
      </w:r>
      <w:proofErr w:type="spellEnd"/>
      <w:r w:rsidRPr="003E0A11">
        <w:rPr>
          <w:rFonts w:ascii="Times New Roman" w:hAnsi="Times New Roman"/>
          <w:sz w:val="24"/>
          <w:szCs w:val="24"/>
        </w:rPr>
        <w:t>; И</w:t>
      </w:r>
      <w:r>
        <w:rPr>
          <w:rFonts w:ascii="Times New Roman" w:hAnsi="Times New Roman"/>
          <w:sz w:val="24"/>
          <w:szCs w:val="24"/>
        </w:rPr>
        <w:t xml:space="preserve">Д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 xml:space="preserve">, 2012. – 327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 – Серия</w:t>
      </w:r>
      <w:r w:rsidRPr="003E0A11">
        <w:rPr>
          <w:rFonts w:ascii="Times New Roman" w:hAnsi="Times New Roman"/>
          <w:sz w:val="24"/>
          <w:szCs w:val="24"/>
        </w:rPr>
        <w:t>: Бакалавр.</w:t>
      </w:r>
    </w:p>
    <w:p w:rsidR="00C60311" w:rsidRPr="003E0A11" w:rsidRDefault="00C60311" w:rsidP="00C60311">
      <w:pPr>
        <w:pStyle w:val="a5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E0A11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0A11">
        <w:rPr>
          <w:rFonts w:ascii="Times New Roman" w:hAnsi="Times New Roman"/>
          <w:sz w:val="24"/>
          <w:szCs w:val="24"/>
        </w:rPr>
        <w:t xml:space="preserve">Зиновьев,  А. В., Глущенко,  П. П., </w:t>
      </w:r>
      <w:proofErr w:type="spellStart"/>
      <w:r w:rsidRPr="003E0A11">
        <w:rPr>
          <w:rFonts w:ascii="Times New Roman" w:hAnsi="Times New Roman"/>
          <w:sz w:val="24"/>
          <w:szCs w:val="24"/>
        </w:rPr>
        <w:t>Поляшова</w:t>
      </w:r>
      <w:proofErr w:type="spellEnd"/>
      <w:r w:rsidRPr="003E0A11">
        <w:rPr>
          <w:rFonts w:ascii="Times New Roman" w:hAnsi="Times New Roman"/>
          <w:sz w:val="24"/>
          <w:szCs w:val="24"/>
        </w:rPr>
        <w:t xml:space="preserve">,  И. С. Конституционное право России / А. В. Зиновьев,  П. П. Глущенко,  И. С.  </w:t>
      </w:r>
      <w:proofErr w:type="spellStart"/>
      <w:r w:rsidRPr="003E0A11">
        <w:rPr>
          <w:rFonts w:ascii="Times New Roman" w:hAnsi="Times New Roman"/>
          <w:sz w:val="24"/>
          <w:szCs w:val="24"/>
        </w:rPr>
        <w:t>Поляш</w:t>
      </w:r>
      <w:r>
        <w:rPr>
          <w:rFonts w:ascii="Times New Roman" w:hAnsi="Times New Roman"/>
          <w:sz w:val="24"/>
          <w:szCs w:val="24"/>
        </w:rPr>
        <w:t>ова</w:t>
      </w:r>
      <w:proofErr w:type="spellEnd"/>
      <w:r>
        <w:rPr>
          <w:rFonts w:ascii="Times New Roman" w:hAnsi="Times New Roman"/>
          <w:sz w:val="24"/>
          <w:szCs w:val="24"/>
        </w:rPr>
        <w:t>,. – М.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Из-во</w:t>
      </w:r>
      <w:proofErr w:type="spellEnd"/>
      <w:r>
        <w:rPr>
          <w:rFonts w:ascii="Times New Roman" w:hAnsi="Times New Roman"/>
          <w:sz w:val="24"/>
          <w:szCs w:val="24"/>
        </w:rPr>
        <w:t xml:space="preserve"> «Питер», 2012</w:t>
      </w:r>
      <w:r w:rsidRPr="003E0A11">
        <w:rPr>
          <w:rFonts w:ascii="Times New Roman" w:hAnsi="Times New Roman"/>
          <w:sz w:val="24"/>
          <w:szCs w:val="24"/>
        </w:rPr>
        <w:t>. 186 с.</w:t>
      </w:r>
    </w:p>
    <w:p w:rsidR="00C60311" w:rsidRPr="003E0A11" w:rsidRDefault="00C60311" w:rsidP="00C60311">
      <w:pPr>
        <w:pStyle w:val="a5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E0A1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0A11">
        <w:rPr>
          <w:rFonts w:ascii="Times New Roman" w:hAnsi="Times New Roman"/>
          <w:sz w:val="24"/>
          <w:szCs w:val="24"/>
        </w:rPr>
        <w:t xml:space="preserve">Чашин,  Александр Николаевич. Конституционное право России: курс лекций с </w:t>
      </w:r>
      <w:proofErr w:type="spellStart"/>
      <w:r w:rsidRPr="003E0A11">
        <w:rPr>
          <w:rFonts w:ascii="Times New Roman" w:hAnsi="Times New Roman"/>
          <w:sz w:val="24"/>
          <w:szCs w:val="24"/>
        </w:rPr>
        <w:t>мультимедийными</w:t>
      </w:r>
      <w:proofErr w:type="spellEnd"/>
      <w:r w:rsidRPr="003E0A11">
        <w:rPr>
          <w:rFonts w:ascii="Times New Roman" w:hAnsi="Times New Roman"/>
          <w:sz w:val="24"/>
          <w:szCs w:val="24"/>
        </w:rPr>
        <w:t xml:space="preserve"> презентациями / А.Н. Чашин. – М.: Дело и Сервис, 2013. – 256 </w:t>
      </w:r>
      <w:proofErr w:type="gramStart"/>
      <w:r w:rsidRPr="003E0A11">
        <w:rPr>
          <w:rFonts w:ascii="Times New Roman" w:hAnsi="Times New Roman"/>
          <w:sz w:val="24"/>
          <w:szCs w:val="24"/>
        </w:rPr>
        <w:t>с</w:t>
      </w:r>
      <w:proofErr w:type="gramEnd"/>
      <w:r w:rsidRPr="003E0A11">
        <w:rPr>
          <w:rFonts w:ascii="Times New Roman" w:hAnsi="Times New Roman"/>
          <w:sz w:val="24"/>
          <w:szCs w:val="24"/>
        </w:rPr>
        <w:t>.</w:t>
      </w:r>
    </w:p>
    <w:p w:rsidR="00C60311" w:rsidRPr="003E0A11" w:rsidRDefault="00C60311" w:rsidP="00C60311">
      <w:pPr>
        <w:pStyle w:val="a5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E0A11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E0A11">
        <w:rPr>
          <w:rFonts w:ascii="Times New Roman" w:hAnsi="Times New Roman"/>
          <w:sz w:val="24"/>
          <w:szCs w:val="24"/>
        </w:rPr>
        <w:t>Смоленский</w:t>
      </w:r>
      <w:proofErr w:type="gramEnd"/>
      <w:r w:rsidRPr="003E0A11">
        <w:rPr>
          <w:rFonts w:ascii="Times New Roman" w:hAnsi="Times New Roman"/>
          <w:sz w:val="24"/>
          <w:szCs w:val="24"/>
        </w:rPr>
        <w:t xml:space="preserve">,  М.Б. Конституционное право России / М.Б. Смоленский, И.В. Упоров, А.Ю. </w:t>
      </w:r>
      <w:proofErr w:type="spellStart"/>
      <w:r w:rsidRPr="003E0A11">
        <w:rPr>
          <w:rFonts w:ascii="Times New Roman" w:hAnsi="Times New Roman"/>
          <w:sz w:val="24"/>
          <w:szCs w:val="24"/>
        </w:rPr>
        <w:t>Звягольский</w:t>
      </w:r>
      <w:proofErr w:type="spellEnd"/>
      <w:r w:rsidRPr="003E0A11">
        <w:rPr>
          <w:rFonts w:ascii="Times New Roman" w:hAnsi="Times New Roman"/>
          <w:sz w:val="24"/>
          <w:szCs w:val="24"/>
        </w:rPr>
        <w:t xml:space="preserve">; под ред. проф. М.Б. Смоленского.– 2-е изд., доп. И </w:t>
      </w:r>
      <w:proofErr w:type="spellStart"/>
      <w:r w:rsidRPr="003E0A11">
        <w:rPr>
          <w:rFonts w:ascii="Times New Roman" w:hAnsi="Times New Roman"/>
          <w:sz w:val="24"/>
          <w:szCs w:val="24"/>
        </w:rPr>
        <w:t>пререраб</w:t>
      </w:r>
      <w:proofErr w:type="spellEnd"/>
      <w:r w:rsidRPr="003E0A11">
        <w:rPr>
          <w:rFonts w:ascii="Times New Roman" w:hAnsi="Times New Roman"/>
          <w:sz w:val="24"/>
          <w:szCs w:val="24"/>
        </w:rPr>
        <w:t xml:space="preserve">.  - </w:t>
      </w:r>
      <w:r>
        <w:rPr>
          <w:rFonts w:ascii="Times New Roman" w:hAnsi="Times New Roman"/>
          <w:sz w:val="24"/>
          <w:szCs w:val="24"/>
        </w:rPr>
        <w:t>М.</w:t>
      </w:r>
      <w:r w:rsidRPr="003E0A11">
        <w:rPr>
          <w:rFonts w:ascii="Times New Roman" w:hAnsi="Times New Roman"/>
          <w:sz w:val="24"/>
          <w:szCs w:val="24"/>
        </w:rPr>
        <w:t xml:space="preserve">:  </w:t>
      </w:r>
      <w:proofErr w:type="spellStart"/>
      <w:r w:rsidRPr="003E0A11">
        <w:rPr>
          <w:rFonts w:ascii="Times New Roman" w:hAnsi="Times New Roman"/>
          <w:sz w:val="24"/>
          <w:szCs w:val="24"/>
        </w:rPr>
        <w:t>Из-во</w:t>
      </w:r>
      <w:proofErr w:type="spellEnd"/>
      <w:r w:rsidRPr="003E0A11">
        <w:rPr>
          <w:rFonts w:ascii="Times New Roman" w:hAnsi="Times New Roman"/>
          <w:sz w:val="24"/>
          <w:szCs w:val="24"/>
        </w:rPr>
        <w:t xml:space="preserve"> «Дашков и К», </w:t>
      </w:r>
      <w:proofErr w:type="spellStart"/>
      <w:r w:rsidRPr="003E0A11">
        <w:rPr>
          <w:rFonts w:ascii="Times New Roman" w:hAnsi="Times New Roman"/>
          <w:sz w:val="24"/>
          <w:szCs w:val="24"/>
        </w:rPr>
        <w:t>Академцентр</w:t>
      </w:r>
      <w:proofErr w:type="spellEnd"/>
      <w:r w:rsidRPr="003E0A1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2021</w:t>
      </w:r>
      <w:r w:rsidRPr="003E0A11">
        <w:rPr>
          <w:rFonts w:ascii="Times New Roman" w:hAnsi="Times New Roman"/>
          <w:sz w:val="24"/>
          <w:szCs w:val="24"/>
        </w:rPr>
        <w:t xml:space="preserve">. 416 </w:t>
      </w:r>
      <w:proofErr w:type="gramStart"/>
      <w:r w:rsidRPr="003E0A11">
        <w:rPr>
          <w:rFonts w:ascii="Times New Roman" w:hAnsi="Times New Roman"/>
          <w:sz w:val="24"/>
          <w:szCs w:val="24"/>
        </w:rPr>
        <w:t>с</w:t>
      </w:r>
      <w:proofErr w:type="gramEnd"/>
      <w:r w:rsidRPr="003E0A11">
        <w:rPr>
          <w:rFonts w:ascii="Times New Roman" w:hAnsi="Times New Roman"/>
          <w:sz w:val="24"/>
          <w:szCs w:val="24"/>
        </w:rPr>
        <w:t>.</w:t>
      </w:r>
    </w:p>
    <w:p w:rsidR="009D2181" w:rsidRDefault="009D2181" w:rsidP="009D2181">
      <w:pPr>
        <w:pStyle w:val="a5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</w:p>
    <w:p w:rsidR="00C60311" w:rsidRDefault="00C60311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FE49FD" w:rsidRPr="00C60311" w:rsidRDefault="00FE49FD" w:rsidP="00C6031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031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А</w:t>
      </w:r>
    </w:p>
    <w:p w:rsidR="00FB13DA" w:rsidRPr="00C60311" w:rsidRDefault="001439EE" w:rsidP="00C6031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0311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Образец </w:t>
      </w:r>
      <w:r w:rsidR="00C60311" w:rsidRPr="00C60311">
        <w:rPr>
          <w:rFonts w:ascii="Times New Roman" w:eastAsia="Times New Roman" w:hAnsi="Times New Roman"/>
          <w:sz w:val="24"/>
          <w:szCs w:val="24"/>
          <w:lang w:eastAsia="ru-RU"/>
        </w:rPr>
        <w:t xml:space="preserve">оформления </w:t>
      </w:r>
      <w:r w:rsidRPr="00C60311">
        <w:rPr>
          <w:rFonts w:ascii="Times New Roman" w:eastAsia="Times New Roman" w:hAnsi="Times New Roman"/>
          <w:sz w:val="24"/>
          <w:szCs w:val="24"/>
          <w:lang w:eastAsia="ru-RU"/>
        </w:rPr>
        <w:t>кроссворда</w:t>
      </w:r>
    </w:p>
    <w:p w:rsidR="001439EE" w:rsidRPr="00FB13DA" w:rsidRDefault="001439EE" w:rsidP="00FB13D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5415" w:type="dxa"/>
        <w:tblInd w:w="-56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5"/>
      </w:tblGrid>
      <w:tr w:rsidR="00FB13DA" w:rsidRPr="00FB13DA" w:rsidTr="001439EE">
        <w:trPr>
          <w:trHeight w:val="30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3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Глава государства</w:t>
            </w:r>
          </w:p>
        </w:tc>
      </w:tr>
      <w:tr w:rsidR="00FB13DA" w:rsidRPr="00FB13DA" w:rsidTr="001439EE">
        <w:trPr>
          <w:trHeight w:val="90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9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Как называют всенародное голосование?</w:t>
            </w:r>
          </w:p>
        </w:tc>
      </w:tr>
      <w:tr w:rsidR="00FB13DA" w:rsidRPr="00FB13DA" w:rsidTr="001439EE">
        <w:trPr>
          <w:trHeight w:val="30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3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3.Один из символов государства</w:t>
            </w:r>
          </w:p>
        </w:tc>
      </w:tr>
      <w:tr w:rsidR="00FB13DA" w:rsidRPr="00FB13DA" w:rsidTr="001439EE">
        <w:trPr>
          <w:trHeight w:val="30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3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 Избирается в парламент</w:t>
            </w:r>
          </w:p>
        </w:tc>
      </w:tr>
      <w:tr w:rsidR="00FB13DA" w:rsidRPr="00FB13DA" w:rsidTr="001439EE">
        <w:trPr>
          <w:trHeight w:val="90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9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5.Форма государственного устройства в России</w:t>
            </w:r>
          </w:p>
        </w:tc>
      </w:tr>
      <w:tr w:rsidR="00FB13DA" w:rsidRPr="00FB13DA" w:rsidTr="001439EE">
        <w:trPr>
          <w:trHeight w:val="90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9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6. Глава правительства РФ</w:t>
            </w:r>
          </w:p>
        </w:tc>
      </w:tr>
      <w:tr w:rsidR="00FB13DA" w:rsidRPr="00FB13DA" w:rsidTr="001439EE">
        <w:trPr>
          <w:trHeight w:val="90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9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7. Основной закон государства</w:t>
            </w:r>
          </w:p>
        </w:tc>
      </w:tr>
      <w:tr w:rsidR="00FB13DA" w:rsidRPr="00FB13DA" w:rsidTr="001439EE">
        <w:trPr>
          <w:trHeight w:val="90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9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8.Столица РФ</w:t>
            </w:r>
          </w:p>
        </w:tc>
      </w:tr>
      <w:tr w:rsidR="00FB13DA" w:rsidRPr="00FB13DA" w:rsidTr="001439EE">
        <w:trPr>
          <w:trHeight w:val="90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9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9. Исполнительная власть</w:t>
            </w:r>
          </w:p>
        </w:tc>
      </w:tr>
      <w:tr w:rsidR="00FB13DA" w:rsidRPr="00FB13DA" w:rsidTr="001439EE">
        <w:trPr>
          <w:trHeight w:val="90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9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 Один из символов</w:t>
            </w:r>
          </w:p>
        </w:tc>
      </w:tr>
    </w:tbl>
    <w:p w:rsidR="00FB13DA" w:rsidRPr="00FB13DA" w:rsidRDefault="00FB13DA" w:rsidP="00FB13D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60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40"/>
        <w:gridCol w:w="349"/>
        <w:gridCol w:w="341"/>
        <w:gridCol w:w="423"/>
        <w:gridCol w:w="382"/>
        <w:gridCol w:w="350"/>
        <w:gridCol w:w="341"/>
        <w:gridCol w:w="382"/>
        <w:gridCol w:w="382"/>
        <w:gridCol w:w="347"/>
        <w:gridCol w:w="349"/>
        <w:gridCol w:w="409"/>
        <w:gridCol w:w="420"/>
        <w:gridCol w:w="341"/>
        <w:gridCol w:w="334"/>
        <w:gridCol w:w="510"/>
      </w:tblGrid>
      <w:tr w:rsidR="00FB13DA" w:rsidRPr="00FB13DA" w:rsidTr="001439EE">
        <w:trPr>
          <w:trHeight w:val="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1439EE">
            <w:pPr>
              <w:spacing w:after="150" w:line="9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</w:tr>
      <w:tr w:rsidR="00FB13DA" w:rsidRPr="00FB13DA" w:rsidTr="001439EE">
        <w:trPr>
          <w:trHeight w:val="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9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3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</w:tr>
      <w:tr w:rsidR="00FB13DA" w:rsidRPr="00FB13DA" w:rsidTr="001439EE">
        <w:trPr>
          <w:trHeight w:val="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1439EE">
            <w:pPr>
              <w:spacing w:after="150" w:line="9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9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9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9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9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9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9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</w:tr>
      <w:tr w:rsidR="00FB13DA" w:rsidRPr="00FB13DA" w:rsidTr="001439EE">
        <w:trPr>
          <w:trHeight w:val="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9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</w:t>
            </w:r>
            <w:proofErr w:type="spellEnd"/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40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</w:tr>
      <w:tr w:rsidR="00FB13DA" w:rsidRPr="00FB13DA" w:rsidTr="001439EE">
        <w:trPr>
          <w:trHeight w:val="4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1439EE">
            <w:pPr>
              <w:spacing w:after="150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3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</w:tr>
      <w:tr w:rsidR="00FB13DA" w:rsidRPr="00FB13DA" w:rsidTr="001439EE">
        <w:trPr>
          <w:trHeight w:val="4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1439EE">
            <w:pPr>
              <w:spacing w:after="150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3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</w:tr>
      <w:tr w:rsidR="00FB13DA" w:rsidRPr="00FB13DA" w:rsidTr="001439EE">
        <w:trPr>
          <w:trHeight w:val="4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1439EE">
            <w:pPr>
              <w:spacing w:after="150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3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</w:tr>
      <w:tr w:rsidR="00FB13DA" w:rsidRPr="00FB13DA" w:rsidTr="001439EE">
        <w:trPr>
          <w:trHeight w:val="550"/>
        </w:trPr>
        <w:tc>
          <w:tcPr>
            <w:tcW w:w="3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1439EE">
            <w:pPr>
              <w:spacing w:after="150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1439EE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34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</w:tr>
      <w:tr w:rsidR="00FB13DA" w:rsidRPr="00FB13DA" w:rsidTr="001439EE">
        <w:trPr>
          <w:trHeight w:val="45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1439EE">
            <w:pPr>
              <w:spacing w:after="150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</w:t>
            </w:r>
            <w:proofErr w:type="spellEnd"/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</w:t>
            </w:r>
            <w:proofErr w:type="spellEnd"/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</w:t>
            </w:r>
            <w:proofErr w:type="spellEnd"/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</w:tr>
      <w:tr w:rsidR="00FB13DA" w:rsidRPr="00FB13DA" w:rsidTr="001439EE">
        <w:trPr>
          <w:trHeight w:val="45"/>
        </w:trPr>
        <w:tc>
          <w:tcPr>
            <w:tcW w:w="3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</w:t>
            </w:r>
            <w:proofErr w:type="spellEnd"/>
          </w:p>
        </w:tc>
        <w:tc>
          <w:tcPr>
            <w:tcW w:w="349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</w:tr>
      <w:tr w:rsidR="00FB13DA" w:rsidRPr="00FB13DA" w:rsidTr="001439EE">
        <w:trPr>
          <w:trHeight w:val="4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</w:t>
            </w:r>
            <w:proofErr w:type="spellEnd"/>
          </w:p>
        </w:tc>
        <w:tc>
          <w:tcPr>
            <w:tcW w:w="34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ь</w:t>
            </w:r>
            <w:proofErr w:type="spellEnd"/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34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3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</w:tr>
      <w:tr w:rsidR="00FB13DA" w:rsidRPr="00FB13DA" w:rsidTr="001439EE">
        <w:trPr>
          <w:trHeight w:val="4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34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4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</w:t>
            </w:r>
          </w:p>
        </w:tc>
        <w:tc>
          <w:tcPr>
            <w:tcW w:w="3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</w:tr>
      <w:tr w:rsidR="00FB13DA" w:rsidRPr="00FB13DA" w:rsidTr="001439EE">
        <w:trPr>
          <w:trHeight w:val="4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</w:t>
            </w:r>
            <w:proofErr w:type="spellEnd"/>
          </w:p>
        </w:tc>
        <w:tc>
          <w:tcPr>
            <w:tcW w:w="34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34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</w:tr>
      <w:tr w:rsidR="00FB13DA" w:rsidRPr="00FB13DA" w:rsidTr="001439EE">
        <w:trPr>
          <w:trHeight w:val="4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34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34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</w:tr>
      <w:tr w:rsidR="00FB13DA" w:rsidRPr="00FB13DA" w:rsidTr="001439EE">
        <w:trPr>
          <w:trHeight w:val="4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</w:t>
            </w:r>
            <w:proofErr w:type="spellEnd"/>
          </w:p>
        </w:tc>
        <w:tc>
          <w:tcPr>
            <w:tcW w:w="34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34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</w:tr>
      <w:tr w:rsidR="00FB13DA" w:rsidRPr="00FB13DA" w:rsidTr="001439EE">
        <w:trPr>
          <w:trHeight w:val="4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34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34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1439EE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0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</w:tr>
      <w:tr w:rsidR="00FB13DA" w:rsidRPr="00FB13DA" w:rsidTr="001439EE">
        <w:trPr>
          <w:trHeight w:val="4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3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</w:t>
            </w:r>
            <w:proofErr w:type="spellEnd"/>
          </w:p>
        </w:tc>
        <w:tc>
          <w:tcPr>
            <w:tcW w:w="4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</w:tr>
      <w:tr w:rsidR="00FB13DA" w:rsidRPr="00FB13DA" w:rsidTr="001439EE">
        <w:trPr>
          <w:trHeight w:val="4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1439EE">
            <w:pPr>
              <w:spacing w:after="150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ь</w:t>
            </w:r>
            <w:proofErr w:type="spellEnd"/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</w:t>
            </w:r>
          </w:p>
        </w:tc>
      </w:tr>
      <w:tr w:rsidR="00FB13DA" w:rsidRPr="00FB13DA" w:rsidTr="001439EE">
        <w:trPr>
          <w:trHeight w:val="4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</w:tr>
      <w:tr w:rsidR="00FB13DA" w:rsidRPr="00FB13DA" w:rsidTr="001439EE">
        <w:trPr>
          <w:trHeight w:val="4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13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40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13DA" w:rsidRPr="00FB13DA" w:rsidRDefault="00FB13DA" w:rsidP="00FB13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eastAsia="ru-RU"/>
              </w:rPr>
            </w:pPr>
          </w:p>
        </w:tc>
      </w:tr>
    </w:tbl>
    <w:p w:rsidR="00FB13DA" w:rsidRPr="003E0A11" w:rsidRDefault="00FB13DA" w:rsidP="00C60311">
      <w:pPr>
        <w:pStyle w:val="a5"/>
        <w:ind w:left="284" w:hanging="284"/>
        <w:jc w:val="both"/>
        <w:rPr>
          <w:rFonts w:ascii="Times New Roman" w:hAnsi="Times New Roman"/>
          <w:sz w:val="24"/>
          <w:szCs w:val="24"/>
        </w:rPr>
      </w:pPr>
    </w:p>
    <w:sectPr w:rsidR="00FB13DA" w:rsidRPr="003E0A11" w:rsidSect="00860F05">
      <w:footerReference w:type="default" r:id="rId1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6F0" w:rsidRDefault="000156F0" w:rsidP="00860F05">
      <w:pPr>
        <w:spacing w:after="0" w:line="240" w:lineRule="auto"/>
      </w:pPr>
      <w:r>
        <w:separator/>
      </w:r>
    </w:p>
  </w:endnote>
  <w:endnote w:type="continuationSeparator" w:id="0">
    <w:p w:rsidR="000156F0" w:rsidRDefault="000156F0" w:rsidP="00860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24079"/>
    </w:sdtPr>
    <w:sdtContent>
      <w:p w:rsidR="00FE49FD" w:rsidRDefault="00D8155C">
        <w:pPr>
          <w:pStyle w:val="ac"/>
          <w:jc w:val="center"/>
        </w:pPr>
        <w:fldSimple w:instr=" PAGE   \* MERGEFORMAT ">
          <w:r w:rsidR="004424FA">
            <w:rPr>
              <w:noProof/>
            </w:rPr>
            <w:t>16</w:t>
          </w:r>
        </w:fldSimple>
      </w:p>
    </w:sdtContent>
  </w:sdt>
  <w:p w:rsidR="00FE49FD" w:rsidRDefault="00FE49F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6F0" w:rsidRDefault="000156F0" w:rsidP="00860F05">
      <w:pPr>
        <w:spacing w:after="0" w:line="240" w:lineRule="auto"/>
      </w:pPr>
      <w:r>
        <w:separator/>
      </w:r>
    </w:p>
  </w:footnote>
  <w:footnote w:type="continuationSeparator" w:id="0">
    <w:p w:rsidR="000156F0" w:rsidRDefault="000156F0" w:rsidP="00860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669D"/>
    <w:multiLevelType w:val="hybridMultilevel"/>
    <w:tmpl w:val="D486AC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C7502"/>
    <w:multiLevelType w:val="hybridMultilevel"/>
    <w:tmpl w:val="2BDAAD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B0DE6"/>
    <w:multiLevelType w:val="hybridMultilevel"/>
    <w:tmpl w:val="C7A212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205" w:hanging="1125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65162"/>
    <w:multiLevelType w:val="hybridMultilevel"/>
    <w:tmpl w:val="D42A02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ind w:left="2205" w:hanging="1125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C351F"/>
    <w:multiLevelType w:val="hybridMultilevel"/>
    <w:tmpl w:val="29CE24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11D6C"/>
    <w:multiLevelType w:val="hybridMultilevel"/>
    <w:tmpl w:val="F2B82E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93A69"/>
    <w:multiLevelType w:val="hybridMultilevel"/>
    <w:tmpl w:val="39B8BB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205" w:hanging="1125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65ECA"/>
    <w:multiLevelType w:val="hybridMultilevel"/>
    <w:tmpl w:val="3DEAA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E016A"/>
    <w:multiLevelType w:val="hybridMultilevel"/>
    <w:tmpl w:val="E0CA2F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D7780E"/>
    <w:multiLevelType w:val="hybridMultilevel"/>
    <w:tmpl w:val="E138E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D75465"/>
    <w:multiLevelType w:val="hybridMultilevel"/>
    <w:tmpl w:val="FFCCB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724DF1"/>
    <w:multiLevelType w:val="hybridMultilevel"/>
    <w:tmpl w:val="7A4E9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ADE7A80">
      <w:start w:val="2"/>
      <w:numFmt w:val="bullet"/>
      <w:lvlText w:val="•"/>
      <w:lvlJc w:val="left"/>
      <w:pPr>
        <w:ind w:left="2205" w:hanging="112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44A54"/>
    <w:multiLevelType w:val="hybridMultilevel"/>
    <w:tmpl w:val="3072D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B7DDE"/>
    <w:multiLevelType w:val="hybridMultilevel"/>
    <w:tmpl w:val="0BEA72E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440703"/>
    <w:multiLevelType w:val="hybridMultilevel"/>
    <w:tmpl w:val="7438EA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9204BD"/>
    <w:multiLevelType w:val="hybridMultilevel"/>
    <w:tmpl w:val="F3280C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CA2180"/>
    <w:multiLevelType w:val="hybridMultilevel"/>
    <w:tmpl w:val="B1FA49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23990"/>
    <w:multiLevelType w:val="hybridMultilevel"/>
    <w:tmpl w:val="3334CC7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84241F5"/>
    <w:multiLevelType w:val="hybridMultilevel"/>
    <w:tmpl w:val="28D039E0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>
    <w:nsid w:val="49520DDB"/>
    <w:multiLevelType w:val="hybridMultilevel"/>
    <w:tmpl w:val="EAA8B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645BE"/>
    <w:multiLevelType w:val="hybridMultilevel"/>
    <w:tmpl w:val="3E6877C6"/>
    <w:lvl w:ilvl="0" w:tplc="8D8E03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1B737A"/>
    <w:multiLevelType w:val="hybridMultilevel"/>
    <w:tmpl w:val="B5DEB3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44B7BDE"/>
    <w:multiLevelType w:val="hybridMultilevel"/>
    <w:tmpl w:val="1680B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1E6AC0"/>
    <w:multiLevelType w:val="hybridMultilevel"/>
    <w:tmpl w:val="4C1E73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1A7C16"/>
    <w:multiLevelType w:val="hybridMultilevel"/>
    <w:tmpl w:val="5C6C25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205" w:hanging="1125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630C1C"/>
    <w:multiLevelType w:val="hybridMultilevel"/>
    <w:tmpl w:val="906AC8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035064"/>
    <w:multiLevelType w:val="hybridMultilevel"/>
    <w:tmpl w:val="B33EE40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F7D7D04"/>
    <w:multiLevelType w:val="singleLevel"/>
    <w:tmpl w:val="3ABE024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28">
    <w:nsid w:val="632B35B3"/>
    <w:multiLevelType w:val="hybridMultilevel"/>
    <w:tmpl w:val="C4FA48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BD3518C"/>
    <w:multiLevelType w:val="hybridMultilevel"/>
    <w:tmpl w:val="782CBA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7602FB"/>
    <w:multiLevelType w:val="hybridMultilevel"/>
    <w:tmpl w:val="1884F3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B067B6"/>
    <w:multiLevelType w:val="hybridMultilevel"/>
    <w:tmpl w:val="051E8A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0F65C3"/>
    <w:multiLevelType w:val="hybridMultilevel"/>
    <w:tmpl w:val="C6FC3E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7F498B"/>
    <w:multiLevelType w:val="hybridMultilevel"/>
    <w:tmpl w:val="2BDAC5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205" w:hanging="1125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F23359"/>
    <w:multiLevelType w:val="hybridMultilevel"/>
    <w:tmpl w:val="1FB8475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29"/>
  </w:num>
  <w:num w:numId="4">
    <w:abstractNumId w:val="23"/>
  </w:num>
  <w:num w:numId="5">
    <w:abstractNumId w:val="15"/>
  </w:num>
  <w:num w:numId="6">
    <w:abstractNumId w:val="14"/>
  </w:num>
  <w:num w:numId="7">
    <w:abstractNumId w:val="10"/>
  </w:num>
  <w:num w:numId="8">
    <w:abstractNumId w:val="25"/>
  </w:num>
  <w:num w:numId="9">
    <w:abstractNumId w:val="12"/>
  </w:num>
  <w:num w:numId="10">
    <w:abstractNumId w:val="11"/>
  </w:num>
  <w:num w:numId="11">
    <w:abstractNumId w:val="5"/>
  </w:num>
  <w:num w:numId="12">
    <w:abstractNumId w:val="28"/>
  </w:num>
  <w:num w:numId="13">
    <w:abstractNumId w:val="18"/>
  </w:num>
  <w:num w:numId="14">
    <w:abstractNumId w:val="19"/>
  </w:num>
  <w:num w:numId="15">
    <w:abstractNumId w:val="22"/>
  </w:num>
  <w:num w:numId="16">
    <w:abstractNumId w:val="30"/>
  </w:num>
  <w:num w:numId="17">
    <w:abstractNumId w:val="26"/>
  </w:num>
  <w:num w:numId="18">
    <w:abstractNumId w:val="3"/>
  </w:num>
  <w:num w:numId="19">
    <w:abstractNumId w:val="2"/>
  </w:num>
  <w:num w:numId="20">
    <w:abstractNumId w:val="21"/>
  </w:num>
  <w:num w:numId="21">
    <w:abstractNumId w:val="32"/>
  </w:num>
  <w:num w:numId="22">
    <w:abstractNumId w:val="17"/>
  </w:num>
  <w:num w:numId="23">
    <w:abstractNumId w:val="33"/>
  </w:num>
  <w:num w:numId="24">
    <w:abstractNumId w:val="8"/>
  </w:num>
  <w:num w:numId="25">
    <w:abstractNumId w:val="6"/>
  </w:num>
  <w:num w:numId="26">
    <w:abstractNumId w:val="9"/>
  </w:num>
  <w:num w:numId="27">
    <w:abstractNumId w:val="16"/>
  </w:num>
  <w:num w:numId="28">
    <w:abstractNumId w:val="0"/>
  </w:num>
  <w:num w:numId="29">
    <w:abstractNumId w:val="24"/>
  </w:num>
  <w:num w:numId="30">
    <w:abstractNumId w:val="31"/>
  </w:num>
  <w:num w:numId="31">
    <w:abstractNumId w:val="1"/>
  </w:num>
  <w:num w:numId="32">
    <w:abstractNumId w:val="34"/>
  </w:num>
  <w:num w:numId="33">
    <w:abstractNumId w:val="13"/>
  </w:num>
  <w:num w:numId="34">
    <w:abstractNumId w:val="4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331"/>
    <w:rsid w:val="000156F0"/>
    <w:rsid w:val="000423BE"/>
    <w:rsid w:val="00092C69"/>
    <w:rsid w:val="001439EE"/>
    <w:rsid w:val="002C7615"/>
    <w:rsid w:val="0034129B"/>
    <w:rsid w:val="00414D47"/>
    <w:rsid w:val="004424FA"/>
    <w:rsid w:val="004E66A2"/>
    <w:rsid w:val="005F736D"/>
    <w:rsid w:val="00860F05"/>
    <w:rsid w:val="00870A99"/>
    <w:rsid w:val="008F1331"/>
    <w:rsid w:val="009465C6"/>
    <w:rsid w:val="009D2181"/>
    <w:rsid w:val="00A839B9"/>
    <w:rsid w:val="00C60311"/>
    <w:rsid w:val="00C730D3"/>
    <w:rsid w:val="00C74731"/>
    <w:rsid w:val="00D8155C"/>
    <w:rsid w:val="00E15518"/>
    <w:rsid w:val="00E56A47"/>
    <w:rsid w:val="00E72893"/>
    <w:rsid w:val="00EF7186"/>
    <w:rsid w:val="00F75531"/>
    <w:rsid w:val="00FB13DA"/>
    <w:rsid w:val="00FE49FD"/>
    <w:rsid w:val="00FE6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3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3B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218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B13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E56A47"/>
    <w:rPr>
      <w:color w:val="0000FF"/>
      <w:u w:val="single"/>
    </w:rPr>
  </w:style>
  <w:style w:type="paragraph" w:customStyle="1" w:styleId="Default">
    <w:name w:val="Default"/>
    <w:rsid w:val="00E56A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E56A4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E56A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860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60F05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860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0F05"/>
    <w:rPr>
      <w:rFonts w:ascii="Calibri" w:eastAsia="Calibri" w:hAnsi="Calibri" w:cs="Times New Roman"/>
    </w:rPr>
  </w:style>
  <w:style w:type="character" w:styleId="ae">
    <w:name w:val="Strong"/>
    <w:qFormat/>
    <w:rsid w:val="00C60311"/>
    <w:rPr>
      <w:b/>
      <w:bCs/>
    </w:rPr>
  </w:style>
  <w:style w:type="paragraph" w:customStyle="1" w:styleId="f">
    <w:name w:val="f"/>
    <w:basedOn w:val="a"/>
    <w:rsid w:val="00C60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3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3B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218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B13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mailto:jurkol@onego.ru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16</Pages>
  <Words>3182</Words>
  <Characters>18142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</dc:creator>
  <cp:keywords/>
  <dc:description/>
  <cp:lastModifiedBy>User</cp:lastModifiedBy>
  <cp:revision>12</cp:revision>
  <dcterms:created xsi:type="dcterms:W3CDTF">2017-12-15T18:08:00Z</dcterms:created>
  <dcterms:modified xsi:type="dcterms:W3CDTF">2017-12-17T11:19:00Z</dcterms:modified>
</cp:coreProperties>
</file>