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96"/>
        <w:gridCol w:w="1649"/>
        <w:gridCol w:w="1164"/>
        <w:gridCol w:w="5828"/>
        <w:gridCol w:w="616"/>
        <w:gridCol w:w="729"/>
      </w:tblGrid>
      <w:tr w:rsidR="0064340C" w:rsidRPr="0064340C" w:rsidTr="0064340C">
        <w:trPr>
          <w:trHeight w:val="165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ПД  1520    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  1620</w:t>
            </w:r>
          </w:p>
        </w:tc>
      </w:tr>
      <w:tr w:rsidR="0064340C" w:rsidRPr="0064340C" w:rsidTr="0064340C">
        <w:trPr>
          <w:trHeight w:val="480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0C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13:30 - 14:50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40C" w:rsidRPr="0064340C" w:rsidRDefault="0064340C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40C" w:rsidRPr="0064340C" w:rsidTr="0064340C">
        <w:trPr>
          <w:trHeight w:val="33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40C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15:00 - 16:20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340C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ОП.12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0C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Правовая статистика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40C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340C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64340C" w:rsidRPr="0064340C" w:rsidTr="0064340C">
        <w:trPr>
          <w:trHeight w:val="28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0C" w:rsidRPr="0064340C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40C" w:rsidRPr="00A847EB" w:rsidRDefault="0064340C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40C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Мустафина О.Л.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0C" w:rsidRPr="0064340C" w:rsidRDefault="0064340C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40C" w:rsidRPr="0064340C" w:rsidRDefault="0064340C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40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ЕН.03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Математика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102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30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16:30 - 17:50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A847EB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Краснова И.Г.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40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18:00 - 19:20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195"/>
        </w:trPr>
        <w:tc>
          <w:tcPr>
            <w:tcW w:w="32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П.Э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50"/>
        </w:trPr>
        <w:tc>
          <w:tcPr>
            <w:tcW w:w="32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26.01.2021</w:t>
            </w:r>
          </w:p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13:30 - 14:50</w:t>
            </w:r>
          </w:p>
        </w:tc>
        <w:tc>
          <w:tcPr>
            <w:tcW w:w="545" w:type="pc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EB" w:rsidRPr="0064340C" w:rsidTr="0064340C">
        <w:trPr>
          <w:trHeight w:val="33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15:00 - 16:20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7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847EB" w:rsidRPr="0064340C" w:rsidTr="0064340C">
        <w:trPr>
          <w:trHeight w:val="28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Нюппиева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24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16:30 - 17:50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847EB" w:rsidRPr="0064340C" w:rsidTr="0064340C">
        <w:trPr>
          <w:trHeight w:val="27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Власова П.Е.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Хиршиева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11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18:00 - 19:20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847EB" w:rsidRPr="0064340C" w:rsidTr="0064340C">
        <w:trPr>
          <w:trHeight w:val="225"/>
        </w:trPr>
        <w:tc>
          <w:tcPr>
            <w:tcW w:w="326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Е.Е.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50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27.01.2021</w:t>
            </w:r>
          </w:p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72" w:type="pc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13:30 - 14:50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EB" w:rsidRPr="0064340C" w:rsidTr="0064340C">
        <w:trPr>
          <w:trHeight w:val="5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15:00 - 16:20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7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статистика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847EB" w:rsidRPr="0064340C" w:rsidTr="0064340C">
        <w:trPr>
          <w:trHeight w:val="24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О.Л.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16:30 - 17:50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847EB" w:rsidRPr="0064340C" w:rsidTr="0064340C">
        <w:trPr>
          <w:trHeight w:val="30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Е.Е.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18:00 - 19:20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Делопроизводство и режим секретности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847EB" w:rsidRPr="0064340C" w:rsidTr="0064340C">
        <w:trPr>
          <w:trHeight w:val="330"/>
        </w:trPr>
        <w:tc>
          <w:tcPr>
            <w:tcW w:w="32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Редькина Д.А.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86"/>
        </w:trPr>
        <w:tc>
          <w:tcPr>
            <w:tcW w:w="32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28.01.2021</w:t>
            </w:r>
          </w:p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13:30 - 14:50</w:t>
            </w:r>
          </w:p>
        </w:tc>
        <w:tc>
          <w:tcPr>
            <w:tcW w:w="545" w:type="pc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15:00 - 16:20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7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30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Кенарева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40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16:30 - 17:50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и информационные технологии в профессиональной деятельности 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27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Г.Н. 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18:00 - 19:20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статистика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285"/>
        </w:trPr>
        <w:tc>
          <w:tcPr>
            <w:tcW w:w="32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О.Л.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270"/>
        </w:trPr>
        <w:tc>
          <w:tcPr>
            <w:tcW w:w="32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29.01.2021</w:t>
            </w:r>
          </w:p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13:45 - 15:05</w:t>
            </w: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EB" w:rsidRPr="0064340C" w:rsidTr="0064340C">
        <w:trPr>
          <w:trHeight w:val="19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15:15 - 16:35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ОГСЭ.01.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847EB" w:rsidRPr="0064340C" w:rsidTr="0064340C">
        <w:trPr>
          <w:trHeight w:val="22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Сенина Л.А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16:45 - 18:05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статистика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847EB" w:rsidRPr="0064340C" w:rsidTr="0064340C">
        <w:trPr>
          <w:trHeight w:val="19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О.Л.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18:15 - 19:35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ОГСЭ.01.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847EB" w:rsidRPr="0064340C" w:rsidTr="0064340C">
        <w:trPr>
          <w:trHeight w:val="50"/>
        </w:trPr>
        <w:tc>
          <w:tcPr>
            <w:tcW w:w="32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Власова П.Е.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Хиршиева</w:t>
            </w:r>
            <w:proofErr w:type="spellEnd"/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50"/>
        </w:trPr>
        <w:tc>
          <w:tcPr>
            <w:tcW w:w="32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30.01.2021</w:t>
            </w:r>
          </w:p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15:00 - 16:20</w:t>
            </w: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8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31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И.Г.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16:30 - 17:50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Правовая статистика 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300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Мустафина О.Л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7EB" w:rsidRPr="0064340C" w:rsidTr="0064340C">
        <w:trPr>
          <w:trHeight w:val="6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18:00 - 19:20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</w:tr>
      <w:tr w:rsidR="00A847EB" w:rsidRPr="0064340C" w:rsidTr="0064340C">
        <w:trPr>
          <w:trHeight w:val="315"/>
        </w:trPr>
        <w:tc>
          <w:tcPr>
            <w:tcW w:w="32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EB" w:rsidRPr="0064340C" w:rsidRDefault="00A847EB" w:rsidP="0064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П.Э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7EB" w:rsidRPr="0064340C" w:rsidRDefault="00A847EB" w:rsidP="006434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42D0" w:rsidRDefault="00E442D0"/>
    <w:sectPr w:rsidR="00E442D0" w:rsidSect="0064340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0C" w:rsidRDefault="0064340C" w:rsidP="0064340C">
      <w:r>
        <w:separator/>
      </w:r>
    </w:p>
  </w:endnote>
  <w:endnote w:type="continuationSeparator" w:id="1">
    <w:p w:rsidR="0064340C" w:rsidRDefault="0064340C" w:rsidP="0064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0C" w:rsidRDefault="0064340C" w:rsidP="0064340C">
      <w:r>
        <w:separator/>
      </w:r>
    </w:p>
  </w:footnote>
  <w:footnote w:type="continuationSeparator" w:id="1">
    <w:p w:rsidR="0064340C" w:rsidRDefault="0064340C" w:rsidP="0064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 w:rsidP="0064340C">
    <w:pPr>
      <w:pStyle w:val="a7"/>
      <w:ind w:left="6237"/>
      <w:jc w:val="left"/>
      <w:outlineLvl w:val="0"/>
      <w:rPr>
        <w:sz w:val="20"/>
      </w:rPr>
    </w:pPr>
    <w:r>
      <w:rPr>
        <w:sz w:val="20"/>
      </w:rPr>
      <w:t>УТВЕРЖДАЮ</w:t>
    </w:r>
  </w:p>
  <w:p w:rsidR="0064340C" w:rsidRDefault="0064340C" w:rsidP="0064340C">
    <w:pPr>
      <w:pStyle w:val="a7"/>
      <w:ind w:left="6237"/>
      <w:jc w:val="left"/>
      <w:outlineLvl w:val="0"/>
      <w:rPr>
        <w:sz w:val="20"/>
      </w:rPr>
    </w:pPr>
    <w:r>
      <w:rPr>
        <w:sz w:val="20"/>
      </w:rPr>
      <w:t xml:space="preserve">Директор Карельского </w:t>
    </w:r>
    <w:proofErr w:type="gramStart"/>
    <w:r>
      <w:rPr>
        <w:sz w:val="20"/>
      </w:rPr>
      <w:t>филиала</w:t>
    </w:r>
    <w:proofErr w:type="gramEnd"/>
    <w:r>
      <w:rPr>
        <w:sz w:val="20"/>
      </w:rPr>
      <w:t xml:space="preserve">  ЧУ ПО ЮПК ______________ Г.А.Михеева</w:t>
    </w:r>
  </w:p>
  <w:p w:rsidR="0064340C" w:rsidRPr="0064340C" w:rsidRDefault="0064340C" w:rsidP="0064340C">
    <w:pPr>
      <w:pStyle w:val="a7"/>
      <w:ind w:left="6237"/>
      <w:jc w:val="left"/>
      <w:outlineLvl w:val="0"/>
      <w:rPr>
        <w:sz w:val="20"/>
      </w:rPr>
    </w:pPr>
    <w:r>
      <w:rPr>
        <w:sz w:val="20"/>
      </w:rPr>
      <w:t>20.01.2021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0C"/>
    <w:rsid w:val="005941E5"/>
    <w:rsid w:val="0064340C"/>
    <w:rsid w:val="00882A01"/>
    <w:rsid w:val="00A847EB"/>
    <w:rsid w:val="00E4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40C"/>
  </w:style>
  <w:style w:type="paragraph" w:styleId="a5">
    <w:name w:val="footer"/>
    <w:basedOn w:val="a"/>
    <w:link w:val="a6"/>
    <w:uiPriority w:val="99"/>
    <w:semiHidden/>
    <w:unhideWhenUsed/>
    <w:rsid w:val="006434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40C"/>
  </w:style>
  <w:style w:type="paragraph" w:styleId="a7">
    <w:name w:val="Title"/>
    <w:basedOn w:val="a"/>
    <w:link w:val="a8"/>
    <w:qFormat/>
    <w:rsid w:val="0064340C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340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2021-01-21T07:01:00Z</dcterms:created>
  <dcterms:modified xsi:type="dcterms:W3CDTF">2021-01-24T11:41:00Z</dcterms:modified>
</cp:coreProperties>
</file>