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2275A" w:rsidRPr="0022275A" w:rsidRDefault="0022275A" w:rsidP="0022275A">
      <w:pPr>
        <w:spacing w:after="0"/>
        <w:jc w:val="center"/>
        <w:rPr>
          <w:rFonts w:ascii="Times New Roman" w:hAnsi="Times New Roman" w:cs="Times New Roman"/>
          <w:b/>
          <w:sz w:val="24"/>
          <w:szCs w:val="24"/>
        </w:rPr>
      </w:pPr>
      <w:r>
        <w:rPr>
          <w:rFonts w:ascii="Times New Roman" w:hAnsi="Times New Roman" w:cs="Times New Roman"/>
          <w:b/>
          <w:sz w:val="24"/>
          <w:szCs w:val="24"/>
        </w:rPr>
        <w:t>М</w:t>
      </w:r>
      <w:r w:rsidRPr="0022275A">
        <w:rPr>
          <w:rFonts w:ascii="Times New Roman" w:hAnsi="Times New Roman" w:cs="Times New Roman"/>
          <w:b/>
          <w:sz w:val="24"/>
          <w:szCs w:val="24"/>
        </w:rPr>
        <w:t>униципально</w:t>
      </w:r>
      <w:r>
        <w:rPr>
          <w:rFonts w:ascii="Times New Roman" w:hAnsi="Times New Roman" w:cs="Times New Roman"/>
          <w:b/>
          <w:sz w:val="24"/>
          <w:szCs w:val="24"/>
        </w:rPr>
        <w:t>е</w:t>
      </w:r>
      <w:r w:rsidRPr="0022275A">
        <w:rPr>
          <w:rFonts w:ascii="Times New Roman" w:hAnsi="Times New Roman" w:cs="Times New Roman"/>
          <w:b/>
          <w:sz w:val="24"/>
          <w:szCs w:val="24"/>
        </w:rPr>
        <w:t xml:space="preserve"> дошкольно</w:t>
      </w:r>
      <w:r>
        <w:rPr>
          <w:rFonts w:ascii="Times New Roman" w:hAnsi="Times New Roman" w:cs="Times New Roman"/>
          <w:b/>
          <w:sz w:val="24"/>
          <w:szCs w:val="24"/>
        </w:rPr>
        <w:t>е</w:t>
      </w:r>
    </w:p>
    <w:p w:rsidR="009C01E2" w:rsidRDefault="0022275A" w:rsidP="0022275A">
      <w:pPr>
        <w:spacing w:after="0"/>
        <w:jc w:val="center"/>
        <w:rPr>
          <w:rFonts w:ascii="Times New Roman" w:hAnsi="Times New Roman" w:cs="Times New Roman"/>
          <w:b/>
          <w:sz w:val="24"/>
          <w:szCs w:val="24"/>
        </w:rPr>
      </w:pPr>
      <w:r w:rsidRPr="0022275A">
        <w:rPr>
          <w:rFonts w:ascii="Times New Roman" w:hAnsi="Times New Roman" w:cs="Times New Roman"/>
          <w:b/>
          <w:sz w:val="24"/>
          <w:szCs w:val="24"/>
        </w:rPr>
        <w:t>образовательно</w:t>
      </w:r>
      <w:r>
        <w:rPr>
          <w:rFonts w:ascii="Times New Roman" w:hAnsi="Times New Roman" w:cs="Times New Roman"/>
          <w:b/>
          <w:sz w:val="24"/>
          <w:szCs w:val="24"/>
        </w:rPr>
        <w:t>е</w:t>
      </w:r>
      <w:r w:rsidRPr="0022275A">
        <w:rPr>
          <w:rFonts w:ascii="Times New Roman" w:hAnsi="Times New Roman" w:cs="Times New Roman"/>
          <w:b/>
          <w:sz w:val="24"/>
          <w:szCs w:val="24"/>
        </w:rPr>
        <w:t xml:space="preserve"> учреждени</w:t>
      </w:r>
      <w:r>
        <w:rPr>
          <w:rFonts w:ascii="Times New Roman" w:hAnsi="Times New Roman" w:cs="Times New Roman"/>
          <w:b/>
          <w:sz w:val="24"/>
          <w:szCs w:val="24"/>
        </w:rPr>
        <w:t>е</w:t>
      </w:r>
      <w:r w:rsidRPr="0022275A">
        <w:rPr>
          <w:rFonts w:ascii="Times New Roman" w:hAnsi="Times New Roman" w:cs="Times New Roman"/>
          <w:b/>
          <w:sz w:val="24"/>
          <w:szCs w:val="24"/>
        </w:rPr>
        <w:t xml:space="preserve"> «Васильевский детский сад»</w:t>
      </w:r>
    </w:p>
    <w:p w:rsidR="0022275A" w:rsidRDefault="0022275A" w:rsidP="0022275A">
      <w:pPr>
        <w:spacing w:after="0"/>
        <w:jc w:val="center"/>
        <w:rPr>
          <w:rFonts w:ascii="Times New Roman" w:hAnsi="Times New Roman" w:cs="Times New Roman"/>
          <w:b/>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643"/>
      </w:tblGrid>
      <w:tr w:rsidR="009C01E2" w:rsidTr="009C01E2">
        <w:tc>
          <w:tcPr>
            <w:tcW w:w="4928" w:type="dxa"/>
          </w:tcPr>
          <w:p w:rsidR="009C01E2" w:rsidRDefault="009C01E2" w:rsidP="009C01E2">
            <w:pPr>
              <w:jc w:val="both"/>
              <w:rPr>
                <w:rFonts w:ascii="Times New Roman" w:hAnsi="Times New Roman" w:cs="Times New Roman"/>
                <w:sz w:val="24"/>
                <w:szCs w:val="24"/>
              </w:rPr>
            </w:pPr>
            <w:r>
              <w:rPr>
                <w:rFonts w:ascii="Times New Roman" w:hAnsi="Times New Roman" w:cs="Times New Roman"/>
                <w:sz w:val="24"/>
                <w:szCs w:val="24"/>
              </w:rPr>
              <w:t>Принята педагогическим</w:t>
            </w:r>
            <w:r w:rsidR="0022275A">
              <w:rPr>
                <w:rFonts w:ascii="Times New Roman" w:hAnsi="Times New Roman" w:cs="Times New Roman"/>
                <w:sz w:val="24"/>
                <w:szCs w:val="24"/>
              </w:rPr>
              <w:t xml:space="preserve"> </w:t>
            </w:r>
            <w:r>
              <w:rPr>
                <w:rFonts w:ascii="Times New Roman" w:hAnsi="Times New Roman" w:cs="Times New Roman"/>
                <w:sz w:val="24"/>
                <w:szCs w:val="24"/>
              </w:rPr>
              <w:t xml:space="preserve">советом </w:t>
            </w:r>
            <w:r w:rsidR="0022275A" w:rsidRPr="0022275A">
              <w:rPr>
                <w:rFonts w:ascii="Times New Roman" w:hAnsi="Times New Roman" w:cs="Times New Roman"/>
                <w:sz w:val="24"/>
                <w:szCs w:val="24"/>
              </w:rPr>
              <w:t>МДОУ «Васильевский детский сад»</w:t>
            </w:r>
          </w:p>
          <w:p w:rsidR="009C01E2" w:rsidRDefault="009C01E2" w:rsidP="009C01E2">
            <w:pPr>
              <w:jc w:val="both"/>
              <w:rPr>
                <w:rFonts w:ascii="Times New Roman" w:hAnsi="Times New Roman" w:cs="Times New Roman"/>
                <w:sz w:val="24"/>
                <w:szCs w:val="24"/>
              </w:rPr>
            </w:pPr>
            <w:r>
              <w:rPr>
                <w:rFonts w:ascii="Times New Roman" w:hAnsi="Times New Roman" w:cs="Times New Roman"/>
                <w:sz w:val="24"/>
                <w:szCs w:val="24"/>
              </w:rPr>
              <w:t xml:space="preserve">Протокол № _____ </w:t>
            </w:r>
          </w:p>
          <w:p w:rsidR="009C01E2" w:rsidRDefault="009C01E2" w:rsidP="009C01E2">
            <w:pPr>
              <w:jc w:val="both"/>
              <w:rPr>
                <w:rFonts w:ascii="Times New Roman" w:hAnsi="Times New Roman" w:cs="Times New Roman"/>
                <w:sz w:val="24"/>
                <w:szCs w:val="24"/>
              </w:rPr>
            </w:pPr>
            <w:r>
              <w:rPr>
                <w:rFonts w:ascii="Times New Roman" w:hAnsi="Times New Roman" w:cs="Times New Roman"/>
                <w:sz w:val="24"/>
                <w:szCs w:val="24"/>
              </w:rPr>
              <w:t>от «_____» _______ 2023г.</w:t>
            </w:r>
          </w:p>
        </w:tc>
        <w:tc>
          <w:tcPr>
            <w:tcW w:w="4643" w:type="dxa"/>
          </w:tcPr>
          <w:p w:rsidR="009C01E2" w:rsidRDefault="009C01E2" w:rsidP="009C01E2">
            <w:pPr>
              <w:jc w:val="right"/>
              <w:rPr>
                <w:rFonts w:ascii="Times New Roman" w:hAnsi="Times New Roman" w:cs="Times New Roman"/>
                <w:sz w:val="24"/>
                <w:szCs w:val="24"/>
              </w:rPr>
            </w:pPr>
            <w:r>
              <w:rPr>
                <w:rFonts w:ascii="Times New Roman" w:hAnsi="Times New Roman" w:cs="Times New Roman"/>
                <w:sz w:val="24"/>
                <w:szCs w:val="24"/>
              </w:rPr>
              <w:t>«Утверждаю»</w:t>
            </w:r>
          </w:p>
          <w:p w:rsidR="0022275A" w:rsidRDefault="0022275A" w:rsidP="009C01E2">
            <w:pPr>
              <w:jc w:val="right"/>
              <w:rPr>
                <w:rFonts w:ascii="Times New Roman" w:hAnsi="Times New Roman" w:cs="Times New Roman"/>
                <w:sz w:val="24"/>
                <w:szCs w:val="24"/>
              </w:rPr>
            </w:pPr>
            <w:r>
              <w:rPr>
                <w:rFonts w:ascii="Times New Roman" w:hAnsi="Times New Roman" w:cs="Times New Roman"/>
                <w:sz w:val="24"/>
                <w:szCs w:val="24"/>
              </w:rPr>
              <w:t>З</w:t>
            </w:r>
            <w:r w:rsidR="00A36831">
              <w:rPr>
                <w:rFonts w:ascii="Times New Roman" w:hAnsi="Times New Roman" w:cs="Times New Roman"/>
                <w:sz w:val="24"/>
                <w:szCs w:val="24"/>
              </w:rPr>
              <w:t>аведующий</w:t>
            </w:r>
            <w:r>
              <w:t xml:space="preserve"> </w:t>
            </w:r>
            <w:r w:rsidRPr="0022275A">
              <w:rPr>
                <w:rFonts w:ascii="Times New Roman" w:hAnsi="Times New Roman" w:cs="Times New Roman"/>
                <w:sz w:val="24"/>
                <w:szCs w:val="24"/>
              </w:rPr>
              <w:t xml:space="preserve">МДОУ </w:t>
            </w:r>
          </w:p>
          <w:p w:rsidR="0022275A" w:rsidRDefault="0022275A" w:rsidP="009C01E2">
            <w:pPr>
              <w:jc w:val="right"/>
              <w:rPr>
                <w:rFonts w:ascii="Times New Roman" w:hAnsi="Times New Roman" w:cs="Times New Roman"/>
                <w:sz w:val="24"/>
                <w:szCs w:val="24"/>
              </w:rPr>
            </w:pPr>
            <w:r w:rsidRPr="0022275A">
              <w:rPr>
                <w:rFonts w:ascii="Times New Roman" w:hAnsi="Times New Roman" w:cs="Times New Roman"/>
                <w:sz w:val="24"/>
                <w:szCs w:val="24"/>
              </w:rPr>
              <w:t>«Васильевский детский сад»</w:t>
            </w:r>
          </w:p>
          <w:p w:rsidR="009C01E2" w:rsidRDefault="009C01E2" w:rsidP="009C01E2">
            <w:pPr>
              <w:jc w:val="right"/>
              <w:rPr>
                <w:rFonts w:ascii="Times New Roman" w:hAnsi="Times New Roman" w:cs="Times New Roman"/>
                <w:sz w:val="24"/>
                <w:szCs w:val="24"/>
              </w:rPr>
            </w:pPr>
            <w:r>
              <w:rPr>
                <w:rFonts w:ascii="Times New Roman" w:hAnsi="Times New Roman" w:cs="Times New Roman"/>
                <w:sz w:val="24"/>
                <w:szCs w:val="24"/>
              </w:rPr>
              <w:t xml:space="preserve">____________ </w:t>
            </w:r>
            <w:r w:rsidR="0022275A">
              <w:rPr>
                <w:rFonts w:ascii="Times New Roman" w:hAnsi="Times New Roman" w:cs="Times New Roman"/>
                <w:sz w:val="24"/>
                <w:szCs w:val="24"/>
              </w:rPr>
              <w:t>Ю.В.Прошина</w:t>
            </w:r>
          </w:p>
          <w:p w:rsidR="009C01E2" w:rsidRDefault="00E174D0" w:rsidP="00E174D0">
            <w:pPr>
              <w:jc w:val="center"/>
              <w:rPr>
                <w:rFonts w:ascii="Times New Roman" w:hAnsi="Times New Roman" w:cs="Times New Roman"/>
                <w:sz w:val="24"/>
                <w:szCs w:val="24"/>
              </w:rPr>
            </w:pPr>
            <w:r>
              <w:rPr>
                <w:rFonts w:ascii="Times New Roman" w:hAnsi="Times New Roman" w:cs="Times New Roman"/>
                <w:sz w:val="24"/>
                <w:szCs w:val="24"/>
              </w:rPr>
              <w:t xml:space="preserve">        </w:t>
            </w:r>
            <w:r w:rsidR="009C01E2">
              <w:rPr>
                <w:rFonts w:ascii="Times New Roman" w:hAnsi="Times New Roman" w:cs="Times New Roman"/>
                <w:sz w:val="24"/>
                <w:szCs w:val="24"/>
              </w:rPr>
              <w:t>Приказ №  _______</w:t>
            </w:r>
          </w:p>
          <w:p w:rsidR="009C01E2" w:rsidRDefault="00E174D0" w:rsidP="00E174D0">
            <w:pPr>
              <w:jc w:val="center"/>
              <w:rPr>
                <w:rFonts w:ascii="Times New Roman" w:hAnsi="Times New Roman" w:cs="Times New Roman"/>
                <w:sz w:val="24"/>
                <w:szCs w:val="24"/>
              </w:rPr>
            </w:pPr>
            <w:r>
              <w:rPr>
                <w:rFonts w:ascii="Times New Roman" w:hAnsi="Times New Roman" w:cs="Times New Roman"/>
                <w:sz w:val="24"/>
                <w:szCs w:val="24"/>
              </w:rPr>
              <w:t xml:space="preserve">                     </w:t>
            </w:r>
            <w:r w:rsidR="009C01E2">
              <w:rPr>
                <w:rFonts w:ascii="Times New Roman" w:hAnsi="Times New Roman" w:cs="Times New Roman"/>
                <w:sz w:val="24"/>
                <w:szCs w:val="24"/>
              </w:rPr>
              <w:t xml:space="preserve">от «_____» </w:t>
            </w:r>
            <w:r>
              <w:rPr>
                <w:rFonts w:ascii="Times New Roman" w:hAnsi="Times New Roman" w:cs="Times New Roman"/>
                <w:sz w:val="24"/>
                <w:szCs w:val="24"/>
              </w:rPr>
              <w:t>________</w:t>
            </w:r>
            <w:r w:rsidR="009C01E2">
              <w:rPr>
                <w:rFonts w:ascii="Times New Roman" w:hAnsi="Times New Roman" w:cs="Times New Roman"/>
                <w:sz w:val="24"/>
                <w:szCs w:val="24"/>
              </w:rPr>
              <w:t>2023г.</w:t>
            </w:r>
          </w:p>
        </w:tc>
      </w:tr>
      <w:tr w:rsidR="009C01E2" w:rsidTr="009C01E2">
        <w:tc>
          <w:tcPr>
            <w:tcW w:w="4928" w:type="dxa"/>
          </w:tcPr>
          <w:p w:rsidR="009C01E2" w:rsidRDefault="009C01E2" w:rsidP="009C01E2">
            <w:pPr>
              <w:jc w:val="both"/>
              <w:rPr>
                <w:rFonts w:ascii="Times New Roman" w:hAnsi="Times New Roman" w:cs="Times New Roman"/>
                <w:sz w:val="24"/>
                <w:szCs w:val="24"/>
              </w:rPr>
            </w:pPr>
          </w:p>
        </w:tc>
        <w:tc>
          <w:tcPr>
            <w:tcW w:w="4643" w:type="dxa"/>
          </w:tcPr>
          <w:p w:rsidR="009C01E2" w:rsidRDefault="009C01E2" w:rsidP="009C01E2">
            <w:pPr>
              <w:jc w:val="both"/>
              <w:rPr>
                <w:rFonts w:ascii="Times New Roman" w:hAnsi="Times New Roman" w:cs="Times New Roman"/>
                <w:sz w:val="24"/>
                <w:szCs w:val="24"/>
              </w:rPr>
            </w:pPr>
          </w:p>
        </w:tc>
      </w:tr>
      <w:tr w:rsidR="009C01E2" w:rsidTr="009C01E2">
        <w:tc>
          <w:tcPr>
            <w:tcW w:w="4928" w:type="dxa"/>
          </w:tcPr>
          <w:p w:rsidR="009C01E2" w:rsidRDefault="009C01E2" w:rsidP="009C01E2">
            <w:pPr>
              <w:jc w:val="both"/>
              <w:rPr>
                <w:rFonts w:ascii="Times New Roman" w:hAnsi="Times New Roman" w:cs="Times New Roman"/>
                <w:sz w:val="24"/>
                <w:szCs w:val="24"/>
              </w:rPr>
            </w:pPr>
            <w:r>
              <w:rPr>
                <w:rFonts w:ascii="Times New Roman" w:hAnsi="Times New Roman" w:cs="Times New Roman"/>
                <w:sz w:val="24"/>
                <w:szCs w:val="24"/>
              </w:rPr>
              <w:t>Согласована</w:t>
            </w:r>
          </w:p>
          <w:p w:rsidR="00A36831" w:rsidRDefault="009C01E2" w:rsidP="009C01E2">
            <w:pPr>
              <w:jc w:val="both"/>
              <w:rPr>
                <w:rFonts w:ascii="Times New Roman" w:hAnsi="Times New Roman" w:cs="Times New Roman"/>
                <w:sz w:val="24"/>
                <w:szCs w:val="24"/>
              </w:rPr>
            </w:pPr>
            <w:r>
              <w:rPr>
                <w:rFonts w:ascii="Times New Roman" w:hAnsi="Times New Roman" w:cs="Times New Roman"/>
                <w:sz w:val="24"/>
                <w:szCs w:val="24"/>
              </w:rPr>
              <w:t xml:space="preserve">с родительским комитетом </w:t>
            </w:r>
          </w:p>
          <w:p w:rsidR="009C01E2" w:rsidRDefault="0022275A" w:rsidP="009C01E2">
            <w:pPr>
              <w:jc w:val="both"/>
              <w:rPr>
                <w:rFonts w:ascii="Times New Roman" w:hAnsi="Times New Roman" w:cs="Times New Roman"/>
                <w:sz w:val="24"/>
                <w:szCs w:val="24"/>
              </w:rPr>
            </w:pPr>
            <w:r w:rsidRPr="0022275A">
              <w:rPr>
                <w:rFonts w:ascii="Times New Roman" w:hAnsi="Times New Roman" w:cs="Times New Roman"/>
                <w:sz w:val="24"/>
                <w:szCs w:val="24"/>
              </w:rPr>
              <w:t>МДОУ «Васильевский детский сад»</w:t>
            </w:r>
          </w:p>
          <w:p w:rsidR="009C01E2" w:rsidRDefault="009C01E2" w:rsidP="009C01E2">
            <w:pPr>
              <w:jc w:val="both"/>
              <w:rPr>
                <w:rFonts w:ascii="Times New Roman" w:hAnsi="Times New Roman" w:cs="Times New Roman"/>
                <w:sz w:val="24"/>
                <w:szCs w:val="24"/>
              </w:rPr>
            </w:pPr>
            <w:r>
              <w:rPr>
                <w:rFonts w:ascii="Times New Roman" w:hAnsi="Times New Roman" w:cs="Times New Roman"/>
                <w:sz w:val="24"/>
                <w:szCs w:val="24"/>
              </w:rPr>
              <w:t xml:space="preserve">Протокол заседания </w:t>
            </w:r>
          </w:p>
          <w:p w:rsidR="009C01E2" w:rsidRDefault="009C01E2" w:rsidP="009C01E2">
            <w:pPr>
              <w:jc w:val="both"/>
              <w:rPr>
                <w:rFonts w:ascii="Times New Roman" w:hAnsi="Times New Roman" w:cs="Times New Roman"/>
                <w:sz w:val="24"/>
                <w:szCs w:val="24"/>
              </w:rPr>
            </w:pPr>
            <w:r>
              <w:rPr>
                <w:rFonts w:ascii="Times New Roman" w:hAnsi="Times New Roman" w:cs="Times New Roman"/>
                <w:sz w:val="24"/>
                <w:szCs w:val="24"/>
              </w:rPr>
              <w:t>№ _____ от «_____» _____ 2023г.</w:t>
            </w:r>
          </w:p>
          <w:p w:rsidR="009C01E2" w:rsidRDefault="009C01E2" w:rsidP="009C01E2">
            <w:pPr>
              <w:jc w:val="both"/>
              <w:rPr>
                <w:rFonts w:ascii="Times New Roman" w:hAnsi="Times New Roman" w:cs="Times New Roman"/>
                <w:sz w:val="24"/>
                <w:szCs w:val="24"/>
              </w:rPr>
            </w:pPr>
          </w:p>
        </w:tc>
        <w:tc>
          <w:tcPr>
            <w:tcW w:w="4643" w:type="dxa"/>
          </w:tcPr>
          <w:p w:rsidR="009C01E2" w:rsidRDefault="009C01E2" w:rsidP="009C01E2">
            <w:pPr>
              <w:jc w:val="both"/>
              <w:rPr>
                <w:rFonts w:ascii="Times New Roman" w:hAnsi="Times New Roman" w:cs="Times New Roman"/>
                <w:sz w:val="24"/>
                <w:szCs w:val="24"/>
              </w:rPr>
            </w:pPr>
          </w:p>
        </w:tc>
      </w:tr>
    </w:tbl>
    <w:p w:rsidR="009C01E2" w:rsidRPr="009C01E2" w:rsidRDefault="009C01E2" w:rsidP="009C01E2">
      <w:pPr>
        <w:jc w:val="both"/>
        <w:rPr>
          <w:rFonts w:ascii="Times New Roman" w:hAnsi="Times New Roman" w:cs="Times New Roman"/>
          <w:sz w:val="24"/>
          <w:szCs w:val="24"/>
        </w:rPr>
      </w:pPr>
    </w:p>
    <w:p w:rsidR="009C01E2" w:rsidRPr="009C01E2" w:rsidRDefault="009C01E2" w:rsidP="009C01E2">
      <w:pPr>
        <w:spacing w:after="0" w:line="240" w:lineRule="auto"/>
        <w:jc w:val="center"/>
        <w:rPr>
          <w:rFonts w:ascii="Times New Roman" w:hAnsi="Times New Roman" w:cs="Times New Roman"/>
          <w:b/>
          <w:sz w:val="32"/>
          <w:szCs w:val="32"/>
        </w:rPr>
      </w:pPr>
      <w:r w:rsidRPr="009C01E2">
        <w:rPr>
          <w:rFonts w:ascii="Times New Roman" w:hAnsi="Times New Roman" w:cs="Times New Roman"/>
          <w:b/>
          <w:sz w:val="32"/>
          <w:szCs w:val="32"/>
        </w:rPr>
        <w:t>Образовательная программа</w:t>
      </w:r>
    </w:p>
    <w:p w:rsidR="0022275A" w:rsidRDefault="009C01E2" w:rsidP="0022275A">
      <w:pPr>
        <w:spacing w:after="0" w:line="240" w:lineRule="auto"/>
        <w:jc w:val="center"/>
        <w:rPr>
          <w:rFonts w:ascii="Times New Roman" w:hAnsi="Times New Roman" w:cs="Times New Roman"/>
          <w:b/>
          <w:sz w:val="32"/>
          <w:szCs w:val="32"/>
        </w:rPr>
      </w:pPr>
      <w:r w:rsidRPr="009C01E2">
        <w:rPr>
          <w:rFonts w:ascii="Times New Roman" w:hAnsi="Times New Roman" w:cs="Times New Roman"/>
          <w:b/>
          <w:sz w:val="32"/>
          <w:szCs w:val="32"/>
        </w:rPr>
        <w:t xml:space="preserve">дошкольного образования </w:t>
      </w:r>
    </w:p>
    <w:p w:rsidR="009C01E2" w:rsidRDefault="0022275A" w:rsidP="0022275A">
      <w:pPr>
        <w:spacing w:after="0" w:line="240" w:lineRule="auto"/>
        <w:jc w:val="center"/>
        <w:rPr>
          <w:rFonts w:ascii="Times New Roman" w:hAnsi="Times New Roman" w:cs="Times New Roman"/>
          <w:b/>
          <w:sz w:val="32"/>
          <w:szCs w:val="32"/>
        </w:rPr>
      </w:pPr>
      <w:bookmarkStart w:id="0" w:name="_Hlk141337456"/>
      <w:r w:rsidRPr="0022275A">
        <w:rPr>
          <w:rFonts w:ascii="Times New Roman" w:hAnsi="Times New Roman" w:cs="Times New Roman"/>
          <w:b/>
          <w:sz w:val="32"/>
          <w:szCs w:val="32"/>
        </w:rPr>
        <w:t>муниципального дошкольного</w:t>
      </w:r>
      <w:r>
        <w:rPr>
          <w:rFonts w:ascii="Times New Roman" w:hAnsi="Times New Roman" w:cs="Times New Roman"/>
          <w:b/>
          <w:sz w:val="32"/>
          <w:szCs w:val="32"/>
        </w:rPr>
        <w:t xml:space="preserve"> </w:t>
      </w:r>
      <w:r w:rsidRPr="0022275A">
        <w:rPr>
          <w:rFonts w:ascii="Times New Roman" w:hAnsi="Times New Roman" w:cs="Times New Roman"/>
          <w:b/>
          <w:sz w:val="32"/>
          <w:szCs w:val="32"/>
        </w:rPr>
        <w:t>образовательного учреждения «Васильевский детский сад»</w:t>
      </w:r>
    </w:p>
    <w:bookmarkEnd w:id="0"/>
    <w:p w:rsidR="007F1058" w:rsidRDefault="007F1058" w:rsidP="009C01E2">
      <w:pPr>
        <w:widowControl w:val="0"/>
        <w:autoSpaceDE w:val="0"/>
        <w:autoSpaceDN w:val="0"/>
        <w:spacing w:after="0" w:line="240" w:lineRule="auto"/>
        <w:ind w:right="249" w:hanging="4"/>
        <w:jc w:val="center"/>
        <w:rPr>
          <w:rFonts w:ascii="Times New Roman" w:eastAsia="Times New Roman" w:hAnsi="Times New Roman" w:cs="Times New Roman"/>
          <w:b/>
          <w:bCs/>
          <w:sz w:val="28"/>
          <w:szCs w:val="28"/>
        </w:rPr>
      </w:pPr>
    </w:p>
    <w:p w:rsidR="009C01E2" w:rsidRPr="009C01E2" w:rsidRDefault="009C01E2" w:rsidP="009C01E2">
      <w:pPr>
        <w:widowControl w:val="0"/>
        <w:autoSpaceDE w:val="0"/>
        <w:autoSpaceDN w:val="0"/>
        <w:spacing w:after="0" w:line="240" w:lineRule="auto"/>
        <w:ind w:right="249" w:hanging="4"/>
        <w:jc w:val="center"/>
        <w:rPr>
          <w:rFonts w:ascii="Times New Roman" w:eastAsia="Times New Roman" w:hAnsi="Times New Roman" w:cs="Times New Roman"/>
          <w:sz w:val="28"/>
          <w:szCs w:val="28"/>
        </w:rPr>
      </w:pPr>
      <w:r w:rsidRPr="009C01E2">
        <w:rPr>
          <w:rFonts w:ascii="Times New Roman" w:eastAsia="Times New Roman" w:hAnsi="Times New Roman" w:cs="Times New Roman"/>
          <w:b/>
          <w:bCs/>
          <w:sz w:val="28"/>
          <w:szCs w:val="28"/>
        </w:rPr>
        <w:t>Разработана в соответствии с федеральным государственным образовательным стандартом дошкольного образования</w:t>
      </w:r>
      <w:r w:rsidRPr="009C01E2">
        <w:rPr>
          <w:rFonts w:ascii="Times New Roman" w:eastAsia="Times New Roman" w:hAnsi="Times New Roman" w:cs="Times New Roman"/>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rsidR="009C01E2" w:rsidRPr="009C01E2" w:rsidRDefault="009C01E2" w:rsidP="009C01E2">
      <w:pPr>
        <w:widowControl w:val="0"/>
        <w:autoSpaceDE w:val="0"/>
        <w:autoSpaceDN w:val="0"/>
        <w:spacing w:after="0" w:line="240" w:lineRule="auto"/>
        <w:ind w:right="249" w:hanging="4"/>
        <w:jc w:val="center"/>
        <w:rPr>
          <w:rFonts w:ascii="Times New Roman" w:eastAsia="Times New Roman" w:hAnsi="Times New Roman" w:cs="Times New Roman"/>
          <w:sz w:val="28"/>
          <w:szCs w:val="28"/>
        </w:rPr>
      </w:pPr>
      <w:r w:rsidRPr="009C01E2">
        <w:rPr>
          <w:rFonts w:ascii="Times New Roman" w:eastAsia="Times New Roman" w:hAnsi="Times New Roman" w:cs="Times New Roman"/>
          <w:sz w:val="28"/>
          <w:szCs w:val="28"/>
        </w:rPr>
        <w:t xml:space="preserve">и </w:t>
      </w:r>
      <w:r w:rsidRPr="009C01E2">
        <w:rPr>
          <w:rFonts w:ascii="Times New Roman" w:eastAsia="Times New Roman" w:hAnsi="Times New Roman" w:cs="Times New Roman"/>
          <w:b/>
          <w:bCs/>
          <w:sz w:val="28"/>
          <w:szCs w:val="28"/>
        </w:rPr>
        <w:t>федеральной образовательной программой дошкольного образования</w:t>
      </w:r>
      <w:r w:rsidRPr="009C01E2">
        <w:rPr>
          <w:rFonts w:ascii="Times New Roman" w:eastAsia="Times New Roman" w:hAnsi="Times New Roman" w:cs="Times New Roman"/>
          <w:sz w:val="28"/>
          <w:szCs w:val="28"/>
        </w:rPr>
        <w:t xml:space="preserve"> (утверждена приказом Минпросвещения России от 25 ноября 2022 г. № 1028, зарегистрировано в Минюсте России 28 декабря 2022 г., регистрационный № 71847)  </w:t>
      </w:r>
    </w:p>
    <w:p w:rsidR="007F1058" w:rsidRDefault="007F1058" w:rsidP="009C01E2">
      <w:pPr>
        <w:spacing w:after="0" w:line="240" w:lineRule="auto"/>
        <w:jc w:val="center"/>
        <w:rPr>
          <w:rFonts w:ascii="Times New Roman" w:hAnsi="Times New Roman" w:cs="Times New Roman"/>
          <w:b/>
          <w:sz w:val="32"/>
          <w:szCs w:val="32"/>
        </w:rPr>
      </w:pPr>
    </w:p>
    <w:p w:rsidR="007F1058" w:rsidRDefault="007F1058" w:rsidP="007F1058">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Срок реализации программы 20</w:t>
      </w:r>
      <w:r w:rsidR="000144EE">
        <w:rPr>
          <w:rFonts w:ascii="Times New Roman" w:hAnsi="Times New Roman" w:cs="Times New Roman"/>
          <w:b/>
          <w:sz w:val="32"/>
          <w:szCs w:val="32"/>
        </w:rPr>
        <w:t>23</w:t>
      </w:r>
      <w:r>
        <w:rPr>
          <w:rFonts w:ascii="Times New Roman" w:hAnsi="Times New Roman" w:cs="Times New Roman"/>
          <w:b/>
          <w:sz w:val="32"/>
          <w:szCs w:val="32"/>
        </w:rPr>
        <w:t>- 20</w:t>
      </w:r>
      <w:r w:rsidR="000144EE">
        <w:rPr>
          <w:rFonts w:ascii="Times New Roman" w:hAnsi="Times New Roman" w:cs="Times New Roman"/>
          <w:b/>
          <w:sz w:val="32"/>
          <w:szCs w:val="32"/>
        </w:rPr>
        <w:t>24</w:t>
      </w:r>
      <w:r>
        <w:rPr>
          <w:rFonts w:ascii="Times New Roman" w:hAnsi="Times New Roman" w:cs="Times New Roman"/>
          <w:b/>
          <w:sz w:val="32"/>
          <w:szCs w:val="32"/>
        </w:rPr>
        <w:t>гг.</w:t>
      </w:r>
    </w:p>
    <w:p w:rsidR="009C01E2" w:rsidRDefault="009C01E2" w:rsidP="009C01E2">
      <w:pPr>
        <w:spacing w:after="0" w:line="240" w:lineRule="auto"/>
        <w:jc w:val="center"/>
        <w:rPr>
          <w:rFonts w:ascii="Times New Roman" w:hAnsi="Times New Roman" w:cs="Times New Roman"/>
          <w:b/>
          <w:sz w:val="32"/>
          <w:szCs w:val="32"/>
        </w:rPr>
      </w:pPr>
    </w:p>
    <w:p w:rsidR="007F1058" w:rsidRDefault="007F1058" w:rsidP="009C01E2">
      <w:pPr>
        <w:spacing w:after="0" w:line="240" w:lineRule="auto"/>
        <w:jc w:val="center"/>
        <w:rPr>
          <w:rFonts w:ascii="Times New Roman" w:hAnsi="Times New Roman" w:cs="Times New Roman"/>
          <w:b/>
          <w:sz w:val="32"/>
          <w:szCs w:val="32"/>
        </w:rPr>
      </w:pPr>
    </w:p>
    <w:p w:rsidR="007F1058" w:rsidRDefault="007F1058" w:rsidP="009C01E2">
      <w:pPr>
        <w:spacing w:after="0" w:line="240" w:lineRule="auto"/>
        <w:jc w:val="center"/>
        <w:rPr>
          <w:rFonts w:ascii="Times New Roman" w:hAnsi="Times New Roman" w:cs="Times New Roman"/>
          <w:b/>
          <w:sz w:val="32"/>
          <w:szCs w:val="32"/>
        </w:rPr>
      </w:pPr>
    </w:p>
    <w:p w:rsidR="007F1058" w:rsidRDefault="007F1058" w:rsidP="009C01E2">
      <w:pPr>
        <w:spacing w:after="0" w:line="240" w:lineRule="auto"/>
        <w:jc w:val="center"/>
        <w:rPr>
          <w:rFonts w:ascii="Times New Roman" w:hAnsi="Times New Roman" w:cs="Times New Roman"/>
          <w:b/>
          <w:sz w:val="32"/>
          <w:szCs w:val="32"/>
        </w:rPr>
      </w:pPr>
    </w:p>
    <w:p w:rsidR="007F1058" w:rsidRDefault="007F1058" w:rsidP="009C01E2">
      <w:pPr>
        <w:spacing w:after="0" w:line="240" w:lineRule="auto"/>
        <w:jc w:val="center"/>
        <w:rPr>
          <w:rFonts w:ascii="Times New Roman" w:hAnsi="Times New Roman" w:cs="Times New Roman"/>
          <w:b/>
          <w:sz w:val="32"/>
          <w:szCs w:val="32"/>
        </w:rPr>
      </w:pPr>
    </w:p>
    <w:p w:rsidR="00A36831" w:rsidRDefault="00A36831" w:rsidP="009C01E2">
      <w:pPr>
        <w:spacing w:after="0" w:line="240" w:lineRule="auto"/>
        <w:jc w:val="center"/>
        <w:rPr>
          <w:rFonts w:ascii="Times New Roman" w:hAnsi="Times New Roman" w:cs="Times New Roman"/>
          <w:b/>
          <w:sz w:val="32"/>
          <w:szCs w:val="32"/>
        </w:rPr>
      </w:pPr>
    </w:p>
    <w:p w:rsidR="000144EE" w:rsidRDefault="000144EE" w:rsidP="009C01E2">
      <w:pPr>
        <w:spacing w:after="0" w:line="240" w:lineRule="auto"/>
        <w:jc w:val="center"/>
        <w:rPr>
          <w:rFonts w:ascii="Times New Roman" w:hAnsi="Times New Roman" w:cs="Times New Roman"/>
          <w:b/>
          <w:sz w:val="32"/>
          <w:szCs w:val="32"/>
        </w:rPr>
      </w:pPr>
    </w:p>
    <w:p w:rsidR="007F1058" w:rsidRDefault="007F1058" w:rsidP="009C01E2">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 2023 год</w:t>
      </w:r>
    </w:p>
    <w:p w:rsidR="001A6266" w:rsidRDefault="001A6266" w:rsidP="009C01E2">
      <w:pPr>
        <w:spacing w:after="0" w:line="240" w:lineRule="auto"/>
        <w:jc w:val="center"/>
        <w:rPr>
          <w:rFonts w:ascii="Times New Roman" w:hAnsi="Times New Roman" w:cs="Times New Roman"/>
          <w:b/>
          <w:sz w:val="32"/>
          <w:szCs w:val="32"/>
        </w:rPr>
      </w:pPr>
    </w:p>
    <w:tbl>
      <w:tblPr>
        <w:tblStyle w:val="11"/>
        <w:tblW w:w="0" w:type="auto"/>
        <w:tblInd w:w="108" w:type="dxa"/>
        <w:tblLook w:val="04A0" w:firstRow="1" w:lastRow="0" w:firstColumn="1" w:lastColumn="0" w:noHBand="0" w:noVBand="1"/>
      </w:tblPr>
      <w:tblGrid>
        <w:gridCol w:w="1056"/>
        <w:gridCol w:w="7251"/>
        <w:gridCol w:w="1212"/>
      </w:tblGrid>
      <w:tr w:rsidR="001A6266" w:rsidRPr="001A6266" w:rsidTr="0061578E">
        <w:tc>
          <w:tcPr>
            <w:tcW w:w="1056" w:type="dxa"/>
          </w:tcPr>
          <w:p w:rsidR="001A6266" w:rsidRPr="001A6266" w:rsidRDefault="001A6266" w:rsidP="001A6266">
            <w:pPr>
              <w:jc w:val="center"/>
              <w:rPr>
                <w:rFonts w:ascii="Times New Roman" w:hAnsi="Times New Roman" w:cs="Times New Roman"/>
                <w:b/>
                <w:bCs/>
                <w:sz w:val="28"/>
                <w:szCs w:val="28"/>
              </w:rPr>
            </w:pPr>
            <w:r w:rsidRPr="001A6266">
              <w:rPr>
                <w:rFonts w:ascii="Times New Roman" w:hAnsi="Times New Roman" w:cs="Times New Roman"/>
                <w:b/>
                <w:bCs/>
                <w:sz w:val="28"/>
                <w:szCs w:val="28"/>
              </w:rPr>
              <w:lastRenderedPageBreak/>
              <w:t>№ п/п</w:t>
            </w:r>
          </w:p>
        </w:tc>
        <w:tc>
          <w:tcPr>
            <w:tcW w:w="7251" w:type="dxa"/>
          </w:tcPr>
          <w:p w:rsidR="001A6266" w:rsidRPr="001A6266" w:rsidRDefault="001A6266" w:rsidP="001A6266">
            <w:pPr>
              <w:jc w:val="center"/>
              <w:rPr>
                <w:rFonts w:ascii="Times New Roman" w:hAnsi="Times New Roman" w:cs="Times New Roman"/>
                <w:b/>
                <w:bCs/>
                <w:sz w:val="28"/>
                <w:szCs w:val="28"/>
              </w:rPr>
            </w:pPr>
            <w:r w:rsidRPr="001A6266">
              <w:rPr>
                <w:rFonts w:ascii="Times New Roman" w:hAnsi="Times New Roman" w:cs="Times New Roman"/>
                <w:b/>
                <w:bCs/>
                <w:sz w:val="28"/>
                <w:szCs w:val="28"/>
              </w:rPr>
              <w:t xml:space="preserve">Содержание </w:t>
            </w:r>
          </w:p>
        </w:tc>
        <w:tc>
          <w:tcPr>
            <w:tcW w:w="1212" w:type="dxa"/>
          </w:tcPr>
          <w:p w:rsidR="001A6266" w:rsidRPr="00195CC4" w:rsidRDefault="001A6266" w:rsidP="001A6266">
            <w:pPr>
              <w:jc w:val="center"/>
              <w:rPr>
                <w:rFonts w:ascii="Times New Roman" w:hAnsi="Times New Roman" w:cs="Times New Roman"/>
                <w:b/>
                <w:bCs/>
                <w:sz w:val="28"/>
                <w:szCs w:val="28"/>
              </w:rPr>
            </w:pPr>
            <w:r w:rsidRPr="00195CC4">
              <w:rPr>
                <w:rFonts w:ascii="Times New Roman" w:hAnsi="Times New Roman" w:cs="Times New Roman"/>
                <w:b/>
                <w:bCs/>
                <w:sz w:val="28"/>
                <w:szCs w:val="28"/>
              </w:rPr>
              <w:t>Стр.</w:t>
            </w:r>
          </w:p>
        </w:tc>
      </w:tr>
      <w:tr w:rsidR="001A6266" w:rsidRPr="001A6266" w:rsidTr="0061578E">
        <w:tc>
          <w:tcPr>
            <w:tcW w:w="1056" w:type="dxa"/>
          </w:tcPr>
          <w:p w:rsidR="001A6266" w:rsidRPr="001A6266" w:rsidRDefault="001A6266" w:rsidP="001A6266">
            <w:pPr>
              <w:jc w:val="both"/>
              <w:rPr>
                <w:rFonts w:ascii="Times New Roman" w:hAnsi="Times New Roman" w:cs="Times New Roman"/>
                <w:b/>
                <w:bCs/>
                <w:sz w:val="28"/>
                <w:szCs w:val="28"/>
              </w:rPr>
            </w:pPr>
            <w:r w:rsidRPr="001A6266">
              <w:rPr>
                <w:rFonts w:ascii="Times New Roman" w:hAnsi="Times New Roman" w:cs="Times New Roman"/>
                <w:b/>
                <w:bCs/>
                <w:sz w:val="28"/>
                <w:szCs w:val="28"/>
              </w:rPr>
              <w:t>1</w:t>
            </w:r>
          </w:p>
        </w:tc>
        <w:tc>
          <w:tcPr>
            <w:tcW w:w="7251" w:type="dxa"/>
          </w:tcPr>
          <w:p w:rsidR="001A6266" w:rsidRPr="001A6266" w:rsidRDefault="001A6266" w:rsidP="001A6266">
            <w:pPr>
              <w:jc w:val="both"/>
              <w:rPr>
                <w:rFonts w:ascii="Times New Roman" w:hAnsi="Times New Roman" w:cs="Times New Roman"/>
                <w:b/>
                <w:bCs/>
                <w:sz w:val="28"/>
                <w:szCs w:val="28"/>
              </w:rPr>
            </w:pPr>
            <w:r w:rsidRPr="001A6266">
              <w:rPr>
                <w:rFonts w:ascii="Times New Roman" w:hAnsi="Times New Roman" w:cs="Times New Roman"/>
                <w:b/>
                <w:sz w:val="28"/>
                <w:szCs w:val="28"/>
              </w:rPr>
              <w:t>ЦЕЛЕВОЙ РАЗДЕЛ</w:t>
            </w:r>
          </w:p>
        </w:tc>
        <w:tc>
          <w:tcPr>
            <w:tcW w:w="1212" w:type="dxa"/>
          </w:tcPr>
          <w:p w:rsidR="001A6266" w:rsidRPr="009D7E51" w:rsidRDefault="0036111C" w:rsidP="001A6266">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5</w:t>
            </w:r>
          </w:p>
        </w:tc>
      </w:tr>
      <w:tr w:rsidR="001A6266" w:rsidRPr="001A6266" w:rsidTr="0061578E">
        <w:tc>
          <w:tcPr>
            <w:tcW w:w="1056" w:type="dxa"/>
          </w:tcPr>
          <w:p w:rsidR="001A6266" w:rsidRPr="001A6266" w:rsidRDefault="001A6266" w:rsidP="001A6266">
            <w:pPr>
              <w:jc w:val="both"/>
              <w:rPr>
                <w:rFonts w:ascii="Times New Roman" w:hAnsi="Times New Roman" w:cs="Times New Roman"/>
                <w:b/>
                <w:bCs/>
                <w:sz w:val="28"/>
                <w:szCs w:val="28"/>
              </w:rPr>
            </w:pPr>
            <w:r w:rsidRPr="001A6266">
              <w:rPr>
                <w:rFonts w:ascii="Times New Roman" w:hAnsi="Times New Roman" w:cs="Times New Roman"/>
                <w:b/>
                <w:bCs/>
                <w:sz w:val="28"/>
                <w:szCs w:val="28"/>
              </w:rPr>
              <w:t>1.1</w:t>
            </w:r>
          </w:p>
        </w:tc>
        <w:tc>
          <w:tcPr>
            <w:tcW w:w="7251" w:type="dxa"/>
          </w:tcPr>
          <w:p w:rsidR="001A6266" w:rsidRPr="001A6266" w:rsidRDefault="001A6266" w:rsidP="001A6266">
            <w:pPr>
              <w:jc w:val="both"/>
              <w:rPr>
                <w:rFonts w:ascii="Times New Roman" w:hAnsi="Times New Roman" w:cs="Times New Roman"/>
                <w:b/>
                <w:sz w:val="28"/>
                <w:szCs w:val="28"/>
              </w:rPr>
            </w:pPr>
            <w:r w:rsidRPr="001A6266">
              <w:rPr>
                <w:rFonts w:ascii="Times New Roman" w:hAnsi="Times New Roman" w:cs="Times New Roman"/>
                <w:b/>
                <w:sz w:val="28"/>
                <w:szCs w:val="28"/>
              </w:rPr>
              <w:t>Пояснительная записка</w:t>
            </w:r>
          </w:p>
        </w:tc>
        <w:tc>
          <w:tcPr>
            <w:tcW w:w="1212" w:type="dxa"/>
          </w:tcPr>
          <w:p w:rsidR="001A6266" w:rsidRPr="009D7E51" w:rsidRDefault="0036111C" w:rsidP="001A6266">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5</w:t>
            </w:r>
          </w:p>
        </w:tc>
      </w:tr>
      <w:tr w:rsidR="001A6266" w:rsidRPr="001A6266" w:rsidTr="0061578E">
        <w:tc>
          <w:tcPr>
            <w:tcW w:w="1056" w:type="dxa"/>
          </w:tcPr>
          <w:p w:rsidR="001A6266" w:rsidRPr="001A6266" w:rsidRDefault="001A6266" w:rsidP="001A6266">
            <w:pPr>
              <w:jc w:val="both"/>
              <w:rPr>
                <w:rFonts w:ascii="Times New Roman" w:hAnsi="Times New Roman" w:cs="Times New Roman"/>
                <w:bCs/>
                <w:sz w:val="28"/>
                <w:szCs w:val="28"/>
              </w:rPr>
            </w:pPr>
            <w:r w:rsidRPr="001A6266">
              <w:rPr>
                <w:rFonts w:ascii="Times New Roman" w:hAnsi="Times New Roman" w:cs="Times New Roman"/>
                <w:bCs/>
                <w:sz w:val="28"/>
                <w:szCs w:val="28"/>
              </w:rPr>
              <w:t>1.1.1</w:t>
            </w:r>
          </w:p>
        </w:tc>
        <w:tc>
          <w:tcPr>
            <w:tcW w:w="7251" w:type="dxa"/>
          </w:tcPr>
          <w:p w:rsidR="001A6266" w:rsidRPr="001A6266" w:rsidRDefault="001A6266" w:rsidP="001A6266">
            <w:pPr>
              <w:jc w:val="both"/>
              <w:rPr>
                <w:rFonts w:ascii="Times New Roman" w:hAnsi="Times New Roman" w:cs="Times New Roman"/>
                <w:bCs/>
                <w:sz w:val="28"/>
                <w:szCs w:val="28"/>
              </w:rPr>
            </w:pPr>
            <w:r w:rsidRPr="001A6266">
              <w:rPr>
                <w:rFonts w:ascii="Times New Roman" w:hAnsi="Times New Roman" w:cs="Times New Roman"/>
                <w:sz w:val="28"/>
                <w:szCs w:val="28"/>
              </w:rPr>
              <w:t>Цели и задачи реализации Программы</w:t>
            </w:r>
          </w:p>
        </w:tc>
        <w:tc>
          <w:tcPr>
            <w:tcW w:w="1212" w:type="dxa"/>
          </w:tcPr>
          <w:p w:rsidR="001A6266" w:rsidRPr="009D7E51" w:rsidRDefault="005B47A3" w:rsidP="001A6266">
            <w:pPr>
              <w:jc w:val="center"/>
              <w:rPr>
                <w:rFonts w:ascii="Times New Roman" w:hAnsi="Times New Roman" w:cs="Times New Roman"/>
                <w:bCs/>
                <w:color w:val="0070C0"/>
                <w:sz w:val="28"/>
                <w:szCs w:val="28"/>
              </w:rPr>
            </w:pPr>
            <w:r>
              <w:rPr>
                <w:rFonts w:ascii="Times New Roman" w:hAnsi="Times New Roman" w:cs="Times New Roman"/>
                <w:bCs/>
                <w:color w:val="0070C0"/>
                <w:sz w:val="28"/>
                <w:szCs w:val="28"/>
              </w:rPr>
              <w:t>9</w:t>
            </w:r>
          </w:p>
        </w:tc>
      </w:tr>
      <w:tr w:rsidR="001A6266" w:rsidRPr="001A6266" w:rsidTr="0061578E">
        <w:tc>
          <w:tcPr>
            <w:tcW w:w="1056" w:type="dxa"/>
          </w:tcPr>
          <w:p w:rsidR="001A6266" w:rsidRPr="001A6266" w:rsidRDefault="001A6266" w:rsidP="001A6266">
            <w:pPr>
              <w:jc w:val="both"/>
              <w:rPr>
                <w:rFonts w:ascii="Times New Roman" w:hAnsi="Times New Roman" w:cs="Times New Roman"/>
                <w:bCs/>
                <w:sz w:val="28"/>
                <w:szCs w:val="28"/>
              </w:rPr>
            </w:pPr>
            <w:r w:rsidRPr="001A6266">
              <w:rPr>
                <w:rFonts w:ascii="Times New Roman" w:hAnsi="Times New Roman" w:cs="Times New Roman"/>
                <w:bCs/>
                <w:sz w:val="28"/>
                <w:szCs w:val="28"/>
              </w:rPr>
              <w:t>1.1.2</w:t>
            </w:r>
          </w:p>
        </w:tc>
        <w:tc>
          <w:tcPr>
            <w:tcW w:w="7251" w:type="dxa"/>
          </w:tcPr>
          <w:p w:rsidR="001A6266" w:rsidRPr="001A6266" w:rsidRDefault="001A6266" w:rsidP="001A6266">
            <w:pPr>
              <w:jc w:val="both"/>
              <w:rPr>
                <w:rFonts w:ascii="Times New Roman" w:hAnsi="Times New Roman" w:cs="Times New Roman"/>
                <w:sz w:val="28"/>
                <w:szCs w:val="28"/>
              </w:rPr>
            </w:pPr>
            <w:r w:rsidRPr="001A6266">
              <w:rPr>
                <w:rFonts w:ascii="Times New Roman" w:hAnsi="Times New Roman" w:cs="Times New Roman"/>
                <w:sz w:val="28"/>
                <w:szCs w:val="28"/>
              </w:rPr>
              <w:t>Принципы и подходы к формированию Программы</w:t>
            </w:r>
          </w:p>
        </w:tc>
        <w:tc>
          <w:tcPr>
            <w:tcW w:w="1212" w:type="dxa"/>
          </w:tcPr>
          <w:p w:rsidR="001A6266" w:rsidRPr="009D7E51" w:rsidRDefault="0036111C" w:rsidP="001A6266">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11</w:t>
            </w:r>
          </w:p>
        </w:tc>
      </w:tr>
      <w:tr w:rsidR="001A6266" w:rsidRPr="001A6266" w:rsidTr="0061578E">
        <w:tc>
          <w:tcPr>
            <w:tcW w:w="1056" w:type="dxa"/>
          </w:tcPr>
          <w:p w:rsidR="001A6266" w:rsidRPr="001A6266" w:rsidRDefault="001A6266" w:rsidP="001A6266">
            <w:pPr>
              <w:jc w:val="both"/>
              <w:rPr>
                <w:rFonts w:ascii="Times New Roman" w:hAnsi="Times New Roman" w:cs="Times New Roman"/>
                <w:bCs/>
                <w:sz w:val="28"/>
                <w:szCs w:val="28"/>
              </w:rPr>
            </w:pPr>
            <w:r w:rsidRPr="001A6266">
              <w:rPr>
                <w:rFonts w:ascii="Times New Roman" w:hAnsi="Times New Roman" w:cs="Times New Roman"/>
                <w:bCs/>
                <w:sz w:val="28"/>
                <w:szCs w:val="28"/>
              </w:rPr>
              <w:t>1.1.3</w:t>
            </w:r>
          </w:p>
        </w:tc>
        <w:tc>
          <w:tcPr>
            <w:tcW w:w="7251" w:type="dxa"/>
          </w:tcPr>
          <w:p w:rsidR="001A6266" w:rsidRPr="001A6266" w:rsidRDefault="00F324D4" w:rsidP="001A6266">
            <w:pPr>
              <w:jc w:val="both"/>
              <w:rPr>
                <w:rFonts w:ascii="Times New Roman" w:hAnsi="Times New Roman" w:cs="Times New Roman"/>
                <w:sz w:val="28"/>
                <w:szCs w:val="28"/>
              </w:rPr>
            </w:pPr>
            <w:r w:rsidRPr="00F324D4">
              <w:rPr>
                <w:rFonts w:ascii="Times New Roman" w:hAnsi="Times New Roman" w:cs="Times New Roman"/>
                <w:sz w:val="28"/>
                <w:szCs w:val="28"/>
              </w:rPr>
              <w:t>Характеристики особенностей развития детей раннего и дошкольного возраста</w:t>
            </w:r>
          </w:p>
        </w:tc>
        <w:tc>
          <w:tcPr>
            <w:tcW w:w="1212" w:type="dxa"/>
          </w:tcPr>
          <w:p w:rsidR="001A6266" w:rsidRPr="009D7E51" w:rsidRDefault="0036111C" w:rsidP="001A6266">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1</w:t>
            </w:r>
            <w:r w:rsidR="005B47A3">
              <w:rPr>
                <w:rFonts w:ascii="Times New Roman" w:hAnsi="Times New Roman" w:cs="Times New Roman"/>
                <w:bCs/>
                <w:color w:val="0070C0"/>
                <w:sz w:val="28"/>
                <w:szCs w:val="28"/>
              </w:rPr>
              <w:t>2</w:t>
            </w:r>
          </w:p>
        </w:tc>
      </w:tr>
      <w:tr w:rsidR="001A6266" w:rsidRPr="001A6266" w:rsidTr="0061578E">
        <w:tc>
          <w:tcPr>
            <w:tcW w:w="1056" w:type="dxa"/>
          </w:tcPr>
          <w:p w:rsidR="001A6266" w:rsidRPr="001A6266" w:rsidRDefault="001A6266" w:rsidP="001A6266">
            <w:pPr>
              <w:jc w:val="both"/>
              <w:rPr>
                <w:rFonts w:ascii="Times New Roman" w:hAnsi="Times New Roman" w:cs="Times New Roman"/>
                <w:b/>
                <w:bCs/>
                <w:sz w:val="28"/>
                <w:szCs w:val="28"/>
              </w:rPr>
            </w:pPr>
            <w:r w:rsidRPr="001A6266">
              <w:rPr>
                <w:rFonts w:ascii="Times New Roman" w:hAnsi="Times New Roman" w:cs="Times New Roman"/>
                <w:b/>
                <w:bCs/>
                <w:sz w:val="28"/>
                <w:szCs w:val="28"/>
              </w:rPr>
              <w:t>1.2</w:t>
            </w:r>
          </w:p>
        </w:tc>
        <w:tc>
          <w:tcPr>
            <w:tcW w:w="7251" w:type="dxa"/>
          </w:tcPr>
          <w:p w:rsidR="001A6266" w:rsidRPr="001A6266" w:rsidRDefault="001A6266" w:rsidP="001A6266">
            <w:pPr>
              <w:jc w:val="both"/>
              <w:rPr>
                <w:rFonts w:ascii="Times New Roman" w:hAnsi="Times New Roman" w:cs="Times New Roman"/>
                <w:b/>
                <w:sz w:val="28"/>
                <w:szCs w:val="28"/>
              </w:rPr>
            </w:pPr>
            <w:r w:rsidRPr="001A6266">
              <w:rPr>
                <w:rFonts w:ascii="Times New Roman" w:hAnsi="Times New Roman" w:cs="Times New Roman"/>
                <w:b/>
                <w:sz w:val="28"/>
                <w:szCs w:val="28"/>
              </w:rPr>
              <w:t>Планируемые результаты реализации Программы</w:t>
            </w:r>
          </w:p>
        </w:tc>
        <w:tc>
          <w:tcPr>
            <w:tcW w:w="1212" w:type="dxa"/>
          </w:tcPr>
          <w:p w:rsidR="001A6266" w:rsidRPr="009D7E51" w:rsidRDefault="0036111C" w:rsidP="001A6266">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2</w:t>
            </w:r>
            <w:r w:rsidR="005B47A3">
              <w:rPr>
                <w:rFonts w:ascii="Times New Roman" w:hAnsi="Times New Roman" w:cs="Times New Roman"/>
                <w:bCs/>
                <w:color w:val="0070C0"/>
                <w:sz w:val="28"/>
                <w:szCs w:val="28"/>
              </w:rPr>
              <w:t>4</w:t>
            </w:r>
          </w:p>
        </w:tc>
      </w:tr>
      <w:tr w:rsidR="00CE10DD" w:rsidRPr="001A6266" w:rsidTr="0061578E">
        <w:tc>
          <w:tcPr>
            <w:tcW w:w="1056" w:type="dxa"/>
          </w:tcPr>
          <w:p w:rsidR="00CE10DD" w:rsidRPr="004E2689" w:rsidRDefault="00CE10DD" w:rsidP="00CE10DD">
            <w:pPr>
              <w:rPr>
                <w:rFonts w:ascii="Times New Roman" w:eastAsia="Calibri" w:hAnsi="Times New Roman" w:cs="Times New Roman"/>
                <w:sz w:val="24"/>
                <w:szCs w:val="24"/>
              </w:rPr>
            </w:pPr>
            <w:r w:rsidRPr="004E2689">
              <w:rPr>
                <w:rFonts w:ascii="Times New Roman" w:eastAsia="Calibri" w:hAnsi="Times New Roman" w:cs="Times New Roman"/>
                <w:sz w:val="24"/>
                <w:szCs w:val="24"/>
              </w:rPr>
              <w:t>1.2.1</w:t>
            </w:r>
          </w:p>
        </w:tc>
        <w:tc>
          <w:tcPr>
            <w:tcW w:w="7251" w:type="dxa"/>
          </w:tcPr>
          <w:p w:rsidR="00CE10DD" w:rsidRPr="004E2689" w:rsidRDefault="00CE10DD" w:rsidP="00CE10DD">
            <w:pPr>
              <w:rPr>
                <w:rFonts w:ascii="Times New Roman" w:eastAsia="Calibri" w:hAnsi="Times New Roman" w:cs="Times New Roman"/>
                <w:sz w:val="24"/>
                <w:szCs w:val="24"/>
              </w:rPr>
            </w:pPr>
            <w:r w:rsidRPr="004E2689">
              <w:rPr>
                <w:rFonts w:ascii="Times New Roman" w:eastAsia="Calibri" w:hAnsi="Times New Roman" w:cs="Times New Roman"/>
                <w:sz w:val="24"/>
                <w:szCs w:val="24"/>
              </w:rPr>
              <w:t>Целевые ориентиры, сформулированные в ФГОС дошкольного образования и обозначенные в ФОП ДО.</w:t>
            </w:r>
          </w:p>
        </w:tc>
        <w:tc>
          <w:tcPr>
            <w:tcW w:w="1212" w:type="dxa"/>
          </w:tcPr>
          <w:p w:rsidR="00CE10DD" w:rsidRPr="009D7E51" w:rsidRDefault="0036111C" w:rsidP="00CE10DD">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2</w:t>
            </w:r>
            <w:r w:rsidR="005B47A3">
              <w:rPr>
                <w:rFonts w:ascii="Times New Roman" w:hAnsi="Times New Roman" w:cs="Times New Roman"/>
                <w:bCs/>
                <w:color w:val="0070C0"/>
                <w:sz w:val="28"/>
                <w:szCs w:val="28"/>
              </w:rPr>
              <w:t>4</w:t>
            </w:r>
          </w:p>
        </w:tc>
      </w:tr>
      <w:tr w:rsidR="00CE10DD" w:rsidRPr="001A6266" w:rsidTr="0061578E">
        <w:tc>
          <w:tcPr>
            <w:tcW w:w="1056" w:type="dxa"/>
          </w:tcPr>
          <w:p w:rsidR="00CE10DD" w:rsidRPr="004E2689" w:rsidRDefault="00CE10DD" w:rsidP="00CE10DD">
            <w:pPr>
              <w:rPr>
                <w:rFonts w:ascii="Times New Roman" w:eastAsia="Calibri" w:hAnsi="Times New Roman" w:cs="Times New Roman"/>
                <w:sz w:val="24"/>
                <w:szCs w:val="24"/>
              </w:rPr>
            </w:pPr>
            <w:r w:rsidRPr="004E2689">
              <w:rPr>
                <w:rFonts w:ascii="Times New Roman" w:eastAsia="Calibri" w:hAnsi="Times New Roman" w:cs="Times New Roman"/>
                <w:sz w:val="24"/>
                <w:szCs w:val="24"/>
              </w:rPr>
              <w:t>1.2.2</w:t>
            </w:r>
          </w:p>
        </w:tc>
        <w:tc>
          <w:tcPr>
            <w:tcW w:w="7251" w:type="dxa"/>
          </w:tcPr>
          <w:p w:rsidR="00CE10DD" w:rsidRPr="004E2689" w:rsidRDefault="00CE10DD" w:rsidP="00CE10DD">
            <w:pPr>
              <w:rPr>
                <w:rFonts w:ascii="Times New Roman" w:eastAsia="Calibri" w:hAnsi="Times New Roman" w:cs="Times New Roman"/>
                <w:sz w:val="24"/>
                <w:szCs w:val="24"/>
              </w:rPr>
            </w:pPr>
            <w:r w:rsidRPr="004E2689">
              <w:rPr>
                <w:rFonts w:ascii="Times New Roman" w:eastAsia="Calibri" w:hAnsi="Times New Roman" w:cs="Times New Roman"/>
                <w:sz w:val="24"/>
                <w:szCs w:val="24"/>
              </w:rPr>
              <w:t>Целевые ориентиры, планируемые результаты образования в младенческом и раннем возрасте</w:t>
            </w:r>
          </w:p>
        </w:tc>
        <w:tc>
          <w:tcPr>
            <w:tcW w:w="1212" w:type="dxa"/>
          </w:tcPr>
          <w:p w:rsidR="00CE10DD" w:rsidRPr="009D7E51" w:rsidRDefault="0036111C" w:rsidP="00CE10DD">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2</w:t>
            </w:r>
            <w:r w:rsidR="005B47A3">
              <w:rPr>
                <w:rFonts w:ascii="Times New Roman" w:hAnsi="Times New Roman" w:cs="Times New Roman"/>
                <w:bCs/>
                <w:color w:val="0070C0"/>
                <w:sz w:val="28"/>
                <w:szCs w:val="28"/>
              </w:rPr>
              <w:t>6</w:t>
            </w:r>
          </w:p>
        </w:tc>
      </w:tr>
      <w:tr w:rsidR="00CE10DD" w:rsidRPr="001A6266" w:rsidTr="0061578E">
        <w:tc>
          <w:tcPr>
            <w:tcW w:w="1056" w:type="dxa"/>
          </w:tcPr>
          <w:p w:rsidR="00CE10DD" w:rsidRPr="004E2689" w:rsidRDefault="00CE10DD" w:rsidP="00CE10DD">
            <w:pPr>
              <w:rPr>
                <w:rFonts w:ascii="Times New Roman" w:eastAsia="Calibri" w:hAnsi="Times New Roman" w:cs="Times New Roman"/>
                <w:sz w:val="24"/>
                <w:szCs w:val="24"/>
              </w:rPr>
            </w:pPr>
            <w:r w:rsidRPr="004E2689">
              <w:rPr>
                <w:rFonts w:ascii="Times New Roman" w:eastAsia="Calibri" w:hAnsi="Times New Roman" w:cs="Times New Roman"/>
                <w:sz w:val="24"/>
                <w:szCs w:val="24"/>
              </w:rPr>
              <w:t>1.2.3</w:t>
            </w:r>
          </w:p>
        </w:tc>
        <w:tc>
          <w:tcPr>
            <w:tcW w:w="7251" w:type="dxa"/>
          </w:tcPr>
          <w:p w:rsidR="00CE10DD" w:rsidRPr="004E2689" w:rsidRDefault="00CE10DD" w:rsidP="00CE10DD">
            <w:pPr>
              <w:rPr>
                <w:rFonts w:ascii="Times New Roman" w:eastAsia="Calibri" w:hAnsi="Times New Roman" w:cs="Times New Roman"/>
                <w:sz w:val="24"/>
                <w:szCs w:val="24"/>
              </w:rPr>
            </w:pPr>
            <w:r w:rsidRPr="004E2689">
              <w:rPr>
                <w:rFonts w:ascii="Times New Roman" w:eastAsia="Calibri" w:hAnsi="Times New Roman" w:cs="Times New Roman"/>
                <w:sz w:val="24"/>
                <w:szCs w:val="24"/>
              </w:rPr>
              <w:t>Планируемые результаты в дошкольном возрасте</w:t>
            </w:r>
          </w:p>
        </w:tc>
        <w:tc>
          <w:tcPr>
            <w:tcW w:w="1212" w:type="dxa"/>
          </w:tcPr>
          <w:p w:rsidR="00CE10DD" w:rsidRPr="009D7E51" w:rsidRDefault="005B47A3" w:rsidP="00CE10DD">
            <w:pPr>
              <w:jc w:val="center"/>
              <w:rPr>
                <w:rFonts w:ascii="Times New Roman" w:hAnsi="Times New Roman" w:cs="Times New Roman"/>
                <w:bCs/>
                <w:color w:val="0070C0"/>
                <w:sz w:val="28"/>
                <w:szCs w:val="28"/>
              </w:rPr>
            </w:pPr>
            <w:r>
              <w:rPr>
                <w:rFonts w:ascii="Times New Roman" w:hAnsi="Times New Roman" w:cs="Times New Roman"/>
                <w:bCs/>
                <w:color w:val="0070C0"/>
                <w:sz w:val="28"/>
                <w:szCs w:val="28"/>
              </w:rPr>
              <w:t>27</w:t>
            </w:r>
          </w:p>
        </w:tc>
      </w:tr>
      <w:tr w:rsidR="006545E9" w:rsidRPr="001A6266" w:rsidTr="0061578E">
        <w:tc>
          <w:tcPr>
            <w:tcW w:w="1056" w:type="dxa"/>
          </w:tcPr>
          <w:p w:rsidR="006545E9" w:rsidRPr="004E2689" w:rsidRDefault="006545E9" w:rsidP="00CE10DD">
            <w:pPr>
              <w:rPr>
                <w:rFonts w:ascii="Times New Roman" w:eastAsia="Calibri" w:hAnsi="Times New Roman" w:cs="Times New Roman"/>
                <w:sz w:val="24"/>
                <w:szCs w:val="24"/>
              </w:rPr>
            </w:pPr>
            <w:r>
              <w:rPr>
                <w:rFonts w:ascii="Times New Roman" w:eastAsia="Calibri" w:hAnsi="Times New Roman" w:cs="Times New Roman"/>
                <w:sz w:val="24"/>
                <w:szCs w:val="24"/>
              </w:rPr>
              <w:t>1.2.3.1.</w:t>
            </w:r>
          </w:p>
        </w:tc>
        <w:tc>
          <w:tcPr>
            <w:tcW w:w="7251" w:type="dxa"/>
          </w:tcPr>
          <w:p w:rsidR="006545E9" w:rsidRPr="004E2689" w:rsidRDefault="006545E9" w:rsidP="00CE10DD">
            <w:pPr>
              <w:rPr>
                <w:rFonts w:ascii="Times New Roman" w:eastAsia="Calibri" w:hAnsi="Times New Roman" w:cs="Times New Roman"/>
                <w:sz w:val="24"/>
                <w:szCs w:val="24"/>
              </w:rPr>
            </w:pPr>
            <w:r>
              <w:rPr>
                <w:rFonts w:ascii="Times New Roman" w:eastAsia="Calibri" w:hAnsi="Times New Roman" w:cs="Times New Roman"/>
                <w:sz w:val="24"/>
                <w:szCs w:val="24"/>
              </w:rPr>
              <w:t>К четырем годам</w:t>
            </w:r>
          </w:p>
        </w:tc>
        <w:tc>
          <w:tcPr>
            <w:tcW w:w="1212" w:type="dxa"/>
          </w:tcPr>
          <w:p w:rsidR="006545E9" w:rsidRPr="009D7E51" w:rsidRDefault="005B47A3" w:rsidP="00CE10DD">
            <w:pPr>
              <w:jc w:val="center"/>
              <w:rPr>
                <w:rFonts w:ascii="Times New Roman" w:hAnsi="Times New Roman" w:cs="Times New Roman"/>
                <w:bCs/>
                <w:color w:val="0070C0"/>
                <w:sz w:val="28"/>
                <w:szCs w:val="28"/>
              </w:rPr>
            </w:pPr>
            <w:r>
              <w:rPr>
                <w:rFonts w:ascii="Times New Roman" w:hAnsi="Times New Roman" w:cs="Times New Roman"/>
                <w:bCs/>
                <w:color w:val="0070C0"/>
                <w:sz w:val="28"/>
                <w:szCs w:val="28"/>
              </w:rPr>
              <w:t>27</w:t>
            </w:r>
          </w:p>
        </w:tc>
      </w:tr>
      <w:tr w:rsidR="006545E9" w:rsidRPr="001A6266" w:rsidTr="0061578E">
        <w:tc>
          <w:tcPr>
            <w:tcW w:w="1056" w:type="dxa"/>
          </w:tcPr>
          <w:p w:rsidR="006545E9" w:rsidRPr="004E2689" w:rsidRDefault="006545E9" w:rsidP="00CE10DD">
            <w:pPr>
              <w:rPr>
                <w:rFonts w:ascii="Times New Roman" w:eastAsia="Calibri" w:hAnsi="Times New Roman" w:cs="Times New Roman"/>
                <w:sz w:val="24"/>
                <w:szCs w:val="24"/>
              </w:rPr>
            </w:pPr>
            <w:r w:rsidRPr="006545E9">
              <w:rPr>
                <w:rFonts w:ascii="Times New Roman" w:eastAsia="Calibri" w:hAnsi="Times New Roman" w:cs="Times New Roman"/>
                <w:sz w:val="24"/>
                <w:szCs w:val="24"/>
              </w:rPr>
              <w:t>1.2.3.</w:t>
            </w:r>
            <w:r>
              <w:rPr>
                <w:rFonts w:ascii="Times New Roman" w:eastAsia="Calibri" w:hAnsi="Times New Roman" w:cs="Times New Roman"/>
                <w:sz w:val="24"/>
                <w:szCs w:val="24"/>
              </w:rPr>
              <w:t>2</w:t>
            </w:r>
            <w:r w:rsidRPr="006545E9">
              <w:rPr>
                <w:rFonts w:ascii="Times New Roman" w:eastAsia="Calibri" w:hAnsi="Times New Roman" w:cs="Times New Roman"/>
                <w:sz w:val="24"/>
                <w:szCs w:val="24"/>
              </w:rPr>
              <w:t>.</w:t>
            </w:r>
          </w:p>
        </w:tc>
        <w:tc>
          <w:tcPr>
            <w:tcW w:w="7251" w:type="dxa"/>
          </w:tcPr>
          <w:p w:rsidR="006545E9" w:rsidRPr="004E2689" w:rsidRDefault="006545E9" w:rsidP="00CE10DD">
            <w:pPr>
              <w:rPr>
                <w:rFonts w:ascii="Times New Roman" w:eastAsia="Calibri" w:hAnsi="Times New Roman" w:cs="Times New Roman"/>
                <w:sz w:val="24"/>
                <w:szCs w:val="24"/>
              </w:rPr>
            </w:pPr>
            <w:r>
              <w:rPr>
                <w:rFonts w:ascii="Times New Roman" w:eastAsia="Calibri" w:hAnsi="Times New Roman" w:cs="Times New Roman"/>
                <w:sz w:val="24"/>
                <w:szCs w:val="24"/>
              </w:rPr>
              <w:t>К пяти годам</w:t>
            </w:r>
          </w:p>
        </w:tc>
        <w:tc>
          <w:tcPr>
            <w:tcW w:w="1212" w:type="dxa"/>
          </w:tcPr>
          <w:p w:rsidR="006545E9" w:rsidRPr="009D7E51" w:rsidRDefault="005B47A3" w:rsidP="00CE10DD">
            <w:pPr>
              <w:jc w:val="center"/>
              <w:rPr>
                <w:rFonts w:ascii="Times New Roman" w:hAnsi="Times New Roman" w:cs="Times New Roman"/>
                <w:bCs/>
                <w:color w:val="0070C0"/>
                <w:sz w:val="28"/>
                <w:szCs w:val="28"/>
              </w:rPr>
            </w:pPr>
            <w:r>
              <w:rPr>
                <w:rFonts w:ascii="Times New Roman" w:hAnsi="Times New Roman" w:cs="Times New Roman"/>
                <w:bCs/>
                <w:color w:val="0070C0"/>
                <w:sz w:val="28"/>
                <w:szCs w:val="28"/>
              </w:rPr>
              <w:t>29</w:t>
            </w:r>
          </w:p>
        </w:tc>
      </w:tr>
      <w:tr w:rsidR="006545E9" w:rsidRPr="001A6266" w:rsidTr="0061578E">
        <w:tc>
          <w:tcPr>
            <w:tcW w:w="1056" w:type="dxa"/>
          </w:tcPr>
          <w:p w:rsidR="006545E9" w:rsidRPr="004E2689" w:rsidRDefault="006545E9" w:rsidP="00CE10DD">
            <w:pPr>
              <w:rPr>
                <w:rFonts w:ascii="Times New Roman" w:eastAsia="Calibri" w:hAnsi="Times New Roman" w:cs="Times New Roman"/>
                <w:sz w:val="24"/>
                <w:szCs w:val="24"/>
              </w:rPr>
            </w:pPr>
            <w:r w:rsidRPr="006545E9">
              <w:rPr>
                <w:rFonts w:ascii="Times New Roman" w:eastAsia="Calibri" w:hAnsi="Times New Roman" w:cs="Times New Roman"/>
                <w:sz w:val="24"/>
                <w:szCs w:val="24"/>
              </w:rPr>
              <w:t>1.2.3.</w:t>
            </w:r>
            <w:r>
              <w:rPr>
                <w:rFonts w:ascii="Times New Roman" w:eastAsia="Calibri" w:hAnsi="Times New Roman" w:cs="Times New Roman"/>
                <w:sz w:val="24"/>
                <w:szCs w:val="24"/>
              </w:rPr>
              <w:t>3</w:t>
            </w:r>
            <w:r w:rsidRPr="006545E9">
              <w:rPr>
                <w:rFonts w:ascii="Times New Roman" w:eastAsia="Calibri" w:hAnsi="Times New Roman" w:cs="Times New Roman"/>
                <w:sz w:val="24"/>
                <w:szCs w:val="24"/>
              </w:rPr>
              <w:t>.</w:t>
            </w:r>
          </w:p>
        </w:tc>
        <w:tc>
          <w:tcPr>
            <w:tcW w:w="7251" w:type="dxa"/>
          </w:tcPr>
          <w:p w:rsidR="006545E9" w:rsidRPr="004E2689" w:rsidRDefault="006545E9" w:rsidP="00CE10DD">
            <w:pPr>
              <w:rPr>
                <w:rFonts w:ascii="Times New Roman" w:eastAsia="Calibri" w:hAnsi="Times New Roman" w:cs="Times New Roman"/>
                <w:sz w:val="24"/>
                <w:szCs w:val="24"/>
              </w:rPr>
            </w:pPr>
            <w:r>
              <w:rPr>
                <w:rFonts w:ascii="Times New Roman" w:eastAsia="Calibri" w:hAnsi="Times New Roman" w:cs="Times New Roman"/>
                <w:sz w:val="24"/>
                <w:szCs w:val="24"/>
              </w:rPr>
              <w:t>К шести годам</w:t>
            </w:r>
          </w:p>
        </w:tc>
        <w:tc>
          <w:tcPr>
            <w:tcW w:w="1212" w:type="dxa"/>
          </w:tcPr>
          <w:p w:rsidR="006545E9" w:rsidRPr="009D7E51" w:rsidRDefault="0036111C" w:rsidP="00CE10DD">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3</w:t>
            </w:r>
            <w:r w:rsidR="005B47A3">
              <w:rPr>
                <w:rFonts w:ascii="Times New Roman" w:hAnsi="Times New Roman" w:cs="Times New Roman"/>
                <w:bCs/>
                <w:color w:val="0070C0"/>
                <w:sz w:val="28"/>
                <w:szCs w:val="28"/>
              </w:rPr>
              <w:t>1</w:t>
            </w:r>
          </w:p>
        </w:tc>
      </w:tr>
      <w:tr w:rsidR="00CE10DD" w:rsidRPr="001A6266" w:rsidTr="0061578E">
        <w:tc>
          <w:tcPr>
            <w:tcW w:w="1056" w:type="dxa"/>
          </w:tcPr>
          <w:p w:rsidR="00CE10DD" w:rsidRPr="004E2689" w:rsidRDefault="00CE10DD" w:rsidP="00CE10DD">
            <w:pPr>
              <w:rPr>
                <w:rFonts w:ascii="Times New Roman" w:eastAsia="Calibri" w:hAnsi="Times New Roman" w:cs="Times New Roman"/>
                <w:sz w:val="24"/>
                <w:szCs w:val="24"/>
              </w:rPr>
            </w:pPr>
            <w:r w:rsidRPr="004E2689">
              <w:rPr>
                <w:rFonts w:ascii="Times New Roman" w:eastAsia="Calibri" w:hAnsi="Times New Roman" w:cs="Times New Roman"/>
                <w:sz w:val="24"/>
                <w:szCs w:val="24"/>
              </w:rPr>
              <w:t>1.2.4</w:t>
            </w:r>
          </w:p>
        </w:tc>
        <w:tc>
          <w:tcPr>
            <w:tcW w:w="7251" w:type="dxa"/>
          </w:tcPr>
          <w:p w:rsidR="00CE10DD" w:rsidRPr="004E2689" w:rsidRDefault="00CE10DD" w:rsidP="00CE10DD">
            <w:pPr>
              <w:rPr>
                <w:rFonts w:ascii="Times New Roman" w:eastAsia="Calibri" w:hAnsi="Times New Roman" w:cs="Times New Roman"/>
                <w:sz w:val="24"/>
                <w:szCs w:val="24"/>
              </w:rPr>
            </w:pPr>
            <w:r w:rsidRPr="004E2689">
              <w:rPr>
                <w:rFonts w:ascii="Times New Roman" w:eastAsia="Calibri" w:hAnsi="Times New Roman" w:cs="Times New Roman"/>
                <w:sz w:val="24"/>
                <w:szCs w:val="24"/>
              </w:rPr>
              <w:t xml:space="preserve">Целевые </w:t>
            </w:r>
            <w:r w:rsidRPr="004E2689">
              <w:rPr>
                <w:rFonts w:ascii="Times New Roman" w:eastAsia="Calibri" w:hAnsi="Times New Roman" w:cs="Times New Roman"/>
                <w:sz w:val="24"/>
                <w:szCs w:val="24"/>
              </w:rPr>
              <w:tab/>
              <w:t>ориентиры, планируемые результаты на этапе завершения дошкольного образования</w:t>
            </w:r>
            <w:r w:rsidR="00D56D7B">
              <w:rPr>
                <w:rFonts w:ascii="Times New Roman" w:eastAsia="Calibri" w:hAnsi="Times New Roman" w:cs="Times New Roman"/>
                <w:sz w:val="24"/>
                <w:szCs w:val="24"/>
              </w:rPr>
              <w:t>: к концу дошкольного возраста</w:t>
            </w:r>
          </w:p>
        </w:tc>
        <w:tc>
          <w:tcPr>
            <w:tcW w:w="1212" w:type="dxa"/>
          </w:tcPr>
          <w:p w:rsidR="00CE10DD" w:rsidRPr="009D7E51" w:rsidRDefault="0036111C" w:rsidP="00CE10DD">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3</w:t>
            </w:r>
            <w:r w:rsidR="005B47A3">
              <w:rPr>
                <w:rFonts w:ascii="Times New Roman" w:hAnsi="Times New Roman" w:cs="Times New Roman"/>
                <w:bCs/>
                <w:color w:val="0070C0"/>
                <w:sz w:val="28"/>
                <w:szCs w:val="28"/>
              </w:rPr>
              <w:t>3</w:t>
            </w:r>
          </w:p>
        </w:tc>
      </w:tr>
      <w:tr w:rsidR="00CE10DD" w:rsidRPr="001A6266" w:rsidTr="0061578E">
        <w:tc>
          <w:tcPr>
            <w:tcW w:w="1056" w:type="dxa"/>
          </w:tcPr>
          <w:p w:rsidR="00CE10DD" w:rsidRPr="004E2689" w:rsidRDefault="00CE10DD" w:rsidP="00CE10DD">
            <w:pPr>
              <w:rPr>
                <w:rFonts w:ascii="Times New Roman" w:eastAsia="Calibri" w:hAnsi="Times New Roman" w:cs="Times New Roman"/>
                <w:bCs/>
                <w:sz w:val="28"/>
                <w:szCs w:val="28"/>
              </w:rPr>
            </w:pPr>
            <w:r w:rsidRPr="004E2689">
              <w:rPr>
                <w:rFonts w:ascii="Times New Roman" w:eastAsia="Calibri" w:hAnsi="Times New Roman" w:cs="Times New Roman"/>
                <w:bCs/>
                <w:sz w:val="28"/>
                <w:szCs w:val="28"/>
              </w:rPr>
              <w:t>1.3</w:t>
            </w:r>
          </w:p>
        </w:tc>
        <w:tc>
          <w:tcPr>
            <w:tcW w:w="7251" w:type="dxa"/>
          </w:tcPr>
          <w:p w:rsidR="00CE10DD" w:rsidRPr="004E2689" w:rsidRDefault="00CE10DD" w:rsidP="00CE10DD">
            <w:pPr>
              <w:rPr>
                <w:rFonts w:ascii="Times New Roman" w:eastAsia="Calibri" w:hAnsi="Times New Roman" w:cs="Times New Roman"/>
                <w:bCs/>
                <w:sz w:val="28"/>
                <w:szCs w:val="28"/>
              </w:rPr>
            </w:pPr>
            <w:r w:rsidRPr="004E2689">
              <w:rPr>
                <w:rFonts w:ascii="Times New Roman" w:eastAsia="Calibri" w:hAnsi="Times New Roman" w:cs="Times New Roman"/>
                <w:bCs/>
                <w:sz w:val="28"/>
                <w:szCs w:val="28"/>
              </w:rPr>
              <w:t>Педагогическая диагностика достижения планируемых результатов</w:t>
            </w:r>
          </w:p>
        </w:tc>
        <w:tc>
          <w:tcPr>
            <w:tcW w:w="1212" w:type="dxa"/>
          </w:tcPr>
          <w:p w:rsidR="00CE10DD" w:rsidRPr="009D7E51" w:rsidRDefault="005B47A3" w:rsidP="00CE10DD">
            <w:pPr>
              <w:jc w:val="center"/>
              <w:rPr>
                <w:rFonts w:ascii="Times New Roman" w:hAnsi="Times New Roman" w:cs="Times New Roman"/>
                <w:bCs/>
                <w:color w:val="0070C0"/>
                <w:sz w:val="28"/>
                <w:szCs w:val="28"/>
              </w:rPr>
            </w:pPr>
            <w:r>
              <w:rPr>
                <w:rFonts w:ascii="Times New Roman" w:hAnsi="Times New Roman" w:cs="Times New Roman"/>
                <w:bCs/>
                <w:color w:val="0070C0"/>
                <w:sz w:val="28"/>
                <w:szCs w:val="28"/>
              </w:rPr>
              <w:t>36</w:t>
            </w:r>
          </w:p>
        </w:tc>
      </w:tr>
      <w:tr w:rsidR="002C37D0" w:rsidRPr="001A6266" w:rsidTr="0061578E">
        <w:tc>
          <w:tcPr>
            <w:tcW w:w="1056" w:type="dxa"/>
          </w:tcPr>
          <w:p w:rsidR="002C37D0" w:rsidRPr="002C37D0" w:rsidRDefault="002C37D0" w:rsidP="001A6266">
            <w:pPr>
              <w:jc w:val="both"/>
              <w:rPr>
                <w:rFonts w:ascii="Times New Roman" w:hAnsi="Times New Roman" w:cs="Times New Roman"/>
                <w:sz w:val="28"/>
                <w:szCs w:val="28"/>
              </w:rPr>
            </w:pPr>
            <w:r w:rsidRPr="002C37D0">
              <w:rPr>
                <w:rFonts w:ascii="Times New Roman" w:hAnsi="Times New Roman" w:cs="Times New Roman"/>
                <w:sz w:val="28"/>
                <w:szCs w:val="28"/>
              </w:rPr>
              <w:t>1.4.</w:t>
            </w:r>
          </w:p>
        </w:tc>
        <w:tc>
          <w:tcPr>
            <w:tcW w:w="7251" w:type="dxa"/>
          </w:tcPr>
          <w:p w:rsidR="002C37D0" w:rsidRPr="001A6266" w:rsidRDefault="002C37D0" w:rsidP="002C37D0">
            <w:pPr>
              <w:jc w:val="both"/>
              <w:rPr>
                <w:rFonts w:ascii="Times New Roman" w:hAnsi="Times New Roman" w:cs="Times New Roman"/>
                <w:b/>
                <w:sz w:val="28"/>
                <w:szCs w:val="28"/>
              </w:rPr>
            </w:pPr>
            <w:r w:rsidRPr="002C37D0">
              <w:rPr>
                <w:rFonts w:ascii="Times New Roman" w:hAnsi="Times New Roman" w:cs="Times New Roman"/>
                <w:bCs/>
                <w:sz w:val="28"/>
                <w:szCs w:val="28"/>
              </w:rPr>
              <w:t>Часть, формируемая участниками образовательных отношений</w:t>
            </w:r>
            <w:r>
              <w:rPr>
                <w:rFonts w:ascii="Times New Roman" w:hAnsi="Times New Roman" w:cs="Times New Roman"/>
                <w:bCs/>
                <w:sz w:val="28"/>
                <w:szCs w:val="28"/>
              </w:rPr>
              <w:t xml:space="preserve">. </w:t>
            </w:r>
            <w:r w:rsidRPr="002C37D0">
              <w:rPr>
                <w:rFonts w:ascii="Times New Roman" w:hAnsi="Times New Roman" w:cs="Times New Roman"/>
                <w:bCs/>
                <w:sz w:val="28"/>
                <w:szCs w:val="28"/>
              </w:rPr>
              <w:t>Значимые для разработки и реализации Программы характеристики</w:t>
            </w:r>
          </w:p>
        </w:tc>
        <w:tc>
          <w:tcPr>
            <w:tcW w:w="1212" w:type="dxa"/>
          </w:tcPr>
          <w:p w:rsidR="002C37D0" w:rsidRPr="009D7E51" w:rsidRDefault="005B47A3" w:rsidP="001A6266">
            <w:pPr>
              <w:jc w:val="center"/>
              <w:rPr>
                <w:rFonts w:ascii="Times New Roman" w:hAnsi="Times New Roman" w:cs="Times New Roman"/>
                <w:bCs/>
                <w:color w:val="0070C0"/>
                <w:sz w:val="28"/>
                <w:szCs w:val="28"/>
              </w:rPr>
            </w:pPr>
            <w:r>
              <w:rPr>
                <w:rFonts w:ascii="Times New Roman" w:hAnsi="Times New Roman" w:cs="Times New Roman"/>
                <w:bCs/>
                <w:color w:val="0070C0"/>
                <w:sz w:val="28"/>
                <w:szCs w:val="28"/>
              </w:rPr>
              <w:t>39</w:t>
            </w:r>
          </w:p>
        </w:tc>
      </w:tr>
      <w:tr w:rsidR="001A6266" w:rsidRPr="001A6266" w:rsidTr="0061578E">
        <w:tc>
          <w:tcPr>
            <w:tcW w:w="1056" w:type="dxa"/>
          </w:tcPr>
          <w:p w:rsidR="001A6266" w:rsidRPr="001A6266" w:rsidRDefault="001A6266" w:rsidP="001A6266">
            <w:pPr>
              <w:jc w:val="both"/>
              <w:rPr>
                <w:rFonts w:ascii="Times New Roman" w:hAnsi="Times New Roman" w:cs="Times New Roman"/>
                <w:b/>
                <w:bCs/>
                <w:sz w:val="28"/>
                <w:szCs w:val="28"/>
              </w:rPr>
            </w:pPr>
            <w:r w:rsidRPr="001A6266">
              <w:rPr>
                <w:rFonts w:ascii="Times New Roman" w:hAnsi="Times New Roman" w:cs="Times New Roman"/>
                <w:b/>
                <w:bCs/>
                <w:sz w:val="28"/>
                <w:szCs w:val="28"/>
              </w:rPr>
              <w:t>2</w:t>
            </w:r>
          </w:p>
        </w:tc>
        <w:tc>
          <w:tcPr>
            <w:tcW w:w="7251" w:type="dxa"/>
          </w:tcPr>
          <w:p w:rsidR="001A6266" w:rsidRPr="001A6266" w:rsidRDefault="001A6266" w:rsidP="001A6266">
            <w:pPr>
              <w:jc w:val="both"/>
              <w:rPr>
                <w:rFonts w:ascii="Times New Roman" w:hAnsi="Times New Roman" w:cs="Times New Roman"/>
                <w:b/>
                <w:bCs/>
                <w:sz w:val="28"/>
                <w:szCs w:val="28"/>
              </w:rPr>
            </w:pPr>
            <w:r w:rsidRPr="001A6266">
              <w:rPr>
                <w:rFonts w:ascii="Times New Roman" w:hAnsi="Times New Roman" w:cs="Times New Roman"/>
                <w:b/>
                <w:sz w:val="28"/>
                <w:szCs w:val="28"/>
              </w:rPr>
              <w:t>СОДЕРЖАТЕЛЬНЫЙ РАЗДЕЛ</w:t>
            </w:r>
          </w:p>
        </w:tc>
        <w:tc>
          <w:tcPr>
            <w:tcW w:w="1212" w:type="dxa"/>
          </w:tcPr>
          <w:p w:rsidR="001A6266" w:rsidRPr="009D7E51" w:rsidRDefault="0036111C" w:rsidP="001A6266">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4</w:t>
            </w:r>
            <w:r w:rsidR="005B47A3">
              <w:rPr>
                <w:rFonts w:ascii="Times New Roman" w:hAnsi="Times New Roman" w:cs="Times New Roman"/>
                <w:bCs/>
                <w:color w:val="0070C0"/>
                <w:sz w:val="28"/>
                <w:szCs w:val="28"/>
              </w:rPr>
              <w:t>1</w:t>
            </w:r>
          </w:p>
        </w:tc>
      </w:tr>
      <w:tr w:rsidR="001A6266" w:rsidRPr="001A6266" w:rsidTr="0061578E">
        <w:tc>
          <w:tcPr>
            <w:tcW w:w="1056" w:type="dxa"/>
          </w:tcPr>
          <w:p w:rsidR="001A6266" w:rsidRPr="001A6266" w:rsidRDefault="001A6266" w:rsidP="001A6266">
            <w:pPr>
              <w:jc w:val="both"/>
              <w:rPr>
                <w:rFonts w:ascii="Times New Roman" w:hAnsi="Times New Roman" w:cs="Times New Roman"/>
                <w:b/>
                <w:bCs/>
                <w:sz w:val="28"/>
                <w:szCs w:val="28"/>
              </w:rPr>
            </w:pPr>
            <w:r w:rsidRPr="001A6266">
              <w:rPr>
                <w:rFonts w:ascii="Times New Roman" w:hAnsi="Times New Roman" w:cs="Times New Roman"/>
                <w:b/>
                <w:bCs/>
                <w:sz w:val="28"/>
                <w:szCs w:val="28"/>
              </w:rPr>
              <w:t>2.1</w:t>
            </w:r>
          </w:p>
        </w:tc>
        <w:tc>
          <w:tcPr>
            <w:tcW w:w="7251" w:type="dxa"/>
          </w:tcPr>
          <w:p w:rsidR="001A6266" w:rsidRPr="001A6266" w:rsidRDefault="001A6266" w:rsidP="001A6266">
            <w:pPr>
              <w:jc w:val="both"/>
              <w:rPr>
                <w:rFonts w:ascii="Times New Roman" w:hAnsi="Times New Roman" w:cs="Times New Roman"/>
                <w:sz w:val="28"/>
                <w:szCs w:val="28"/>
              </w:rPr>
            </w:pPr>
            <w:r w:rsidRPr="001A6266">
              <w:rPr>
                <w:rFonts w:ascii="Times New Roman CYR" w:hAnsi="Times New Roman CYR" w:cs="Times New Roman CYR"/>
                <w:b/>
                <w:sz w:val="28"/>
                <w:szCs w:val="28"/>
              </w:rPr>
              <w:t>Задачи и содержание образования (обучения и воспитания) по образовательным областям</w:t>
            </w:r>
          </w:p>
        </w:tc>
        <w:tc>
          <w:tcPr>
            <w:tcW w:w="1212" w:type="dxa"/>
          </w:tcPr>
          <w:p w:rsidR="001A6266" w:rsidRPr="009D7E51" w:rsidRDefault="0036111C" w:rsidP="001A6266">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4</w:t>
            </w:r>
            <w:r w:rsidR="005B47A3">
              <w:rPr>
                <w:rFonts w:ascii="Times New Roman" w:hAnsi="Times New Roman" w:cs="Times New Roman"/>
                <w:bCs/>
                <w:color w:val="0070C0"/>
                <w:sz w:val="28"/>
                <w:szCs w:val="28"/>
              </w:rPr>
              <w:t>1</w:t>
            </w:r>
          </w:p>
        </w:tc>
      </w:tr>
      <w:tr w:rsidR="001A6266" w:rsidRPr="001A6266" w:rsidTr="0061578E">
        <w:tc>
          <w:tcPr>
            <w:tcW w:w="1056" w:type="dxa"/>
          </w:tcPr>
          <w:p w:rsidR="001A6266" w:rsidRPr="001A6266" w:rsidRDefault="001A6266" w:rsidP="001A6266">
            <w:pPr>
              <w:jc w:val="both"/>
              <w:rPr>
                <w:rFonts w:ascii="Times New Roman" w:hAnsi="Times New Roman" w:cs="Times New Roman"/>
                <w:b/>
                <w:bCs/>
                <w:sz w:val="28"/>
                <w:szCs w:val="28"/>
              </w:rPr>
            </w:pPr>
            <w:r w:rsidRPr="001A6266">
              <w:rPr>
                <w:rFonts w:ascii="Times New Roman" w:hAnsi="Times New Roman" w:cs="Times New Roman"/>
                <w:b/>
                <w:bCs/>
                <w:sz w:val="28"/>
                <w:szCs w:val="28"/>
              </w:rPr>
              <w:t>2.2</w:t>
            </w:r>
          </w:p>
        </w:tc>
        <w:tc>
          <w:tcPr>
            <w:tcW w:w="7251" w:type="dxa"/>
          </w:tcPr>
          <w:p w:rsidR="001A6266" w:rsidRPr="001A6266" w:rsidRDefault="001A6266" w:rsidP="001A6266">
            <w:pPr>
              <w:jc w:val="both"/>
              <w:rPr>
                <w:rFonts w:ascii="Times New Roman" w:hAnsi="Times New Roman" w:cs="Times New Roman"/>
                <w:sz w:val="28"/>
                <w:szCs w:val="28"/>
              </w:rPr>
            </w:pPr>
            <w:r w:rsidRPr="001A6266">
              <w:rPr>
                <w:rFonts w:ascii="Times New Roman CYR" w:hAnsi="Times New Roman CYR" w:cs="Times New Roman CYR"/>
                <w:b/>
                <w:sz w:val="28"/>
                <w:szCs w:val="28"/>
              </w:rPr>
              <w:t>Социально-коммуникативное развитие</w:t>
            </w:r>
          </w:p>
        </w:tc>
        <w:tc>
          <w:tcPr>
            <w:tcW w:w="1212" w:type="dxa"/>
          </w:tcPr>
          <w:p w:rsidR="001A6266" w:rsidRPr="009D7E51" w:rsidRDefault="0036111C" w:rsidP="001A6266">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4</w:t>
            </w:r>
            <w:r w:rsidR="005B47A3">
              <w:rPr>
                <w:rFonts w:ascii="Times New Roman" w:hAnsi="Times New Roman" w:cs="Times New Roman"/>
                <w:bCs/>
                <w:color w:val="0070C0"/>
                <w:sz w:val="28"/>
                <w:szCs w:val="28"/>
              </w:rPr>
              <w:t>2</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2.2.1</w:t>
            </w:r>
          </w:p>
        </w:tc>
        <w:tc>
          <w:tcPr>
            <w:tcW w:w="7251" w:type="dxa"/>
          </w:tcPr>
          <w:p w:rsidR="00FC2920" w:rsidRPr="001A6266" w:rsidRDefault="00FC2920" w:rsidP="00FC2920">
            <w:pPr>
              <w:jc w:val="both"/>
              <w:rPr>
                <w:rFonts w:ascii="Times New Roman CYR" w:hAnsi="Times New Roman CYR" w:cs="Times New Roman CYR"/>
                <w:sz w:val="28"/>
                <w:szCs w:val="28"/>
              </w:rPr>
            </w:pPr>
            <w:r>
              <w:rPr>
                <w:rFonts w:ascii="Times New Roman CYR" w:hAnsi="Times New Roman CYR" w:cs="Times New Roman CYR"/>
                <w:sz w:val="28"/>
                <w:szCs w:val="28"/>
              </w:rPr>
              <w:t>От 1</w:t>
            </w:r>
            <w:r w:rsidR="005038B4">
              <w:rPr>
                <w:rFonts w:ascii="Times New Roman CYR" w:hAnsi="Times New Roman CYR" w:cs="Times New Roman CYR"/>
                <w:sz w:val="28"/>
                <w:szCs w:val="28"/>
              </w:rPr>
              <w:t xml:space="preserve"> годо</w:t>
            </w:r>
            <w:r>
              <w:rPr>
                <w:rFonts w:ascii="Times New Roman CYR" w:hAnsi="Times New Roman CYR" w:cs="Times New Roman CYR"/>
                <w:sz w:val="28"/>
                <w:szCs w:val="28"/>
              </w:rPr>
              <w:t xml:space="preserve"> до 2 лет</w:t>
            </w:r>
          </w:p>
        </w:tc>
        <w:tc>
          <w:tcPr>
            <w:tcW w:w="1212" w:type="dxa"/>
          </w:tcPr>
          <w:p w:rsidR="00FC2920" w:rsidRPr="009D7E51" w:rsidRDefault="0036111C"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4</w:t>
            </w:r>
            <w:r w:rsidR="005B47A3">
              <w:rPr>
                <w:rFonts w:ascii="Times New Roman" w:hAnsi="Times New Roman" w:cs="Times New Roman"/>
                <w:bCs/>
                <w:color w:val="0070C0"/>
                <w:sz w:val="28"/>
                <w:szCs w:val="28"/>
              </w:rPr>
              <w:t>2</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2.2.2</w:t>
            </w:r>
          </w:p>
        </w:tc>
        <w:tc>
          <w:tcPr>
            <w:tcW w:w="7251" w:type="dxa"/>
          </w:tcPr>
          <w:p w:rsidR="00FC2920" w:rsidRPr="001A6266" w:rsidRDefault="00FC2920" w:rsidP="00FC2920">
            <w:pPr>
              <w:jc w:val="both"/>
              <w:rPr>
                <w:rFonts w:ascii="Times New Roman CYR" w:hAnsi="Times New Roman CYR" w:cs="Times New Roman CYR"/>
                <w:sz w:val="28"/>
                <w:szCs w:val="28"/>
              </w:rPr>
            </w:pPr>
            <w:r w:rsidRPr="001A6266">
              <w:rPr>
                <w:rFonts w:ascii="Times New Roman CYR" w:hAnsi="Times New Roman CYR" w:cs="Times New Roman CYR"/>
                <w:sz w:val="28"/>
                <w:szCs w:val="28"/>
              </w:rPr>
              <w:t>От 2 лет до 3 лет</w:t>
            </w:r>
          </w:p>
        </w:tc>
        <w:tc>
          <w:tcPr>
            <w:tcW w:w="1212" w:type="dxa"/>
          </w:tcPr>
          <w:p w:rsidR="00FC2920" w:rsidRPr="009D7E51" w:rsidRDefault="0036111C"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4</w:t>
            </w:r>
            <w:r w:rsidR="005B47A3">
              <w:rPr>
                <w:rFonts w:ascii="Times New Roman" w:hAnsi="Times New Roman" w:cs="Times New Roman"/>
                <w:bCs/>
                <w:color w:val="0070C0"/>
                <w:sz w:val="28"/>
                <w:szCs w:val="28"/>
              </w:rPr>
              <w:t>3</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2.2.3</w:t>
            </w:r>
          </w:p>
        </w:tc>
        <w:tc>
          <w:tcPr>
            <w:tcW w:w="7251" w:type="dxa"/>
          </w:tcPr>
          <w:p w:rsidR="00FC2920" w:rsidRPr="001A6266" w:rsidRDefault="00FC2920" w:rsidP="00FC2920">
            <w:pPr>
              <w:jc w:val="both"/>
              <w:rPr>
                <w:rFonts w:ascii="Times New Roman CYR" w:hAnsi="Times New Roman CYR" w:cs="Times New Roman CYR"/>
                <w:sz w:val="28"/>
                <w:szCs w:val="28"/>
              </w:rPr>
            </w:pPr>
            <w:r w:rsidRPr="001A6266">
              <w:rPr>
                <w:rFonts w:ascii="Times New Roman CYR" w:hAnsi="Times New Roman CYR" w:cs="Times New Roman CYR"/>
                <w:sz w:val="28"/>
                <w:szCs w:val="28"/>
              </w:rPr>
              <w:t>От 3 лет до 4 лет</w:t>
            </w:r>
          </w:p>
        </w:tc>
        <w:tc>
          <w:tcPr>
            <w:tcW w:w="1212" w:type="dxa"/>
          </w:tcPr>
          <w:p w:rsidR="00FC2920" w:rsidRPr="009D7E51" w:rsidRDefault="005B47A3" w:rsidP="00FC2920">
            <w:pPr>
              <w:jc w:val="center"/>
              <w:rPr>
                <w:rFonts w:ascii="Times New Roman" w:hAnsi="Times New Roman" w:cs="Times New Roman"/>
                <w:bCs/>
                <w:color w:val="0070C0"/>
                <w:sz w:val="28"/>
                <w:szCs w:val="28"/>
              </w:rPr>
            </w:pPr>
            <w:r>
              <w:rPr>
                <w:rFonts w:ascii="Times New Roman" w:hAnsi="Times New Roman" w:cs="Times New Roman"/>
                <w:bCs/>
                <w:color w:val="0070C0"/>
                <w:sz w:val="28"/>
                <w:szCs w:val="28"/>
              </w:rPr>
              <w:t>44</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2.2.4</w:t>
            </w:r>
          </w:p>
        </w:tc>
        <w:tc>
          <w:tcPr>
            <w:tcW w:w="7251" w:type="dxa"/>
          </w:tcPr>
          <w:p w:rsidR="00FC2920" w:rsidRPr="001A6266" w:rsidRDefault="00FC2920" w:rsidP="00FC2920">
            <w:pPr>
              <w:jc w:val="both"/>
              <w:rPr>
                <w:rFonts w:ascii="Times New Roman CYR" w:hAnsi="Times New Roman CYR" w:cs="Times New Roman CYR"/>
                <w:sz w:val="28"/>
                <w:szCs w:val="28"/>
              </w:rPr>
            </w:pPr>
            <w:r w:rsidRPr="001A6266">
              <w:rPr>
                <w:rFonts w:ascii="Times New Roman CYR" w:hAnsi="Times New Roman CYR" w:cs="Times New Roman CYR"/>
                <w:sz w:val="28"/>
                <w:szCs w:val="28"/>
              </w:rPr>
              <w:t>От 4 лет до 5 лет</w:t>
            </w:r>
          </w:p>
        </w:tc>
        <w:tc>
          <w:tcPr>
            <w:tcW w:w="1212" w:type="dxa"/>
          </w:tcPr>
          <w:p w:rsidR="00FC2920" w:rsidRPr="009D7E51" w:rsidRDefault="005B47A3" w:rsidP="00FC2920">
            <w:pPr>
              <w:jc w:val="center"/>
              <w:rPr>
                <w:rFonts w:ascii="Times New Roman" w:hAnsi="Times New Roman" w:cs="Times New Roman"/>
                <w:bCs/>
                <w:color w:val="0070C0"/>
                <w:sz w:val="28"/>
                <w:szCs w:val="28"/>
              </w:rPr>
            </w:pPr>
            <w:r>
              <w:rPr>
                <w:rFonts w:ascii="Times New Roman" w:hAnsi="Times New Roman" w:cs="Times New Roman"/>
                <w:bCs/>
                <w:color w:val="0070C0"/>
                <w:sz w:val="28"/>
                <w:szCs w:val="28"/>
              </w:rPr>
              <w:t>48</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2.2.5</w:t>
            </w:r>
          </w:p>
        </w:tc>
        <w:tc>
          <w:tcPr>
            <w:tcW w:w="7251" w:type="dxa"/>
          </w:tcPr>
          <w:p w:rsidR="00FC2920" w:rsidRPr="001A6266" w:rsidRDefault="00FC2920" w:rsidP="00FC2920">
            <w:pPr>
              <w:jc w:val="both"/>
              <w:rPr>
                <w:rFonts w:ascii="Times New Roman CYR" w:hAnsi="Times New Roman CYR" w:cs="Times New Roman CYR"/>
                <w:sz w:val="28"/>
                <w:szCs w:val="28"/>
              </w:rPr>
            </w:pPr>
            <w:r w:rsidRPr="001A6266">
              <w:rPr>
                <w:rFonts w:ascii="Times New Roman CYR" w:hAnsi="Times New Roman CYR" w:cs="Times New Roman CYR"/>
                <w:sz w:val="28"/>
                <w:szCs w:val="28"/>
              </w:rPr>
              <w:t>От 5 лет до 6 лет</w:t>
            </w:r>
          </w:p>
        </w:tc>
        <w:tc>
          <w:tcPr>
            <w:tcW w:w="1212" w:type="dxa"/>
          </w:tcPr>
          <w:p w:rsidR="00FC2920" w:rsidRPr="009D7E51" w:rsidRDefault="0036111C"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5</w:t>
            </w:r>
            <w:r w:rsidR="005B47A3">
              <w:rPr>
                <w:rFonts w:ascii="Times New Roman" w:hAnsi="Times New Roman" w:cs="Times New Roman"/>
                <w:bCs/>
                <w:color w:val="0070C0"/>
                <w:sz w:val="28"/>
                <w:szCs w:val="28"/>
              </w:rPr>
              <w:t>1</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Pr>
                <w:rFonts w:ascii="Times New Roman" w:hAnsi="Times New Roman" w:cs="Times New Roman"/>
                <w:bCs/>
                <w:sz w:val="28"/>
                <w:szCs w:val="28"/>
              </w:rPr>
              <w:t>2.2.6</w:t>
            </w:r>
          </w:p>
        </w:tc>
        <w:tc>
          <w:tcPr>
            <w:tcW w:w="7251" w:type="dxa"/>
          </w:tcPr>
          <w:p w:rsidR="00FC2920" w:rsidRPr="001A6266" w:rsidRDefault="00FC2920" w:rsidP="00FC2920">
            <w:pPr>
              <w:jc w:val="both"/>
              <w:rPr>
                <w:rFonts w:ascii="Times New Roman" w:hAnsi="Times New Roman" w:cs="Times New Roman"/>
                <w:sz w:val="28"/>
                <w:szCs w:val="28"/>
              </w:rPr>
            </w:pPr>
            <w:r w:rsidRPr="001A6266">
              <w:rPr>
                <w:rFonts w:ascii="Times New Roman CYR" w:hAnsi="Times New Roman CYR" w:cs="Times New Roman CYR"/>
                <w:sz w:val="28"/>
                <w:szCs w:val="28"/>
              </w:rPr>
              <w:t>От 6 лет до 7 лет</w:t>
            </w:r>
          </w:p>
        </w:tc>
        <w:tc>
          <w:tcPr>
            <w:tcW w:w="1212" w:type="dxa"/>
          </w:tcPr>
          <w:p w:rsidR="00FC2920" w:rsidRPr="009D7E51" w:rsidRDefault="005B47A3" w:rsidP="00FC2920">
            <w:pPr>
              <w:jc w:val="center"/>
              <w:rPr>
                <w:rFonts w:ascii="Times New Roman" w:hAnsi="Times New Roman" w:cs="Times New Roman"/>
                <w:bCs/>
                <w:color w:val="0070C0"/>
                <w:sz w:val="28"/>
                <w:szCs w:val="28"/>
              </w:rPr>
            </w:pPr>
            <w:r>
              <w:rPr>
                <w:rFonts w:ascii="Times New Roman" w:hAnsi="Times New Roman" w:cs="Times New Roman"/>
                <w:bCs/>
                <w:color w:val="0070C0"/>
                <w:sz w:val="28"/>
                <w:szCs w:val="28"/>
              </w:rPr>
              <w:t>56</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2.2.</w:t>
            </w:r>
            <w:r>
              <w:rPr>
                <w:rFonts w:ascii="Times New Roman" w:hAnsi="Times New Roman" w:cs="Times New Roman"/>
                <w:bCs/>
                <w:sz w:val="28"/>
                <w:szCs w:val="28"/>
              </w:rPr>
              <w:t>7</w:t>
            </w:r>
          </w:p>
        </w:tc>
        <w:tc>
          <w:tcPr>
            <w:tcW w:w="7251" w:type="dxa"/>
          </w:tcPr>
          <w:p w:rsidR="00FC2920" w:rsidRPr="001A6266" w:rsidRDefault="00FC2920" w:rsidP="00FC2920">
            <w:pPr>
              <w:jc w:val="both"/>
              <w:rPr>
                <w:rFonts w:ascii="Times New Roman" w:hAnsi="Times New Roman" w:cs="Times New Roman"/>
                <w:sz w:val="28"/>
                <w:szCs w:val="28"/>
              </w:rPr>
            </w:pPr>
            <w:r w:rsidRPr="001A6266">
              <w:rPr>
                <w:rFonts w:ascii="Times New Roman CYR" w:hAnsi="Times New Roman CYR" w:cs="Times New Roman CYR"/>
                <w:sz w:val="28"/>
                <w:szCs w:val="28"/>
              </w:rPr>
              <w:t>Решение совокупных задач воспитания в рамках образовательной области «Социально-коммуникативное развитие»</w:t>
            </w:r>
          </w:p>
        </w:tc>
        <w:tc>
          <w:tcPr>
            <w:tcW w:w="1212" w:type="dxa"/>
          </w:tcPr>
          <w:p w:rsidR="00FC2920" w:rsidRPr="009D7E51" w:rsidRDefault="0036111C"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6</w:t>
            </w:r>
            <w:r w:rsidR="005B47A3">
              <w:rPr>
                <w:rFonts w:ascii="Times New Roman" w:hAnsi="Times New Roman" w:cs="Times New Roman"/>
                <w:bCs/>
                <w:color w:val="0070C0"/>
                <w:sz w:val="28"/>
                <w:szCs w:val="28"/>
              </w:rPr>
              <w:t>1</w:t>
            </w: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2.3</w:t>
            </w:r>
          </w:p>
        </w:tc>
        <w:tc>
          <w:tcPr>
            <w:tcW w:w="7251" w:type="dxa"/>
          </w:tcPr>
          <w:p w:rsidR="00FC2920" w:rsidRPr="001A6266" w:rsidRDefault="00FC2920" w:rsidP="00FC2920">
            <w:pPr>
              <w:jc w:val="both"/>
              <w:rPr>
                <w:rFonts w:ascii="Times New Roman" w:hAnsi="Times New Roman" w:cs="Times New Roman"/>
                <w:sz w:val="28"/>
                <w:szCs w:val="28"/>
              </w:rPr>
            </w:pPr>
            <w:r w:rsidRPr="001A6266">
              <w:rPr>
                <w:rFonts w:ascii="Times New Roman CYR" w:hAnsi="Times New Roman CYR" w:cs="Times New Roman CYR"/>
                <w:b/>
                <w:sz w:val="28"/>
                <w:szCs w:val="28"/>
              </w:rPr>
              <w:t>Познавательное развитие</w:t>
            </w:r>
          </w:p>
        </w:tc>
        <w:tc>
          <w:tcPr>
            <w:tcW w:w="1212" w:type="dxa"/>
          </w:tcPr>
          <w:p w:rsidR="00FC2920" w:rsidRPr="009D7E51" w:rsidRDefault="005B47A3" w:rsidP="00FC2920">
            <w:pPr>
              <w:jc w:val="center"/>
              <w:rPr>
                <w:rFonts w:ascii="Times New Roman" w:hAnsi="Times New Roman" w:cs="Times New Roman"/>
                <w:bCs/>
                <w:color w:val="0070C0"/>
                <w:sz w:val="28"/>
                <w:szCs w:val="28"/>
              </w:rPr>
            </w:pPr>
            <w:r>
              <w:rPr>
                <w:rFonts w:ascii="Times New Roman" w:hAnsi="Times New Roman" w:cs="Times New Roman"/>
                <w:bCs/>
                <w:color w:val="0070C0"/>
                <w:sz w:val="28"/>
                <w:szCs w:val="28"/>
              </w:rPr>
              <w:t>62</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2.3.</w:t>
            </w:r>
            <w:r>
              <w:rPr>
                <w:rFonts w:ascii="Times New Roman" w:hAnsi="Times New Roman" w:cs="Times New Roman"/>
                <w:bCs/>
                <w:sz w:val="28"/>
                <w:szCs w:val="28"/>
              </w:rPr>
              <w:t>1</w:t>
            </w:r>
          </w:p>
        </w:tc>
        <w:tc>
          <w:tcPr>
            <w:tcW w:w="7251" w:type="dxa"/>
          </w:tcPr>
          <w:p w:rsidR="00FC2920" w:rsidRPr="001A6266" w:rsidRDefault="00FC2920" w:rsidP="00FC2920">
            <w:pPr>
              <w:jc w:val="both"/>
              <w:rPr>
                <w:rFonts w:ascii="Times New Roman CYR" w:hAnsi="Times New Roman CYR" w:cs="Times New Roman CYR"/>
                <w:sz w:val="28"/>
                <w:szCs w:val="28"/>
              </w:rPr>
            </w:pPr>
            <w:r w:rsidRPr="001A6266">
              <w:rPr>
                <w:rFonts w:ascii="Times New Roman CYR" w:hAnsi="Times New Roman CYR" w:cs="Times New Roman CYR"/>
                <w:sz w:val="28"/>
                <w:szCs w:val="28"/>
              </w:rPr>
              <w:t>От 1</w:t>
            </w:r>
            <w:r w:rsidR="005038B4">
              <w:rPr>
                <w:rFonts w:ascii="Times New Roman CYR" w:hAnsi="Times New Roman CYR" w:cs="Times New Roman CYR"/>
                <w:sz w:val="28"/>
                <w:szCs w:val="28"/>
              </w:rPr>
              <w:t xml:space="preserve"> года</w:t>
            </w:r>
            <w:r w:rsidRPr="001A6266">
              <w:rPr>
                <w:rFonts w:ascii="Times New Roman CYR" w:hAnsi="Times New Roman CYR" w:cs="Times New Roman CYR"/>
                <w:sz w:val="28"/>
                <w:szCs w:val="28"/>
              </w:rPr>
              <w:t xml:space="preserve"> до 2 лет</w:t>
            </w:r>
          </w:p>
        </w:tc>
        <w:tc>
          <w:tcPr>
            <w:tcW w:w="1212" w:type="dxa"/>
          </w:tcPr>
          <w:p w:rsidR="00FC2920" w:rsidRPr="009D7E51" w:rsidRDefault="005B47A3" w:rsidP="00FC2920">
            <w:pPr>
              <w:jc w:val="center"/>
              <w:rPr>
                <w:rFonts w:ascii="Times New Roman" w:hAnsi="Times New Roman" w:cs="Times New Roman"/>
                <w:bCs/>
                <w:color w:val="0070C0"/>
                <w:sz w:val="28"/>
                <w:szCs w:val="28"/>
              </w:rPr>
            </w:pPr>
            <w:r>
              <w:rPr>
                <w:rFonts w:ascii="Times New Roman" w:hAnsi="Times New Roman" w:cs="Times New Roman"/>
                <w:bCs/>
                <w:color w:val="0070C0"/>
                <w:sz w:val="28"/>
                <w:szCs w:val="28"/>
              </w:rPr>
              <w:t>62</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2.3.</w:t>
            </w:r>
            <w:r>
              <w:rPr>
                <w:rFonts w:ascii="Times New Roman" w:hAnsi="Times New Roman" w:cs="Times New Roman"/>
                <w:bCs/>
                <w:sz w:val="28"/>
                <w:szCs w:val="28"/>
              </w:rPr>
              <w:t>2</w:t>
            </w:r>
          </w:p>
        </w:tc>
        <w:tc>
          <w:tcPr>
            <w:tcW w:w="7251" w:type="dxa"/>
          </w:tcPr>
          <w:p w:rsidR="00FC2920" w:rsidRPr="001A6266" w:rsidRDefault="00FC2920" w:rsidP="00FC2920">
            <w:pPr>
              <w:jc w:val="both"/>
              <w:rPr>
                <w:rFonts w:ascii="Times New Roman CYR" w:hAnsi="Times New Roman CYR" w:cs="Times New Roman CYR"/>
                <w:sz w:val="28"/>
                <w:szCs w:val="28"/>
              </w:rPr>
            </w:pPr>
            <w:r w:rsidRPr="001A6266">
              <w:rPr>
                <w:rFonts w:ascii="Times New Roman CYR" w:hAnsi="Times New Roman CYR" w:cs="Times New Roman CYR"/>
                <w:sz w:val="28"/>
                <w:szCs w:val="28"/>
              </w:rPr>
              <w:t>От 2 лет до 3 лет</w:t>
            </w:r>
          </w:p>
        </w:tc>
        <w:tc>
          <w:tcPr>
            <w:tcW w:w="1212" w:type="dxa"/>
          </w:tcPr>
          <w:p w:rsidR="00FC2920" w:rsidRPr="009D7E51" w:rsidRDefault="005B47A3" w:rsidP="00FC2920">
            <w:pPr>
              <w:jc w:val="center"/>
              <w:rPr>
                <w:rFonts w:ascii="Times New Roman" w:hAnsi="Times New Roman" w:cs="Times New Roman"/>
                <w:bCs/>
                <w:color w:val="0070C0"/>
                <w:sz w:val="28"/>
                <w:szCs w:val="28"/>
              </w:rPr>
            </w:pPr>
            <w:r>
              <w:rPr>
                <w:rFonts w:ascii="Times New Roman" w:hAnsi="Times New Roman" w:cs="Times New Roman"/>
                <w:bCs/>
                <w:color w:val="0070C0"/>
                <w:sz w:val="28"/>
                <w:szCs w:val="28"/>
              </w:rPr>
              <w:t>64</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2.3.</w:t>
            </w:r>
            <w:r>
              <w:rPr>
                <w:rFonts w:ascii="Times New Roman" w:hAnsi="Times New Roman" w:cs="Times New Roman"/>
                <w:bCs/>
                <w:sz w:val="28"/>
                <w:szCs w:val="28"/>
              </w:rPr>
              <w:t>3</w:t>
            </w:r>
          </w:p>
        </w:tc>
        <w:tc>
          <w:tcPr>
            <w:tcW w:w="7251" w:type="dxa"/>
          </w:tcPr>
          <w:p w:rsidR="00FC2920" w:rsidRPr="001A6266" w:rsidRDefault="00FC2920" w:rsidP="00FC2920">
            <w:pPr>
              <w:jc w:val="both"/>
              <w:rPr>
                <w:rFonts w:ascii="Times New Roman CYR" w:hAnsi="Times New Roman CYR" w:cs="Times New Roman CYR"/>
                <w:sz w:val="28"/>
                <w:szCs w:val="28"/>
              </w:rPr>
            </w:pPr>
            <w:r w:rsidRPr="001A6266">
              <w:rPr>
                <w:rFonts w:ascii="Times New Roman CYR" w:hAnsi="Times New Roman CYR" w:cs="Times New Roman CYR"/>
                <w:sz w:val="28"/>
                <w:szCs w:val="28"/>
              </w:rPr>
              <w:t>От 3 лет до 4 лет</w:t>
            </w:r>
          </w:p>
        </w:tc>
        <w:tc>
          <w:tcPr>
            <w:tcW w:w="1212" w:type="dxa"/>
          </w:tcPr>
          <w:p w:rsidR="00FC2920" w:rsidRPr="009D7E51" w:rsidRDefault="005B47A3" w:rsidP="00FC2920">
            <w:pPr>
              <w:jc w:val="center"/>
              <w:rPr>
                <w:rFonts w:ascii="Times New Roman" w:hAnsi="Times New Roman" w:cs="Times New Roman"/>
                <w:bCs/>
                <w:color w:val="0070C0"/>
                <w:sz w:val="28"/>
                <w:szCs w:val="28"/>
              </w:rPr>
            </w:pPr>
            <w:r>
              <w:rPr>
                <w:rFonts w:ascii="Times New Roman" w:hAnsi="Times New Roman" w:cs="Times New Roman"/>
                <w:bCs/>
                <w:color w:val="0070C0"/>
                <w:sz w:val="28"/>
                <w:szCs w:val="28"/>
              </w:rPr>
              <w:t>65</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2.3.</w:t>
            </w:r>
            <w:r>
              <w:rPr>
                <w:rFonts w:ascii="Times New Roman" w:hAnsi="Times New Roman" w:cs="Times New Roman"/>
                <w:bCs/>
                <w:sz w:val="28"/>
                <w:szCs w:val="28"/>
              </w:rPr>
              <w:t>4</w:t>
            </w:r>
          </w:p>
        </w:tc>
        <w:tc>
          <w:tcPr>
            <w:tcW w:w="7251" w:type="dxa"/>
          </w:tcPr>
          <w:p w:rsidR="00FC2920" w:rsidRPr="001A6266" w:rsidRDefault="00FC2920" w:rsidP="00FC2920">
            <w:pPr>
              <w:jc w:val="both"/>
              <w:rPr>
                <w:rFonts w:ascii="Times New Roman CYR" w:hAnsi="Times New Roman CYR" w:cs="Times New Roman CYR"/>
                <w:sz w:val="28"/>
                <w:szCs w:val="28"/>
              </w:rPr>
            </w:pPr>
            <w:r w:rsidRPr="001A6266">
              <w:rPr>
                <w:rFonts w:ascii="Times New Roman CYR" w:hAnsi="Times New Roman CYR" w:cs="Times New Roman CYR"/>
                <w:sz w:val="28"/>
                <w:szCs w:val="28"/>
              </w:rPr>
              <w:t>От 4 лет до 5 лет</w:t>
            </w:r>
          </w:p>
        </w:tc>
        <w:tc>
          <w:tcPr>
            <w:tcW w:w="1212" w:type="dxa"/>
          </w:tcPr>
          <w:p w:rsidR="00FC2920" w:rsidRPr="009D7E51" w:rsidRDefault="005B47A3" w:rsidP="00FC2920">
            <w:pPr>
              <w:jc w:val="center"/>
              <w:rPr>
                <w:rFonts w:ascii="Times New Roman" w:hAnsi="Times New Roman" w:cs="Times New Roman"/>
                <w:bCs/>
                <w:color w:val="0070C0"/>
                <w:sz w:val="28"/>
                <w:szCs w:val="28"/>
              </w:rPr>
            </w:pPr>
            <w:r>
              <w:rPr>
                <w:rFonts w:ascii="Times New Roman" w:hAnsi="Times New Roman" w:cs="Times New Roman"/>
                <w:bCs/>
                <w:color w:val="0070C0"/>
                <w:sz w:val="28"/>
                <w:szCs w:val="28"/>
              </w:rPr>
              <w:t>67</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2.3.</w:t>
            </w:r>
            <w:r>
              <w:rPr>
                <w:rFonts w:ascii="Times New Roman" w:hAnsi="Times New Roman" w:cs="Times New Roman"/>
                <w:bCs/>
                <w:sz w:val="28"/>
                <w:szCs w:val="28"/>
              </w:rPr>
              <w:t>5</w:t>
            </w:r>
          </w:p>
        </w:tc>
        <w:tc>
          <w:tcPr>
            <w:tcW w:w="7251" w:type="dxa"/>
          </w:tcPr>
          <w:p w:rsidR="00FC2920" w:rsidRPr="001A6266" w:rsidRDefault="00FC2920" w:rsidP="00FC2920">
            <w:pPr>
              <w:jc w:val="both"/>
              <w:rPr>
                <w:rFonts w:ascii="Times New Roman CYR" w:hAnsi="Times New Roman CYR" w:cs="Times New Roman CYR"/>
                <w:sz w:val="28"/>
                <w:szCs w:val="28"/>
              </w:rPr>
            </w:pPr>
            <w:r w:rsidRPr="001A6266">
              <w:rPr>
                <w:rFonts w:ascii="Times New Roman CYR" w:hAnsi="Times New Roman CYR" w:cs="Times New Roman CYR"/>
                <w:sz w:val="28"/>
                <w:szCs w:val="28"/>
              </w:rPr>
              <w:t>От 5 лет до 6 лет</w:t>
            </w:r>
          </w:p>
        </w:tc>
        <w:tc>
          <w:tcPr>
            <w:tcW w:w="1212" w:type="dxa"/>
          </w:tcPr>
          <w:p w:rsidR="00FC2920" w:rsidRPr="009D7E51" w:rsidRDefault="005B47A3" w:rsidP="00FC2920">
            <w:pPr>
              <w:jc w:val="center"/>
              <w:rPr>
                <w:rFonts w:ascii="Times New Roman" w:hAnsi="Times New Roman" w:cs="Times New Roman"/>
                <w:bCs/>
                <w:color w:val="0070C0"/>
                <w:sz w:val="28"/>
                <w:szCs w:val="28"/>
              </w:rPr>
            </w:pPr>
            <w:r>
              <w:rPr>
                <w:rFonts w:ascii="Times New Roman" w:hAnsi="Times New Roman" w:cs="Times New Roman"/>
                <w:bCs/>
                <w:color w:val="0070C0"/>
                <w:sz w:val="28"/>
                <w:szCs w:val="28"/>
              </w:rPr>
              <w:t>69</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2.3.</w:t>
            </w:r>
            <w:r>
              <w:rPr>
                <w:rFonts w:ascii="Times New Roman" w:hAnsi="Times New Roman" w:cs="Times New Roman"/>
                <w:bCs/>
                <w:sz w:val="28"/>
                <w:szCs w:val="28"/>
              </w:rPr>
              <w:t>6</w:t>
            </w:r>
          </w:p>
        </w:tc>
        <w:tc>
          <w:tcPr>
            <w:tcW w:w="7251" w:type="dxa"/>
          </w:tcPr>
          <w:p w:rsidR="00FC2920" w:rsidRPr="001A6266" w:rsidRDefault="00FC2920" w:rsidP="00FC2920">
            <w:pPr>
              <w:jc w:val="both"/>
              <w:rPr>
                <w:rFonts w:ascii="Times New Roman" w:hAnsi="Times New Roman" w:cs="Times New Roman"/>
                <w:sz w:val="28"/>
                <w:szCs w:val="28"/>
              </w:rPr>
            </w:pPr>
            <w:r w:rsidRPr="001A6266">
              <w:rPr>
                <w:rFonts w:ascii="Times New Roman CYR" w:hAnsi="Times New Roman CYR" w:cs="Times New Roman CYR"/>
                <w:sz w:val="28"/>
                <w:szCs w:val="28"/>
              </w:rPr>
              <w:t>От 6 лет до 7 лет</w:t>
            </w:r>
          </w:p>
        </w:tc>
        <w:tc>
          <w:tcPr>
            <w:tcW w:w="1212" w:type="dxa"/>
          </w:tcPr>
          <w:p w:rsidR="00FC2920" w:rsidRPr="009D7E51" w:rsidRDefault="005B47A3" w:rsidP="00FC2920">
            <w:pPr>
              <w:jc w:val="center"/>
              <w:rPr>
                <w:rFonts w:ascii="Times New Roman" w:hAnsi="Times New Roman" w:cs="Times New Roman"/>
                <w:bCs/>
                <w:color w:val="0070C0"/>
                <w:sz w:val="28"/>
                <w:szCs w:val="28"/>
              </w:rPr>
            </w:pPr>
            <w:r>
              <w:rPr>
                <w:rFonts w:ascii="Times New Roman" w:hAnsi="Times New Roman" w:cs="Times New Roman"/>
                <w:bCs/>
                <w:color w:val="0070C0"/>
                <w:sz w:val="28"/>
                <w:szCs w:val="28"/>
              </w:rPr>
              <w:t>71</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2.3.</w:t>
            </w:r>
            <w:r>
              <w:rPr>
                <w:rFonts w:ascii="Times New Roman" w:hAnsi="Times New Roman" w:cs="Times New Roman"/>
                <w:bCs/>
                <w:sz w:val="28"/>
                <w:szCs w:val="28"/>
              </w:rPr>
              <w:t>7</w:t>
            </w:r>
          </w:p>
          <w:p w:rsidR="00FC2920" w:rsidRPr="001A6266" w:rsidRDefault="00FC2920" w:rsidP="00FC2920">
            <w:pPr>
              <w:jc w:val="both"/>
              <w:rPr>
                <w:rFonts w:ascii="Times New Roman" w:hAnsi="Times New Roman" w:cs="Times New Roman"/>
                <w:bCs/>
                <w:sz w:val="28"/>
                <w:szCs w:val="28"/>
              </w:rPr>
            </w:pPr>
          </w:p>
        </w:tc>
        <w:tc>
          <w:tcPr>
            <w:tcW w:w="7251" w:type="dxa"/>
          </w:tcPr>
          <w:p w:rsidR="00FC2920" w:rsidRPr="001A6266" w:rsidRDefault="00FC2920" w:rsidP="00FC2920">
            <w:pPr>
              <w:jc w:val="both"/>
              <w:rPr>
                <w:rFonts w:ascii="Times New Roman" w:hAnsi="Times New Roman" w:cs="Times New Roman"/>
                <w:sz w:val="28"/>
                <w:szCs w:val="28"/>
              </w:rPr>
            </w:pPr>
            <w:r w:rsidRPr="001A6266">
              <w:rPr>
                <w:rFonts w:ascii="Times New Roman CYR" w:hAnsi="Times New Roman CYR" w:cs="Times New Roman CYR"/>
                <w:sz w:val="28"/>
                <w:szCs w:val="28"/>
              </w:rPr>
              <w:lastRenderedPageBreak/>
              <w:t xml:space="preserve">Решение совокупных задач воспитания в рамках </w:t>
            </w:r>
            <w:r w:rsidRPr="001A6266">
              <w:rPr>
                <w:rFonts w:ascii="Times New Roman CYR" w:hAnsi="Times New Roman CYR" w:cs="Times New Roman CYR"/>
                <w:sz w:val="28"/>
                <w:szCs w:val="28"/>
              </w:rPr>
              <w:lastRenderedPageBreak/>
              <w:t>образовательной области «Познавательное развитие»</w:t>
            </w:r>
          </w:p>
        </w:tc>
        <w:tc>
          <w:tcPr>
            <w:tcW w:w="1212" w:type="dxa"/>
          </w:tcPr>
          <w:p w:rsidR="00FC2920" w:rsidRPr="009D7E51" w:rsidRDefault="005B47A3" w:rsidP="00FC2920">
            <w:pPr>
              <w:jc w:val="center"/>
              <w:rPr>
                <w:rFonts w:ascii="Times New Roman" w:hAnsi="Times New Roman" w:cs="Times New Roman"/>
                <w:bCs/>
                <w:color w:val="0070C0"/>
                <w:sz w:val="28"/>
                <w:szCs w:val="28"/>
              </w:rPr>
            </w:pPr>
            <w:r>
              <w:rPr>
                <w:rFonts w:ascii="Times New Roman" w:hAnsi="Times New Roman" w:cs="Times New Roman"/>
                <w:bCs/>
                <w:color w:val="0070C0"/>
                <w:sz w:val="28"/>
                <w:szCs w:val="28"/>
              </w:rPr>
              <w:lastRenderedPageBreak/>
              <w:t>74</w:t>
            </w: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2.4</w:t>
            </w:r>
          </w:p>
        </w:tc>
        <w:tc>
          <w:tcPr>
            <w:tcW w:w="7251" w:type="dxa"/>
          </w:tcPr>
          <w:p w:rsidR="00FC2920" w:rsidRPr="001A6266" w:rsidRDefault="00FC2920" w:rsidP="00FC2920">
            <w:pPr>
              <w:jc w:val="both"/>
              <w:rPr>
                <w:rFonts w:ascii="Times New Roman CYR" w:hAnsi="Times New Roman CYR" w:cs="Times New Roman CYR"/>
                <w:b/>
                <w:sz w:val="28"/>
                <w:szCs w:val="28"/>
              </w:rPr>
            </w:pPr>
            <w:r w:rsidRPr="001A6266">
              <w:rPr>
                <w:rFonts w:ascii="Times New Roman CYR" w:hAnsi="Times New Roman CYR" w:cs="Times New Roman CYR"/>
                <w:b/>
                <w:sz w:val="28"/>
                <w:szCs w:val="28"/>
              </w:rPr>
              <w:t>Речевое развитие</w:t>
            </w:r>
          </w:p>
        </w:tc>
        <w:tc>
          <w:tcPr>
            <w:tcW w:w="1212" w:type="dxa"/>
          </w:tcPr>
          <w:p w:rsidR="00FC2920" w:rsidRPr="009D7E51" w:rsidRDefault="005B47A3" w:rsidP="00FC2920">
            <w:pPr>
              <w:jc w:val="center"/>
              <w:rPr>
                <w:rFonts w:ascii="Times New Roman" w:hAnsi="Times New Roman" w:cs="Times New Roman"/>
                <w:bCs/>
                <w:color w:val="0070C0"/>
                <w:sz w:val="28"/>
                <w:szCs w:val="28"/>
              </w:rPr>
            </w:pPr>
            <w:r>
              <w:rPr>
                <w:rFonts w:ascii="Times New Roman" w:hAnsi="Times New Roman" w:cs="Times New Roman"/>
                <w:bCs/>
                <w:color w:val="0070C0"/>
                <w:sz w:val="28"/>
                <w:szCs w:val="28"/>
              </w:rPr>
              <w:t>76</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2.4.</w:t>
            </w:r>
            <w:r>
              <w:rPr>
                <w:rFonts w:ascii="Times New Roman" w:hAnsi="Times New Roman" w:cs="Times New Roman"/>
                <w:bCs/>
                <w:sz w:val="28"/>
                <w:szCs w:val="28"/>
              </w:rPr>
              <w:t>1</w:t>
            </w:r>
          </w:p>
        </w:tc>
        <w:tc>
          <w:tcPr>
            <w:tcW w:w="7251" w:type="dxa"/>
          </w:tcPr>
          <w:p w:rsidR="00FC2920" w:rsidRPr="001A6266" w:rsidRDefault="00FC2920" w:rsidP="00FC2920">
            <w:pPr>
              <w:jc w:val="both"/>
              <w:rPr>
                <w:rFonts w:ascii="Times New Roman CYR" w:hAnsi="Times New Roman CYR" w:cs="Times New Roman CYR"/>
                <w:sz w:val="28"/>
                <w:szCs w:val="28"/>
              </w:rPr>
            </w:pPr>
            <w:r w:rsidRPr="001A6266">
              <w:rPr>
                <w:rFonts w:ascii="Times New Roman CYR" w:hAnsi="Times New Roman CYR" w:cs="Times New Roman CYR"/>
                <w:sz w:val="28"/>
                <w:szCs w:val="28"/>
              </w:rPr>
              <w:t>От 1</w:t>
            </w:r>
            <w:r>
              <w:rPr>
                <w:rFonts w:ascii="Times New Roman CYR" w:hAnsi="Times New Roman CYR" w:cs="Times New Roman CYR"/>
                <w:sz w:val="28"/>
                <w:szCs w:val="28"/>
              </w:rPr>
              <w:t>,6</w:t>
            </w:r>
            <w:r w:rsidRPr="001A6266">
              <w:rPr>
                <w:rFonts w:ascii="Times New Roman CYR" w:hAnsi="Times New Roman CYR" w:cs="Times New Roman CYR"/>
                <w:sz w:val="28"/>
                <w:szCs w:val="28"/>
              </w:rPr>
              <w:t xml:space="preserve"> до 2 лет</w:t>
            </w:r>
          </w:p>
        </w:tc>
        <w:tc>
          <w:tcPr>
            <w:tcW w:w="1212" w:type="dxa"/>
          </w:tcPr>
          <w:p w:rsidR="00FC2920" w:rsidRPr="009D7E51" w:rsidRDefault="005B47A3" w:rsidP="00FC2920">
            <w:pPr>
              <w:jc w:val="center"/>
              <w:rPr>
                <w:rFonts w:ascii="Times New Roman" w:hAnsi="Times New Roman" w:cs="Times New Roman"/>
                <w:bCs/>
                <w:color w:val="0070C0"/>
                <w:sz w:val="28"/>
                <w:szCs w:val="28"/>
              </w:rPr>
            </w:pPr>
            <w:r>
              <w:rPr>
                <w:rFonts w:ascii="Times New Roman" w:hAnsi="Times New Roman" w:cs="Times New Roman"/>
                <w:bCs/>
                <w:color w:val="0070C0"/>
                <w:sz w:val="28"/>
                <w:szCs w:val="28"/>
              </w:rPr>
              <w:t>76</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2.4.</w:t>
            </w:r>
            <w:r>
              <w:rPr>
                <w:rFonts w:ascii="Times New Roman" w:hAnsi="Times New Roman" w:cs="Times New Roman"/>
                <w:bCs/>
                <w:sz w:val="28"/>
                <w:szCs w:val="28"/>
              </w:rPr>
              <w:t>2</w:t>
            </w:r>
          </w:p>
        </w:tc>
        <w:tc>
          <w:tcPr>
            <w:tcW w:w="7251" w:type="dxa"/>
          </w:tcPr>
          <w:p w:rsidR="00FC2920" w:rsidRPr="001A6266" w:rsidRDefault="00FC2920" w:rsidP="00FC2920">
            <w:pPr>
              <w:jc w:val="both"/>
              <w:rPr>
                <w:rFonts w:ascii="Times New Roman CYR" w:hAnsi="Times New Roman CYR" w:cs="Times New Roman CYR"/>
                <w:sz w:val="28"/>
                <w:szCs w:val="28"/>
              </w:rPr>
            </w:pPr>
            <w:r w:rsidRPr="001A6266">
              <w:rPr>
                <w:rFonts w:ascii="Times New Roman CYR" w:hAnsi="Times New Roman CYR" w:cs="Times New Roman CYR"/>
                <w:sz w:val="28"/>
                <w:szCs w:val="28"/>
              </w:rPr>
              <w:t>От 2 лет до 3 лет</w:t>
            </w:r>
          </w:p>
        </w:tc>
        <w:tc>
          <w:tcPr>
            <w:tcW w:w="1212" w:type="dxa"/>
          </w:tcPr>
          <w:p w:rsidR="00FC2920" w:rsidRPr="009D7E51" w:rsidRDefault="005B47A3" w:rsidP="00FC2920">
            <w:pPr>
              <w:jc w:val="center"/>
              <w:rPr>
                <w:rFonts w:ascii="Times New Roman" w:hAnsi="Times New Roman" w:cs="Times New Roman"/>
                <w:bCs/>
                <w:color w:val="0070C0"/>
                <w:sz w:val="28"/>
                <w:szCs w:val="28"/>
              </w:rPr>
            </w:pPr>
            <w:r>
              <w:rPr>
                <w:rFonts w:ascii="Times New Roman" w:hAnsi="Times New Roman" w:cs="Times New Roman"/>
                <w:bCs/>
                <w:color w:val="0070C0"/>
                <w:sz w:val="28"/>
                <w:szCs w:val="28"/>
              </w:rPr>
              <w:t>77</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2.4.</w:t>
            </w:r>
            <w:r>
              <w:rPr>
                <w:rFonts w:ascii="Times New Roman" w:hAnsi="Times New Roman" w:cs="Times New Roman"/>
                <w:bCs/>
                <w:sz w:val="28"/>
                <w:szCs w:val="28"/>
              </w:rPr>
              <w:t>3</w:t>
            </w:r>
          </w:p>
        </w:tc>
        <w:tc>
          <w:tcPr>
            <w:tcW w:w="7251" w:type="dxa"/>
          </w:tcPr>
          <w:p w:rsidR="00FC2920" w:rsidRPr="001A6266" w:rsidRDefault="00FC2920" w:rsidP="00FC2920">
            <w:pPr>
              <w:jc w:val="both"/>
              <w:rPr>
                <w:rFonts w:ascii="Times New Roman CYR" w:hAnsi="Times New Roman CYR" w:cs="Times New Roman CYR"/>
                <w:sz w:val="28"/>
                <w:szCs w:val="28"/>
              </w:rPr>
            </w:pPr>
            <w:r w:rsidRPr="001A6266">
              <w:rPr>
                <w:rFonts w:ascii="Times New Roman CYR" w:hAnsi="Times New Roman CYR" w:cs="Times New Roman CYR"/>
                <w:sz w:val="28"/>
                <w:szCs w:val="28"/>
              </w:rPr>
              <w:t>От 3 лет до 4 лет</w:t>
            </w:r>
          </w:p>
        </w:tc>
        <w:tc>
          <w:tcPr>
            <w:tcW w:w="1212" w:type="dxa"/>
          </w:tcPr>
          <w:p w:rsidR="00FC2920" w:rsidRPr="009D7E51" w:rsidRDefault="005B47A3" w:rsidP="00FC2920">
            <w:pPr>
              <w:jc w:val="center"/>
              <w:rPr>
                <w:rFonts w:ascii="Times New Roman" w:hAnsi="Times New Roman" w:cs="Times New Roman"/>
                <w:bCs/>
                <w:color w:val="0070C0"/>
                <w:sz w:val="28"/>
                <w:szCs w:val="28"/>
              </w:rPr>
            </w:pPr>
            <w:r>
              <w:rPr>
                <w:rFonts w:ascii="Times New Roman" w:hAnsi="Times New Roman" w:cs="Times New Roman"/>
                <w:bCs/>
                <w:color w:val="0070C0"/>
                <w:sz w:val="28"/>
                <w:szCs w:val="28"/>
              </w:rPr>
              <w:t>79</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2.4.</w:t>
            </w:r>
            <w:r>
              <w:rPr>
                <w:rFonts w:ascii="Times New Roman" w:hAnsi="Times New Roman" w:cs="Times New Roman"/>
                <w:bCs/>
                <w:sz w:val="28"/>
                <w:szCs w:val="28"/>
              </w:rPr>
              <w:t>4</w:t>
            </w:r>
          </w:p>
        </w:tc>
        <w:tc>
          <w:tcPr>
            <w:tcW w:w="7251" w:type="dxa"/>
          </w:tcPr>
          <w:p w:rsidR="00FC2920" w:rsidRPr="001A6266" w:rsidRDefault="00FC2920" w:rsidP="00FC2920">
            <w:pPr>
              <w:jc w:val="both"/>
              <w:rPr>
                <w:rFonts w:ascii="Times New Roman CYR" w:hAnsi="Times New Roman CYR" w:cs="Times New Roman CYR"/>
                <w:sz w:val="28"/>
                <w:szCs w:val="28"/>
              </w:rPr>
            </w:pPr>
            <w:r w:rsidRPr="001A6266">
              <w:rPr>
                <w:rFonts w:ascii="Times New Roman CYR" w:hAnsi="Times New Roman CYR" w:cs="Times New Roman CYR"/>
                <w:sz w:val="28"/>
                <w:szCs w:val="28"/>
              </w:rPr>
              <w:t>От 4 лет до 5 лет</w:t>
            </w:r>
          </w:p>
        </w:tc>
        <w:tc>
          <w:tcPr>
            <w:tcW w:w="1212" w:type="dxa"/>
          </w:tcPr>
          <w:p w:rsidR="00FC2920" w:rsidRPr="009D7E51" w:rsidRDefault="005B47A3" w:rsidP="00FC2920">
            <w:pPr>
              <w:jc w:val="center"/>
              <w:rPr>
                <w:rFonts w:ascii="Times New Roman" w:hAnsi="Times New Roman" w:cs="Times New Roman"/>
                <w:bCs/>
                <w:color w:val="0070C0"/>
                <w:sz w:val="28"/>
                <w:szCs w:val="28"/>
              </w:rPr>
            </w:pPr>
            <w:r>
              <w:rPr>
                <w:rFonts w:ascii="Times New Roman" w:hAnsi="Times New Roman" w:cs="Times New Roman"/>
                <w:bCs/>
                <w:color w:val="0070C0"/>
                <w:sz w:val="28"/>
                <w:szCs w:val="28"/>
              </w:rPr>
              <w:t>81</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2.4.</w:t>
            </w:r>
            <w:r>
              <w:rPr>
                <w:rFonts w:ascii="Times New Roman" w:hAnsi="Times New Roman" w:cs="Times New Roman"/>
                <w:bCs/>
                <w:sz w:val="28"/>
                <w:szCs w:val="28"/>
              </w:rPr>
              <w:t>5</w:t>
            </w:r>
          </w:p>
        </w:tc>
        <w:tc>
          <w:tcPr>
            <w:tcW w:w="7251" w:type="dxa"/>
          </w:tcPr>
          <w:p w:rsidR="00FC2920" w:rsidRPr="001A6266" w:rsidRDefault="00FC2920" w:rsidP="00FC2920">
            <w:pPr>
              <w:jc w:val="both"/>
              <w:rPr>
                <w:rFonts w:ascii="Times New Roman CYR" w:hAnsi="Times New Roman CYR" w:cs="Times New Roman CYR"/>
                <w:sz w:val="28"/>
                <w:szCs w:val="28"/>
              </w:rPr>
            </w:pPr>
            <w:r w:rsidRPr="001A6266">
              <w:rPr>
                <w:rFonts w:ascii="Times New Roman CYR" w:hAnsi="Times New Roman CYR" w:cs="Times New Roman CYR"/>
                <w:sz w:val="28"/>
                <w:szCs w:val="28"/>
              </w:rPr>
              <w:t>От 5 лет до 6 лет</w:t>
            </w:r>
          </w:p>
        </w:tc>
        <w:tc>
          <w:tcPr>
            <w:tcW w:w="1212" w:type="dxa"/>
          </w:tcPr>
          <w:p w:rsidR="00FC2920" w:rsidRPr="009D7E51" w:rsidRDefault="005B47A3" w:rsidP="00FC2920">
            <w:pPr>
              <w:jc w:val="center"/>
              <w:rPr>
                <w:rFonts w:ascii="Times New Roman" w:hAnsi="Times New Roman" w:cs="Times New Roman"/>
                <w:bCs/>
                <w:color w:val="0070C0"/>
                <w:sz w:val="28"/>
                <w:szCs w:val="28"/>
              </w:rPr>
            </w:pPr>
            <w:r>
              <w:rPr>
                <w:rFonts w:ascii="Times New Roman" w:hAnsi="Times New Roman" w:cs="Times New Roman"/>
                <w:bCs/>
                <w:color w:val="0070C0"/>
                <w:sz w:val="28"/>
                <w:szCs w:val="28"/>
              </w:rPr>
              <w:t>8</w:t>
            </w:r>
            <w:r w:rsidR="0036111C" w:rsidRPr="009D7E51">
              <w:rPr>
                <w:rFonts w:ascii="Times New Roman" w:hAnsi="Times New Roman" w:cs="Times New Roman"/>
                <w:bCs/>
                <w:color w:val="0070C0"/>
                <w:sz w:val="28"/>
                <w:szCs w:val="28"/>
              </w:rPr>
              <w:t>4</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2.4.</w:t>
            </w:r>
            <w:r>
              <w:rPr>
                <w:rFonts w:ascii="Times New Roman" w:hAnsi="Times New Roman" w:cs="Times New Roman"/>
                <w:bCs/>
                <w:sz w:val="28"/>
                <w:szCs w:val="28"/>
              </w:rPr>
              <w:t>6</w:t>
            </w:r>
          </w:p>
        </w:tc>
        <w:tc>
          <w:tcPr>
            <w:tcW w:w="7251" w:type="dxa"/>
          </w:tcPr>
          <w:p w:rsidR="00FC2920" w:rsidRPr="001A6266" w:rsidRDefault="00FC2920" w:rsidP="00FC2920">
            <w:pPr>
              <w:jc w:val="both"/>
              <w:rPr>
                <w:rFonts w:ascii="Times New Roman" w:hAnsi="Times New Roman" w:cs="Times New Roman"/>
                <w:sz w:val="28"/>
                <w:szCs w:val="28"/>
              </w:rPr>
            </w:pPr>
            <w:r w:rsidRPr="001A6266">
              <w:rPr>
                <w:rFonts w:ascii="Times New Roman CYR" w:hAnsi="Times New Roman CYR" w:cs="Times New Roman CYR"/>
                <w:sz w:val="28"/>
                <w:szCs w:val="28"/>
              </w:rPr>
              <w:t>От 6 лет до 7 лет</w:t>
            </w:r>
          </w:p>
        </w:tc>
        <w:tc>
          <w:tcPr>
            <w:tcW w:w="1212" w:type="dxa"/>
          </w:tcPr>
          <w:p w:rsidR="00FC2920" w:rsidRPr="009D7E51" w:rsidRDefault="005B47A3" w:rsidP="00FC2920">
            <w:pPr>
              <w:jc w:val="center"/>
              <w:rPr>
                <w:rFonts w:ascii="Times New Roman" w:hAnsi="Times New Roman" w:cs="Times New Roman"/>
                <w:bCs/>
                <w:color w:val="0070C0"/>
                <w:sz w:val="28"/>
                <w:szCs w:val="28"/>
              </w:rPr>
            </w:pPr>
            <w:r>
              <w:rPr>
                <w:rFonts w:ascii="Times New Roman" w:hAnsi="Times New Roman" w:cs="Times New Roman"/>
                <w:bCs/>
                <w:color w:val="0070C0"/>
                <w:sz w:val="28"/>
                <w:szCs w:val="28"/>
              </w:rPr>
              <w:t>8</w:t>
            </w:r>
            <w:r w:rsidR="0036111C" w:rsidRPr="009D7E51">
              <w:rPr>
                <w:rFonts w:ascii="Times New Roman" w:hAnsi="Times New Roman" w:cs="Times New Roman"/>
                <w:bCs/>
                <w:color w:val="0070C0"/>
                <w:sz w:val="28"/>
                <w:szCs w:val="28"/>
              </w:rPr>
              <w:t>7</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2.4.</w:t>
            </w:r>
            <w:r>
              <w:rPr>
                <w:rFonts w:ascii="Times New Roman" w:hAnsi="Times New Roman" w:cs="Times New Roman"/>
                <w:bCs/>
                <w:sz w:val="28"/>
                <w:szCs w:val="28"/>
              </w:rPr>
              <w:t>7</w:t>
            </w:r>
          </w:p>
        </w:tc>
        <w:tc>
          <w:tcPr>
            <w:tcW w:w="7251" w:type="dxa"/>
          </w:tcPr>
          <w:p w:rsidR="00FC2920" w:rsidRPr="001A6266" w:rsidRDefault="00FC2920" w:rsidP="00FC2920">
            <w:pPr>
              <w:jc w:val="both"/>
              <w:rPr>
                <w:rFonts w:ascii="Times New Roman CYR" w:hAnsi="Times New Roman CYR" w:cs="Times New Roman CYR"/>
                <w:sz w:val="28"/>
                <w:szCs w:val="28"/>
              </w:rPr>
            </w:pPr>
            <w:r w:rsidRPr="001A6266">
              <w:rPr>
                <w:rFonts w:ascii="Times New Roman CYR" w:hAnsi="Times New Roman CYR" w:cs="Times New Roman CYR"/>
                <w:sz w:val="28"/>
                <w:szCs w:val="28"/>
              </w:rPr>
              <w:t>Решение совокупных задач воспитания в рамках образовательной области «Речевое развитие»</w:t>
            </w:r>
          </w:p>
        </w:tc>
        <w:tc>
          <w:tcPr>
            <w:tcW w:w="1212" w:type="dxa"/>
          </w:tcPr>
          <w:p w:rsidR="00FC2920" w:rsidRPr="009D7E51" w:rsidRDefault="005B47A3" w:rsidP="00FC2920">
            <w:pPr>
              <w:jc w:val="center"/>
              <w:rPr>
                <w:rFonts w:ascii="Times New Roman" w:hAnsi="Times New Roman" w:cs="Times New Roman"/>
                <w:bCs/>
                <w:color w:val="0070C0"/>
                <w:sz w:val="28"/>
                <w:szCs w:val="28"/>
              </w:rPr>
            </w:pPr>
            <w:r>
              <w:rPr>
                <w:rFonts w:ascii="Times New Roman" w:hAnsi="Times New Roman" w:cs="Times New Roman"/>
                <w:bCs/>
                <w:color w:val="0070C0"/>
                <w:sz w:val="28"/>
                <w:szCs w:val="28"/>
              </w:rPr>
              <w:t>9</w:t>
            </w:r>
            <w:r w:rsidR="0036111C" w:rsidRPr="009D7E51">
              <w:rPr>
                <w:rFonts w:ascii="Times New Roman" w:hAnsi="Times New Roman" w:cs="Times New Roman"/>
                <w:bCs/>
                <w:color w:val="0070C0"/>
                <w:sz w:val="28"/>
                <w:szCs w:val="28"/>
              </w:rPr>
              <w:t>0</w:t>
            </w: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2.5</w:t>
            </w:r>
          </w:p>
        </w:tc>
        <w:tc>
          <w:tcPr>
            <w:tcW w:w="7251" w:type="dxa"/>
          </w:tcPr>
          <w:p w:rsidR="00FC2920" w:rsidRPr="001A6266" w:rsidRDefault="00FC2920" w:rsidP="00FC2920">
            <w:pPr>
              <w:widowControl w:val="0"/>
              <w:autoSpaceDE w:val="0"/>
              <w:autoSpaceDN w:val="0"/>
              <w:adjustRightInd w:val="0"/>
              <w:jc w:val="both"/>
              <w:rPr>
                <w:rFonts w:ascii="Times New Roman CYR" w:hAnsi="Times New Roman CYR" w:cs="Times New Roman CYR"/>
                <w:b/>
                <w:sz w:val="28"/>
                <w:szCs w:val="28"/>
              </w:rPr>
            </w:pPr>
            <w:r w:rsidRPr="001A6266">
              <w:rPr>
                <w:rFonts w:ascii="Times New Roman CYR" w:hAnsi="Times New Roman CYR" w:cs="Times New Roman CYR"/>
                <w:b/>
                <w:sz w:val="28"/>
                <w:szCs w:val="28"/>
              </w:rPr>
              <w:t>Художественно-эстетическое развитие</w:t>
            </w:r>
          </w:p>
        </w:tc>
        <w:tc>
          <w:tcPr>
            <w:tcW w:w="1212" w:type="dxa"/>
          </w:tcPr>
          <w:p w:rsidR="00FC2920" w:rsidRPr="009D7E51" w:rsidRDefault="005B47A3" w:rsidP="00FC2920">
            <w:pPr>
              <w:jc w:val="center"/>
              <w:rPr>
                <w:rFonts w:ascii="Times New Roman" w:hAnsi="Times New Roman" w:cs="Times New Roman"/>
                <w:bCs/>
                <w:color w:val="0070C0"/>
                <w:sz w:val="28"/>
                <w:szCs w:val="28"/>
              </w:rPr>
            </w:pPr>
            <w:r>
              <w:rPr>
                <w:rFonts w:ascii="Times New Roman" w:hAnsi="Times New Roman" w:cs="Times New Roman"/>
                <w:bCs/>
                <w:color w:val="0070C0"/>
                <w:sz w:val="28"/>
                <w:szCs w:val="28"/>
              </w:rPr>
              <w:t>91</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2.5.</w:t>
            </w:r>
            <w:r>
              <w:rPr>
                <w:rFonts w:ascii="Times New Roman" w:hAnsi="Times New Roman" w:cs="Times New Roman"/>
                <w:bCs/>
                <w:sz w:val="28"/>
                <w:szCs w:val="28"/>
              </w:rPr>
              <w:t>1</w:t>
            </w:r>
          </w:p>
        </w:tc>
        <w:tc>
          <w:tcPr>
            <w:tcW w:w="7251" w:type="dxa"/>
          </w:tcPr>
          <w:p w:rsidR="00FC2920" w:rsidRPr="001A6266" w:rsidRDefault="00FC2920" w:rsidP="00FC2920">
            <w:pPr>
              <w:jc w:val="both"/>
              <w:rPr>
                <w:rFonts w:ascii="Times New Roman CYR" w:hAnsi="Times New Roman CYR" w:cs="Times New Roman CYR"/>
                <w:sz w:val="28"/>
                <w:szCs w:val="28"/>
              </w:rPr>
            </w:pPr>
            <w:r w:rsidRPr="001A6266">
              <w:rPr>
                <w:rFonts w:ascii="Times New Roman CYR" w:hAnsi="Times New Roman CYR" w:cs="Times New Roman CYR"/>
                <w:sz w:val="28"/>
                <w:szCs w:val="28"/>
              </w:rPr>
              <w:t xml:space="preserve">От </w:t>
            </w:r>
            <w:r>
              <w:rPr>
                <w:rFonts w:ascii="Times New Roman CYR" w:hAnsi="Times New Roman CYR" w:cs="Times New Roman CYR"/>
                <w:sz w:val="28"/>
                <w:szCs w:val="28"/>
              </w:rPr>
              <w:t xml:space="preserve">1,6 </w:t>
            </w:r>
            <w:r w:rsidRPr="001A6266">
              <w:rPr>
                <w:rFonts w:ascii="Times New Roman CYR" w:hAnsi="Times New Roman CYR" w:cs="Times New Roman CYR"/>
                <w:sz w:val="28"/>
                <w:szCs w:val="28"/>
              </w:rPr>
              <w:t>до 2 лет</w:t>
            </w:r>
          </w:p>
        </w:tc>
        <w:tc>
          <w:tcPr>
            <w:tcW w:w="1212" w:type="dxa"/>
          </w:tcPr>
          <w:p w:rsidR="00FC2920" w:rsidRPr="009D7E51" w:rsidRDefault="005B47A3" w:rsidP="00FC2920">
            <w:pPr>
              <w:jc w:val="center"/>
              <w:rPr>
                <w:rFonts w:ascii="Times New Roman" w:hAnsi="Times New Roman" w:cs="Times New Roman"/>
                <w:bCs/>
                <w:color w:val="0070C0"/>
                <w:sz w:val="28"/>
                <w:szCs w:val="28"/>
              </w:rPr>
            </w:pPr>
            <w:r>
              <w:rPr>
                <w:rFonts w:ascii="Times New Roman" w:hAnsi="Times New Roman" w:cs="Times New Roman"/>
                <w:bCs/>
                <w:color w:val="0070C0"/>
                <w:sz w:val="28"/>
                <w:szCs w:val="28"/>
              </w:rPr>
              <w:t>91</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2.5.</w:t>
            </w:r>
            <w:r>
              <w:rPr>
                <w:rFonts w:ascii="Times New Roman" w:hAnsi="Times New Roman" w:cs="Times New Roman"/>
                <w:bCs/>
                <w:sz w:val="28"/>
                <w:szCs w:val="28"/>
              </w:rPr>
              <w:t>2</w:t>
            </w:r>
          </w:p>
        </w:tc>
        <w:tc>
          <w:tcPr>
            <w:tcW w:w="7251" w:type="dxa"/>
          </w:tcPr>
          <w:p w:rsidR="00FC2920" w:rsidRPr="001A6266" w:rsidRDefault="00FC2920" w:rsidP="00FC2920">
            <w:pPr>
              <w:jc w:val="both"/>
              <w:rPr>
                <w:rFonts w:ascii="Times New Roman CYR" w:hAnsi="Times New Roman CYR" w:cs="Times New Roman CYR"/>
                <w:sz w:val="28"/>
                <w:szCs w:val="28"/>
              </w:rPr>
            </w:pPr>
            <w:r w:rsidRPr="001A6266">
              <w:rPr>
                <w:rFonts w:ascii="Times New Roman CYR" w:hAnsi="Times New Roman CYR" w:cs="Times New Roman CYR"/>
                <w:sz w:val="28"/>
                <w:szCs w:val="28"/>
              </w:rPr>
              <w:t>От 2 лет до 3 лет</w:t>
            </w:r>
          </w:p>
        </w:tc>
        <w:tc>
          <w:tcPr>
            <w:tcW w:w="1212" w:type="dxa"/>
          </w:tcPr>
          <w:p w:rsidR="00FC2920" w:rsidRPr="009D7E51" w:rsidRDefault="005B47A3" w:rsidP="00FC2920">
            <w:pPr>
              <w:jc w:val="center"/>
              <w:rPr>
                <w:rFonts w:ascii="Times New Roman" w:hAnsi="Times New Roman" w:cs="Times New Roman"/>
                <w:bCs/>
                <w:color w:val="0070C0"/>
                <w:sz w:val="28"/>
                <w:szCs w:val="28"/>
              </w:rPr>
            </w:pPr>
            <w:r>
              <w:rPr>
                <w:rFonts w:ascii="Times New Roman" w:hAnsi="Times New Roman" w:cs="Times New Roman"/>
                <w:bCs/>
                <w:color w:val="0070C0"/>
                <w:sz w:val="28"/>
                <w:szCs w:val="28"/>
              </w:rPr>
              <w:t>92</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2.5.</w:t>
            </w:r>
            <w:r>
              <w:rPr>
                <w:rFonts w:ascii="Times New Roman" w:hAnsi="Times New Roman" w:cs="Times New Roman"/>
                <w:bCs/>
                <w:sz w:val="28"/>
                <w:szCs w:val="28"/>
              </w:rPr>
              <w:t>3</w:t>
            </w:r>
          </w:p>
        </w:tc>
        <w:tc>
          <w:tcPr>
            <w:tcW w:w="7251" w:type="dxa"/>
          </w:tcPr>
          <w:p w:rsidR="00FC2920" w:rsidRPr="001A6266" w:rsidRDefault="00FC2920" w:rsidP="00FC2920">
            <w:pPr>
              <w:jc w:val="both"/>
              <w:rPr>
                <w:rFonts w:ascii="Times New Roman CYR" w:hAnsi="Times New Roman CYR" w:cs="Times New Roman CYR"/>
                <w:sz w:val="28"/>
                <w:szCs w:val="28"/>
              </w:rPr>
            </w:pPr>
            <w:r w:rsidRPr="001A6266">
              <w:rPr>
                <w:rFonts w:ascii="Times New Roman CYR" w:hAnsi="Times New Roman CYR" w:cs="Times New Roman CYR"/>
                <w:sz w:val="28"/>
                <w:szCs w:val="28"/>
              </w:rPr>
              <w:t>От 3 лет до 4 лет</w:t>
            </w:r>
          </w:p>
        </w:tc>
        <w:tc>
          <w:tcPr>
            <w:tcW w:w="1212" w:type="dxa"/>
          </w:tcPr>
          <w:p w:rsidR="00FC2920" w:rsidRPr="009D7E51" w:rsidRDefault="005B47A3" w:rsidP="00FC2920">
            <w:pPr>
              <w:jc w:val="center"/>
              <w:rPr>
                <w:rFonts w:ascii="Times New Roman" w:hAnsi="Times New Roman" w:cs="Times New Roman"/>
                <w:bCs/>
                <w:color w:val="0070C0"/>
                <w:sz w:val="28"/>
                <w:szCs w:val="28"/>
              </w:rPr>
            </w:pPr>
            <w:r>
              <w:rPr>
                <w:rFonts w:ascii="Times New Roman" w:hAnsi="Times New Roman" w:cs="Times New Roman"/>
                <w:bCs/>
                <w:color w:val="0070C0"/>
                <w:sz w:val="28"/>
                <w:szCs w:val="28"/>
              </w:rPr>
              <w:t>96</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2.5.</w:t>
            </w:r>
            <w:r>
              <w:rPr>
                <w:rFonts w:ascii="Times New Roman" w:hAnsi="Times New Roman" w:cs="Times New Roman"/>
                <w:bCs/>
                <w:sz w:val="28"/>
                <w:szCs w:val="28"/>
              </w:rPr>
              <w:t>4</w:t>
            </w:r>
          </w:p>
        </w:tc>
        <w:tc>
          <w:tcPr>
            <w:tcW w:w="7251" w:type="dxa"/>
          </w:tcPr>
          <w:p w:rsidR="00FC2920" w:rsidRPr="001A6266" w:rsidRDefault="00FC2920" w:rsidP="00FC2920">
            <w:pPr>
              <w:jc w:val="both"/>
              <w:rPr>
                <w:rFonts w:ascii="Times New Roman CYR" w:hAnsi="Times New Roman CYR" w:cs="Times New Roman CYR"/>
                <w:sz w:val="28"/>
                <w:szCs w:val="28"/>
              </w:rPr>
            </w:pPr>
            <w:r w:rsidRPr="001A6266">
              <w:rPr>
                <w:rFonts w:ascii="Times New Roman CYR" w:hAnsi="Times New Roman CYR" w:cs="Times New Roman CYR"/>
                <w:sz w:val="28"/>
                <w:szCs w:val="28"/>
              </w:rPr>
              <w:t>От 4 лет до 5 лет</w:t>
            </w:r>
          </w:p>
        </w:tc>
        <w:tc>
          <w:tcPr>
            <w:tcW w:w="1212" w:type="dxa"/>
          </w:tcPr>
          <w:p w:rsidR="00FC2920" w:rsidRPr="009D7E51" w:rsidRDefault="0036111C"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1</w:t>
            </w:r>
            <w:r w:rsidR="005B47A3">
              <w:rPr>
                <w:rFonts w:ascii="Times New Roman" w:hAnsi="Times New Roman" w:cs="Times New Roman"/>
                <w:bCs/>
                <w:color w:val="0070C0"/>
                <w:sz w:val="28"/>
                <w:szCs w:val="28"/>
              </w:rPr>
              <w:t>02</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2.5.</w:t>
            </w:r>
            <w:r>
              <w:rPr>
                <w:rFonts w:ascii="Times New Roman" w:hAnsi="Times New Roman" w:cs="Times New Roman"/>
                <w:bCs/>
                <w:sz w:val="28"/>
                <w:szCs w:val="28"/>
              </w:rPr>
              <w:t>5</w:t>
            </w:r>
          </w:p>
        </w:tc>
        <w:tc>
          <w:tcPr>
            <w:tcW w:w="7251" w:type="dxa"/>
          </w:tcPr>
          <w:p w:rsidR="00FC2920" w:rsidRPr="001A6266" w:rsidRDefault="00FC2920" w:rsidP="00FC2920">
            <w:pPr>
              <w:jc w:val="both"/>
              <w:rPr>
                <w:rFonts w:ascii="Times New Roman CYR" w:hAnsi="Times New Roman CYR" w:cs="Times New Roman CYR"/>
                <w:sz w:val="28"/>
                <w:szCs w:val="28"/>
              </w:rPr>
            </w:pPr>
            <w:r w:rsidRPr="001A6266">
              <w:rPr>
                <w:rFonts w:ascii="Times New Roman CYR" w:hAnsi="Times New Roman CYR" w:cs="Times New Roman CYR"/>
                <w:sz w:val="28"/>
                <w:szCs w:val="28"/>
              </w:rPr>
              <w:t>От 5 лет до 6 лет</w:t>
            </w:r>
          </w:p>
        </w:tc>
        <w:tc>
          <w:tcPr>
            <w:tcW w:w="1212" w:type="dxa"/>
          </w:tcPr>
          <w:p w:rsidR="00FC2920" w:rsidRPr="009D7E51" w:rsidRDefault="0036111C"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1</w:t>
            </w:r>
            <w:r w:rsidR="005B47A3">
              <w:rPr>
                <w:rFonts w:ascii="Times New Roman" w:hAnsi="Times New Roman" w:cs="Times New Roman"/>
                <w:bCs/>
                <w:color w:val="0070C0"/>
                <w:sz w:val="28"/>
                <w:szCs w:val="28"/>
              </w:rPr>
              <w:t>09</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2.5.</w:t>
            </w:r>
            <w:r>
              <w:rPr>
                <w:rFonts w:ascii="Times New Roman" w:hAnsi="Times New Roman" w:cs="Times New Roman"/>
                <w:bCs/>
                <w:sz w:val="28"/>
                <w:szCs w:val="28"/>
              </w:rPr>
              <w:t>6</w:t>
            </w:r>
          </w:p>
        </w:tc>
        <w:tc>
          <w:tcPr>
            <w:tcW w:w="7251" w:type="dxa"/>
          </w:tcPr>
          <w:p w:rsidR="00FC2920" w:rsidRPr="001A6266" w:rsidRDefault="00FC2920" w:rsidP="00FC2920">
            <w:pPr>
              <w:jc w:val="both"/>
              <w:rPr>
                <w:rFonts w:ascii="Times New Roman" w:hAnsi="Times New Roman" w:cs="Times New Roman"/>
                <w:sz w:val="28"/>
                <w:szCs w:val="28"/>
              </w:rPr>
            </w:pPr>
            <w:r w:rsidRPr="001A6266">
              <w:rPr>
                <w:rFonts w:ascii="Times New Roman CYR" w:hAnsi="Times New Roman CYR" w:cs="Times New Roman CYR"/>
                <w:sz w:val="28"/>
                <w:szCs w:val="28"/>
              </w:rPr>
              <w:t>От 6 лет до 7 лет</w:t>
            </w:r>
          </w:p>
        </w:tc>
        <w:tc>
          <w:tcPr>
            <w:tcW w:w="1212" w:type="dxa"/>
          </w:tcPr>
          <w:p w:rsidR="00FC2920" w:rsidRPr="009D7E51" w:rsidRDefault="0036111C"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1</w:t>
            </w:r>
            <w:r w:rsidR="005B47A3">
              <w:rPr>
                <w:rFonts w:ascii="Times New Roman" w:hAnsi="Times New Roman" w:cs="Times New Roman"/>
                <w:bCs/>
                <w:color w:val="0070C0"/>
                <w:sz w:val="28"/>
                <w:szCs w:val="28"/>
              </w:rPr>
              <w:t>18</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2.5.</w:t>
            </w:r>
            <w:r>
              <w:rPr>
                <w:rFonts w:ascii="Times New Roman" w:hAnsi="Times New Roman" w:cs="Times New Roman"/>
                <w:bCs/>
                <w:sz w:val="28"/>
                <w:szCs w:val="28"/>
              </w:rPr>
              <w:t>7</w:t>
            </w:r>
          </w:p>
        </w:tc>
        <w:tc>
          <w:tcPr>
            <w:tcW w:w="7251" w:type="dxa"/>
          </w:tcPr>
          <w:p w:rsidR="00FC2920" w:rsidRPr="001A6266" w:rsidRDefault="00FC2920" w:rsidP="00FC2920">
            <w:pPr>
              <w:jc w:val="both"/>
              <w:rPr>
                <w:rFonts w:ascii="Times New Roman CYR" w:hAnsi="Times New Roman CYR" w:cs="Times New Roman CYR"/>
                <w:sz w:val="28"/>
                <w:szCs w:val="28"/>
              </w:rPr>
            </w:pPr>
            <w:r w:rsidRPr="001A6266">
              <w:rPr>
                <w:rFonts w:ascii="Times New Roman CYR" w:hAnsi="Times New Roman CYR" w:cs="Times New Roman CYR"/>
                <w:sz w:val="28"/>
                <w:szCs w:val="28"/>
              </w:rPr>
              <w:t>Решение совокупных задач воспитания в рамках образовательной области «Художественно-эстетическое развитие»</w:t>
            </w:r>
          </w:p>
        </w:tc>
        <w:tc>
          <w:tcPr>
            <w:tcW w:w="1212" w:type="dxa"/>
          </w:tcPr>
          <w:p w:rsidR="00FC2920" w:rsidRPr="009D7E51" w:rsidRDefault="0036111C"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1</w:t>
            </w:r>
            <w:r w:rsidR="005B47A3">
              <w:rPr>
                <w:rFonts w:ascii="Times New Roman" w:hAnsi="Times New Roman" w:cs="Times New Roman"/>
                <w:bCs/>
                <w:color w:val="0070C0"/>
                <w:sz w:val="28"/>
                <w:szCs w:val="28"/>
              </w:rPr>
              <w:t>28</w:t>
            </w: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2.6</w:t>
            </w:r>
          </w:p>
        </w:tc>
        <w:tc>
          <w:tcPr>
            <w:tcW w:w="7251" w:type="dxa"/>
          </w:tcPr>
          <w:p w:rsidR="00FC2920" w:rsidRPr="001A6266" w:rsidRDefault="00FC2920" w:rsidP="00FC2920">
            <w:pPr>
              <w:widowControl w:val="0"/>
              <w:autoSpaceDE w:val="0"/>
              <w:autoSpaceDN w:val="0"/>
              <w:adjustRightInd w:val="0"/>
              <w:jc w:val="both"/>
              <w:rPr>
                <w:rFonts w:ascii="Times New Roman CYR" w:hAnsi="Times New Roman CYR" w:cs="Times New Roman CYR"/>
                <w:b/>
                <w:sz w:val="28"/>
                <w:szCs w:val="28"/>
              </w:rPr>
            </w:pPr>
            <w:r w:rsidRPr="001A6266">
              <w:rPr>
                <w:rFonts w:ascii="Times New Roman CYR" w:hAnsi="Times New Roman CYR" w:cs="Times New Roman CYR"/>
                <w:b/>
                <w:sz w:val="28"/>
                <w:szCs w:val="28"/>
              </w:rPr>
              <w:t>Физическое развитие</w:t>
            </w:r>
          </w:p>
        </w:tc>
        <w:tc>
          <w:tcPr>
            <w:tcW w:w="1212" w:type="dxa"/>
          </w:tcPr>
          <w:p w:rsidR="00FC2920" w:rsidRPr="009D7E51" w:rsidRDefault="0036111C"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1</w:t>
            </w:r>
            <w:r w:rsidR="005B47A3">
              <w:rPr>
                <w:rFonts w:ascii="Times New Roman" w:hAnsi="Times New Roman" w:cs="Times New Roman"/>
                <w:bCs/>
                <w:color w:val="0070C0"/>
                <w:sz w:val="28"/>
                <w:szCs w:val="28"/>
              </w:rPr>
              <w:t>29</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2.6.</w:t>
            </w:r>
            <w:r>
              <w:rPr>
                <w:rFonts w:ascii="Times New Roman" w:hAnsi="Times New Roman" w:cs="Times New Roman"/>
                <w:bCs/>
                <w:sz w:val="28"/>
                <w:szCs w:val="28"/>
              </w:rPr>
              <w:t>1</w:t>
            </w:r>
          </w:p>
        </w:tc>
        <w:tc>
          <w:tcPr>
            <w:tcW w:w="7251" w:type="dxa"/>
          </w:tcPr>
          <w:p w:rsidR="00FC2920" w:rsidRPr="001A6266" w:rsidRDefault="00FC2920" w:rsidP="00FC2920">
            <w:pPr>
              <w:jc w:val="both"/>
              <w:rPr>
                <w:rFonts w:ascii="Times New Roman CYR" w:hAnsi="Times New Roman CYR" w:cs="Times New Roman CYR"/>
                <w:sz w:val="28"/>
                <w:szCs w:val="28"/>
              </w:rPr>
            </w:pPr>
            <w:r w:rsidRPr="001A6266">
              <w:rPr>
                <w:rFonts w:ascii="Times New Roman CYR" w:hAnsi="Times New Roman CYR" w:cs="Times New Roman CYR"/>
                <w:sz w:val="28"/>
                <w:szCs w:val="28"/>
              </w:rPr>
              <w:t xml:space="preserve">От </w:t>
            </w:r>
            <w:r>
              <w:rPr>
                <w:rFonts w:ascii="Times New Roman CYR" w:hAnsi="Times New Roman CYR" w:cs="Times New Roman CYR"/>
                <w:sz w:val="28"/>
                <w:szCs w:val="28"/>
              </w:rPr>
              <w:t>1,6</w:t>
            </w:r>
            <w:r w:rsidRPr="001A6266">
              <w:rPr>
                <w:rFonts w:ascii="Times New Roman CYR" w:hAnsi="Times New Roman CYR" w:cs="Times New Roman CYR"/>
                <w:sz w:val="28"/>
                <w:szCs w:val="28"/>
              </w:rPr>
              <w:t xml:space="preserve"> до 2 лет</w:t>
            </w:r>
          </w:p>
        </w:tc>
        <w:tc>
          <w:tcPr>
            <w:tcW w:w="1212" w:type="dxa"/>
          </w:tcPr>
          <w:p w:rsidR="00FC2920" w:rsidRPr="009D7E51" w:rsidRDefault="0036111C"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1</w:t>
            </w:r>
            <w:r w:rsidR="005B47A3">
              <w:rPr>
                <w:rFonts w:ascii="Times New Roman" w:hAnsi="Times New Roman" w:cs="Times New Roman"/>
                <w:bCs/>
                <w:color w:val="0070C0"/>
                <w:sz w:val="28"/>
                <w:szCs w:val="28"/>
              </w:rPr>
              <w:t>29</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2.6.</w:t>
            </w:r>
            <w:r>
              <w:rPr>
                <w:rFonts w:ascii="Times New Roman" w:hAnsi="Times New Roman" w:cs="Times New Roman"/>
                <w:bCs/>
                <w:sz w:val="28"/>
                <w:szCs w:val="28"/>
              </w:rPr>
              <w:t>2</w:t>
            </w:r>
          </w:p>
        </w:tc>
        <w:tc>
          <w:tcPr>
            <w:tcW w:w="7251" w:type="dxa"/>
          </w:tcPr>
          <w:p w:rsidR="00FC2920" w:rsidRPr="001A6266" w:rsidRDefault="00FC2920" w:rsidP="00FC2920">
            <w:pPr>
              <w:jc w:val="both"/>
              <w:rPr>
                <w:rFonts w:ascii="Times New Roman CYR" w:hAnsi="Times New Roman CYR" w:cs="Times New Roman CYR"/>
                <w:sz w:val="28"/>
                <w:szCs w:val="28"/>
              </w:rPr>
            </w:pPr>
            <w:r w:rsidRPr="001A6266">
              <w:rPr>
                <w:rFonts w:ascii="Times New Roman CYR" w:hAnsi="Times New Roman CYR" w:cs="Times New Roman CYR"/>
                <w:sz w:val="28"/>
                <w:szCs w:val="28"/>
              </w:rPr>
              <w:t>От 2 лет до 3 лет</w:t>
            </w:r>
          </w:p>
        </w:tc>
        <w:tc>
          <w:tcPr>
            <w:tcW w:w="1212" w:type="dxa"/>
          </w:tcPr>
          <w:p w:rsidR="00FC2920" w:rsidRPr="009D7E51" w:rsidRDefault="0036111C"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1</w:t>
            </w:r>
            <w:r w:rsidR="005B47A3">
              <w:rPr>
                <w:rFonts w:ascii="Times New Roman" w:hAnsi="Times New Roman" w:cs="Times New Roman"/>
                <w:bCs/>
                <w:color w:val="0070C0"/>
                <w:sz w:val="28"/>
                <w:szCs w:val="28"/>
              </w:rPr>
              <w:t>31</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2.6.</w:t>
            </w:r>
            <w:r>
              <w:rPr>
                <w:rFonts w:ascii="Times New Roman" w:hAnsi="Times New Roman" w:cs="Times New Roman"/>
                <w:bCs/>
                <w:sz w:val="28"/>
                <w:szCs w:val="28"/>
              </w:rPr>
              <w:t>3</w:t>
            </w:r>
          </w:p>
        </w:tc>
        <w:tc>
          <w:tcPr>
            <w:tcW w:w="7251" w:type="dxa"/>
          </w:tcPr>
          <w:p w:rsidR="00FC2920" w:rsidRPr="001A6266" w:rsidRDefault="00FC2920" w:rsidP="00FC2920">
            <w:pPr>
              <w:jc w:val="both"/>
              <w:rPr>
                <w:rFonts w:ascii="Times New Roman CYR" w:hAnsi="Times New Roman CYR" w:cs="Times New Roman CYR"/>
                <w:sz w:val="28"/>
                <w:szCs w:val="28"/>
              </w:rPr>
            </w:pPr>
            <w:r w:rsidRPr="001A6266">
              <w:rPr>
                <w:rFonts w:ascii="Times New Roman CYR" w:hAnsi="Times New Roman CYR" w:cs="Times New Roman CYR"/>
                <w:sz w:val="28"/>
                <w:szCs w:val="28"/>
              </w:rPr>
              <w:t>От 3 лет до 4 лет</w:t>
            </w:r>
          </w:p>
        </w:tc>
        <w:tc>
          <w:tcPr>
            <w:tcW w:w="1212" w:type="dxa"/>
          </w:tcPr>
          <w:p w:rsidR="00FC2920" w:rsidRPr="009D7E51" w:rsidRDefault="0036111C"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1</w:t>
            </w:r>
            <w:r w:rsidR="005B47A3">
              <w:rPr>
                <w:rFonts w:ascii="Times New Roman" w:hAnsi="Times New Roman" w:cs="Times New Roman"/>
                <w:bCs/>
                <w:color w:val="0070C0"/>
                <w:sz w:val="28"/>
                <w:szCs w:val="28"/>
              </w:rPr>
              <w:t>33</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2.6.</w:t>
            </w:r>
            <w:r>
              <w:rPr>
                <w:rFonts w:ascii="Times New Roman" w:hAnsi="Times New Roman" w:cs="Times New Roman"/>
                <w:bCs/>
                <w:sz w:val="28"/>
                <w:szCs w:val="28"/>
              </w:rPr>
              <w:t>4</w:t>
            </w:r>
          </w:p>
        </w:tc>
        <w:tc>
          <w:tcPr>
            <w:tcW w:w="7251" w:type="dxa"/>
          </w:tcPr>
          <w:p w:rsidR="00FC2920" w:rsidRPr="001A6266" w:rsidRDefault="00FC2920" w:rsidP="00FC2920">
            <w:pPr>
              <w:jc w:val="both"/>
              <w:rPr>
                <w:rFonts w:ascii="Times New Roman CYR" w:hAnsi="Times New Roman CYR" w:cs="Times New Roman CYR"/>
                <w:sz w:val="28"/>
                <w:szCs w:val="28"/>
              </w:rPr>
            </w:pPr>
            <w:r w:rsidRPr="001A6266">
              <w:rPr>
                <w:rFonts w:ascii="Times New Roman CYR" w:hAnsi="Times New Roman CYR" w:cs="Times New Roman CYR"/>
                <w:sz w:val="28"/>
                <w:szCs w:val="28"/>
              </w:rPr>
              <w:t>От 4 лет до 5 лет</w:t>
            </w:r>
          </w:p>
        </w:tc>
        <w:tc>
          <w:tcPr>
            <w:tcW w:w="1212" w:type="dxa"/>
          </w:tcPr>
          <w:p w:rsidR="00FC2920" w:rsidRPr="009D7E51" w:rsidRDefault="0036111C"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1</w:t>
            </w:r>
            <w:r w:rsidR="005B47A3">
              <w:rPr>
                <w:rFonts w:ascii="Times New Roman" w:hAnsi="Times New Roman" w:cs="Times New Roman"/>
                <w:bCs/>
                <w:color w:val="0070C0"/>
                <w:sz w:val="28"/>
                <w:szCs w:val="28"/>
              </w:rPr>
              <w:t>36</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2.6.</w:t>
            </w:r>
            <w:r>
              <w:rPr>
                <w:rFonts w:ascii="Times New Roman" w:hAnsi="Times New Roman" w:cs="Times New Roman"/>
                <w:bCs/>
                <w:sz w:val="28"/>
                <w:szCs w:val="28"/>
              </w:rPr>
              <w:t>5</w:t>
            </w:r>
          </w:p>
        </w:tc>
        <w:tc>
          <w:tcPr>
            <w:tcW w:w="7251" w:type="dxa"/>
          </w:tcPr>
          <w:p w:rsidR="00FC2920" w:rsidRPr="001A6266" w:rsidRDefault="00FC2920" w:rsidP="00FC2920">
            <w:pPr>
              <w:jc w:val="both"/>
              <w:rPr>
                <w:rFonts w:ascii="Times New Roman CYR" w:hAnsi="Times New Roman CYR" w:cs="Times New Roman CYR"/>
                <w:sz w:val="28"/>
                <w:szCs w:val="28"/>
              </w:rPr>
            </w:pPr>
            <w:r w:rsidRPr="001A6266">
              <w:rPr>
                <w:rFonts w:ascii="Times New Roman CYR" w:hAnsi="Times New Roman CYR" w:cs="Times New Roman CYR"/>
                <w:sz w:val="28"/>
                <w:szCs w:val="28"/>
              </w:rPr>
              <w:t>От 5 лет до 6 лет</w:t>
            </w:r>
          </w:p>
        </w:tc>
        <w:tc>
          <w:tcPr>
            <w:tcW w:w="1212" w:type="dxa"/>
          </w:tcPr>
          <w:p w:rsidR="00FC2920" w:rsidRPr="009D7E51" w:rsidRDefault="0036111C"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1</w:t>
            </w:r>
            <w:r w:rsidR="005B47A3">
              <w:rPr>
                <w:rFonts w:ascii="Times New Roman" w:hAnsi="Times New Roman" w:cs="Times New Roman"/>
                <w:bCs/>
                <w:color w:val="0070C0"/>
                <w:sz w:val="28"/>
                <w:szCs w:val="28"/>
              </w:rPr>
              <w:t>40</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2.6.</w:t>
            </w:r>
            <w:r>
              <w:rPr>
                <w:rFonts w:ascii="Times New Roman" w:hAnsi="Times New Roman" w:cs="Times New Roman"/>
                <w:bCs/>
                <w:sz w:val="28"/>
                <w:szCs w:val="28"/>
              </w:rPr>
              <w:t>6</w:t>
            </w:r>
          </w:p>
        </w:tc>
        <w:tc>
          <w:tcPr>
            <w:tcW w:w="7251" w:type="dxa"/>
          </w:tcPr>
          <w:p w:rsidR="00FC2920" w:rsidRPr="001A6266" w:rsidRDefault="00FC2920" w:rsidP="00FC2920">
            <w:pPr>
              <w:jc w:val="both"/>
              <w:rPr>
                <w:rFonts w:ascii="Times New Roman" w:hAnsi="Times New Roman" w:cs="Times New Roman"/>
                <w:sz w:val="28"/>
                <w:szCs w:val="28"/>
              </w:rPr>
            </w:pPr>
            <w:r w:rsidRPr="001A6266">
              <w:rPr>
                <w:rFonts w:ascii="Times New Roman CYR" w:hAnsi="Times New Roman CYR" w:cs="Times New Roman CYR"/>
                <w:sz w:val="28"/>
                <w:szCs w:val="28"/>
              </w:rPr>
              <w:t>От 6 лет до 7 лет</w:t>
            </w:r>
          </w:p>
        </w:tc>
        <w:tc>
          <w:tcPr>
            <w:tcW w:w="1212" w:type="dxa"/>
          </w:tcPr>
          <w:p w:rsidR="00FC2920" w:rsidRPr="009D7E51" w:rsidRDefault="0036111C"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1</w:t>
            </w:r>
            <w:r w:rsidR="005B47A3">
              <w:rPr>
                <w:rFonts w:ascii="Times New Roman" w:hAnsi="Times New Roman" w:cs="Times New Roman"/>
                <w:bCs/>
                <w:color w:val="0070C0"/>
                <w:sz w:val="28"/>
                <w:szCs w:val="28"/>
              </w:rPr>
              <w:t>45</w:t>
            </w:r>
          </w:p>
        </w:tc>
      </w:tr>
      <w:tr w:rsidR="005E2413" w:rsidRPr="001A6266" w:rsidTr="0061578E">
        <w:tc>
          <w:tcPr>
            <w:tcW w:w="1056" w:type="dxa"/>
          </w:tcPr>
          <w:p w:rsidR="005E2413" w:rsidRPr="001A6266" w:rsidRDefault="005E2413" w:rsidP="00FC2920">
            <w:pPr>
              <w:jc w:val="both"/>
              <w:rPr>
                <w:rFonts w:ascii="Times New Roman" w:hAnsi="Times New Roman" w:cs="Times New Roman"/>
                <w:bCs/>
                <w:sz w:val="28"/>
                <w:szCs w:val="28"/>
              </w:rPr>
            </w:pPr>
            <w:r>
              <w:rPr>
                <w:rFonts w:ascii="Times New Roman" w:hAnsi="Times New Roman" w:cs="Times New Roman"/>
                <w:bCs/>
                <w:sz w:val="28"/>
                <w:szCs w:val="28"/>
              </w:rPr>
              <w:t>2.6.7</w:t>
            </w:r>
          </w:p>
        </w:tc>
        <w:tc>
          <w:tcPr>
            <w:tcW w:w="7251" w:type="dxa"/>
          </w:tcPr>
          <w:p w:rsidR="005E2413" w:rsidRPr="001A6266" w:rsidRDefault="005E2413" w:rsidP="00FC2920">
            <w:pPr>
              <w:jc w:val="both"/>
              <w:rPr>
                <w:rFonts w:ascii="Times New Roman CYR" w:hAnsi="Times New Roman CYR" w:cs="Times New Roman CYR"/>
                <w:sz w:val="28"/>
                <w:szCs w:val="28"/>
              </w:rPr>
            </w:pPr>
            <w:r w:rsidRPr="005E2413">
              <w:rPr>
                <w:rFonts w:ascii="Times New Roman CYR" w:hAnsi="Times New Roman CYR" w:cs="Times New Roman CYR"/>
                <w:sz w:val="28"/>
                <w:szCs w:val="28"/>
              </w:rPr>
              <w:t>Средства и методы развития физических качеств у дошкольников</w:t>
            </w:r>
          </w:p>
        </w:tc>
        <w:tc>
          <w:tcPr>
            <w:tcW w:w="1212" w:type="dxa"/>
          </w:tcPr>
          <w:p w:rsidR="005E2413" w:rsidRPr="009D7E51" w:rsidRDefault="0036111C"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1</w:t>
            </w:r>
            <w:r w:rsidR="005B47A3">
              <w:rPr>
                <w:rFonts w:ascii="Times New Roman" w:hAnsi="Times New Roman" w:cs="Times New Roman"/>
                <w:bCs/>
                <w:color w:val="0070C0"/>
                <w:sz w:val="28"/>
                <w:szCs w:val="28"/>
              </w:rPr>
              <w:t>51</w:t>
            </w:r>
          </w:p>
        </w:tc>
      </w:tr>
      <w:tr w:rsidR="005E2413" w:rsidRPr="001A6266" w:rsidTr="0061578E">
        <w:tc>
          <w:tcPr>
            <w:tcW w:w="1056" w:type="dxa"/>
          </w:tcPr>
          <w:p w:rsidR="005E2413" w:rsidRPr="001A6266" w:rsidRDefault="005E2413" w:rsidP="00FC2920">
            <w:pPr>
              <w:jc w:val="both"/>
              <w:rPr>
                <w:rFonts w:ascii="Times New Roman" w:hAnsi="Times New Roman" w:cs="Times New Roman"/>
                <w:bCs/>
                <w:sz w:val="28"/>
                <w:szCs w:val="28"/>
              </w:rPr>
            </w:pPr>
            <w:r>
              <w:rPr>
                <w:rFonts w:ascii="Times New Roman" w:hAnsi="Times New Roman" w:cs="Times New Roman"/>
                <w:bCs/>
                <w:sz w:val="28"/>
                <w:szCs w:val="28"/>
              </w:rPr>
              <w:t>2.6.8</w:t>
            </w:r>
          </w:p>
        </w:tc>
        <w:tc>
          <w:tcPr>
            <w:tcW w:w="7251" w:type="dxa"/>
          </w:tcPr>
          <w:p w:rsidR="005E2413" w:rsidRPr="001A6266" w:rsidRDefault="005E2413" w:rsidP="00FC2920">
            <w:pPr>
              <w:jc w:val="both"/>
              <w:rPr>
                <w:rFonts w:ascii="Times New Roman CYR" w:hAnsi="Times New Roman CYR" w:cs="Times New Roman CYR"/>
                <w:sz w:val="28"/>
                <w:szCs w:val="28"/>
              </w:rPr>
            </w:pPr>
            <w:r>
              <w:rPr>
                <w:rFonts w:ascii="Times New Roman CYR" w:hAnsi="Times New Roman CYR" w:cs="Times New Roman CYR"/>
                <w:sz w:val="28"/>
                <w:szCs w:val="28"/>
              </w:rPr>
              <w:t>Подвижные игры: примерный перечень для возрастных групп</w:t>
            </w:r>
          </w:p>
        </w:tc>
        <w:tc>
          <w:tcPr>
            <w:tcW w:w="1212" w:type="dxa"/>
          </w:tcPr>
          <w:p w:rsidR="005E2413" w:rsidRPr="009D7E51" w:rsidRDefault="0036111C"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1</w:t>
            </w:r>
            <w:r w:rsidR="005B47A3">
              <w:rPr>
                <w:rFonts w:ascii="Times New Roman" w:hAnsi="Times New Roman" w:cs="Times New Roman"/>
                <w:bCs/>
                <w:color w:val="0070C0"/>
                <w:sz w:val="28"/>
                <w:szCs w:val="28"/>
              </w:rPr>
              <w:t>53</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2.6.</w:t>
            </w:r>
            <w:r w:rsidR="005E2413">
              <w:rPr>
                <w:rFonts w:ascii="Times New Roman" w:hAnsi="Times New Roman" w:cs="Times New Roman"/>
                <w:bCs/>
                <w:sz w:val="28"/>
                <w:szCs w:val="28"/>
              </w:rPr>
              <w:t>9</w:t>
            </w:r>
          </w:p>
        </w:tc>
        <w:tc>
          <w:tcPr>
            <w:tcW w:w="7251" w:type="dxa"/>
          </w:tcPr>
          <w:p w:rsidR="00FC2920" w:rsidRPr="001A6266" w:rsidRDefault="00FC2920" w:rsidP="00FC2920">
            <w:pPr>
              <w:jc w:val="both"/>
              <w:rPr>
                <w:rFonts w:ascii="Times New Roman CYR" w:hAnsi="Times New Roman CYR" w:cs="Times New Roman CYR"/>
                <w:sz w:val="28"/>
                <w:szCs w:val="28"/>
              </w:rPr>
            </w:pPr>
            <w:r w:rsidRPr="001A6266">
              <w:rPr>
                <w:rFonts w:ascii="Times New Roman CYR" w:hAnsi="Times New Roman CYR" w:cs="Times New Roman CYR"/>
                <w:sz w:val="28"/>
                <w:szCs w:val="28"/>
              </w:rPr>
              <w:t>Решение совокупных задач воспитания в рамках образовательной области «Физическое развитие»</w:t>
            </w:r>
          </w:p>
        </w:tc>
        <w:tc>
          <w:tcPr>
            <w:tcW w:w="1212" w:type="dxa"/>
          </w:tcPr>
          <w:p w:rsidR="00FC2920" w:rsidRPr="009D7E51" w:rsidRDefault="0036111C"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1</w:t>
            </w:r>
            <w:r w:rsidR="005B47A3">
              <w:rPr>
                <w:rFonts w:ascii="Times New Roman" w:hAnsi="Times New Roman" w:cs="Times New Roman"/>
                <w:bCs/>
                <w:color w:val="0070C0"/>
                <w:sz w:val="28"/>
                <w:szCs w:val="28"/>
              </w:rPr>
              <w:t>55</w:t>
            </w: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2.7</w:t>
            </w:r>
          </w:p>
        </w:tc>
        <w:tc>
          <w:tcPr>
            <w:tcW w:w="7251" w:type="dxa"/>
          </w:tcPr>
          <w:p w:rsidR="00FC2920" w:rsidRPr="001A6266" w:rsidRDefault="0007428D" w:rsidP="00FC2920">
            <w:pPr>
              <w:jc w:val="both"/>
              <w:rPr>
                <w:rFonts w:ascii="Times New Roman" w:hAnsi="Times New Roman" w:cs="Times New Roman"/>
                <w:b/>
                <w:sz w:val="28"/>
                <w:szCs w:val="28"/>
              </w:rPr>
            </w:pPr>
            <w:r>
              <w:rPr>
                <w:rFonts w:ascii="Times New Roman CYR" w:hAnsi="Times New Roman CYR" w:cs="Times New Roman CYR"/>
                <w:b/>
                <w:sz w:val="28"/>
                <w:szCs w:val="28"/>
              </w:rPr>
              <w:t>В</w:t>
            </w:r>
            <w:r w:rsidR="00FC2920" w:rsidRPr="001A6266">
              <w:rPr>
                <w:rFonts w:ascii="Times New Roman CYR" w:hAnsi="Times New Roman CYR" w:cs="Times New Roman CYR"/>
                <w:b/>
                <w:sz w:val="28"/>
                <w:szCs w:val="28"/>
              </w:rPr>
              <w:t>ариативные формы, способы, методы и средства реализации Программы</w:t>
            </w:r>
          </w:p>
        </w:tc>
        <w:tc>
          <w:tcPr>
            <w:tcW w:w="1212" w:type="dxa"/>
          </w:tcPr>
          <w:p w:rsidR="00FC2920" w:rsidRPr="009D7E51" w:rsidRDefault="0036111C"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1</w:t>
            </w:r>
            <w:r w:rsidR="005B47A3">
              <w:rPr>
                <w:rFonts w:ascii="Times New Roman" w:hAnsi="Times New Roman" w:cs="Times New Roman"/>
                <w:bCs/>
                <w:color w:val="0070C0"/>
                <w:sz w:val="28"/>
                <w:szCs w:val="28"/>
              </w:rPr>
              <w:t>56</w:t>
            </w:r>
          </w:p>
        </w:tc>
      </w:tr>
      <w:tr w:rsidR="0036111C" w:rsidRPr="001A6266" w:rsidTr="0061578E">
        <w:tc>
          <w:tcPr>
            <w:tcW w:w="1056" w:type="dxa"/>
          </w:tcPr>
          <w:p w:rsidR="0036111C" w:rsidRPr="001A6266" w:rsidRDefault="0036111C" w:rsidP="00FC2920">
            <w:pPr>
              <w:jc w:val="both"/>
              <w:rPr>
                <w:rFonts w:ascii="Times New Roman" w:hAnsi="Times New Roman" w:cs="Times New Roman"/>
                <w:b/>
                <w:bCs/>
                <w:sz w:val="28"/>
                <w:szCs w:val="28"/>
              </w:rPr>
            </w:pPr>
          </w:p>
        </w:tc>
        <w:tc>
          <w:tcPr>
            <w:tcW w:w="7251" w:type="dxa"/>
          </w:tcPr>
          <w:p w:rsidR="0036111C" w:rsidRPr="0036111C" w:rsidRDefault="0036111C" w:rsidP="00FC2920">
            <w:pPr>
              <w:jc w:val="both"/>
              <w:rPr>
                <w:rFonts w:ascii="Times New Roman" w:hAnsi="Times New Roman" w:cs="Times New Roman"/>
                <w:bCs/>
                <w:sz w:val="26"/>
                <w:szCs w:val="26"/>
              </w:rPr>
            </w:pPr>
            <w:r w:rsidRPr="0036111C">
              <w:rPr>
                <w:rFonts w:ascii="Times New Roman" w:hAnsi="Times New Roman" w:cs="Times New Roman"/>
                <w:bCs/>
                <w:sz w:val="26"/>
                <w:szCs w:val="26"/>
              </w:rPr>
              <w:t>Формы работы с детьми по образовательной области «Социально-коммуникативное развитие»</w:t>
            </w:r>
          </w:p>
        </w:tc>
        <w:tc>
          <w:tcPr>
            <w:tcW w:w="1212" w:type="dxa"/>
          </w:tcPr>
          <w:p w:rsidR="0036111C" w:rsidRPr="009D7E51" w:rsidRDefault="0036111C"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1</w:t>
            </w:r>
            <w:r w:rsidR="005B47A3">
              <w:rPr>
                <w:rFonts w:ascii="Times New Roman" w:hAnsi="Times New Roman" w:cs="Times New Roman"/>
                <w:bCs/>
                <w:color w:val="0070C0"/>
                <w:sz w:val="28"/>
                <w:szCs w:val="28"/>
              </w:rPr>
              <w:t>62</w:t>
            </w:r>
          </w:p>
        </w:tc>
      </w:tr>
      <w:tr w:rsidR="0036111C" w:rsidRPr="001A6266" w:rsidTr="0061578E">
        <w:tc>
          <w:tcPr>
            <w:tcW w:w="1056" w:type="dxa"/>
          </w:tcPr>
          <w:p w:rsidR="0036111C" w:rsidRPr="001A6266" w:rsidRDefault="0036111C" w:rsidP="00FC2920">
            <w:pPr>
              <w:jc w:val="both"/>
              <w:rPr>
                <w:rFonts w:ascii="Times New Roman" w:hAnsi="Times New Roman" w:cs="Times New Roman"/>
                <w:b/>
                <w:bCs/>
                <w:sz w:val="28"/>
                <w:szCs w:val="28"/>
              </w:rPr>
            </w:pPr>
          </w:p>
        </w:tc>
        <w:tc>
          <w:tcPr>
            <w:tcW w:w="7251" w:type="dxa"/>
          </w:tcPr>
          <w:p w:rsidR="0036111C" w:rsidRPr="0036111C" w:rsidRDefault="0036111C" w:rsidP="00FC2920">
            <w:pPr>
              <w:jc w:val="both"/>
              <w:rPr>
                <w:rFonts w:ascii="Times New Roman" w:hAnsi="Times New Roman" w:cs="Times New Roman"/>
                <w:bCs/>
                <w:sz w:val="28"/>
                <w:szCs w:val="28"/>
              </w:rPr>
            </w:pPr>
            <w:r w:rsidRPr="0036111C">
              <w:rPr>
                <w:rFonts w:ascii="Times New Roman" w:hAnsi="Times New Roman" w:cs="Times New Roman"/>
                <w:bCs/>
                <w:sz w:val="28"/>
                <w:szCs w:val="28"/>
              </w:rPr>
              <w:t>Проектная деятельность</w:t>
            </w:r>
          </w:p>
        </w:tc>
        <w:tc>
          <w:tcPr>
            <w:tcW w:w="1212" w:type="dxa"/>
          </w:tcPr>
          <w:p w:rsidR="0036111C" w:rsidRPr="009D7E51" w:rsidRDefault="0036111C"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1</w:t>
            </w:r>
            <w:r w:rsidR="005B47A3">
              <w:rPr>
                <w:rFonts w:ascii="Times New Roman" w:hAnsi="Times New Roman" w:cs="Times New Roman"/>
                <w:bCs/>
                <w:color w:val="0070C0"/>
                <w:sz w:val="28"/>
                <w:szCs w:val="28"/>
              </w:rPr>
              <w:t>63</w:t>
            </w:r>
          </w:p>
        </w:tc>
      </w:tr>
      <w:tr w:rsidR="0036111C" w:rsidRPr="001A6266" w:rsidTr="0036111C">
        <w:tc>
          <w:tcPr>
            <w:tcW w:w="1056" w:type="dxa"/>
          </w:tcPr>
          <w:p w:rsidR="0036111C" w:rsidRPr="001A6266" w:rsidRDefault="0036111C" w:rsidP="0036111C">
            <w:pPr>
              <w:jc w:val="both"/>
              <w:rPr>
                <w:rFonts w:ascii="Times New Roman" w:hAnsi="Times New Roman" w:cs="Times New Roman"/>
                <w:b/>
                <w:bCs/>
                <w:sz w:val="28"/>
                <w:szCs w:val="28"/>
              </w:rPr>
            </w:pPr>
          </w:p>
        </w:tc>
        <w:tc>
          <w:tcPr>
            <w:tcW w:w="7251" w:type="dxa"/>
          </w:tcPr>
          <w:p w:rsidR="0036111C" w:rsidRPr="0036111C" w:rsidRDefault="0036111C" w:rsidP="0036111C">
            <w:pPr>
              <w:jc w:val="both"/>
              <w:rPr>
                <w:rFonts w:ascii="Times New Roman" w:hAnsi="Times New Roman" w:cs="Times New Roman"/>
                <w:bCs/>
                <w:sz w:val="26"/>
                <w:szCs w:val="26"/>
              </w:rPr>
            </w:pPr>
            <w:r>
              <w:rPr>
                <w:rFonts w:ascii="Times New Roman" w:hAnsi="Times New Roman" w:cs="Times New Roman"/>
                <w:bCs/>
                <w:sz w:val="26"/>
                <w:szCs w:val="26"/>
              </w:rPr>
              <w:t>О</w:t>
            </w:r>
            <w:r w:rsidRPr="0036111C">
              <w:rPr>
                <w:rFonts w:ascii="Times New Roman" w:hAnsi="Times New Roman" w:cs="Times New Roman"/>
                <w:bCs/>
                <w:sz w:val="26"/>
                <w:szCs w:val="26"/>
              </w:rPr>
              <w:t>бразовательн</w:t>
            </w:r>
            <w:r>
              <w:rPr>
                <w:rFonts w:ascii="Times New Roman" w:hAnsi="Times New Roman" w:cs="Times New Roman"/>
                <w:bCs/>
                <w:sz w:val="26"/>
                <w:szCs w:val="26"/>
              </w:rPr>
              <w:t>ая</w:t>
            </w:r>
            <w:r w:rsidRPr="0036111C">
              <w:rPr>
                <w:rFonts w:ascii="Times New Roman" w:hAnsi="Times New Roman" w:cs="Times New Roman"/>
                <w:bCs/>
                <w:sz w:val="26"/>
                <w:szCs w:val="26"/>
              </w:rPr>
              <w:t xml:space="preserve"> област</w:t>
            </w:r>
            <w:r>
              <w:rPr>
                <w:rFonts w:ascii="Times New Roman" w:hAnsi="Times New Roman" w:cs="Times New Roman"/>
                <w:bCs/>
                <w:sz w:val="26"/>
                <w:szCs w:val="26"/>
              </w:rPr>
              <w:t>ь</w:t>
            </w:r>
            <w:r w:rsidRPr="0036111C">
              <w:rPr>
                <w:rFonts w:ascii="Times New Roman" w:hAnsi="Times New Roman" w:cs="Times New Roman"/>
                <w:bCs/>
                <w:sz w:val="26"/>
                <w:szCs w:val="26"/>
              </w:rPr>
              <w:t xml:space="preserve"> «</w:t>
            </w:r>
            <w:r>
              <w:rPr>
                <w:rFonts w:ascii="Times New Roman" w:hAnsi="Times New Roman" w:cs="Times New Roman"/>
                <w:bCs/>
                <w:sz w:val="26"/>
                <w:szCs w:val="26"/>
              </w:rPr>
              <w:t>Физическое</w:t>
            </w:r>
            <w:r w:rsidRPr="0036111C">
              <w:rPr>
                <w:rFonts w:ascii="Times New Roman" w:hAnsi="Times New Roman" w:cs="Times New Roman"/>
                <w:bCs/>
                <w:sz w:val="26"/>
                <w:szCs w:val="26"/>
              </w:rPr>
              <w:t xml:space="preserve"> развитие»</w:t>
            </w:r>
          </w:p>
        </w:tc>
        <w:tc>
          <w:tcPr>
            <w:tcW w:w="1212" w:type="dxa"/>
          </w:tcPr>
          <w:p w:rsidR="0036111C" w:rsidRPr="009D7E51" w:rsidRDefault="0036111C" w:rsidP="0036111C">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1</w:t>
            </w:r>
            <w:r w:rsidR="005B47A3">
              <w:rPr>
                <w:rFonts w:ascii="Times New Roman" w:hAnsi="Times New Roman" w:cs="Times New Roman"/>
                <w:bCs/>
                <w:color w:val="0070C0"/>
                <w:sz w:val="28"/>
                <w:szCs w:val="28"/>
              </w:rPr>
              <w:t>76</w:t>
            </w:r>
          </w:p>
        </w:tc>
      </w:tr>
      <w:tr w:rsidR="0036111C" w:rsidRPr="001A6266" w:rsidTr="0036111C">
        <w:tc>
          <w:tcPr>
            <w:tcW w:w="1056" w:type="dxa"/>
          </w:tcPr>
          <w:p w:rsidR="0036111C" w:rsidRPr="001A6266" w:rsidRDefault="0036111C" w:rsidP="0036111C">
            <w:pPr>
              <w:jc w:val="both"/>
              <w:rPr>
                <w:rFonts w:ascii="Times New Roman" w:hAnsi="Times New Roman" w:cs="Times New Roman"/>
                <w:b/>
                <w:bCs/>
                <w:sz w:val="28"/>
                <w:szCs w:val="28"/>
              </w:rPr>
            </w:pPr>
          </w:p>
        </w:tc>
        <w:tc>
          <w:tcPr>
            <w:tcW w:w="7251" w:type="dxa"/>
          </w:tcPr>
          <w:p w:rsidR="0036111C" w:rsidRPr="0036111C" w:rsidRDefault="0036111C" w:rsidP="0036111C">
            <w:pPr>
              <w:jc w:val="both"/>
              <w:rPr>
                <w:rFonts w:ascii="Times New Roman" w:hAnsi="Times New Roman" w:cs="Times New Roman"/>
                <w:bCs/>
                <w:sz w:val="26"/>
                <w:szCs w:val="26"/>
              </w:rPr>
            </w:pPr>
            <w:r w:rsidRPr="0036111C">
              <w:rPr>
                <w:rFonts w:ascii="Times New Roman" w:hAnsi="Times New Roman" w:cs="Times New Roman"/>
                <w:bCs/>
                <w:sz w:val="26"/>
                <w:szCs w:val="26"/>
              </w:rPr>
              <w:t>Формы работы с детьми по образовательной области «Социально-коммуникативное развитие»</w:t>
            </w:r>
          </w:p>
        </w:tc>
        <w:tc>
          <w:tcPr>
            <w:tcW w:w="1212" w:type="dxa"/>
          </w:tcPr>
          <w:p w:rsidR="0036111C" w:rsidRPr="009D7E51" w:rsidRDefault="0036111C" w:rsidP="0036111C">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1</w:t>
            </w:r>
            <w:r w:rsidR="005B47A3">
              <w:rPr>
                <w:rFonts w:ascii="Times New Roman" w:hAnsi="Times New Roman" w:cs="Times New Roman"/>
                <w:bCs/>
                <w:color w:val="0070C0"/>
                <w:sz w:val="28"/>
                <w:szCs w:val="28"/>
              </w:rPr>
              <w:t>77</w:t>
            </w:r>
          </w:p>
        </w:tc>
      </w:tr>
      <w:tr w:rsidR="0036111C" w:rsidRPr="001A6266" w:rsidTr="0061578E">
        <w:tc>
          <w:tcPr>
            <w:tcW w:w="1056" w:type="dxa"/>
          </w:tcPr>
          <w:p w:rsidR="0036111C" w:rsidRPr="001A6266" w:rsidRDefault="0036111C" w:rsidP="00FC2920">
            <w:pPr>
              <w:jc w:val="both"/>
              <w:rPr>
                <w:rFonts w:ascii="Times New Roman" w:hAnsi="Times New Roman" w:cs="Times New Roman"/>
                <w:b/>
                <w:bCs/>
                <w:sz w:val="28"/>
                <w:szCs w:val="28"/>
              </w:rPr>
            </w:pPr>
          </w:p>
        </w:tc>
        <w:tc>
          <w:tcPr>
            <w:tcW w:w="7251" w:type="dxa"/>
          </w:tcPr>
          <w:p w:rsidR="0036111C" w:rsidRPr="0036111C" w:rsidRDefault="0036111C" w:rsidP="00FC2920">
            <w:pPr>
              <w:jc w:val="both"/>
              <w:rPr>
                <w:rFonts w:ascii="Times New Roman" w:hAnsi="Times New Roman" w:cs="Times New Roman"/>
                <w:bCs/>
                <w:sz w:val="26"/>
                <w:szCs w:val="26"/>
              </w:rPr>
            </w:pPr>
            <w:r w:rsidRPr="0036111C">
              <w:rPr>
                <w:rFonts w:ascii="Times New Roman" w:hAnsi="Times New Roman" w:cs="Times New Roman"/>
                <w:bCs/>
                <w:sz w:val="26"/>
                <w:szCs w:val="26"/>
              </w:rPr>
              <w:t>Режим двигательной активности детей по возрастным группам</w:t>
            </w:r>
          </w:p>
        </w:tc>
        <w:tc>
          <w:tcPr>
            <w:tcW w:w="1212" w:type="dxa"/>
          </w:tcPr>
          <w:p w:rsidR="0036111C" w:rsidRPr="009D7E51" w:rsidRDefault="0036111C"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1</w:t>
            </w:r>
            <w:r w:rsidR="005B47A3">
              <w:rPr>
                <w:rFonts w:ascii="Times New Roman" w:hAnsi="Times New Roman" w:cs="Times New Roman"/>
                <w:bCs/>
                <w:color w:val="0070C0"/>
                <w:sz w:val="28"/>
                <w:szCs w:val="28"/>
              </w:rPr>
              <w:t>80</w:t>
            </w:r>
          </w:p>
        </w:tc>
      </w:tr>
      <w:tr w:rsidR="0036111C" w:rsidRPr="001A6266" w:rsidTr="0036111C">
        <w:tc>
          <w:tcPr>
            <w:tcW w:w="1056" w:type="dxa"/>
          </w:tcPr>
          <w:p w:rsidR="0036111C" w:rsidRPr="001A6266" w:rsidRDefault="0036111C" w:rsidP="0036111C">
            <w:pPr>
              <w:jc w:val="both"/>
              <w:rPr>
                <w:rFonts w:ascii="Times New Roman" w:hAnsi="Times New Roman" w:cs="Times New Roman"/>
                <w:b/>
                <w:bCs/>
                <w:sz w:val="28"/>
                <w:szCs w:val="28"/>
              </w:rPr>
            </w:pPr>
          </w:p>
        </w:tc>
        <w:tc>
          <w:tcPr>
            <w:tcW w:w="7251" w:type="dxa"/>
          </w:tcPr>
          <w:p w:rsidR="0036111C" w:rsidRPr="0036111C" w:rsidRDefault="0036111C" w:rsidP="0036111C">
            <w:pPr>
              <w:jc w:val="both"/>
              <w:rPr>
                <w:rFonts w:ascii="Times New Roman" w:hAnsi="Times New Roman" w:cs="Times New Roman"/>
                <w:bCs/>
                <w:sz w:val="26"/>
                <w:szCs w:val="26"/>
              </w:rPr>
            </w:pPr>
            <w:r>
              <w:rPr>
                <w:rFonts w:ascii="Times New Roman" w:hAnsi="Times New Roman" w:cs="Times New Roman"/>
                <w:bCs/>
                <w:sz w:val="26"/>
                <w:szCs w:val="26"/>
              </w:rPr>
              <w:t>О</w:t>
            </w:r>
            <w:r w:rsidRPr="0036111C">
              <w:rPr>
                <w:rFonts w:ascii="Times New Roman" w:hAnsi="Times New Roman" w:cs="Times New Roman"/>
                <w:bCs/>
                <w:sz w:val="26"/>
                <w:szCs w:val="26"/>
              </w:rPr>
              <w:t>бразовательн</w:t>
            </w:r>
            <w:r>
              <w:rPr>
                <w:rFonts w:ascii="Times New Roman" w:hAnsi="Times New Roman" w:cs="Times New Roman"/>
                <w:bCs/>
                <w:sz w:val="26"/>
                <w:szCs w:val="26"/>
              </w:rPr>
              <w:t>ая</w:t>
            </w:r>
            <w:r w:rsidRPr="0036111C">
              <w:rPr>
                <w:rFonts w:ascii="Times New Roman" w:hAnsi="Times New Roman" w:cs="Times New Roman"/>
                <w:bCs/>
                <w:sz w:val="26"/>
                <w:szCs w:val="26"/>
              </w:rPr>
              <w:t xml:space="preserve"> област</w:t>
            </w:r>
            <w:r>
              <w:rPr>
                <w:rFonts w:ascii="Times New Roman" w:hAnsi="Times New Roman" w:cs="Times New Roman"/>
                <w:bCs/>
                <w:sz w:val="26"/>
                <w:szCs w:val="26"/>
              </w:rPr>
              <w:t>ь</w:t>
            </w:r>
            <w:r w:rsidRPr="0036111C">
              <w:rPr>
                <w:rFonts w:ascii="Times New Roman" w:hAnsi="Times New Roman" w:cs="Times New Roman"/>
                <w:bCs/>
                <w:sz w:val="26"/>
                <w:szCs w:val="26"/>
              </w:rPr>
              <w:t xml:space="preserve"> «</w:t>
            </w:r>
            <w:r>
              <w:rPr>
                <w:rFonts w:ascii="Times New Roman" w:hAnsi="Times New Roman" w:cs="Times New Roman"/>
                <w:bCs/>
                <w:sz w:val="26"/>
                <w:szCs w:val="26"/>
              </w:rPr>
              <w:t>Речевое</w:t>
            </w:r>
            <w:r w:rsidRPr="0036111C">
              <w:rPr>
                <w:rFonts w:ascii="Times New Roman" w:hAnsi="Times New Roman" w:cs="Times New Roman"/>
                <w:bCs/>
                <w:sz w:val="26"/>
                <w:szCs w:val="26"/>
              </w:rPr>
              <w:t xml:space="preserve"> развитие»</w:t>
            </w:r>
          </w:p>
        </w:tc>
        <w:tc>
          <w:tcPr>
            <w:tcW w:w="1212" w:type="dxa"/>
          </w:tcPr>
          <w:p w:rsidR="0036111C" w:rsidRPr="009D7E51" w:rsidRDefault="0036111C" w:rsidP="0036111C">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1</w:t>
            </w:r>
            <w:r w:rsidR="005B47A3">
              <w:rPr>
                <w:rFonts w:ascii="Times New Roman" w:hAnsi="Times New Roman" w:cs="Times New Roman"/>
                <w:bCs/>
                <w:color w:val="0070C0"/>
                <w:sz w:val="28"/>
                <w:szCs w:val="28"/>
              </w:rPr>
              <w:t>81</w:t>
            </w:r>
          </w:p>
        </w:tc>
      </w:tr>
      <w:tr w:rsidR="0036111C" w:rsidRPr="001A6266" w:rsidTr="0036111C">
        <w:tc>
          <w:tcPr>
            <w:tcW w:w="1056" w:type="dxa"/>
          </w:tcPr>
          <w:p w:rsidR="0036111C" w:rsidRPr="001A6266" w:rsidRDefault="0036111C" w:rsidP="0036111C">
            <w:pPr>
              <w:jc w:val="both"/>
              <w:rPr>
                <w:rFonts w:ascii="Times New Roman" w:hAnsi="Times New Roman" w:cs="Times New Roman"/>
                <w:b/>
                <w:bCs/>
                <w:sz w:val="28"/>
                <w:szCs w:val="28"/>
              </w:rPr>
            </w:pPr>
          </w:p>
        </w:tc>
        <w:tc>
          <w:tcPr>
            <w:tcW w:w="7251" w:type="dxa"/>
          </w:tcPr>
          <w:p w:rsidR="0036111C" w:rsidRPr="0036111C" w:rsidRDefault="0036111C" w:rsidP="0036111C">
            <w:pPr>
              <w:jc w:val="both"/>
              <w:rPr>
                <w:rFonts w:ascii="Times New Roman" w:hAnsi="Times New Roman" w:cs="Times New Roman"/>
                <w:bCs/>
                <w:sz w:val="26"/>
                <w:szCs w:val="26"/>
              </w:rPr>
            </w:pPr>
            <w:r w:rsidRPr="0036111C">
              <w:rPr>
                <w:rFonts w:ascii="Times New Roman" w:hAnsi="Times New Roman" w:cs="Times New Roman"/>
                <w:bCs/>
                <w:sz w:val="26"/>
                <w:szCs w:val="26"/>
              </w:rPr>
              <w:t>Формы работы с детьми по образовательной области «</w:t>
            </w:r>
            <w:r>
              <w:rPr>
                <w:rFonts w:ascii="Times New Roman" w:hAnsi="Times New Roman" w:cs="Times New Roman"/>
                <w:bCs/>
                <w:sz w:val="26"/>
                <w:szCs w:val="26"/>
              </w:rPr>
              <w:t xml:space="preserve">Речевое </w:t>
            </w:r>
            <w:r w:rsidRPr="0036111C">
              <w:rPr>
                <w:rFonts w:ascii="Times New Roman" w:hAnsi="Times New Roman" w:cs="Times New Roman"/>
                <w:bCs/>
                <w:sz w:val="26"/>
                <w:szCs w:val="26"/>
              </w:rPr>
              <w:t xml:space="preserve"> </w:t>
            </w:r>
            <w:r w:rsidRPr="0036111C">
              <w:rPr>
                <w:rFonts w:ascii="Times New Roman" w:hAnsi="Times New Roman" w:cs="Times New Roman"/>
                <w:bCs/>
                <w:sz w:val="26"/>
                <w:szCs w:val="26"/>
              </w:rPr>
              <w:lastRenderedPageBreak/>
              <w:t>развитие»</w:t>
            </w:r>
          </w:p>
        </w:tc>
        <w:tc>
          <w:tcPr>
            <w:tcW w:w="1212" w:type="dxa"/>
          </w:tcPr>
          <w:p w:rsidR="0036111C" w:rsidRPr="009D7E51" w:rsidRDefault="005B47A3" w:rsidP="0036111C">
            <w:pPr>
              <w:jc w:val="center"/>
              <w:rPr>
                <w:rFonts w:ascii="Times New Roman" w:hAnsi="Times New Roman" w:cs="Times New Roman"/>
                <w:bCs/>
                <w:color w:val="0070C0"/>
                <w:sz w:val="28"/>
                <w:szCs w:val="28"/>
              </w:rPr>
            </w:pPr>
            <w:r>
              <w:rPr>
                <w:rFonts w:ascii="Times New Roman" w:hAnsi="Times New Roman" w:cs="Times New Roman"/>
                <w:bCs/>
                <w:color w:val="0070C0"/>
                <w:sz w:val="28"/>
                <w:szCs w:val="28"/>
              </w:rPr>
              <w:lastRenderedPageBreak/>
              <w:t>183</w:t>
            </w:r>
          </w:p>
        </w:tc>
      </w:tr>
      <w:tr w:rsidR="0036111C" w:rsidRPr="001A6266" w:rsidTr="0036111C">
        <w:tc>
          <w:tcPr>
            <w:tcW w:w="1056" w:type="dxa"/>
          </w:tcPr>
          <w:p w:rsidR="0036111C" w:rsidRPr="001A6266" w:rsidRDefault="0036111C" w:rsidP="0036111C">
            <w:pPr>
              <w:jc w:val="both"/>
              <w:rPr>
                <w:rFonts w:ascii="Times New Roman" w:hAnsi="Times New Roman" w:cs="Times New Roman"/>
                <w:b/>
                <w:bCs/>
                <w:sz w:val="28"/>
                <w:szCs w:val="28"/>
              </w:rPr>
            </w:pPr>
          </w:p>
        </w:tc>
        <w:tc>
          <w:tcPr>
            <w:tcW w:w="7251" w:type="dxa"/>
          </w:tcPr>
          <w:p w:rsidR="0036111C" w:rsidRPr="0036111C" w:rsidRDefault="0036111C" w:rsidP="0036111C">
            <w:pPr>
              <w:jc w:val="both"/>
              <w:rPr>
                <w:rFonts w:ascii="Times New Roman" w:hAnsi="Times New Roman" w:cs="Times New Roman"/>
                <w:bCs/>
                <w:sz w:val="26"/>
                <w:szCs w:val="26"/>
              </w:rPr>
            </w:pPr>
            <w:r>
              <w:rPr>
                <w:rFonts w:ascii="Times New Roman" w:hAnsi="Times New Roman" w:cs="Times New Roman"/>
                <w:bCs/>
                <w:sz w:val="26"/>
                <w:szCs w:val="26"/>
              </w:rPr>
              <w:t>О</w:t>
            </w:r>
            <w:r w:rsidRPr="0036111C">
              <w:rPr>
                <w:rFonts w:ascii="Times New Roman" w:hAnsi="Times New Roman" w:cs="Times New Roman"/>
                <w:bCs/>
                <w:sz w:val="26"/>
                <w:szCs w:val="26"/>
              </w:rPr>
              <w:t>бразовательн</w:t>
            </w:r>
            <w:r>
              <w:rPr>
                <w:rFonts w:ascii="Times New Roman" w:hAnsi="Times New Roman" w:cs="Times New Roman"/>
                <w:bCs/>
                <w:sz w:val="26"/>
                <w:szCs w:val="26"/>
              </w:rPr>
              <w:t>ая</w:t>
            </w:r>
            <w:r w:rsidRPr="0036111C">
              <w:rPr>
                <w:rFonts w:ascii="Times New Roman" w:hAnsi="Times New Roman" w:cs="Times New Roman"/>
                <w:bCs/>
                <w:sz w:val="26"/>
                <w:szCs w:val="26"/>
              </w:rPr>
              <w:t xml:space="preserve"> област</w:t>
            </w:r>
            <w:r>
              <w:rPr>
                <w:rFonts w:ascii="Times New Roman" w:hAnsi="Times New Roman" w:cs="Times New Roman"/>
                <w:bCs/>
                <w:sz w:val="26"/>
                <w:szCs w:val="26"/>
              </w:rPr>
              <w:t>ь</w:t>
            </w:r>
            <w:r w:rsidRPr="0036111C">
              <w:rPr>
                <w:rFonts w:ascii="Times New Roman" w:hAnsi="Times New Roman" w:cs="Times New Roman"/>
                <w:bCs/>
                <w:sz w:val="26"/>
                <w:szCs w:val="26"/>
              </w:rPr>
              <w:t xml:space="preserve"> «</w:t>
            </w:r>
            <w:r>
              <w:rPr>
                <w:rFonts w:ascii="Times New Roman" w:hAnsi="Times New Roman" w:cs="Times New Roman"/>
                <w:bCs/>
                <w:sz w:val="26"/>
                <w:szCs w:val="26"/>
              </w:rPr>
              <w:t>Познавательное</w:t>
            </w:r>
            <w:r w:rsidRPr="0036111C">
              <w:rPr>
                <w:rFonts w:ascii="Times New Roman" w:hAnsi="Times New Roman" w:cs="Times New Roman"/>
                <w:bCs/>
                <w:sz w:val="26"/>
                <w:szCs w:val="26"/>
              </w:rPr>
              <w:t xml:space="preserve"> развитие»</w:t>
            </w:r>
          </w:p>
        </w:tc>
        <w:tc>
          <w:tcPr>
            <w:tcW w:w="1212" w:type="dxa"/>
          </w:tcPr>
          <w:p w:rsidR="0036111C" w:rsidRPr="009D7E51" w:rsidRDefault="005B47A3" w:rsidP="0036111C">
            <w:pPr>
              <w:jc w:val="center"/>
              <w:rPr>
                <w:rFonts w:ascii="Times New Roman" w:hAnsi="Times New Roman" w:cs="Times New Roman"/>
                <w:bCs/>
                <w:color w:val="0070C0"/>
                <w:sz w:val="28"/>
                <w:szCs w:val="28"/>
              </w:rPr>
            </w:pPr>
            <w:r>
              <w:rPr>
                <w:rFonts w:ascii="Times New Roman" w:hAnsi="Times New Roman" w:cs="Times New Roman"/>
                <w:bCs/>
                <w:color w:val="0070C0"/>
                <w:sz w:val="28"/>
                <w:szCs w:val="28"/>
              </w:rPr>
              <w:t>188</w:t>
            </w:r>
          </w:p>
        </w:tc>
      </w:tr>
      <w:tr w:rsidR="0036111C" w:rsidRPr="001A6266" w:rsidTr="0036111C">
        <w:tc>
          <w:tcPr>
            <w:tcW w:w="1056" w:type="dxa"/>
          </w:tcPr>
          <w:p w:rsidR="0036111C" w:rsidRPr="001A6266" w:rsidRDefault="0036111C" w:rsidP="0036111C">
            <w:pPr>
              <w:jc w:val="both"/>
              <w:rPr>
                <w:rFonts w:ascii="Times New Roman" w:hAnsi="Times New Roman" w:cs="Times New Roman"/>
                <w:b/>
                <w:bCs/>
                <w:sz w:val="28"/>
                <w:szCs w:val="28"/>
              </w:rPr>
            </w:pPr>
          </w:p>
        </w:tc>
        <w:tc>
          <w:tcPr>
            <w:tcW w:w="7251" w:type="dxa"/>
          </w:tcPr>
          <w:p w:rsidR="0036111C" w:rsidRPr="0036111C" w:rsidRDefault="0036111C" w:rsidP="0036111C">
            <w:pPr>
              <w:jc w:val="both"/>
              <w:rPr>
                <w:rFonts w:ascii="Times New Roman" w:hAnsi="Times New Roman" w:cs="Times New Roman"/>
                <w:bCs/>
                <w:sz w:val="26"/>
                <w:szCs w:val="26"/>
              </w:rPr>
            </w:pPr>
            <w:r w:rsidRPr="0036111C">
              <w:rPr>
                <w:rFonts w:ascii="Times New Roman" w:hAnsi="Times New Roman" w:cs="Times New Roman"/>
                <w:bCs/>
                <w:sz w:val="26"/>
                <w:szCs w:val="26"/>
              </w:rPr>
              <w:t>Формы работы с детьми по образовательной области «</w:t>
            </w:r>
            <w:r w:rsidR="003E385D">
              <w:rPr>
                <w:rFonts w:ascii="Times New Roman" w:hAnsi="Times New Roman" w:cs="Times New Roman"/>
                <w:bCs/>
                <w:sz w:val="26"/>
                <w:szCs w:val="26"/>
              </w:rPr>
              <w:t>Познавательн</w:t>
            </w:r>
            <w:r>
              <w:rPr>
                <w:rFonts w:ascii="Times New Roman" w:hAnsi="Times New Roman" w:cs="Times New Roman"/>
                <w:bCs/>
                <w:sz w:val="26"/>
                <w:szCs w:val="26"/>
              </w:rPr>
              <w:t xml:space="preserve">ое </w:t>
            </w:r>
            <w:r w:rsidRPr="0036111C">
              <w:rPr>
                <w:rFonts w:ascii="Times New Roman" w:hAnsi="Times New Roman" w:cs="Times New Roman"/>
                <w:bCs/>
                <w:sz w:val="26"/>
                <w:szCs w:val="26"/>
              </w:rPr>
              <w:t xml:space="preserve"> развитие»</w:t>
            </w:r>
          </w:p>
        </w:tc>
        <w:tc>
          <w:tcPr>
            <w:tcW w:w="1212" w:type="dxa"/>
          </w:tcPr>
          <w:p w:rsidR="0036111C" w:rsidRPr="009D7E51" w:rsidRDefault="005B47A3" w:rsidP="0036111C">
            <w:pPr>
              <w:jc w:val="center"/>
              <w:rPr>
                <w:rFonts w:ascii="Times New Roman" w:hAnsi="Times New Roman" w:cs="Times New Roman"/>
                <w:bCs/>
                <w:color w:val="0070C0"/>
                <w:sz w:val="28"/>
                <w:szCs w:val="28"/>
              </w:rPr>
            </w:pPr>
            <w:r>
              <w:rPr>
                <w:rFonts w:ascii="Times New Roman" w:hAnsi="Times New Roman" w:cs="Times New Roman"/>
                <w:bCs/>
                <w:color w:val="0070C0"/>
                <w:sz w:val="28"/>
                <w:szCs w:val="28"/>
              </w:rPr>
              <w:t>190</w:t>
            </w:r>
          </w:p>
        </w:tc>
      </w:tr>
      <w:tr w:rsidR="0036111C" w:rsidRPr="001A6266" w:rsidTr="0036111C">
        <w:tc>
          <w:tcPr>
            <w:tcW w:w="1056" w:type="dxa"/>
          </w:tcPr>
          <w:p w:rsidR="0036111C" w:rsidRPr="001A6266" w:rsidRDefault="0036111C" w:rsidP="0036111C">
            <w:pPr>
              <w:jc w:val="both"/>
              <w:rPr>
                <w:rFonts w:ascii="Times New Roman" w:hAnsi="Times New Roman" w:cs="Times New Roman"/>
                <w:b/>
                <w:bCs/>
                <w:sz w:val="28"/>
                <w:szCs w:val="28"/>
              </w:rPr>
            </w:pPr>
          </w:p>
        </w:tc>
        <w:tc>
          <w:tcPr>
            <w:tcW w:w="7251" w:type="dxa"/>
          </w:tcPr>
          <w:p w:rsidR="0036111C" w:rsidRPr="0036111C" w:rsidRDefault="0036111C" w:rsidP="0036111C">
            <w:pPr>
              <w:jc w:val="both"/>
              <w:rPr>
                <w:rFonts w:ascii="Times New Roman" w:hAnsi="Times New Roman" w:cs="Times New Roman"/>
                <w:bCs/>
                <w:sz w:val="26"/>
                <w:szCs w:val="26"/>
              </w:rPr>
            </w:pPr>
            <w:r>
              <w:rPr>
                <w:rFonts w:ascii="Times New Roman" w:hAnsi="Times New Roman" w:cs="Times New Roman"/>
                <w:bCs/>
                <w:sz w:val="26"/>
                <w:szCs w:val="26"/>
              </w:rPr>
              <w:t>О</w:t>
            </w:r>
            <w:r w:rsidRPr="0036111C">
              <w:rPr>
                <w:rFonts w:ascii="Times New Roman" w:hAnsi="Times New Roman" w:cs="Times New Roman"/>
                <w:bCs/>
                <w:sz w:val="26"/>
                <w:szCs w:val="26"/>
              </w:rPr>
              <w:t>бразовательн</w:t>
            </w:r>
            <w:r>
              <w:rPr>
                <w:rFonts w:ascii="Times New Roman" w:hAnsi="Times New Roman" w:cs="Times New Roman"/>
                <w:bCs/>
                <w:sz w:val="26"/>
                <w:szCs w:val="26"/>
              </w:rPr>
              <w:t>ая</w:t>
            </w:r>
            <w:r w:rsidRPr="0036111C">
              <w:rPr>
                <w:rFonts w:ascii="Times New Roman" w:hAnsi="Times New Roman" w:cs="Times New Roman"/>
                <w:bCs/>
                <w:sz w:val="26"/>
                <w:szCs w:val="26"/>
              </w:rPr>
              <w:t xml:space="preserve"> област</w:t>
            </w:r>
            <w:r>
              <w:rPr>
                <w:rFonts w:ascii="Times New Roman" w:hAnsi="Times New Roman" w:cs="Times New Roman"/>
                <w:bCs/>
                <w:sz w:val="26"/>
                <w:szCs w:val="26"/>
              </w:rPr>
              <w:t>ь</w:t>
            </w:r>
            <w:r w:rsidRPr="0036111C">
              <w:rPr>
                <w:rFonts w:ascii="Times New Roman" w:hAnsi="Times New Roman" w:cs="Times New Roman"/>
                <w:bCs/>
                <w:sz w:val="26"/>
                <w:szCs w:val="26"/>
              </w:rPr>
              <w:t xml:space="preserve"> «</w:t>
            </w:r>
            <w:r>
              <w:rPr>
                <w:rFonts w:ascii="Times New Roman" w:hAnsi="Times New Roman" w:cs="Times New Roman"/>
                <w:bCs/>
                <w:sz w:val="26"/>
                <w:szCs w:val="26"/>
              </w:rPr>
              <w:t>Художественно-эстетическое</w:t>
            </w:r>
            <w:r w:rsidRPr="0036111C">
              <w:rPr>
                <w:rFonts w:ascii="Times New Roman" w:hAnsi="Times New Roman" w:cs="Times New Roman"/>
                <w:bCs/>
                <w:sz w:val="26"/>
                <w:szCs w:val="26"/>
              </w:rPr>
              <w:t xml:space="preserve"> развитие»</w:t>
            </w:r>
          </w:p>
        </w:tc>
        <w:tc>
          <w:tcPr>
            <w:tcW w:w="1212" w:type="dxa"/>
          </w:tcPr>
          <w:p w:rsidR="0036111C" w:rsidRPr="009D7E51" w:rsidRDefault="005B47A3" w:rsidP="0036111C">
            <w:pPr>
              <w:jc w:val="center"/>
              <w:rPr>
                <w:rFonts w:ascii="Times New Roman" w:hAnsi="Times New Roman" w:cs="Times New Roman"/>
                <w:bCs/>
                <w:color w:val="0070C0"/>
                <w:sz w:val="28"/>
                <w:szCs w:val="28"/>
              </w:rPr>
            </w:pPr>
            <w:r>
              <w:rPr>
                <w:rFonts w:ascii="Times New Roman" w:hAnsi="Times New Roman" w:cs="Times New Roman"/>
                <w:bCs/>
                <w:color w:val="0070C0"/>
                <w:sz w:val="28"/>
                <w:szCs w:val="28"/>
              </w:rPr>
              <w:t>192</w:t>
            </w: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2.8</w:t>
            </w:r>
          </w:p>
        </w:tc>
        <w:tc>
          <w:tcPr>
            <w:tcW w:w="7251" w:type="dxa"/>
          </w:tcPr>
          <w:p w:rsidR="00FC2920" w:rsidRPr="001A6266" w:rsidRDefault="00FC2920" w:rsidP="00FC2920">
            <w:pPr>
              <w:jc w:val="both"/>
              <w:rPr>
                <w:rFonts w:ascii="Times New Roman" w:hAnsi="Times New Roman" w:cs="Times New Roman"/>
                <w:sz w:val="28"/>
                <w:szCs w:val="28"/>
              </w:rPr>
            </w:pPr>
            <w:r w:rsidRPr="001A6266">
              <w:rPr>
                <w:rFonts w:ascii="Times New Roman" w:hAnsi="Times New Roman" w:cs="Times New Roman"/>
                <w:b/>
                <w:sz w:val="28"/>
                <w:szCs w:val="28"/>
              </w:rPr>
              <w:t>Особенности образовательной деятельности разных видов и культурных практик</w:t>
            </w:r>
          </w:p>
        </w:tc>
        <w:tc>
          <w:tcPr>
            <w:tcW w:w="1212" w:type="dxa"/>
          </w:tcPr>
          <w:p w:rsidR="00FC2920" w:rsidRPr="009D7E51" w:rsidRDefault="005B47A3" w:rsidP="00FC2920">
            <w:pPr>
              <w:jc w:val="center"/>
              <w:rPr>
                <w:rFonts w:ascii="Times New Roman" w:hAnsi="Times New Roman" w:cs="Times New Roman"/>
                <w:bCs/>
                <w:color w:val="0070C0"/>
                <w:sz w:val="28"/>
                <w:szCs w:val="28"/>
              </w:rPr>
            </w:pPr>
            <w:r>
              <w:rPr>
                <w:rFonts w:ascii="Times New Roman" w:hAnsi="Times New Roman" w:cs="Times New Roman"/>
                <w:bCs/>
                <w:color w:val="0070C0"/>
                <w:sz w:val="28"/>
                <w:szCs w:val="28"/>
              </w:rPr>
              <w:t>196</w:t>
            </w: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2.9</w:t>
            </w:r>
          </w:p>
        </w:tc>
        <w:tc>
          <w:tcPr>
            <w:tcW w:w="7251" w:type="dxa"/>
          </w:tcPr>
          <w:p w:rsidR="00FC2920" w:rsidRPr="001A6266" w:rsidRDefault="00FC2920" w:rsidP="00FC2920">
            <w:pPr>
              <w:jc w:val="both"/>
              <w:rPr>
                <w:rFonts w:ascii="Times New Roman" w:hAnsi="Times New Roman" w:cs="Times New Roman"/>
                <w:b/>
                <w:sz w:val="28"/>
                <w:szCs w:val="28"/>
              </w:rPr>
            </w:pPr>
            <w:r w:rsidRPr="001A6266">
              <w:rPr>
                <w:rFonts w:ascii="Times New Roman" w:hAnsi="Times New Roman" w:cs="Times New Roman"/>
                <w:b/>
                <w:sz w:val="28"/>
                <w:szCs w:val="28"/>
              </w:rPr>
              <w:t>Способы и направления поддержки детской инициативы</w:t>
            </w:r>
          </w:p>
        </w:tc>
        <w:tc>
          <w:tcPr>
            <w:tcW w:w="1212" w:type="dxa"/>
          </w:tcPr>
          <w:p w:rsidR="00FC2920" w:rsidRPr="009D7E51" w:rsidRDefault="003E385D"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2</w:t>
            </w:r>
            <w:r w:rsidR="005B47A3">
              <w:rPr>
                <w:rFonts w:ascii="Times New Roman" w:hAnsi="Times New Roman" w:cs="Times New Roman"/>
                <w:bCs/>
                <w:color w:val="0070C0"/>
                <w:sz w:val="28"/>
                <w:szCs w:val="28"/>
              </w:rPr>
              <w:t>01</w:t>
            </w: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2.10</w:t>
            </w:r>
          </w:p>
        </w:tc>
        <w:tc>
          <w:tcPr>
            <w:tcW w:w="7251" w:type="dxa"/>
          </w:tcPr>
          <w:p w:rsidR="00FC2920" w:rsidRPr="001A6266" w:rsidRDefault="00FC2920" w:rsidP="00FC2920">
            <w:pPr>
              <w:jc w:val="both"/>
              <w:rPr>
                <w:rFonts w:ascii="Times New Roman" w:hAnsi="Times New Roman" w:cs="Times New Roman"/>
                <w:b/>
                <w:sz w:val="28"/>
                <w:szCs w:val="28"/>
              </w:rPr>
            </w:pPr>
            <w:r w:rsidRPr="001A6266">
              <w:rPr>
                <w:rFonts w:ascii="Times New Roman" w:hAnsi="Times New Roman" w:cs="Times New Roman"/>
                <w:b/>
                <w:sz w:val="28"/>
                <w:szCs w:val="28"/>
              </w:rPr>
              <w:t>Особенности взаимодействия педагогического коллектива с семьями обучающихся</w:t>
            </w:r>
          </w:p>
        </w:tc>
        <w:tc>
          <w:tcPr>
            <w:tcW w:w="1212" w:type="dxa"/>
          </w:tcPr>
          <w:p w:rsidR="00FC2920" w:rsidRPr="009D7E51" w:rsidRDefault="003E385D"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2</w:t>
            </w:r>
            <w:r w:rsidR="005B47A3">
              <w:rPr>
                <w:rFonts w:ascii="Times New Roman" w:hAnsi="Times New Roman" w:cs="Times New Roman"/>
                <w:bCs/>
                <w:color w:val="0070C0"/>
                <w:sz w:val="28"/>
                <w:szCs w:val="28"/>
              </w:rPr>
              <w:t>08</w:t>
            </w: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2.11</w:t>
            </w:r>
          </w:p>
          <w:p w:rsidR="00FC2920" w:rsidRPr="001A6266" w:rsidRDefault="00FC2920" w:rsidP="00FC2920">
            <w:pPr>
              <w:jc w:val="both"/>
              <w:rPr>
                <w:rFonts w:ascii="Times New Roman" w:hAnsi="Times New Roman" w:cs="Times New Roman"/>
                <w:b/>
                <w:bCs/>
                <w:sz w:val="28"/>
                <w:szCs w:val="28"/>
              </w:rPr>
            </w:pPr>
          </w:p>
        </w:tc>
        <w:tc>
          <w:tcPr>
            <w:tcW w:w="7251" w:type="dxa"/>
          </w:tcPr>
          <w:p w:rsidR="00FC2920" w:rsidRPr="003E385D" w:rsidRDefault="00924534" w:rsidP="00FC2920">
            <w:pPr>
              <w:jc w:val="both"/>
              <w:rPr>
                <w:rFonts w:ascii="Times New Roman" w:hAnsi="Times New Roman" w:cs="Times New Roman"/>
                <w:b/>
                <w:sz w:val="32"/>
                <w:szCs w:val="32"/>
              </w:rPr>
            </w:pPr>
            <w:bookmarkStart w:id="1" w:name="_Hlk141450675"/>
            <w:r w:rsidRPr="003E385D">
              <w:rPr>
                <w:rFonts w:ascii="Times New Roman" w:hAnsi="Times New Roman" w:cs="Times New Roman"/>
                <w:b/>
                <w:sz w:val="32"/>
                <w:szCs w:val="32"/>
              </w:rPr>
              <w:t>Программа (направления и задачи) коррекционно-развивающей работы.</w:t>
            </w:r>
            <w:bookmarkEnd w:id="1"/>
          </w:p>
        </w:tc>
        <w:tc>
          <w:tcPr>
            <w:tcW w:w="1212" w:type="dxa"/>
          </w:tcPr>
          <w:p w:rsidR="00FC2920" w:rsidRPr="009D7E51" w:rsidRDefault="003E385D"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2</w:t>
            </w:r>
            <w:r w:rsidR="005B47A3">
              <w:rPr>
                <w:rFonts w:ascii="Times New Roman" w:hAnsi="Times New Roman" w:cs="Times New Roman"/>
                <w:bCs/>
                <w:color w:val="0070C0"/>
                <w:sz w:val="28"/>
                <w:szCs w:val="28"/>
              </w:rPr>
              <w:t>21</w:t>
            </w: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2.12</w:t>
            </w:r>
          </w:p>
        </w:tc>
        <w:tc>
          <w:tcPr>
            <w:tcW w:w="7251" w:type="dxa"/>
          </w:tcPr>
          <w:p w:rsidR="00FC2920" w:rsidRPr="00532251" w:rsidRDefault="00532251" w:rsidP="00FC2920">
            <w:pPr>
              <w:jc w:val="both"/>
              <w:rPr>
                <w:rFonts w:ascii="Times New Roman" w:hAnsi="Times New Roman" w:cs="Times New Roman"/>
                <w:b/>
                <w:sz w:val="28"/>
                <w:szCs w:val="28"/>
              </w:rPr>
            </w:pPr>
            <w:r w:rsidRPr="00532251">
              <w:rPr>
                <w:rFonts w:ascii="Times New Roman" w:hAnsi="Times New Roman" w:cs="Times New Roman"/>
                <w:b/>
                <w:sz w:val="28"/>
                <w:szCs w:val="28"/>
              </w:rPr>
              <w:t>РАБОЧАЯ ПРОГРАММА ВОСПИТАНИЯ</w:t>
            </w:r>
          </w:p>
        </w:tc>
        <w:tc>
          <w:tcPr>
            <w:tcW w:w="1212" w:type="dxa"/>
          </w:tcPr>
          <w:p w:rsidR="00FC2920" w:rsidRPr="009D7E51" w:rsidRDefault="003E385D"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2</w:t>
            </w:r>
            <w:r w:rsidR="005B47A3">
              <w:rPr>
                <w:rFonts w:ascii="Times New Roman" w:hAnsi="Times New Roman" w:cs="Times New Roman"/>
                <w:bCs/>
                <w:color w:val="0070C0"/>
                <w:sz w:val="28"/>
                <w:szCs w:val="28"/>
              </w:rPr>
              <w:t>45</w:t>
            </w: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3</w:t>
            </w:r>
          </w:p>
        </w:tc>
        <w:tc>
          <w:tcPr>
            <w:tcW w:w="7251"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sz w:val="28"/>
                <w:szCs w:val="28"/>
              </w:rPr>
              <w:t>ОРГАНИЗАЦИОННЫЙ РАЗДЕЛ</w:t>
            </w:r>
          </w:p>
        </w:tc>
        <w:tc>
          <w:tcPr>
            <w:tcW w:w="1212" w:type="dxa"/>
          </w:tcPr>
          <w:p w:rsidR="00FC2920" w:rsidRPr="009D7E51" w:rsidRDefault="003E385D"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346</w:t>
            </w: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3.1</w:t>
            </w:r>
          </w:p>
        </w:tc>
        <w:tc>
          <w:tcPr>
            <w:tcW w:w="7251" w:type="dxa"/>
          </w:tcPr>
          <w:p w:rsidR="00FC2920" w:rsidRPr="001A6266" w:rsidRDefault="00FC2920" w:rsidP="00FC2920">
            <w:pPr>
              <w:jc w:val="both"/>
              <w:rPr>
                <w:rFonts w:ascii="Times New Roman" w:hAnsi="Times New Roman" w:cs="Times New Roman"/>
                <w:b/>
                <w:sz w:val="28"/>
                <w:szCs w:val="28"/>
              </w:rPr>
            </w:pPr>
            <w:r w:rsidRPr="001A6266">
              <w:rPr>
                <w:rFonts w:ascii="TimesNewRomanPS-BoldMT" w:hAnsi="TimesNewRomanPS-BoldMT" w:cs="TimesNewRomanPS-BoldMT"/>
                <w:b/>
                <w:bCs/>
                <w:sz w:val="28"/>
                <w:szCs w:val="28"/>
              </w:rPr>
              <w:t>Психолого-педагогические условия реализации программы</w:t>
            </w:r>
          </w:p>
        </w:tc>
        <w:tc>
          <w:tcPr>
            <w:tcW w:w="1212" w:type="dxa"/>
          </w:tcPr>
          <w:p w:rsidR="00FC2920" w:rsidRPr="009D7E51" w:rsidRDefault="003E385D"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3</w:t>
            </w:r>
            <w:r w:rsidR="005B47A3">
              <w:rPr>
                <w:rFonts w:ascii="Times New Roman" w:hAnsi="Times New Roman" w:cs="Times New Roman"/>
                <w:bCs/>
                <w:color w:val="0070C0"/>
                <w:sz w:val="28"/>
                <w:szCs w:val="28"/>
              </w:rPr>
              <w:t>17</w:t>
            </w: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3.2</w:t>
            </w:r>
          </w:p>
        </w:tc>
        <w:tc>
          <w:tcPr>
            <w:tcW w:w="7251" w:type="dxa"/>
          </w:tcPr>
          <w:p w:rsidR="00FC2920" w:rsidRPr="001A6266" w:rsidRDefault="005A5C93" w:rsidP="00FC2920">
            <w:pPr>
              <w:jc w:val="both"/>
              <w:rPr>
                <w:rFonts w:ascii="Times New Roman" w:hAnsi="Times New Roman" w:cs="Times New Roman"/>
                <w:sz w:val="28"/>
                <w:szCs w:val="28"/>
              </w:rPr>
            </w:pPr>
            <w:r w:rsidRPr="005A5C93">
              <w:rPr>
                <w:rFonts w:ascii="Times New Roman" w:hAnsi="Times New Roman" w:cs="Times New Roman"/>
                <w:b/>
                <w:sz w:val="28"/>
                <w:szCs w:val="28"/>
              </w:rPr>
              <w:t>Организация развивающей предметно-пространственной среды, площадь помещений для реализации Программы, количество и назначение (залы, кабинеты, группы)</w:t>
            </w:r>
          </w:p>
        </w:tc>
        <w:tc>
          <w:tcPr>
            <w:tcW w:w="1212" w:type="dxa"/>
          </w:tcPr>
          <w:p w:rsidR="00FC2920" w:rsidRPr="009D7E51" w:rsidRDefault="003E385D"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350</w:t>
            </w: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3.3</w:t>
            </w:r>
          </w:p>
        </w:tc>
        <w:tc>
          <w:tcPr>
            <w:tcW w:w="7251" w:type="dxa"/>
          </w:tcPr>
          <w:p w:rsidR="00FC2920" w:rsidRPr="001A6266" w:rsidRDefault="00FC2920" w:rsidP="00FC2920">
            <w:pPr>
              <w:jc w:val="both"/>
              <w:rPr>
                <w:rFonts w:ascii="Times New Roman" w:hAnsi="Times New Roman" w:cs="Times New Roman"/>
                <w:sz w:val="28"/>
                <w:szCs w:val="28"/>
              </w:rPr>
            </w:pPr>
            <w:r w:rsidRPr="001A6266">
              <w:rPr>
                <w:rFonts w:ascii="Times New Roman" w:hAnsi="Times New Roman" w:cs="Times New Roman"/>
                <w:b/>
                <w:sz w:val="28"/>
                <w:szCs w:val="28"/>
              </w:rPr>
              <w:t>Материально-техническое обеспечение Программы, обеспеченность методическими материалами и средствами обучения и воспитания</w:t>
            </w:r>
          </w:p>
        </w:tc>
        <w:tc>
          <w:tcPr>
            <w:tcW w:w="1212" w:type="dxa"/>
          </w:tcPr>
          <w:p w:rsidR="00FC2920" w:rsidRPr="009D7E51" w:rsidRDefault="003E385D"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354</w:t>
            </w: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3.4</w:t>
            </w:r>
          </w:p>
        </w:tc>
        <w:tc>
          <w:tcPr>
            <w:tcW w:w="7251" w:type="dxa"/>
          </w:tcPr>
          <w:p w:rsidR="00FC2920" w:rsidRPr="001A6266" w:rsidRDefault="005A5C93" w:rsidP="00FC2920">
            <w:pPr>
              <w:jc w:val="both"/>
              <w:rPr>
                <w:rFonts w:ascii="Times New Roman" w:hAnsi="Times New Roman" w:cs="Times New Roman"/>
                <w:b/>
                <w:sz w:val="28"/>
                <w:szCs w:val="28"/>
              </w:rPr>
            </w:pPr>
            <w:r w:rsidRPr="005A5C93">
              <w:rPr>
                <w:rFonts w:ascii="Times New Roman" w:hAnsi="Times New Roman" w:cs="Times New Roman"/>
                <w:b/>
                <w:sz w:val="28"/>
                <w:szCs w:val="28"/>
              </w:rPr>
              <w:t xml:space="preserve">Примерный перечень литературных, музыкальных, художественных, анимационных произведений для реализации </w:t>
            </w:r>
            <w:r>
              <w:rPr>
                <w:rFonts w:ascii="Times New Roman" w:hAnsi="Times New Roman" w:cs="Times New Roman"/>
                <w:b/>
                <w:sz w:val="28"/>
                <w:szCs w:val="28"/>
              </w:rPr>
              <w:t>образовательной Программы</w:t>
            </w:r>
          </w:p>
        </w:tc>
        <w:tc>
          <w:tcPr>
            <w:tcW w:w="1212" w:type="dxa"/>
          </w:tcPr>
          <w:p w:rsidR="00FC2920" w:rsidRPr="009D7E51" w:rsidRDefault="003E385D"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362</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3.4.1</w:t>
            </w:r>
          </w:p>
        </w:tc>
        <w:tc>
          <w:tcPr>
            <w:tcW w:w="7251" w:type="dxa"/>
          </w:tcPr>
          <w:p w:rsidR="00FC2920" w:rsidRPr="001A6266" w:rsidRDefault="00FC2920" w:rsidP="00FC2920">
            <w:pPr>
              <w:jc w:val="both"/>
              <w:rPr>
                <w:rFonts w:ascii="Times New Roman" w:hAnsi="Times New Roman" w:cs="Times New Roman"/>
                <w:sz w:val="28"/>
                <w:szCs w:val="28"/>
              </w:rPr>
            </w:pPr>
            <w:r w:rsidRPr="001A6266">
              <w:rPr>
                <w:rFonts w:ascii="Times New Roman" w:hAnsi="Times New Roman" w:cs="Times New Roman"/>
                <w:sz w:val="28"/>
                <w:szCs w:val="28"/>
              </w:rPr>
              <w:t>П</w:t>
            </w:r>
            <w:r w:rsidR="003E385D">
              <w:rPr>
                <w:rFonts w:ascii="Times New Roman" w:hAnsi="Times New Roman" w:cs="Times New Roman"/>
                <w:sz w:val="28"/>
                <w:szCs w:val="28"/>
              </w:rPr>
              <w:t>римерный п</w:t>
            </w:r>
            <w:r w:rsidRPr="001A6266">
              <w:rPr>
                <w:rFonts w:ascii="Times New Roman" w:hAnsi="Times New Roman" w:cs="Times New Roman"/>
                <w:sz w:val="28"/>
                <w:szCs w:val="28"/>
              </w:rPr>
              <w:t xml:space="preserve">еречень </w:t>
            </w:r>
            <w:r w:rsidR="003E385D">
              <w:rPr>
                <w:rFonts w:ascii="Times New Roman" w:hAnsi="Times New Roman" w:cs="Times New Roman"/>
                <w:sz w:val="28"/>
                <w:szCs w:val="28"/>
              </w:rPr>
              <w:t>литературных произведений</w:t>
            </w:r>
          </w:p>
        </w:tc>
        <w:tc>
          <w:tcPr>
            <w:tcW w:w="1212" w:type="dxa"/>
          </w:tcPr>
          <w:p w:rsidR="00FC2920" w:rsidRPr="009D7E51" w:rsidRDefault="003E385D"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362</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3.4.2</w:t>
            </w:r>
          </w:p>
        </w:tc>
        <w:tc>
          <w:tcPr>
            <w:tcW w:w="7251" w:type="dxa"/>
          </w:tcPr>
          <w:p w:rsidR="00FC2920" w:rsidRPr="001A6266" w:rsidRDefault="003E385D" w:rsidP="00FC2920">
            <w:pPr>
              <w:jc w:val="both"/>
              <w:rPr>
                <w:rFonts w:ascii="Times New Roman" w:hAnsi="Times New Roman" w:cs="Times New Roman"/>
                <w:sz w:val="28"/>
                <w:szCs w:val="28"/>
              </w:rPr>
            </w:pPr>
            <w:r w:rsidRPr="003E385D">
              <w:rPr>
                <w:rFonts w:ascii="Times New Roman" w:hAnsi="Times New Roman" w:cs="Times New Roman"/>
                <w:sz w:val="28"/>
                <w:szCs w:val="28"/>
              </w:rPr>
              <w:t xml:space="preserve">Примерный </w:t>
            </w:r>
            <w:r>
              <w:rPr>
                <w:rFonts w:ascii="Times New Roman" w:hAnsi="Times New Roman" w:cs="Times New Roman"/>
                <w:sz w:val="28"/>
                <w:szCs w:val="28"/>
              </w:rPr>
              <w:t>п</w:t>
            </w:r>
            <w:r w:rsidR="00FC2920" w:rsidRPr="001A6266">
              <w:rPr>
                <w:rFonts w:ascii="Times New Roman" w:hAnsi="Times New Roman" w:cs="Times New Roman"/>
                <w:sz w:val="28"/>
                <w:szCs w:val="28"/>
              </w:rPr>
              <w:t>еречень музыкальных произведений</w:t>
            </w:r>
          </w:p>
        </w:tc>
        <w:tc>
          <w:tcPr>
            <w:tcW w:w="1212" w:type="dxa"/>
          </w:tcPr>
          <w:p w:rsidR="00FC2920" w:rsidRPr="009D7E51" w:rsidRDefault="003E385D"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372</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3.4.3</w:t>
            </w:r>
          </w:p>
        </w:tc>
        <w:tc>
          <w:tcPr>
            <w:tcW w:w="7251" w:type="dxa"/>
          </w:tcPr>
          <w:p w:rsidR="00FC2920" w:rsidRPr="001A6266" w:rsidRDefault="003E385D" w:rsidP="00FC2920">
            <w:pPr>
              <w:jc w:val="both"/>
              <w:rPr>
                <w:rFonts w:ascii="Times New Roman" w:hAnsi="Times New Roman" w:cs="Times New Roman"/>
                <w:sz w:val="28"/>
                <w:szCs w:val="28"/>
              </w:rPr>
            </w:pPr>
            <w:r w:rsidRPr="003E385D">
              <w:rPr>
                <w:rFonts w:ascii="Times New Roman" w:hAnsi="Times New Roman" w:cs="Times New Roman"/>
                <w:sz w:val="28"/>
                <w:szCs w:val="28"/>
              </w:rPr>
              <w:t xml:space="preserve">Примерный </w:t>
            </w:r>
            <w:r>
              <w:rPr>
                <w:rFonts w:ascii="Times New Roman" w:hAnsi="Times New Roman" w:cs="Times New Roman"/>
                <w:sz w:val="28"/>
                <w:szCs w:val="28"/>
              </w:rPr>
              <w:t>п</w:t>
            </w:r>
            <w:r w:rsidR="00FC2920" w:rsidRPr="001A6266">
              <w:rPr>
                <w:rFonts w:ascii="Times New Roman" w:hAnsi="Times New Roman" w:cs="Times New Roman"/>
                <w:sz w:val="28"/>
                <w:szCs w:val="28"/>
              </w:rPr>
              <w:t>еречень произведений изобразительного искусства</w:t>
            </w:r>
          </w:p>
        </w:tc>
        <w:tc>
          <w:tcPr>
            <w:tcW w:w="1212" w:type="dxa"/>
          </w:tcPr>
          <w:p w:rsidR="00FC2920" w:rsidRPr="009D7E51" w:rsidRDefault="003E385D"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381</w:t>
            </w:r>
          </w:p>
        </w:tc>
      </w:tr>
      <w:tr w:rsidR="00FC2920" w:rsidRPr="001A6266" w:rsidTr="0061578E">
        <w:tc>
          <w:tcPr>
            <w:tcW w:w="1056" w:type="dxa"/>
          </w:tcPr>
          <w:p w:rsidR="00FC2920" w:rsidRPr="001A6266" w:rsidRDefault="00FC2920" w:rsidP="00FC2920">
            <w:pPr>
              <w:jc w:val="both"/>
              <w:rPr>
                <w:rFonts w:ascii="Times New Roman" w:hAnsi="Times New Roman" w:cs="Times New Roman"/>
                <w:bCs/>
                <w:sz w:val="28"/>
                <w:szCs w:val="28"/>
              </w:rPr>
            </w:pPr>
            <w:r w:rsidRPr="001A6266">
              <w:rPr>
                <w:rFonts w:ascii="Times New Roman" w:hAnsi="Times New Roman" w:cs="Times New Roman"/>
                <w:bCs/>
                <w:sz w:val="28"/>
                <w:szCs w:val="28"/>
              </w:rPr>
              <w:t>3.4.4</w:t>
            </w:r>
          </w:p>
        </w:tc>
        <w:tc>
          <w:tcPr>
            <w:tcW w:w="7251" w:type="dxa"/>
          </w:tcPr>
          <w:p w:rsidR="00FC2920" w:rsidRPr="001A6266" w:rsidRDefault="003E385D" w:rsidP="00FC2920">
            <w:pPr>
              <w:jc w:val="both"/>
              <w:rPr>
                <w:rFonts w:ascii="Times New Roman" w:hAnsi="Times New Roman" w:cs="Times New Roman"/>
                <w:sz w:val="28"/>
                <w:szCs w:val="28"/>
              </w:rPr>
            </w:pPr>
            <w:r w:rsidRPr="003E385D">
              <w:rPr>
                <w:rFonts w:ascii="Times New Roman" w:hAnsi="Times New Roman" w:cs="Times New Roman"/>
                <w:sz w:val="28"/>
                <w:szCs w:val="28"/>
              </w:rPr>
              <w:t xml:space="preserve">Примерный </w:t>
            </w:r>
            <w:r>
              <w:rPr>
                <w:rFonts w:ascii="Times New Roman" w:hAnsi="Times New Roman" w:cs="Times New Roman"/>
                <w:sz w:val="28"/>
                <w:szCs w:val="28"/>
              </w:rPr>
              <w:t>п</w:t>
            </w:r>
            <w:r w:rsidR="00FC2920" w:rsidRPr="001A6266">
              <w:rPr>
                <w:rFonts w:ascii="Times New Roman" w:hAnsi="Times New Roman" w:cs="Times New Roman"/>
                <w:sz w:val="28"/>
                <w:szCs w:val="28"/>
              </w:rPr>
              <w:t>еречень анимационных произведений</w:t>
            </w:r>
          </w:p>
        </w:tc>
        <w:tc>
          <w:tcPr>
            <w:tcW w:w="1212" w:type="dxa"/>
          </w:tcPr>
          <w:p w:rsidR="00FC2920" w:rsidRPr="009D7E51" w:rsidRDefault="003E385D"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382</w:t>
            </w: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3.5</w:t>
            </w:r>
          </w:p>
        </w:tc>
        <w:tc>
          <w:tcPr>
            <w:tcW w:w="7251" w:type="dxa"/>
          </w:tcPr>
          <w:p w:rsidR="00FC2920" w:rsidRPr="001A6266" w:rsidRDefault="00FC2920" w:rsidP="00FC2920">
            <w:pPr>
              <w:jc w:val="both"/>
              <w:rPr>
                <w:rFonts w:ascii="Times New Roman" w:hAnsi="Times New Roman" w:cs="Times New Roman"/>
                <w:b/>
                <w:sz w:val="28"/>
                <w:szCs w:val="28"/>
              </w:rPr>
            </w:pPr>
            <w:r w:rsidRPr="001A6266">
              <w:rPr>
                <w:rFonts w:ascii="Times New Roman" w:hAnsi="Times New Roman" w:cs="Times New Roman"/>
                <w:b/>
                <w:sz w:val="28"/>
                <w:szCs w:val="28"/>
              </w:rPr>
              <w:t>Кадровые условия реализации Программы</w:t>
            </w:r>
          </w:p>
        </w:tc>
        <w:tc>
          <w:tcPr>
            <w:tcW w:w="1212" w:type="dxa"/>
          </w:tcPr>
          <w:p w:rsidR="00FC2920" w:rsidRPr="009D7E51" w:rsidRDefault="003E385D"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385</w:t>
            </w: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3.6</w:t>
            </w:r>
          </w:p>
        </w:tc>
        <w:tc>
          <w:tcPr>
            <w:tcW w:w="7251" w:type="dxa"/>
          </w:tcPr>
          <w:p w:rsidR="00FC2920" w:rsidRPr="001A6266" w:rsidRDefault="005A5C93" w:rsidP="00FC2920">
            <w:pPr>
              <w:jc w:val="both"/>
              <w:rPr>
                <w:rFonts w:ascii="Times New Roman" w:hAnsi="Times New Roman" w:cs="Times New Roman"/>
                <w:b/>
                <w:sz w:val="28"/>
                <w:szCs w:val="28"/>
              </w:rPr>
            </w:pPr>
            <w:r w:rsidRPr="005A5C93">
              <w:rPr>
                <w:rFonts w:ascii="Times New Roman" w:hAnsi="Times New Roman" w:cs="Times New Roman"/>
                <w:b/>
                <w:sz w:val="28"/>
                <w:szCs w:val="28"/>
              </w:rPr>
              <w:t>Распорядок и режим дня</w:t>
            </w:r>
          </w:p>
        </w:tc>
        <w:tc>
          <w:tcPr>
            <w:tcW w:w="1212" w:type="dxa"/>
          </w:tcPr>
          <w:p w:rsidR="00FC2920" w:rsidRPr="009D7E51" w:rsidRDefault="003E385D"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386</w:t>
            </w: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r w:rsidRPr="001A6266">
              <w:rPr>
                <w:rFonts w:ascii="Times New Roman" w:hAnsi="Times New Roman" w:cs="Times New Roman"/>
                <w:b/>
                <w:bCs/>
                <w:sz w:val="28"/>
                <w:szCs w:val="28"/>
              </w:rPr>
              <w:t>3.7</w:t>
            </w:r>
          </w:p>
        </w:tc>
        <w:tc>
          <w:tcPr>
            <w:tcW w:w="7251" w:type="dxa"/>
          </w:tcPr>
          <w:p w:rsidR="00FC2920" w:rsidRPr="001A6266" w:rsidRDefault="00FC2920" w:rsidP="00FC2920">
            <w:pPr>
              <w:jc w:val="both"/>
              <w:rPr>
                <w:rFonts w:ascii="Times New Roman" w:hAnsi="Times New Roman" w:cs="Times New Roman"/>
                <w:b/>
                <w:sz w:val="28"/>
                <w:szCs w:val="28"/>
              </w:rPr>
            </w:pPr>
            <w:r w:rsidRPr="001A6266">
              <w:rPr>
                <w:rFonts w:ascii="Times New Roman" w:hAnsi="Times New Roman" w:cs="Times New Roman"/>
                <w:b/>
                <w:sz w:val="28"/>
                <w:szCs w:val="28"/>
              </w:rPr>
              <w:t>Календарный план воспитательной работы</w:t>
            </w:r>
          </w:p>
        </w:tc>
        <w:tc>
          <w:tcPr>
            <w:tcW w:w="1212" w:type="dxa"/>
          </w:tcPr>
          <w:p w:rsidR="00FC2920" w:rsidRPr="009D7E51" w:rsidRDefault="003E385D"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392</w:t>
            </w:r>
          </w:p>
        </w:tc>
      </w:tr>
      <w:tr w:rsidR="00FC2920" w:rsidRPr="001A6266" w:rsidTr="0061578E">
        <w:tc>
          <w:tcPr>
            <w:tcW w:w="1056" w:type="dxa"/>
          </w:tcPr>
          <w:p w:rsidR="00FC2920" w:rsidRPr="001A6266" w:rsidRDefault="00FC2920" w:rsidP="00FC2920">
            <w:pPr>
              <w:jc w:val="both"/>
              <w:rPr>
                <w:rFonts w:ascii="Times New Roman" w:hAnsi="Times New Roman" w:cs="Times New Roman"/>
                <w:b/>
                <w:bCs/>
                <w:sz w:val="28"/>
                <w:szCs w:val="28"/>
              </w:rPr>
            </w:pPr>
          </w:p>
        </w:tc>
        <w:tc>
          <w:tcPr>
            <w:tcW w:w="7251" w:type="dxa"/>
          </w:tcPr>
          <w:p w:rsidR="00FC2920" w:rsidRPr="001A6266" w:rsidRDefault="005A5C93" w:rsidP="00FC2920">
            <w:pPr>
              <w:jc w:val="both"/>
              <w:rPr>
                <w:rFonts w:ascii="Times New Roman" w:hAnsi="Times New Roman" w:cs="Times New Roman"/>
                <w:b/>
                <w:sz w:val="28"/>
                <w:szCs w:val="28"/>
              </w:rPr>
            </w:pPr>
            <w:r w:rsidRPr="005A5C93">
              <w:rPr>
                <w:rFonts w:ascii="Times New Roman" w:hAnsi="Times New Roman" w:cs="Times New Roman"/>
                <w:b/>
                <w:sz w:val="28"/>
                <w:szCs w:val="28"/>
              </w:rPr>
              <w:t>Приложения к основной образовательной программе дошкольного образования</w:t>
            </w:r>
          </w:p>
        </w:tc>
        <w:tc>
          <w:tcPr>
            <w:tcW w:w="1212" w:type="dxa"/>
          </w:tcPr>
          <w:p w:rsidR="00FC2920" w:rsidRPr="009D7E51" w:rsidRDefault="003E385D" w:rsidP="00FC2920">
            <w:pPr>
              <w:jc w:val="center"/>
              <w:rPr>
                <w:rFonts w:ascii="Times New Roman" w:hAnsi="Times New Roman" w:cs="Times New Roman"/>
                <w:bCs/>
                <w:color w:val="0070C0"/>
                <w:sz w:val="28"/>
                <w:szCs w:val="28"/>
              </w:rPr>
            </w:pPr>
            <w:r w:rsidRPr="009D7E51">
              <w:rPr>
                <w:rFonts w:ascii="Times New Roman" w:hAnsi="Times New Roman" w:cs="Times New Roman"/>
                <w:bCs/>
                <w:color w:val="0070C0"/>
                <w:sz w:val="28"/>
                <w:szCs w:val="28"/>
              </w:rPr>
              <w:t>402</w:t>
            </w:r>
          </w:p>
        </w:tc>
      </w:tr>
    </w:tbl>
    <w:p w:rsidR="003D3D10" w:rsidRDefault="003D3D10" w:rsidP="001A6266">
      <w:pPr>
        <w:spacing w:after="0" w:line="240" w:lineRule="auto"/>
        <w:jc w:val="both"/>
        <w:rPr>
          <w:rFonts w:ascii="Times New Roman" w:hAnsi="Times New Roman" w:cs="Times New Roman"/>
          <w:sz w:val="32"/>
          <w:szCs w:val="32"/>
        </w:rPr>
      </w:pPr>
    </w:p>
    <w:p w:rsidR="003D3D10" w:rsidRDefault="003D3D10" w:rsidP="001A6266">
      <w:pPr>
        <w:spacing w:after="0" w:line="240" w:lineRule="auto"/>
        <w:jc w:val="both"/>
        <w:rPr>
          <w:rFonts w:ascii="Times New Roman" w:hAnsi="Times New Roman" w:cs="Times New Roman"/>
          <w:sz w:val="32"/>
          <w:szCs w:val="32"/>
        </w:rPr>
      </w:pPr>
    </w:p>
    <w:p w:rsidR="009D7E51" w:rsidRDefault="009D7E51" w:rsidP="001A6266">
      <w:pPr>
        <w:spacing w:after="0" w:line="240" w:lineRule="auto"/>
        <w:jc w:val="both"/>
        <w:rPr>
          <w:rFonts w:ascii="Times New Roman" w:hAnsi="Times New Roman" w:cs="Times New Roman"/>
          <w:sz w:val="32"/>
          <w:szCs w:val="32"/>
        </w:rPr>
      </w:pPr>
    </w:p>
    <w:p w:rsidR="009D7E51" w:rsidRDefault="009D7E51" w:rsidP="001A6266">
      <w:pPr>
        <w:spacing w:after="0" w:line="240" w:lineRule="auto"/>
        <w:jc w:val="both"/>
        <w:rPr>
          <w:rFonts w:ascii="Times New Roman" w:hAnsi="Times New Roman" w:cs="Times New Roman"/>
          <w:sz w:val="32"/>
          <w:szCs w:val="32"/>
        </w:rPr>
      </w:pPr>
    </w:p>
    <w:p w:rsidR="003D3D10" w:rsidRDefault="003D3D10" w:rsidP="001A6266">
      <w:pPr>
        <w:spacing w:after="0" w:line="240" w:lineRule="auto"/>
        <w:jc w:val="both"/>
        <w:rPr>
          <w:rFonts w:ascii="Times New Roman" w:hAnsi="Times New Roman" w:cs="Times New Roman"/>
          <w:sz w:val="32"/>
          <w:szCs w:val="32"/>
        </w:rPr>
      </w:pPr>
    </w:p>
    <w:p w:rsidR="003D3D10" w:rsidRDefault="003D3D10" w:rsidP="001A6266">
      <w:pPr>
        <w:spacing w:after="0" w:line="240" w:lineRule="auto"/>
        <w:jc w:val="both"/>
        <w:rPr>
          <w:rFonts w:ascii="Times New Roman" w:hAnsi="Times New Roman" w:cs="Times New Roman"/>
          <w:sz w:val="32"/>
          <w:szCs w:val="32"/>
        </w:rPr>
      </w:pPr>
    </w:p>
    <w:p w:rsidR="003E385D" w:rsidRDefault="003E385D" w:rsidP="003D3D10">
      <w:pPr>
        <w:widowControl w:val="0"/>
        <w:numPr>
          <w:ilvl w:val="0"/>
          <w:numId w:val="1"/>
        </w:numPr>
        <w:tabs>
          <w:tab w:val="left" w:pos="284"/>
        </w:tabs>
        <w:autoSpaceDE w:val="0"/>
        <w:autoSpaceDN w:val="0"/>
        <w:spacing w:after="0" w:line="240" w:lineRule="auto"/>
        <w:ind w:left="0" w:firstLine="0"/>
        <w:jc w:val="center"/>
        <w:outlineLvl w:val="0"/>
        <w:rPr>
          <w:rFonts w:ascii="Times New Roman" w:eastAsia="Times New Roman" w:hAnsi="Times New Roman" w:cs="Times New Roman"/>
          <w:b/>
          <w:bCs/>
          <w:sz w:val="26"/>
          <w:szCs w:val="26"/>
        </w:rPr>
      </w:pPr>
    </w:p>
    <w:p w:rsidR="003D3D10" w:rsidRPr="003D3D10" w:rsidRDefault="003D3D10" w:rsidP="003D3D10">
      <w:pPr>
        <w:widowControl w:val="0"/>
        <w:numPr>
          <w:ilvl w:val="0"/>
          <w:numId w:val="1"/>
        </w:numPr>
        <w:tabs>
          <w:tab w:val="left" w:pos="284"/>
        </w:tabs>
        <w:autoSpaceDE w:val="0"/>
        <w:autoSpaceDN w:val="0"/>
        <w:spacing w:after="0" w:line="240" w:lineRule="auto"/>
        <w:ind w:left="0" w:firstLine="0"/>
        <w:jc w:val="center"/>
        <w:outlineLvl w:val="0"/>
        <w:rPr>
          <w:rFonts w:ascii="Times New Roman" w:eastAsia="Times New Roman" w:hAnsi="Times New Roman" w:cs="Times New Roman"/>
          <w:b/>
          <w:bCs/>
          <w:sz w:val="26"/>
          <w:szCs w:val="26"/>
        </w:rPr>
      </w:pPr>
      <w:r w:rsidRPr="003D3D10">
        <w:rPr>
          <w:rFonts w:ascii="Times New Roman" w:eastAsia="Times New Roman" w:hAnsi="Times New Roman" w:cs="Times New Roman"/>
          <w:b/>
          <w:bCs/>
          <w:sz w:val="26"/>
          <w:szCs w:val="26"/>
        </w:rPr>
        <w:t>ЦЕЛЕВОЙ РАЗДЕЛ</w:t>
      </w:r>
    </w:p>
    <w:p w:rsidR="003D3D10" w:rsidRPr="003D3D10" w:rsidRDefault="00A803C6" w:rsidP="00A803C6">
      <w:pPr>
        <w:widowControl w:val="0"/>
        <w:tabs>
          <w:tab w:val="left" w:pos="284"/>
        </w:tabs>
        <w:autoSpaceDE w:val="0"/>
        <w:autoSpaceDN w:val="0"/>
        <w:spacing w:after="0" w:line="240" w:lineRule="auto"/>
        <w:jc w:val="center"/>
        <w:outlineLvl w:val="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Обязательная часть</w:t>
      </w:r>
    </w:p>
    <w:p w:rsidR="003D3D10" w:rsidRPr="002E0226" w:rsidRDefault="003D3D10" w:rsidP="00DB786F">
      <w:pPr>
        <w:widowControl w:val="0"/>
        <w:numPr>
          <w:ilvl w:val="1"/>
          <w:numId w:val="2"/>
        </w:numPr>
        <w:tabs>
          <w:tab w:val="left" w:pos="426"/>
        </w:tabs>
        <w:autoSpaceDE w:val="0"/>
        <w:autoSpaceDN w:val="0"/>
        <w:spacing w:after="0" w:line="240" w:lineRule="auto"/>
        <w:ind w:left="0" w:firstLine="0"/>
        <w:jc w:val="center"/>
        <w:outlineLvl w:val="0"/>
        <w:rPr>
          <w:rFonts w:ascii="Times New Roman" w:eastAsia="Times New Roman" w:hAnsi="Times New Roman" w:cs="Times New Roman"/>
          <w:b/>
          <w:bCs/>
          <w:sz w:val="26"/>
          <w:szCs w:val="26"/>
        </w:rPr>
      </w:pPr>
      <w:r w:rsidRPr="003D3D10">
        <w:rPr>
          <w:rFonts w:ascii="Times New Roman" w:eastAsia="Times New Roman" w:hAnsi="Times New Roman" w:cs="Times New Roman"/>
          <w:b/>
          <w:bCs/>
          <w:spacing w:val="-5"/>
          <w:sz w:val="26"/>
          <w:szCs w:val="26"/>
        </w:rPr>
        <w:t>Пояснительная записка</w:t>
      </w:r>
    </w:p>
    <w:p w:rsidR="002E0226" w:rsidRPr="009D7E51" w:rsidRDefault="002E0226" w:rsidP="002E0226">
      <w:pPr>
        <w:widowControl w:val="0"/>
        <w:tabs>
          <w:tab w:val="left" w:pos="426"/>
        </w:tabs>
        <w:autoSpaceDE w:val="0"/>
        <w:autoSpaceDN w:val="0"/>
        <w:spacing w:after="0" w:line="240" w:lineRule="auto"/>
        <w:outlineLvl w:val="0"/>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Pr="009D7E51">
        <w:rPr>
          <w:rFonts w:ascii="Times New Roman" w:eastAsia="Times New Roman" w:hAnsi="Times New Roman" w:cs="Times New Roman"/>
          <w:sz w:val="26"/>
          <w:szCs w:val="26"/>
        </w:rPr>
        <w:t>МДОУ «Васильевский детский сад» является звеном муниципальной системы образования Калининского района Тверской области.</w:t>
      </w:r>
    </w:p>
    <w:p w:rsidR="002E0226" w:rsidRPr="009D7E51" w:rsidRDefault="002E0226" w:rsidP="002E0226">
      <w:pPr>
        <w:widowControl w:val="0"/>
        <w:tabs>
          <w:tab w:val="left" w:pos="426"/>
        </w:tabs>
        <w:autoSpaceDE w:val="0"/>
        <w:autoSpaceDN w:val="0"/>
        <w:spacing w:after="0" w:line="240" w:lineRule="auto"/>
        <w:outlineLvl w:val="0"/>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ab/>
        <w:t xml:space="preserve">Предназначение МДОУ «Васильевский детский сад» определяется его местом в муниципальной системе образования: это дошкольная образовательная  организация, обеспечивающая  интеллектуальное и личностное развитие воспитанников дошкольного уровня образования на основе создания условий для полноценного физического и психического развития воспитанников, формирования личности с разносторонними способностями, подготовки к усвоению образовательных программ начальной ступени образования. </w:t>
      </w:r>
    </w:p>
    <w:p w:rsidR="002E0226" w:rsidRPr="009D7E51" w:rsidRDefault="002E0226" w:rsidP="002E0226">
      <w:pPr>
        <w:widowControl w:val="0"/>
        <w:tabs>
          <w:tab w:val="left" w:pos="426"/>
        </w:tabs>
        <w:autoSpaceDE w:val="0"/>
        <w:autoSpaceDN w:val="0"/>
        <w:spacing w:after="0" w:line="240" w:lineRule="auto"/>
        <w:outlineLvl w:val="0"/>
        <w:rPr>
          <w:rFonts w:ascii="Times New Roman" w:eastAsia="Times New Roman" w:hAnsi="Times New Roman" w:cs="Times New Roman"/>
          <w:sz w:val="26"/>
          <w:szCs w:val="26"/>
        </w:rPr>
      </w:pPr>
    </w:p>
    <w:p w:rsidR="002E0226" w:rsidRPr="009D7E51" w:rsidRDefault="002E0226" w:rsidP="002E0226">
      <w:pPr>
        <w:widowControl w:val="0"/>
        <w:tabs>
          <w:tab w:val="left" w:pos="426"/>
        </w:tabs>
        <w:autoSpaceDE w:val="0"/>
        <w:autoSpaceDN w:val="0"/>
        <w:spacing w:after="0" w:line="240" w:lineRule="auto"/>
        <w:outlineLvl w:val="0"/>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ab/>
        <w:t>Образовательная программа дошкольного образования МДОУ «Васильевский детский сад» – это нормативно-управленческий документ образовательного учреждения, характеризующий специфику содержания образования и особенности организации образовательного процесса.</w:t>
      </w:r>
    </w:p>
    <w:p w:rsidR="002E0226" w:rsidRPr="009D7E51" w:rsidRDefault="002E0226" w:rsidP="002E0226">
      <w:pPr>
        <w:widowControl w:val="0"/>
        <w:tabs>
          <w:tab w:val="left" w:pos="426"/>
        </w:tabs>
        <w:autoSpaceDE w:val="0"/>
        <w:autoSpaceDN w:val="0"/>
        <w:spacing w:after="0" w:line="240" w:lineRule="auto"/>
        <w:outlineLvl w:val="0"/>
        <w:rPr>
          <w:rFonts w:ascii="Times New Roman" w:eastAsia="Times New Roman" w:hAnsi="Times New Roman" w:cs="Times New Roman"/>
          <w:sz w:val="26"/>
          <w:szCs w:val="26"/>
        </w:rPr>
      </w:pPr>
    </w:p>
    <w:p w:rsidR="003D3D10" w:rsidRPr="009D7E51" w:rsidRDefault="003D3D10" w:rsidP="003D3D10">
      <w:pPr>
        <w:widowControl w:val="0"/>
        <w:autoSpaceDE w:val="0"/>
        <w:autoSpaceDN w:val="0"/>
        <w:spacing w:after="0" w:line="240" w:lineRule="auto"/>
        <w:ind w:firstLine="706"/>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 xml:space="preserve">Основная образовательная программа дошкольного образования </w:t>
      </w:r>
      <w:r w:rsidR="00B3759F" w:rsidRPr="009D7E51">
        <w:rPr>
          <w:rFonts w:ascii="Times New Roman" w:eastAsia="Times New Roman" w:hAnsi="Times New Roman" w:cs="Times New Roman"/>
          <w:color w:val="000009"/>
          <w:sz w:val="26"/>
          <w:szCs w:val="26"/>
        </w:rPr>
        <w:t xml:space="preserve">(далее – Программа) </w:t>
      </w:r>
      <w:r w:rsidR="002E0226" w:rsidRPr="009D7E51">
        <w:rPr>
          <w:rFonts w:ascii="Times New Roman" w:eastAsia="Times New Roman" w:hAnsi="Times New Roman" w:cs="Times New Roman"/>
          <w:color w:val="000009"/>
          <w:sz w:val="26"/>
          <w:szCs w:val="26"/>
        </w:rPr>
        <w:t xml:space="preserve">муниципального дошкольного образовательного учреждения «Васильевский детский сад» </w:t>
      </w:r>
      <w:r w:rsidR="00B3759F" w:rsidRPr="009D7E51">
        <w:rPr>
          <w:rFonts w:ascii="Times New Roman" w:eastAsia="Times New Roman" w:hAnsi="Times New Roman" w:cs="Times New Roman"/>
          <w:color w:val="000009"/>
          <w:sz w:val="26"/>
          <w:szCs w:val="26"/>
        </w:rPr>
        <w:t>(далее – ОУ)</w:t>
      </w:r>
      <w:r w:rsidRPr="009D7E51">
        <w:rPr>
          <w:rFonts w:ascii="Times New Roman" w:eastAsia="Times New Roman" w:hAnsi="Times New Roman" w:cs="Times New Roman"/>
          <w:color w:val="000009"/>
          <w:sz w:val="26"/>
          <w:szCs w:val="26"/>
        </w:rPr>
        <w:t xml:space="preserve">  разработана в соответствии с ФГОС дошкольного образования и с учетом Федеральной образовательной программы дошкольного образования (далее – Федеральная программа)</w:t>
      </w:r>
    </w:p>
    <w:p w:rsidR="008D78A0" w:rsidRPr="009D7E51" w:rsidRDefault="008D78A0" w:rsidP="003D3D10">
      <w:pPr>
        <w:widowControl w:val="0"/>
        <w:autoSpaceDE w:val="0"/>
        <w:autoSpaceDN w:val="0"/>
        <w:spacing w:after="0"/>
        <w:ind w:right="214" w:firstLine="706"/>
        <w:jc w:val="both"/>
        <w:rPr>
          <w:rFonts w:ascii="Times New Roman" w:eastAsia="Times New Roman" w:hAnsi="Times New Roman" w:cs="Times New Roman"/>
          <w:color w:val="000009"/>
          <w:sz w:val="26"/>
          <w:szCs w:val="26"/>
        </w:rPr>
      </w:pPr>
    </w:p>
    <w:p w:rsidR="003D3D10" w:rsidRPr="009D7E51" w:rsidRDefault="003D3D10" w:rsidP="003D3D10">
      <w:pPr>
        <w:widowControl w:val="0"/>
        <w:autoSpaceDE w:val="0"/>
        <w:autoSpaceDN w:val="0"/>
        <w:spacing w:after="0"/>
        <w:ind w:right="214" w:firstLine="706"/>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Нормативно-правовой</w:t>
      </w:r>
      <w:r w:rsidRPr="009D7E51">
        <w:rPr>
          <w:rFonts w:ascii="Times New Roman" w:eastAsia="Times New Roman" w:hAnsi="Times New Roman" w:cs="Times New Roman"/>
          <w:color w:val="000009"/>
          <w:spacing w:val="1"/>
          <w:sz w:val="26"/>
          <w:szCs w:val="26"/>
        </w:rPr>
        <w:t xml:space="preserve"> </w:t>
      </w:r>
      <w:r w:rsidRPr="009D7E51">
        <w:rPr>
          <w:rFonts w:ascii="Times New Roman" w:eastAsia="Times New Roman" w:hAnsi="Times New Roman" w:cs="Times New Roman"/>
          <w:color w:val="000009"/>
          <w:sz w:val="26"/>
          <w:szCs w:val="26"/>
        </w:rPr>
        <w:t>основой</w:t>
      </w:r>
      <w:r w:rsidRPr="009D7E51">
        <w:rPr>
          <w:rFonts w:ascii="Times New Roman" w:eastAsia="Times New Roman" w:hAnsi="Times New Roman" w:cs="Times New Roman"/>
          <w:color w:val="000009"/>
          <w:spacing w:val="1"/>
          <w:sz w:val="26"/>
          <w:szCs w:val="26"/>
        </w:rPr>
        <w:t xml:space="preserve"> </w:t>
      </w:r>
      <w:r w:rsidRPr="009D7E51">
        <w:rPr>
          <w:rFonts w:ascii="Times New Roman" w:eastAsia="Times New Roman" w:hAnsi="Times New Roman" w:cs="Times New Roman"/>
          <w:color w:val="000009"/>
          <w:sz w:val="26"/>
          <w:szCs w:val="26"/>
        </w:rPr>
        <w:t>для</w:t>
      </w:r>
      <w:r w:rsidRPr="009D7E51">
        <w:rPr>
          <w:rFonts w:ascii="Times New Roman" w:eastAsia="Times New Roman" w:hAnsi="Times New Roman" w:cs="Times New Roman"/>
          <w:color w:val="000009"/>
          <w:spacing w:val="1"/>
          <w:sz w:val="26"/>
          <w:szCs w:val="26"/>
        </w:rPr>
        <w:t xml:space="preserve"> </w:t>
      </w:r>
      <w:r w:rsidRPr="009D7E51">
        <w:rPr>
          <w:rFonts w:ascii="Times New Roman" w:eastAsia="Times New Roman" w:hAnsi="Times New Roman" w:cs="Times New Roman"/>
          <w:color w:val="000009"/>
          <w:sz w:val="26"/>
          <w:szCs w:val="26"/>
        </w:rPr>
        <w:t>разработки</w:t>
      </w:r>
      <w:r w:rsidRPr="009D7E51">
        <w:rPr>
          <w:rFonts w:ascii="Times New Roman" w:eastAsia="Times New Roman" w:hAnsi="Times New Roman" w:cs="Times New Roman"/>
          <w:color w:val="000009"/>
          <w:spacing w:val="1"/>
          <w:sz w:val="26"/>
          <w:szCs w:val="26"/>
        </w:rPr>
        <w:t xml:space="preserve"> </w:t>
      </w:r>
      <w:r w:rsidRPr="009D7E51">
        <w:rPr>
          <w:rFonts w:ascii="Times New Roman" w:eastAsia="Times New Roman" w:hAnsi="Times New Roman" w:cs="Times New Roman"/>
          <w:color w:val="000009"/>
          <w:sz w:val="26"/>
          <w:szCs w:val="26"/>
        </w:rPr>
        <w:t>Программы</w:t>
      </w:r>
      <w:r w:rsidRPr="009D7E51">
        <w:rPr>
          <w:rFonts w:ascii="Times New Roman" w:eastAsia="Times New Roman" w:hAnsi="Times New Roman" w:cs="Times New Roman"/>
          <w:color w:val="000009"/>
          <w:spacing w:val="1"/>
          <w:sz w:val="26"/>
          <w:szCs w:val="26"/>
        </w:rPr>
        <w:t xml:space="preserve"> </w:t>
      </w:r>
      <w:r w:rsidRPr="009D7E51">
        <w:rPr>
          <w:rFonts w:ascii="Times New Roman" w:eastAsia="Times New Roman" w:hAnsi="Times New Roman" w:cs="Times New Roman"/>
          <w:color w:val="000009"/>
          <w:sz w:val="26"/>
          <w:szCs w:val="26"/>
        </w:rPr>
        <w:t>являются</w:t>
      </w:r>
      <w:r w:rsidRPr="009D7E51">
        <w:rPr>
          <w:rFonts w:ascii="Times New Roman" w:eastAsia="Times New Roman" w:hAnsi="Times New Roman" w:cs="Times New Roman"/>
          <w:color w:val="000009"/>
          <w:spacing w:val="1"/>
          <w:sz w:val="26"/>
          <w:szCs w:val="26"/>
        </w:rPr>
        <w:t xml:space="preserve"> </w:t>
      </w:r>
      <w:r w:rsidRPr="009D7E51">
        <w:rPr>
          <w:rFonts w:ascii="Times New Roman" w:eastAsia="Times New Roman" w:hAnsi="Times New Roman" w:cs="Times New Roman"/>
          <w:color w:val="000009"/>
          <w:sz w:val="26"/>
          <w:szCs w:val="26"/>
        </w:rPr>
        <w:t>следующие</w:t>
      </w:r>
      <w:r w:rsidRPr="009D7E51">
        <w:rPr>
          <w:rFonts w:ascii="Times New Roman" w:eastAsia="Times New Roman" w:hAnsi="Times New Roman" w:cs="Times New Roman"/>
          <w:color w:val="000009"/>
          <w:spacing w:val="1"/>
          <w:sz w:val="26"/>
          <w:szCs w:val="26"/>
        </w:rPr>
        <w:t xml:space="preserve"> </w:t>
      </w:r>
      <w:r w:rsidRPr="009D7E51">
        <w:rPr>
          <w:rFonts w:ascii="Times New Roman" w:eastAsia="Times New Roman" w:hAnsi="Times New Roman" w:cs="Times New Roman"/>
          <w:color w:val="000009"/>
          <w:sz w:val="26"/>
          <w:szCs w:val="26"/>
        </w:rPr>
        <w:t>нормативно-правовые</w:t>
      </w:r>
      <w:r w:rsidRPr="009D7E51">
        <w:rPr>
          <w:rFonts w:ascii="Times New Roman" w:eastAsia="Times New Roman" w:hAnsi="Times New Roman" w:cs="Times New Roman"/>
          <w:color w:val="000009"/>
          <w:spacing w:val="2"/>
          <w:sz w:val="26"/>
          <w:szCs w:val="26"/>
        </w:rPr>
        <w:t xml:space="preserve"> </w:t>
      </w:r>
      <w:r w:rsidRPr="009D7E51">
        <w:rPr>
          <w:rFonts w:ascii="Times New Roman" w:eastAsia="Times New Roman" w:hAnsi="Times New Roman" w:cs="Times New Roman"/>
          <w:color w:val="000009"/>
          <w:sz w:val="26"/>
          <w:szCs w:val="26"/>
        </w:rPr>
        <w:t>документы:</w:t>
      </w:r>
    </w:p>
    <w:p w:rsidR="002E0226" w:rsidRPr="009D7E51" w:rsidRDefault="002E0226" w:rsidP="003D3D10">
      <w:pPr>
        <w:widowControl w:val="0"/>
        <w:autoSpaceDE w:val="0"/>
        <w:autoSpaceDN w:val="0"/>
        <w:spacing w:after="0"/>
        <w:ind w:right="214" w:firstLine="706"/>
        <w:jc w:val="both"/>
        <w:rPr>
          <w:rFonts w:ascii="Times New Roman" w:eastAsia="Times New Roman" w:hAnsi="Times New Roman" w:cs="Times New Roman"/>
          <w:color w:val="000009"/>
          <w:sz w:val="26"/>
          <w:szCs w:val="26"/>
        </w:rPr>
      </w:pPr>
    </w:p>
    <w:p w:rsidR="002E0226" w:rsidRPr="009D7E51" w:rsidRDefault="002E0226" w:rsidP="002E0226">
      <w:pPr>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 Конституция Российской Федерации </w:t>
      </w:r>
    </w:p>
    <w:p w:rsidR="003D3D10" w:rsidRPr="009D7E51" w:rsidRDefault="003D3D10" w:rsidP="002E0226">
      <w:pPr>
        <w:rPr>
          <w:rFonts w:ascii="Times New Roman" w:eastAsia="Calibri" w:hAnsi="Times New Roman" w:cs="Times New Roman"/>
          <w:sz w:val="26"/>
          <w:szCs w:val="26"/>
        </w:rPr>
      </w:pPr>
      <w:r w:rsidRPr="009D7E51">
        <w:rPr>
          <w:rFonts w:ascii="Times New Roman" w:eastAsia="Times New Roman" w:hAnsi="Times New Roman" w:cs="Times New Roman"/>
          <w:color w:val="000009"/>
          <w:sz w:val="26"/>
          <w:szCs w:val="26"/>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D3D10" w:rsidRPr="009D7E51" w:rsidRDefault="003D3D10" w:rsidP="003D3D10">
      <w:pPr>
        <w:widowControl w:val="0"/>
        <w:tabs>
          <w:tab w:val="left" w:pos="404"/>
          <w:tab w:val="left" w:pos="993"/>
        </w:tabs>
        <w:autoSpaceDE w:val="0"/>
        <w:autoSpaceDN w:val="0"/>
        <w:spacing w:after="0" w:line="240" w:lineRule="auto"/>
        <w:ind w:right="214"/>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-Указ Президента Российской Федерации от 21 июля 2020 г. № 474 «О национальных целях развития Российской Федерации на период до 2030 года»;</w:t>
      </w:r>
    </w:p>
    <w:p w:rsidR="002E0226" w:rsidRPr="009D7E51" w:rsidRDefault="002E0226" w:rsidP="003D3D10">
      <w:pPr>
        <w:widowControl w:val="0"/>
        <w:tabs>
          <w:tab w:val="left" w:pos="404"/>
          <w:tab w:val="left" w:pos="993"/>
        </w:tabs>
        <w:autoSpaceDE w:val="0"/>
        <w:autoSpaceDN w:val="0"/>
        <w:spacing w:after="0" w:line="240" w:lineRule="auto"/>
        <w:ind w:right="214"/>
        <w:jc w:val="both"/>
        <w:rPr>
          <w:rFonts w:ascii="Times New Roman" w:eastAsia="Times New Roman" w:hAnsi="Times New Roman" w:cs="Times New Roman"/>
          <w:color w:val="000009"/>
          <w:sz w:val="26"/>
          <w:szCs w:val="26"/>
        </w:rPr>
      </w:pPr>
    </w:p>
    <w:p w:rsidR="003D3D10" w:rsidRPr="009D7E51" w:rsidRDefault="003D3D10" w:rsidP="003D3D10">
      <w:pPr>
        <w:widowControl w:val="0"/>
        <w:tabs>
          <w:tab w:val="left" w:pos="993"/>
        </w:tabs>
        <w:autoSpaceDE w:val="0"/>
        <w:autoSpaceDN w:val="0"/>
        <w:spacing w:after="0" w:line="240" w:lineRule="auto"/>
        <w:ind w:right="214"/>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2E0226" w:rsidRPr="009D7E51" w:rsidRDefault="002E0226" w:rsidP="003D3D10">
      <w:pPr>
        <w:widowControl w:val="0"/>
        <w:tabs>
          <w:tab w:val="left" w:pos="993"/>
        </w:tabs>
        <w:autoSpaceDE w:val="0"/>
        <w:autoSpaceDN w:val="0"/>
        <w:spacing w:after="0" w:line="240" w:lineRule="auto"/>
        <w:ind w:right="214"/>
        <w:jc w:val="both"/>
        <w:rPr>
          <w:rFonts w:ascii="Times New Roman" w:eastAsia="Times New Roman" w:hAnsi="Times New Roman" w:cs="Times New Roman"/>
          <w:color w:val="000009"/>
          <w:sz w:val="26"/>
          <w:szCs w:val="26"/>
        </w:rPr>
      </w:pPr>
    </w:p>
    <w:p w:rsidR="003D3D10" w:rsidRPr="009D7E51" w:rsidRDefault="003D3D10" w:rsidP="003D3D10">
      <w:pPr>
        <w:widowControl w:val="0"/>
        <w:tabs>
          <w:tab w:val="left" w:pos="993"/>
        </w:tabs>
        <w:autoSpaceDE w:val="0"/>
        <w:autoSpaceDN w:val="0"/>
        <w:spacing w:after="0" w:line="240" w:lineRule="auto"/>
        <w:ind w:right="214"/>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-Федеральный закон от 29</w:t>
      </w:r>
      <w:r w:rsidRPr="009D7E51">
        <w:rPr>
          <w:rFonts w:ascii="Times New Roman" w:eastAsia="Times New Roman" w:hAnsi="Times New Roman" w:cs="Times New Roman"/>
          <w:color w:val="000009"/>
          <w:spacing w:val="1"/>
          <w:sz w:val="26"/>
          <w:szCs w:val="26"/>
        </w:rPr>
        <w:t xml:space="preserve"> </w:t>
      </w:r>
      <w:r w:rsidRPr="009D7E51">
        <w:rPr>
          <w:rFonts w:ascii="Times New Roman" w:eastAsia="Times New Roman" w:hAnsi="Times New Roman" w:cs="Times New Roman"/>
          <w:color w:val="000009"/>
          <w:sz w:val="26"/>
          <w:szCs w:val="26"/>
        </w:rPr>
        <w:t>декабря</w:t>
      </w:r>
      <w:r w:rsidRPr="009D7E51">
        <w:rPr>
          <w:rFonts w:ascii="Times New Roman" w:eastAsia="Times New Roman" w:hAnsi="Times New Roman" w:cs="Times New Roman"/>
          <w:color w:val="000009"/>
          <w:spacing w:val="2"/>
          <w:sz w:val="26"/>
          <w:szCs w:val="26"/>
        </w:rPr>
        <w:t xml:space="preserve"> </w:t>
      </w:r>
      <w:r w:rsidRPr="009D7E51">
        <w:rPr>
          <w:rFonts w:ascii="Times New Roman" w:eastAsia="Times New Roman" w:hAnsi="Times New Roman" w:cs="Times New Roman"/>
          <w:color w:val="000009"/>
          <w:sz w:val="26"/>
          <w:szCs w:val="26"/>
        </w:rPr>
        <w:t>2012</w:t>
      </w:r>
      <w:r w:rsidRPr="009D7E51">
        <w:rPr>
          <w:rFonts w:ascii="Times New Roman" w:eastAsia="Times New Roman" w:hAnsi="Times New Roman" w:cs="Times New Roman"/>
          <w:color w:val="000009"/>
          <w:spacing w:val="4"/>
          <w:sz w:val="26"/>
          <w:szCs w:val="26"/>
        </w:rPr>
        <w:t xml:space="preserve"> </w:t>
      </w:r>
      <w:r w:rsidRPr="009D7E51">
        <w:rPr>
          <w:rFonts w:ascii="Times New Roman" w:eastAsia="Times New Roman" w:hAnsi="Times New Roman" w:cs="Times New Roman"/>
          <w:color w:val="000009"/>
          <w:sz w:val="26"/>
          <w:szCs w:val="26"/>
        </w:rPr>
        <w:t>г.</w:t>
      </w:r>
      <w:r w:rsidRPr="009D7E51">
        <w:rPr>
          <w:rFonts w:ascii="Times New Roman" w:eastAsia="Times New Roman" w:hAnsi="Times New Roman" w:cs="Times New Roman"/>
          <w:color w:val="000009"/>
          <w:spacing w:val="-15"/>
          <w:sz w:val="26"/>
          <w:szCs w:val="26"/>
        </w:rPr>
        <w:t xml:space="preserve"> </w:t>
      </w:r>
      <w:r w:rsidRPr="009D7E51">
        <w:rPr>
          <w:rFonts w:ascii="Times New Roman" w:eastAsia="Times New Roman" w:hAnsi="Times New Roman" w:cs="Times New Roman"/>
          <w:color w:val="000009"/>
          <w:sz w:val="26"/>
          <w:szCs w:val="26"/>
        </w:rPr>
        <w:t>№</w:t>
      </w:r>
      <w:r w:rsidRPr="009D7E51">
        <w:rPr>
          <w:rFonts w:ascii="Times New Roman" w:eastAsia="Times New Roman" w:hAnsi="Times New Roman" w:cs="Times New Roman"/>
          <w:color w:val="000009"/>
          <w:spacing w:val="-11"/>
          <w:sz w:val="26"/>
          <w:szCs w:val="26"/>
        </w:rPr>
        <w:t xml:space="preserve"> </w:t>
      </w:r>
      <w:r w:rsidRPr="009D7E51">
        <w:rPr>
          <w:rFonts w:ascii="Times New Roman" w:eastAsia="Times New Roman" w:hAnsi="Times New Roman" w:cs="Times New Roman"/>
          <w:color w:val="000009"/>
          <w:sz w:val="26"/>
          <w:szCs w:val="26"/>
        </w:rPr>
        <w:t>273-ФЗ «Об образовании в Российской Федерации»;</w:t>
      </w:r>
    </w:p>
    <w:p w:rsidR="002E0226" w:rsidRPr="009D7E51" w:rsidRDefault="002E0226" w:rsidP="003D3D10">
      <w:pPr>
        <w:widowControl w:val="0"/>
        <w:tabs>
          <w:tab w:val="left" w:pos="993"/>
        </w:tabs>
        <w:autoSpaceDE w:val="0"/>
        <w:autoSpaceDN w:val="0"/>
        <w:spacing w:after="0" w:line="240" w:lineRule="auto"/>
        <w:ind w:right="214"/>
        <w:jc w:val="both"/>
        <w:rPr>
          <w:rFonts w:ascii="Times New Roman" w:eastAsia="Times New Roman" w:hAnsi="Times New Roman" w:cs="Times New Roman"/>
          <w:color w:val="000009"/>
          <w:sz w:val="26"/>
          <w:szCs w:val="26"/>
        </w:rPr>
      </w:pPr>
    </w:p>
    <w:p w:rsidR="003D3D10" w:rsidRPr="009D7E51" w:rsidRDefault="003D3D10" w:rsidP="003D3D10">
      <w:pPr>
        <w:widowControl w:val="0"/>
        <w:tabs>
          <w:tab w:val="left" w:pos="993"/>
        </w:tabs>
        <w:autoSpaceDE w:val="0"/>
        <w:autoSpaceDN w:val="0"/>
        <w:spacing w:after="0" w:line="240" w:lineRule="auto"/>
        <w:ind w:right="214"/>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2E0226" w:rsidRPr="009D7E51" w:rsidRDefault="002E0226" w:rsidP="003D3D10">
      <w:pPr>
        <w:widowControl w:val="0"/>
        <w:tabs>
          <w:tab w:val="left" w:pos="993"/>
        </w:tabs>
        <w:autoSpaceDE w:val="0"/>
        <w:autoSpaceDN w:val="0"/>
        <w:spacing w:after="0" w:line="240" w:lineRule="auto"/>
        <w:ind w:right="214"/>
        <w:jc w:val="both"/>
        <w:rPr>
          <w:rFonts w:ascii="Times New Roman" w:eastAsia="Times New Roman" w:hAnsi="Times New Roman" w:cs="Times New Roman"/>
          <w:color w:val="000009"/>
          <w:sz w:val="26"/>
          <w:szCs w:val="26"/>
        </w:rPr>
      </w:pPr>
    </w:p>
    <w:p w:rsidR="003D3D10" w:rsidRPr="009D7E51" w:rsidRDefault="003D3D10" w:rsidP="003D3D10">
      <w:pPr>
        <w:widowControl w:val="0"/>
        <w:tabs>
          <w:tab w:val="left" w:pos="993"/>
        </w:tabs>
        <w:autoSpaceDE w:val="0"/>
        <w:autoSpaceDN w:val="0"/>
        <w:spacing w:after="0" w:line="240" w:lineRule="auto"/>
        <w:ind w:right="214"/>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E0226" w:rsidRPr="009D7E51" w:rsidRDefault="002E0226" w:rsidP="003D3D10">
      <w:pPr>
        <w:widowControl w:val="0"/>
        <w:tabs>
          <w:tab w:val="left" w:pos="993"/>
        </w:tabs>
        <w:autoSpaceDE w:val="0"/>
        <w:autoSpaceDN w:val="0"/>
        <w:spacing w:after="0" w:line="240" w:lineRule="auto"/>
        <w:ind w:right="214"/>
        <w:jc w:val="both"/>
        <w:rPr>
          <w:rFonts w:ascii="Times New Roman" w:eastAsia="Times New Roman" w:hAnsi="Times New Roman" w:cs="Times New Roman"/>
          <w:color w:val="000009"/>
          <w:sz w:val="26"/>
          <w:szCs w:val="26"/>
        </w:rPr>
      </w:pPr>
    </w:p>
    <w:p w:rsidR="003D3D10" w:rsidRPr="009D7E51" w:rsidRDefault="003D3D10" w:rsidP="003D3D10">
      <w:pPr>
        <w:widowControl w:val="0"/>
        <w:tabs>
          <w:tab w:val="left" w:pos="993"/>
          <w:tab w:val="left" w:pos="1364"/>
        </w:tabs>
        <w:autoSpaceDE w:val="0"/>
        <w:autoSpaceDN w:val="0"/>
        <w:spacing w:after="0" w:line="240" w:lineRule="auto"/>
        <w:ind w:right="214"/>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2E0226" w:rsidRPr="009D7E51" w:rsidRDefault="002E0226" w:rsidP="003D3D10">
      <w:pPr>
        <w:widowControl w:val="0"/>
        <w:tabs>
          <w:tab w:val="left" w:pos="993"/>
          <w:tab w:val="left" w:pos="1364"/>
        </w:tabs>
        <w:autoSpaceDE w:val="0"/>
        <w:autoSpaceDN w:val="0"/>
        <w:spacing w:after="0" w:line="240" w:lineRule="auto"/>
        <w:ind w:right="214"/>
        <w:jc w:val="both"/>
        <w:rPr>
          <w:rFonts w:ascii="Times New Roman" w:eastAsia="Times New Roman" w:hAnsi="Times New Roman" w:cs="Times New Roman"/>
          <w:color w:val="000009"/>
          <w:sz w:val="26"/>
          <w:szCs w:val="26"/>
        </w:rPr>
      </w:pPr>
    </w:p>
    <w:p w:rsidR="003D3D10" w:rsidRPr="009D7E51" w:rsidRDefault="003D3D10" w:rsidP="003D3D10">
      <w:pPr>
        <w:widowControl w:val="0"/>
        <w:tabs>
          <w:tab w:val="left" w:pos="993"/>
        </w:tabs>
        <w:autoSpaceDE w:val="0"/>
        <w:autoSpaceDN w:val="0"/>
        <w:spacing w:after="0" w:line="240" w:lineRule="auto"/>
        <w:ind w:right="214"/>
        <w:jc w:val="both"/>
        <w:rPr>
          <w:rFonts w:ascii="Times New Roman" w:eastAsia="Times New Roman" w:hAnsi="Times New Roman" w:cs="Times New Roman"/>
          <w:color w:val="000009"/>
          <w:w w:val="95"/>
          <w:sz w:val="26"/>
          <w:szCs w:val="26"/>
        </w:rPr>
      </w:pPr>
      <w:r w:rsidRPr="009D7E51">
        <w:rPr>
          <w:rFonts w:ascii="Times New Roman" w:eastAsia="Times New Roman" w:hAnsi="Times New Roman" w:cs="Times New Roman"/>
          <w:color w:val="000009"/>
          <w:sz w:val="26"/>
          <w:szCs w:val="26"/>
        </w:rPr>
        <w:t>-</w:t>
      </w:r>
      <w:r w:rsidR="005D4EFC" w:rsidRPr="009D7E51">
        <w:rPr>
          <w:rFonts w:ascii="Times New Roman" w:eastAsia="Times New Roman" w:hAnsi="Times New Roman" w:cs="Times New Roman"/>
          <w:color w:val="000009"/>
          <w:sz w:val="26"/>
          <w:szCs w:val="26"/>
        </w:rPr>
        <w:t>Ф</w:t>
      </w:r>
      <w:r w:rsidRPr="009D7E51">
        <w:rPr>
          <w:rFonts w:ascii="Times New Roman" w:eastAsia="Times New Roman" w:hAnsi="Times New Roman" w:cs="Times New Roman"/>
          <w:color w:val="000009"/>
          <w:sz w:val="26"/>
          <w:szCs w:val="26"/>
        </w:rPr>
        <w:t>едеральный государственный образовательный стандарт дошкольного</w:t>
      </w:r>
      <w:r w:rsidRPr="009D7E51">
        <w:rPr>
          <w:rFonts w:ascii="Times New Roman" w:eastAsia="Times New Roman" w:hAnsi="Times New Roman" w:cs="Times New Roman"/>
          <w:color w:val="000009"/>
          <w:spacing w:val="1"/>
          <w:sz w:val="26"/>
          <w:szCs w:val="26"/>
        </w:rPr>
        <w:t xml:space="preserve"> </w:t>
      </w:r>
      <w:r w:rsidRPr="009D7E51">
        <w:rPr>
          <w:rFonts w:ascii="Times New Roman" w:eastAsia="Times New Roman" w:hAnsi="Times New Roman" w:cs="Times New Roman"/>
          <w:color w:val="000009"/>
          <w:sz w:val="26"/>
          <w:szCs w:val="26"/>
        </w:rPr>
        <w:t>образования</w:t>
      </w:r>
      <w:r w:rsidRPr="009D7E51">
        <w:rPr>
          <w:rFonts w:ascii="Times New Roman" w:eastAsia="Times New Roman" w:hAnsi="Times New Roman" w:cs="Times New Roman"/>
          <w:color w:val="000009"/>
          <w:spacing w:val="1"/>
          <w:sz w:val="26"/>
          <w:szCs w:val="26"/>
        </w:rPr>
        <w:t xml:space="preserve"> </w:t>
      </w:r>
      <w:r w:rsidRPr="009D7E51">
        <w:rPr>
          <w:rFonts w:ascii="Times New Roman" w:eastAsia="Times New Roman" w:hAnsi="Times New Roman" w:cs="Times New Roman"/>
          <w:color w:val="000009"/>
          <w:sz w:val="26"/>
          <w:szCs w:val="26"/>
        </w:rPr>
        <w:t>(</w:t>
      </w:r>
      <w:r w:rsidRPr="009D7E51">
        <w:rPr>
          <w:rFonts w:ascii="Times New Roman" w:eastAsia="Times New Roman" w:hAnsi="Times New Roman" w:cs="Times New Roman"/>
          <w:sz w:val="26"/>
          <w:szCs w:val="26"/>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D7E51">
        <w:rPr>
          <w:rFonts w:ascii="Times New Roman" w:eastAsia="Times New Roman" w:hAnsi="Times New Roman" w:cs="Times New Roman"/>
          <w:color w:val="000009"/>
          <w:w w:val="95"/>
          <w:sz w:val="26"/>
          <w:szCs w:val="26"/>
        </w:rPr>
        <w:t>);</w:t>
      </w:r>
    </w:p>
    <w:p w:rsidR="002E0226" w:rsidRPr="009D7E51" w:rsidRDefault="002E0226" w:rsidP="003D3D10">
      <w:pPr>
        <w:widowControl w:val="0"/>
        <w:tabs>
          <w:tab w:val="left" w:pos="993"/>
        </w:tabs>
        <w:autoSpaceDE w:val="0"/>
        <w:autoSpaceDN w:val="0"/>
        <w:spacing w:after="0" w:line="240" w:lineRule="auto"/>
        <w:ind w:right="214"/>
        <w:jc w:val="both"/>
        <w:rPr>
          <w:rFonts w:ascii="Times New Roman" w:eastAsia="Times New Roman" w:hAnsi="Times New Roman" w:cs="Times New Roman"/>
          <w:color w:val="000009"/>
          <w:sz w:val="26"/>
          <w:szCs w:val="26"/>
        </w:rPr>
      </w:pPr>
    </w:p>
    <w:p w:rsidR="003D3D10" w:rsidRPr="009D7E51" w:rsidRDefault="003D3D10" w:rsidP="003D3D10">
      <w:pPr>
        <w:widowControl w:val="0"/>
        <w:tabs>
          <w:tab w:val="left" w:pos="993"/>
        </w:tabs>
        <w:autoSpaceDE w:val="0"/>
        <w:autoSpaceDN w:val="0"/>
        <w:spacing w:after="0" w:line="240" w:lineRule="auto"/>
        <w:ind w:right="214"/>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w:t>
      </w:r>
      <w:r w:rsidR="005D4EFC" w:rsidRPr="009D7E51">
        <w:rPr>
          <w:rFonts w:ascii="Times New Roman" w:eastAsia="Times New Roman" w:hAnsi="Times New Roman" w:cs="Times New Roman"/>
          <w:color w:val="000009"/>
          <w:sz w:val="26"/>
          <w:szCs w:val="26"/>
        </w:rPr>
        <w:t>Ф</w:t>
      </w:r>
      <w:r w:rsidRPr="009D7E51">
        <w:rPr>
          <w:rFonts w:ascii="Times New Roman" w:eastAsia="Times New Roman" w:hAnsi="Times New Roman" w:cs="Times New Roman"/>
          <w:color w:val="000009"/>
          <w:sz w:val="26"/>
          <w:szCs w:val="26"/>
        </w:rPr>
        <w:t>едеральная образовательная программа дошкольного образования (</w:t>
      </w:r>
      <w:r w:rsidRPr="009D7E51">
        <w:rPr>
          <w:rFonts w:ascii="Times New Roman" w:eastAsia="Times New Roman" w:hAnsi="Times New Roman" w:cs="Times New Roman"/>
          <w:sz w:val="26"/>
          <w:szCs w:val="26"/>
        </w:rPr>
        <w:t>утверждена приказом Минпросвещения России от 25 ноября 2022 г. № 1028, зарегистрировано в Минюсте России 28 декабря 2022 г., регистрационный № 71847</w:t>
      </w:r>
      <w:r w:rsidRPr="009D7E51">
        <w:rPr>
          <w:rFonts w:ascii="Times New Roman" w:eastAsia="Times New Roman" w:hAnsi="Times New Roman" w:cs="Times New Roman"/>
          <w:color w:val="000009"/>
          <w:sz w:val="26"/>
          <w:szCs w:val="26"/>
        </w:rPr>
        <w:t>);</w:t>
      </w:r>
    </w:p>
    <w:p w:rsidR="002E0226" w:rsidRPr="009D7E51" w:rsidRDefault="002E0226" w:rsidP="003D3D10">
      <w:pPr>
        <w:widowControl w:val="0"/>
        <w:tabs>
          <w:tab w:val="left" w:pos="993"/>
        </w:tabs>
        <w:autoSpaceDE w:val="0"/>
        <w:autoSpaceDN w:val="0"/>
        <w:spacing w:after="0" w:line="240" w:lineRule="auto"/>
        <w:ind w:right="214"/>
        <w:jc w:val="both"/>
        <w:rPr>
          <w:rFonts w:ascii="Times New Roman" w:eastAsia="Times New Roman" w:hAnsi="Times New Roman" w:cs="Times New Roman"/>
          <w:color w:val="000009"/>
          <w:sz w:val="26"/>
          <w:szCs w:val="26"/>
        </w:rPr>
      </w:pPr>
    </w:p>
    <w:p w:rsidR="003D3D10" w:rsidRPr="009D7E51" w:rsidRDefault="003D3D10" w:rsidP="003D3D10">
      <w:pPr>
        <w:widowControl w:val="0"/>
        <w:tabs>
          <w:tab w:val="left" w:pos="993"/>
          <w:tab w:val="left" w:pos="1433"/>
        </w:tabs>
        <w:autoSpaceDE w:val="0"/>
        <w:autoSpaceDN w:val="0"/>
        <w:spacing w:after="0" w:line="240" w:lineRule="auto"/>
        <w:ind w:right="214"/>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2E0226" w:rsidRPr="009D7E51" w:rsidRDefault="002E0226" w:rsidP="003D3D10">
      <w:pPr>
        <w:widowControl w:val="0"/>
        <w:tabs>
          <w:tab w:val="left" w:pos="993"/>
          <w:tab w:val="left" w:pos="1433"/>
        </w:tabs>
        <w:autoSpaceDE w:val="0"/>
        <w:autoSpaceDN w:val="0"/>
        <w:spacing w:after="0" w:line="240" w:lineRule="auto"/>
        <w:ind w:right="214"/>
        <w:jc w:val="both"/>
        <w:rPr>
          <w:rFonts w:ascii="Times New Roman" w:eastAsia="Times New Roman" w:hAnsi="Times New Roman" w:cs="Times New Roman"/>
          <w:color w:val="000009"/>
          <w:sz w:val="26"/>
          <w:szCs w:val="26"/>
        </w:rPr>
      </w:pPr>
    </w:p>
    <w:p w:rsidR="003D3D10" w:rsidRPr="009D7E51" w:rsidRDefault="003D3D10" w:rsidP="003D3D10">
      <w:pPr>
        <w:widowControl w:val="0"/>
        <w:tabs>
          <w:tab w:val="left" w:pos="404"/>
          <w:tab w:val="left" w:pos="993"/>
        </w:tabs>
        <w:autoSpaceDE w:val="0"/>
        <w:autoSpaceDN w:val="0"/>
        <w:spacing w:after="0" w:line="240" w:lineRule="auto"/>
        <w:ind w:right="214"/>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5D4EFC" w:rsidRPr="009D7E51" w:rsidRDefault="005D4EFC" w:rsidP="003D3D10">
      <w:pPr>
        <w:widowControl w:val="0"/>
        <w:tabs>
          <w:tab w:val="left" w:pos="404"/>
          <w:tab w:val="left" w:pos="993"/>
        </w:tabs>
        <w:autoSpaceDE w:val="0"/>
        <w:autoSpaceDN w:val="0"/>
        <w:spacing w:after="0" w:line="240" w:lineRule="auto"/>
        <w:ind w:right="214"/>
        <w:jc w:val="both"/>
        <w:rPr>
          <w:rFonts w:ascii="Times New Roman" w:eastAsia="Times New Roman" w:hAnsi="Times New Roman" w:cs="Times New Roman"/>
          <w:sz w:val="26"/>
          <w:szCs w:val="26"/>
        </w:rPr>
      </w:pPr>
    </w:p>
    <w:p w:rsidR="002E0226" w:rsidRPr="009D7E51" w:rsidRDefault="002E0226" w:rsidP="002E0226">
      <w:pPr>
        <w:rPr>
          <w:rFonts w:ascii="Times New Roman" w:eastAsia="Calibri" w:hAnsi="Times New Roman" w:cs="Times New Roman"/>
          <w:color w:val="FF0000"/>
          <w:sz w:val="26"/>
          <w:szCs w:val="26"/>
        </w:rPr>
      </w:pPr>
      <w:r w:rsidRPr="009D7E51">
        <w:rPr>
          <w:rFonts w:ascii="Times New Roman" w:eastAsia="Calibri" w:hAnsi="Times New Roman" w:cs="Times New Roman"/>
          <w:color w:val="000000"/>
          <w:sz w:val="26"/>
          <w:szCs w:val="26"/>
        </w:rPr>
        <w:t xml:space="preserve">- Устав муниципального дошкольного образовательного учреждения «Васильевский детский сад» </w:t>
      </w:r>
      <w:r w:rsidRPr="009D7E51">
        <w:rPr>
          <w:rFonts w:ascii="Times New Roman" w:eastAsia="Calibri" w:hAnsi="Times New Roman" w:cs="Times New Roman"/>
          <w:sz w:val="26"/>
          <w:szCs w:val="26"/>
        </w:rPr>
        <w:t xml:space="preserve">(№ 1272 от 17.12.2015 г.) </w:t>
      </w:r>
    </w:p>
    <w:p w:rsidR="002E0226" w:rsidRPr="009D7E51" w:rsidRDefault="002E0226" w:rsidP="002E0226">
      <w:pPr>
        <w:rPr>
          <w:rFonts w:ascii="Times New Roman" w:eastAsia="Calibri" w:hAnsi="Times New Roman" w:cs="Times New Roman"/>
          <w:sz w:val="26"/>
          <w:szCs w:val="26"/>
        </w:rPr>
      </w:pPr>
      <w:r w:rsidRPr="009D7E51">
        <w:rPr>
          <w:rFonts w:ascii="Times New Roman" w:eastAsia="Calibri" w:hAnsi="Times New Roman" w:cs="Times New Roman"/>
          <w:sz w:val="26"/>
          <w:szCs w:val="26"/>
        </w:rPr>
        <w:t>- Лицензия на образовательную деятельность №77 от 15 сентября 2017 года, серия 69Л01 № 0002090</w:t>
      </w:r>
    </w:p>
    <w:p w:rsidR="002E0226" w:rsidRPr="009D7E51" w:rsidRDefault="002E0226" w:rsidP="008D78A0">
      <w:pPr>
        <w:spacing w:after="0"/>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При разработке ОП ДО опирались на:  </w:t>
      </w:r>
    </w:p>
    <w:p w:rsidR="002E0226" w:rsidRPr="009D7E51" w:rsidRDefault="002E0226" w:rsidP="008D78A0">
      <w:pPr>
        <w:spacing w:after="0"/>
        <w:rPr>
          <w:rFonts w:ascii="Times New Roman" w:eastAsia="Calibri" w:hAnsi="Times New Roman" w:cs="Times New Roman"/>
          <w:sz w:val="26"/>
          <w:szCs w:val="26"/>
        </w:rPr>
      </w:pPr>
      <w:r w:rsidRPr="009D7E51">
        <w:rPr>
          <w:rFonts w:ascii="Times New Roman" w:eastAsia="Calibri" w:hAnsi="Times New Roman" w:cs="Times New Roman"/>
          <w:sz w:val="26"/>
          <w:szCs w:val="26"/>
        </w:rPr>
        <w:t>-</w:t>
      </w:r>
      <w:r w:rsidRPr="009D7E51">
        <w:rPr>
          <w:rFonts w:ascii="Times New Roman" w:eastAsia="Calibri" w:hAnsi="Times New Roman" w:cs="Times New Roman"/>
          <w:sz w:val="26"/>
          <w:szCs w:val="26"/>
        </w:rPr>
        <w:tab/>
        <w:t>предоставление системы оздоровительных мероприятий в ДО</w:t>
      </w:r>
      <w:r w:rsidR="005D4EFC" w:rsidRPr="009D7E51">
        <w:rPr>
          <w:rFonts w:ascii="Times New Roman" w:eastAsia="Calibri" w:hAnsi="Times New Roman" w:cs="Times New Roman"/>
          <w:sz w:val="26"/>
          <w:szCs w:val="26"/>
        </w:rPr>
        <w:t>У</w:t>
      </w:r>
      <w:r w:rsidRPr="009D7E51">
        <w:rPr>
          <w:rFonts w:ascii="Times New Roman" w:eastAsia="Calibri" w:hAnsi="Times New Roman" w:cs="Times New Roman"/>
          <w:sz w:val="26"/>
          <w:szCs w:val="26"/>
        </w:rPr>
        <w:t>;                                 -</w:t>
      </w:r>
      <w:r w:rsidRPr="009D7E51">
        <w:rPr>
          <w:rFonts w:ascii="Times New Roman" w:eastAsia="Calibri" w:hAnsi="Times New Roman" w:cs="Times New Roman"/>
          <w:sz w:val="26"/>
          <w:szCs w:val="26"/>
        </w:rPr>
        <w:tab/>
        <w:t xml:space="preserve">создание </w:t>
      </w:r>
      <w:r w:rsidRPr="009D7E51">
        <w:rPr>
          <w:rFonts w:ascii="Times New Roman" w:eastAsia="Calibri" w:hAnsi="Times New Roman" w:cs="Times New Roman"/>
          <w:sz w:val="26"/>
          <w:szCs w:val="26"/>
        </w:rPr>
        <w:tab/>
        <w:t xml:space="preserve">для </w:t>
      </w:r>
      <w:r w:rsidRPr="009D7E51">
        <w:rPr>
          <w:rFonts w:ascii="Times New Roman" w:eastAsia="Calibri" w:hAnsi="Times New Roman" w:cs="Times New Roman"/>
          <w:sz w:val="26"/>
          <w:szCs w:val="26"/>
        </w:rPr>
        <w:tab/>
        <w:t xml:space="preserve">воспитанников </w:t>
      </w:r>
      <w:r w:rsidRPr="009D7E51">
        <w:rPr>
          <w:rFonts w:ascii="Times New Roman" w:eastAsia="Calibri" w:hAnsi="Times New Roman" w:cs="Times New Roman"/>
          <w:sz w:val="26"/>
          <w:szCs w:val="26"/>
        </w:rPr>
        <w:tab/>
        <w:t xml:space="preserve">соответствующей  развивающей среды: музыкально-театрализованной,  предметно-развивающей </w:t>
      </w:r>
      <w:r w:rsidRPr="009D7E51">
        <w:rPr>
          <w:rFonts w:ascii="Times New Roman" w:eastAsia="Calibri" w:hAnsi="Times New Roman" w:cs="Times New Roman"/>
          <w:sz w:val="26"/>
          <w:szCs w:val="26"/>
        </w:rPr>
        <w:tab/>
        <w:t xml:space="preserve">среды, предметно-игровой среды, физическо-игровых оздоровительных сооружений;         </w:t>
      </w:r>
    </w:p>
    <w:p w:rsidR="002E0226" w:rsidRPr="009D7E51" w:rsidRDefault="002E0226" w:rsidP="002E0226">
      <w:pPr>
        <w:spacing w:after="0"/>
        <w:rPr>
          <w:rFonts w:ascii="Times New Roman" w:eastAsia="Calibri" w:hAnsi="Times New Roman" w:cs="Times New Roman"/>
          <w:sz w:val="26"/>
          <w:szCs w:val="26"/>
        </w:rPr>
      </w:pPr>
      <w:r w:rsidRPr="009D7E51">
        <w:rPr>
          <w:rFonts w:ascii="Times New Roman" w:eastAsia="Calibri" w:hAnsi="Times New Roman" w:cs="Times New Roman"/>
          <w:sz w:val="26"/>
          <w:szCs w:val="26"/>
        </w:rPr>
        <w:t>- обеспечение благоприятного психологического климата в ДО</w:t>
      </w:r>
      <w:r w:rsidR="005D4EFC" w:rsidRPr="009D7E51">
        <w:rPr>
          <w:rFonts w:ascii="Times New Roman" w:eastAsia="Calibri" w:hAnsi="Times New Roman" w:cs="Times New Roman"/>
          <w:sz w:val="26"/>
          <w:szCs w:val="26"/>
        </w:rPr>
        <w:t>У</w:t>
      </w:r>
      <w:r w:rsidRPr="009D7E51">
        <w:rPr>
          <w:rFonts w:ascii="Times New Roman" w:eastAsia="Calibri" w:hAnsi="Times New Roman" w:cs="Times New Roman"/>
          <w:sz w:val="26"/>
          <w:szCs w:val="26"/>
        </w:rPr>
        <w:t xml:space="preserve">;                                  - высокий профессионализм педагогов, обслуживающего персонала. </w:t>
      </w:r>
    </w:p>
    <w:p w:rsidR="002E0226" w:rsidRPr="009D7E51" w:rsidRDefault="002E0226" w:rsidP="002E0226">
      <w:pPr>
        <w:spacing w:after="0"/>
        <w:rPr>
          <w:rFonts w:ascii="Times New Roman" w:eastAsia="Calibri" w:hAnsi="Times New Roman" w:cs="Times New Roman"/>
          <w:sz w:val="26"/>
          <w:szCs w:val="26"/>
        </w:rPr>
      </w:pPr>
    </w:p>
    <w:p w:rsidR="002E0226" w:rsidRPr="009D7E51" w:rsidRDefault="002E0226" w:rsidP="002E0226">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Программа сформирована как программа психолого-педагогической поддержки позитивной социализации и индивидуализации, развития личности детей </w:t>
      </w:r>
      <w:r w:rsidRPr="009D7E51">
        <w:rPr>
          <w:rFonts w:ascii="Times New Roman" w:eastAsia="Calibri" w:hAnsi="Times New Roman" w:cs="Times New Roman"/>
          <w:sz w:val="26"/>
          <w:szCs w:val="26"/>
        </w:rPr>
        <w:lastRenderedPageBreak/>
        <w:t xml:space="preserve">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p>
    <w:p w:rsidR="003D3D10" w:rsidRPr="009D7E51" w:rsidRDefault="003D3D10" w:rsidP="005D4EFC">
      <w:pPr>
        <w:widowControl w:val="0"/>
        <w:autoSpaceDE w:val="0"/>
        <w:autoSpaceDN w:val="0"/>
        <w:ind w:right="214" w:firstLine="706"/>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Обязательная часть Программы соответствует Федеральной программе, ее объем в соответствии с ФГОС ДО составляет не менее 60% от общего объема Программы.</w:t>
      </w:r>
    </w:p>
    <w:p w:rsidR="003D3D10" w:rsidRPr="009D7E51" w:rsidRDefault="003D3D10" w:rsidP="008D78A0">
      <w:pPr>
        <w:widowControl w:val="0"/>
        <w:tabs>
          <w:tab w:val="left" w:pos="1630"/>
        </w:tabs>
        <w:autoSpaceDE w:val="0"/>
        <w:autoSpaceDN w:val="0"/>
        <w:spacing w:after="0"/>
        <w:ind w:right="214"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color w:val="000009"/>
          <w:sz w:val="26"/>
          <w:szCs w:val="26"/>
        </w:rPr>
        <w:t xml:space="preserve">Обязательная часть Программы обеспечивает: </w:t>
      </w:r>
    </w:p>
    <w:p w:rsidR="003D3D10" w:rsidRPr="009D7E51" w:rsidRDefault="003D3D10" w:rsidP="008D78A0">
      <w:pPr>
        <w:widowControl w:val="0"/>
        <w:tabs>
          <w:tab w:val="left" w:pos="993"/>
        </w:tabs>
        <w:autoSpaceDE w:val="0"/>
        <w:autoSpaceDN w:val="0"/>
        <w:spacing w:after="0" w:line="240" w:lineRule="auto"/>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-воспитание и развитие ребенка дошкольного возраста как гражданина Российской</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Федерации, формирование основ его гражданской и культурной идентичности на доступном его</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возрасту</w:t>
      </w:r>
      <w:r w:rsidRPr="009D7E51">
        <w:rPr>
          <w:rFonts w:ascii="Times New Roman" w:eastAsia="Times New Roman" w:hAnsi="Times New Roman" w:cs="Times New Roman"/>
          <w:spacing w:val="-4"/>
          <w:sz w:val="26"/>
          <w:szCs w:val="26"/>
        </w:rPr>
        <w:t xml:space="preserve"> </w:t>
      </w:r>
      <w:r w:rsidRPr="009D7E51">
        <w:rPr>
          <w:rFonts w:ascii="Times New Roman" w:eastAsia="Times New Roman" w:hAnsi="Times New Roman" w:cs="Times New Roman"/>
          <w:sz w:val="26"/>
          <w:szCs w:val="26"/>
        </w:rPr>
        <w:t xml:space="preserve">содержании доступными средствами; </w:t>
      </w:r>
    </w:p>
    <w:p w:rsidR="003D3D10" w:rsidRPr="009D7E51" w:rsidRDefault="003D3D10" w:rsidP="005D4EFC">
      <w:pPr>
        <w:widowControl w:val="0"/>
        <w:tabs>
          <w:tab w:val="left" w:pos="993"/>
        </w:tabs>
        <w:autoSpaceDE w:val="0"/>
        <w:autoSpaceDN w:val="0"/>
        <w:spacing w:line="240" w:lineRule="auto"/>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-создание</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единого</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ядра</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содержания</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дошкольного</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образования</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(далее</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ДО),</w:t>
      </w:r>
      <w:r w:rsidRPr="009D7E51">
        <w:rPr>
          <w:rFonts w:ascii="Times New Roman" w:eastAsia="Times New Roman" w:hAnsi="Times New Roman" w:cs="Times New Roman"/>
          <w:spacing w:val="-57"/>
          <w:sz w:val="26"/>
          <w:szCs w:val="26"/>
        </w:rPr>
        <w:t xml:space="preserve"> </w:t>
      </w:r>
      <w:r w:rsidRPr="009D7E51">
        <w:rPr>
          <w:rFonts w:ascii="Times New Roman" w:eastAsia="Times New Roman" w:hAnsi="Times New Roman" w:cs="Times New Roman"/>
          <w:sz w:val="26"/>
          <w:szCs w:val="26"/>
        </w:rPr>
        <w:t>ориентированного на приобщение детей к духовно-нравственным и социокультурным ценностям</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российского народа, воспитание подрастающего поколения как знающего и уважающего историю</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и</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культуру</w:t>
      </w:r>
      <w:r w:rsidRPr="009D7E51">
        <w:rPr>
          <w:rFonts w:ascii="Times New Roman" w:eastAsia="Times New Roman" w:hAnsi="Times New Roman" w:cs="Times New Roman"/>
          <w:spacing w:val="-3"/>
          <w:sz w:val="26"/>
          <w:szCs w:val="26"/>
        </w:rPr>
        <w:t xml:space="preserve"> </w:t>
      </w:r>
      <w:r w:rsidRPr="009D7E51">
        <w:rPr>
          <w:rFonts w:ascii="Times New Roman" w:eastAsia="Times New Roman" w:hAnsi="Times New Roman" w:cs="Times New Roman"/>
          <w:sz w:val="26"/>
          <w:szCs w:val="26"/>
        </w:rPr>
        <w:t>своей семьи, большой</w:t>
      </w:r>
      <w:r w:rsidRPr="009D7E51">
        <w:rPr>
          <w:rFonts w:ascii="Times New Roman" w:eastAsia="Times New Roman" w:hAnsi="Times New Roman" w:cs="Times New Roman"/>
          <w:spacing w:val="-2"/>
          <w:sz w:val="26"/>
          <w:szCs w:val="26"/>
        </w:rPr>
        <w:t xml:space="preserve"> </w:t>
      </w:r>
      <w:r w:rsidRPr="009D7E51">
        <w:rPr>
          <w:rFonts w:ascii="Times New Roman" w:eastAsia="Times New Roman" w:hAnsi="Times New Roman" w:cs="Times New Roman"/>
          <w:sz w:val="26"/>
          <w:szCs w:val="26"/>
        </w:rPr>
        <w:t>и малой Родины;</w:t>
      </w:r>
    </w:p>
    <w:p w:rsidR="003D3D10" w:rsidRPr="009D7E51" w:rsidRDefault="003D3D10" w:rsidP="005D4EFC">
      <w:pPr>
        <w:widowControl w:val="0"/>
        <w:tabs>
          <w:tab w:val="left" w:pos="993"/>
        </w:tabs>
        <w:autoSpaceDE w:val="0"/>
        <w:autoSpaceDN w:val="0"/>
        <w:spacing w:line="240" w:lineRule="auto"/>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-создание</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единого</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федерального</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образовательного</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пространства</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воспитания</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и</w:t>
      </w:r>
      <w:r w:rsidRPr="009D7E51">
        <w:rPr>
          <w:rFonts w:ascii="Times New Roman" w:eastAsia="Times New Roman" w:hAnsi="Times New Roman" w:cs="Times New Roman"/>
          <w:spacing w:val="-57"/>
          <w:sz w:val="26"/>
          <w:szCs w:val="26"/>
        </w:rPr>
        <w:t xml:space="preserve"> </w:t>
      </w:r>
      <w:r w:rsidRPr="009D7E51">
        <w:rPr>
          <w:rFonts w:ascii="Times New Roman" w:eastAsia="Times New Roman" w:hAnsi="Times New Roman" w:cs="Times New Roman"/>
          <w:sz w:val="26"/>
          <w:szCs w:val="26"/>
        </w:rPr>
        <w:t>обучения детей от рождения до поступления в начальную школу, обеспечивающего ребенку и его</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родителям (законным представителям), равные, качественные условия ДО, вне зависимости от</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места</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и региона</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проживания.</w:t>
      </w:r>
    </w:p>
    <w:p w:rsidR="003D3D10" w:rsidRPr="009D7E51" w:rsidRDefault="003D3D10" w:rsidP="003D3D10">
      <w:pPr>
        <w:widowControl w:val="0"/>
        <w:autoSpaceDE w:val="0"/>
        <w:autoSpaceDN w:val="0"/>
        <w:spacing w:after="0"/>
        <w:ind w:right="214" w:firstLine="706"/>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формы организации работы с детьми), отобранные с учетом приоритетных направлений, традиций ОУ, климатических особенностей, социокультурных условий, а также для обеспечения коррекции нарушений развития и ориентированные на потребность детей и их родителей, а также возможностям педагогического коллектива и ДО</w:t>
      </w:r>
      <w:r w:rsidR="002E0226" w:rsidRPr="009D7E51">
        <w:rPr>
          <w:rFonts w:ascii="Times New Roman" w:eastAsia="Times New Roman" w:hAnsi="Times New Roman" w:cs="Times New Roman"/>
          <w:color w:val="000009"/>
          <w:sz w:val="26"/>
          <w:szCs w:val="26"/>
        </w:rPr>
        <w:t>У</w:t>
      </w:r>
      <w:r w:rsidRPr="009D7E51">
        <w:rPr>
          <w:rFonts w:ascii="Times New Roman" w:eastAsia="Times New Roman" w:hAnsi="Times New Roman" w:cs="Times New Roman"/>
          <w:color w:val="000009"/>
          <w:sz w:val="26"/>
          <w:szCs w:val="26"/>
        </w:rPr>
        <w:t xml:space="preserve"> в целом.</w:t>
      </w:r>
    </w:p>
    <w:p w:rsidR="003D3D10" w:rsidRPr="009D7E51" w:rsidRDefault="003D3D10" w:rsidP="003D3D10">
      <w:pPr>
        <w:widowControl w:val="0"/>
        <w:tabs>
          <w:tab w:val="left" w:pos="1630"/>
        </w:tabs>
        <w:autoSpaceDE w:val="0"/>
        <w:autoSpaceDN w:val="0"/>
        <w:spacing w:after="0"/>
        <w:ind w:right="252"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В соответствии с требованиями ФГОС ДО в Программе содержится целевой, содержательный и организационный разделы.</w:t>
      </w:r>
    </w:p>
    <w:p w:rsidR="005D4EFC" w:rsidRPr="009D7E51" w:rsidRDefault="005D4EFC" w:rsidP="003D3D10">
      <w:pPr>
        <w:widowControl w:val="0"/>
        <w:tabs>
          <w:tab w:val="left" w:pos="1630"/>
        </w:tabs>
        <w:autoSpaceDE w:val="0"/>
        <w:autoSpaceDN w:val="0"/>
        <w:spacing w:after="0"/>
        <w:ind w:right="252" w:firstLine="709"/>
        <w:jc w:val="both"/>
        <w:rPr>
          <w:rFonts w:ascii="Times New Roman" w:eastAsia="Times New Roman" w:hAnsi="Times New Roman" w:cs="Times New Roman"/>
          <w:sz w:val="26"/>
          <w:szCs w:val="26"/>
        </w:rPr>
      </w:pPr>
    </w:p>
    <w:p w:rsidR="003D3D10" w:rsidRPr="009D7E51" w:rsidRDefault="003D3D10" w:rsidP="003D3D10">
      <w:pPr>
        <w:widowControl w:val="0"/>
        <w:tabs>
          <w:tab w:val="left" w:pos="1630"/>
        </w:tabs>
        <w:autoSpaceDE w:val="0"/>
        <w:autoSpaceDN w:val="0"/>
        <w:spacing w:after="0"/>
        <w:ind w:right="252"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u w:val="single"/>
        </w:rPr>
        <w:t>В целевом разделе</w:t>
      </w:r>
      <w:r w:rsidRPr="009D7E51">
        <w:rPr>
          <w:rFonts w:ascii="Times New Roman" w:eastAsia="Times New Roman" w:hAnsi="Times New Roman" w:cs="Times New Roman"/>
          <w:sz w:val="26"/>
          <w:szCs w:val="26"/>
        </w:rPr>
        <w:t xml:space="preserve"> Программы представлены:</w:t>
      </w:r>
    </w:p>
    <w:p w:rsidR="003D3D10" w:rsidRPr="009D7E51" w:rsidRDefault="003D3D10" w:rsidP="003D3D10">
      <w:pPr>
        <w:widowControl w:val="0"/>
        <w:tabs>
          <w:tab w:val="left" w:pos="1630"/>
        </w:tabs>
        <w:autoSpaceDE w:val="0"/>
        <w:autoSpaceDN w:val="0"/>
        <w:spacing w:after="0"/>
        <w:ind w:right="252"/>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 xml:space="preserve">-цели Программы, </w:t>
      </w:r>
    </w:p>
    <w:p w:rsidR="003D3D10" w:rsidRPr="009D7E51" w:rsidRDefault="003D3D10" w:rsidP="003D3D10">
      <w:pPr>
        <w:widowControl w:val="0"/>
        <w:tabs>
          <w:tab w:val="left" w:pos="1630"/>
        </w:tabs>
        <w:autoSpaceDE w:val="0"/>
        <w:autoSpaceDN w:val="0"/>
        <w:spacing w:after="0"/>
        <w:ind w:right="252"/>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 xml:space="preserve">-задачи Программы, </w:t>
      </w:r>
    </w:p>
    <w:p w:rsidR="003D3D10" w:rsidRPr="009D7E51" w:rsidRDefault="003D3D10" w:rsidP="003D3D10">
      <w:pPr>
        <w:widowControl w:val="0"/>
        <w:tabs>
          <w:tab w:val="left" w:pos="1630"/>
        </w:tabs>
        <w:autoSpaceDE w:val="0"/>
        <w:autoSpaceDN w:val="0"/>
        <w:spacing w:after="0"/>
        <w:ind w:right="252"/>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 xml:space="preserve">-принципы и подходы к формированию Программы; </w:t>
      </w:r>
    </w:p>
    <w:p w:rsidR="003D3D10" w:rsidRPr="009D7E51" w:rsidRDefault="003D3D10" w:rsidP="003D3D10">
      <w:pPr>
        <w:widowControl w:val="0"/>
        <w:tabs>
          <w:tab w:val="left" w:pos="1630"/>
        </w:tabs>
        <w:autoSpaceDE w:val="0"/>
        <w:autoSpaceDN w:val="0"/>
        <w:spacing w:after="0"/>
        <w:ind w:right="252"/>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 xml:space="preserve">-планируемые результаты освоения Программы в младенческом, раннем, дошкольном возрастах, а также на этапе завершения освоения Программы; </w:t>
      </w:r>
    </w:p>
    <w:p w:rsidR="003D3D10" w:rsidRPr="009D7E51" w:rsidRDefault="003D3D10" w:rsidP="003D3D10">
      <w:pPr>
        <w:widowControl w:val="0"/>
        <w:tabs>
          <w:tab w:val="left" w:pos="1630"/>
        </w:tabs>
        <w:autoSpaceDE w:val="0"/>
        <w:autoSpaceDN w:val="0"/>
        <w:spacing w:after="0"/>
        <w:ind w:right="252"/>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3D3D10" w:rsidRPr="009D7E51" w:rsidRDefault="003D3D10" w:rsidP="003D3D10">
      <w:pPr>
        <w:widowControl w:val="0"/>
        <w:tabs>
          <w:tab w:val="left" w:pos="1630"/>
        </w:tabs>
        <w:autoSpaceDE w:val="0"/>
        <w:autoSpaceDN w:val="0"/>
        <w:spacing w:after="0"/>
        <w:ind w:right="252" w:firstLine="851"/>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u w:val="single"/>
        </w:rPr>
        <w:t>Содержательный раздел</w:t>
      </w:r>
      <w:r w:rsidRPr="009D7E51">
        <w:rPr>
          <w:rFonts w:ascii="Times New Roman" w:eastAsia="Times New Roman" w:hAnsi="Times New Roman" w:cs="Times New Roman"/>
          <w:sz w:val="26"/>
          <w:szCs w:val="26"/>
        </w:rPr>
        <w:t xml:space="preserve"> Программы включает описание:</w:t>
      </w:r>
    </w:p>
    <w:p w:rsidR="003D3D10" w:rsidRPr="009D7E51" w:rsidRDefault="003D3D10" w:rsidP="003D3D10">
      <w:pPr>
        <w:widowControl w:val="0"/>
        <w:tabs>
          <w:tab w:val="left" w:pos="0"/>
        </w:tabs>
        <w:autoSpaceDE w:val="0"/>
        <w:autoSpaceDN w:val="0"/>
        <w:spacing w:after="0" w:line="240" w:lineRule="auto"/>
        <w:ind w:right="252"/>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 xml:space="preserve">- задач и содержания образовательной деятельности по каждой из образовательных </w:t>
      </w:r>
      <w:r w:rsidRPr="009D7E51">
        <w:rPr>
          <w:rFonts w:ascii="Times New Roman" w:eastAsia="Times New Roman" w:hAnsi="Times New Roman" w:cs="Times New Roman"/>
          <w:sz w:val="26"/>
          <w:szCs w:val="26"/>
        </w:rPr>
        <w:lastRenderedPageBreak/>
        <w:t xml:space="preserve">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3D3D10" w:rsidRPr="009D7E51" w:rsidRDefault="003D3D10" w:rsidP="003D3D10">
      <w:pPr>
        <w:widowControl w:val="0"/>
        <w:tabs>
          <w:tab w:val="left" w:pos="0"/>
        </w:tabs>
        <w:autoSpaceDE w:val="0"/>
        <w:autoSpaceDN w:val="0"/>
        <w:spacing w:after="0" w:line="240" w:lineRule="auto"/>
        <w:ind w:right="252"/>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 xml:space="preserve">- 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3D3D10" w:rsidRPr="009D7E51" w:rsidRDefault="003D3D10" w:rsidP="003D3D10">
      <w:pPr>
        <w:widowControl w:val="0"/>
        <w:tabs>
          <w:tab w:val="left" w:pos="0"/>
        </w:tabs>
        <w:autoSpaceDE w:val="0"/>
        <w:autoSpaceDN w:val="0"/>
        <w:spacing w:after="0" w:line="240" w:lineRule="auto"/>
        <w:ind w:right="252"/>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 особенностей образовательной деятельности разных видов и культурных практик;</w:t>
      </w:r>
    </w:p>
    <w:p w:rsidR="003D3D10" w:rsidRPr="009D7E51" w:rsidRDefault="003D3D10" w:rsidP="003D3D10">
      <w:pPr>
        <w:widowControl w:val="0"/>
        <w:tabs>
          <w:tab w:val="left" w:pos="0"/>
        </w:tabs>
        <w:autoSpaceDE w:val="0"/>
        <w:autoSpaceDN w:val="0"/>
        <w:spacing w:after="0" w:line="240" w:lineRule="auto"/>
        <w:ind w:right="252"/>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 xml:space="preserve">способов поддержки детской инициативы; </w:t>
      </w:r>
    </w:p>
    <w:p w:rsidR="003D3D10" w:rsidRPr="009D7E51" w:rsidRDefault="003D3D10" w:rsidP="003D3D10">
      <w:pPr>
        <w:widowControl w:val="0"/>
        <w:tabs>
          <w:tab w:val="left" w:pos="0"/>
        </w:tabs>
        <w:autoSpaceDE w:val="0"/>
        <w:autoSpaceDN w:val="0"/>
        <w:spacing w:after="0" w:line="240" w:lineRule="auto"/>
        <w:ind w:right="252"/>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 xml:space="preserve">- особенностей взаимодействия педагогического коллектива с семьями обучающихся; </w:t>
      </w:r>
    </w:p>
    <w:p w:rsidR="003D3D10" w:rsidRPr="009D7E51" w:rsidRDefault="003D3D10" w:rsidP="003D3D10">
      <w:pPr>
        <w:widowControl w:val="0"/>
        <w:tabs>
          <w:tab w:val="left" w:pos="0"/>
        </w:tabs>
        <w:autoSpaceDE w:val="0"/>
        <w:autoSpaceDN w:val="0"/>
        <w:spacing w:after="0" w:line="240" w:lineRule="auto"/>
        <w:ind w:right="252"/>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 образовательной деятельности по профессиональной коррекции нарушений развития детей.</w:t>
      </w:r>
    </w:p>
    <w:p w:rsidR="003D3D10" w:rsidRPr="009D7E51" w:rsidRDefault="003D3D10" w:rsidP="003D3D10">
      <w:pPr>
        <w:widowControl w:val="0"/>
        <w:tabs>
          <w:tab w:val="left" w:pos="993"/>
        </w:tabs>
        <w:autoSpaceDE w:val="0"/>
        <w:autoSpaceDN w:val="0"/>
        <w:spacing w:after="0"/>
        <w:ind w:right="243"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5D4EFC" w:rsidRPr="009D7E51" w:rsidRDefault="005D4EFC" w:rsidP="003D3D10">
      <w:pPr>
        <w:widowControl w:val="0"/>
        <w:autoSpaceDE w:val="0"/>
        <w:autoSpaceDN w:val="0"/>
        <w:spacing w:after="0"/>
        <w:ind w:right="244" w:firstLine="708"/>
        <w:jc w:val="both"/>
        <w:rPr>
          <w:rFonts w:ascii="Times New Roman" w:eastAsia="Times New Roman" w:hAnsi="Times New Roman" w:cs="Times New Roman"/>
          <w:sz w:val="26"/>
          <w:szCs w:val="26"/>
        </w:rPr>
      </w:pPr>
    </w:p>
    <w:p w:rsidR="003D3D10" w:rsidRPr="009D7E51" w:rsidRDefault="003D3D10" w:rsidP="003D3D10">
      <w:pPr>
        <w:widowControl w:val="0"/>
        <w:autoSpaceDE w:val="0"/>
        <w:autoSpaceDN w:val="0"/>
        <w:spacing w:after="0"/>
        <w:ind w:right="244" w:firstLine="708"/>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u w:val="single"/>
        </w:rPr>
        <w:t>Организационный раздел</w:t>
      </w:r>
      <w:r w:rsidRPr="009D7E51">
        <w:rPr>
          <w:rFonts w:ascii="Times New Roman" w:eastAsia="Times New Roman" w:hAnsi="Times New Roman" w:cs="Times New Roman"/>
          <w:sz w:val="26"/>
          <w:szCs w:val="26"/>
        </w:rPr>
        <w:t xml:space="preserve"> Программы включает описание: </w:t>
      </w:r>
    </w:p>
    <w:p w:rsidR="003D3D10" w:rsidRPr="009D7E51" w:rsidRDefault="003D3D10" w:rsidP="003D3D10">
      <w:pPr>
        <w:widowControl w:val="0"/>
        <w:tabs>
          <w:tab w:val="left" w:pos="993"/>
        </w:tabs>
        <w:autoSpaceDE w:val="0"/>
        <w:autoSpaceDN w:val="0"/>
        <w:spacing w:after="0" w:line="240" w:lineRule="auto"/>
        <w:ind w:right="244"/>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 xml:space="preserve">- психолого-педагогических и кадровых условий реализации Программы; </w:t>
      </w:r>
    </w:p>
    <w:p w:rsidR="003D3D10" w:rsidRPr="009D7E51" w:rsidRDefault="003D3D10" w:rsidP="003D3D10">
      <w:pPr>
        <w:widowControl w:val="0"/>
        <w:tabs>
          <w:tab w:val="left" w:pos="993"/>
        </w:tabs>
        <w:autoSpaceDE w:val="0"/>
        <w:autoSpaceDN w:val="0"/>
        <w:spacing w:after="0" w:line="240" w:lineRule="auto"/>
        <w:ind w:right="244"/>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 xml:space="preserve">- организации развивающей предметно-пространственной среды (далее – РППС); </w:t>
      </w:r>
    </w:p>
    <w:p w:rsidR="003D3D10" w:rsidRPr="009D7E51" w:rsidRDefault="003D3D10" w:rsidP="003D3D10">
      <w:pPr>
        <w:widowControl w:val="0"/>
        <w:tabs>
          <w:tab w:val="left" w:pos="993"/>
        </w:tabs>
        <w:autoSpaceDE w:val="0"/>
        <w:autoSpaceDN w:val="0"/>
        <w:spacing w:after="0" w:line="240" w:lineRule="auto"/>
        <w:ind w:right="244"/>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 материально-техническое обеспечение Программы;</w:t>
      </w:r>
    </w:p>
    <w:p w:rsidR="003D3D10" w:rsidRPr="009D7E51" w:rsidRDefault="003D3D10" w:rsidP="003D3D10">
      <w:pPr>
        <w:widowControl w:val="0"/>
        <w:tabs>
          <w:tab w:val="left" w:pos="993"/>
        </w:tabs>
        <w:autoSpaceDE w:val="0"/>
        <w:autoSpaceDN w:val="0"/>
        <w:spacing w:after="0" w:line="240" w:lineRule="auto"/>
        <w:ind w:right="244"/>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 обеспеченность методическими материалами и средствами обучения и воспитания.</w:t>
      </w:r>
    </w:p>
    <w:p w:rsidR="003D3D10" w:rsidRPr="009D7E51" w:rsidRDefault="003D3D10" w:rsidP="003D3D10">
      <w:pPr>
        <w:widowControl w:val="0"/>
        <w:autoSpaceDE w:val="0"/>
        <w:autoSpaceDN w:val="0"/>
        <w:spacing w:after="0"/>
        <w:ind w:right="244" w:firstLine="708"/>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В разделе представлены режим и распорядок дня во всех возрастных группах, календарный план воспитательной работы.</w:t>
      </w:r>
    </w:p>
    <w:p w:rsidR="005D4EFC" w:rsidRPr="009D7E51" w:rsidRDefault="005D4EFC" w:rsidP="003D3D10">
      <w:pPr>
        <w:widowControl w:val="0"/>
        <w:autoSpaceDE w:val="0"/>
        <w:autoSpaceDN w:val="0"/>
        <w:spacing w:after="0"/>
        <w:ind w:right="214" w:firstLine="706"/>
        <w:jc w:val="both"/>
        <w:rPr>
          <w:rFonts w:ascii="Times New Roman" w:eastAsia="Times New Roman" w:hAnsi="Times New Roman" w:cs="Times New Roman"/>
          <w:color w:val="000009"/>
          <w:sz w:val="26"/>
          <w:szCs w:val="26"/>
        </w:rPr>
      </w:pPr>
    </w:p>
    <w:p w:rsidR="003D3D10" w:rsidRPr="009D7E51" w:rsidRDefault="003D3D10" w:rsidP="003D3D10">
      <w:pPr>
        <w:widowControl w:val="0"/>
        <w:autoSpaceDE w:val="0"/>
        <w:autoSpaceDN w:val="0"/>
        <w:spacing w:after="0"/>
        <w:ind w:right="214" w:firstLine="706"/>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Реализация Программы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9D7E51" w:rsidRDefault="009D7E51" w:rsidP="003D3D10">
      <w:pPr>
        <w:widowControl w:val="0"/>
        <w:autoSpaceDE w:val="0"/>
        <w:autoSpaceDN w:val="0"/>
        <w:spacing w:after="0"/>
        <w:ind w:right="214" w:firstLine="705"/>
        <w:jc w:val="both"/>
        <w:rPr>
          <w:rFonts w:ascii="Times New Roman" w:eastAsia="Times New Roman" w:hAnsi="Times New Roman" w:cs="Times New Roman"/>
          <w:color w:val="000009"/>
          <w:sz w:val="26"/>
          <w:szCs w:val="26"/>
        </w:rPr>
      </w:pPr>
    </w:p>
    <w:p w:rsidR="003D3D10" w:rsidRPr="009D7E51" w:rsidRDefault="003D3D10" w:rsidP="003D3D10">
      <w:pPr>
        <w:widowControl w:val="0"/>
        <w:autoSpaceDE w:val="0"/>
        <w:autoSpaceDN w:val="0"/>
        <w:spacing w:after="0"/>
        <w:ind w:right="214" w:firstLine="705"/>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Программа</w:t>
      </w:r>
      <w:r w:rsidR="00BB0A4A" w:rsidRPr="009D7E51">
        <w:rPr>
          <w:rFonts w:ascii="Times New Roman" w:eastAsia="Times New Roman" w:hAnsi="Times New Roman" w:cs="Times New Roman"/>
          <w:color w:val="000009"/>
          <w:sz w:val="26"/>
          <w:szCs w:val="26"/>
        </w:rPr>
        <w:t xml:space="preserve"> </w:t>
      </w:r>
      <w:r w:rsidRPr="009D7E51">
        <w:rPr>
          <w:rFonts w:ascii="Times New Roman" w:eastAsia="Times New Roman" w:hAnsi="Times New Roman" w:cs="Times New Roman"/>
          <w:color w:val="000009"/>
          <w:sz w:val="26"/>
          <w:szCs w:val="26"/>
        </w:rPr>
        <w:t xml:space="preserve">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3D3D10" w:rsidRPr="009D7E51" w:rsidRDefault="003D3D10" w:rsidP="003D3D10">
      <w:pPr>
        <w:widowControl w:val="0"/>
        <w:autoSpaceDE w:val="0"/>
        <w:autoSpaceDN w:val="0"/>
        <w:spacing w:after="0"/>
        <w:ind w:right="214" w:firstLine="706"/>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Программа является основой для преемственности уровней дошкольного и начального общего образования.</w:t>
      </w:r>
    </w:p>
    <w:p w:rsidR="009D7E51" w:rsidRDefault="009D7E51" w:rsidP="008D78A0">
      <w:pPr>
        <w:spacing w:after="0"/>
        <w:jc w:val="center"/>
        <w:rPr>
          <w:rFonts w:ascii="Times New Roman" w:eastAsia="Calibri" w:hAnsi="Times New Roman" w:cs="Times New Roman"/>
          <w:b/>
          <w:sz w:val="26"/>
          <w:szCs w:val="26"/>
        </w:rPr>
      </w:pPr>
    </w:p>
    <w:p w:rsidR="009D7E51" w:rsidRDefault="009D7E51" w:rsidP="008D78A0">
      <w:pPr>
        <w:spacing w:after="0"/>
        <w:jc w:val="center"/>
        <w:rPr>
          <w:rFonts w:ascii="Times New Roman" w:eastAsia="Calibri" w:hAnsi="Times New Roman" w:cs="Times New Roman"/>
          <w:b/>
          <w:sz w:val="26"/>
          <w:szCs w:val="26"/>
        </w:rPr>
      </w:pPr>
    </w:p>
    <w:p w:rsidR="00342831" w:rsidRPr="009D7E51" w:rsidRDefault="00342831" w:rsidP="008D78A0">
      <w:pPr>
        <w:spacing w:after="0"/>
        <w:jc w:val="center"/>
        <w:rPr>
          <w:rFonts w:ascii="Times New Roman" w:eastAsia="Calibri" w:hAnsi="Times New Roman" w:cs="Times New Roman"/>
          <w:b/>
          <w:sz w:val="26"/>
          <w:szCs w:val="26"/>
        </w:rPr>
      </w:pPr>
      <w:r w:rsidRPr="009D7E51">
        <w:rPr>
          <w:rFonts w:ascii="Times New Roman" w:eastAsia="Calibri" w:hAnsi="Times New Roman" w:cs="Times New Roman"/>
          <w:b/>
          <w:sz w:val="26"/>
          <w:szCs w:val="26"/>
        </w:rPr>
        <w:lastRenderedPageBreak/>
        <w:t>Общие сведения о ДОУ</w:t>
      </w:r>
      <w:r w:rsidR="008D78A0" w:rsidRPr="009D7E51">
        <w:rPr>
          <w:rFonts w:ascii="Times New Roman" w:eastAsia="Calibri" w:hAnsi="Times New Roman" w:cs="Times New Roman"/>
          <w:b/>
          <w:sz w:val="26"/>
          <w:szCs w:val="26"/>
        </w:rPr>
        <w:t>:</w:t>
      </w:r>
    </w:p>
    <w:p w:rsidR="00342831" w:rsidRPr="009D7E51" w:rsidRDefault="00342831" w:rsidP="008D78A0">
      <w:pPr>
        <w:spacing w:after="0"/>
        <w:rPr>
          <w:rFonts w:ascii="Times New Roman" w:eastAsia="Calibri" w:hAnsi="Times New Roman" w:cs="Times New Roman"/>
          <w:sz w:val="26"/>
          <w:szCs w:val="26"/>
        </w:rPr>
      </w:pPr>
      <w:r w:rsidRPr="009D7E51">
        <w:rPr>
          <w:rFonts w:ascii="Times New Roman" w:eastAsia="Calibri" w:hAnsi="Times New Roman" w:cs="Times New Roman"/>
          <w:b/>
          <w:sz w:val="26"/>
          <w:szCs w:val="26"/>
        </w:rPr>
        <w:t>Полное наименование учреждения:</w:t>
      </w:r>
      <w:r w:rsidRPr="009D7E51">
        <w:rPr>
          <w:rFonts w:ascii="Times New Roman" w:eastAsia="Calibri" w:hAnsi="Times New Roman" w:cs="Times New Roman"/>
          <w:sz w:val="26"/>
          <w:szCs w:val="26"/>
        </w:rPr>
        <w:t xml:space="preserve"> Муниципальное дошкольное образовательное учреждение «Васильевский детский сад»</w:t>
      </w:r>
    </w:p>
    <w:p w:rsidR="00342831" w:rsidRPr="009D7E51" w:rsidRDefault="00342831" w:rsidP="005D4EFC">
      <w:pPr>
        <w:spacing w:after="0"/>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Юридический адрес: 170517, Тверская обл., Калининский район, пгт. Васильевский Мох, улица Парковая, д.18 </w:t>
      </w:r>
    </w:p>
    <w:p w:rsidR="00342831" w:rsidRPr="009D7E51" w:rsidRDefault="00342831" w:rsidP="005D4EFC">
      <w:pPr>
        <w:spacing w:after="0"/>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Контактный телефон/факс: </w:t>
      </w:r>
      <w:r w:rsidRPr="009D7E51">
        <w:rPr>
          <w:rFonts w:ascii="Times New Roman" w:eastAsia="Calibri" w:hAnsi="Times New Roman" w:cs="Times New Roman"/>
          <w:color w:val="000000"/>
          <w:sz w:val="26"/>
          <w:szCs w:val="26"/>
        </w:rPr>
        <w:t>8(4822) 38-21-96</w:t>
      </w:r>
      <w:r w:rsidRPr="009D7E51">
        <w:rPr>
          <w:rFonts w:ascii="Times New Roman" w:eastAsia="Calibri" w:hAnsi="Times New Roman" w:cs="Times New Roman"/>
          <w:sz w:val="26"/>
          <w:szCs w:val="26"/>
        </w:rPr>
        <w:t xml:space="preserve">. </w:t>
      </w:r>
    </w:p>
    <w:p w:rsidR="00342831" w:rsidRPr="009D7E51" w:rsidRDefault="00342831" w:rsidP="005D4EFC">
      <w:pPr>
        <w:spacing w:after="0"/>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Электронный адрес: </w:t>
      </w:r>
      <w:r w:rsidRPr="009D7E51">
        <w:rPr>
          <w:rFonts w:ascii="Times New Roman" w:eastAsia="Calibri" w:hAnsi="Times New Roman" w:cs="Times New Roman"/>
          <w:color w:val="000000"/>
          <w:sz w:val="26"/>
          <w:szCs w:val="26"/>
          <w:shd w:val="clear" w:color="auto" w:fill="FFFFFF"/>
          <w:lang w:val="en-US"/>
        </w:rPr>
        <w:t>sadvasmox</w:t>
      </w:r>
      <w:r w:rsidRPr="009D7E51">
        <w:rPr>
          <w:rFonts w:ascii="Times New Roman" w:eastAsia="Calibri" w:hAnsi="Times New Roman" w:cs="Times New Roman"/>
          <w:color w:val="000000"/>
          <w:sz w:val="26"/>
          <w:szCs w:val="26"/>
          <w:shd w:val="clear" w:color="auto" w:fill="FFFFFF"/>
        </w:rPr>
        <w:t>@</w:t>
      </w:r>
      <w:r w:rsidRPr="009D7E51">
        <w:rPr>
          <w:rFonts w:ascii="Times New Roman" w:eastAsia="Calibri" w:hAnsi="Times New Roman" w:cs="Times New Roman"/>
          <w:color w:val="000000"/>
          <w:sz w:val="26"/>
          <w:szCs w:val="26"/>
          <w:shd w:val="clear" w:color="auto" w:fill="FFFFFF"/>
          <w:lang w:val="en-US"/>
        </w:rPr>
        <w:t>mail</w:t>
      </w:r>
      <w:r w:rsidRPr="009D7E51">
        <w:rPr>
          <w:rFonts w:ascii="Times New Roman" w:eastAsia="Calibri" w:hAnsi="Times New Roman" w:cs="Times New Roman"/>
          <w:color w:val="000000"/>
          <w:sz w:val="26"/>
          <w:szCs w:val="26"/>
          <w:shd w:val="clear" w:color="auto" w:fill="FFFFFF"/>
        </w:rPr>
        <w:t>.</w:t>
      </w:r>
      <w:r w:rsidRPr="009D7E51">
        <w:rPr>
          <w:rFonts w:ascii="Times New Roman" w:eastAsia="Calibri" w:hAnsi="Times New Roman" w:cs="Times New Roman"/>
          <w:color w:val="000000"/>
          <w:sz w:val="26"/>
          <w:szCs w:val="26"/>
          <w:shd w:val="clear" w:color="auto" w:fill="FFFFFF"/>
          <w:lang w:val="en-US"/>
        </w:rPr>
        <w:t>ru</w:t>
      </w:r>
    </w:p>
    <w:p w:rsidR="00342831" w:rsidRPr="009D7E51" w:rsidRDefault="00342831" w:rsidP="005D4EFC">
      <w:pPr>
        <w:spacing w:after="0"/>
        <w:rPr>
          <w:rFonts w:ascii="Times New Roman" w:eastAsia="Calibri" w:hAnsi="Times New Roman" w:cs="Times New Roman"/>
          <w:color w:val="000000"/>
          <w:sz w:val="26"/>
          <w:szCs w:val="26"/>
        </w:rPr>
      </w:pPr>
      <w:r w:rsidRPr="009D7E51">
        <w:rPr>
          <w:rFonts w:ascii="Times New Roman" w:eastAsia="Calibri" w:hAnsi="Times New Roman" w:cs="Times New Roman"/>
          <w:sz w:val="26"/>
          <w:szCs w:val="26"/>
        </w:rPr>
        <w:t>Электронный адрес сайта д/с: https://vas-sad.nubex.ru/</w:t>
      </w:r>
    </w:p>
    <w:p w:rsidR="00342831" w:rsidRPr="009D7E51" w:rsidRDefault="00342831" w:rsidP="005D4EFC">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Организационно-правовая форма: муниципальное дошкольное образовательное учреждение .</w:t>
      </w:r>
    </w:p>
    <w:p w:rsidR="00342831" w:rsidRPr="009D7E51" w:rsidRDefault="00342831" w:rsidP="005D4EFC">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Учредитель: Управление образования администрации Калининского муниципального района Тверской области. Органом, осуществляющим функции и полномочия учредителя учреждения, является Управление образования администрации Калининского муниципального района Тверской области.</w:t>
      </w:r>
    </w:p>
    <w:p w:rsidR="00342831" w:rsidRPr="009D7E51" w:rsidRDefault="00342831" w:rsidP="005D4EFC">
      <w:pPr>
        <w:spacing w:after="0"/>
        <w:jc w:val="both"/>
        <w:rPr>
          <w:rFonts w:ascii="Times New Roman" w:eastAsia="Calibri" w:hAnsi="Times New Roman" w:cs="Times New Roman"/>
          <w:color w:val="FF0000"/>
          <w:sz w:val="26"/>
          <w:szCs w:val="26"/>
        </w:rPr>
      </w:pPr>
      <w:r w:rsidRPr="009D7E51">
        <w:rPr>
          <w:rFonts w:ascii="Times New Roman" w:eastAsia="Calibri" w:hAnsi="Times New Roman" w:cs="Times New Roman"/>
          <w:color w:val="FF0000"/>
          <w:sz w:val="26"/>
          <w:szCs w:val="26"/>
        </w:rPr>
        <w:t>Руководитель учреждения: заведующий МДОУ Прошина Юлия Викторовна.</w:t>
      </w:r>
    </w:p>
    <w:p w:rsidR="00342831" w:rsidRPr="009D7E51" w:rsidRDefault="00342831" w:rsidP="005D4EFC">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Реквизиты лицензии: №77 от 15 сентября 2017 года, серия 69Л01 № 0002090</w:t>
      </w:r>
    </w:p>
    <w:p w:rsidR="005D4EFC" w:rsidRPr="009D7E51" w:rsidRDefault="005D4EFC" w:rsidP="005D4EFC">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МДОУ рассчитан на 100 мест.</w:t>
      </w:r>
    </w:p>
    <w:p w:rsidR="005D4EFC" w:rsidRPr="009D7E51" w:rsidRDefault="005D4EFC" w:rsidP="005D4EFC">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Язык образования: Русский </w:t>
      </w:r>
    </w:p>
    <w:p w:rsidR="00342831" w:rsidRPr="009D7E51" w:rsidRDefault="00342831" w:rsidP="00342831">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Объем: 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 </w:t>
      </w:r>
    </w:p>
    <w:p w:rsidR="00342831" w:rsidRPr="009D7E51" w:rsidRDefault="00342831" w:rsidP="00342831">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Нормативный срок получения образования: образовательная организация обеспечивает дошкольное образование, присмотр, уход и оздоровление воспитанников в возрасте от 1.6 до 7 лет</w:t>
      </w:r>
      <w:r w:rsidR="006545E9" w:rsidRPr="009D7E51">
        <w:rPr>
          <w:rFonts w:ascii="Times New Roman" w:eastAsia="Calibri" w:hAnsi="Times New Roman" w:cs="Times New Roman"/>
          <w:sz w:val="26"/>
          <w:szCs w:val="26"/>
        </w:rPr>
        <w:t xml:space="preserve"> (5 возрастных групп).</w:t>
      </w:r>
    </w:p>
    <w:p w:rsidR="00130F42" w:rsidRPr="00130F42" w:rsidRDefault="00130F42" w:rsidP="00130F42">
      <w:pPr>
        <w:spacing w:after="0" w:line="240" w:lineRule="auto"/>
        <w:jc w:val="center"/>
        <w:rPr>
          <w:rFonts w:ascii="Times New Roman" w:eastAsia="Times New Roman" w:hAnsi="Times New Roman" w:cs="Times New Roman"/>
          <w:b/>
          <w:sz w:val="28"/>
          <w:szCs w:val="28"/>
          <w:lang w:eastAsia="ru-RU"/>
        </w:rPr>
      </w:pPr>
      <w:r w:rsidRPr="00130F42">
        <w:rPr>
          <w:rFonts w:ascii="Times New Roman" w:eastAsia="Times New Roman" w:hAnsi="Times New Roman" w:cs="Times New Roman"/>
          <w:b/>
          <w:sz w:val="28"/>
          <w:szCs w:val="28"/>
          <w:lang w:eastAsia="ru-RU"/>
        </w:rPr>
        <w:t>1.1.1. Цели и задачи реализации Программы</w:t>
      </w:r>
    </w:p>
    <w:p w:rsidR="00386284" w:rsidRPr="009D7E51" w:rsidRDefault="00386284" w:rsidP="00386284">
      <w:pPr>
        <w:widowControl w:val="0"/>
        <w:autoSpaceDE w:val="0"/>
        <w:autoSpaceDN w:val="0"/>
        <w:spacing w:after="0"/>
        <w:ind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386284" w:rsidRPr="009D7E51" w:rsidRDefault="00386284" w:rsidP="00386284">
      <w:pPr>
        <w:widowControl w:val="0"/>
        <w:spacing w:after="0"/>
        <w:ind w:left="20" w:right="20" w:firstLine="720"/>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w:t>
      </w:r>
      <w:r w:rsidRPr="009D7E51">
        <w:rPr>
          <w:rFonts w:ascii="Times New Roman" w:eastAsia="Times New Roman" w:hAnsi="Times New Roman" w:cs="Times New Roman"/>
          <w:sz w:val="26"/>
          <w:szCs w:val="26"/>
        </w:rPr>
        <w:lastRenderedPageBreak/>
        <w:t>народов России</w:t>
      </w:r>
      <w:r w:rsidRPr="009D7E51">
        <w:rPr>
          <w:rFonts w:ascii="Times New Roman" w:eastAsia="Times New Roman" w:hAnsi="Times New Roman" w:cs="Times New Roman"/>
          <w:sz w:val="26"/>
          <w:szCs w:val="26"/>
          <w:vertAlign w:val="superscript"/>
          <w:lang w:val="en-US"/>
        </w:rPr>
        <w:footnoteReference w:id="1"/>
      </w:r>
      <w:r w:rsidRPr="009D7E51">
        <w:rPr>
          <w:rFonts w:ascii="Times New Roman" w:eastAsia="Times New Roman" w:hAnsi="Times New Roman" w:cs="Times New Roman"/>
          <w:sz w:val="26"/>
          <w:szCs w:val="26"/>
        </w:rPr>
        <w:t>.</w:t>
      </w:r>
    </w:p>
    <w:p w:rsidR="00386284" w:rsidRPr="009D7E51" w:rsidRDefault="00386284" w:rsidP="00386284">
      <w:pPr>
        <w:widowControl w:val="0"/>
        <w:autoSpaceDE w:val="0"/>
        <w:autoSpaceDN w:val="0"/>
        <w:spacing w:after="0"/>
        <w:ind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 xml:space="preserve">Программа, в соответствии с Федеральным законом «Об образовании в Российской Федерации», направлена </w:t>
      </w:r>
      <w:r w:rsidRPr="009D7E51">
        <w:rPr>
          <w:rFonts w:ascii="Times New Roman" w:eastAsia="Times New Roman" w:hAnsi="Times New Roman" w:cs="Times New Roman"/>
          <w:color w:val="000000"/>
          <w:sz w:val="26"/>
          <w:szCs w:val="26"/>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D78A0" w:rsidRPr="009D7E51" w:rsidRDefault="008D78A0" w:rsidP="00386284">
      <w:pPr>
        <w:widowControl w:val="0"/>
        <w:autoSpaceDE w:val="0"/>
        <w:autoSpaceDN w:val="0"/>
        <w:spacing w:after="0"/>
        <w:ind w:firstLine="709"/>
        <w:jc w:val="both"/>
        <w:rPr>
          <w:rFonts w:ascii="Times New Roman" w:eastAsia="Times New Roman" w:hAnsi="Times New Roman" w:cs="Times New Roman"/>
          <w:sz w:val="26"/>
          <w:szCs w:val="26"/>
        </w:rPr>
      </w:pPr>
    </w:p>
    <w:p w:rsidR="00386284" w:rsidRPr="009D7E51" w:rsidRDefault="00386284" w:rsidP="00386284">
      <w:pPr>
        <w:widowControl w:val="0"/>
        <w:autoSpaceDE w:val="0"/>
        <w:autoSpaceDN w:val="0"/>
        <w:spacing w:after="0"/>
        <w:ind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Цели Программы достигаются через решение следующих задач (п. 1.6. ФГОС ДО, п. 1.1.1 ФОП ДО):</w:t>
      </w:r>
    </w:p>
    <w:p w:rsidR="00386284" w:rsidRPr="009D7E51" w:rsidRDefault="00386284" w:rsidP="00DB786F">
      <w:pPr>
        <w:widowControl w:val="0"/>
        <w:numPr>
          <w:ilvl w:val="0"/>
          <w:numId w:val="3"/>
        </w:numPr>
        <w:tabs>
          <w:tab w:val="left" w:pos="1134"/>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обеспечение единых для Российской Федерации содержания ДО и планируемых результатов освоения образовательной программы ДО;</w:t>
      </w:r>
    </w:p>
    <w:p w:rsidR="00386284" w:rsidRPr="009D7E51" w:rsidRDefault="00386284" w:rsidP="00DB786F">
      <w:pPr>
        <w:widowControl w:val="0"/>
        <w:numPr>
          <w:ilvl w:val="0"/>
          <w:numId w:val="3"/>
        </w:numPr>
        <w:tabs>
          <w:tab w:val="left" w:pos="1134"/>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охрана и укрепление физического и психического здоровья детей, в том числе их эмоционального благополучия;</w:t>
      </w:r>
    </w:p>
    <w:p w:rsidR="00386284" w:rsidRPr="009D7E51" w:rsidRDefault="00386284" w:rsidP="00DB786F">
      <w:pPr>
        <w:widowControl w:val="0"/>
        <w:numPr>
          <w:ilvl w:val="0"/>
          <w:numId w:val="3"/>
        </w:numPr>
        <w:tabs>
          <w:tab w:val="left" w:pos="1134"/>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386284" w:rsidRPr="009D7E51" w:rsidRDefault="00386284" w:rsidP="00DB786F">
      <w:pPr>
        <w:widowControl w:val="0"/>
        <w:numPr>
          <w:ilvl w:val="0"/>
          <w:numId w:val="3"/>
        </w:numPr>
        <w:tabs>
          <w:tab w:val="left" w:pos="1134"/>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386284" w:rsidRPr="009D7E51" w:rsidRDefault="00386284" w:rsidP="00DB786F">
      <w:pPr>
        <w:widowControl w:val="0"/>
        <w:numPr>
          <w:ilvl w:val="0"/>
          <w:numId w:val="3"/>
        </w:numPr>
        <w:tabs>
          <w:tab w:val="left" w:pos="1134"/>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386284" w:rsidRPr="009D7E51" w:rsidRDefault="00386284" w:rsidP="00DB786F">
      <w:pPr>
        <w:widowControl w:val="0"/>
        <w:numPr>
          <w:ilvl w:val="0"/>
          <w:numId w:val="3"/>
        </w:numPr>
        <w:tabs>
          <w:tab w:val="left" w:pos="1134"/>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386284" w:rsidRPr="009D7E51" w:rsidRDefault="00386284" w:rsidP="00DB786F">
      <w:pPr>
        <w:widowControl w:val="0"/>
        <w:numPr>
          <w:ilvl w:val="0"/>
          <w:numId w:val="3"/>
        </w:numPr>
        <w:tabs>
          <w:tab w:val="left" w:pos="1134"/>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386284" w:rsidRPr="009D7E51" w:rsidRDefault="00386284" w:rsidP="00DB786F">
      <w:pPr>
        <w:widowControl w:val="0"/>
        <w:numPr>
          <w:ilvl w:val="0"/>
          <w:numId w:val="3"/>
        </w:numPr>
        <w:tabs>
          <w:tab w:val="left" w:pos="1134"/>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формирование социокультурной среды, соответствующей возрастным, индивидуальным, психологическим и физиологическим особенностям детей;</w:t>
      </w:r>
    </w:p>
    <w:p w:rsidR="00386284" w:rsidRPr="009D7E51" w:rsidRDefault="00386284" w:rsidP="00DB786F">
      <w:pPr>
        <w:widowControl w:val="0"/>
        <w:numPr>
          <w:ilvl w:val="0"/>
          <w:numId w:val="3"/>
        </w:numPr>
        <w:tabs>
          <w:tab w:val="left" w:pos="1134"/>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386284" w:rsidRPr="009D7E51" w:rsidRDefault="00386284" w:rsidP="00DB786F">
      <w:pPr>
        <w:widowControl w:val="0"/>
        <w:numPr>
          <w:ilvl w:val="0"/>
          <w:numId w:val="3"/>
        </w:numPr>
        <w:tabs>
          <w:tab w:val="left" w:pos="1134"/>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 xml:space="preserve">обеспечение преемственности целей, задач и содержания дошкольного </w:t>
      </w:r>
      <w:r w:rsidRPr="009D7E51">
        <w:rPr>
          <w:rFonts w:ascii="Times New Roman" w:eastAsia="Times New Roman" w:hAnsi="Times New Roman" w:cs="Times New Roman"/>
          <w:sz w:val="26"/>
          <w:szCs w:val="26"/>
        </w:rPr>
        <w:lastRenderedPageBreak/>
        <w:t>общего и начального общего образования;</w:t>
      </w:r>
    </w:p>
    <w:p w:rsidR="00386284" w:rsidRPr="009D7E51" w:rsidRDefault="00386284" w:rsidP="00DB786F">
      <w:pPr>
        <w:widowControl w:val="0"/>
        <w:numPr>
          <w:ilvl w:val="0"/>
          <w:numId w:val="3"/>
        </w:numPr>
        <w:tabs>
          <w:tab w:val="left" w:pos="1134"/>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3D3D10" w:rsidRPr="009D7E51" w:rsidRDefault="003D3D10" w:rsidP="003D3D10">
      <w:pPr>
        <w:widowControl w:val="0"/>
        <w:autoSpaceDE w:val="0"/>
        <w:autoSpaceDN w:val="0"/>
        <w:spacing w:after="0"/>
        <w:ind w:right="214" w:firstLine="706"/>
        <w:jc w:val="both"/>
        <w:rPr>
          <w:rFonts w:ascii="Times New Roman" w:eastAsia="Times New Roman" w:hAnsi="Times New Roman" w:cs="Times New Roman"/>
          <w:color w:val="000009"/>
          <w:sz w:val="26"/>
          <w:szCs w:val="26"/>
        </w:rPr>
      </w:pPr>
    </w:p>
    <w:p w:rsidR="0018429A" w:rsidRPr="009B4F59" w:rsidRDefault="0018429A" w:rsidP="0018429A">
      <w:pPr>
        <w:widowControl w:val="0"/>
        <w:tabs>
          <w:tab w:val="left" w:pos="1522"/>
        </w:tabs>
        <w:autoSpaceDE w:val="0"/>
        <w:autoSpaceDN w:val="0"/>
        <w:spacing w:after="0" w:line="240" w:lineRule="auto"/>
        <w:ind w:left="1276"/>
        <w:outlineLvl w:val="0"/>
        <w:rPr>
          <w:rFonts w:ascii="Times New Roman" w:eastAsia="Times New Roman" w:hAnsi="Times New Roman" w:cs="Times New Roman"/>
          <w:b/>
          <w:bCs/>
          <w:sz w:val="28"/>
          <w:szCs w:val="28"/>
        </w:rPr>
      </w:pPr>
      <w:r w:rsidRPr="009B4F59">
        <w:rPr>
          <w:rFonts w:ascii="Times New Roman" w:eastAsia="Times New Roman" w:hAnsi="Times New Roman" w:cs="Times New Roman"/>
          <w:b/>
          <w:bCs/>
          <w:sz w:val="28"/>
          <w:szCs w:val="28"/>
        </w:rPr>
        <w:t>1.1.2.Принципы</w:t>
      </w:r>
      <w:r w:rsidRPr="009B4F59">
        <w:rPr>
          <w:rFonts w:ascii="Times New Roman" w:eastAsia="Times New Roman" w:hAnsi="Times New Roman" w:cs="Times New Roman"/>
          <w:b/>
          <w:bCs/>
          <w:spacing w:val="-6"/>
          <w:sz w:val="28"/>
          <w:szCs w:val="28"/>
        </w:rPr>
        <w:t xml:space="preserve"> </w:t>
      </w:r>
      <w:r w:rsidRPr="009B4F59">
        <w:rPr>
          <w:rFonts w:ascii="Times New Roman" w:eastAsia="Times New Roman" w:hAnsi="Times New Roman" w:cs="Times New Roman"/>
          <w:b/>
          <w:bCs/>
          <w:sz w:val="28"/>
          <w:szCs w:val="28"/>
        </w:rPr>
        <w:t>и</w:t>
      </w:r>
      <w:r w:rsidRPr="009B4F59">
        <w:rPr>
          <w:rFonts w:ascii="Times New Roman" w:eastAsia="Times New Roman" w:hAnsi="Times New Roman" w:cs="Times New Roman"/>
          <w:b/>
          <w:bCs/>
          <w:spacing w:val="-2"/>
          <w:sz w:val="28"/>
          <w:szCs w:val="28"/>
        </w:rPr>
        <w:t xml:space="preserve"> </w:t>
      </w:r>
      <w:r w:rsidRPr="009B4F59">
        <w:rPr>
          <w:rFonts w:ascii="Times New Roman" w:eastAsia="Times New Roman" w:hAnsi="Times New Roman" w:cs="Times New Roman"/>
          <w:b/>
          <w:bCs/>
          <w:sz w:val="28"/>
          <w:szCs w:val="28"/>
        </w:rPr>
        <w:t>подходы</w:t>
      </w:r>
      <w:r w:rsidRPr="009B4F59">
        <w:rPr>
          <w:rFonts w:ascii="Times New Roman" w:eastAsia="Times New Roman" w:hAnsi="Times New Roman" w:cs="Times New Roman"/>
          <w:b/>
          <w:bCs/>
          <w:spacing w:val="-2"/>
          <w:sz w:val="28"/>
          <w:szCs w:val="28"/>
        </w:rPr>
        <w:t xml:space="preserve"> </w:t>
      </w:r>
      <w:r w:rsidRPr="009B4F59">
        <w:rPr>
          <w:rFonts w:ascii="Times New Roman" w:eastAsia="Times New Roman" w:hAnsi="Times New Roman" w:cs="Times New Roman"/>
          <w:b/>
          <w:bCs/>
          <w:sz w:val="28"/>
          <w:szCs w:val="28"/>
        </w:rPr>
        <w:t>к</w:t>
      </w:r>
      <w:r w:rsidRPr="009B4F59">
        <w:rPr>
          <w:rFonts w:ascii="Times New Roman" w:eastAsia="Times New Roman" w:hAnsi="Times New Roman" w:cs="Times New Roman"/>
          <w:b/>
          <w:bCs/>
          <w:spacing w:val="-3"/>
          <w:sz w:val="28"/>
          <w:szCs w:val="28"/>
        </w:rPr>
        <w:t xml:space="preserve"> </w:t>
      </w:r>
      <w:r w:rsidRPr="009B4F59">
        <w:rPr>
          <w:rFonts w:ascii="Times New Roman" w:eastAsia="Times New Roman" w:hAnsi="Times New Roman" w:cs="Times New Roman"/>
          <w:b/>
          <w:bCs/>
          <w:sz w:val="28"/>
          <w:szCs w:val="28"/>
        </w:rPr>
        <w:t>формированию Программы</w:t>
      </w:r>
    </w:p>
    <w:p w:rsidR="0018429A" w:rsidRPr="009D7E51" w:rsidRDefault="0018429A" w:rsidP="0018429A">
      <w:pPr>
        <w:widowControl w:val="0"/>
        <w:tabs>
          <w:tab w:val="left" w:pos="1260"/>
        </w:tabs>
        <w:autoSpaceDE w:val="0"/>
        <w:autoSpaceDN w:val="0"/>
        <w:spacing w:after="0"/>
        <w:ind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 xml:space="preserve">Федеральная программа построена на следующих </w:t>
      </w:r>
      <w:r w:rsidRPr="009D7E51">
        <w:rPr>
          <w:rFonts w:ascii="Times New Roman" w:eastAsia="Times New Roman" w:hAnsi="Times New Roman" w:cs="Times New Roman"/>
          <w:b/>
          <w:sz w:val="26"/>
          <w:szCs w:val="26"/>
        </w:rPr>
        <w:t>принципах</w:t>
      </w:r>
      <w:r w:rsidRPr="009D7E51">
        <w:rPr>
          <w:rFonts w:ascii="Times New Roman" w:eastAsia="Times New Roman" w:hAnsi="Times New Roman" w:cs="Times New Roman"/>
          <w:sz w:val="26"/>
          <w:szCs w:val="26"/>
        </w:rPr>
        <w:t>, установленных ФГОС ДО:</w:t>
      </w:r>
    </w:p>
    <w:p w:rsidR="0018429A" w:rsidRPr="009D7E51" w:rsidRDefault="0018429A" w:rsidP="00DB786F">
      <w:pPr>
        <w:widowControl w:val="0"/>
        <w:numPr>
          <w:ilvl w:val="0"/>
          <w:numId w:val="4"/>
        </w:numPr>
        <w:tabs>
          <w:tab w:val="left" w:pos="1134"/>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18429A" w:rsidRPr="009D7E51" w:rsidRDefault="0018429A" w:rsidP="00DB786F">
      <w:pPr>
        <w:widowControl w:val="0"/>
        <w:numPr>
          <w:ilvl w:val="0"/>
          <w:numId w:val="4"/>
        </w:numPr>
        <w:tabs>
          <w:tab w:val="left" w:pos="1134"/>
          <w:tab w:val="left" w:pos="1260"/>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образования,</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становится субъектом образования;</w:t>
      </w:r>
    </w:p>
    <w:p w:rsidR="0018429A" w:rsidRPr="009D7E51" w:rsidRDefault="0018429A" w:rsidP="00DB786F">
      <w:pPr>
        <w:widowControl w:val="0"/>
        <w:numPr>
          <w:ilvl w:val="0"/>
          <w:numId w:val="4"/>
        </w:numPr>
        <w:tabs>
          <w:tab w:val="left" w:pos="1134"/>
          <w:tab w:val="left" w:pos="1274"/>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D7E51">
        <w:rPr>
          <w:rFonts w:ascii="Times New Roman" w:eastAsia="Times New Roman" w:hAnsi="Times New Roman" w:cs="Times New Roman"/>
          <w:sz w:val="26"/>
          <w:szCs w:val="26"/>
          <w:vertAlign w:val="superscript"/>
        </w:rPr>
        <w:footnoteReference w:id="2"/>
      </w:r>
      <w:r w:rsidRPr="009D7E51">
        <w:rPr>
          <w:rFonts w:ascii="Times New Roman" w:eastAsia="Times New Roman" w:hAnsi="Times New Roman" w:cs="Times New Roman"/>
          <w:sz w:val="26"/>
          <w:szCs w:val="26"/>
        </w:rPr>
        <w:t xml:space="preserve"> (далее вместе – взрослые);</w:t>
      </w:r>
    </w:p>
    <w:p w:rsidR="0018429A" w:rsidRPr="009D7E51" w:rsidRDefault="0018429A" w:rsidP="00DB786F">
      <w:pPr>
        <w:widowControl w:val="0"/>
        <w:numPr>
          <w:ilvl w:val="0"/>
          <w:numId w:val="4"/>
        </w:numPr>
        <w:tabs>
          <w:tab w:val="left" w:pos="1134"/>
          <w:tab w:val="left" w:pos="1274"/>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признание ребёнка полноценным участником (субъектом) образовательных отношений;</w:t>
      </w:r>
    </w:p>
    <w:p w:rsidR="0018429A" w:rsidRPr="009D7E51" w:rsidRDefault="0018429A" w:rsidP="00DB786F">
      <w:pPr>
        <w:widowControl w:val="0"/>
        <w:numPr>
          <w:ilvl w:val="0"/>
          <w:numId w:val="4"/>
        </w:numPr>
        <w:tabs>
          <w:tab w:val="left" w:pos="1134"/>
          <w:tab w:val="left" w:pos="1182"/>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поддержка</w:t>
      </w:r>
      <w:r w:rsidRPr="009D7E51">
        <w:rPr>
          <w:rFonts w:ascii="Times New Roman" w:eastAsia="Times New Roman" w:hAnsi="Times New Roman" w:cs="Times New Roman"/>
          <w:spacing w:val="-4"/>
          <w:sz w:val="26"/>
          <w:szCs w:val="26"/>
        </w:rPr>
        <w:t xml:space="preserve"> </w:t>
      </w:r>
      <w:r w:rsidRPr="009D7E51">
        <w:rPr>
          <w:rFonts w:ascii="Times New Roman" w:eastAsia="Times New Roman" w:hAnsi="Times New Roman" w:cs="Times New Roman"/>
          <w:sz w:val="26"/>
          <w:szCs w:val="26"/>
        </w:rPr>
        <w:t>инициативы</w:t>
      </w:r>
      <w:r w:rsidRPr="009D7E51">
        <w:rPr>
          <w:rFonts w:ascii="Times New Roman" w:eastAsia="Times New Roman" w:hAnsi="Times New Roman" w:cs="Times New Roman"/>
          <w:spacing w:val="-4"/>
          <w:sz w:val="26"/>
          <w:szCs w:val="26"/>
        </w:rPr>
        <w:t xml:space="preserve"> </w:t>
      </w:r>
      <w:r w:rsidRPr="009D7E51">
        <w:rPr>
          <w:rFonts w:ascii="Times New Roman" w:eastAsia="Times New Roman" w:hAnsi="Times New Roman" w:cs="Times New Roman"/>
          <w:sz w:val="26"/>
          <w:szCs w:val="26"/>
        </w:rPr>
        <w:t>детей</w:t>
      </w:r>
      <w:r w:rsidRPr="009D7E51">
        <w:rPr>
          <w:rFonts w:ascii="Times New Roman" w:eastAsia="Times New Roman" w:hAnsi="Times New Roman" w:cs="Times New Roman"/>
          <w:spacing w:val="-3"/>
          <w:sz w:val="26"/>
          <w:szCs w:val="26"/>
        </w:rPr>
        <w:t xml:space="preserve"> </w:t>
      </w:r>
      <w:r w:rsidRPr="009D7E51">
        <w:rPr>
          <w:rFonts w:ascii="Times New Roman" w:eastAsia="Times New Roman" w:hAnsi="Times New Roman" w:cs="Times New Roman"/>
          <w:sz w:val="26"/>
          <w:szCs w:val="26"/>
        </w:rPr>
        <w:t>в</w:t>
      </w:r>
      <w:r w:rsidRPr="009D7E51">
        <w:rPr>
          <w:rFonts w:ascii="Times New Roman" w:eastAsia="Times New Roman" w:hAnsi="Times New Roman" w:cs="Times New Roman"/>
          <w:spacing w:val="-4"/>
          <w:sz w:val="26"/>
          <w:szCs w:val="26"/>
        </w:rPr>
        <w:t xml:space="preserve"> </w:t>
      </w:r>
      <w:r w:rsidRPr="009D7E51">
        <w:rPr>
          <w:rFonts w:ascii="Times New Roman" w:eastAsia="Times New Roman" w:hAnsi="Times New Roman" w:cs="Times New Roman"/>
          <w:sz w:val="26"/>
          <w:szCs w:val="26"/>
        </w:rPr>
        <w:t>различных</w:t>
      </w:r>
      <w:r w:rsidRPr="009D7E51">
        <w:rPr>
          <w:rFonts w:ascii="Times New Roman" w:eastAsia="Times New Roman" w:hAnsi="Times New Roman" w:cs="Times New Roman"/>
          <w:spacing w:val="-2"/>
          <w:sz w:val="26"/>
          <w:szCs w:val="26"/>
        </w:rPr>
        <w:t xml:space="preserve"> </w:t>
      </w:r>
      <w:r w:rsidRPr="009D7E51">
        <w:rPr>
          <w:rFonts w:ascii="Times New Roman" w:eastAsia="Times New Roman" w:hAnsi="Times New Roman" w:cs="Times New Roman"/>
          <w:sz w:val="26"/>
          <w:szCs w:val="26"/>
        </w:rPr>
        <w:t>видах</w:t>
      </w:r>
      <w:r w:rsidRPr="009D7E51">
        <w:rPr>
          <w:rFonts w:ascii="Times New Roman" w:eastAsia="Times New Roman" w:hAnsi="Times New Roman" w:cs="Times New Roman"/>
          <w:spacing w:val="-1"/>
          <w:sz w:val="26"/>
          <w:szCs w:val="26"/>
        </w:rPr>
        <w:t xml:space="preserve"> </w:t>
      </w:r>
      <w:r w:rsidRPr="009D7E51">
        <w:rPr>
          <w:rFonts w:ascii="Times New Roman" w:eastAsia="Times New Roman" w:hAnsi="Times New Roman" w:cs="Times New Roman"/>
          <w:sz w:val="26"/>
          <w:szCs w:val="26"/>
        </w:rPr>
        <w:t>деятельности;</w:t>
      </w:r>
    </w:p>
    <w:p w:rsidR="0018429A" w:rsidRPr="009D7E51" w:rsidRDefault="0018429A" w:rsidP="00DB786F">
      <w:pPr>
        <w:widowControl w:val="0"/>
        <w:numPr>
          <w:ilvl w:val="0"/>
          <w:numId w:val="4"/>
        </w:numPr>
        <w:tabs>
          <w:tab w:val="left" w:pos="1134"/>
          <w:tab w:val="left" w:pos="1182"/>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сотрудничество</w:t>
      </w:r>
      <w:r w:rsidRPr="009D7E51">
        <w:rPr>
          <w:rFonts w:ascii="Times New Roman" w:eastAsia="Times New Roman" w:hAnsi="Times New Roman" w:cs="Times New Roman"/>
          <w:spacing w:val="-3"/>
          <w:sz w:val="26"/>
          <w:szCs w:val="26"/>
        </w:rPr>
        <w:t xml:space="preserve"> </w:t>
      </w:r>
      <w:r w:rsidRPr="009D7E51">
        <w:rPr>
          <w:rFonts w:ascii="Times New Roman" w:eastAsia="Times New Roman" w:hAnsi="Times New Roman" w:cs="Times New Roman"/>
          <w:sz w:val="26"/>
          <w:szCs w:val="26"/>
        </w:rPr>
        <w:t>ДОО</w:t>
      </w:r>
      <w:r w:rsidRPr="009D7E51">
        <w:rPr>
          <w:rFonts w:ascii="Times New Roman" w:eastAsia="Times New Roman" w:hAnsi="Times New Roman" w:cs="Times New Roman"/>
          <w:spacing w:val="-5"/>
          <w:sz w:val="26"/>
          <w:szCs w:val="26"/>
        </w:rPr>
        <w:t xml:space="preserve"> </w:t>
      </w:r>
      <w:r w:rsidRPr="009D7E51">
        <w:rPr>
          <w:rFonts w:ascii="Times New Roman" w:eastAsia="Times New Roman" w:hAnsi="Times New Roman" w:cs="Times New Roman"/>
          <w:sz w:val="26"/>
          <w:szCs w:val="26"/>
        </w:rPr>
        <w:t>с</w:t>
      </w:r>
      <w:r w:rsidRPr="009D7E51">
        <w:rPr>
          <w:rFonts w:ascii="Times New Roman" w:eastAsia="Times New Roman" w:hAnsi="Times New Roman" w:cs="Times New Roman"/>
          <w:spacing w:val="-5"/>
          <w:sz w:val="26"/>
          <w:szCs w:val="26"/>
        </w:rPr>
        <w:t xml:space="preserve"> </w:t>
      </w:r>
      <w:r w:rsidRPr="009D7E51">
        <w:rPr>
          <w:rFonts w:ascii="Times New Roman" w:eastAsia="Times New Roman" w:hAnsi="Times New Roman" w:cs="Times New Roman"/>
          <w:sz w:val="26"/>
          <w:szCs w:val="26"/>
        </w:rPr>
        <w:t>семьей;</w:t>
      </w:r>
    </w:p>
    <w:p w:rsidR="0018429A" w:rsidRPr="009D7E51" w:rsidRDefault="0018429A" w:rsidP="00DB786F">
      <w:pPr>
        <w:widowControl w:val="0"/>
        <w:numPr>
          <w:ilvl w:val="0"/>
          <w:numId w:val="4"/>
        </w:numPr>
        <w:tabs>
          <w:tab w:val="left" w:pos="1134"/>
          <w:tab w:val="left" w:pos="1182"/>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приобщение детей к социокультурным нормам, традициям семьи, общества и государства;</w:t>
      </w:r>
    </w:p>
    <w:p w:rsidR="0018429A" w:rsidRPr="009D7E51" w:rsidRDefault="0018429A" w:rsidP="00DB786F">
      <w:pPr>
        <w:widowControl w:val="0"/>
        <w:numPr>
          <w:ilvl w:val="0"/>
          <w:numId w:val="4"/>
        </w:numPr>
        <w:tabs>
          <w:tab w:val="left" w:pos="1134"/>
          <w:tab w:val="left" w:pos="1306"/>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формирование познавательных интересов и познавательных действий ребенка в различных видах деятельности;</w:t>
      </w:r>
    </w:p>
    <w:p w:rsidR="0018429A" w:rsidRPr="009D7E51" w:rsidRDefault="0018429A" w:rsidP="00DB786F">
      <w:pPr>
        <w:widowControl w:val="0"/>
        <w:numPr>
          <w:ilvl w:val="0"/>
          <w:numId w:val="4"/>
        </w:numPr>
        <w:tabs>
          <w:tab w:val="left" w:pos="1134"/>
          <w:tab w:val="left" w:pos="1214"/>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возрастная адекватность дошкольного образования (соответствие условий, требований, методов возрасту и особенностям развития);</w:t>
      </w:r>
    </w:p>
    <w:p w:rsidR="0018429A" w:rsidRPr="009D7E51" w:rsidRDefault="0018429A" w:rsidP="00DB786F">
      <w:pPr>
        <w:widowControl w:val="0"/>
        <w:numPr>
          <w:ilvl w:val="0"/>
          <w:numId w:val="4"/>
        </w:numPr>
        <w:tabs>
          <w:tab w:val="left" w:pos="1134"/>
          <w:tab w:val="left" w:pos="1183"/>
        </w:tabs>
        <w:autoSpaceDE w:val="0"/>
        <w:autoSpaceDN w:val="0"/>
        <w:spacing w:after="0" w:line="240" w:lineRule="auto"/>
        <w:ind w:left="0" w:firstLine="709"/>
        <w:jc w:val="both"/>
        <w:rPr>
          <w:rFonts w:ascii="Times New Roman" w:eastAsia="Times New Roman" w:hAnsi="Times New Roman" w:cs="Times New Roman"/>
          <w:sz w:val="26"/>
          <w:szCs w:val="26"/>
        </w:rPr>
      </w:pPr>
      <w:r w:rsidRPr="009D7E51">
        <w:rPr>
          <w:rFonts w:ascii="Times New Roman" w:eastAsia="Times New Roman" w:hAnsi="Times New Roman" w:cs="Times New Roman"/>
          <w:sz w:val="26"/>
          <w:szCs w:val="26"/>
        </w:rPr>
        <w:t>учет этнокультурной ситуации развития детей.</w:t>
      </w:r>
    </w:p>
    <w:p w:rsidR="005D4EFC" w:rsidRPr="009D7E51" w:rsidRDefault="005D4EFC" w:rsidP="0018429A">
      <w:pPr>
        <w:widowControl w:val="0"/>
        <w:autoSpaceDE w:val="0"/>
        <w:autoSpaceDN w:val="0"/>
        <w:spacing w:after="0"/>
        <w:ind w:right="214" w:firstLine="706"/>
        <w:jc w:val="both"/>
        <w:rPr>
          <w:rFonts w:ascii="Times New Roman" w:eastAsia="Times New Roman" w:hAnsi="Times New Roman" w:cs="Times New Roman"/>
          <w:color w:val="000009"/>
          <w:sz w:val="26"/>
          <w:szCs w:val="26"/>
        </w:rPr>
      </w:pPr>
    </w:p>
    <w:p w:rsidR="0018429A" w:rsidRPr="009D7E51" w:rsidRDefault="0018429A" w:rsidP="008D78A0">
      <w:pPr>
        <w:widowControl w:val="0"/>
        <w:autoSpaceDE w:val="0"/>
        <w:autoSpaceDN w:val="0"/>
        <w:ind w:right="214" w:firstLine="706"/>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Основными подходами к формированию Программы являются:</w:t>
      </w:r>
    </w:p>
    <w:p w:rsidR="0018429A" w:rsidRPr="009D7E51" w:rsidRDefault="0018429A" w:rsidP="008D78A0">
      <w:pPr>
        <w:widowControl w:val="0"/>
        <w:autoSpaceDE w:val="0"/>
        <w:autoSpaceDN w:val="0"/>
        <w:ind w:right="214"/>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 xml:space="preserve">- </w:t>
      </w:r>
      <w:r w:rsidRPr="009D7E51">
        <w:rPr>
          <w:rFonts w:ascii="Times New Roman" w:eastAsia="Times New Roman" w:hAnsi="Times New Roman" w:cs="Times New Roman"/>
          <w:i/>
          <w:color w:val="000009"/>
          <w:sz w:val="26"/>
          <w:szCs w:val="26"/>
        </w:rPr>
        <w:t>деятельностный подход</w:t>
      </w:r>
      <w:r w:rsidRPr="009D7E51">
        <w:rPr>
          <w:rFonts w:ascii="Times New Roman" w:eastAsia="Times New Roman" w:hAnsi="Times New Roman" w:cs="Times New Roman"/>
          <w:color w:val="000009"/>
          <w:sz w:val="26"/>
          <w:szCs w:val="26"/>
        </w:rPr>
        <w:t>, предполагающий развитие ребенка в деятельности, включающей такие компоненты как самоцелеполагание, самопланирование, самоорганизация, самооценка, самоанализ;</w:t>
      </w:r>
    </w:p>
    <w:p w:rsidR="0018429A" w:rsidRPr="009D7E51" w:rsidRDefault="0018429A" w:rsidP="008D78A0">
      <w:pPr>
        <w:widowControl w:val="0"/>
        <w:autoSpaceDE w:val="0"/>
        <w:autoSpaceDN w:val="0"/>
        <w:ind w:right="214"/>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 xml:space="preserve">- </w:t>
      </w:r>
      <w:r w:rsidRPr="009D7E51">
        <w:rPr>
          <w:rFonts w:ascii="Times New Roman" w:eastAsia="Times New Roman" w:hAnsi="Times New Roman" w:cs="Times New Roman"/>
          <w:i/>
          <w:color w:val="000009"/>
          <w:sz w:val="26"/>
          <w:szCs w:val="26"/>
        </w:rPr>
        <w:t>интегративный подход</w:t>
      </w:r>
      <w:r w:rsidRPr="009D7E51">
        <w:rPr>
          <w:rFonts w:ascii="Times New Roman" w:eastAsia="Times New Roman" w:hAnsi="Times New Roman" w:cs="Times New Roman"/>
          <w:color w:val="000009"/>
          <w:sz w:val="26"/>
          <w:szCs w:val="26"/>
        </w:rPr>
        <w:t>, ориентирующий на интеграцию процессов обучения, воспитания и развития в целостный образовательный процесс в интересах развития ребенка;</w:t>
      </w:r>
    </w:p>
    <w:p w:rsidR="0018429A" w:rsidRPr="009D7E51" w:rsidRDefault="0018429A" w:rsidP="008D78A0">
      <w:pPr>
        <w:widowControl w:val="0"/>
        <w:autoSpaceDE w:val="0"/>
        <w:autoSpaceDN w:val="0"/>
        <w:ind w:right="214"/>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 xml:space="preserve">- </w:t>
      </w:r>
      <w:r w:rsidRPr="009D7E51">
        <w:rPr>
          <w:rFonts w:ascii="Times New Roman" w:eastAsia="Times New Roman" w:hAnsi="Times New Roman" w:cs="Times New Roman"/>
          <w:i/>
          <w:color w:val="000009"/>
          <w:sz w:val="26"/>
          <w:szCs w:val="26"/>
        </w:rPr>
        <w:t>индивидуальный подход</w:t>
      </w:r>
      <w:r w:rsidRPr="009D7E51">
        <w:rPr>
          <w:rFonts w:ascii="Times New Roman" w:eastAsia="Times New Roman" w:hAnsi="Times New Roman" w:cs="Times New Roman"/>
          <w:color w:val="000009"/>
          <w:sz w:val="26"/>
          <w:szCs w:val="26"/>
        </w:rPr>
        <w:t>, предписывающий гибкое использование педагогами различных средств, форм и методов по отношению к каждому ребенку;</w:t>
      </w:r>
    </w:p>
    <w:p w:rsidR="0018429A" w:rsidRPr="009D7E51" w:rsidRDefault="0018429A" w:rsidP="008D78A0">
      <w:pPr>
        <w:widowControl w:val="0"/>
        <w:autoSpaceDE w:val="0"/>
        <w:autoSpaceDN w:val="0"/>
        <w:ind w:right="214"/>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 xml:space="preserve">- </w:t>
      </w:r>
      <w:r w:rsidRPr="009D7E51">
        <w:rPr>
          <w:rFonts w:ascii="Times New Roman" w:eastAsia="Times New Roman" w:hAnsi="Times New Roman" w:cs="Times New Roman"/>
          <w:i/>
          <w:color w:val="000009"/>
          <w:sz w:val="26"/>
          <w:szCs w:val="26"/>
        </w:rPr>
        <w:t>личностно-ориентированный подход</w:t>
      </w:r>
      <w:r w:rsidRPr="009D7E51">
        <w:rPr>
          <w:rFonts w:ascii="Times New Roman" w:eastAsia="Times New Roman" w:hAnsi="Times New Roman" w:cs="Times New Roman"/>
          <w:color w:val="000009"/>
          <w:sz w:val="26"/>
          <w:szCs w:val="26"/>
        </w:rPr>
        <w:t xml:space="preserve">, который 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 способностей, </w:t>
      </w:r>
      <w:r w:rsidRPr="009D7E51">
        <w:rPr>
          <w:rFonts w:ascii="Times New Roman" w:eastAsia="Times New Roman" w:hAnsi="Times New Roman" w:cs="Times New Roman"/>
          <w:color w:val="000009"/>
          <w:sz w:val="26"/>
          <w:szCs w:val="26"/>
        </w:rPr>
        <w:lastRenderedPageBreak/>
        <w:t>интересов, склонностей;</w:t>
      </w:r>
    </w:p>
    <w:p w:rsidR="003D3D10" w:rsidRPr="009D7E51" w:rsidRDefault="0018429A" w:rsidP="008D78A0">
      <w:pPr>
        <w:widowControl w:val="0"/>
        <w:autoSpaceDE w:val="0"/>
        <w:autoSpaceDN w:val="0"/>
        <w:ind w:right="214"/>
        <w:jc w:val="both"/>
        <w:rPr>
          <w:rFonts w:ascii="Times New Roman" w:eastAsia="Times New Roman" w:hAnsi="Times New Roman" w:cs="Times New Roman"/>
          <w:color w:val="000009"/>
          <w:sz w:val="26"/>
          <w:szCs w:val="26"/>
        </w:rPr>
      </w:pPr>
      <w:r w:rsidRPr="009D7E51">
        <w:rPr>
          <w:rFonts w:ascii="Times New Roman" w:eastAsia="Times New Roman" w:hAnsi="Times New Roman" w:cs="Times New Roman"/>
          <w:color w:val="000009"/>
          <w:sz w:val="26"/>
          <w:szCs w:val="26"/>
        </w:rPr>
        <w:t xml:space="preserve">- </w:t>
      </w:r>
      <w:r w:rsidRPr="009D7E51">
        <w:rPr>
          <w:rFonts w:ascii="Times New Roman" w:eastAsia="Times New Roman" w:hAnsi="Times New Roman" w:cs="Times New Roman"/>
          <w:i/>
          <w:color w:val="000009"/>
          <w:sz w:val="26"/>
          <w:szCs w:val="26"/>
        </w:rPr>
        <w:t>cредовый подход</w:t>
      </w:r>
      <w:r w:rsidRPr="009D7E51">
        <w:rPr>
          <w:rFonts w:ascii="Times New Roman" w:eastAsia="Times New Roman" w:hAnsi="Times New Roman" w:cs="Times New Roman"/>
          <w:color w:val="000009"/>
          <w:sz w:val="26"/>
          <w:szCs w:val="26"/>
        </w:rPr>
        <w:t>, ориентирующий на использование возможностей внутренней и внешней среды образовательной организации в воспитании и развитии личности ребенка.</w:t>
      </w:r>
    </w:p>
    <w:p w:rsidR="00B154C3" w:rsidRDefault="009354B5" w:rsidP="00B154C3">
      <w:pPr>
        <w:autoSpaceDE w:val="0"/>
        <w:autoSpaceDN w:val="0"/>
        <w:adjustRightInd w:val="0"/>
        <w:spacing w:after="0" w:line="240" w:lineRule="auto"/>
        <w:ind w:firstLine="709"/>
        <w:jc w:val="center"/>
        <w:rPr>
          <w:rFonts w:ascii="Times New Roman CYR" w:eastAsia="Times New Roman" w:hAnsi="Times New Roman CYR" w:cs="Times New Roman CYR"/>
          <w:b/>
          <w:bCs/>
          <w:sz w:val="28"/>
          <w:szCs w:val="28"/>
          <w:lang w:eastAsia="ru-RU"/>
        </w:rPr>
      </w:pPr>
      <w:r>
        <w:rPr>
          <w:rFonts w:ascii="Times New Roman CYR" w:eastAsia="Times New Roman" w:hAnsi="Times New Roman CYR" w:cs="Times New Roman CYR"/>
          <w:b/>
          <w:bCs/>
          <w:sz w:val="28"/>
          <w:szCs w:val="28"/>
          <w:lang w:eastAsia="ru-RU"/>
        </w:rPr>
        <w:t>1.1.3.</w:t>
      </w:r>
      <w:r w:rsidR="00F324D4">
        <w:rPr>
          <w:rFonts w:ascii="Times New Roman CYR" w:eastAsia="Times New Roman" w:hAnsi="Times New Roman CYR" w:cs="Times New Roman CYR"/>
          <w:b/>
          <w:bCs/>
          <w:sz w:val="28"/>
          <w:szCs w:val="28"/>
          <w:lang w:eastAsia="ru-RU"/>
        </w:rPr>
        <w:t xml:space="preserve"> </w:t>
      </w:r>
      <w:r w:rsidR="00B154C3" w:rsidRPr="00B154C3">
        <w:rPr>
          <w:rFonts w:ascii="Times New Roman CYR" w:eastAsia="Times New Roman" w:hAnsi="Times New Roman CYR" w:cs="Times New Roman CYR"/>
          <w:b/>
          <w:bCs/>
          <w:sz w:val="28"/>
          <w:szCs w:val="28"/>
          <w:lang w:eastAsia="ru-RU"/>
        </w:rPr>
        <w:t>Характеристики особенностей развития детей раннего и дошкольного возраста</w:t>
      </w:r>
    </w:p>
    <w:p w:rsidR="007B5E68" w:rsidRDefault="007B5E68" w:rsidP="00B154C3">
      <w:pPr>
        <w:autoSpaceDE w:val="0"/>
        <w:autoSpaceDN w:val="0"/>
        <w:adjustRightInd w:val="0"/>
        <w:spacing w:after="0" w:line="240" w:lineRule="auto"/>
        <w:ind w:firstLine="709"/>
        <w:jc w:val="center"/>
        <w:rPr>
          <w:rFonts w:ascii="Times New Roman CYR" w:eastAsia="Times New Roman" w:hAnsi="Times New Roman CYR" w:cs="Times New Roman CYR"/>
          <w:b/>
          <w:bCs/>
          <w:sz w:val="28"/>
          <w:szCs w:val="28"/>
          <w:lang w:eastAsia="ru-RU"/>
        </w:rPr>
      </w:pPr>
    </w:p>
    <w:p w:rsidR="007B5E68" w:rsidRPr="00BE180E" w:rsidRDefault="007B5E68" w:rsidP="007B5E68">
      <w:pPr>
        <w:spacing w:after="0"/>
        <w:jc w:val="center"/>
        <w:rPr>
          <w:rFonts w:ascii="Times New Roman" w:eastAsia="Calibri" w:hAnsi="Times New Roman" w:cs="Times New Roman"/>
          <w:b/>
          <w:sz w:val="26"/>
          <w:szCs w:val="26"/>
        </w:rPr>
      </w:pPr>
      <w:r w:rsidRPr="00BE180E">
        <w:rPr>
          <w:rFonts w:ascii="Times New Roman" w:eastAsia="Calibri" w:hAnsi="Times New Roman" w:cs="Times New Roman"/>
          <w:b/>
          <w:sz w:val="26"/>
          <w:szCs w:val="26"/>
        </w:rPr>
        <w:t>Возрастная характеристика детей 1,6-3  лет</w:t>
      </w:r>
    </w:p>
    <w:p w:rsidR="007B5E68" w:rsidRPr="009D7E51" w:rsidRDefault="007B5E68" w:rsidP="007B5E68">
      <w:pPr>
        <w:spacing w:after="0"/>
        <w:jc w:val="both"/>
        <w:rPr>
          <w:rFonts w:ascii="Times New Roman" w:eastAsia="Calibri" w:hAnsi="Times New Roman" w:cs="Times New Roman"/>
          <w:i/>
          <w:sz w:val="26"/>
          <w:szCs w:val="26"/>
          <w:u w:val="single"/>
        </w:rPr>
      </w:pPr>
      <w:r w:rsidRPr="009D7E51">
        <w:rPr>
          <w:rFonts w:ascii="Times New Roman" w:eastAsia="Calibri" w:hAnsi="Times New Roman" w:cs="Times New Roman"/>
          <w:i/>
          <w:sz w:val="26"/>
          <w:szCs w:val="26"/>
          <w:u w:val="single"/>
        </w:rPr>
        <w:t>Физическое  развитие</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Дети владеют основными жизненно важными движениями (ходьба, бег, лазание, действия с предметами), сидят на корточках, спрыгивают с нижней ступеньки. </w:t>
      </w:r>
    </w:p>
    <w:p w:rsidR="005D4EFC" w:rsidRPr="009D7E51" w:rsidRDefault="005D4EFC" w:rsidP="007B5E68">
      <w:pPr>
        <w:spacing w:after="0"/>
        <w:jc w:val="both"/>
        <w:rPr>
          <w:rFonts w:ascii="Times New Roman" w:eastAsia="Calibri" w:hAnsi="Times New Roman" w:cs="Times New Roman"/>
          <w:i/>
          <w:sz w:val="26"/>
          <w:szCs w:val="26"/>
          <w:u w:val="single"/>
        </w:rPr>
      </w:pPr>
    </w:p>
    <w:p w:rsidR="007B5E68" w:rsidRPr="009D7E51" w:rsidRDefault="007B5E68" w:rsidP="007B5E68">
      <w:pPr>
        <w:spacing w:after="0"/>
        <w:jc w:val="both"/>
        <w:rPr>
          <w:rFonts w:ascii="Times New Roman" w:eastAsia="Calibri" w:hAnsi="Times New Roman" w:cs="Times New Roman"/>
          <w:i/>
          <w:sz w:val="26"/>
          <w:szCs w:val="26"/>
          <w:u w:val="single"/>
        </w:rPr>
      </w:pPr>
      <w:r w:rsidRPr="009D7E51">
        <w:rPr>
          <w:rFonts w:ascii="Times New Roman" w:eastAsia="Calibri" w:hAnsi="Times New Roman" w:cs="Times New Roman"/>
          <w:i/>
          <w:sz w:val="26"/>
          <w:szCs w:val="26"/>
          <w:u w:val="single"/>
        </w:rPr>
        <w:t xml:space="preserve">Социально-личностное  развитие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У  детей  наблюдается устойчивое эмоциональное состояние.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со  взрослыми и др. </w:t>
      </w:r>
    </w:p>
    <w:p w:rsidR="007B5E68" w:rsidRPr="009D7E51" w:rsidRDefault="007B5E68" w:rsidP="007B5E68">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Игра носит процессуальный характер, главное в ней - действия. Дети уже спокойно играют рядом с другими детьми, но моменты общей игры кратковременны.  Они совершаются с игровыми предметами, приближенными к реальности. Появляются действия с предметами - заместителями. Для детей  3х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7B5E68" w:rsidRPr="009D7E51" w:rsidRDefault="007B5E68" w:rsidP="007B5E68">
      <w:pPr>
        <w:spacing w:after="0"/>
        <w:jc w:val="both"/>
        <w:rPr>
          <w:rFonts w:ascii="Times New Roman" w:eastAsia="Calibri" w:hAnsi="Times New Roman" w:cs="Times New Roman"/>
          <w:i/>
          <w:sz w:val="26"/>
          <w:szCs w:val="26"/>
          <w:u w:val="single"/>
        </w:rPr>
      </w:pPr>
      <w:r w:rsidRPr="009D7E51">
        <w:rPr>
          <w:rFonts w:ascii="Times New Roman" w:eastAsia="Calibri" w:hAnsi="Times New Roman" w:cs="Times New Roman"/>
          <w:i/>
          <w:sz w:val="26"/>
          <w:szCs w:val="26"/>
          <w:u w:val="single"/>
        </w:rPr>
        <w:t xml:space="preserve"> Познавательно-речевое  развитие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1000-1500  слов.  К  концу  3-го  года жизни  речь  становится  средством  общения  </w:t>
      </w:r>
      <w:r w:rsidRPr="009D7E51">
        <w:rPr>
          <w:rFonts w:ascii="Times New Roman" w:eastAsia="Calibri" w:hAnsi="Times New Roman" w:cs="Times New Roman"/>
          <w:sz w:val="26"/>
          <w:szCs w:val="26"/>
        </w:rPr>
        <w:lastRenderedPageBreak/>
        <w:t xml:space="preserve">ребенка  со  сверстниками,  дети  воспринимают  все  звуки  родного  языка,  но произносят  их  с  большими  искажениями. </w:t>
      </w:r>
    </w:p>
    <w:p w:rsidR="007B5E68" w:rsidRPr="009D7E51" w:rsidRDefault="007B5E68" w:rsidP="007B5E68">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В  сфере  познавательного  развития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речедвигательные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Внимание детей непроизвольно. Ребенок просто не понимает, что значит заставить себя быть внимательным, т.е. произвольно направлять и удерживать свое внимание на каком-либо объекте. Устойчивость внимания ребенка зависит от его интереса к объекту. Направить на что-либо внимание ребенка путем словесного указания - очень трудно. Детям сложно немедленно выполнять просьбы. Объем внимания ребенка очень невелик - один предмет. Память проявляется главным образом в узнавании воспринимающихся ранее вещей и событий. Преднамеренного запоминания нет, но при этом запоминаю то, что им понравилось, что они с интересом слушали или за чем наблюдали. Ребенок запоминает то, что запомнилось само.  Основной  формой  мышления  становится  наглядно-действенная. </w:t>
      </w:r>
    </w:p>
    <w:p w:rsidR="007B5E68" w:rsidRPr="009D7E51" w:rsidRDefault="007B5E68" w:rsidP="007B5E68">
      <w:pPr>
        <w:spacing w:after="0"/>
        <w:jc w:val="both"/>
        <w:rPr>
          <w:rFonts w:ascii="Times New Roman" w:eastAsia="Calibri" w:hAnsi="Times New Roman" w:cs="Times New Roman"/>
          <w:i/>
          <w:sz w:val="26"/>
          <w:szCs w:val="26"/>
          <w:u w:val="single"/>
        </w:rPr>
      </w:pPr>
      <w:r w:rsidRPr="009D7E51">
        <w:rPr>
          <w:rFonts w:ascii="Times New Roman" w:eastAsia="Calibri" w:hAnsi="Times New Roman" w:cs="Times New Roman"/>
          <w:sz w:val="26"/>
          <w:szCs w:val="26"/>
        </w:rPr>
        <w:t xml:space="preserve"> </w:t>
      </w:r>
      <w:r w:rsidRPr="009D7E51">
        <w:rPr>
          <w:rFonts w:ascii="Times New Roman" w:eastAsia="Calibri" w:hAnsi="Times New Roman" w:cs="Times New Roman"/>
          <w:i/>
          <w:sz w:val="26"/>
          <w:szCs w:val="26"/>
          <w:u w:val="single"/>
        </w:rPr>
        <w:t xml:space="preserve">Художественно-эстетическое  развитие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В  этом  возрасте  наиболее  доступными  видами  изобразительной  деятельности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«головонога» -  и  отходящих  от  нее  линий. </w:t>
      </w:r>
    </w:p>
    <w:p w:rsidR="007B5E68" w:rsidRPr="009D7E51" w:rsidRDefault="007B5E68" w:rsidP="007B5E68">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В музыкальной деятельности у ребенка возникает интерес и желание слушать музыку, выполнять простейшие музыкально-ритмические и танцевальные движения.  Ребенок вместе со взрослым способен подпевать элементарные музыкальные фразы. </w:t>
      </w:r>
    </w:p>
    <w:p w:rsidR="007B5E68" w:rsidRPr="009D7E51" w:rsidRDefault="007B5E68" w:rsidP="007B5E68">
      <w:pPr>
        <w:spacing w:after="0"/>
        <w:jc w:val="center"/>
        <w:rPr>
          <w:rFonts w:ascii="Times New Roman" w:eastAsia="Calibri" w:hAnsi="Times New Roman" w:cs="Times New Roman"/>
          <w:b/>
          <w:sz w:val="26"/>
          <w:szCs w:val="26"/>
        </w:rPr>
      </w:pPr>
      <w:r w:rsidRPr="009D7E51">
        <w:rPr>
          <w:rFonts w:ascii="Times New Roman" w:eastAsia="Calibri" w:hAnsi="Times New Roman" w:cs="Times New Roman"/>
          <w:b/>
          <w:sz w:val="26"/>
          <w:szCs w:val="26"/>
        </w:rPr>
        <w:t xml:space="preserve">Возрастная  характеристика детей  3-4  лет. </w:t>
      </w:r>
    </w:p>
    <w:p w:rsidR="007B5E68" w:rsidRPr="009D7E51" w:rsidRDefault="007B5E68" w:rsidP="007B5E68">
      <w:pPr>
        <w:spacing w:after="0"/>
        <w:rPr>
          <w:rFonts w:ascii="Times New Roman" w:eastAsia="Calibri" w:hAnsi="Times New Roman" w:cs="Times New Roman"/>
          <w:i/>
          <w:sz w:val="26"/>
          <w:szCs w:val="26"/>
          <w:u w:val="single"/>
        </w:rPr>
      </w:pPr>
      <w:r w:rsidRPr="009D7E51">
        <w:rPr>
          <w:rFonts w:ascii="Times New Roman" w:eastAsia="Calibri" w:hAnsi="Times New Roman" w:cs="Times New Roman"/>
          <w:i/>
          <w:sz w:val="26"/>
          <w:szCs w:val="26"/>
          <w:u w:val="single"/>
        </w:rPr>
        <w:t>Физическое   развитие</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          3-хлетний  ребенок  владеет  основными  жизненно  важными   движениями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 Моторика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w:t>
      </w:r>
      <w:r w:rsidRPr="009D7E51">
        <w:rPr>
          <w:rFonts w:ascii="Times New Roman" w:eastAsia="Calibri" w:hAnsi="Times New Roman" w:cs="Times New Roman"/>
          <w:sz w:val="26"/>
          <w:szCs w:val="26"/>
        </w:rPr>
        <w:lastRenderedPageBreak/>
        <w:t xml:space="preserve">предметы  (пуговицы,  горошины  и т.п. – всего  20  шт.)  с  поверхности  стола  в  небольшую  коробку  (правой  рукой).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Начинает  развиваться  самооценка  при  выполнении  физических  упражнений,  при  этом  дети  ориентируются  в значительной  мере  на  оценку  воспитателя.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3-4-х летний  ребенок  владеет  элементарными  гигиеническими  навыками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 </w:t>
      </w:r>
    </w:p>
    <w:p w:rsidR="007B5E68" w:rsidRPr="009D7E51" w:rsidRDefault="007B5E68" w:rsidP="007B5E68">
      <w:pPr>
        <w:spacing w:after="0"/>
        <w:jc w:val="both"/>
        <w:rPr>
          <w:rFonts w:ascii="Times New Roman" w:eastAsia="Calibri" w:hAnsi="Times New Roman" w:cs="Times New Roman"/>
          <w:sz w:val="26"/>
          <w:szCs w:val="26"/>
        </w:rPr>
      </w:pPr>
    </w:p>
    <w:p w:rsidR="007B5E68" w:rsidRPr="009D7E51" w:rsidRDefault="007B5E68" w:rsidP="007B5E68">
      <w:pPr>
        <w:spacing w:after="0"/>
        <w:jc w:val="both"/>
        <w:rPr>
          <w:rFonts w:ascii="Times New Roman" w:eastAsia="Calibri" w:hAnsi="Times New Roman" w:cs="Times New Roman"/>
          <w:i/>
          <w:sz w:val="26"/>
          <w:szCs w:val="26"/>
          <w:u w:val="single"/>
        </w:rPr>
      </w:pPr>
      <w:r w:rsidRPr="009D7E51">
        <w:rPr>
          <w:rFonts w:ascii="Times New Roman" w:eastAsia="Calibri" w:hAnsi="Times New Roman" w:cs="Times New Roman"/>
          <w:i/>
          <w:sz w:val="26"/>
          <w:szCs w:val="26"/>
          <w:u w:val="single"/>
        </w:rPr>
        <w:t xml:space="preserve">Социально-личностное  развитие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взаимодействию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самостоятельность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 Для детей 3х летнего возраста характерна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 </w:t>
      </w:r>
    </w:p>
    <w:p w:rsidR="007B5E68" w:rsidRPr="009D7E51" w:rsidRDefault="007B5E68" w:rsidP="007B5E68">
      <w:pPr>
        <w:spacing w:after="0"/>
        <w:jc w:val="both"/>
        <w:rPr>
          <w:rFonts w:ascii="Times New Roman" w:eastAsia="Calibri" w:hAnsi="Times New Roman" w:cs="Times New Roman"/>
          <w:i/>
          <w:sz w:val="26"/>
          <w:szCs w:val="26"/>
          <w:u w:val="single"/>
        </w:rPr>
      </w:pPr>
    </w:p>
    <w:p w:rsidR="007B5E68" w:rsidRPr="009D7E51" w:rsidRDefault="007B5E68" w:rsidP="007B5E68">
      <w:pPr>
        <w:spacing w:after="0"/>
        <w:jc w:val="both"/>
        <w:rPr>
          <w:rFonts w:ascii="Times New Roman" w:eastAsia="Calibri" w:hAnsi="Times New Roman" w:cs="Times New Roman"/>
          <w:i/>
          <w:sz w:val="26"/>
          <w:szCs w:val="26"/>
          <w:u w:val="single"/>
        </w:rPr>
      </w:pPr>
      <w:r w:rsidRPr="009D7E51">
        <w:rPr>
          <w:rFonts w:ascii="Times New Roman" w:eastAsia="Calibri" w:hAnsi="Times New Roman" w:cs="Times New Roman"/>
          <w:i/>
          <w:sz w:val="26"/>
          <w:szCs w:val="26"/>
          <w:u w:val="single"/>
        </w:rPr>
        <w:t xml:space="preserve">Познавательно-речевое  развитие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Общение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со  взрослым – общение  на познавательные темы,  которое  сначала  включено  в  совместную  со  взрослым  познавательную  деятельность. </w:t>
      </w:r>
    </w:p>
    <w:p w:rsidR="007B5E68" w:rsidRPr="009D7E51" w:rsidRDefault="007B5E68" w:rsidP="007B5E68">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lastRenderedPageBreak/>
        <w:t xml:space="preserve">Уникальность речевого развития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w:t>
      </w:r>
    </w:p>
    <w:p w:rsidR="007B5E68" w:rsidRPr="009D7E51" w:rsidRDefault="007B5E68" w:rsidP="007B5E68">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В развитии познавательной сферы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Конструктивная   деятельность   в  3-4  года  ограничивается  возведением  несложных  построек  по  образцу   (из  2-3 частей)  и  по  замыслу.  Ребенок  может  заниматься,  не  отрываясь,  увлекательным  для  него  деятельностью  в  течение  5  минут.   </w:t>
      </w:r>
      <w:r w:rsidRPr="009D7E51">
        <w:rPr>
          <w:rFonts w:ascii="Times New Roman" w:eastAsia="Calibri" w:hAnsi="Times New Roman" w:cs="Times New Roman"/>
          <w:sz w:val="26"/>
          <w:szCs w:val="26"/>
        </w:rPr>
        <w:cr/>
      </w:r>
    </w:p>
    <w:p w:rsidR="007B5E68" w:rsidRPr="009D7E51" w:rsidRDefault="007B5E68" w:rsidP="007B5E68">
      <w:pPr>
        <w:spacing w:after="0"/>
        <w:jc w:val="both"/>
        <w:rPr>
          <w:rFonts w:ascii="Times New Roman" w:eastAsia="Calibri" w:hAnsi="Times New Roman" w:cs="Times New Roman"/>
          <w:i/>
          <w:sz w:val="26"/>
          <w:szCs w:val="26"/>
          <w:u w:val="single"/>
        </w:rPr>
      </w:pPr>
      <w:r w:rsidRPr="009D7E51">
        <w:rPr>
          <w:rFonts w:ascii="Times New Roman" w:eastAsia="Calibri" w:hAnsi="Times New Roman" w:cs="Times New Roman"/>
          <w:i/>
          <w:sz w:val="26"/>
          <w:szCs w:val="26"/>
          <w:u w:val="single"/>
        </w:rPr>
        <w:t xml:space="preserve">Художественно-эстетическое  развитие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 </w:t>
      </w:r>
    </w:p>
    <w:p w:rsidR="007B5E68" w:rsidRPr="009D7E51" w:rsidRDefault="007B5E68" w:rsidP="007B5E68">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Изобразительная  деятельность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w:t>
      </w:r>
      <w:r w:rsidRPr="009D7E51">
        <w:rPr>
          <w:rFonts w:ascii="Times New Roman" w:eastAsia="Calibri" w:hAnsi="Times New Roman" w:cs="Times New Roman"/>
          <w:sz w:val="26"/>
          <w:szCs w:val="26"/>
        </w:rPr>
        <w:lastRenderedPageBreak/>
        <w:t xml:space="preserve">по  ходу  изображения.  Дети  уже  могут  использовать  цвет.  Большое  значение для развития  моторики  в  этом  возрасте  имеет  лепка.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апплицируют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 </w:t>
      </w:r>
    </w:p>
    <w:p w:rsidR="007B5E68" w:rsidRPr="009D7E51" w:rsidRDefault="007B5E68" w:rsidP="007B5E68">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В  музыкально-ритмической  деятельности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подыгрывания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7B5E68" w:rsidRPr="009D7E51" w:rsidRDefault="007B5E68" w:rsidP="007B5E68">
      <w:pPr>
        <w:spacing w:after="0"/>
        <w:jc w:val="center"/>
        <w:rPr>
          <w:rFonts w:ascii="Times New Roman" w:eastAsia="Calibri" w:hAnsi="Times New Roman" w:cs="Times New Roman"/>
          <w:b/>
          <w:sz w:val="26"/>
          <w:szCs w:val="26"/>
        </w:rPr>
      </w:pPr>
      <w:r w:rsidRPr="009D7E51">
        <w:rPr>
          <w:rFonts w:ascii="Times New Roman" w:eastAsia="Calibri" w:hAnsi="Times New Roman" w:cs="Times New Roman"/>
          <w:b/>
          <w:sz w:val="26"/>
          <w:szCs w:val="26"/>
        </w:rPr>
        <w:t>Возрастная  характеристика  детей  4-5  лет</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 </w:t>
      </w:r>
    </w:p>
    <w:p w:rsidR="007B5E68" w:rsidRPr="009D7E51" w:rsidRDefault="007B5E68" w:rsidP="007B5E68">
      <w:pPr>
        <w:spacing w:after="0"/>
        <w:jc w:val="both"/>
        <w:rPr>
          <w:rFonts w:ascii="Times New Roman" w:eastAsia="Calibri" w:hAnsi="Times New Roman" w:cs="Times New Roman"/>
          <w:i/>
          <w:sz w:val="26"/>
          <w:szCs w:val="26"/>
          <w:u w:val="single"/>
        </w:rPr>
      </w:pPr>
    </w:p>
    <w:p w:rsidR="007B5E68" w:rsidRPr="009D7E51" w:rsidRDefault="007B5E68" w:rsidP="007B5E68">
      <w:pPr>
        <w:spacing w:after="0"/>
        <w:jc w:val="both"/>
        <w:rPr>
          <w:rFonts w:ascii="Times New Roman" w:eastAsia="Calibri" w:hAnsi="Times New Roman" w:cs="Times New Roman"/>
          <w:i/>
          <w:sz w:val="26"/>
          <w:szCs w:val="26"/>
          <w:u w:val="single"/>
        </w:rPr>
      </w:pPr>
      <w:r w:rsidRPr="009D7E51">
        <w:rPr>
          <w:rFonts w:ascii="Times New Roman" w:eastAsia="Calibri" w:hAnsi="Times New Roman" w:cs="Times New Roman"/>
          <w:i/>
          <w:sz w:val="26"/>
          <w:szCs w:val="26"/>
          <w:u w:val="single"/>
        </w:rPr>
        <w:t xml:space="preserve">Физическое  развитие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В  этом  возрасте  продолжается   рост  всех  органов  и  систем,  сохраняется  потребность  в  движении.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Позитивные  изменения  наблюдаются  в  развитии  моторики.  Дошкольники  лучше удерживают  равновесие  перешагивая  через  небольшие  преграды., нанизывает  бусины  (20 шт.)  средней  величины  (или  пуговицы)  на  толстую  леску.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В  4-5  лет  у  детей  совершенствуются  культурно-гигиенические  навыки  (хорошо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7B5E68" w:rsidRPr="009D7E51" w:rsidRDefault="007B5E68" w:rsidP="007B5E68">
      <w:pPr>
        <w:spacing w:after="0"/>
        <w:jc w:val="both"/>
        <w:rPr>
          <w:rFonts w:ascii="Times New Roman" w:eastAsia="Calibri" w:hAnsi="Times New Roman" w:cs="Times New Roman"/>
          <w:i/>
          <w:sz w:val="26"/>
          <w:szCs w:val="26"/>
          <w:u w:val="single"/>
        </w:rPr>
      </w:pPr>
    </w:p>
    <w:p w:rsidR="007B5E68" w:rsidRPr="009D7E51" w:rsidRDefault="007B5E68" w:rsidP="007B5E68">
      <w:pPr>
        <w:spacing w:after="0"/>
        <w:jc w:val="both"/>
        <w:rPr>
          <w:rFonts w:ascii="Times New Roman" w:eastAsia="Calibri" w:hAnsi="Times New Roman" w:cs="Times New Roman"/>
          <w:i/>
          <w:sz w:val="26"/>
          <w:szCs w:val="26"/>
          <w:u w:val="single"/>
        </w:rPr>
      </w:pPr>
      <w:r w:rsidRPr="009D7E51">
        <w:rPr>
          <w:rFonts w:ascii="Times New Roman" w:eastAsia="Calibri" w:hAnsi="Times New Roman" w:cs="Times New Roman"/>
          <w:i/>
          <w:sz w:val="26"/>
          <w:szCs w:val="26"/>
          <w:u w:val="single"/>
        </w:rPr>
        <w:lastRenderedPageBreak/>
        <w:t xml:space="preserve">Социально-личностное  развитие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К  5  годам  у  детей  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В игровой деятельности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К  5-ти  годам  в элементарном выполнении отдельных поручений (дежурство по столовой, уход за растениями и животными)  проявляется  самостоятельность. </w:t>
      </w:r>
    </w:p>
    <w:p w:rsidR="007B5E68" w:rsidRPr="009D7E51" w:rsidRDefault="007B5E68" w:rsidP="007B5E68">
      <w:pPr>
        <w:spacing w:after="0"/>
        <w:jc w:val="both"/>
        <w:rPr>
          <w:rFonts w:ascii="Times New Roman" w:eastAsia="Calibri" w:hAnsi="Times New Roman" w:cs="Times New Roman"/>
          <w:i/>
          <w:sz w:val="26"/>
          <w:szCs w:val="26"/>
          <w:u w:val="single"/>
        </w:rPr>
      </w:pP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i/>
          <w:sz w:val="26"/>
          <w:szCs w:val="26"/>
          <w:u w:val="single"/>
        </w:rPr>
        <w:t xml:space="preserve">Познавательно-речевое  развитие </w:t>
      </w:r>
      <w:r w:rsidRPr="009D7E51">
        <w:rPr>
          <w:rFonts w:ascii="Times New Roman" w:eastAsia="Calibri" w:hAnsi="Times New Roman" w:cs="Times New Roman"/>
          <w:sz w:val="26"/>
          <w:szCs w:val="26"/>
        </w:rPr>
        <w:t xml:space="preserve">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В  речевом  развитии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lastRenderedPageBreak/>
        <w:t xml:space="preserve">В  познавательном  развитии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 </w:t>
      </w:r>
    </w:p>
    <w:p w:rsidR="007B5E68" w:rsidRPr="009D7E51" w:rsidRDefault="007B5E68" w:rsidP="007B5E68">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7B5E68" w:rsidRPr="009D7E51" w:rsidRDefault="007B5E68" w:rsidP="007B5E68">
      <w:pPr>
        <w:spacing w:after="0"/>
        <w:jc w:val="both"/>
        <w:rPr>
          <w:rFonts w:ascii="Times New Roman" w:eastAsia="Calibri" w:hAnsi="Times New Roman" w:cs="Times New Roman"/>
          <w:i/>
          <w:sz w:val="26"/>
          <w:szCs w:val="26"/>
          <w:u w:val="single"/>
        </w:rPr>
      </w:pPr>
      <w:r w:rsidRPr="009D7E51">
        <w:rPr>
          <w:rFonts w:ascii="Times New Roman" w:eastAsia="Calibri" w:hAnsi="Times New Roman" w:cs="Times New Roman"/>
          <w:i/>
          <w:sz w:val="26"/>
          <w:szCs w:val="26"/>
          <w:u w:val="single"/>
        </w:rPr>
        <w:t xml:space="preserve">Художественно-эстетическое  развитие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w:t>
      </w:r>
    </w:p>
    <w:p w:rsidR="007B5E68" w:rsidRPr="009D7E51" w:rsidRDefault="007B5E68" w:rsidP="007B5E68">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Значительное  развитие  получает  изобразительная  деятельность.  Рисунки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вырезать  ножницами  по  прямой,  диагонали,  к  5  годам  овладевают  приемами  вырезывания  предметов  круглой  и  овальной  формы.  Лепят  предметы  круглой,  овальной,  цилиндрической  формы,  простейших  животных,  рыб, птиц. </w:t>
      </w:r>
    </w:p>
    <w:p w:rsidR="007B5E68" w:rsidRPr="009D7E51" w:rsidRDefault="007B5E68" w:rsidP="007B5E68">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lastRenderedPageBreak/>
        <w:t xml:space="preserve">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 </w:t>
      </w:r>
    </w:p>
    <w:p w:rsidR="007B5E68" w:rsidRPr="009D7E51" w:rsidRDefault="007B5E68" w:rsidP="007B5E68">
      <w:pPr>
        <w:spacing w:after="0"/>
        <w:jc w:val="center"/>
        <w:rPr>
          <w:rFonts w:ascii="Times New Roman" w:eastAsia="Calibri" w:hAnsi="Times New Roman" w:cs="Times New Roman"/>
          <w:b/>
          <w:sz w:val="26"/>
          <w:szCs w:val="26"/>
        </w:rPr>
      </w:pPr>
      <w:r w:rsidRPr="009D7E51">
        <w:rPr>
          <w:rFonts w:ascii="Times New Roman" w:eastAsia="Calibri" w:hAnsi="Times New Roman" w:cs="Times New Roman"/>
          <w:b/>
          <w:sz w:val="26"/>
          <w:szCs w:val="26"/>
        </w:rPr>
        <w:t>Возрастная  характеристика детей  5-6  лет</w:t>
      </w:r>
    </w:p>
    <w:p w:rsidR="007B5E68" w:rsidRPr="009D7E51" w:rsidRDefault="007B5E68" w:rsidP="007B5E68">
      <w:pPr>
        <w:spacing w:after="0"/>
        <w:jc w:val="both"/>
        <w:rPr>
          <w:rFonts w:ascii="Times New Roman" w:eastAsia="Calibri" w:hAnsi="Times New Roman" w:cs="Times New Roman"/>
          <w:i/>
          <w:sz w:val="26"/>
          <w:szCs w:val="26"/>
          <w:u w:val="single"/>
        </w:rPr>
      </w:pPr>
      <w:r w:rsidRPr="009D7E51">
        <w:rPr>
          <w:rFonts w:ascii="Times New Roman" w:eastAsia="Calibri" w:hAnsi="Times New Roman" w:cs="Times New Roman"/>
          <w:i/>
          <w:sz w:val="26"/>
          <w:szCs w:val="26"/>
          <w:u w:val="single"/>
        </w:rPr>
        <w:t xml:space="preserve">Физическое  развитие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 </w:t>
      </w:r>
    </w:p>
    <w:p w:rsidR="007B5E68" w:rsidRPr="009D7E51" w:rsidRDefault="007B5E68" w:rsidP="007B5E68">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К  6  годам  совершенствуется  развитие  мелкой  моторики  пальцев  рук.  </w:t>
      </w:r>
    </w:p>
    <w:p w:rsidR="007B5E68" w:rsidRPr="009D7E51" w:rsidRDefault="007B5E68" w:rsidP="007B5E68">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Некоторые дети  могут  продеть  шнурок  в  ботинок  и  завязать  бантиком. </w:t>
      </w:r>
    </w:p>
    <w:p w:rsidR="007B5E68" w:rsidRPr="009D7E51" w:rsidRDefault="007B5E68" w:rsidP="007B5E68">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В  старшем  возрасте  продолжают  совершенствоваться  культурно-гигиенические  навыки: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 </w:t>
      </w:r>
    </w:p>
    <w:p w:rsidR="007B5E68" w:rsidRPr="009D7E51" w:rsidRDefault="007B5E68" w:rsidP="007B5E68">
      <w:pPr>
        <w:spacing w:after="0"/>
        <w:jc w:val="both"/>
        <w:rPr>
          <w:rFonts w:ascii="Times New Roman" w:eastAsia="Calibri" w:hAnsi="Times New Roman" w:cs="Times New Roman"/>
          <w:i/>
          <w:sz w:val="26"/>
          <w:szCs w:val="26"/>
          <w:u w:val="single"/>
        </w:rPr>
      </w:pPr>
      <w:r w:rsidRPr="009D7E51">
        <w:rPr>
          <w:rFonts w:ascii="Times New Roman" w:eastAsia="Calibri" w:hAnsi="Times New Roman" w:cs="Times New Roman"/>
          <w:i/>
          <w:sz w:val="26"/>
          <w:szCs w:val="26"/>
          <w:u w:val="single"/>
        </w:rPr>
        <w:t xml:space="preserve">Познавательно-речевое  развитие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Общение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7B5E68" w:rsidRPr="009D7E51" w:rsidRDefault="007B5E68" w:rsidP="007B5E68">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w:t>
      </w:r>
    </w:p>
    <w:p w:rsidR="007B5E68" w:rsidRPr="009D7E51" w:rsidRDefault="007B5E68" w:rsidP="007B5E68">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lastRenderedPageBreak/>
        <w:t xml:space="preserve">В  познавательной  деятельности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 </w:t>
      </w:r>
    </w:p>
    <w:p w:rsidR="007B5E68" w:rsidRPr="009D7E51" w:rsidRDefault="007B5E68" w:rsidP="007B5E68">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 </w:t>
      </w:r>
    </w:p>
    <w:p w:rsidR="007B5E68" w:rsidRPr="009D7E51" w:rsidRDefault="007B5E68" w:rsidP="007B5E68">
      <w:pPr>
        <w:spacing w:after="0"/>
        <w:jc w:val="both"/>
        <w:rPr>
          <w:rFonts w:ascii="Times New Roman" w:eastAsia="Calibri" w:hAnsi="Times New Roman" w:cs="Times New Roman"/>
          <w:i/>
          <w:sz w:val="26"/>
          <w:szCs w:val="26"/>
          <w:u w:val="single"/>
        </w:rPr>
      </w:pPr>
      <w:r w:rsidRPr="009D7E51">
        <w:rPr>
          <w:rFonts w:ascii="Times New Roman" w:eastAsia="Calibri" w:hAnsi="Times New Roman" w:cs="Times New Roman"/>
          <w:i/>
          <w:sz w:val="26"/>
          <w:szCs w:val="26"/>
          <w:u w:val="single"/>
        </w:rPr>
        <w:t xml:space="preserve">Социально-личностное  развитие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совей  гендерной принадлежности  по  существенным  признакам  (женские  и мужские  качества,  особенности  проявления  чувств). </w:t>
      </w:r>
    </w:p>
    <w:p w:rsidR="007B5E68" w:rsidRPr="009D7E51" w:rsidRDefault="007B5E68" w:rsidP="007B5E68">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Ярко  проявляет  интерес  к  игре. </w:t>
      </w:r>
    </w:p>
    <w:p w:rsidR="007B5E68" w:rsidRPr="009D7E51" w:rsidRDefault="007B5E68" w:rsidP="007B5E68">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В  игровой  деятельности  дети  шестого  года  жизни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 </w:t>
      </w:r>
    </w:p>
    <w:p w:rsidR="007B5E68" w:rsidRPr="009D7E51" w:rsidRDefault="007B5E68" w:rsidP="007B5E68">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lastRenderedPageBreak/>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В трудовой деятельности 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 </w:t>
      </w:r>
    </w:p>
    <w:p w:rsidR="007B5E68" w:rsidRPr="009D7E51" w:rsidRDefault="007B5E68" w:rsidP="007B5E68">
      <w:pPr>
        <w:spacing w:after="0"/>
        <w:jc w:val="both"/>
        <w:rPr>
          <w:rFonts w:ascii="Times New Roman" w:eastAsia="Calibri" w:hAnsi="Times New Roman" w:cs="Times New Roman"/>
          <w:i/>
          <w:sz w:val="26"/>
          <w:szCs w:val="26"/>
          <w:u w:val="single"/>
        </w:rPr>
      </w:pPr>
    </w:p>
    <w:p w:rsidR="007B5E68" w:rsidRPr="009D7E51" w:rsidRDefault="007B5E68" w:rsidP="007B5E68">
      <w:pPr>
        <w:spacing w:after="0"/>
        <w:jc w:val="both"/>
        <w:rPr>
          <w:rFonts w:ascii="Times New Roman" w:eastAsia="Calibri" w:hAnsi="Times New Roman" w:cs="Times New Roman"/>
          <w:i/>
          <w:sz w:val="26"/>
          <w:szCs w:val="26"/>
          <w:u w:val="single"/>
        </w:rPr>
      </w:pPr>
      <w:r w:rsidRPr="009D7E51">
        <w:rPr>
          <w:rFonts w:ascii="Times New Roman" w:eastAsia="Calibri" w:hAnsi="Times New Roman" w:cs="Times New Roman"/>
          <w:i/>
          <w:sz w:val="26"/>
          <w:szCs w:val="26"/>
          <w:u w:val="single"/>
        </w:rPr>
        <w:t xml:space="preserve">Художественно-эстетическое  развитие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В  изобразительной  деятельности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рисования.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лепке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 </w:t>
      </w:r>
    </w:p>
    <w:p w:rsidR="008D78A0" w:rsidRPr="009D7E51" w:rsidRDefault="008D78A0" w:rsidP="007B5E68">
      <w:pPr>
        <w:jc w:val="both"/>
        <w:rPr>
          <w:rFonts w:ascii="Times New Roman" w:eastAsia="Calibri" w:hAnsi="Times New Roman" w:cs="Times New Roman"/>
          <w:sz w:val="26"/>
          <w:szCs w:val="26"/>
        </w:rPr>
      </w:pPr>
    </w:p>
    <w:p w:rsidR="007B5E68" w:rsidRPr="009D7E51" w:rsidRDefault="007B5E68" w:rsidP="007B5E68">
      <w:pPr>
        <w:jc w:val="both"/>
        <w:rPr>
          <w:rFonts w:ascii="Times New Roman" w:eastAsia="Calibri" w:hAnsi="Times New Roman" w:cs="Times New Roman"/>
          <w:b/>
          <w:sz w:val="26"/>
          <w:szCs w:val="26"/>
        </w:rPr>
      </w:pPr>
      <w:r w:rsidRPr="009D7E51">
        <w:rPr>
          <w:rFonts w:ascii="Times New Roman" w:eastAsia="Calibri" w:hAnsi="Times New Roman" w:cs="Times New Roman"/>
          <w:sz w:val="26"/>
          <w:szCs w:val="26"/>
        </w:rPr>
        <w:t xml:space="preserve">Старших  дошкольников  отличает  яркая  эмоциональная  реакция на  музыку.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 </w:t>
      </w:r>
    </w:p>
    <w:p w:rsidR="007B5E68" w:rsidRPr="009D7E51" w:rsidRDefault="007B5E68" w:rsidP="007B5E68">
      <w:pPr>
        <w:spacing w:after="0"/>
        <w:jc w:val="center"/>
        <w:rPr>
          <w:rFonts w:ascii="Times New Roman" w:eastAsia="Calibri" w:hAnsi="Times New Roman" w:cs="Times New Roman"/>
          <w:b/>
          <w:sz w:val="26"/>
          <w:szCs w:val="26"/>
        </w:rPr>
      </w:pPr>
      <w:r w:rsidRPr="009D7E51">
        <w:rPr>
          <w:rFonts w:ascii="Times New Roman" w:eastAsia="Calibri" w:hAnsi="Times New Roman" w:cs="Times New Roman"/>
          <w:b/>
          <w:sz w:val="26"/>
          <w:szCs w:val="26"/>
        </w:rPr>
        <w:t>Возрастная  характеристика детей  6-7 лет</w:t>
      </w:r>
    </w:p>
    <w:p w:rsidR="007B5E68" w:rsidRPr="009D7E51" w:rsidRDefault="007B5E68" w:rsidP="007B5E68">
      <w:pPr>
        <w:spacing w:after="0"/>
        <w:jc w:val="both"/>
        <w:rPr>
          <w:rFonts w:ascii="Times New Roman" w:eastAsia="Calibri" w:hAnsi="Times New Roman" w:cs="Times New Roman"/>
          <w:i/>
          <w:sz w:val="26"/>
          <w:szCs w:val="26"/>
          <w:u w:val="single"/>
        </w:rPr>
      </w:pPr>
      <w:r w:rsidRPr="009D7E51">
        <w:rPr>
          <w:rFonts w:ascii="Times New Roman" w:eastAsia="Calibri" w:hAnsi="Times New Roman" w:cs="Times New Roman"/>
          <w:i/>
          <w:sz w:val="26"/>
          <w:szCs w:val="26"/>
          <w:u w:val="single"/>
        </w:rPr>
        <w:t xml:space="preserve">Физическое  развитие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К  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 </w:t>
      </w:r>
    </w:p>
    <w:p w:rsidR="007B5E68" w:rsidRPr="009D7E51" w:rsidRDefault="007B5E68" w:rsidP="007B5E68">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lastRenderedPageBreak/>
        <w:t xml:space="preserve">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 </w:t>
      </w:r>
    </w:p>
    <w:p w:rsidR="007B5E68" w:rsidRPr="009D7E51" w:rsidRDefault="007B5E68" w:rsidP="007B5E68">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 </w:t>
      </w:r>
    </w:p>
    <w:p w:rsidR="007B5E68" w:rsidRPr="009D7E51" w:rsidRDefault="007B5E68" w:rsidP="007B5E68">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Имеет  представление  о  своем  физическом  облике  (высокий,  толстый,  худой,  маленький  и  т.п.)  и  здоровье,  заботиться  о  нем. Владеет  культурно-гигиеническими  навыками  и  понимает  их  необходимость. </w:t>
      </w:r>
    </w:p>
    <w:p w:rsidR="007B5E68" w:rsidRPr="009D7E51" w:rsidRDefault="007B5E68" w:rsidP="007B5E68">
      <w:pPr>
        <w:spacing w:after="0"/>
        <w:jc w:val="both"/>
        <w:rPr>
          <w:rFonts w:ascii="Times New Roman" w:eastAsia="Calibri" w:hAnsi="Times New Roman" w:cs="Times New Roman"/>
          <w:i/>
          <w:sz w:val="26"/>
          <w:szCs w:val="26"/>
          <w:u w:val="single"/>
        </w:rPr>
      </w:pPr>
      <w:r w:rsidRPr="009D7E51">
        <w:rPr>
          <w:rFonts w:ascii="Times New Roman" w:eastAsia="Calibri" w:hAnsi="Times New Roman" w:cs="Times New Roman"/>
          <w:i/>
          <w:sz w:val="26"/>
          <w:szCs w:val="26"/>
          <w:u w:val="single"/>
        </w:rPr>
        <w:t xml:space="preserve">Социально-личностное развитие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 </w:t>
      </w:r>
    </w:p>
    <w:p w:rsidR="007B5E68" w:rsidRPr="009D7E51" w:rsidRDefault="007B5E68" w:rsidP="007B5E68">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Самостоятельность 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 </w:t>
      </w:r>
    </w:p>
    <w:p w:rsidR="007B5E68" w:rsidRPr="009D7E51" w:rsidRDefault="007B5E68" w:rsidP="007B5E68">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В  сюжетно-ролевых играх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 </w:t>
      </w:r>
    </w:p>
    <w:p w:rsidR="007B5E68" w:rsidRPr="009D7E51" w:rsidRDefault="007B5E68" w:rsidP="007B5E68">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lastRenderedPageBreak/>
        <w:t xml:space="preserve">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«эмоциональное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 </w:t>
      </w:r>
    </w:p>
    <w:p w:rsidR="007B5E68" w:rsidRPr="009D7E51" w:rsidRDefault="007B5E68" w:rsidP="007B5E68">
      <w:pPr>
        <w:spacing w:after="0"/>
        <w:jc w:val="both"/>
        <w:rPr>
          <w:rFonts w:ascii="Times New Roman" w:eastAsia="Calibri" w:hAnsi="Times New Roman" w:cs="Times New Roman"/>
          <w:i/>
          <w:sz w:val="26"/>
          <w:szCs w:val="26"/>
          <w:u w:val="single"/>
        </w:rPr>
      </w:pPr>
      <w:r w:rsidRPr="009D7E51">
        <w:rPr>
          <w:rFonts w:ascii="Times New Roman" w:eastAsia="Calibri" w:hAnsi="Times New Roman" w:cs="Times New Roman"/>
          <w:i/>
          <w:sz w:val="26"/>
          <w:szCs w:val="26"/>
          <w:u w:val="single"/>
        </w:rPr>
        <w:t xml:space="preserve">Познавательно-речевое  развитие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У  детей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Познавательные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 </w:t>
      </w:r>
    </w:p>
    <w:p w:rsidR="007B5E68" w:rsidRPr="009D7E51" w:rsidRDefault="007B5E68" w:rsidP="007B5E68">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К  7  годам  дети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 </w:t>
      </w:r>
    </w:p>
    <w:p w:rsidR="007B5E68" w:rsidRPr="009D7E51" w:rsidRDefault="007B5E68" w:rsidP="007B5E68">
      <w:pPr>
        <w:spacing w:after="0"/>
        <w:jc w:val="both"/>
        <w:rPr>
          <w:rFonts w:ascii="Times New Roman" w:eastAsia="Calibri" w:hAnsi="Times New Roman" w:cs="Times New Roman"/>
          <w:i/>
          <w:sz w:val="26"/>
          <w:szCs w:val="26"/>
          <w:u w:val="single"/>
        </w:rPr>
      </w:pPr>
      <w:r w:rsidRPr="009D7E51">
        <w:rPr>
          <w:rFonts w:ascii="Times New Roman" w:eastAsia="Calibri" w:hAnsi="Times New Roman" w:cs="Times New Roman"/>
          <w:i/>
          <w:sz w:val="26"/>
          <w:szCs w:val="26"/>
          <w:u w:val="single"/>
        </w:rPr>
        <w:lastRenderedPageBreak/>
        <w:t xml:space="preserve">Художественно-эстетическое  развитие </w:t>
      </w:r>
    </w:p>
    <w:p w:rsidR="007B5E68" w:rsidRPr="009D7E51" w:rsidRDefault="007B5E68" w:rsidP="007B5E68">
      <w:pPr>
        <w:spacing w:after="0"/>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  В  изобразительной  деятельности  детей  6-7 лет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 </w:t>
      </w:r>
    </w:p>
    <w:p w:rsidR="007B5E68" w:rsidRPr="009D7E51" w:rsidRDefault="007B5E68" w:rsidP="007B5E68">
      <w:pPr>
        <w:jc w:val="both"/>
        <w:rPr>
          <w:rFonts w:ascii="Times New Roman" w:eastAsia="Calibri" w:hAnsi="Times New Roman" w:cs="Times New Roman"/>
          <w:sz w:val="26"/>
          <w:szCs w:val="26"/>
        </w:rPr>
      </w:pPr>
      <w:r w:rsidRPr="009D7E51">
        <w:rPr>
          <w:rFonts w:ascii="Times New Roman" w:eastAsia="Calibri" w:hAnsi="Times New Roman" w:cs="Times New Roman"/>
          <w:sz w:val="26"/>
          <w:szCs w:val="26"/>
        </w:rPr>
        <w:t xml:space="preserve">     Значительно обогащается индивидуальная интерпретация музыки.  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 </w:t>
      </w:r>
    </w:p>
    <w:p w:rsidR="00893FF4" w:rsidRDefault="00893FF4" w:rsidP="008F434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893FF4">
        <w:rPr>
          <w:rFonts w:ascii="Times New Roman" w:eastAsia="Times New Roman" w:hAnsi="Times New Roman" w:cs="Times New Roman"/>
          <w:b/>
          <w:sz w:val="28"/>
          <w:szCs w:val="28"/>
          <w:lang w:eastAsia="ru-RU"/>
        </w:rPr>
        <w:t>1.2. </w:t>
      </w:r>
      <w:r w:rsidR="008F434D">
        <w:rPr>
          <w:rFonts w:ascii="Times New Roman" w:eastAsia="Times New Roman" w:hAnsi="Times New Roman" w:cs="Times New Roman"/>
          <w:b/>
          <w:sz w:val="28"/>
          <w:szCs w:val="28"/>
          <w:lang w:eastAsia="ru-RU"/>
        </w:rPr>
        <w:t>Пла</w:t>
      </w:r>
      <w:r w:rsidR="00CA6E5E">
        <w:rPr>
          <w:rFonts w:ascii="Times New Roman" w:eastAsia="Times New Roman" w:hAnsi="Times New Roman" w:cs="Times New Roman"/>
          <w:b/>
          <w:sz w:val="28"/>
          <w:szCs w:val="28"/>
          <w:lang w:eastAsia="ru-RU"/>
        </w:rPr>
        <w:t>нируемые результаты выполнения П</w:t>
      </w:r>
      <w:r w:rsidR="008F434D">
        <w:rPr>
          <w:rFonts w:ascii="Times New Roman" w:eastAsia="Times New Roman" w:hAnsi="Times New Roman" w:cs="Times New Roman"/>
          <w:b/>
          <w:sz w:val="28"/>
          <w:szCs w:val="28"/>
          <w:lang w:eastAsia="ru-RU"/>
        </w:rPr>
        <w:t>рограммы</w:t>
      </w:r>
    </w:p>
    <w:p w:rsidR="00893FF4" w:rsidRPr="00BE180E" w:rsidRDefault="00893FF4" w:rsidP="00893FF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sz w:val="26"/>
          <w:szCs w:val="26"/>
          <w:lang w:eastAsia="ru-RU"/>
        </w:rPr>
        <w:t>Содержание и планируемые результаты Программы не ниже соответствующих содержания и планируемых результатов Федеральной программы.</w:t>
      </w:r>
    </w:p>
    <w:p w:rsidR="00BE180E" w:rsidRDefault="00BE180E" w:rsidP="00893FF4">
      <w:pPr>
        <w:widowControl w:val="0"/>
        <w:autoSpaceDE w:val="0"/>
        <w:autoSpaceDN w:val="0"/>
        <w:adjustRightInd w:val="0"/>
        <w:spacing w:after="0" w:line="240" w:lineRule="auto"/>
        <w:ind w:firstLine="720"/>
        <w:jc w:val="both"/>
        <w:rPr>
          <w:rFonts w:ascii="Times New Roman CYR" w:eastAsia="Times New Roman" w:hAnsi="Times New Roman CYR" w:cs="Times New Roman CYR"/>
          <w:b/>
          <w:bCs/>
          <w:sz w:val="26"/>
          <w:szCs w:val="26"/>
          <w:lang w:eastAsia="ru-RU"/>
        </w:rPr>
      </w:pPr>
    </w:p>
    <w:p w:rsidR="00F324D4" w:rsidRPr="00BE180E" w:rsidRDefault="00F324D4" w:rsidP="00893FF4">
      <w:pPr>
        <w:widowControl w:val="0"/>
        <w:autoSpaceDE w:val="0"/>
        <w:autoSpaceDN w:val="0"/>
        <w:adjustRightInd w:val="0"/>
        <w:spacing w:after="0" w:line="240" w:lineRule="auto"/>
        <w:ind w:firstLine="720"/>
        <w:jc w:val="both"/>
        <w:rPr>
          <w:rFonts w:ascii="Times New Roman CYR" w:eastAsia="Times New Roman" w:hAnsi="Times New Roman CYR" w:cs="Times New Roman CYR"/>
          <w:b/>
          <w:bCs/>
          <w:sz w:val="26"/>
          <w:szCs w:val="26"/>
          <w:lang w:eastAsia="ru-RU"/>
        </w:rPr>
      </w:pPr>
      <w:r w:rsidRPr="00BE180E">
        <w:rPr>
          <w:rFonts w:ascii="Times New Roman CYR" w:eastAsia="Times New Roman" w:hAnsi="Times New Roman CYR" w:cs="Times New Roman CYR"/>
          <w:b/>
          <w:bCs/>
          <w:sz w:val="26"/>
          <w:szCs w:val="26"/>
          <w:lang w:eastAsia="ru-RU"/>
        </w:rPr>
        <w:t>1.2.1. Целевые ориентиры, сформулированные в ФГОС дошкольного образования и обозначенные в ФОП ДО,</w:t>
      </w:r>
    </w:p>
    <w:p w:rsidR="006545E9" w:rsidRPr="00BE180E" w:rsidRDefault="006545E9" w:rsidP="00F324D4">
      <w:pPr>
        <w:spacing w:after="0"/>
        <w:ind w:firstLine="708"/>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6545E9" w:rsidRPr="00BE180E" w:rsidRDefault="006545E9" w:rsidP="00F324D4">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w:t>
      </w:r>
      <w:r w:rsidR="00F324D4" w:rsidRPr="00BE180E">
        <w:rPr>
          <w:rFonts w:ascii="Times New Roman" w:eastAsia="Calibri" w:hAnsi="Times New Roman" w:cs="Times New Roman"/>
          <w:sz w:val="26"/>
          <w:szCs w:val="26"/>
        </w:rPr>
        <w:tab/>
      </w:r>
      <w:r w:rsidRPr="00BE180E">
        <w:rPr>
          <w:rFonts w:ascii="Times New Roman" w:eastAsia="Calibri" w:hAnsi="Times New Roman" w:cs="Times New Roman"/>
          <w:sz w:val="26"/>
          <w:szCs w:val="26"/>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w:t>
      </w:r>
      <w:r w:rsidRPr="00BE180E">
        <w:rPr>
          <w:rFonts w:ascii="Times New Roman" w:eastAsia="Calibri" w:hAnsi="Times New Roman" w:cs="Times New Roman"/>
          <w:sz w:val="26"/>
          <w:szCs w:val="26"/>
        </w:rPr>
        <w:lastRenderedPageBreak/>
        <w:t xml:space="preserve">образовательных достижений и обусловливают необходимость определения результатов освоения образовательной программы в виде целевых ориентиров. </w:t>
      </w:r>
    </w:p>
    <w:p w:rsidR="006545E9" w:rsidRPr="00BE180E" w:rsidRDefault="006545E9" w:rsidP="00F324D4">
      <w:pPr>
        <w:spacing w:after="0"/>
        <w:ind w:firstLine="708"/>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6545E9" w:rsidRPr="00BE180E" w:rsidRDefault="006545E9" w:rsidP="00F324D4">
      <w:pPr>
        <w:spacing w:after="0"/>
        <w:ind w:firstLine="708"/>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Настоящие требования являются ориентирами для: </w:t>
      </w:r>
    </w:p>
    <w:p w:rsidR="006545E9" w:rsidRPr="00BE180E" w:rsidRDefault="006545E9" w:rsidP="006545E9">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а) решения задач формирования Программы; анализа профессиональной деятельности; взаимодействия с семьями воспитанников; </w:t>
      </w:r>
    </w:p>
    <w:p w:rsidR="006545E9" w:rsidRPr="00BE180E" w:rsidRDefault="006545E9" w:rsidP="006545E9">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б) изучения характеристик образования детей в возрасте от 2 месяцев до 8 лет; </w:t>
      </w:r>
    </w:p>
    <w:p w:rsidR="006545E9" w:rsidRPr="00BE180E" w:rsidRDefault="006545E9" w:rsidP="006545E9">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w:t>
      </w:r>
    </w:p>
    <w:p w:rsidR="006545E9" w:rsidRPr="00BE180E" w:rsidRDefault="006545E9" w:rsidP="006545E9">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w:t>
      </w:r>
      <w:r w:rsidRPr="00BE180E">
        <w:rPr>
          <w:rFonts w:ascii="Times New Roman" w:eastAsia="Calibri" w:hAnsi="Times New Roman" w:cs="Times New Roman"/>
          <w:sz w:val="26"/>
          <w:szCs w:val="26"/>
        </w:rPr>
        <w:tab/>
        <w:t xml:space="preserve">Целевые ориентиры не могут служить непосредственным основанием при решении управленческих задач, включая: </w:t>
      </w:r>
    </w:p>
    <w:p w:rsidR="006545E9" w:rsidRPr="00BE180E" w:rsidRDefault="006545E9" w:rsidP="006545E9">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w:t>
      </w:r>
      <w:r w:rsidRPr="00BE180E">
        <w:rPr>
          <w:rFonts w:ascii="Times New Roman" w:eastAsia="Calibri" w:hAnsi="Times New Roman" w:cs="Times New Roman"/>
          <w:sz w:val="26"/>
          <w:szCs w:val="26"/>
        </w:rPr>
        <w:tab/>
        <w:t xml:space="preserve">аттестацию педагогических кадров; </w:t>
      </w:r>
    </w:p>
    <w:p w:rsidR="006545E9" w:rsidRPr="00BE180E" w:rsidRDefault="006545E9" w:rsidP="006545E9">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w:t>
      </w:r>
      <w:r w:rsidRPr="00BE180E">
        <w:rPr>
          <w:rFonts w:ascii="Times New Roman" w:eastAsia="Calibri" w:hAnsi="Times New Roman" w:cs="Times New Roman"/>
          <w:sz w:val="26"/>
          <w:szCs w:val="26"/>
        </w:rPr>
        <w:tab/>
        <w:t xml:space="preserve">оценку качества образования; </w:t>
      </w:r>
    </w:p>
    <w:p w:rsidR="006545E9" w:rsidRPr="00BE180E" w:rsidRDefault="006545E9" w:rsidP="006545E9">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w:t>
      </w:r>
      <w:r w:rsidRPr="00BE180E">
        <w:rPr>
          <w:rFonts w:ascii="Times New Roman" w:eastAsia="Calibri" w:hAnsi="Times New Roman" w:cs="Times New Roman"/>
          <w:sz w:val="26"/>
          <w:szCs w:val="26"/>
        </w:rPr>
        <w:tab/>
        <w:t xml:space="preserve">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w:t>
      </w:r>
    </w:p>
    <w:p w:rsidR="006545E9" w:rsidRPr="00BE180E" w:rsidRDefault="006545E9" w:rsidP="006545E9">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w:t>
      </w:r>
      <w:r w:rsidRPr="00BE180E">
        <w:rPr>
          <w:rFonts w:ascii="Times New Roman" w:eastAsia="Calibri" w:hAnsi="Times New Roman" w:cs="Times New Roman"/>
          <w:sz w:val="26"/>
          <w:szCs w:val="26"/>
        </w:rPr>
        <w:tab/>
        <w:t xml:space="preserve">оценку выполнения муниципального (государственного) задания посредством их включения в показатели качества выполнения задания; </w:t>
      </w:r>
    </w:p>
    <w:p w:rsidR="006545E9" w:rsidRPr="00BE180E" w:rsidRDefault="006545E9" w:rsidP="006545E9">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w:t>
      </w:r>
      <w:r w:rsidRPr="00BE180E">
        <w:rPr>
          <w:rFonts w:ascii="Times New Roman" w:eastAsia="Calibri" w:hAnsi="Times New Roman" w:cs="Times New Roman"/>
          <w:sz w:val="26"/>
          <w:szCs w:val="26"/>
        </w:rPr>
        <w:tab/>
        <w:t xml:space="preserve">распределение стимулирующего фонда оплаты труда работников ДОУ. </w:t>
      </w:r>
    </w:p>
    <w:p w:rsidR="006545E9" w:rsidRPr="00BE180E" w:rsidRDefault="006545E9" w:rsidP="006545E9">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Обозначенные в Федеральной программе возрастные ориентиры «к одному </w:t>
      </w:r>
    </w:p>
    <w:p w:rsidR="006545E9" w:rsidRPr="00BE180E" w:rsidRDefault="006545E9" w:rsidP="006545E9">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году», «к трем годам» и т.д.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6545E9" w:rsidRPr="00BE180E" w:rsidRDefault="006545E9" w:rsidP="006545E9">
      <w:pPr>
        <w:spacing w:after="0"/>
        <w:ind w:firstLine="708"/>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r w:rsidRPr="00BE180E">
        <w:rPr>
          <w:rFonts w:ascii="Times New Roman" w:eastAsia="Calibri" w:hAnsi="Times New Roman" w:cs="Times New Roman"/>
          <w:sz w:val="26"/>
          <w:szCs w:val="26"/>
        </w:rPr>
        <w:cr/>
        <w:t xml:space="preserve">К целевым ориентирам дошкольного образования относятся следующие социально-нормативные возрастные характеристики возможных достижений ребенка: </w:t>
      </w:r>
    </w:p>
    <w:p w:rsidR="006545E9" w:rsidRPr="00BE180E" w:rsidRDefault="006545E9" w:rsidP="006545E9">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lastRenderedPageBreak/>
        <w:t>•</w:t>
      </w:r>
      <w:r w:rsidRPr="00BE180E">
        <w:rPr>
          <w:rFonts w:ascii="Times New Roman" w:eastAsia="Calibri" w:hAnsi="Times New Roman" w:cs="Times New Roman"/>
          <w:sz w:val="26"/>
          <w:szCs w:val="26"/>
        </w:rPr>
        <w:tab/>
        <w:t xml:space="preserve">Целевые ориентиры образования в раннем возрасте. </w:t>
      </w:r>
    </w:p>
    <w:p w:rsidR="006545E9" w:rsidRPr="00BE180E" w:rsidRDefault="006545E9" w:rsidP="00F324D4">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w:t>
      </w:r>
      <w:r w:rsidRPr="00BE180E">
        <w:rPr>
          <w:rFonts w:ascii="Times New Roman" w:eastAsia="Calibri" w:hAnsi="Times New Roman" w:cs="Times New Roman"/>
          <w:sz w:val="26"/>
          <w:szCs w:val="26"/>
        </w:rPr>
        <w:tab/>
        <w:t xml:space="preserve">Целевые ориентиры на этапе завершения дошкольного образования. </w:t>
      </w:r>
    </w:p>
    <w:p w:rsidR="006545E9" w:rsidRPr="00BE180E" w:rsidRDefault="006545E9" w:rsidP="00F324D4">
      <w:pPr>
        <w:spacing w:after="0"/>
        <w:jc w:val="both"/>
        <w:rPr>
          <w:rFonts w:ascii="Times New Roman" w:eastAsia="Calibri" w:hAnsi="Times New Roman" w:cs="Times New Roman"/>
          <w:sz w:val="26"/>
          <w:szCs w:val="26"/>
        </w:rPr>
      </w:pPr>
      <w:r w:rsidRPr="00BE180E">
        <w:rPr>
          <w:rFonts w:ascii="Times New Roman" w:eastAsia="Calibri" w:hAnsi="Times New Roman" w:cs="Times New Roman"/>
          <w:b/>
          <w:sz w:val="26"/>
          <w:szCs w:val="26"/>
        </w:rPr>
        <w:t>1.2.2. Целевые ориентиры, планируемые результаты образования в младенческом и раннем возрасте:</w:t>
      </w:r>
      <w:r w:rsidRPr="00BE180E">
        <w:rPr>
          <w:rFonts w:ascii="Times New Roman" w:eastAsia="Calibri" w:hAnsi="Times New Roman" w:cs="Times New Roman"/>
          <w:sz w:val="26"/>
          <w:szCs w:val="26"/>
        </w:rPr>
        <w:t xml:space="preserve"> </w:t>
      </w:r>
    </w:p>
    <w:p w:rsidR="006545E9" w:rsidRPr="00BE180E" w:rsidRDefault="006545E9" w:rsidP="00F324D4">
      <w:pPr>
        <w:spacing w:after="0"/>
        <w:ind w:left="720"/>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u w:val="single"/>
        </w:rPr>
        <w:t>К трем годам:</w:t>
      </w:r>
      <w:r w:rsidRPr="00BE180E">
        <w:rPr>
          <w:rFonts w:ascii="Times New Roman" w:eastAsia="Calibri" w:hAnsi="Times New Roman" w:cs="Times New Roman"/>
          <w:sz w:val="26"/>
          <w:szCs w:val="26"/>
        </w:rPr>
        <w:t xml:space="preserve"> </w:t>
      </w:r>
    </w:p>
    <w:p w:rsidR="006545E9" w:rsidRPr="00BE180E" w:rsidRDefault="006545E9" w:rsidP="00F324D4">
      <w:pPr>
        <w:numPr>
          <w:ilvl w:val="0"/>
          <w:numId w:val="9"/>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6545E9" w:rsidRPr="00BE180E" w:rsidRDefault="006545E9" w:rsidP="00DB786F">
      <w:pPr>
        <w:numPr>
          <w:ilvl w:val="0"/>
          <w:numId w:val="9"/>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др.);</w:t>
      </w:r>
    </w:p>
    <w:p w:rsidR="006545E9" w:rsidRPr="00BE180E" w:rsidRDefault="006545E9" w:rsidP="00DB786F">
      <w:pPr>
        <w:numPr>
          <w:ilvl w:val="0"/>
          <w:numId w:val="9"/>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ребенок стремится к общению со взрослыми, реагирует на их настроение; </w:t>
      </w:r>
    </w:p>
    <w:p w:rsidR="006545E9" w:rsidRPr="00BE180E" w:rsidRDefault="006545E9" w:rsidP="00DB786F">
      <w:pPr>
        <w:numPr>
          <w:ilvl w:val="0"/>
          <w:numId w:val="9"/>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ребенок проявляет интерес к сверстникам; наблюдает за их действиями и подражает им; играет рядом; </w:t>
      </w:r>
    </w:p>
    <w:p w:rsidR="006545E9" w:rsidRPr="00BE180E" w:rsidRDefault="006545E9" w:rsidP="00DB786F">
      <w:pPr>
        <w:numPr>
          <w:ilvl w:val="0"/>
          <w:numId w:val="9"/>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ребенок понимает и выполняет простые поручения взрослого; </w:t>
      </w:r>
    </w:p>
    <w:p w:rsidR="006545E9" w:rsidRPr="00BE180E" w:rsidRDefault="006545E9" w:rsidP="00DB786F">
      <w:pPr>
        <w:numPr>
          <w:ilvl w:val="0"/>
          <w:numId w:val="9"/>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ребенок стремится проявлять самостоятельность в бытовом и игровом поведении; </w:t>
      </w:r>
    </w:p>
    <w:p w:rsidR="006545E9" w:rsidRPr="00BE180E" w:rsidRDefault="006545E9" w:rsidP="00DB786F">
      <w:pPr>
        <w:numPr>
          <w:ilvl w:val="0"/>
          <w:numId w:val="9"/>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6545E9" w:rsidRPr="00BE180E" w:rsidRDefault="006545E9" w:rsidP="00DB786F">
      <w:pPr>
        <w:numPr>
          <w:ilvl w:val="0"/>
          <w:numId w:val="9"/>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6545E9" w:rsidRPr="00BE180E" w:rsidRDefault="006545E9" w:rsidP="00DB786F">
      <w:pPr>
        <w:numPr>
          <w:ilvl w:val="0"/>
          <w:numId w:val="9"/>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ребенок проявляет интерес к стихам, сказкам, повторяет отдельные слова и фразы за взрослым;</w:t>
      </w:r>
    </w:p>
    <w:p w:rsidR="006545E9" w:rsidRPr="00BE180E" w:rsidRDefault="006545E9" w:rsidP="00DB786F">
      <w:pPr>
        <w:numPr>
          <w:ilvl w:val="0"/>
          <w:numId w:val="9"/>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ребенок рассматривает картинки, показывает и называет предметы, изображенные на них; </w:t>
      </w:r>
    </w:p>
    <w:p w:rsidR="006545E9" w:rsidRPr="00BE180E" w:rsidRDefault="006545E9" w:rsidP="00DB786F">
      <w:pPr>
        <w:numPr>
          <w:ilvl w:val="0"/>
          <w:numId w:val="9"/>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ребенок различает и называет основные цвета, формы предметов, ориентируется в основных пространственных и временных отношениях; ребенок осуществляет поисковые и обследовательские действия;</w:t>
      </w:r>
    </w:p>
    <w:p w:rsidR="006545E9" w:rsidRPr="00BE180E" w:rsidRDefault="006545E9" w:rsidP="00DB786F">
      <w:pPr>
        <w:numPr>
          <w:ilvl w:val="0"/>
          <w:numId w:val="9"/>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ребенок знает основные особенности внешнего облика человека, его деятельности; свое имя, имена близких; демонстрирует первоначальные представления о родном городе (селе); </w:t>
      </w:r>
    </w:p>
    <w:p w:rsidR="006545E9" w:rsidRPr="00BE180E" w:rsidRDefault="006545E9" w:rsidP="00DB786F">
      <w:pPr>
        <w:numPr>
          <w:ilvl w:val="0"/>
          <w:numId w:val="9"/>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rsidR="006545E9" w:rsidRPr="00BE180E" w:rsidRDefault="006545E9" w:rsidP="00DB786F">
      <w:pPr>
        <w:numPr>
          <w:ilvl w:val="0"/>
          <w:numId w:val="9"/>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искусства; </w:t>
      </w:r>
    </w:p>
    <w:p w:rsidR="006545E9" w:rsidRPr="00BE180E" w:rsidRDefault="006545E9" w:rsidP="00DB786F">
      <w:pPr>
        <w:numPr>
          <w:ilvl w:val="0"/>
          <w:numId w:val="9"/>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lastRenderedPageBreak/>
        <w:t xml:space="preserve">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6545E9" w:rsidRPr="00BE180E" w:rsidRDefault="006545E9" w:rsidP="00DB786F">
      <w:pPr>
        <w:numPr>
          <w:ilvl w:val="0"/>
          <w:numId w:val="9"/>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6545E9" w:rsidRPr="00BE180E" w:rsidRDefault="006545E9" w:rsidP="00DB786F">
      <w:pPr>
        <w:numPr>
          <w:ilvl w:val="0"/>
          <w:numId w:val="9"/>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ребенок в играх отображает действия окружающих («готовит обед», «ухаживает за больным» и др.),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6545E9" w:rsidRPr="00BE180E" w:rsidRDefault="006545E9" w:rsidP="006545E9">
      <w:pPr>
        <w:jc w:val="both"/>
        <w:rPr>
          <w:rFonts w:ascii="Times New Roman" w:eastAsia="Calibri" w:hAnsi="Times New Roman" w:cs="Times New Roman"/>
          <w:sz w:val="26"/>
          <w:szCs w:val="26"/>
        </w:rPr>
      </w:pPr>
    </w:p>
    <w:p w:rsidR="006545E9" w:rsidRPr="00BE180E" w:rsidRDefault="006545E9" w:rsidP="006545E9">
      <w:pPr>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1</w:t>
      </w:r>
      <w:r w:rsidRPr="00BE180E">
        <w:rPr>
          <w:rFonts w:ascii="Times New Roman" w:eastAsia="Calibri" w:hAnsi="Times New Roman" w:cs="Times New Roman"/>
          <w:b/>
          <w:sz w:val="26"/>
          <w:szCs w:val="26"/>
        </w:rPr>
        <w:t xml:space="preserve">.2.3. </w:t>
      </w:r>
      <w:r w:rsidRPr="00BE180E">
        <w:rPr>
          <w:rFonts w:ascii="Times New Roman" w:eastAsia="Calibri" w:hAnsi="Times New Roman" w:cs="Times New Roman"/>
          <w:b/>
          <w:sz w:val="26"/>
          <w:szCs w:val="26"/>
        </w:rPr>
        <w:tab/>
        <w:t>Планируемые результаты в дошкольном возрасте:</w:t>
      </w:r>
    </w:p>
    <w:p w:rsidR="006545E9" w:rsidRPr="00BE180E" w:rsidRDefault="00FE1219" w:rsidP="006545E9">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u w:val="single"/>
        </w:rPr>
        <w:t>1.2.3.1.</w:t>
      </w:r>
      <w:r w:rsidR="006545E9" w:rsidRPr="00BE180E">
        <w:rPr>
          <w:rFonts w:ascii="Times New Roman" w:eastAsia="Calibri" w:hAnsi="Times New Roman" w:cs="Times New Roman"/>
          <w:sz w:val="26"/>
          <w:szCs w:val="26"/>
          <w:u w:val="single"/>
        </w:rPr>
        <w:t>К четырем годам:</w:t>
      </w:r>
      <w:r w:rsidR="006545E9" w:rsidRPr="00BE180E">
        <w:rPr>
          <w:rFonts w:ascii="Times New Roman" w:eastAsia="Calibri" w:hAnsi="Times New Roman" w:cs="Times New Roman"/>
          <w:sz w:val="26"/>
          <w:szCs w:val="26"/>
        </w:rPr>
        <w:t xml:space="preserve"> </w:t>
      </w:r>
    </w:p>
    <w:p w:rsidR="006545E9" w:rsidRPr="00BE180E" w:rsidRDefault="006545E9" w:rsidP="00DB786F">
      <w:pPr>
        <w:numPr>
          <w:ilvl w:val="0"/>
          <w:numId w:val="11"/>
        </w:numPr>
        <w:spacing w:after="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 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влияющих на здоровье;</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 ребенок проявляет доверие к миру, положительно оценивает себя, говорит о себе в первом лице;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lastRenderedPageBreak/>
        <w:t xml:space="preserve">ребенок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педагогом рассказы из 3-4 предложений, пересказывает знакомые литературные произведения, использует речевые формы вежливого общения; 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 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 ребенок совместно со взрослым пересказывает знакомые сказки, короткие стихи; 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 ребенок проявляет интерес к миру, к себе и окружающим людям; ребенок знает об объектах ближайшего окружения: о родном городе, его названии, достопримечательностях и традициях;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w:t>
      </w:r>
      <w:r w:rsidRPr="00BE180E">
        <w:rPr>
          <w:rFonts w:ascii="Times New Roman" w:eastAsia="Calibri" w:hAnsi="Times New Roman" w:cs="Times New Roman"/>
          <w:sz w:val="26"/>
          <w:szCs w:val="26"/>
        </w:rPr>
        <w:lastRenderedPageBreak/>
        <w:t xml:space="preserve">простые строительные детали для создания постройки с последующим ее анализом;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 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 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rsidR="006545E9" w:rsidRPr="00BE180E" w:rsidRDefault="006545E9" w:rsidP="006545E9">
      <w:pPr>
        <w:ind w:left="720"/>
        <w:contextualSpacing/>
        <w:jc w:val="both"/>
        <w:rPr>
          <w:rFonts w:ascii="Times New Roman" w:eastAsia="Calibri" w:hAnsi="Times New Roman" w:cs="Times New Roman"/>
          <w:sz w:val="26"/>
          <w:szCs w:val="26"/>
        </w:rPr>
      </w:pPr>
    </w:p>
    <w:p w:rsidR="006545E9" w:rsidRPr="00BE180E" w:rsidRDefault="00FE1219" w:rsidP="006545E9">
      <w:pPr>
        <w:ind w:left="720"/>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u w:val="single"/>
        </w:rPr>
        <w:t>1.2.3.2.</w:t>
      </w:r>
      <w:r w:rsidR="006545E9" w:rsidRPr="00BE180E">
        <w:rPr>
          <w:rFonts w:ascii="Times New Roman" w:eastAsia="Calibri" w:hAnsi="Times New Roman" w:cs="Times New Roman"/>
          <w:sz w:val="26"/>
          <w:szCs w:val="26"/>
          <w:u w:val="single"/>
        </w:rPr>
        <w:t>К пяти годам:</w:t>
      </w:r>
      <w:r w:rsidR="006545E9" w:rsidRPr="00BE180E">
        <w:rPr>
          <w:rFonts w:ascii="Times New Roman" w:eastAsia="Calibri" w:hAnsi="Times New Roman" w:cs="Times New Roman"/>
          <w:sz w:val="26"/>
          <w:szCs w:val="26"/>
        </w:rPr>
        <w:t xml:space="preserve">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ребенок стремится к самостоятельному осуществлению процессов личной гигиены, их правильной организации;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ребенок без напоминания взрослого здоровается и прощается, говорит «спасибо» и «пожалуйста»;</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 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 ребенок познает правила безопасного поведения и стремится их выполнять в повседневной жизни;</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 ребенок самостоятелен в самообслуживании; ребенок проявляет познавательный интерес к труду взрослых, профессиям, технике; отражает эти представления в играх; ребенок стремится к выполнению трудовых </w:t>
      </w:r>
      <w:r w:rsidRPr="00BE180E">
        <w:rPr>
          <w:rFonts w:ascii="Times New Roman" w:eastAsia="Calibri" w:hAnsi="Times New Roman" w:cs="Times New Roman"/>
          <w:sz w:val="26"/>
          <w:szCs w:val="26"/>
        </w:rPr>
        <w:lastRenderedPageBreak/>
        <w:t xml:space="preserve">обязанностей, охотно включается в совместный труд со взрослыми или сверстниками;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большинство звуков произносит правильно, пользуется средствами эмоциональной и речевой выразительности;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самостоятельно пересказывает знакомые сказки, с небольшой помощью взрослого составляет описательные рассказы и загадки;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проявляет словотворчество, интерес к языку, с интересом слушает литературные тексты, воспроизводит текст;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способен рассказать о предмете, его назначении и особенностях, о том, как он был создан;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 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города, улицы, некоторых памятных местах; 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проявляет интерес к различным видам искусства, эмоционально откликается на отраженные в произведениях искусства действия, поступки, события; ребенок проявляет себя в разных видах музыкальной, </w:t>
      </w:r>
      <w:r w:rsidRPr="00BE180E">
        <w:rPr>
          <w:rFonts w:ascii="Times New Roman" w:eastAsia="Calibri" w:hAnsi="Times New Roman" w:cs="Times New Roman"/>
          <w:sz w:val="26"/>
          <w:szCs w:val="26"/>
        </w:rPr>
        <w:lastRenderedPageBreak/>
        <w:t xml:space="preserve">изобразительной, театрализованной деятельности, используя выразительные и изобразительные средства;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 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
    <w:p w:rsidR="006545E9" w:rsidRPr="00BE180E" w:rsidRDefault="006545E9" w:rsidP="006545E9">
      <w:pPr>
        <w:ind w:left="720"/>
        <w:contextualSpacing/>
        <w:jc w:val="both"/>
        <w:rPr>
          <w:rFonts w:ascii="Times New Roman" w:eastAsia="Calibri" w:hAnsi="Times New Roman" w:cs="Times New Roman"/>
          <w:sz w:val="26"/>
          <w:szCs w:val="26"/>
          <w:u w:val="single"/>
        </w:rPr>
      </w:pPr>
    </w:p>
    <w:p w:rsidR="006545E9" w:rsidRPr="00BE180E" w:rsidRDefault="00FE1219" w:rsidP="006545E9">
      <w:pPr>
        <w:ind w:left="720"/>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u w:val="single"/>
        </w:rPr>
        <w:t>1.2.3.3.</w:t>
      </w:r>
      <w:r w:rsidR="006545E9" w:rsidRPr="00BE180E">
        <w:rPr>
          <w:rFonts w:ascii="Times New Roman" w:eastAsia="Calibri" w:hAnsi="Times New Roman" w:cs="Times New Roman"/>
          <w:sz w:val="26"/>
          <w:szCs w:val="26"/>
          <w:u w:val="single"/>
        </w:rPr>
        <w:t>К шести годам:</w:t>
      </w:r>
      <w:r w:rsidR="006545E9" w:rsidRPr="00BE180E">
        <w:rPr>
          <w:rFonts w:ascii="Times New Roman" w:eastAsia="Calibri" w:hAnsi="Times New Roman" w:cs="Times New Roman"/>
          <w:sz w:val="26"/>
          <w:szCs w:val="26"/>
        </w:rPr>
        <w:t xml:space="preserve">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ребенок проявляет доступный возрасту самоконтроль, способен привлечь внимание других детей и организовать знакомую подвижную игру; 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владеет основными способами укрепления здоровья (закаливание, утренняя гимнастика, соблюдение личной гигиены, безопасное поведение и др.); мотивирован на сбережение и укрепление собственного здоровья и здоровья окружающих;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демонстрирует уважение к педагогам, интересуется жизнью семьи и ДОО;</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 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lastRenderedPageBreak/>
        <w:t xml:space="preserve">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 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 оперируя предметами разными по величине, форме, количеству; владеет счетом, ориентировкой в пространстве и времени;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ребенок проявляет познавательный интерес к городу (селу),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 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проявляет интерес и/или с желанием занимается музыкальной, изобразительной, театрализованной деятельностью; различает виды, жанры, </w:t>
      </w:r>
      <w:r w:rsidRPr="00BE180E">
        <w:rPr>
          <w:rFonts w:ascii="Times New Roman" w:eastAsia="Calibri" w:hAnsi="Times New Roman" w:cs="Times New Roman"/>
          <w:sz w:val="26"/>
          <w:szCs w:val="26"/>
        </w:rPr>
        <w:lastRenderedPageBreak/>
        <w:t>формы в музыке, изобразительном и театральном искусстве; проявляет музыкальные и художественно-творческие способности;</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 ребенок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545E9" w:rsidRPr="00BE180E" w:rsidRDefault="006545E9" w:rsidP="00DB786F">
      <w:pPr>
        <w:numPr>
          <w:ilvl w:val="0"/>
          <w:numId w:val="11"/>
        </w:numPr>
        <w:spacing w:after="160" w:line="259" w:lineRule="auto"/>
        <w:contextualSpacing/>
        <w:jc w:val="both"/>
        <w:rPr>
          <w:rFonts w:ascii="Times New Roman" w:eastAsia="Calibri" w:hAnsi="Times New Roman" w:cs="Times New Roman"/>
          <w:b/>
          <w:sz w:val="26"/>
          <w:szCs w:val="26"/>
        </w:rPr>
      </w:pPr>
      <w:r w:rsidRPr="00BE180E">
        <w:rPr>
          <w:rFonts w:ascii="Times New Roman" w:eastAsia="Calibri" w:hAnsi="Times New Roman" w:cs="Times New Roman"/>
          <w:sz w:val="26"/>
          <w:szCs w:val="26"/>
        </w:rPr>
        <w:t xml:space="preserve"> 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Pr="00BE180E">
        <w:rPr>
          <w:rFonts w:ascii="Times New Roman" w:eastAsia="Calibri" w:hAnsi="Times New Roman" w:cs="Times New Roman"/>
          <w:b/>
          <w:sz w:val="26"/>
          <w:szCs w:val="26"/>
        </w:rPr>
        <w:t xml:space="preserve"> </w:t>
      </w:r>
    </w:p>
    <w:p w:rsidR="00BE180E" w:rsidRDefault="00BE180E" w:rsidP="00BE180E">
      <w:pPr>
        <w:spacing w:after="0"/>
        <w:jc w:val="both"/>
        <w:rPr>
          <w:rFonts w:ascii="Times New Roman" w:eastAsia="Calibri" w:hAnsi="Times New Roman" w:cs="Times New Roman"/>
          <w:b/>
          <w:sz w:val="26"/>
          <w:szCs w:val="26"/>
        </w:rPr>
      </w:pPr>
      <w:bookmarkStart w:id="2" w:name="_Hlk129596404"/>
    </w:p>
    <w:p w:rsidR="006545E9" w:rsidRPr="00BE180E" w:rsidRDefault="006545E9" w:rsidP="00BE180E">
      <w:pPr>
        <w:spacing w:after="0"/>
        <w:jc w:val="both"/>
        <w:rPr>
          <w:rFonts w:ascii="Times New Roman" w:eastAsia="Calibri" w:hAnsi="Times New Roman" w:cs="Times New Roman"/>
          <w:b/>
          <w:sz w:val="26"/>
          <w:szCs w:val="26"/>
        </w:rPr>
      </w:pPr>
      <w:r w:rsidRPr="00BE180E">
        <w:rPr>
          <w:rFonts w:ascii="Times New Roman" w:eastAsia="Calibri" w:hAnsi="Times New Roman" w:cs="Times New Roman"/>
          <w:b/>
          <w:sz w:val="26"/>
          <w:szCs w:val="26"/>
        </w:rPr>
        <w:t xml:space="preserve">1.2.4. Целевые </w:t>
      </w:r>
      <w:r w:rsidRPr="00BE180E">
        <w:rPr>
          <w:rFonts w:ascii="Times New Roman" w:eastAsia="Calibri" w:hAnsi="Times New Roman" w:cs="Times New Roman"/>
          <w:b/>
          <w:sz w:val="26"/>
          <w:szCs w:val="26"/>
        </w:rPr>
        <w:tab/>
        <w:t xml:space="preserve">ориентиры, планируемые результаты на этапе завершения дошкольного образования: </w:t>
      </w:r>
    </w:p>
    <w:p w:rsidR="006545E9" w:rsidRPr="00BE180E" w:rsidRDefault="006545E9" w:rsidP="00BE180E">
      <w:pPr>
        <w:spacing w:after="0"/>
        <w:jc w:val="both"/>
        <w:rPr>
          <w:rFonts w:ascii="Times New Roman" w:eastAsia="Calibri" w:hAnsi="Times New Roman" w:cs="Times New Roman"/>
          <w:sz w:val="26"/>
          <w:szCs w:val="26"/>
        </w:rPr>
      </w:pPr>
      <w:bookmarkStart w:id="3" w:name="_Hlk129337525"/>
      <w:bookmarkEnd w:id="2"/>
      <w:r w:rsidRPr="00BE180E">
        <w:rPr>
          <w:rFonts w:ascii="Times New Roman" w:eastAsia="Calibri" w:hAnsi="Times New Roman" w:cs="Times New Roman"/>
          <w:sz w:val="26"/>
          <w:szCs w:val="26"/>
          <w:u w:val="single"/>
        </w:rPr>
        <w:t>К концу дошкольного возраста</w:t>
      </w:r>
      <w:bookmarkEnd w:id="3"/>
      <w:r w:rsidRPr="00BE180E">
        <w:rPr>
          <w:rFonts w:ascii="Times New Roman" w:eastAsia="Calibri" w:hAnsi="Times New Roman" w:cs="Times New Roman"/>
          <w:sz w:val="26"/>
          <w:szCs w:val="26"/>
          <w:u w:val="single"/>
        </w:rPr>
        <w:t>:</w:t>
      </w:r>
      <w:r w:rsidRPr="00BE180E">
        <w:rPr>
          <w:rFonts w:ascii="Times New Roman" w:eastAsia="Calibri" w:hAnsi="Times New Roman" w:cs="Times New Roman"/>
          <w:sz w:val="26"/>
          <w:szCs w:val="26"/>
        </w:rPr>
        <w:t xml:space="preserve"> </w:t>
      </w:r>
    </w:p>
    <w:p w:rsidR="006545E9" w:rsidRPr="00BE180E" w:rsidRDefault="006545E9" w:rsidP="00DB786F">
      <w:pPr>
        <w:numPr>
          <w:ilvl w:val="0"/>
          <w:numId w:val="10"/>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у ребенка сформированы основные психофизические и нравственно-волевые качества; </w:t>
      </w:r>
    </w:p>
    <w:p w:rsidR="006545E9" w:rsidRPr="00BE180E" w:rsidRDefault="006545E9" w:rsidP="00DB786F">
      <w:pPr>
        <w:numPr>
          <w:ilvl w:val="0"/>
          <w:numId w:val="10"/>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ребенок владеет основными движениями и элементами спортивных игр, может контролировать свои движение и управлять ими;</w:t>
      </w:r>
    </w:p>
    <w:p w:rsidR="006545E9" w:rsidRPr="00BE180E" w:rsidRDefault="006545E9" w:rsidP="00DB786F">
      <w:pPr>
        <w:numPr>
          <w:ilvl w:val="0"/>
          <w:numId w:val="10"/>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ребенок соблюдает элементарные правила здорового образа жизни и личной гигиены; </w:t>
      </w:r>
    </w:p>
    <w:p w:rsidR="006545E9" w:rsidRPr="00BE180E" w:rsidRDefault="006545E9" w:rsidP="00DB786F">
      <w:pPr>
        <w:numPr>
          <w:ilvl w:val="0"/>
          <w:numId w:val="10"/>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туристические навыки, ориентируется на местности; </w:t>
      </w:r>
    </w:p>
    <w:p w:rsidR="006545E9" w:rsidRPr="00BE180E" w:rsidRDefault="006545E9" w:rsidP="00DB786F">
      <w:pPr>
        <w:numPr>
          <w:ilvl w:val="0"/>
          <w:numId w:val="10"/>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ребенок проявляет элементы творчества в двигательной деятельности; ребенок проявляет морально-волевые качества, самоконтроль и может осуществлять анализ своей двигательной деятельности;</w:t>
      </w:r>
    </w:p>
    <w:p w:rsidR="006545E9" w:rsidRPr="00BE180E" w:rsidRDefault="006545E9" w:rsidP="00DB786F">
      <w:pPr>
        <w:numPr>
          <w:ilvl w:val="0"/>
          <w:numId w:val="10"/>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6545E9" w:rsidRPr="00BE180E" w:rsidRDefault="006545E9" w:rsidP="00DB786F">
      <w:pPr>
        <w:numPr>
          <w:ilvl w:val="0"/>
          <w:numId w:val="10"/>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6545E9" w:rsidRPr="00BE180E" w:rsidRDefault="006545E9" w:rsidP="00DB786F">
      <w:pPr>
        <w:numPr>
          <w:ilvl w:val="0"/>
          <w:numId w:val="10"/>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ребенок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6545E9" w:rsidRPr="00BE180E" w:rsidRDefault="006545E9" w:rsidP="00DB786F">
      <w:pPr>
        <w:numPr>
          <w:ilvl w:val="0"/>
          <w:numId w:val="10"/>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lastRenderedPageBreak/>
        <w:t xml:space="preserve">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6545E9" w:rsidRPr="00BE180E" w:rsidRDefault="006545E9" w:rsidP="00DB786F">
      <w:pPr>
        <w:numPr>
          <w:ilvl w:val="0"/>
          <w:numId w:val="10"/>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6545E9" w:rsidRPr="00BE180E" w:rsidRDefault="006545E9" w:rsidP="00DB786F">
      <w:pPr>
        <w:numPr>
          <w:ilvl w:val="0"/>
          <w:numId w:val="10"/>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ребенок стремится сохранять позитивную самооценку; </w:t>
      </w:r>
    </w:p>
    <w:p w:rsidR="006545E9" w:rsidRPr="00BE180E" w:rsidRDefault="006545E9" w:rsidP="00DB786F">
      <w:pPr>
        <w:numPr>
          <w:ilvl w:val="0"/>
          <w:numId w:val="10"/>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ребенок проявляет положительное отношение к миру, разным видам труда, другим людям и самому себе; </w:t>
      </w:r>
    </w:p>
    <w:p w:rsidR="006545E9" w:rsidRPr="00BE180E" w:rsidRDefault="006545E9" w:rsidP="00DB786F">
      <w:pPr>
        <w:numPr>
          <w:ilvl w:val="0"/>
          <w:numId w:val="10"/>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у ребенка выражено стремление заниматься социально значимой деятельностью;</w:t>
      </w:r>
    </w:p>
    <w:p w:rsidR="006545E9" w:rsidRPr="00BE180E" w:rsidRDefault="006545E9" w:rsidP="00DB786F">
      <w:pPr>
        <w:numPr>
          <w:ilvl w:val="0"/>
          <w:numId w:val="10"/>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ребенок способен откликаться на эмоции близких людей, проявлять эмпатию (сочувствие, сопереживание, содействие);</w:t>
      </w:r>
    </w:p>
    <w:p w:rsidR="006545E9" w:rsidRPr="00BE180E" w:rsidRDefault="006545E9" w:rsidP="00DB786F">
      <w:pPr>
        <w:numPr>
          <w:ilvl w:val="0"/>
          <w:numId w:val="10"/>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ребенок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6545E9" w:rsidRPr="00BE180E" w:rsidRDefault="006545E9" w:rsidP="00DB786F">
      <w:pPr>
        <w:numPr>
          <w:ilvl w:val="0"/>
          <w:numId w:val="10"/>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545E9" w:rsidRPr="00BE180E" w:rsidRDefault="006545E9" w:rsidP="00DB786F">
      <w:pPr>
        <w:numPr>
          <w:ilvl w:val="0"/>
          <w:numId w:val="10"/>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6545E9" w:rsidRPr="00BE180E" w:rsidRDefault="006545E9" w:rsidP="00DB786F">
      <w:pPr>
        <w:numPr>
          <w:ilvl w:val="0"/>
          <w:numId w:val="10"/>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6545E9" w:rsidRPr="00BE180E" w:rsidRDefault="006545E9" w:rsidP="00DB786F">
      <w:pPr>
        <w:numPr>
          <w:ilvl w:val="0"/>
          <w:numId w:val="10"/>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rsidR="006545E9" w:rsidRPr="00BE180E" w:rsidRDefault="006545E9" w:rsidP="00DB786F">
      <w:pPr>
        <w:numPr>
          <w:ilvl w:val="0"/>
          <w:numId w:val="10"/>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6545E9" w:rsidRPr="00BE180E" w:rsidRDefault="006545E9" w:rsidP="00DB786F">
      <w:pPr>
        <w:numPr>
          <w:ilvl w:val="0"/>
          <w:numId w:val="10"/>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lastRenderedPageBreak/>
        <w:t xml:space="preserve">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rsidR="006545E9" w:rsidRPr="00BE180E" w:rsidRDefault="006545E9" w:rsidP="00DB786F">
      <w:pPr>
        <w:numPr>
          <w:ilvl w:val="0"/>
          <w:numId w:val="10"/>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др.; </w:t>
      </w:r>
    </w:p>
    <w:p w:rsidR="006545E9" w:rsidRPr="00BE180E" w:rsidRDefault="006545E9" w:rsidP="00DB786F">
      <w:pPr>
        <w:numPr>
          <w:ilvl w:val="0"/>
          <w:numId w:val="10"/>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 </w:t>
      </w:r>
    </w:p>
    <w:p w:rsidR="006545E9" w:rsidRPr="00BE180E" w:rsidRDefault="006545E9" w:rsidP="00DB786F">
      <w:pPr>
        <w:numPr>
          <w:ilvl w:val="0"/>
          <w:numId w:val="10"/>
        </w:numPr>
        <w:spacing w:before="240"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rsidR="006545E9" w:rsidRPr="00BE180E" w:rsidRDefault="006545E9" w:rsidP="00DB786F">
      <w:pPr>
        <w:numPr>
          <w:ilvl w:val="0"/>
          <w:numId w:val="10"/>
        </w:numPr>
        <w:spacing w:before="240"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6545E9" w:rsidRPr="00BE180E" w:rsidRDefault="006545E9" w:rsidP="00DB786F">
      <w:pPr>
        <w:numPr>
          <w:ilvl w:val="0"/>
          <w:numId w:val="10"/>
        </w:numPr>
        <w:spacing w:before="240"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rsidR="006545E9" w:rsidRPr="00BE180E" w:rsidRDefault="006545E9" w:rsidP="00DB786F">
      <w:pPr>
        <w:numPr>
          <w:ilvl w:val="0"/>
          <w:numId w:val="10"/>
        </w:numPr>
        <w:spacing w:before="240"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6545E9" w:rsidRPr="00BE180E" w:rsidRDefault="006545E9" w:rsidP="00DB786F">
      <w:pPr>
        <w:numPr>
          <w:ilvl w:val="0"/>
          <w:numId w:val="10"/>
        </w:numPr>
        <w:spacing w:before="240"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6545E9" w:rsidRPr="00BE180E" w:rsidRDefault="006545E9" w:rsidP="00DB786F">
      <w:pPr>
        <w:numPr>
          <w:ilvl w:val="0"/>
          <w:numId w:val="10"/>
        </w:numPr>
        <w:spacing w:before="240"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 </w:t>
      </w:r>
    </w:p>
    <w:p w:rsidR="006545E9" w:rsidRPr="00BE180E" w:rsidRDefault="006545E9" w:rsidP="00DB786F">
      <w:pPr>
        <w:numPr>
          <w:ilvl w:val="0"/>
          <w:numId w:val="10"/>
        </w:numPr>
        <w:spacing w:before="240"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6545E9" w:rsidRPr="00BE180E" w:rsidRDefault="006545E9" w:rsidP="00DB786F">
      <w:pPr>
        <w:numPr>
          <w:ilvl w:val="0"/>
          <w:numId w:val="10"/>
        </w:numPr>
        <w:spacing w:before="240"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545E9" w:rsidRPr="00BE180E" w:rsidRDefault="006545E9" w:rsidP="00DB786F">
      <w:pPr>
        <w:numPr>
          <w:ilvl w:val="0"/>
          <w:numId w:val="10"/>
        </w:numPr>
        <w:spacing w:before="240"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lastRenderedPageBreak/>
        <w:t xml:space="preserve"> ребенок способен планировать свои действия, направленные на </w:t>
      </w:r>
      <w:bookmarkStart w:id="4" w:name="_Hlk129596650"/>
      <w:r w:rsidRPr="00BE180E">
        <w:rPr>
          <w:rFonts w:ascii="Times New Roman" w:eastAsia="Calibri" w:hAnsi="Times New Roman" w:cs="Times New Roman"/>
          <w:sz w:val="26"/>
          <w:szCs w:val="26"/>
        </w:rPr>
        <w:t>достижение конкретной цели; демонстрирует сформированные предпосылки к учебной деятельности и элементы готовности к школьному обучению</w:t>
      </w:r>
      <w:bookmarkEnd w:id="4"/>
      <w:r w:rsidRPr="00BE180E">
        <w:rPr>
          <w:rFonts w:ascii="Times New Roman" w:eastAsia="Calibri" w:hAnsi="Times New Roman" w:cs="Times New Roman"/>
          <w:sz w:val="26"/>
          <w:szCs w:val="26"/>
        </w:rPr>
        <w:t xml:space="preserve">. </w:t>
      </w:r>
    </w:p>
    <w:p w:rsidR="00FC4D7C" w:rsidRPr="00BE180E" w:rsidRDefault="00FC4D7C" w:rsidP="00FC4D7C">
      <w:pPr>
        <w:spacing w:after="0" w:line="240" w:lineRule="auto"/>
        <w:ind w:firstLine="709"/>
        <w:jc w:val="both"/>
        <w:rPr>
          <w:rFonts w:ascii="Times New Roman" w:eastAsia="Times New Roman" w:hAnsi="Times New Roman" w:cs="Times New Roman"/>
          <w:b/>
          <w:bCs/>
          <w:sz w:val="26"/>
          <w:szCs w:val="26"/>
          <w:lang w:eastAsia="ru-RU"/>
        </w:rPr>
      </w:pPr>
    </w:p>
    <w:p w:rsidR="00160120" w:rsidRPr="00BE180E" w:rsidRDefault="00FC4D7C" w:rsidP="00160120">
      <w:pPr>
        <w:spacing w:after="0" w:line="240" w:lineRule="auto"/>
        <w:rPr>
          <w:rFonts w:ascii="Times New Roman" w:eastAsia="Times New Roman" w:hAnsi="Times New Roman" w:cs="Times New Roman"/>
          <w:b/>
          <w:bCs/>
          <w:sz w:val="26"/>
          <w:szCs w:val="26"/>
          <w:lang w:eastAsia="ru-RU"/>
        </w:rPr>
      </w:pPr>
      <w:r w:rsidRPr="00BE180E">
        <w:rPr>
          <w:rFonts w:ascii="Times New Roman" w:eastAsia="Times New Roman" w:hAnsi="Times New Roman" w:cs="Times New Roman"/>
          <w:b/>
          <w:bCs/>
          <w:sz w:val="26"/>
          <w:szCs w:val="26"/>
          <w:lang w:eastAsia="ru-RU"/>
        </w:rPr>
        <w:t>1.3.</w:t>
      </w:r>
      <w:r w:rsidR="00160120" w:rsidRPr="00BE180E">
        <w:rPr>
          <w:sz w:val="26"/>
          <w:szCs w:val="26"/>
        </w:rPr>
        <w:t xml:space="preserve"> </w:t>
      </w:r>
      <w:r w:rsidR="00160120" w:rsidRPr="00BE180E">
        <w:rPr>
          <w:rFonts w:ascii="Times New Roman" w:eastAsia="Times New Roman" w:hAnsi="Times New Roman" w:cs="Times New Roman"/>
          <w:b/>
          <w:bCs/>
          <w:sz w:val="26"/>
          <w:szCs w:val="26"/>
          <w:lang w:eastAsia="ru-RU"/>
        </w:rPr>
        <w:t>Педагогическая диагностика достижения планируемых результатов.</w:t>
      </w:r>
    </w:p>
    <w:p w:rsidR="00FC4D7C" w:rsidRPr="00BE180E" w:rsidRDefault="00FC4D7C" w:rsidP="002C7848">
      <w:pPr>
        <w:spacing w:after="0" w:line="240" w:lineRule="auto"/>
        <w:ind w:firstLine="708"/>
        <w:rPr>
          <w:rFonts w:ascii="Times New Roman" w:eastAsia="Times New Roman" w:hAnsi="Times New Roman" w:cs="Times New Roman"/>
          <w:bCs/>
          <w:sz w:val="26"/>
          <w:szCs w:val="26"/>
          <w:lang w:eastAsia="ru-RU"/>
        </w:rPr>
      </w:pPr>
      <w:r w:rsidRPr="00BE180E">
        <w:rPr>
          <w:rFonts w:ascii="Times New Roman" w:eastAsia="Times New Roman" w:hAnsi="Times New Roman" w:cs="Times New Roman"/>
          <w:bCs/>
          <w:sz w:val="26"/>
          <w:szCs w:val="26"/>
          <w:lang w:eastAsia="ru-RU"/>
        </w:rPr>
        <w:t>Оценивание качества образовательной деятельности по Программе осуществляется в форме педагогической диагностики.</w:t>
      </w:r>
    </w:p>
    <w:p w:rsidR="00FC4D7C" w:rsidRPr="00BE180E" w:rsidRDefault="00FC4D7C" w:rsidP="00FC4D7C">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BE180E">
        <w:rPr>
          <w:rFonts w:ascii="Times New Roman" w:eastAsia="Times New Roman" w:hAnsi="Times New Roman" w:cs="Times New Roman"/>
          <w:sz w:val="26"/>
          <w:szCs w:val="26"/>
          <w:lang w:eastAsia="ru-RU"/>
        </w:rPr>
        <w:t>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ФГОС ДО, в котором определены государственные гарантии качества образования.</w:t>
      </w:r>
    </w:p>
    <w:p w:rsidR="002C37D0" w:rsidRPr="00BE180E" w:rsidRDefault="002C37D0" w:rsidP="00FC4D7C">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FC4D7C" w:rsidRPr="00BE180E" w:rsidRDefault="00FC4D7C" w:rsidP="00BE180E">
      <w:pPr>
        <w:widowControl w:val="0"/>
        <w:autoSpaceDE w:val="0"/>
        <w:autoSpaceDN w:val="0"/>
        <w:adjustRightInd w:val="0"/>
        <w:spacing w:line="240" w:lineRule="auto"/>
        <w:ind w:firstLine="709"/>
        <w:jc w:val="both"/>
        <w:rPr>
          <w:rFonts w:ascii="Times New Roman CYR" w:eastAsia="Times New Roman" w:hAnsi="Times New Roman CYR" w:cs="Times New Roman CYR"/>
          <w:b/>
          <w:i/>
          <w:sz w:val="26"/>
          <w:szCs w:val="26"/>
          <w:lang w:eastAsia="ru-RU"/>
        </w:rPr>
      </w:pPr>
      <w:r w:rsidRPr="00BE180E">
        <w:rPr>
          <w:rFonts w:ascii="Times New Roman CYR" w:eastAsia="Times New Roman" w:hAnsi="Times New Roman CYR" w:cs="Times New Roman CYR"/>
          <w:b/>
          <w:i/>
          <w:sz w:val="26"/>
          <w:szCs w:val="26"/>
          <w:lang w:eastAsia="ru-RU"/>
        </w:rPr>
        <w:t>Педагогическая диагностика достижения планируемых результатов:</w:t>
      </w:r>
    </w:p>
    <w:p w:rsidR="00FC4D7C" w:rsidRPr="00BE180E" w:rsidRDefault="00FC4D7C" w:rsidP="00BE180E">
      <w:pPr>
        <w:widowControl w:val="0"/>
        <w:autoSpaceDE w:val="0"/>
        <w:autoSpaceDN w:val="0"/>
        <w:adjustRightInd w:val="0"/>
        <w:spacing w:line="240" w:lineRule="auto"/>
        <w:ind w:firstLine="720"/>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i/>
          <w:sz w:val="26"/>
          <w:szCs w:val="26"/>
          <w:lang w:eastAsia="ru-RU"/>
        </w:rPr>
        <w:t>1.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w:t>
      </w:r>
      <w:r w:rsidRPr="00BE180E">
        <w:rPr>
          <w:rFonts w:ascii="Times New Roman CYR" w:eastAsia="Times New Roman" w:hAnsi="Times New Roman CYR" w:cs="Times New Roman CYR"/>
          <w:sz w:val="26"/>
          <w:szCs w:val="26"/>
          <w:lang w:eastAsia="ru-RU"/>
        </w:rPr>
        <w:t xml:space="preserve">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FC4D7C" w:rsidRPr="00BE180E" w:rsidRDefault="00FC4D7C" w:rsidP="00FC4D7C">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i/>
          <w:sz w:val="26"/>
          <w:szCs w:val="26"/>
          <w:lang w:eastAsia="ru-RU"/>
        </w:rPr>
        <w:t xml:space="preserve">2. Цели педагогической диагностики, а также особенности её проведения определяются требованиями ФГОС ДО. </w:t>
      </w:r>
      <w:r w:rsidRPr="00BE180E">
        <w:rPr>
          <w:rFonts w:ascii="Times New Roman CYR" w:eastAsia="Times New Roman" w:hAnsi="Times New Roman CYR" w:cs="Times New Roman CYR"/>
          <w:sz w:val="26"/>
          <w:szCs w:val="26"/>
          <w:lang w:eastAsia="ru-RU"/>
        </w:rPr>
        <w:t xml:space="preserve">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w:t>
      </w:r>
    </w:p>
    <w:p w:rsidR="008D78A0" w:rsidRPr="00BE180E" w:rsidRDefault="008D78A0" w:rsidP="00FC4D7C">
      <w:pPr>
        <w:widowControl w:val="0"/>
        <w:autoSpaceDE w:val="0"/>
        <w:autoSpaceDN w:val="0"/>
        <w:adjustRightInd w:val="0"/>
        <w:spacing w:after="0" w:line="240" w:lineRule="auto"/>
        <w:ind w:firstLine="720"/>
        <w:jc w:val="both"/>
        <w:rPr>
          <w:rFonts w:ascii="Times New Roman CYR" w:eastAsia="Times New Roman" w:hAnsi="Times New Roman CYR" w:cs="Times New Roman CYR"/>
          <w:i/>
          <w:sz w:val="26"/>
          <w:szCs w:val="26"/>
          <w:lang w:eastAsia="ru-RU"/>
        </w:rPr>
      </w:pPr>
    </w:p>
    <w:p w:rsidR="00FC4D7C" w:rsidRPr="00BE180E" w:rsidRDefault="00FC4D7C" w:rsidP="00FC4D7C">
      <w:pPr>
        <w:widowControl w:val="0"/>
        <w:autoSpaceDE w:val="0"/>
        <w:autoSpaceDN w:val="0"/>
        <w:adjustRightInd w:val="0"/>
        <w:spacing w:after="0" w:line="240" w:lineRule="auto"/>
        <w:ind w:firstLine="720"/>
        <w:jc w:val="both"/>
        <w:rPr>
          <w:rFonts w:ascii="Times New Roman CYR" w:eastAsia="Times New Roman" w:hAnsi="Times New Roman CYR" w:cs="Times New Roman CYR"/>
          <w:i/>
          <w:sz w:val="26"/>
          <w:szCs w:val="26"/>
          <w:lang w:eastAsia="ru-RU"/>
        </w:rPr>
      </w:pPr>
      <w:r w:rsidRPr="00BE180E">
        <w:rPr>
          <w:rFonts w:ascii="Times New Roman CYR" w:eastAsia="Times New Roman" w:hAnsi="Times New Roman CYR" w:cs="Times New Roman CYR"/>
          <w:i/>
          <w:sz w:val="26"/>
          <w:szCs w:val="26"/>
          <w:lang w:eastAsia="ru-RU"/>
        </w:rPr>
        <w:t>3. Специфика педагогической диагностики достижения планируемых образовательных результатов обусловлена следующими требованиями ФГОС ДО:</w:t>
      </w:r>
    </w:p>
    <w:p w:rsidR="00FC4D7C" w:rsidRPr="00BE180E" w:rsidRDefault="00FC4D7C" w:rsidP="00FC4D7C">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sz w:val="26"/>
          <w:szCs w:val="26"/>
          <w:lang w:eastAsia="ru-RU"/>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FC4D7C" w:rsidRPr="00BE180E" w:rsidRDefault="00FC4D7C" w:rsidP="00FC4D7C">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sz w:val="26"/>
          <w:szCs w:val="26"/>
          <w:lang w:eastAsia="ru-RU"/>
        </w:rPr>
        <w:t>- целевые ориентиры не подлежат непосредственной оценке, в т.ч.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FC4D7C" w:rsidRPr="00BE180E" w:rsidRDefault="00FC4D7C" w:rsidP="00FC4D7C">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sz w:val="26"/>
          <w:szCs w:val="26"/>
          <w:lang w:eastAsia="ru-RU"/>
        </w:rPr>
        <w:t>- освоение Программы не сопровождается проведением промежуточных аттестаций и итоговой аттестации обучающихся.</w:t>
      </w:r>
    </w:p>
    <w:p w:rsidR="00FC4D7C" w:rsidRPr="00BE180E" w:rsidRDefault="00FC4D7C" w:rsidP="00FC4D7C">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sz w:val="26"/>
          <w:szCs w:val="26"/>
          <w:lang w:eastAsia="ru-RU"/>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8D78A0" w:rsidRPr="00BE180E" w:rsidRDefault="008D78A0" w:rsidP="00FC4D7C">
      <w:pPr>
        <w:widowControl w:val="0"/>
        <w:autoSpaceDE w:val="0"/>
        <w:autoSpaceDN w:val="0"/>
        <w:adjustRightInd w:val="0"/>
        <w:spacing w:after="0" w:line="240" w:lineRule="auto"/>
        <w:ind w:firstLine="720"/>
        <w:jc w:val="both"/>
        <w:rPr>
          <w:rFonts w:ascii="Times New Roman CYR" w:eastAsia="Times New Roman" w:hAnsi="Times New Roman CYR" w:cs="Times New Roman CYR"/>
          <w:i/>
          <w:sz w:val="26"/>
          <w:szCs w:val="26"/>
          <w:lang w:eastAsia="ru-RU"/>
        </w:rPr>
      </w:pPr>
    </w:p>
    <w:p w:rsidR="00FC4D7C" w:rsidRPr="00BE180E" w:rsidRDefault="00FC4D7C" w:rsidP="00FC4D7C">
      <w:pPr>
        <w:widowControl w:val="0"/>
        <w:autoSpaceDE w:val="0"/>
        <w:autoSpaceDN w:val="0"/>
        <w:adjustRightInd w:val="0"/>
        <w:spacing w:after="0" w:line="240" w:lineRule="auto"/>
        <w:ind w:firstLine="720"/>
        <w:jc w:val="both"/>
        <w:rPr>
          <w:rFonts w:ascii="Times New Roman CYR" w:eastAsia="Times New Roman" w:hAnsi="Times New Roman CYR" w:cs="Times New Roman CYR"/>
          <w:i/>
          <w:sz w:val="26"/>
          <w:szCs w:val="26"/>
          <w:lang w:eastAsia="ru-RU"/>
        </w:rPr>
      </w:pPr>
      <w:r w:rsidRPr="00BE180E">
        <w:rPr>
          <w:rFonts w:ascii="Times New Roman CYR" w:eastAsia="Times New Roman" w:hAnsi="Times New Roman CYR" w:cs="Times New Roman CYR"/>
          <w:i/>
          <w:sz w:val="26"/>
          <w:szCs w:val="26"/>
          <w:lang w:eastAsia="ru-RU"/>
        </w:rPr>
        <w:t>4. Результаты педагогической диагностики (мониторинга) могут использоваться исключительно для решения следующих образовательных задач:</w:t>
      </w:r>
    </w:p>
    <w:p w:rsidR="00FC4D7C" w:rsidRPr="00BE180E" w:rsidRDefault="00FC4D7C" w:rsidP="00FC4D7C">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sz w:val="26"/>
          <w:szCs w:val="26"/>
          <w:lang w:eastAsia="ru-RU"/>
        </w:rPr>
        <w:t xml:space="preserve">1) индивидуализации образования (в т.ч. поддержки ребёнка, построения его </w:t>
      </w:r>
      <w:r w:rsidRPr="00BE180E">
        <w:rPr>
          <w:rFonts w:ascii="Times New Roman CYR" w:eastAsia="Times New Roman" w:hAnsi="Times New Roman CYR" w:cs="Times New Roman CYR"/>
          <w:sz w:val="26"/>
          <w:szCs w:val="26"/>
          <w:lang w:eastAsia="ru-RU"/>
        </w:rPr>
        <w:lastRenderedPageBreak/>
        <w:t>образовательной траектории или профессиональной коррекции особенностей его развития);</w:t>
      </w:r>
    </w:p>
    <w:p w:rsidR="00FC4D7C" w:rsidRPr="00BE180E" w:rsidRDefault="00FC4D7C" w:rsidP="00FC4D7C">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sz w:val="26"/>
          <w:szCs w:val="26"/>
          <w:lang w:eastAsia="ru-RU"/>
        </w:rPr>
        <w:t>2) оптимизации работы с группой детей.</w:t>
      </w:r>
    </w:p>
    <w:p w:rsidR="00045A96" w:rsidRDefault="00045A96" w:rsidP="00FC4D7C">
      <w:pPr>
        <w:widowControl w:val="0"/>
        <w:autoSpaceDE w:val="0"/>
        <w:autoSpaceDN w:val="0"/>
        <w:adjustRightInd w:val="0"/>
        <w:spacing w:after="0" w:line="240" w:lineRule="auto"/>
        <w:ind w:firstLine="720"/>
        <w:jc w:val="both"/>
        <w:rPr>
          <w:rFonts w:ascii="Times New Roman CYR" w:eastAsia="Times New Roman" w:hAnsi="Times New Roman CYR" w:cs="Times New Roman CYR"/>
          <w:i/>
          <w:sz w:val="26"/>
          <w:szCs w:val="26"/>
          <w:lang w:eastAsia="ru-RU"/>
        </w:rPr>
      </w:pPr>
    </w:p>
    <w:p w:rsidR="00FC4D7C" w:rsidRPr="00BE180E" w:rsidRDefault="00FC4D7C" w:rsidP="00FC4D7C">
      <w:pPr>
        <w:widowControl w:val="0"/>
        <w:autoSpaceDE w:val="0"/>
        <w:autoSpaceDN w:val="0"/>
        <w:adjustRightInd w:val="0"/>
        <w:spacing w:after="0" w:line="240" w:lineRule="auto"/>
        <w:ind w:firstLine="720"/>
        <w:jc w:val="both"/>
        <w:rPr>
          <w:rFonts w:ascii="Times New Roman CYR" w:eastAsia="Times New Roman" w:hAnsi="Times New Roman CYR" w:cs="Times New Roman CYR"/>
          <w:i/>
          <w:sz w:val="26"/>
          <w:szCs w:val="26"/>
          <w:lang w:eastAsia="ru-RU"/>
        </w:rPr>
      </w:pPr>
      <w:r w:rsidRPr="00BE180E">
        <w:rPr>
          <w:rFonts w:ascii="Times New Roman CYR" w:eastAsia="Times New Roman" w:hAnsi="Times New Roman CYR" w:cs="Times New Roman CYR"/>
          <w:i/>
          <w:sz w:val="26"/>
          <w:szCs w:val="26"/>
          <w:lang w:eastAsia="ru-RU"/>
        </w:rPr>
        <w:t xml:space="preserve">5. Педагогическая диагностика проводится на начальном этапе освоения ребёнком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w:t>
      </w:r>
    </w:p>
    <w:p w:rsidR="00FC4D7C" w:rsidRPr="00BE180E" w:rsidRDefault="00FC4D7C" w:rsidP="00FC4D7C">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FF0000"/>
          <w:sz w:val="26"/>
          <w:szCs w:val="26"/>
          <w:lang w:eastAsia="ru-RU"/>
        </w:rPr>
      </w:pPr>
      <w:r w:rsidRPr="00BE180E">
        <w:rPr>
          <w:rFonts w:ascii="Times New Roman CYR" w:eastAsia="Times New Roman" w:hAnsi="Times New Roman CYR" w:cs="Times New Roman CYR"/>
          <w:sz w:val="26"/>
          <w:szCs w:val="26"/>
          <w:lang w:eastAsia="ru-RU"/>
        </w:rPr>
        <w:t xml:space="preserve">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 </w:t>
      </w:r>
    </w:p>
    <w:p w:rsidR="008D78A0" w:rsidRPr="00BE180E" w:rsidRDefault="008D78A0" w:rsidP="00FC4D7C">
      <w:pPr>
        <w:widowControl w:val="0"/>
        <w:autoSpaceDE w:val="0"/>
        <w:autoSpaceDN w:val="0"/>
        <w:adjustRightInd w:val="0"/>
        <w:spacing w:after="0" w:line="240" w:lineRule="auto"/>
        <w:ind w:firstLine="720"/>
        <w:jc w:val="both"/>
        <w:rPr>
          <w:rFonts w:ascii="Times New Roman CYR" w:eastAsia="Times New Roman" w:hAnsi="Times New Roman CYR" w:cs="Times New Roman CYR"/>
          <w:i/>
          <w:sz w:val="26"/>
          <w:szCs w:val="26"/>
          <w:lang w:eastAsia="ru-RU"/>
        </w:rPr>
      </w:pPr>
    </w:p>
    <w:p w:rsidR="00FC4D7C" w:rsidRPr="00BE180E" w:rsidRDefault="00FC4D7C" w:rsidP="00FC4D7C">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i/>
          <w:sz w:val="26"/>
          <w:szCs w:val="26"/>
          <w:lang w:eastAsia="ru-RU"/>
        </w:rPr>
        <w:t>6. Педагогическая диагностика индивидуального развития</w:t>
      </w:r>
      <w:r w:rsidRPr="00BE180E">
        <w:rPr>
          <w:rFonts w:ascii="Times New Roman CYR" w:eastAsia="Times New Roman" w:hAnsi="Times New Roman CYR" w:cs="Times New Roman CYR"/>
          <w:sz w:val="26"/>
          <w:szCs w:val="26"/>
          <w:lang w:eastAsia="ru-RU"/>
        </w:rPr>
        <w:t xml:space="preserve">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8D78A0" w:rsidRPr="00BE180E" w:rsidRDefault="008D78A0" w:rsidP="00FC4D7C">
      <w:pPr>
        <w:widowControl w:val="0"/>
        <w:autoSpaceDE w:val="0"/>
        <w:autoSpaceDN w:val="0"/>
        <w:adjustRightInd w:val="0"/>
        <w:spacing w:after="0" w:line="240" w:lineRule="auto"/>
        <w:ind w:firstLine="720"/>
        <w:jc w:val="both"/>
        <w:rPr>
          <w:rFonts w:ascii="Times New Roman CYR" w:eastAsia="Times New Roman" w:hAnsi="Times New Roman CYR" w:cs="Times New Roman CYR"/>
          <w:i/>
          <w:sz w:val="26"/>
          <w:szCs w:val="26"/>
          <w:lang w:eastAsia="ru-RU"/>
        </w:rPr>
      </w:pPr>
    </w:p>
    <w:p w:rsidR="00FC4D7C" w:rsidRPr="00BE180E" w:rsidRDefault="00FC4D7C" w:rsidP="00FC4D7C">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i/>
          <w:sz w:val="26"/>
          <w:szCs w:val="26"/>
          <w:lang w:eastAsia="ru-RU"/>
        </w:rPr>
        <w:t xml:space="preserve">7. Основным методом педагогической диагностики является наблюдение. </w:t>
      </w:r>
      <w:r w:rsidRPr="00BE180E">
        <w:rPr>
          <w:rFonts w:ascii="Times New Roman CYR" w:eastAsia="Times New Roman" w:hAnsi="Times New Roman CYR" w:cs="Times New Roman CYR"/>
          <w:sz w:val="26"/>
          <w:szCs w:val="26"/>
          <w:lang w:eastAsia="ru-RU"/>
        </w:rPr>
        <w:t>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FC4D7C" w:rsidRPr="00BE180E" w:rsidRDefault="00FC4D7C" w:rsidP="00FC4D7C">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sz w:val="26"/>
          <w:szCs w:val="26"/>
          <w:lang w:eastAsia="ru-RU"/>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FC4D7C" w:rsidRPr="00BE180E" w:rsidRDefault="00FC4D7C" w:rsidP="00FC4D7C">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sz w:val="26"/>
          <w:szCs w:val="26"/>
          <w:lang w:eastAsia="ru-RU"/>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FC4D7C" w:rsidRPr="00BE180E" w:rsidRDefault="00FC4D7C" w:rsidP="00FC4D7C">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sz w:val="26"/>
          <w:szCs w:val="26"/>
          <w:lang w:eastAsia="ru-RU"/>
        </w:rPr>
        <w:t xml:space="preserve">Результаты наблюдения могут быть дополнены беседами с детьми в свободной </w:t>
      </w:r>
      <w:r w:rsidRPr="00BE180E">
        <w:rPr>
          <w:rFonts w:ascii="Times New Roman CYR" w:eastAsia="Times New Roman" w:hAnsi="Times New Roman CYR" w:cs="Times New Roman CYR"/>
          <w:sz w:val="26"/>
          <w:szCs w:val="26"/>
          <w:lang w:eastAsia="ru-RU"/>
        </w:rPr>
        <w:lastRenderedPageBreak/>
        <w:t>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8D78A0" w:rsidRPr="00BE180E" w:rsidRDefault="008D78A0" w:rsidP="00FC4D7C">
      <w:pPr>
        <w:widowControl w:val="0"/>
        <w:autoSpaceDE w:val="0"/>
        <w:autoSpaceDN w:val="0"/>
        <w:adjustRightInd w:val="0"/>
        <w:spacing w:after="0" w:line="240" w:lineRule="auto"/>
        <w:ind w:firstLine="720"/>
        <w:jc w:val="both"/>
        <w:rPr>
          <w:rFonts w:ascii="Times New Roman CYR" w:eastAsia="Times New Roman" w:hAnsi="Times New Roman CYR" w:cs="Times New Roman CYR"/>
          <w:i/>
          <w:sz w:val="26"/>
          <w:szCs w:val="26"/>
          <w:lang w:eastAsia="ru-RU"/>
        </w:rPr>
      </w:pPr>
    </w:p>
    <w:p w:rsidR="00FC4D7C" w:rsidRPr="00BE180E" w:rsidRDefault="00FC4D7C" w:rsidP="00FC4D7C">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i/>
          <w:sz w:val="26"/>
          <w:szCs w:val="26"/>
          <w:lang w:eastAsia="ru-RU"/>
        </w:rPr>
        <w:t>8. Анализ продуктов детской деятельности</w:t>
      </w:r>
      <w:r w:rsidRPr="00BE180E">
        <w:rPr>
          <w:rFonts w:ascii="Times New Roman CYR" w:eastAsia="Times New Roman" w:hAnsi="Times New Roman CYR" w:cs="Times New Roman CYR"/>
          <w:sz w:val="26"/>
          <w:szCs w:val="26"/>
          <w:lang w:eastAsia="ru-RU"/>
        </w:rPr>
        <w:t xml:space="preserve">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8D78A0" w:rsidRPr="00BE180E" w:rsidRDefault="008D78A0" w:rsidP="00FC4D7C">
      <w:pPr>
        <w:widowControl w:val="0"/>
        <w:autoSpaceDE w:val="0"/>
        <w:autoSpaceDN w:val="0"/>
        <w:adjustRightInd w:val="0"/>
        <w:spacing w:after="0" w:line="240" w:lineRule="auto"/>
        <w:ind w:firstLine="720"/>
        <w:jc w:val="both"/>
        <w:rPr>
          <w:rFonts w:ascii="Times New Roman CYR" w:eastAsia="Times New Roman" w:hAnsi="Times New Roman CYR" w:cs="Times New Roman CYR"/>
          <w:i/>
          <w:sz w:val="26"/>
          <w:szCs w:val="26"/>
          <w:lang w:eastAsia="ru-RU"/>
        </w:rPr>
      </w:pPr>
    </w:p>
    <w:p w:rsidR="00FC4D7C" w:rsidRPr="00BE180E" w:rsidRDefault="00FC4D7C" w:rsidP="00FC4D7C">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i/>
          <w:sz w:val="26"/>
          <w:szCs w:val="26"/>
          <w:lang w:eastAsia="ru-RU"/>
        </w:rPr>
        <w:t>9. Педагогическая диагностика завершается анализом полученных данных</w:t>
      </w:r>
      <w:r w:rsidRPr="00BE180E">
        <w:rPr>
          <w:rFonts w:ascii="Times New Roman CYR" w:eastAsia="Times New Roman" w:hAnsi="Times New Roman CYR" w:cs="Times New Roman CYR"/>
          <w:sz w:val="26"/>
          <w:szCs w:val="26"/>
          <w:lang w:eastAsia="ru-RU"/>
        </w:rPr>
        <w:t>,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8D78A0" w:rsidRPr="00BE180E" w:rsidRDefault="008D78A0" w:rsidP="00FC4D7C">
      <w:pPr>
        <w:widowControl w:val="0"/>
        <w:autoSpaceDE w:val="0"/>
        <w:autoSpaceDN w:val="0"/>
        <w:adjustRightInd w:val="0"/>
        <w:spacing w:after="0" w:line="240" w:lineRule="auto"/>
        <w:ind w:firstLine="720"/>
        <w:jc w:val="both"/>
        <w:rPr>
          <w:rFonts w:ascii="Times New Roman CYR" w:eastAsia="Times New Roman" w:hAnsi="Times New Roman CYR" w:cs="Times New Roman CYR"/>
          <w:i/>
          <w:sz w:val="26"/>
          <w:szCs w:val="26"/>
          <w:lang w:eastAsia="ru-RU"/>
        </w:rPr>
      </w:pPr>
    </w:p>
    <w:p w:rsidR="00FC4D7C" w:rsidRPr="00BE180E" w:rsidRDefault="00FC4D7C" w:rsidP="00FC4D7C">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i/>
          <w:sz w:val="26"/>
          <w:szCs w:val="26"/>
          <w:lang w:eastAsia="ru-RU"/>
        </w:rPr>
        <w:t>10. При необходимости используется психологическая диагностика развития детей</w:t>
      </w:r>
      <w:r w:rsidRPr="00BE180E">
        <w:rPr>
          <w:rFonts w:ascii="Times New Roman CYR" w:eastAsia="Times New Roman" w:hAnsi="Times New Roman CYR" w:cs="Times New Roman CYR"/>
          <w:sz w:val="26"/>
          <w:szCs w:val="26"/>
          <w:lang w:eastAsia="ru-RU"/>
        </w:rPr>
        <w:t xml:space="preserve">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FF6163" w:rsidRPr="00BE180E" w:rsidRDefault="00FF6163" w:rsidP="00FC4D7C">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p>
    <w:p w:rsidR="00FF6163" w:rsidRPr="00BE180E" w:rsidRDefault="00FF6163" w:rsidP="00045A96">
      <w:pPr>
        <w:ind w:firstLine="708"/>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Педагогическая диагностика МДОУ «Васильевский детский сад» проводится в соответствии с положением о внутренней системе оценки качества образования, принятым на педагогическом совете 13 ноября 2017г. и утвержденным приказом №85 от 13 ноября 2017г. МДОУ «Васильевский детский сад», а также в соответствии с принятой педагогическим советом 18 июля 2023 года «Системой оценки индивидуального развития детей в соответствии с ФГОС ДО» (приложение №1).</w:t>
      </w:r>
    </w:p>
    <w:p w:rsidR="00A803C6" w:rsidRPr="00BE180E" w:rsidRDefault="00A803C6" w:rsidP="00045A96">
      <w:pPr>
        <w:widowControl w:val="0"/>
        <w:autoSpaceDE w:val="0"/>
        <w:autoSpaceDN w:val="0"/>
        <w:spacing w:after="0"/>
        <w:ind w:firstLine="708"/>
        <w:jc w:val="both"/>
        <w:rPr>
          <w:rFonts w:ascii="Times New Roman" w:eastAsia="Times New Roman" w:hAnsi="Times New Roman" w:cs="Times New Roman"/>
          <w:sz w:val="26"/>
          <w:szCs w:val="26"/>
        </w:rPr>
      </w:pPr>
      <w:r w:rsidRPr="00BE180E">
        <w:rPr>
          <w:rFonts w:ascii="Times New Roman" w:eastAsia="Times New Roman" w:hAnsi="Times New Roman" w:cs="Times New Roman"/>
          <w:sz w:val="26"/>
          <w:szCs w:val="26"/>
        </w:rPr>
        <w:t>Педагог</w:t>
      </w:r>
      <w:r w:rsidR="00347B62" w:rsidRPr="00BE180E">
        <w:rPr>
          <w:rFonts w:ascii="Times New Roman" w:eastAsia="Times New Roman" w:hAnsi="Times New Roman" w:cs="Times New Roman"/>
          <w:sz w:val="26"/>
          <w:szCs w:val="26"/>
        </w:rPr>
        <w:t xml:space="preserve">ическая диагностика проводится </w:t>
      </w:r>
      <w:r w:rsidRPr="00BE180E">
        <w:rPr>
          <w:rFonts w:ascii="Times New Roman" w:eastAsia="Times New Roman" w:hAnsi="Times New Roman" w:cs="Times New Roman"/>
          <w:sz w:val="26"/>
          <w:szCs w:val="26"/>
        </w:rPr>
        <w:t>2 раза в год</w:t>
      </w:r>
      <w:r w:rsidR="002C37D0" w:rsidRPr="00BE180E">
        <w:rPr>
          <w:rFonts w:ascii="Times New Roman" w:eastAsia="Times New Roman" w:hAnsi="Times New Roman" w:cs="Times New Roman"/>
          <w:sz w:val="26"/>
          <w:szCs w:val="26"/>
        </w:rPr>
        <w:t>:</w:t>
      </w:r>
      <w:r w:rsidRPr="00BE180E">
        <w:rPr>
          <w:rFonts w:ascii="Times New Roman" w:eastAsia="Times New Roman" w:hAnsi="Times New Roman" w:cs="Times New Roman"/>
          <w:sz w:val="26"/>
          <w:szCs w:val="26"/>
        </w:rPr>
        <w:t xml:space="preserve"> в сентябре</w:t>
      </w:r>
      <w:r w:rsidR="002C37D0" w:rsidRPr="00BE180E">
        <w:rPr>
          <w:rFonts w:ascii="Times New Roman" w:eastAsia="Times New Roman" w:hAnsi="Times New Roman" w:cs="Times New Roman"/>
          <w:sz w:val="26"/>
          <w:szCs w:val="26"/>
        </w:rPr>
        <w:t xml:space="preserve"> и в</w:t>
      </w:r>
      <w:r w:rsidRPr="00BE180E">
        <w:rPr>
          <w:rFonts w:ascii="Times New Roman" w:eastAsia="Times New Roman" w:hAnsi="Times New Roman" w:cs="Times New Roman"/>
          <w:sz w:val="26"/>
          <w:szCs w:val="26"/>
        </w:rPr>
        <w:t xml:space="preserve"> мае</w:t>
      </w:r>
      <w:r w:rsidR="002C37D0" w:rsidRPr="00BE180E">
        <w:rPr>
          <w:rFonts w:ascii="Times New Roman" w:eastAsia="Times New Roman" w:hAnsi="Times New Roman" w:cs="Times New Roman"/>
          <w:sz w:val="26"/>
          <w:szCs w:val="26"/>
        </w:rPr>
        <w:t>.</w:t>
      </w:r>
    </w:p>
    <w:p w:rsidR="00C257A8" w:rsidRPr="00BE180E" w:rsidRDefault="00C257A8" w:rsidP="00FF6163">
      <w:pPr>
        <w:widowControl w:val="0"/>
        <w:autoSpaceDE w:val="0"/>
        <w:autoSpaceDN w:val="0"/>
        <w:spacing w:after="0"/>
        <w:jc w:val="both"/>
        <w:rPr>
          <w:rFonts w:ascii="Times New Roman" w:eastAsia="Times New Roman" w:hAnsi="Times New Roman" w:cs="Times New Roman"/>
          <w:sz w:val="26"/>
          <w:szCs w:val="26"/>
        </w:rPr>
      </w:pPr>
      <w:r w:rsidRPr="00BE180E">
        <w:rPr>
          <w:rFonts w:ascii="Times New Roman" w:eastAsia="Times New Roman" w:hAnsi="Times New Roman" w:cs="Times New Roman"/>
          <w:sz w:val="26"/>
          <w:szCs w:val="26"/>
        </w:rPr>
        <w:t>Для</w:t>
      </w:r>
      <w:r w:rsidRPr="00BE180E">
        <w:rPr>
          <w:rFonts w:ascii="Times New Roman" w:eastAsia="Times New Roman" w:hAnsi="Times New Roman" w:cs="Times New Roman"/>
          <w:spacing w:val="-3"/>
          <w:sz w:val="26"/>
          <w:szCs w:val="26"/>
        </w:rPr>
        <w:t xml:space="preserve"> </w:t>
      </w:r>
      <w:r w:rsidRPr="00BE180E">
        <w:rPr>
          <w:rFonts w:ascii="Times New Roman" w:eastAsia="Times New Roman" w:hAnsi="Times New Roman" w:cs="Times New Roman"/>
          <w:sz w:val="26"/>
          <w:szCs w:val="26"/>
        </w:rPr>
        <w:t>проведения</w:t>
      </w:r>
      <w:r w:rsidRPr="00BE180E">
        <w:rPr>
          <w:rFonts w:ascii="Times New Roman" w:eastAsia="Times New Roman" w:hAnsi="Times New Roman" w:cs="Times New Roman"/>
          <w:spacing w:val="-2"/>
          <w:sz w:val="26"/>
          <w:szCs w:val="26"/>
        </w:rPr>
        <w:t xml:space="preserve"> </w:t>
      </w:r>
      <w:r w:rsidRPr="00BE180E">
        <w:rPr>
          <w:rFonts w:ascii="Times New Roman" w:eastAsia="Times New Roman" w:hAnsi="Times New Roman" w:cs="Times New Roman"/>
          <w:sz w:val="26"/>
          <w:szCs w:val="26"/>
        </w:rPr>
        <w:t>индивидуальной</w:t>
      </w:r>
      <w:r w:rsidRPr="00BE180E">
        <w:rPr>
          <w:rFonts w:ascii="Times New Roman" w:eastAsia="Times New Roman" w:hAnsi="Times New Roman" w:cs="Times New Roman"/>
          <w:spacing w:val="-2"/>
          <w:sz w:val="26"/>
          <w:szCs w:val="26"/>
        </w:rPr>
        <w:t xml:space="preserve"> </w:t>
      </w:r>
      <w:r w:rsidRPr="00BE180E">
        <w:rPr>
          <w:rFonts w:ascii="Times New Roman" w:eastAsia="Times New Roman" w:hAnsi="Times New Roman" w:cs="Times New Roman"/>
          <w:sz w:val="26"/>
          <w:szCs w:val="26"/>
        </w:rPr>
        <w:t>педагогической</w:t>
      </w:r>
      <w:r w:rsidRPr="00BE180E">
        <w:rPr>
          <w:rFonts w:ascii="Times New Roman" w:eastAsia="Times New Roman" w:hAnsi="Times New Roman" w:cs="Times New Roman"/>
          <w:spacing w:val="-1"/>
          <w:sz w:val="26"/>
          <w:szCs w:val="26"/>
        </w:rPr>
        <w:t xml:space="preserve"> </w:t>
      </w:r>
      <w:r w:rsidRPr="00BE180E">
        <w:rPr>
          <w:rFonts w:ascii="Times New Roman" w:eastAsia="Times New Roman" w:hAnsi="Times New Roman" w:cs="Times New Roman"/>
          <w:sz w:val="26"/>
          <w:szCs w:val="26"/>
        </w:rPr>
        <w:t>диагностики на разных этапах освоения программы используются следующие диагностические пособия</w:t>
      </w:r>
      <w:r w:rsidR="00FF6163" w:rsidRPr="00BE180E">
        <w:rPr>
          <w:rFonts w:ascii="Times New Roman" w:eastAsia="Times New Roman" w:hAnsi="Times New Roman" w:cs="Times New Roman"/>
          <w:sz w:val="26"/>
          <w:szCs w:val="26"/>
        </w:rPr>
        <w:t xml:space="preserve"> и литература</w:t>
      </w:r>
      <w:r w:rsidRPr="00BE180E">
        <w:rPr>
          <w:rFonts w:ascii="Times New Roman" w:eastAsia="Times New Roman" w:hAnsi="Times New Roman" w:cs="Times New Roman"/>
          <w:sz w:val="26"/>
          <w:szCs w:val="26"/>
        </w:rPr>
        <w:t>:</w:t>
      </w:r>
    </w:p>
    <w:tbl>
      <w:tblPr>
        <w:tblW w:w="1010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037"/>
        <w:gridCol w:w="6066"/>
      </w:tblGrid>
      <w:tr w:rsidR="00FF6163" w:rsidRPr="00BE180E" w:rsidTr="00C257A8">
        <w:trPr>
          <w:trHeight w:val="895"/>
        </w:trPr>
        <w:tc>
          <w:tcPr>
            <w:tcW w:w="4037" w:type="dxa"/>
          </w:tcPr>
          <w:p w:rsidR="00FF6163" w:rsidRPr="00BE180E" w:rsidRDefault="00FF6163" w:rsidP="00C257A8">
            <w:pPr>
              <w:widowControl w:val="0"/>
              <w:autoSpaceDE w:val="0"/>
              <w:autoSpaceDN w:val="0"/>
              <w:spacing w:after="0"/>
              <w:ind w:left="10" w:right="194"/>
              <w:rPr>
                <w:rFonts w:ascii="Times New Roman" w:eastAsia="Calibri" w:hAnsi="Times New Roman" w:cs="Times New Roman"/>
                <w:color w:val="000000"/>
                <w:sz w:val="26"/>
                <w:szCs w:val="26"/>
              </w:rPr>
            </w:pPr>
            <w:r w:rsidRPr="00BE180E">
              <w:rPr>
                <w:rFonts w:ascii="Times New Roman" w:eastAsia="Calibri" w:hAnsi="Times New Roman" w:cs="Times New Roman"/>
                <w:color w:val="000000"/>
                <w:sz w:val="26"/>
                <w:szCs w:val="26"/>
              </w:rPr>
              <w:t>ФГОС ДО</w:t>
            </w:r>
          </w:p>
        </w:tc>
        <w:tc>
          <w:tcPr>
            <w:tcW w:w="6066" w:type="dxa"/>
          </w:tcPr>
          <w:p w:rsidR="00FF6163" w:rsidRPr="00BE180E" w:rsidRDefault="00FF6163" w:rsidP="00C257A8">
            <w:pPr>
              <w:widowControl w:val="0"/>
              <w:autoSpaceDE w:val="0"/>
              <w:autoSpaceDN w:val="0"/>
              <w:spacing w:after="0"/>
              <w:ind w:right="194"/>
              <w:rPr>
                <w:rFonts w:ascii="Times New Roman" w:eastAsia="Calibri" w:hAnsi="Times New Roman" w:cs="Times New Roman"/>
                <w:color w:val="000000"/>
                <w:sz w:val="26"/>
                <w:szCs w:val="26"/>
              </w:rPr>
            </w:pPr>
            <w:r w:rsidRPr="00BE180E">
              <w:rPr>
                <w:rFonts w:ascii="Times New Roman" w:eastAsia="Calibri" w:hAnsi="Times New Roman" w:cs="Times New Roman"/>
                <w:color w:val="000000"/>
                <w:sz w:val="26"/>
                <w:szCs w:val="26"/>
              </w:rPr>
              <w:t xml:space="preserve"> приказ Министерства образования и науки № 1155 от 17 октября 2013г. (вступил в силу 01 января 2014г.)</w:t>
            </w:r>
          </w:p>
        </w:tc>
      </w:tr>
      <w:tr w:rsidR="00C257A8" w:rsidRPr="00BE180E" w:rsidTr="00C257A8">
        <w:trPr>
          <w:trHeight w:val="895"/>
        </w:trPr>
        <w:tc>
          <w:tcPr>
            <w:tcW w:w="4037" w:type="dxa"/>
          </w:tcPr>
          <w:p w:rsidR="00C257A8" w:rsidRPr="00BE180E" w:rsidRDefault="00C257A8" w:rsidP="00C257A8">
            <w:pPr>
              <w:widowControl w:val="0"/>
              <w:autoSpaceDE w:val="0"/>
              <w:autoSpaceDN w:val="0"/>
              <w:spacing w:after="0"/>
              <w:ind w:left="10" w:right="194"/>
              <w:rPr>
                <w:rFonts w:ascii="Times New Roman" w:eastAsia="Calibri" w:hAnsi="Times New Roman" w:cs="Times New Roman"/>
                <w:color w:val="000000"/>
                <w:sz w:val="26"/>
                <w:szCs w:val="26"/>
              </w:rPr>
            </w:pPr>
            <w:r w:rsidRPr="00BE180E">
              <w:rPr>
                <w:rFonts w:ascii="Times New Roman" w:eastAsia="Calibri" w:hAnsi="Times New Roman" w:cs="Times New Roman"/>
                <w:color w:val="000000"/>
                <w:sz w:val="26"/>
                <w:szCs w:val="26"/>
              </w:rPr>
              <w:t>М.И. Кузнецова,</w:t>
            </w:r>
          </w:p>
          <w:p w:rsidR="00C257A8" w:rsidRPr="00BE180E" w:rsidRDefault="00C257A8" w:rsidP="00C257A8">
            <w:pPr>
              <w:widowControl w:val="0"/>
              <w:autoSpaceDE w:val="0"/>
              <w:autoSpaceDN w:val="0"/>
              <w:spacing w:after="0"/>
              <w:ind w:left="10"/>
              <w:jc w:val="both"/>
              <w:outlineLvl w:val="1"/>
              <w:rPr>
                <w:rFonts w:ascii="Times New Roman" w:eastAsia="Calibri" w:hAnsi="Times New Roman" w:cs="Times New Roman"/>
                <w:color w:val="000000"/>
                <w:sz w:val="26"/>
                <w:szCs w:val="26"/>
              </w:rPr>
            </w:pPr>
            <w:r w:rsidRPr="00BE180E">
              <w:rPr>
                <w:rFonts w:ascii="Times New Roman" w:eastAsia="Calibri" w:hAnsi="Times New Roman" w:cs="Times New Roman"/>
                <w:color w:val="000000"/>
                <w:sz w:val="26"/>
                <w:szCs w:val="26"/>
              </w:rPr>
              <w:t xml:space="preserve">Е.Э. Кочурова под редакцией </w:t>
            </w:r>
          </w:p>
          <w:p w:rsidR="00C257A8" w:rsidRPr="00BE180E" w:rsidRDefault="00C257A8" w:rsidP="00C257A8">
            <w:pPr>
              <w:widowControl w:val="0"/>
              <w:autoSpaceDE w:val="0"/>
              <w:autoSpaceDN w:val="0"/>
              <w:spacing w:after="0"/>
              <w:ind w:left="10"/>
              <w:jc w:val="both"/>
              <w:outlineLvl w:val="1"/>
              <w:rPr>
                <w:rFonts w:ascii="Times New Roman" w:eastAsia="Calibri" w:hAnsi="Times New Roman" w:cs="Times New Roman"/>
                <w:color w:val="000000"/>
                <w:sz w:val="26"/>
                <w:szCs w:val="26"/>
              </w:rPr>
            </w:pPr>
            <w:r w:rsidRPr="00BE180E">
              <w:rPr>
                <w:rFonts w:ascii="Times New Roman" w:eastAsia="Calibri" w:hAnsi="Times New Roman" w:cs="Times New Roman"/>
                <w:color w:val="000000"/>
                <w:sz w:val="26"/>
                <w:szCs w:val="26"/>
              </w:rPr>
              <w:t>Л.Е. Журовой</w:t>
            </w:r>
          </w:p>
        </w:tc>
        <w:tc>
          <w:tcPr>
            <w:tcW w:w="6066" w:type="dxa"/>
          </w:tcPr>
          <w:p w:rsidR="00C257A8" w:rsidRPr="00BE180E" w:rsidRDefault="00C257A8" w:rsidP="00C257A8">
            <w:pPr>
              <w:widowControl w:val="0"/>
              <w:autoSpaceDE w:val="0"/>
              <w:autoSpaceDN w:val="0"/>
              <w:spacing w:after="0"/>
              <w:ind w:right="194"/>
              <w:rPr>
                <w:rFonts w:ascii="Times New Roman" w:eastAsia="Calibri" w:hAnsi="Times New Roman" w:cs="Times New Roman"/>
                <w:color w:val="000000"/>
                <w:sz w:val="26"/>
                <w:szCs w:val="26"/>
              </w:rPr>
            </w:pPr>
            <w:r w:rsidRPr="00BE180E">
              <w:rPr>
                <w:rFonts w:ascii="Times New Roman" w:eastAsia="Calibri" w:hAnsi="Times New Roman" w:cs="Times New Roman"/>
                <w:color w:val="000000"/>
                <w:sz w:val="26"/>
                <w:szCs w:val="26"/>
              </w:rPr>
              <w:t xml:space="preserve">Педагогическая диагностика готовности детей к обучению в школе </w:t>
            </w:r>
          </w:p>
          <w:p w:rsidR="00C257A8" w:rsidRPr="00BE180E" w:rsidRDefault="00C257A8" w:rsidP="00C257A8">
            <w:pPr>
              <w:autoSpaceDE w:val="0"/>
              <w:autoSpaceDN w:val="0"/>
              <w:adjustRightInd w:val="0"/>
              <w:spacing w:after="0"/>
              <w:rPr>
                <w:rFonts w:ascii="Times New Roman" w:eastAsia="Calibri" w:hAnsi="Times New Roman" w:cs="Times New Roman"/>
                <w:color w:val="000000"/>
                <w:sz w:val="26"/>
                <w:szCs w:val="26"/>
              </w:rPr>
            </w:pPr>
          </w:p>
        </w:tc>
      </w:tr>
      <w:tr w:rsidR="00C257A8" w:rsidRPr="00BE180E" w:rsidTr="00C257A8">
        <w:trPr>
          <w:trHeight w:val="274"/>
        </w:trPr>
        <w:tc>
          <w:tcPr>
            <w:tcW w:w="4037" w:type="dxa"/>
          </w:tcPr>
          <w:p w:rsidR="00C257A8" w:rsidRPr="00BE180E" w:rsidRDefault="00FF6163" w:rsidP="00FF6163">
            <w:pPr>
              <w:autoSpaceDE w:val="0"/>
              <w:autoSpaceDN w:val="0"/>
              <w:adjustRightInd w:val="0"/>
              <w:spacing w:after="0"/>
              <w:rPr>
                <w:rFonts w:ascii="Times New Roman" w:eastAsia="Calibri" w:hAnsi="Times New Roman" w:cs="Times New Roman"/>
                <w:color w:val="000000"/>
                <w:sz w:val="26"/>
                <w:szCs w:val="26"/>
              </w:rPr>
            </w:pPr>
            <w:r w:rsidRPr="00BE180E">
              <w:rPr>
                <w:rFonts w:ascii="Times New Roman" w:eastAsia="Calibri" w:hAnsi="Times New Roman" w:cs="Times New Roman"/>
                <w:color w:val="000000"/>
                <w:sz w:val="26"/>
                <w:szCs w:val="26"/>
              </w:rPr>
              <w:t>под редакцией Н. Е.                          Вераксы, Т. С. Комаровой, М. А. Васильевой. Мозаика-Синтез, 2014.</w:t>
            </w:r>
          </w:p>
        </w:tc>
        <w:tc>
          <w:tcPr>
            <w:tcW w:w="6066" w:type="dxa"/>
          </w:tcPr>
          <w:p w:rsidR="00C257A8" w:rsidRPr="00BE180E" w:rsidRDefault="00FF6163" w:rsidP="00C257A8">
            <w:pPr>
              <w:autoSpaceDE w:val="0"/>
              <w:autoSpaceDN w:val="0"/>
              <w:adjustRightInd w:val="0"/>
              <w:spacing w:after="0"/>
              <w:rPr>
                <w:rFonts w:ascii="Times New Roman" w:eastAsia="Calibri" w:hAnsi="Times New Roman" w:cs="Times New Roman"/>
                <w:color w:val="000000"/>
                <w:sz w:val="26"/>
                <w:szCs w:val="26"/>
              </w:rPr>
            </w:pPr>
            <w:r w:rsidRPr="00BE180E">
              <w:rPr>
                <w:rFonts w:ascii="Times New Roman" w:eastAsia="Calibri" w:hAnsi="Times New Roman" w:cs="Times New Roman"/>
                <w:color w:val="000000"/>
                <w:sz w:val="26"/>
                <w:szCs w:val="26"/>
              </w:rPr>
              <w:t>Примерная общеобразовательная программа дошкольного образования «От рождения до школы»</w:t>
            </w:r>
          </w:p>
        </w:tc>
      </w:tr>
    </w:tbl>
    <w:p w:rsidR="00C257A8" w:rsidRPr="00BE180E" w:rsidRDefault="00C257A8" w:rsidP="00A803C6">
      <w:pPr>
        <w:widowControl w:val="0"/>
        <w:autoSpaceDE w:val="0"/>
        <w:autoSpaceDN w:val="0"/>
        <w:spacing w:after="0"/>
        <w:ind w:firstLine="709"/>
        <w:jc w:val="both"/>
        <w:rPr>
          <w:rFonts w:ascii="Times New Roman" w:eastAsia="Times New Roman" w:hAnsi="Times New Roman" w:cs="Times New Roman"/>
          <w:color w:val="0070C0"/>
          <w:sz w:val="26"/>
          <w:szCs w:val="26"/>
        </w:rPr>
      </w:pPr>
    </w:p>
    <w:p w:rsidR="00FC4D7C" w:rsidRPr="00BE180E" w:rsidRDefault="0086227F" w:rsidP="001852F5">
      <w:pPr>
        <w:tabs>
          <w:tab w:val="left" w:pos="2410"/>
        </w:tabs>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r w:rsidRPr="00BE180E">
        <w:rPr>
          <w:rFonts w:ascii="Times New Roman" w:eastAsia="Calibri" w:hAnsi="Times New Roman" w:cs="Times New Roman"/>
          <w:b/>
          <w:sz w:val="26"/>
          <w:szCs w:val="26"/>
        </w:rPr>
        <w:t>1.4.</w:t>
      </w:r>
      <w:r w:rsidR="008D78A0" w:rsidRPr="00BE180E">
        <w:rPr>
          <w:rFonts w:ascii="Times New Roman" w:eastAsia="Calibri" w:hAnsi="Times New Roman" w:cs="Times New Roman"/>
          <w:b/>
          <w:sz w:val="26"/>
          <w:szCs w:val="26"/>
        </w:rPr>
        <w:t xml:space="preserve"> </w:t>
      </w:r>
      <w:r w:rsidR="00A803C6" w:rsidRPr="00BE180E">
        <w:rPr>
          <w:rFonts w:ascii="Times New Roman" w:eastAsia="Calibri" w:hAnsi="Times New Roman" w:cs="Times New Roman"/>
          <w:b/>
          <w:sz w:val="26"/>
          <w:szCs w:val="26"/>
        </w:rPr>
        <w:t>Часть, формируемая участниками образовательных отношений</w:t>
      </w:r>
    </w:p>
    <w:p w:rsidR="009354B5" w:rsidRPr="00BE180E" w:rsidRDefault="009354B5" w:rsidP="001852F5">
      <w:pPr>
        <w:spacing w:after="0" w:line="240" w:lineRule="auto"/>
        <w:jc w:val="center"/>
        <w:rPr>
          <w:rFonts w:ascii="Times New Roman" w:eastAsia="Times New Roman" w:hAnsi="Times New Roman" w:cs="Times New Roman"/>
          <w:b/>
          <w:sz w:val="26"/>
          <w:szCs w:val="26"/>
          <w:lang w:eastAsia="ru-RU"/>
        </w:rPr>
      </w:pPr>
      <w:r w:rsidRPr="00BE180E">
        <w:rPr>
          <w:rFonts w:ascii="Times New Roman" w:eastAsia="Times New Roman" w:hAnsi="Times New Roman" w:cs="Times New Roman"/>
          <w:b/>
          <w:sz w:val="26"/>
          <w:szCs w:val="26"/>
          <w:lang w:eastAsia="ru-RU"/>
        </w:rPr>
        <w:t>Значимые для разработки и реализации Программы характеристики</w:t>
      </w:r>
    </w:p>
    <w:p w:rsidR="009354B5" w:rsidRPr="00BE180E" w:rsidRDefault="009354B5" w:rsidP="009354B5">
      <w:pPr>
        <w:spacing w:after="0" w:line="240" w:lineRule="auto"/>
        <w:ind w:firstLine="709"/>
        <w:jc w:val="both"/>
        <w:rPr>
          <w:rFonts w:ascii="Times New Roman" w:eastAsia="Times New Roman" w:hAnsi="Times New Roman" w:cs="Times New Roman"/>
          <w:sz w:val="26"/>
          <w:szCs w:val="26"/>
          <w:lang w:eastAsia="ru-RU"/>
        </w:rPr>
      </w:pPr>
      <w:r w:rsidRPr="00BE180E">
        <w:rPr>
          <w:rFonts w:ascii="Times New Roman" w:eastAsia="Times New Roman" w:hAnsi="Times New Roman" w:cs="Times New Roman"/>
          <w:bCs/>
          <w:sz w:val="26"/>
          <w:szCs w:val="26"/>
          <w:lang w:eastAsia="ru-RU"/>
        </w:rPr>
        <w:t xml:space="preserve">При разработке Программы учитывались следующие значимые характеристики: географическое месторасположение; климатические условия; социокультурная среда; национально-культурные особенности региона; </w:t>
      </w:r>
      <w:r w:rsidR="000D6F03" w:rsidRPr="00BE180E">
        <w:rPr>
          <w:rFonts w:ascii="Times New Roman" w:eastAsia="Times New Roman" w:hAnsi="Times New Roman" w:cs="Times New Roman"/>
          <w:bCs/>
          <w:sz w:val="26"/>
          <w:szCs w:val="26"/>
          <w:lang w:eastAsia="ru-RU"/>
        </w:rPr>
        <w:t>религии города Твери</w:t>
      </w:r>
      <w:r w:rsidR="00CE1D3A" w:rsidRPr="00BE180E">
        <w:rPr>
          <w:rFonts w:ascii="Times New Roman" w:eastAsia="Times New Roman" w:hAnsi="Times New Roman" w:cs="Times New Roman"/>
          <w:bCs/>
          <w:sz w:val="26"/>
          <w:szCs w:val="26"/>
          <w:lang w:eastAsia="ru-RU"/>
        </w:rPr>
        <w:t xml:space="preserve"> и Калининского района</w:t>
      </w:r>
      <w:r w:rsidR="000D6F03" w:rsidRPr="00BE180E">
        <w:rPr>
          <w:rFonts w:ascii="Times New Roman" w:eastAsia="Times New Roman" w:hAnsi="Times New Roman" w:cs="Times New Roman"/>
          <w:bCs/>
          <w:sz w:val="26"/>
          <w:szCs w:val="26"/>
          <w:lang w:eastAsia="ru-RU"/>
        </w:rPr>
        <w:t xml:space="preserve">; </w:t>
      </w:r>
      <w:r w:rsidRPr="00BE180E">
        <w:rPr>
          <w:rFonts w:ascii="Times New Roman" w:eastAsia="Times New Roman" w:hAnsi="Times New Roman" w:cs="Times New Roman"/>
          <w:bCs/>
          <w:sz w:val="26"/>
          <w:szCs w:val="26"/>
          <w:lang w:eastAsia="ru-RU"/>
        </w:rPr>
        <w:t xml:space="preserve">контингент воспитанников; </w:t>
      </w:r>
      <w:r w:rsidRPr="00BE180E">
        <w:rPr>
          <w:rFonts w:ascii="Times New Roman" w:eastAsia="Times New Roman" w:hAnsi="Times New Roman" w:cs="Times New Roman"/>
          <w:sz w:val="26"/>
          <w:szCs w:val="26"/>
          <w:lang w:eastAsia="ru-RU"/>
        </w:rPr>
        <w:t>характеристики особенностей развития детей раннего и дошкольного возраста.</w:t>
      </w:r>
    </w:p>
    <w:p w:rsidR="00CE1D3A" w:rsidRPr="00BE180E" w:rsidRDefault="00CE1D3A" w:rsidP="009354B5">
      <w:pPr>
        <w:tabs>
          <w:tab w:val="left" w:pos="993"/>
        </w:tabs>
        <w:spacing w:after="0" w:line="240" w:lineRule="auto"/>
        <w:jc w:val="center"/>
        <w:rPr>
          <w:rFonts w:ascii="Times New Roman" w:eastAsia="Times New Roman" w:hAnsi="Times New Roman" w:cs="Times New Roman"/>
          <w:b/>
          <w:bCs/>
          <w:sz w:val="26"/>
          <w:szCs w:val="26"/>
          <w:lang w:eastAsia="ru-RU"/>
        </w:rPr>
      </w:pPr>
    </w:p>
    <w:p w:rsidR="009354B5" w:rsidRPr="00BE180E" w:rsidRDefault="009354B5" w:rsidP="009354B5">
      <w:pPr>
        <w:tabs>
          <w:tab w:val="left" w:pos="993"/>
        </w:tabs>
        <w:spacing w:after="0" w:line="240" w:lineRule="auto"/>
        <w:jc w:val="center"/>
        <w:rPr>
          <w:rFonts w:ascii="Times New Roman" w:eastAsia="Times New Roman" w:hAnsi="Times New Roman" w:cs="Times New Roman"/>
          <w:b/>
          <w:bCs/>
          <w:sz w:val="26"/>
          <w:szCs w:val="26"/>
          <w:lang w:eastAsia="ru-RU"/>
        </w:rPr>
      </w:pPr>
      <w:r w:rsidRPr="00BE180E">
        <w:rPr>
          <w:rFonts w:ascii="Times New Roman" w:eastAsia="Times New Roman" w:hAnsi="Times New Roman" w:cs="Times New Roman"/>
          <w:b/>
          <w:bCs/>
          <w:sz w:val="26"/>
          <w:szCs w:val="26"/>
          <w:lang w:eastAsia="ru-RU"/>
        </w:rPr>
        <w:t>Географическое месторасположение</w:t>
      </w:r>
    </w:p>
    <w:p w:rsidR="009354B5" w:rsidRPr="00BE180E" w:rsidRDefault="00CE1D3A" w:rsidP="00D82503">
      <w:pPr>
        <w:widowControl w:val="0"/>
        <w:autoSpaceDE w:val="0"/>
        <w:autoSpaceDN w:val="0"/>
        <w:spacing w:after="0" w:line="240" w:lineRule="auto"/>
        <w:ind w:firstLine="706"/>
        <w:jc w:val="both"/>
        <w:rPr>
          <w:rFonts w:ascii="Times New Roman" w:eastAsia="Times New Roman" w:hAnsi="Times New Roman" w:cs="Times New Roman"/>
          <w:sz w:val="26"/>
          <w:szCs w:val="26"/>
        </w:rPr>
      </w:pPr>
      <w:r w:rsidRPr="00BE180E">
        <w:rPr>
          <w:rFonts w:ascii="Times New Roman" w:eastAsia="Times New Roman" w:hAnsi="Times New Roman" w:cs="Times New Roman"/>
          <w:sz w:val="26"/>
          <w:szCs w:val="26"/>
        </w:rPr>
        <w:t>Д</w:t>
      </w:r>
      <w:r w:rsidR="009354B5" w:rsidRPr="00BE180E">
        <w:rPr>
          <w:rFonts w:ascii="Times New Roman" w:eastAsia="Times New Roman" w:hAnsi="Times New Roman" w:cs="Times New Roman"/>
          <w:sz w:val="26"/>
          <w:szCs w:val="26"/>
        </w:rPr>
        <w:t>ОУ расположено в</w:t>
      </w:r>
      <w:r w:rsidR="00E05654" w:rsidRPr="00BE180E">
        <w:rPr>
          <w:rFonts w:ascii="Times New Roman" w:eastAsia="Times New Roman" w:hAnsi="Times New Roman" w:cs="Times New Roman"/>
          <w:sz w:val="26"/>
          <w:szCs w:val="26"/>
        </w:rPr>
        <w:t xml:space="preserve"> Калининском районе Тверской области</w:t>
      </w:r>
      <w:r w:rsidR="009354B5" w:rsidRPr="00BE180E">
        <w:rPr>
          <w:rFonts w:ascii="Times New Roman" w:eastAsia="Times New Roman" w:hAnsi="Times New Roman" w:cs="Times New Roman"/>
          <w:sz w:val="26"/>
          <w:szCs w:val="26"/>
        </w:rPr>
        <w:t xml:space="preserve"> </w:t>
      </w:r>
      <w:r w:rsidR="00E05654" w:rsidRPr="00BE180E">
        <w:rPr>
          <w:rFonts w:ascii="Times New Roman" w:eastAsia="Times New Roman" w:hAnsi="Times New Roman" w:cs="Times New Roman"/>
          <w:sz w:val="26"/>
          <w:szCs w:val="26"/>
        </w:rPr>
        <w:t xml:space="preserve">в </w:t>
      </w:r>
      <w:r w:rsidRPr="00BE180E">
        <w:rPr>
          <w:rFonts w:ascii="Times New Roman" w:eastAsia="Times New Roman" w:hAnsi="Times New Roman" w:cs="Times New Roman"/>
          <w:sz w:val="26"/>
          <w:szCs w:val="26"/>
        </w:rPr>
        <w:t>пгт Васильевский Мох</w:t>
      </w:r>
      <w:r w:rsidR="009354B5" w:rsidRPr="00BE180E">
        <w:rPr>
          <w:rFonts w:ascii="Times New Roman" w:eastAsia="Times New Roman" w:hAnsi="Times New Roman" w:cs="Times New Roman"/>
          <w:sz w:val="26"/>
          <w:szCs w:val="26"/>
        </w:rPr>
        <w:t xml:space="preserve">, на улице </w:t>
      </w:r>
      <w:r w:rsidRPr="00BE180E">
        <w:rPr>
          <w:rFonts w:ascii="Times New Roman" w:eastAsia="Times New Roman" w:hAnsi="Times New Roman" w:cs="Times New Roman"/>
          <w:sz w:val="26"/>
          <w:szCs w:val="26"/>
        </w:rPr>
        <w:t>Парковой</w:t>
      </w:r>
      <w:r w:rsidR="009354B5" w:rsidRPr="00BE180E">
        <w:rPr>
          <w:rFonts w:ascii="Times New Roman" w:eastAsia="Times New Roman" w:hAnsi="Times New Roman" w:cs="Times New Roman"/>
          <w:sz w:val="26"/>
          <w:szCs w:val="26"/>
        </w:rPr>
        <w:t>, д.</w:t>
      </w:r>
      <w:r w:rsidRPr="00BE180E">
        <w:rPr>
          <w:rFonts w:ascii="Times New Roman" w:eastAsia="Times New Roman" w:hAnsi="Times New Roman" w:cs="Times New Roman"/>
          <w:sz w:val="26"/>
          <w:szCs w:val="26"/>
        </w:rPr>
        <w:t>18</w:t>
      </w:r>
      <w:r w:rsidR="009354B5" w:rsidRPr="00BE180E">
        <w:rPr>
          <w:rFonts w:ascii="Times New Roman" w:eastAsia="Times New Roman" w:hAnsi="Times New Roman" w:cs="Times New Roman"/>
          <w:sz w:val="26"/>
          <w:szCs w:val="26"/>
        </w:rPr>
        <w:t>.</w:t>
      </w:r>
    </w:p>
    <w:p w:rsidR="00CE1D3A" w:rsidRPr="00BE180E" w:rsidRDefault="00CE1D3A" w:rsidP="00CE1D3A">
      <w:pPr>
        <w:widowControl w:val="0"/>
        <w:autoSpaceDE w:val="0"/>
        <w:autoSpaceDN w:val="0"/>
        <w:spacing w:after="0" w:line="240" w:lineRule="auto"/>
        <w:ind w:firstLine="706"/>
        <w:jc w:val="both"/>
        <w:rPr>
          <w:rFonts w:ascii="Times New Roman" w:eastAsia="Times New Roman" w:hAnsi="Times New Roman" w:cs="Times New Roman"/>
          <w:sz w:val="26"/>
          <w:szCs w:val="26"/>
          <w:lang w:eastAsia="ru-RU"/>
        </w:rPr>
      </w:pPr>
      <w:r w:rsidRPr="00BE180E">
        <w:rPr>
          <w:rFonts w:ascii="Times New Roman" w:eastAsia="Times New Roman" w:hAnsi="Times New Roman" w:cs="Times New Roman"/>
          <w:sz w:val="26"/>
          <w:szCs w:val="26"/>
          <w:lang w:eastAsia="ru-RU"/>
        </w:rPr>
        <w:t>Васи́льевский Мох — посёлок городского типа в Калининском районе Тверской области России. Образует городское поселение посёлок Васильевский Мох как единственный населённый пункт в его составе, которое граничит с Михайловским сельским поселением.</w:t>
      </w:r>
    </w:p>
    <w:p w:rsidR="00B67C1B" w:rsidRPr="00BE180E" w:rsidRDefault="00CE1D3A" w:rsidP="00CE1D3A">
      <w:pPr>
        <w:widowControl w:val="0"/>
        <w:autoSpaceDE w:val="0"/>
        <w:autoSpaceDN w:val="0"/>
        <w:spacing w:after="0" w:line="240" w:lineRule="auto"/>
        <w:ind w:firstLine="706"/>
        <w:jc w:val="both"/>
        <w:rPr>
          <w:rFonts w:ascii="Times New Roman" w:eastAsia="Times New Roman" w:hAnsi="Times New Roman" w:cs="Times New Roman"/>
          <w:sz w:val="26"/>
          <w:szCs w:val="26"/>
          <w:lang w:eastAsia="ru-RU"/>
        </w:rPr>
      </w:pPr>
      <w:r w:rsidRPr="00BE180E">
        <w:rPr>
          <w:rFonts w:ascii="Times New Roman" w:eastAsia="Times New Roman" w:hAnsi="Times New Roman" w:cs="Times New Roman"/>
          <w:sz w:val="26"/>
          <w:szCs w:val="26"/>
          <w:lang w:eastAsia="ru-RU"/>
        </w:rPr>
        <w:t>Расположен 18 км к северу от города Тверь</w:t>
      </w:r>
      <w:r w:rsidR="00B67C1B" w:rsidRPr="00BE180E">
        <w:rPr>
          <w:rFonts w:ascii="Times New Roman" w:eastAsia="Times New Roman" w:hAnsi="Times New Roman" w:cs="Times New Roman"/>
          <w:sz w:val="26"/>
          <w:szCs w:val="26"/>
          <w:lang w:eastAsia="ru-RU"/>
        </w:rPr>
        <w:t>.</w:t>
      </w:r>
    </w:p>
    <w:p w:rsidR="00CE1D3A" w:rsidRPr="00BE180E" w:rsidRDefault="00CE1D3A" w:rsidP="00CE1D3A">
      <w:pPr>
        <w:widowControl w:val="0"/>
        <w:autoSpaceDE w:val="0"/>
        <w:autoSpaceDN w:val="0"/>
        <w:spacing w:after="0" w:line="240" w:lineRule="auto"/>
        <w:ind w:firstLine="706"/>
        <w:jc w:val="both"/>
        <w:rPr>
          <w:rFonts w:ascii="Times New Roman" w:eastAsia="Times New Roman" w:hAnsi="Times New Roman" w:cs="Times New Roman"/>
          <w:color w:val="000009"/>
          <w:sz w:val="26"/>
          <w:szCs w:val="26"/>
        </w:rPr>
      </w:pPr>
      <w:r w:rsidRPr="00BE180E">
        <w:rPr>
          <w:rFonts w:ascii="Times New Roman" w:eastAsia="Times New Roman" w:hAnsi="Times New Roman" w:cs="Times New Roman"/>
          <w:sz w:val="26"/>
          <w:szCs w:val="26"/>
        </w:rPr>
        <w:t xml:space="preserve">Возник в середине 1920-х годов в связи с организацией </w:t>
      </w:r>
      <w:r w:rsidRPr="00BE180E">
        <w:rPr>
          <w:rFonts w:ascii="Times New Roman" w:eastAsia="Times New Roman" w:hAnsi="Times New Roman" w:cs="Times New Roman"/>
          <w:color w:val="000009"/>
          <w:sz w:val="26"/>
          <w:szCs w:val="26"/>
        </w:rPr>
        <w:t>торфоразработок. 1 июля 1934 года ВЦИК постановила образовать рабочий посёлок на территории торфоразработок «Васильевский Мох», Калининского района, включить в его состав центральный населённый пункт при торфопредприятии, а также подчинить поселковому совету вновь образованного рабочего посёлка населённые пункты № 1, 2, 3, 4 и 5, расположенные на том же торфоболоте.</w:t>
      </w:r>
    </w:p>
    <w:p w:rsidR="009354B5" w:rsidRPr="00BE180E" w:rsidRDefault="009354B5" w:rsidP="00D82503">
      <w:pPr>
        <w:widowControl w:val="0"/>
        <w:autoSpaceDE w:val="0"/>
        <w:autoSpaceDN w:val="0"/>
        <w:spacing w:after="0" w:line="240" w:lineRule="auto"/>
        <w:jc w:val="center"/>
        <w:rPr>
          <w:rFonts w:ascii="Times New Roman" w:eastAsia="Times New Roman" w:hAnsi="Times New Roman" w:cs="Times New Roman"/>
          <w:b/>
          <w:color w:val="000009"/>
          <w:sz w:val="26"/>
          <w:szCs w:val="26"/>
        </w:rPr>
      </w:pPr>
      <w:r w:rsidRPr="00BE180E">
        <w:rPr>
          <w:rFonts w:ascii="Times New Roman" w:eastAsia="Times New Roman" w:hAnsi="Times New Roman" w:cs="Times New Roman"/>
          <w:b/>
          <w:color w:val="000009"/>
          <w:sz w:val="26"/>
          <w:szCs w:val="26"/>
        </w:rPr>
        <w:t>Характеристика климатических условий</w:t>
      </w:r>
    </w:p>
    <w:p w:rsidR="009354B5" w:rsidRPr="00BE180E" w:rsidRDefault="009354B5" w:rsidP="00D82503">
      <w:pPr>
        <w:widowControl w:val="0"/>
        <w:autoSpaceDE w:val="0"/>
        <w:autoSpaceDN w:val="0"/>
        <w:spacing w:after="0" w:line="240" w:lineRule="auto"/>
        <w:ind w:firstLine="706"/>
        <w:jc w:val="both"/>
        <w:rPr>
          <w:rFonts w:ascii="Times New Roman" w:eastAsia="Times New Roman" w:hAnsi="Times New Roman" w:cs="Times New Roman"/>
          <w:bCs/>
          <w:sz w:val="26"/>
          <w:szCs w:val="26"/>
          <w:lang w:eastAsia="ru-RU"/>
        </w:rPr>
      </w:pPr>
      <w:r w:rsidRPr="00BE180E">
        <w:rPr>
          <w:rFonts w:ascii="Times New Roman" w:eastAsia="Times New Roman" w:hAnsi="Times New Roman" w:cs="Times New Roman"/>
          <w:bCs/>
          <w:sz w:val="26"/>
          <w:szCs w:val="26"/>
          <w:lang w:eastAsia="ru-RU"/>
        </w:rPr>
        <w:t>Климат  </w:t>
      </w:r>
      <w:hyperlink r:id="rId8" w:tooltip="Континентальный климат" w:history="1">
        <w:r w:rsidRPr="00BE180E">
          <w:rPr>
            <w:rFonts w:ascii="Times New Roman" w:eastAsia="Times New Roman" w:hAnsi="Times New Roman" w:cs="Times New Roman"/>
            <w:bCs/>
            <w:sz w:val="26"/>
            <w:szCs w:val="26"/>
            <w:lang w:eastAsia="ru-RU"/>
          </w:rPr>
          <w:t>умеренно-континентальный</w:t>
        </w:r>
      </w:hyperlink>
      <w:r w:rsidRPr="00BE180E">
        <w:rPr>
          <w:rFonts w:ascii="Times New Roman" w:eastAsia="Times New Roman" w:hAnsi="Times New Roman" w:cs="Times New Roman"/>
          <w:bCs/>
          <w:sz w:val="26"/>
          <w:szCs w:val="26"/>
          <w:lang w:eastAsia="ru-RU"/>
        </w:rPr>
        <w:t>. Продолжительность безморозного периода составляет 127 дней. Средняя продолжительность летнего периода -112 дней. Средняя продолжительность периода с устойчивыми </w:t>
      </w:r>
      <w:hyperlink r:id="rId9" w:tooltip="Мороз" w:history="1">
        <w:r w:rsidRPr="00BE180E">
          <w:rPr>
            <w:rFonts w:ascii="Times New Roman" w:eastAsia="Times New Roman" w:hAnsi="Times New Roman" w:cs="Times New Roman"/>
            <w:bCs/>
            <w:sz w:val="26"/>
            <w:szCs w:val="26"/>
            <w:lang w:eastAsia="ru-RU"/>
          </w:rPr>
          <w:t>морозами</w:t>
        </w:r>
      </w:hyperlink>
      <w:r w:rsidRPr="00BE180E">
        <w:rPr>
          <w:rFonts w:ascii="Times New Roman" w:eastAsia="Times New Roman" w:hAnsi="Times New Roman" w:cs="Times New Roman"/>
          <w:bCs/>
          <w:sz w:val="26"/>
          <w:szCs w:val="26"/>
          <w:lang w:eastAsia="ru-RU"/>
        </w:rPr>
        <w:t xml:space="preserve"> -121 день. </w:t>
      </w:r>
      <w:hyperlink r:id="rId10" w:tooltip="Лето" w:history="1">
        <w:r w:rsidRPr="00BE180E">
          <w:rPr>
            <w:rFonts w:ascii="Times New Roman" w:eastAsia="Times New Roman" w:hAnsi="Times New Roman" w:cs="Times New Roman"/>
            <w:bCs/>
            <w:sz w:val="26"/>
            <w:szCs w:val="26"/>
            <w:lang w:eastAsia="ru-RU"/>
          </w:rPr>
          <w:t>Лето</w:t>
        </w:r>
      </w:hyperlink>
      <w:r w:rsidRPr="00BE180E">
        <w:rPr>
          <w:rFonts w:ascii="Times New Roman" w:eastAsia="Times New Roman" w:hAnsi="Times New Roman" w:cs="Times New Roman"/>
          <w:bCs/>
          <w:sz w:val="26"/>
          <w:szCs w:val="26"/>
          <w:lang w:eastAsia="ru-RU"/>
        </w:rPr>
        <w:t> в Твери начинается со второй половины мая и продолжается до середины сентября. </w:t>
      </w:r>
      <w:hyperlink r:id="rId11" w:tooltip="Осень" w:history="1">
        <w:r w:rsidRPr="00BE180E">
          <w:rPr>
            <w:rFonts w:ascii="Times New Roman" w:eastAsia="Times New Roman" w:hAnsi="Times New Roman" w:cs="Times New Roman"/>
            <w:bCs/>
            <w:sz w:val="26"/>
            <w:szCs w:val="26"/>
            <w:lang w:eastAsia="ru-RU"/>
          </w:rPr>
          <w:t>Осень</w:t>
        </w:r>
      </w:hyperlink>
      <w:r w:rsidRPr="00BE180E">
        <w:rPr>
          <w:rFonts w:ascii="Times New Roman" w:eastAsia="Times New Roman" w:hAnsi="Times New Roman" w:cs="Times New Roman"/>
          <w:bCs/>
          <w:sz w:val="26"/>
          <w:szCs w:val="26"/>
          <w:lang w:eastAsia="ru-RU"/>
        </w:rPr>
        <w:t xml:space="preserve"> длится с середины сентября до середины ноября, </w:t>
      </w:r>
      <w:hyperlink r:id="rId12" w:tooltip="Зима" w:history="1">
        <w:r w:rsidRPr="00BE180E">
          <w:rPr>
            <w:rFonts w:ascii="Times New Roman" w:eastAsia="Times New Roman" w:hAnsi="Times New Roman" w:cs="Times New Roman"/>
            <w:bCs/>
            <w:sz w:val="26"/>
            <w:szCs w:val="26"/>
            <w:lang w:eastAsia="ru-RU"/>
          </w:rPr>
          <w:t>Зима</w:t>
        </w:r>
      </w:hyperlink>
      <w:r w:rsidRPr="00BE180E">
        <w:rPr>
          <w:rFonts w:ascii="Times New Roman" w:eastAsia="Times New Roman" w:hAnsi="Times New Roman" w:cs="Times New Roman"/>
          <w:bCs/>
          <w:sz w:val="26"/>
          <w:szCs w:val="26"/>
          <w:lang w:eastAsia="ru-RU"/>
        </w:rPr>
        <w:t xml:space="preserve"> начинается в середине ноября и продолжается до середины марта. </w:t>
      </w:r>
      <w:hyperlink r:id="rId13" w:tooltip="Весна" w:history="1">
        <w:r w:rsidRPr="00BE180E">
          <w:rPr>
            <w:rFonts w:ascii="Times New Roman" w:eastAsia="Times New Roman" w:hAnsi="Times New Roman" w:cs="Times New Roman"/>
            <w:bCs/>
            <w:sz w:val="26"/>
            <w:szCs w:val="26"/>
            <w:lang w:eastAsia="ru-RU"/>
          </w:rPr>
          <w:t>Весна</w:t>
        </w:r>
      </w:hyperlink>
      <w:r w:rsidRPr="00BE180E">
        <w:rPr>
          <w:rFonts w:ascii="Times New Roman" w:eastAsia="Times New Roman" w:hAnsi="Times New Roman" w:cs="Times New Roman"/>
          <w:bCs/>
          <w:sz w:val="26"/>
          <w:szCs w:val="26"/>
          <w:lang w:eastAsia="ru-RU"/>
        </w:rPr>
        <w:t> продолжается с середины марта до середины мая. Продолжительность солнечного сияния за год составляет 1 521 часов, самый солнечный месяц - июль, 252 часа. Дней без солнца насчитывается 113 за год, в основном за счет пасмурного осенне-зимнего периода. В течение года максимум осадков приходится на летний период. Преобладающими ветрами являются западные и юго-западные.</w:t>
      </w:r>
    </w:p>
    <w:p w:rsidR="009354B5" w:rsidRPr="00BE180E" w:rsidRDefault="009354B5" w:rsidP="00D82503">
      <w:pPr>
        <w:pStyle w:val="Default"/>
        <w:rPr>
          <w:sz w:val="26"/>
          <w:szCs w:val="26"/>
        </w:rPr>
      </w:pPr>
      <w:r w:rsidRPr="00BE180E">
        <w:rPr>
          <w:b/>
          <w:bCs/>
          <w:i/>
          <w:iCs/>
          <w:sz w:val="26"/>
          <w:szCs w:val="26"/>
        </w:rPr>
        <w:t xml:space="preserve">Эти факторы учитываются при: </w:t>
      </w:r>
    </w:p>
    <w:p w:rsidR="009354B5" w:rsidRPr="00BE180E" w:rsidRDefault="009354B5" w:rsidP="00D82503">
      <w:pPr>
        <w:pStyle w:val="Default"/>
        <w:jc w:val="both"/>
        <w:rPr>
          <w:sz w:val="26"/>
          <w:szCs w:val="26"/>
        </w:rPr>
      </w:pPr>
      <w:r w:rsidRPr="00BE180E">
        <w:rPr>
          <w:sz w:val="26"/>
          <w:szCs w:val="26"/>
        </w:rPr>
        <w:t xml:space="preserve">- в составлении годового календарно-тематического плана образовательного процесса в ОУ; </w:t>
      </w:r>
    </w:p>
    <w:p w:rsidR="009354B5" w:rsidRPr="00BE180E" w:rsidRDefault="009354B5" w:rsidP="00D82503">
      <w:pPr>
        <w:pStyle w:val="Default"/>
        <w:jc w:val="both"/>
        <w:rPr>
          <w:sz w:val="26"/>
          <w:szCs w:val="26"/>
        </w:rPr>
      </w:pPr>
      <w:r w:rsidRPr="00BE180E">
        <w:rPr>
          <w:sz w:val="26"/>
          <w:szCs w:val="26"/>
        </w:rPr>
        <w:t>- организации режимных процессов, в т.ч. совместной деятельности в режимных моментах – организация прогулок в помещениях ДОУ в дни отмены прогулок, сокращение времени прогулок на свежем воздухе.</w:t>
      </w:r>
    </w:p>
    <w:p w:rsidR="00F52968" w:rsidRPr="00BE180E" w:rsidRDefault="00F52968" w:rsidP="00D82503">
      <w:pPr>
        <w:pStyle w:val="Default"/>
        <w:jc w:val="both"/>
        <w:rPr>
          <w:sz w:val="26"/>
          <w:szCs w:val="26"/>
        </w:rPr>
      </w:pPr>
    </w:p>
    <w:p w:rsidR="009354B5" w:rsidRPr="00BE180E" w:rsidRDefault="009354B5" w:rsidP="00D82503">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BE180E">
        <w:rPr>
          <w:rFonts w:ascii="Times New Roman" w:eastAsia="Times New Roman" w:hAnsi="Times New Roman" w:cs="Times New Roman"/>
          <w:b/>
          <w:sz w:val="26"/>
          <w:szCs w:val="26"/>
          <w:lang w:eastAsia="ru-RU"/>
        </w:rPr>
        <w:t>Характеристика социокультурной среды</w:t>
      </w:r>
    </w:p>
    <w:p w:rsidR="00F52968" w:rsidRPr="00BE180E" w:rsidRDefault="00F52968" w:rsidP="00D82503">
      <w:pPr>
        <w:tabs>
          <w:tab w:val="left" w:pos="993"/>
        </w:tabs>
        <w:spacing w:after="0" w:line="240" w:lineRule="auto"/>
        <w:ind w:firstLine="709"/>
        <w:jc w:val="both"/>
        <w:rPr>
          <w:rFonts w:ascii="Times New Roman" w:eastAsia="Times New Roman" w:hAnsi="Times New Roman" w:cs="Times New Roman"/>
          <w:sz w:val="26"/>
          <w:szCs w:val="26"/>
          <w:shd w:val="clear" w:color="auto" w:fill="FFFFFF"/>
          <w:lang w:eastAsia="ru-RU"/>
        </w:rPr>
      </w:pPr>
      <w:r w:rsidRPr="00BE180E">
        <w:rPr>
          <w:rFonts w:ascii="Times New Roman" w:eastAsia="Times New Roman" w:hAnsi="Times New Roman" w:cs="Times New Roman"/>
          <w:sz w:val="26"/>
          <w:szCs w:val="26"/>
          <w:shd w:val="clear" w:color="auto" w:fill="FFFFFF"/>
          <w:lang w:eastAsia="ru-RU"/>
        </w:rPr>
        <w:t xml:space="preserve">В поселке находится детский сад, школа, амбулатория, почта, дом культуры, библиотека, сеть магазинов, коммерческие производственные организации и т д.  </w:t>
      </w:r>
    </w:p>
    <w:p w:rsidR="00B87042" w:rsidRPr="00BE180E" w:rsidRDefault="009354B5" w:rsidP="00D82503">
      <w:pPr>
        <w:tabs>
          <w:tab w:val="left" w:pos="993"/>
        </w:tabs>
        <w:spacing w:after="0" w:line="240" w:lineRule="auto"/>
        <w:ind w:firstLine="709"/>
        <w:jc w:val="both"/>
        <w:rPr>
          <w:rFonts w:ascii="Times New Roman" w:eastAsia="Calibri" w:hAnsi="Times New Roman" w:cs="Times New Roman"/>
          <w:sz w:val="26"/>
          <w:szCs w:val="26"/>
          <w:shd w:val="clear" w:color="auto" w:fill="FFFFFF"/>
        </w:rPr>
      </w:pPr>
      <w:r w:rsidRPr="00BE180E">
        <w:rPr>
          <w:rFonts w:ascii="Times New Roman" w:eastAsia="Times New Roman" w:hAnsi="Times New Roman" w:cs="Times New Roman"/>
          <w:sz w:val="26"/>
          <w:szCs w:val="26"/>
          <w:shd w:val="clear" w:color="auto" w:fill="FFFFFF"/>
          <w:lang w:eastAsia="ru-RU"/>
        </w:rPr>
        <w:t>Социокультурная среда обладает большим воспитательным потенциалом наряду с дошкольной образовательной организацией, семьей и другими факторами успешного воспитания дошкольника.</w:t>
      </w:r>
      <w:r w:rsidR="00B87042" w:rsidRPr="00BE180E">
        <w:rPr>
          <w:rFonts w:ascii="Times New Roman" w:eastAsia="Times New Roman" w:hAnsi="Times New Roman" w:cs="Times New Roman"/>
          <w:sz w:val="26"/>
          <w:szCs w:val="26"/>
          <w:shd w:val="clear" w:color="auto" w:fill="FFFFFF"/>
          <w:lang w:eastAsia="ru-RU"/>
        </w:rPr>
        <w:t xml:space="preserve"> </w:t>
      </w:r>
      <w:r w:rsidR="00B87042" w:rsidRPr="00BE180E">
        <w:rPr>
          <w:rFonts w:ascii="Times New Roman" w:eastAsia="Calibri" w:hAnsi="Times New Roman" w:cs="Times New Roman"/>
          <w:sz w:val="26"/>
          <w:szCs w:val="26"/>
          <w:shd w:val="clear" w:color="auto" w:fill="FFFFFF"/>
        </w:rPr>
        <w:t xml:space="preserve">Культурная политика Тверского региона </w:t>
      </w:r>
      <w:r w:rsidR="00B87042" w:rsidRPr="00BE180E">
        <w:rPr>
          <w:rFonts w:ascii="Times New Roman" w:eastAsia="Calibri" w:hAnsi="Times New Roman" w:cs="Times New Roman"/>
          <w:sz w:val="26"/>
          <w:szCs w:val="26"/>
          <w:shd w:val="clear" w:color="auto" w:fill="FFFFFF"/>
        </w:rPr>
        <w:lastRenderedPageBreak/>
        <w:t xml:space="preserve">направлена на сохранение культурного потенциала </w:t>
      </w:r>
      <w:r w:rsidR="00F52968" w:rsidRPr="00BE180E">
        <w:rPr>
          <w:rFonts w:ascii="Times New Roman" w:eastAsia="Calibri" w:hAnsi="Times New Roman" w:cs="Times New Roman"/>
          <w:sz w:val="26"/>
          <w:szCs w:val="26"/>
          <w:shd w:val="clear" w:color="auto" w:fill="FFFFFF"/>
        </w:rPr>
        <w:t xml:space="preserve">Калининского района и Тверской </w:t>
      </w:r>
      <w:r w:rsidR="00B87042" w:rsidRPr="00BE180E">
        <w:rPr>
          <w:rFonts w:ascii="Times New Roman" w:eastAsia="Calibri" w:hAnsi="Times New Roman" w:cs="Times New Roman"/>
          <w:sz w:val="26"/>
          <w:szCs w:val="26"/>
          <w:shd w:val="clear" w:color="auto" w:fill="FFFFFF"/>
        </w:rPr>
        <w:t>области, ее самобытности, формирование образа территории, сохранение и приумножение культурного потенциала Тверской области, развитие профессионального искусства, сохранение и развитие культурных и культурно-образовательных традиций, художественное образование детей и молодежи, развитие у них творческих способностей, реализацию особо значимых культурных проектов.</w:t>
      </w:r>
    </w:p>
    <w:p w:rsidR="00F52968" w:rsidRPr="00BE180E" w:rsidRDefault="00F52968" w:rsidP="00D82503">
      <w:pPr>
        <w:spacing w:after="0" w:line="240" w:lineRule="auto"/>
        <w:jc w:val="center"/>
        <w:rPr>
          <w:rFonts w:ascii="Times New Roman" w:eastAsia="Times New Roman" w:hAnsi="Times New Roman" w:cs="Times New Roman"/>
          <w:b/>
          <w:sz w:val="26"/>
          <w:szCs w:val="26"/>
          <w:lang w:eastAsia="ru-RU"/>
        </w:rPr>
      </w:pPr>
    </w:p>
    <w:p w:rsidR="00F07CBC" w:rsidRPr="00BE180E" w:rsidRDefault="00F07CBC" w:rsidP="00D82503">
      <w:pPr>
        <w:spacing w:after="0" w:line="240" w:lineRule="auto"/>
        <w:jc w:val="center"/>
        <w:rPr>
          <w:rFonts w:ascii="Times New Roman" w:eastAsia="Times New Roman" w:hAnsi="Times New Roman" w:cs="Times New Roman"/>
          <w:b/>
          <w:sz w:val="26"/>
          <w:szCs w:val="26"/>
          <w:lang w:eastAsia="ru-RU"/>
        </w:rPr>
      </w:pPr>
      <w:r w:rsidRPr="00BE180E">
        <w:rPr>
          <w:rFonts w:ascii="Times New Roman" w:eastAsia="Times New Roman" w:hAnsi="Times New Roman" w:cs="Times New Roman"/>
          <w:b/>
          <w:sz w:val="26"/>
          <w:szCs w:val="26"/>
          <w:lang w:eastAsia="ru-RU"/>
        </w:rPr>
        <w:t>Характеристика национально-культурных особенностей Тверского региона</w:t>
      </w:r>
    </w:p>
    <w:p w:rsidR="00DA23C1" w:rsidRPr="00BE180E" w:rsidRDefault="00DA23C1" w:rsidP="00D82503">
      <w:pPr>
        <w:spacing w:after="0" w:line="240" w:lineRule="auto"/>
        <w:ind w:firstLine="851"/>
        <w:jc w:val="both"/>
        <w:rPr>
          <w:rFonts w:ascii="Times New Roman" w:eastAsia="Times New Roman" w:hAnsi="Times New Roman" w:cs="Times New Roman"/>
          <w:sz w:val="26"/>
          <w:szCs w:val="26"/>
          <w:lang w:eastAsia="ru-RU"/>
        </w:rPr>
      </w:pPr>
      <w:r w:rsidRPr="00BE180E">
        <w:rPr>
          <w:rFonts w:ascii="Times New Roman" w:eastAsia="Times New Roman" w:hAnsi="Times New Roman" w:cs="Times New Roman"/>
          <w:sz w:val="26"/>
          <w:szCs w:val="26"/>
          <w:lang w:eastAsia="ru-RU"/>
        </w:rPr>
        <w:t>Мероприятия по развитию национальных культур народов, проживающих на территории Тверской области (Дни национальных культур, фестивали и т.п.) реализуются в рамках</w:t>
      </w:r>
      <w:r w:rsidR="007143EE" w:rsidRPr="00BE180E">
        <w:rPr>
          <w:rFonts w:ascii="Times New Roman" w:eastAsia="Times New Roman" w:hAnsi="Times New Roman" w:cs="Times New Roman"/>
          <w:sz w:val="26"/>
          <w:szCs w:val="26"/>
          <w:lang w:eastAsia="ru-RU"/>
        </w:rPr>
        <w:t xml:space="preserve"> региональных и муниципальных программ.</w:t>
      </w:r>
    </w:p>
    <w:p w:rsidR="007143EE" w:rsidRPr="00BE180E" w:rsidRDefault="007143EE" w:rsidP="00D82503">
      <w:pPr>
        <w:shd w:val="clear" w:color="auto" w:fill="FFFFFF"/>
        <w:spacing w:after="0" w:line="240" w:lineRule="auto"/>
        <w:ind w:firstLine="851"/>
        <w:jc w:val="both"/>
        <w:rPr>
          <w:rFonts w:ascii="Times New Roman" w:eastAsia="Times New Roman" w:hAnsi="Times New Roman" w:cs="Times New Roman"/>
          <w:sz w:val="26"/>
          <w:szCs w:val="26"/>
          <w:lang w:eastAsia="ru-RU"/>
        </w:rPr>
      </w:pPr>
      <w:r w:rsidRPr="00BE180E">
        <w:rPr>
          <w:rFonts w:ascii="Times New Roman" w:eastAsia="Times New Roman" w:hAnsi="Times New Roman" w:cs="Times New Roman"/>
          <w:sz w:val="26"/>
          <w:szCs w:val="26"/>
          <w:lang w:eastAsia="ru-RU"/>
        </w:rPr>
        <w:t>В Тверской области проживают представители 109 национальностей (русские, украинцы, белорусы, татары, карелы, узбеки, таджики, аварцы, арабы, башкиры, грузины, даргинцы, евреи, индийцы, казахи, киргизы, ланкийцы, лезгины, молдаване, мордва, немцы, поляки, табасараны, туркмены, цыгане, чеченцы, чуваши, др.)</w:t>
      </w:r>
      <w:r w:rsidRPr="00BE180E">
        <w:rPr>
          <w:rFonts w:ascii="Arial" w:eastAsia="Times New Roman" w:hAnsi="Arial" w:cs="Arial"/>
          <w:color w:val="202122"/>
          <w:sz w:val="26"/>
          <w:szCs w:val="26"/>
          <w:lang w:eastAsia="ru-RU"/>
        </w:rPr>
        <w:t xml:space="preserve"> </w:t>
      </w:r>
      <w:r w:rsidRPr="00BE180E">
        <w:rPr>
          <w:rFonts w:ascii="Times New Roman" w:eastAsia="Times New Roman" w:hAnsi="Times New Roman" w:cs="Times New Roman"/>
          <w:sz w:val="26"/>
          <w:szCs w:val="26"/>
          <w:lang w:eastAsia="ru-RU"/>
        </w:rPr>
        <w:t xml:space="preserve"> Центральное положение Тверской области в географии России поставило область в центр миграционных процессов последних лет.</w:t>
      </w:r>
    </w:p>
    <w:p w:rsidR="001964B0" w:rsidRPr="00BE180E" w:rsidRDefault="00395A2F" w:rsidP="00D82503">
      <w:pPr>
        <w:shd w:val="clear" w:color="auto" w:fill="FFFFFF"/>
        <w:spacing w:after="0" w:line="240" w:lineRule="auto"/>
        <w:jc w:val="both"/>
        <w:rPr>
          <w:rFonts w:ascii="Times New Roman" w:eastAsia="Times New Roman" w:hAnsi="Times New Roman" w:cs="Times New Roman"/>
          <w:sz w:val="26"/>
          <w:szCs w:val="26"/>
          <w:lang w:eastAsia="ru-RU"/>
        </w:rPr>
      </w:pPr>
      <w:r w:rsidRPr="00BE180E">
        <w:rPr>
          <w:rFonts w:ascii="Times New Roman" w:eastAsia="Times New Roman" w:hAnsi="Times New Roman" w:cs="Times New Roman"/>
          <w:sz w:val="26"/>
          <w:szCs w:val="26"/>
          <w:lang w:eastAsia="ru-RU"/>
        </w:rPr>
        <w:t>Одним из важнейших вопросов государственной политики в сфере национального вопроса является реализация конституционного права граждан определять и указывать свою национальную принадлежность, на пользование родным языком, на свободный выбор языка общения, воспитание, обучения и национального творчества, на объединения в общественные национальные организации для защиты своих национальных интересов.</w:t>
      </w:r>
      <w:r w:rsidR="001964B0" w:rsidRPr="00BE180E">
        <w:rPr>
          <w:rFonts w:ascii="Arial" w:eastAsia="Times New Roman" w:hAnsi="Arial" w:cs="Arial"/>
          <w:color w:val="3F3F3F"/>
          <w:sz w:val="26"/>
          <w:szCs w:val="26"/>
          <w:lang w:eastAsia="ru-RU"/>
        </w:rPr>
        <w:t xml:space="preserve"> </w:t>
      </w:r>
      <w:r w:rsidR="001964B0" w:rsidRPr="00BE180E">
        <w:rPr>
          <w:rFonts w:ascii="Times New Roman" w:eastAsia="Times New Roman" w:hAnsi="Times New Roman" w:cs="Times New Roman"/>
          <w:sz w:val="26"/>
          <w:szCs w:val="26"/>
          <w:lang w:eastAsia="ru-RU"/>
        </w:rPr>
        <w:t>Одним из приоритетных направлений региональной политики Тверской области является сохранение и развитие национальных культур. Основными задачами региональной культурной политики в сфере развития национальных культур являются:</w:t>
      </w:r>
    </w:p>
    <w:p w:rsidR="001964B0" w:rsidRPr="00BE180E" w:rsidRDefault="001964B0" w:rsidP="00D82503">
      <w:pPr>
        <w:shd w:val="clear" w:color="auto" w:fill="FFFFFF"/>
        <w:spacing w:after="0" w:line="240" w:lineRule="auto"/>
        <w:jc w:val="both"/>
        <w:rPr>
          <w:rFonts w:ascii="Times New Roman" w:eastAsia="Times New Roman" w:hAnsi="Times New Roman" w:cs="Times New Roman"/>
          <w:sz w:val="26"/>
          <w:szCs w:val="26"/>
          <w:lang w:eastAsia="ru-RU"/>
        </w:rPr>
      </w:pPr>
      <w:r w:rsidRPr="00BE180E">
        <w:rPr>
          <w:rFonts w:ascii="Times New Roman" w:eastAsia="Times New Roman" w:hAnsi="Times New Roman" w:cs="Times New Roman"/>
          <w:sz w:val="26"/>
          <w:szCs w:val="26"/>
          <w:lang w:eastAsia="ru-RU"/>
        </w:rPr>
        <w:t>- сохранение самобытной культуры малочисленных народов, их языка, обычаев, традиций;</w:t>
      </w:r>
    </w:p>
    <w:p w:rsidR="001964B0" w:rsidRPr="00BE180E" w:rsidRDefault="001964B0" w:rsidP="00D82503">
      <w:pPr>
        <w:shd w:val="clear" w:color="auto" w:fill="FFFFFF"/>
        <w:spacing w:after="0" w:line="240" w:lineRule="auto"/>
        <w:jc w:val="both"/>
        <w:rPr>
          <w:rFonts w:ascii="Times New Roman" w:eastAsia="Times New Roman" w:hAnsi="Times New Roman" w:cs="Times New Roman"/>
          <w:sz w:val="26"/>
          <w:szCs w:val="26"/>
          <w:lang w:eastAsia="ru-RU"/>
        </w:rPr>
      </w:pPr>
      <w:r w:rsidRPr="00BE180E">
        <w:rPr>
          <w:rFonts w:ascii="Times New Roman" w:eastAsia="Times New Roman" w:hAnsi="Times New Roman" w:cs="Times New Roman"/>
          <w:sz w:val="26"/>
          <w:szCs w:val="26"/>
          <w:lang w:eastAsia="ru-RU"/>
        </w:rPr>
        <w:t>- содействие формированию у новых поколений национального самосознания, открытого для восприятия ценностей других культур;</w:t>
      </w:r>
    </w:p>
    <w:p w:rsidR="001964B0" w:rsidRPr="00BE180E" w:rsidRDefault="001964B0" w:rsidP="00D82503">
      <w:pPr>
        <w:shd w:val="clear" w:color="auto" w:fill="FFFFFF"/>
        <w:spacing w:after="0" w:line="240" w:lineRule="auto"/>
        <w:jc w:val="both"/>
        <w:rPr>
          <w:rFonts w:ascii="Times New Roman" w:eastAsia="Times New Roman" w:hAnsi="Times New Roman" w:cs="Times New Roman"/>
          <w:sz w:val="26"/>
          <w:szCs w:val="26"/>
          <w:lang w:eastAsia="ru-RU"/>
        </w:rPr>
      </w:pPr>
      <w:r w:rsidRPr="00BE180E">
        <w:rPr>
          <w:rFonts w:ascii="Times New Roman" w:eastAsia="Times New Roman" w:hAnsi="Times New Roman" w:cs="Times New Roman"/>
          <w:sz w:val="26"/>
          <w:szCs w:val="26"/>
          <w:lang w:eastAsia="ru-RU"/>
        </w:rPr>
        <w:t>- распространение объективной информации о жизни народов, населяющих регион.</w:t>
      </w:r>
    </w:p>
    <w:p w:rsidR="00045A96" w:rsidRDefault="00045A96" w:rsidP="00D82503">
      <w:pPr>
        <w:shd w:val="clear" w:color="auto" w:fill="FFFFFF"/>
        <w:spacing w:after="0" w:line="240" w:lineRule="auto"/>
        <w:jc w:val="center"/>
        <w:rPr>
          <w:rFonts w:ascii="Times New Roman" w:eastAsia="Times New Roman" w:hAnsi="Times New Roman" w:cs="Times New Roman"/>
          <w:b/>
          <w:sz w:val="26"/>
          <w:szCs w:val="26"/>
          <w:lang w:eastAsia="ru-RU"/>
        </w:rPr>
      </w:pPr>
    </w:p>
    <w:p w:rsidR="00F52968" w:rsidRPr="00BE180E" w:rsidRDefault="00775805" w:rsidP="00D82503">
      <w:pPr>
        <w:shd w:val="clear" w:color="auto" w:fill="FFFFFF"/>
        <w:spacing w:after="0" w:line="240" w:lineRule="auto"/>
        <w:jc w:val="center"/>
        <w:rPr>
          <w:rFonts w:ascii="Times New Roman" w:eastAsia="Times New Roman" w:hAnsi="Times New Roman" w:cs="Times New Roman"/>
          <w:b/>
          <w:sz w:val="26"/>
          <w:szCs w:val="26"/>
          <w:lang w:eastAsia="ru-RU"/>
        </w:rPr>
      </w:pPr>
      <w:r w:rsidRPr="00BE180E">
        <w:rPr>
          <w:rFonts w:ascii="Times New Roman" w:eastAsia="Times New Roman" w:hAnsi="Times New Roman" w:cs="Times New Roman"/>
          <w:b/>
          <w:sz w:val="26"/>
          <w:szCs w:val="26"/>
          <w:lang w:eastAsia="ru-RU"/>
        </w:rPr>
        <w:t>Характеристика сферы культуры</w:t>
      </w:r>
    </w:p>
    <w:p w:rsidR="00775805" w:rsidRPr="00BE180E" w:rsidRDefault="00775805" w:rsidP="00D82503">
      <w:pPr>
        <w:shd w:val="clear" w:color="auto" w:fill="FFFFFF"/>
        <w:spacing w:after="0" w:line="240" w:lineRule="auto"/>
        <w:jc w:val="center"/>
        <w:rPr>
          <w:rFonts w:ascii="Times New Roman" w:eastAsia="Times New Roman" w:hAnsi="Times New Roman" w:cs="Times New Roman"/>
          <w:b/>
          <w:sz w:val="26"/>
          <w:szCs w:val="26"/>
          <w:lang w:eastAsia="ru-RU"/>
        </w:rPr>
      </w:pPr>
      <w:r w:rsidRPr="00BE180E">
        <w:rPr>
          <w:rFonts w:ascii="Times New Roman" w:eastAsia="Times New Roman" w:hAnsi="Times New Roman" w:cs="Times New Roman"/>
          <w:b/>
          <w:sz w:val="26"/>
          <w:szCs w:val="26"/>
          <w:lang w:eastAsia="ru-RU"/>
        </w:rPr>
        <w:t xml:space="preserve"> Тверского региона</w:t>
      </w:r>
      <w:r w:rsidR="00E05654" w:rsidRPr="00BE180E">
        <w:rPr>
          <w:rFonts w:ascii="Times New Roman" w:eastAsia="Times New Roman" w:hAnsi="Times New Roman" w:cs="Times New Roman"/>
          <w:b/>
          <w:sz w:val="26"/>
          <w:szCs w:val="26"/>
          <w:lang w:eastAsia="ru-RU"/>
        </w:rPr>
        <w:t xml:space="preserve"> и </w:t>
      </w:r>
      <w:r w:rsidR="00F52968" w:rsidRPr="00BE180E">
        <w:rPr>
          <w:rFonts w:ascii="Times New Roman" w:eastAsia="Times New Roman" w:hAnsi="Times New Roman" w:cs="Times New Roman"/>
          <w:b/>
          <w:sz w:val="26"/>
          <w:szCs w:val="26"/>
          <w:lang w:eastAsia="ru-RU"/>
        </w:rPr>
        <w:t>пгт Васильевский Мох</w:t>
      </w:r>
    </w:p>
    <w:p w:rsidR="00775805" w:rsidRPr="00BE180E" w:rsidRDefault="00791581" w:rsidP="00F52968">
      <w:pPr>
        <w:spacing w:after="0" w:line="240" w:lineRule="auto"/>
        <w:ind w:firstLine="851"/>
        <w:jc w:val="both"/>
        <w:rPr>
          <w:rFonts w:ascii="Times New Roman" w:eastAsia="Calibri" w:hAnsi="Times New Roman" w:cs="Times New Roman"/>
          <w:sz w:val="26"/>
          <w:szCs w:val="26"/>
        </w:rPr>
      </w:pPr>
      <w:r w:rsidRPr="00BE180E">
        <w:rPr>
          <w:rFonts w:ascii="Times New Roman" w:eastAsia="Calibri" w:hAnsi="Times New Roman" w:cs="Times New Roman"/>
          <w:sz w:val="26"/>
          <w:szCs w:val="26"/>
          <w:shd w:val="clear" w:color="auto" w:fill="FFFFFF"/>
        </w:rPr>
        <w:t xml:space="preserve">Поселок </w:t>
      </w:r>
      <w:r w:rsidR="00F52968" w:rsidRPr="00BE180E">
        <w:rPr>
          <w:rFonts w:ascii="Times New Roman" w:eastAsia="Calibri" w:hAnsi="Times New Roman" w:cs="Times New Roman"/>
          <w:sz w:val="26"/>
          <w:szCs w:val="26"/>
          <w:shd w:val="clear" w:color="auto" w:fill="FFFFFF"/>
        </w:rPr>
        <w:t>Васильевский Мох</w:t>
      </w:r>
      <w:r w:rsidRPr="00BE180E">
        <w:rPr>
          <w:rFonts w:ascii="Times New Roman" w:eastAsia="Calibri" w:hAnsi="Times New Roman" w:cs="Times New Roman"/>
          <w:sz w:val="26"/>
          <w:szCs w:val="26"/>
          <w:shd w:val="clear" w:color="auto" w:fill="FFFFFF"/>
        </w:rPr>
        <w:t xml:space="preserve"> </w:t>
      </w:r>
      <w:r w:rsidR="00F52968" w:rsidRPr="00BE180E">
        <w:rPr>
          <w:rFonts w:ascii="Times New Roman" w:eastAsia="Calibri" w:hAnsi="Times New Roman" w:cs="Times New Roman"/>
          <w:sz w:val="26"/>
          <w:szCs w:val="26"/>
          <w:shd w:val="clear" w:color="auto" w:fill="FFFFFF"/>
        </w:rPr>
        <w:t xml:space="preserve">образует городское поселение как единственный населённый пункт в его составе, которое граничит с Михайловским сельским поселением. </w:t>
      </w:r>
      <w:r w:rsidRPr="00BE180E">
        <w:rPr>
          <w:rFonts w:ascii="Times New Roman" w:eastAsia="Calibri" w:hAnsi="Times New Roman" w:cs="Times New Roman"/>
          <w:sz w:val="26"/>
          <w:szCs w:val="26"/>
          <w:shd w:val="clear" w:color="auto" w:fill="FFFFFF"/>
        </w:rPr>
        <w:t xml:space="preserve">В поселке находится </w:t>
      </w:r>
      <w:r w:rsidR="00F52968" w:rsidRPr="00BE180E">
        <w:rPr>
          <w:rFonts w:ascii="Times New Roman" w:eastAsia="Calibri" w:hAnsi="Times New Roman" w:cs="Times New Roman"/>
          <w:sz w:val="26"/>
          <w:szCs w:val="26"/>
          <w:shd w:val="clear" w:color="auto" w:fill="FFFFFF"/>
        </w:rPr>
        <w:t xml:space="preserve">детский сад, </w:t>
      </w:r>
      <w:r w:rsidRPr="00BE180E">
        <w:rPr>
          <w:rFonts w:ascii="Times New Roman" w:eastAsia="Calibri" w:hAnsi="Times New Roman" w:cs="Times New Roman"/>
          <w:sz w:val="26"/>
          <w:szCs w:val="26"/>
          <w:shd w:val="clear" w:color="auto" w:fill="FFFFFF"/>
        </w:rPr>
        <w:t xml:space="preserve">школа, амбулатория, почта, дом культуры, библиотека, сеть магазинов, </w:t>
      </w:r>
      <w:r w:rsidR="00F52968" w:rsidRPr="00BE180E">
        <w:rPr>
          <w:rFonts w:ascii="Times New Roman" w:eastAsia="Calibri" w:hAnsi="Times New Roman" w:cs="Times New Roman"/>
          <w:sz w:val="26"/>
          <w:szCs w:val="26"/>
          <w:shd w:val="clear" w:color="auto" w:fill="FFFFFF"/>
        </w:rPr>
        <w:t>коммерческие производственные организации</w:t>
      </w:r>
      <w:r w:rsidRPr="00BE180E">
        <w:rPr>
          <w:rFonts w:ascii="Times New Roman" w:eastAsia="Calibri" w:hAnsi="Times New Roman" w:cs="Times New Roman"/>
          <w:sz w:val="26"/>
          <w:szCs w:val="26"/>
          <w:shd w:val="clear" w:color="auto" w:fill="FFFFFF"/>
        </w:rPr>
        <w:t xml:space="preserve"> и т д.  </w:t>
      </w:r>
    </w:p>
    <w:p w:rsidR="00AA76E6" w:rsidRPr="00BE180E" w:rsidRDefault="00926B00" w:rsidP="00F52968">
      <w:pPr>
        <w:shd w:val="clear" w:color="auto" w:fill="FFFFFF"/>
        <w:spacing w:after="0" w:line="240" w:lineRule="auto"/>
        <w:ind w:firstLine="851"/>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В </w:t>
      </w:r>
      <w:r w:rsidR="00F52968" w:rsidRPr="00BE180E">
        <w:rPr>
          <w:rFonts w:ascii="Times New Roman" w:eastAsia="Calibri" w:hAnsi="Times New Roman" w:cs="Times New Roman"/>
          <w:sz w:val="26"/>
          <w:szCs w:val="26"/>
        </w:rPr>
        <w:t>поселке</w:t>
      </w:r>
      <w:r w:rsidRPr="00BE180E">
        <w:rPr>
          <w:rFonts w:ascii="Times New Roman" w:eastAsia="Calibri" w:hAnsi="Times New Roman" w:cs="Times New Roman"/>
          <w:sz w:val="26"/>
          <w:szCs w:val="26"/>
        </w:rPr>
        <w:t xml:space="preserve"> проводятся социальные акции, посвященные историческим датам</w:t>
      </w:r>
      <w:r w:rsidR="00F52968" w:rsidRPr="00BE180E">
        <w:rPr>
          <w:rFonts w:ascii="Times New Roman" w:eastAsia="Calibri" w:hAnsi="Times New Roman" w:cs="Times New Roman"/>
          <w:sz w:val="26"/>
          <w:szCs w:val="26"/>
        </w:rPr>
        <w:t xml:space="preserve">, </w:t>
      </w:r>
      <w:r w:rsidR="00AA76E6" w:rsidRPr="00BE180E">
        <w:rPr>
          <w:rFonts w:ascii="Times New Roman" w:eastAsia="Calibri" w:hAnsi="Times New Roman" w:cs="Times New Roman"/>
          <w:sz w:val="26"/>
          <w:szCs w:val="26"/>
        </w:rPr>
        <w:t>фестивали, праздники:</w:t>
      </w:r>
    </w:p>
    <w:p w:rsidR="00AA76E6" w:rsidRPr="00BE180E" w:rsidRDefault="00AA76E6" w:rsidP="00D82503">
      <w:pPr>
        <w:shd w:val="clear" w:color="auto" w:fill="FFFFFF"/>
        <w:spacing w:after="0" w:line="240" w:lineRule="auto"/>
        <w:rPr>
          <w:rFonts w:ascii="Times New Roman" w:eastAsia="Times New Roman" w:hAnsi="Times New Roman" w:cs="Times New Roman"/>
          <w:sz w:val="26"/>
          <w:szCs w:val="26"/>
          <w:lang w:eastAsia="ru-RU"/>
        </w:rPr>
      </w:pPr>
      <w:r w:rsidRPr="00BE180E">
        <w:rPr>
          <w:rFonts w:ascii="Times New Roman" w:eastAsia="Times New Roman" w:hAnsi="Times New Roman" w:cs="Times New Roman"/>
          <w:sz w:val="26"/>
          <w:szCs w:val="26"/>
          <w:lang w:eastAsia="ru-RU"/>
        </w:rPr>
        <w:t>- национальные;</w:t>
      </w:r>
    </w:p>
    <w:p w:rsidR="00AA76E6" w:rsidRPr="00BE180E" w:rsidRDefault="00AA76E6" w:rsidP="00D82503">
      <w:pPr>
        <w:shd w:val="clear" w:color="auto" w:fill="FFFFFF"/>
        <w:spacing w:after="0" w:line="240" w:lineRule="auto"/>
        <w:rPr>
          <w:rFonts w:ascii="Times New Roman" w:eastAsia="Times New Roman" w:hAnsi="Times New Roman" w:cs="Times New Roman"/>
          <w:sz w:val="26"/>
          <w:szCs w:val="26"/>
          <w:lang w:eastAsia="ru-RU"/>
        </w:rPr>
      </w:pPr>
      <w:r w:rsidRPr="00BE180E">
        <w:rPr>
          <w:rFonts w:ascii="Times New Roman" w:eastAsia="Times New Roman" w:hAnsi="Times New Roman" w:cs="Times New Roman"/>
          <w:sz w:val="26"/>
          <w:szCs w:val="26"/>
          <w:lang w:eastAsia="ru-RU"/>
        </w:rPr>
        <w:t>- здорового образа жизни;</w:t>
      </w:r>
    </w:p>
    <w:p w:rsidR="00AA76E6" w:rsidRPr="00BE180E" w:rsidRDefault="00AA76E6" w:rsidP="00D82503">
      <w:pPr>
        <w:shd w:val="clear" w:color="auto" w:fill="FFFFFF"/>
        <w:spacing w:after="0" w:line="240" w:lineRule="auto"/>
        <w:rPr>
          <w:rFonts w:ascii="Times New Roman" w:eastAsia="Times New Roman" w:hAnsi="Times New Roman" w:cs="Times New Roman"/>
          <w:sz w:val="26"/>
          <w:szCs w:val="26"/>
          <w:lang w:eastAsia="ru-RU"/>
        </w:rPr>
      </w:pPr>
      <w:r w:rsidRPr="00BE180E">
        <w:rPr>
          <w:rFonts w:ascii="Times New Roman" w:eastAsia="Times New Roman" w:hAnsi="Times New Roman" w:cs="Times New Roman"/>
          <w:sz w:val="26"/>
          <w:szCs w:val="26"/>
          <w:lang w:eastAsia="ru-RU"/>
        </w:rPr>
        <w:t>- спортивные;</w:t>
      </w:r>
    </w:p>
    <w:p w:rsidR="00AA76E6" w:rsidRPr="00BE180E" w:rsidRDefault="00AA76E6" w:rsidP="00D82503">
      <w:pPr>
        <w:shd w:val="clear" w:color="auto" w:fill="FFFFFF"/>
        <w:spacing w:after="0" w:line="240" w:lineRule="auto"/>
        <w:rPr>
          <w:rFonts w:ascii="Times New Roman" w:eastAsia="Times New Roman" w:hAnsi="Times New Roman" w:cs="Times New Roman"/>
          <w:sz w:val="26"/>
          <w:szCs w:val="26"/>
          <w:lang w:eastAsia="ru-RU"/>
        </w:rPr>
      </w:pPr>
      <w:r w:rsidRPr="00BE180E">
        <w:rPr>
          <w:rFonts w:ascii="Times New Roman" w:eastAsia="Times New Roman" w:hAnsi="Times New Roman" w:cs="Times New Roman"/>
          <w:sz w:val="26"/>
          <w:szCs w:val="26"/>
          <w:lang w:eastAsia="ru-RU"/>
        </w:rPr>
        <w:t>- музыкальные;</w:t>
      </w:r>
    </w:p>
    <w:p w:rsidR="00AA76E6" w:rsidRPr="00BE180E" w:rsidRDefault="00AA76E6" w:rsidP="00D82503">
      <w:pPr>
        <w:shd w:val="clear" w:color="auto" w:fill="FFFFFF"/>
        <w:spacing w:after="0" w:line="240" w:lineRule="auto"/>
        <w:rPr>
          <w:rFonts w:ascii="Times New Roman" w:eastAsia="Times New Roman" w:hAnsi="Times New Roman" w:cs="Times New Roman"/>
          <w:sz w:val="26"/>
          <w:szCs w:val="26"/>
          <w:lang w:eastAsia="ru-RU"/>
        </w:rPr>
      </w:pPr>
      <w:r w:rsidRPr="00BE180E">
        <w:rPr>
          <w:rFonts w:ascii="Times New Roman" w:eastAsia="Times New Roman" w:hAnsi="Times New Roman" w:cs="Times New Roman"/>
          <w:sz w:val="26"/>
          <w:szCs w:val="26"/>
          <w:lang w:eastAsia="ru-RU"/>
        </w:rPr>
        <w:t>- танцевальные;</w:t>
      </w:r>
    </w:p>
    <w:p w:rsidR="00AA76E6" w:rsidRPr="00BE180E" w:rsidRDefault="00AA76E6" w:rsidP="00D82503">
      <w:pPr>
        <w:shd w:val="clear" w:color="auto" w:fill="FFFFFF"/>
        <w:spacing w:after="0" w:line="240" w:lineRule="auto"/>
        <w:rPr>
          <w:rFonts w:ascii="Times New Roman" w:eastAsia="Times New Roman" w:hAnsi="Times New Roman" w:cs="Times New Roman"/>
          <w:sz w:val="26"/>
          <w:szCs w:val="26"/>
          <w:lang w:eastAsia="ru-RU"/>
        </w:rPr>
      </w:pPr>
      <w:r w:rsidRPr="00BE180E">
        <w:rPr>
          <w:rFonts w:ascii="Times New Roman" w:eastAsia="Times New Roman" w:hAnsi="Times New Roman" w:cs="Times New Roman"/>
          <w:sz w:val="26"/>
          <w:szCs w:val="26"/>
          <w:lang w:eastAsia="ru-RU"/>
        </w:rPr>
        <w:t>- этнические;</w:t>
      </w:r>
    </w:p>
    <w:p w:rsidR="00AA76E6" w:rsidRPr="00BE180E" w:rsidRDefault="00AA76E6" w:rsidP="00D82503">
      <w:pPr>
        <w:shd w:val="clear" w:color="auto" w:fill="FFFFFF"/>
        <w:spacing w:after="0" w:line="240" w:lineRule="auto"/>
        <w:rPr>
          <w:rFonts w:ascii="Times New Roman" w:eastAsia="Times New Roman" w:hAnsi="Times New Roman" w:cs="Times New Roman"/>
          <w:sz w:val="26"/>
          <w:szCs w:val="26"/>
          <w:lang w:eastAsia="ru-RU"/>
        </w:rPr>
      </w:pPr>
      <w:r w:rsidRPr="00BE180E">
        <w:rPr>
          <w:rFonts w:ascii="Times New Roman" w:eastAsia="Times New Roman" w:hAnsi="Times New Roman" w:cs="Times New Roman"/>
          <w:sz w:val="26"/>
          <w:szCs w:val="26"/>
          <w:lang w:eastAsia="ru-RU"/>
        </w:rPr>
        <w:t>- народные.</w:t>
      </w:r>
    </w:p>
    <w:p w:rsidR="00775805" w:rsidRPr="00BE180E" w:rsidRDefault="00775805" w:rsidP="00D82503">
      <w:pPr>
        <w:pStyle w:val="Default"/>
        <w:rPr>
          <w:sz w:val="26"/>
          <w:szCs w:val="26"/>
        </w:rPr>
      </w:pPr>
      <w:r w:rsidRPr="00BE180E">
        <w:rPr>
          <w:b/>
          <w:bCs/>
          <w:i/>
          <w:iCs/>
          <w:sz w:val="26"/>
          <w:szCs w:val="26"/>
        </w:rPr>
        <w:lastRenderedPageBreak/>
        <w:t xml:space="preserve">Эти факторы учитываются при: </w:t>
      </w:r>
    </w:p>
    <w:p w:rsidR="00395A2F" w:rsidRPr="00BE180E" w:rsidRDefault="00775805" w:rsidP="00D82503">
      <w:pPr>
        <w:shd w:val="clear" w:color="auto" w:fill="FFFFFF"/>
        <w:spacing w:after="0" w:line="240" w:lineRule="auto"/>
        <w:jc w:val="both"/>
        <w:rPr>
          <w:rFonts w:ascii="Times New Roman" w:eastAsia="Times New Roman" w:hAnsi="Times New Roman" w:cs="Times New Roman"/>
          <w:sz w:val="26"/>
          <w:szCs w:val="26"/>
          <w:lang w:eastAsia="ru-RU"/>
        </w:rPr>
      </w:pPr>
      <w:r w:rsidRPr="00BE180E">
        <w:rPr>
          <w:rFonts w:ascii="Times New Roman" w:eastAsia="Times New Roman" w:hAnsi="Times New Roman" w:cs="Times New Roman"/>
          <w:sz w:val="26"/>
          <w:szCs w:val="26"/>
          <w:lang w:eastAsia="ru-RU"/>
        </w:rPr>
        <w:t xml:space="preserve">- организации и проведении работы по приобщению детей дошкольного возраста к культурно-историческому наследию </w:t>
      </w:r>
      <w:r w:rsidR="00AA76E6" w:rsidRPr="00BE180E">
        <w:rPr>
          <w:rFonts w:ascii="Times New Roman" w:eastAsia="Times New Roman" w:hAnsi="Times New Roman" w:cs="Times New Roman"/>
          <w:sz w:val="26"/>
          <w:szCs w:val="26"/>
          <w:lang w:eastAsia="ru-RU"/>
        </w:rPr>
        <w:t>Тверской области;</w:t>
      </w:r>
    </w:p>
    <w:p w:rsidR="00AA76E6" w:rsidRPr="00BE180E" w:rsidRDefault="00AA76E6" w:rsidP="00D82503">
      <w:pPr>
        <w:shd w:val="clear" w:color="auto" w:fill="FFFFFF"/>
        <w:spacing w:after="0" w:line="240" w:lineRule="auto"/>
        <w:jc w:val="both"/>
        <w:rPr>
          <w:rFonts w:ascii="Times New Roman" w:eastAsia="Times New Roman" w:hAnsi="Times New Roman" w:cs="Times New Roman"/>
          <w:sz w:val="26"/>
          <w:szCs w:val="26"/>
          <w:lang w:eastAsia="ru-RU"/>
        </w:rPr>
      </w:pPr>
      <w:r w:rsidRPr="00BE180E">
        <w:rPr>
          <w:rFonts w:ascii="Times New Roman" w:eastAsia="Times New Roman" w:hAnsi="Times New Roman" w:cs="Times New Roman"/>
          <w:sz w:val="26"/>
          <w:szCs w:val="26"/>
          <w:lang w:eastAsia="ru-RU"/>
        </w:rPr>
        <w:t xml:space="preserve">- организации и проведении работы по приобщению детей дошкольного возраста к современным культурным традициям </w:t>
      </w:r>
      <w:r w:rsidR="00F52968" w:rsidRPr="00BE180E">
        <w:rPr>
          <w:rFonts w:ascii="Times New Roman" w:eastAsia="Times New Roman" w:hAnsi="Times New Roman" w:cs="Times New Roman"/>
          <w:sz w:val="26"/>
          <w:szCs w:val="26"/>
          <w:lang w:eastAsia="ru-RU"/>
        </w:rPr>
        <w:t>родного поселка и Калининского района</w:t>
      </w:r>
      <w:r w:rsidRPr="00BE180E">
        <w:rPr>
          <w:rFonts w:ascii="Times New Roman" w:eastAsia="Times New Roman" w:hAnsi="Times New Roman" w:cs="Times New Roman"/>
          <w:sz w:val="26"/>
          <w:szCs w:val="26"/>
          <w:lang w:eastAsia="ru-RU"/>
        </w:rPr>
        <w:t>.</w:t>
      </w:r>
    </w:p>
    <w:p w:rsidR="00F52968" w:rsidRPr="00BE180E" w:rsidRDefault="00F52968" w:rsidP="00D82503">
      <w:pPr>
        <w:spacing w:after="0" w:line="240" w:lineRule="auto"/>
        <w:jc w:val="center"/>
        <w:rPr>
          <w:rFonts w:ascii="Times New Roman" w:eastAsia="Calibri" w:hAnsi="Times New Roman" w:cs="Times New Roman"/>
          <w:b/>
          <w:sz w:val="26"/>
          <w:szCs w:val="26"/>
          <w:shd w:val="clear" w:color="auto" w:fill="FFFFFF"/>
        </w:rPr>
      </w:pPr>
    </w:p>
    <w:p w:rsidR="007143EE" w:rsidRPr="00BE180E" w:rsidRDefault="00A3652B" w:rsidP="00D82503">
      <w:pPr>
        <w:spacing w:after="0" w:line="240" w:lineRule="auto"/>
        <w:jc w:val="center"/>
        <w:rPr>
          <w:rFonts w:ascii="Times New Roman" w:eastAsia="Calibri" w:hAnsi="Times New Roman" w:cs="Times New Roman"/>
          <w:b/>
          <w:sz w:val="26"/>
          <w:szCs w:val="26"/>
          <w:shd w:val="clear" w:color="auto" w:fill="FFFFFF"/>
        </w:rPr>
      </w:pPr>
      <w:r w:rsidRPr="00BE180E">
        <w:rPr>
          <w:rFonts w:ascii="Times New Roman" w:eastAsia="Calibri" w:hAnsi="Times New Roman" w:cs="Times New Roman"/>
          <w:b/>
          <w:sz w:val="26"/>
          <w:szCs w:val="26"/>
          <w:shd w:val="clear" w:color="auto" w:fill="FFFFFF"/>
        </w:rPr>
        <w:t xml:space="preserve">Характеристика религии </w:t>
      </w:r>
      <w:r w:rsidR="00F52968" w:rsidRPr="00BE180E">
        <w:rPr>
          <w:rFonts w:ascii="Times New Roman" w:eastAsia="Calibri" w:hAnsi="Times New Roman" w:cs="Times New Roman"/>
          <w:b/>
          <w:sz w:val="26"/>
          <w:szCs w:val="26"/>
          <w:shd w:val="clear" w:color="auto" w:fill="FFFFFF"/>
        </w:rPr>
        <w:t>поселка</w:t>
      </w:r>
    </w:p>
    <w:p w:rsidR="00A034CB" w:rsidRPr="00BE180E" w:rsidRDefault="00A034CB" w:rsidP="00D82503">
      <w:pPr>
        <w:shd w:val="clear" w:color="auto" w:fill="FFFFFF"/>
        <w:spacing w:after="0" w:line="240" w:lineRule="auto"/>
        <w:ind w:firstLine="851"/>
        <w:jc w:val="both"/>
        <w:rPr>
          <w:rFonts w:ascii="Times New Roman" w:eastAsia="Times New Roman" w:hAnsi="Times New Roman" w:cs="Times New Roman"/>
          <w:sz w:val="26"/>
          <w:szCs w:val="26"/>
          <w:lang w:eastAsia="ru-RU"/>
        </w:rPr>
      </w:pPr>
      <w:r w:rsidRPr="00BE180E">
        <w:rPr>
          <w:rFonts w:ascii="Times New Roman" w:eastAsia="Times New Roman" w:hAnsi="Times New Roman" w:cs="Times New Roman"/>
          <w:sz w:val="26"/>
          <w:szCs w:val="26"/>
          <w:lang w:eastAsia="ru-RU"/>
        </w:rPr>
        <w:t xml:space="preserve">В </w:t>
      </w:r>
      <w:r w:rsidR="00F52968" w:rsidRPr="00BE180E">
        <w:rPr>
          <w:rFonts w:ascii="Times New Roman" w:eastAsia="Times New Roman" w:hAnsi="Times New Roman" w:cs="Times New Roman"/>
          <w:sz w:val="26"/>
          <w:szCs w:val="26"/>
          <w:lang w:eastAsia="ru-RU"/>
        </w:rPr>
        <w:t>пгт Васильевский Мох</w:t>
      </w:r>
      <w:r w:rsidRPr="00BE180E">
        <w:rPr>
          <w:rFonts w:ascii="Times New Roman" w:eastAsia="Times New Roman" w:hAnsi="Times New Roman" w:cs="Times New Roman"/>
          <w:sz w:val="26"/>
          <w:szCs w:val="26"/>
          <w:lang w:eastAsia="ru-RU"/>
        </w:rPr>
        <w:t xml:space="preserve">, как и в других </w:t>
      </w:r>
      <w:r w:rsidR="002C7848" w:rsidRPr="00BE180E">
        <w:rPr>
          <w:rFonts w:ascii="Times New Roman" w:eastAsia="Times New Roman" w:hAnsi="Times New Roman" w:cs="Times New Roman"/>
          <w:sz w:val="26"/>
          <w:szCs w:val="26"/>
          <w:lang w:eastAsia="ru-RU"/>
        </w:rPr>
        <w:t>населенных пунктах</w:t>
      </w:r>
      <w:r w:rsidRPr="00BE180E">
        <w:rPr>
          <w:rFonts w:ascii="Times New Roman" w:eastAsia="Times New Roman" w:hAnsi="Times New Roman" w:cs="Times New Roman"/>
          <w:sz w:val="26"/>
          <w:szCs w:val="26"/>
          <w:lang w:eastAsia="ru-RU"/>
        </w:rPr>
        <w:t xml:space="preserve"> Центральной России, основной религией является </w:t>
      </w:r>
      <w:hyperlink r:id="rId14" w:tooltip="Православие" w:history="1">
        <w:r w:rsidRPr="00BE180E">
          <w:rPr>
            <w:rFonts w:ascii="Times New Roman" w:eastAsia="Times New Roman" w:hAnsi="Times New Roman" w:cs="Times New Roman"/>
            <w:sz w:val="26"/>
            <w:szCs w:val="26"/>
            <w:lang w:eastAsia="ru-RU"/>
          </w:rPr>
          <w:t>православие</w:t>
        </w:r>
      </w:hyperlink>
      <w:r w:rsidR="002C7848" w:rsidRPr="00BE180E">
        <w:rPr>
          <w:rFonts w:ascii="Times New Roman" w:eastAsia="Times New Roman" w:hAnsi="Times New Roman" w:cs="Times New Roman"/>
          <w:sz w:val="26"/>
          <w:szCs w:val="26"/>
          <w:lang w:eastAsia="ru-RU"/>
        </w:rPr>
        <w:t>, поселок относится к</w:t>
      </w:r>
      <w:r w:rsidRPr="00BE180E">
        <w:rPr>
          <w:rFonts w:ascii="Times New Roman" w:eastAsia="Times New Roman" w:hAnsi="Times New Roman" w:cs="Times New Roman"/>
          <w:sz w:val="26"/>
          <w:szCs w:val="26"/>
          <w:lang w:eastAsia="ru-RU"/>
        </w:rPr>
        <w:t> </w:t>
      </w:r>
      <w:hyperlink r:id="rId15" w:tooltip="Тверская и Кашинская епархия" w:history="1">
        <w:r w:rsidRPr="00BE180E">
          <w:rPr>
            <w:rFonts w:ascii="Times New Roman" w:eastAsia="Times New Roman" w:hAnsi="Times New Roman" w:cs="Times New Roman"/>
            <w:sz w:val="26"/>
            <w:szCs w:val="26"/>
            <w:lang w:eastAsia="ru-RU"/>
          </w:rPr>
          <w:t>Тверской и Кашинской епархии</w:t>
        </w:r>
      </w:hyperlink>
      <w:r w:rsidRPr="00BE180E">
        <w:rPr>
          <w:rFonts w:ascii="Times New Roman" w:eastAsia="Times New Roman" w:hAnsi="Times New Roman" w:cs="Times New Roman"/>
          <w:sz w:val="26"/>
          <w:szCs w:val="26"/>
          <w:lang w:eastAsia="ru-RU"/>
        </w:rPr>
        <w:t xml:space="preserve"> Русской православной церкви. </w:t>
      </w:r>
      <w:r w:rsidR="002C7848" w:rsidRPr="00BE180E">
        <w:rPr>
          <w:rFonts w:ascii="Times New Roman" w:eastAsia="Times New Roman" w:hAnsi="Times New Roman" w:cs="Times New Roman"/>
          <w:sz w:val="26"/>
          <w:szCs w:val="26"/>
          <w:lang w:eastAsia="ru-RU"/>
        </w:rPr>
        <w:t>В ближайших селах имеются два православных Храма.</w:t>
      </w:r>
    </w:p>
    <w:p w:rsidR="00A034CB" w:rsidRPr="00BE180E" w:rsidRDefault="00A034CB" w:rsidP="00D82503">
      <w:pPr>
        <w:pStyle w:val="Default"/>
        <w:rPr>
          <w:sz w:val="26"/>
          <w:szCs w:val="26"/>
        </w:rPr>
      </w:pPr>
      <w:r w:rsidRPr="00BE180E">
        <w:rPr>
          <w:b/>
          <w:bCs/>
          <w:i/>
          <w:iCs/>
          <w:sz w:val="26"/>
          <w:szCs w:val="26"/>
        </w:rPr>
        <w:t xml:space="preserve">Эти факторы учитываются при: </w:t>
      </w:r>
    </w:p>
    <w:p w:rsidR="00A034CB" w:rsidRPr="00BE180E" w:rsidRDefault="00A034CB" w:rsidP="00D82503">
      <w:pPr>
        <w:shd w:val="clear" w:color="auto" w:fill="FFFFFF"/>
        <w:spacing w:after="0" w:line="240" w:lineRule="auto"/>
        <w:jc w:val="both"/>
        <w:rPr>
          <w:rFonts w:ascii="Times New Roman" w:eastAsia="Times New Roman" w:hAnsi="Times New Roman" w:cs="Times New Roman"/>
          <w:sz w:val="26"/>
          <w:szCs w:val="26"/>
          <w:lang w:eastAsia="ru-RU"/>
        </w:rPr>
      </w:pPr>
      <w:r w:rsidRPr="00BE180E">
        <w:rPr>
          <w:rFonts w:ascii="Times New Roman" w:eastAsia="Times New Roman" w:hAnsi="Times New Roman" w:cs="Times New Roman"/>
          <w:sz w:val="26"/>
          <w:szCs w:val="26"/>
          <w:lang w:eastAsia="ru-RU"/>
        </w:rPr>
        <w:t>- организации и проведении работы по ознакомлению детей дошкольного возраста с православной культурой;</w:t>
      </w:r>
    </w:p>
    <w:p w:rsidR="00A034CB" w:rsidRPr="00BE180E" w:rsidRDefault="00A034CB" w:rsidP="00D82503">
      <w:pPr>
        <w:shd w:val="clear" w:color="auto" w:fill="FFFFFF"/>
        <w:spacing w:after="0" w:line="240" w:lineRule="auto"/>
        <w:jc w:val="both"/>
        <w:rPr>
          <w:rFonts w:ascii="Times New Roman" w:eastAsia="Times New Roman" w:hAnsi="Times New Roman" w:cs="Times New Roman"/>
          <w:sz w:val="26"/>
          <w:szCs w:val="26"/>
          <w:lang w:eastAsia="ru-RU"/>
        </w:rPr>
      </w:pPr>
      <w:r w:rsidRPr="00BE180E">
        <w:rPr>
          <w:rFonts w:ascii="Times New Roman" w:eastAsia="Times New Roman" w:hAnsi="Times New Roman" w:cs="Times New Roman"/>
          <w:sz w:val="26"/>
          <w:szCs w:val="26"/>
          <w:lang w:eastAsia="ru-RU"/>
        </w:rPr>
        <w:t>- организации и проведении работы с детьми-мигрантами.</w:t>
      </w:r>
    </w:p>
    <w:p w:rsidR="002C7848" w:rsidRPr="00BE180E" w:rsidRDefault="002C7848" w:rsidP="00D82503">
      <w:pPr>
        <w:shd w:val="clear" w:color="auto" w:fill="FFFFFF"/>
        <w:spacing w:after="0" w:line="240" w:lineRule="auto"/>
        <w:jc w:val="both"/>
        <w:rPr>
          <w:rFonts w:ascii="Times New Roman" w:eastAsia="Times New Roman" w:hAnsi="Times New Roman" w:cs="Times New Roman"/>
          <w:sz w:val="26"/>
          <w:szCs w:val="26"/>
          <w:lang w:eastAsia="ru-RU"/>
        </w:rPr>
      </w:pPr>
    </w:p>
    <w:p w:rsidR="00AA76E6" w:rsidRPr="00BE180E" w:rsidRDefault="00AA76E6" w:rsidP="00D82503">
      <w:pPr>
        <w:tabs>
          <w:tab w:val="left" w:pos="993"/>
        </w:tabs>
        <w:spacing w:after="0" w:line="240" w:lineRule="auto"/>
        <w:jc w:val="center"/>
        <w:rPr>
          <w:rFonts w:ascii="Times New Roman" w:eastAsia="Times New Roman" w:hAnsi="Times New Roman" w:cs="Times New Roman"/>
          <w:b/>
          <w:sz w:val="26"/>
          <w:szCs w:val="26"/>
          <w:shd w:val="clear" w:color="auto" w:fill="FFFFFF"/>
          <w:lang w:eastAsia="ru-RU"/>
        </w:rPr>
      </w:pPr>
      <w:r w:rsidRPr="00BE180E">
        <w:rPr>
          <w:rFonts w:ascii="Times New Roman" w:eastAsia="Times New Roman" w:hAnsi="Times New Roman" w:cs="Times New Roman"/>
          <w:b/>
          <w:sz w:val="26"/>
          <w:szCs w:val="26"/>
          <w:shd w:val="clear" w:color="auto" w:fill="FFFFFF"/>
          <w:lang w:eastAsia="ru-RU"/>
        </w:rPr>
        <w:t>Взаимодействие ОУ с социальными объектами ближайшего окружения</w:t>
      </w:r>
    </w:p>
    <w:p w:rsidR="009354B5" w:rsidRPr="00BE180E" w:rsidRDefault="009354B5" w:rsidP="00D82503">
      <w:pPr>
        <w:tabs>
          <w:tab w:val="left" w:pos="993"/>
        </w:tabs>
        <w:spacing w:after="0" w:line="240" w:lineRule="auto"/>
        <w:ind w:firstLine="709"/>
        <w:jc w:val="both"/>
        <w:rPr>
          <w:rFonts w:ascii="Times New Roman" w:eastAsia="Times New Roman" w:hAnsi="Times New Roman" w:cs="Times New Roman"/>
          <w:sz w:val="26"/>
          <w:szCs w:val="26"/>
          <w:shd w:val="clear" w:color="auto" w:fill="FFFFFF"/>
          <w:lang w:eastAsia="ru-RU"/>
        </w:rPr>
      </w:pPr>
      <w:r w:rsidRPr="00BE180E">
        <w:rPr>
          <w:rFonts w:ascii="Times New Roman" w:eastAsia="Times New Roman" w:hAnsi="Times New Roman" w:cs="Times New Roman"/>
          <w:sz w:val="26"/>
          <w:szCs w:val="26"/>
          <w:shd w:val="clear" w:color="auto" w:fill="FFFFFF"/>
          <w:lang w:eastAsia="ru-RU"/>
        </w:rPr>
        <w:t>В ближайшем окружении находятся социальные объекты, с которыми взаимодействует ОУ:</w:t>
      </w:r>
    </w:p>
    <w:tbl>
      <w:tblPr>
        <w:tblStyle w:val="a3"/>
        <w:tblW w:w="0" w:type="auto"/>
        <w:tblLook w:val="04A0" w:firstRow="1" w:lastRow="0" w:firstColumn="1" w:lastColumn="0" w:noHBand="0" w:noVBand="1"/>
      </w:tblPr>
      <w:tblGrid>
        <w:gridCol w:w="4850"/>
        <w:gridCol w:w="4777"/>
      </w:tblGrid>
      <w:tr w:rsidR="009354B5" w:rsidRPr="00BE180E" w:rsidTr="002C7848">
        <w:tc>
          <w:tcPr>
            <w:tcW w:w="4850" w:type="dxa"/>
          </w:tcPr>
          <w:p w:rsidR="009354B5" w:rsidRPr="00BE180E" w:rsidRDefault="009354B5" w:rsidP="006D6099">
            <w:pPr>
              <w:widowControl w:val="0"/>
              <w:autoSpaceDE w:val="0"/>
              <w:autoSpaceDN w:val="0"/>
              <w:ind w:right="214"/>
              <w:jc w:val="center"/>
              <w:rPr>
                <w:rFonts w:ascii="Times New Roman" w:eastAsia="Times New Roman" w:hAnsi="Times New Roman" w:cs="Times New Roman"/>
                <w:b/>
                <w:sz w:val="26"/>
                <w:szCs w:val="26"/>
              </w:rPr>
            </w:pPr>
            <w:r w:rsidRPr="00BE180E">
              <w:rPr>
                <w:rFonts w:ascii="Times New Roman" w:eastAsia="Times New Roman" w:hAnsi="Times New Roman" w:cs="Times New Roman"/>
                <w:b/>
                <w:sz w:val="26"/>
                <w:szCs w:val="26"/>
              </w:rPr>
              <w:t>Организация/учреждение</w:t>
            </w:r>
          </w:p>
        </w:tc>
        <w:tc>
          <w:tcPr>
            <w:tcW w:w="4777" w:type="dxa"/>
          </w:tcPr>
          <w:p w:rsidR="009354B5" w:rsidRPr="00BE180E" w:rsidRDefault="009354B5" w:rsidP="006D6099">
            <w:pPr>
              <w:widowControl w:val="0"/>
              <w:autoSpaceDE w:val="0"/>
              <w:autoSpaceDN w:val="0"/>
              <w:ind w:right="214"/>
              <w:jc w:val="center"/>
              <w:rPr>
                <w:rFonts w:ascii="Times New Roman" w:eastAsia="Times New Roman" w:hAnsi="Times New Roman" w:cs="Times New Roman"/>
                <w:b/>
                <w:sz w:val="26"/>
                <w:szCs w:val="26"/>
              </w:rPr>
            </w:pPr>
            <w:r w:rsidRPr="00BE180E">
              <w:rPr>
                <w:rFonts w:ascii="Times New Roman" w:eastAsia="Times New Roman" w:hAnsi="Times New Roman" w:cs="Times New Roman"/>
                <w:b/>
                <w:sz w:val="26"/>
                <w:szCs w:val="26"/>
              </w:rPr>
              <w:t>Содержание взаимодействия</w:t>
            </w:r>
          </w:p>
        </w:tc>
      </w:tr>
      <w:tr w:rsidR="009354B5" w:rsidRPr="00BE180E" w:rsidTr="002C7848">
        <w:tc>
          <w:tcPr>
            <w:tcW w:w="4850" w:type="dxa"/>
          </w:tcPr>
          <w:p w:rsidR="009354B5" w:rsidRPr="00BE180E" w:rsidRDefault="00791581" w:rsidP="00D1751A">
            <w:pPr>
              <w:widowControl w:val="0"/>
              <w:autoSpaceDE w:val="0"/>
              <w:autoSpaceDN w:val="0"/>
              <w:ind w:right="214"/>
              <w:jc w:val="both"/>
              <w:rPr>
                <w:rFonts w:ascii="Times New Roman" w:eastAsia="Times New Roman" w:hAnsi="Times New Roman" w:cs="Times New Roman"/>
                <w:sz w:val="26"/>
                <w:szCs w:val="26"/>
              </w:rPr>
            </w:pPr>
            <w:r w:rsidRPr="00BE180E">
              <w:rPr>
                <w:rFonts w:ascii="Times New Roman" w:eastAsia="Times New Roman" w:hAnsi="Times New Roman" w:cs="Times New Roman"/>
                <w:sz w:val="26"/>
                <w:szCs w:val="26"/>
              </w:rPr>
              <w:t xml:space="preserve"> школа</w:t>
            </w:r>
          </w:p>
        </w:tc>
        <w:tc>
          <w:tcPr>
            <w:tcW w:w="4777" w:type="dxa"/>
          </w:tcPr>
          <w:p w:rsidR="009354B5" w:rsidRPr="00BE180E" w:rsidRDefault="002C7848" w:rsidP="00D1751A">
            <w:pPr>
              <w:widowControl w:val="0"/>
              <w:autoSpaceDE w:val="0"/>
              <w:autoSpaceDN w:val="0"/>
              <w:ind w:right="214"/>
              <w:jc w:val="both"/>
              <w:rPr>
                <w:rFonts w:ascii="Times New Roman" w:eastAsia="Times New Roman" w:hAnsi="Times New Roman" w:cs="Times New Roman"/>
                <w:sz w:val="26"/>
                <w:szCs w:val="26"/>
              </w:rPr>
            </w:pPr>
            <w:r w:rsidRPr="00BE180E">
              <w:rPr>
                <w:rFonts w:ascii="Times New Roman" w:eastAsia="Times New Roman" w:hAnsi="Times New Roman" w:cs="Times New Roman"/>
                <w:sz w:val="26"/>
                <w:szCs w:val="26"/>
              </w:rPr>
              <w:t>совместное проведение мероприятий (День знаний, день открытых дверей)</w:t>
            </w:r>
          </w:p>
        </w:tc>
      </w:tr>
      <w:tr w:rsidR="009354B5" w:rsidRPr="00BE180E" w:rsidTr="002C7848">
        <w:tc>
          <w:tcPr>
            <w:tcW w:w="4850" w:type="dxa"/>
          </w:tcPr>
          <w:p w:rsidR="009354B5" w:rsidRPr="00BE180E" w:rsidRDefault="00791581" w:rsidP="00D1751A">
            <w:pPr>
              <w:widowControl w:val="0"/>
              <w:autoSpaceDE w:val="0"/>
              <w:autoSpaceDN w:val="0"/>
              <w:ind w:right="214"/>
              <w:jc w:val="both"/>
              <w:rPr>
                <w:rFonts w:ascii="Times New Roman" w:eastAsia="Times New Roman" w:hAnsi="Times New Roman" w:cs="Times New Roman"/>
                <w:sz w:val="26"/>
                <w:szCs w:val="26"/>
              </w:rPr>
            </w:pPr>
            <w:r w:rsidRPr="00BE180E">
              <w:rPr>
                <w:rFonts w:ascii="Times New Roman" w:eastAsia="Times New Roman" w:hAnsi="Times New Roman" w:cs="Times New Roman"/>
                <w:sz w:val="26"/>
                <w:szCs w:val="26"/>
              </w:rPr>
              <w:t>библиотека</w:t>
            </w:r>
          </w:p>
        </w:tc>
        <w:tc>
          <w:tcPr>
            <w:tcW w:w="4777" w:type="dxa"/>
          </w:tcPr>
          <w:p w:rsidR="009354B5" w:rsidRPr="00BE180E" w:rsidRDefault="00791581" w:rsidP="00D1751A">
            <w:pPr>
              <w:widowControl w:val="0"/>
              <w:autoSpaceDE w:val="0"/>
              <w:autoSpaceDN w:val="0"/>
              <w:ind w:right="214"/>
              <w:jc w:val="both"/>
              <w:rPr>
                <w:rFonts w:ascii="Times New Roman" w:eastAsia="Times New Roman" w:hAnsi="Times New Roman" w:cs="Times New Roman"/>
                <w:sz w:val="26"/>
                <w:szCs w:val="26"/>
              </w:rPr>
            </w:pPr>
            <w:r w:rsidRPr="00BE180E">
              <w:rPr>
                <w:rFonts w:ascii="Times New Roman" w:eastAsia="Times New Roman" w:hAnsi="Times New Roman" w:cs="Times New Roman"/>
                <w:sz w:val="26"/>
                <w:szCs w:val="26"/>
              </w:rPr>
              <w:t>Экскурсии, познавательное беседы, викторины, занятия, совместное проведение выставок</w:t>
            </w:r>
          </w:p>
        </w:tc>
      </w:tr>
      <w:tr w:rsidR="00791581" w:rsidRPr="00BE180E" w:rsidTr="002C7848">
        <w:tc>
          <w:tcPr>
            <w:tcW w:w="4850" w:type="dxa"/>
          </w:tcPr>
          <w:p w:rsidR="00791581" w:rsidRPr="00BE180E" w:rsidRDefault="002C7848" w:rsidP="00D1751A">
            <w:pPr>
              <w:widowControl w:val="0"/>
              <w:autoSpaceDE w:val="0"/>
              <w:autoSpaceDN w:val="0"/>
              <w:ind w:right="214"/>
              <w:jc w:val="both"/>
              <w:rPr>
                <w:rFonts w:ascii="Times New Roman" w:eastAsia="Times New Roman" w:hAnsi="Times New Roman" w:cs="Times New Roman"/>
                <w:sz w:val="26"/>
                <w:szCs w:val="26"/>
              </w:rPr>
            </w:pPr>
            <w:r w:rsidRPr="00BE180E">
              <w:rPr>
                <w:rFonts w:ascii="Times New Roman" w:eastAsia="Times New Roman" w:hAnsi="Times New Roman" w:cs="Times New Roman"/>
                <w:sz w:val="26"/>
                <w:szCs w:val="26"/>
              </w:rPr>
              <w:t>Дом культуры</w:t>
            </w:r>
          </w:p>
        </w:tc>
        <w:tc>
          <w:tcPr>
            <w:tcW w:w="4777" w:type="dxa"/>
          </w:tcPr>
          <w:p w:rsidR="00791581" w:rsidRPr="00BE180E" w:rsidRDefault="002C7848" w:rsidP="00D1751A">
            <w:pPr>
              <w:widowControl w:val="0"/>
              <w:autoSpaceDE w:val="0"/>
              <w:autoSpaceDN w:val="0"/>
              <w:ind w:right="214"/>
              <w:jc w:val="both"/>
              <w:rPr>
                <w:rFonts w:ascii="Times New Roman" w:eastAsia="Times New Roman" w:hAnsi="Times New Roman" w:cs="Times New Roman"/>
                <w:sz w:val="26"/>
                <w:szCs w:val="26"/>
              </w:rPr>
            </w:pPr>
            <w:r w:rsidRPr="00BE180E">
              <w:rPr>
                <w:rFonts w:ascii="Times New Roman" w:eastAsia="Times New Roman" w:hAnsi="Times New Roman" w:cs="Times New Roman"/>
                <w:sz w:val="26"/>
                <w:szCs w:val="26"/>
              </w:rPr>
              <w:t>совместное проведение мероприятий (выступление детских коллективов на общепоселковых праздниках, выступления танцевально-вокального коллектива воспитателей «Ладушка», организация детских праздников силами педагогов детского сада и работников ДК)</w:t>
            </w:r>
          </w:p>
        </w:tc>
      </w:tr>
    </w:tbl>
    <w:p w:rsidR="009354B5" w:rsidRPr="00BE180E" w:rsidRDefault="00AA76E6" w:rsidP="00AA76E6">
      <w:pPr>
        <w:widowControl w:val="0"/>
        <w:autoSpaceDE w:val="0"/>
        <w:autoSpaceDN w:val="0"/>
        <w:spacing w:after="0"/>
        <w:ind w:right="214" w:firstLine="851"/>
        <w:jc w:val="both"/>
        <w:rPr>
          <w:rFonts w:ascii="Times New Roman" w:eastAsia="Times New Roman" w:hAnsi="Times New Roman" w:cs="Times New Roman"/>
          <w:sz w:val="26"/>
          <w:szCs w:val="26"/>
        </w:rPr>
      </w:pPr>
      <w:r w:rsidRPr="00BE180E">
        <w:rPr>
          <w:rFonts w:ascii="Times New Roman" w:eastAsia="Times New Roman" w:hAnsi="Times New Roman" w:cs="Times New Roman"/>
          <w:sz w:val="26"/>
          <w:szCs w:val="26"/>
        </w:rPr>
        <w:t xml:space="preserve">По проекту </w:t>
      </w:r>
      <w:r w:rsidR="002C7848" w:rsidRPr="00BE180E">
        <w:rPr>
          <w:rFonts w:ascii="Times New Roman" w:eastAsia="Times New Roman" w:hAnsi="Times New Roman" w:cs="Times New Roman"/>
          <w:sz w:val="26"/>
          <w:szCs w:val="26"/>
        </w:rPr>
        <w:t>Д</w:t>
      </w:r>
      <w:r w:rsidRPr="00BE180E">
        <w:rPr>
          <w:rFonts w:ascii="Times New Roman" w:eastAsia="Times New Roman" w:hAnsi="Times New Roman" w:cs="Times New Roman"/>
          <w:sz w:val="26"/>
          <w:szCs w:val="26"/>
        </w:rPr>
        <w:t xml:space="preserve">ОУ рассчитано на </w:t>
      </w:r>
      <w:r w:rsidR="002C7848" w:rsidRPr="00BE180E">
        <w:rPr>
          <w:rFonts w:ascii="Times New Roman" w:eastAsia="Times New Roman" w:hAnsi="Times New Roman" w:cs="Times New Roman"/>
          <w:sz w:val="26"/>
          <w:szCs w:val="26"/>
        </w:rPr>
        <w:t>5</w:t>
      </w:r>
      <w:r w:rsidRPr="00BE180E">
        <w:rPr>
          <w:rFonts w:ascii="Times New Roman" w:eastAsia="Times New Roman" w:hAnsi="Times New Roman" w:cs="Times New Roman"/>
          <w:sz w:val="26"/>
          <w:szCs w:val="26"/>
        </w:rPr>
        <w:t xml:space="preserve"> групп, </w:t>
      </w:r>
      <w:r w:rsidR="002C7848" w:rsidRPr="00BE180E">
        <w:rPr>
          <w:rFonts w:ascii="Times New Roman" w:eastAsia="Times New Roman" w:hAnsi="Times New Roman" w:cs="Times New Roman"/>
          <w:sz w:val="26"/>
          <w:szCs w:val="26"/>
        </w:rPr>
        <w:t>100</w:t>
      </w:r>
      <w:r w:rsidRPr="00BE180E">
        <w:rPr>
          <w:rFonts w:ascii="Times New Roman" w:eastAsia="Times New Roman" w:hAnsi="Times New Roman" w:cs="Times New Roman"/>
          <w:sz w:val="26"/>
          <w:szCs w:val="26"/>
        </w:rPr>
        <w:t xml:space="preserve"> детей.</w:t>
      </w:r>
    </w:p>
    <w:p w:rsidR="00AA76E6" w:rsidRPr="00BE180E" w:rsidRDefault="00AA76E6" w:rsidP="00AA76E6">
      <w:pPr>
        <w:widowControl w:val="0"/>
        <w:autoSpaceDE w:val="0"/>
        <w:autoSpaceDN w:val="0"/>
        <w:spacing w:after="0"/>
        <w:ind w:right="214" w:firstLine="851"/>
        <w:jc w:val="both"/>
        <w:rPr>
          <w:rFonts w:ascii="Times New Roman" w:eastAsia="Times New Roman" w:hAnsi="Times New Roman" w:cs="Times New Roman"/>
          <w:sz w:val="26"/>
          <w:szCs w:val="26"/>
        </w:rPr>
      </w:pPr>
      <w:r w:rsidRPr="00BE180E">
        <w:rPr>
          <w:rFonts w:ascii="Times New Roman" w:eastAsia="Times New Roman" w:hAnsi="Times New Roman" w:cs="Times New Roman"/>
          <w:sz w:val="26"/>
          <w:szCs w:val="26"/>
        </w:rPr>
        <w:t xml:space="preserve">В </w:t>
      </w:r>
      <w:r w:rsidR="002C7848" w:rsidRPr="00BE180E">
        <w:rPr>
          <w:rFonts w:ascii="Times New Roman" w:eastAsia="Times New Roman" w:hAnsi="Times New Roman" w:cs="Times New Roman"/>
          <w:sz w:val="26"/>
          <w:szCs w:val="26"/>
        </w:rPr>
        <w:t>Д</w:t>
      </w:r>
      <w:r w:rsidRPr="00BE180E">
        <w:rPr>
          <w:rFonts w:ascii="Times New Roman" w:eastAsia="Times New Roman" w:hAnsi="Times New Roman" w:cs="Times New Roman"/>
          <w:sz w:val="26"/>
          <w:szCs w:val="26"/>
        </w:rPr>
        <w:t xml:space="preserve">ОУ функционирует </w:t>
      </w:r>
      <w:r w:rsidR="002C7848" w:rsidRPr="00BE180E">
        <w:rPr>
          <w:rFonts w:ascii="Times New Roman" w:eastAsia="Times New Roman" w:hAnsi="Times New Roman" w:cs="Times New Roman"/>
          <w:sz w:val="26"/>
          <w:szCs w:val="26"/>
        </w:rPr>
        <w:t>5</w:t>
      </w:r>
      <w:r w:rsidRPr="00BE180E">
        <w:rPr>
          <w:rFonts w:ascii="Times New Roman" w:eastAsia="Times New Roman" w:hAnsi="Times New Roman" w:cs="Times New Roman"/>
          <w:sz w:val="26"/>
          <w:szCs w:val="26"/>
        </w:rPr>
        <w:t xml:space="preserve"> групп, списочный состав детей </w:t>
      </w:r>
      <w:r w:rsidR="002C7848" w:rsidRPr="00BE180E">
        <w:rPr>
          <w:rFonts w:ascii="Times New Roman" w:eastAsia="Times New Roman" w:hAnsi="Times New Roman" w:cs="Times New Roman"/>
          <w:sz w:val="26"/>
          <w:szCs w:val="26"/>
        </w:rPr>
        <w:t>105</w:t>
      </w:r>
      <w:r w:rsidRPr="00BE180E">
        <w:rPr>
          <w:rFonts w:ascii="Times New Roman" w:eastAsia="Times New Roman" w:hAnsi="Times New Roman" w:cs="Times New Roman"/>
          <w:sz w:val="26"/>
          <w:szCs w:val="26"/>
        </w:rPr>
        <w:t xml:space="preserve"> человек.</w:t>
      </w:r>
    </w:p>
    <w:p w:rsidR="002C7848" w:rsidRPr="00BE180E" w:rsidRDefault="002C7848" w:rsidP="00AA76E6">
      <w:pPr>
        <w:widowControl w:val="0"/>
        <w:autoSpaceDE w:val="0"/>
        <w:autoSpaceDN w:val="0"/>
        <w:spacing w:after="0"/>
        <w:ind w:right="214" w:firstLine="851"/>
        <w:jc w:val="both"/>
        <w:rPr>
          <w:rFonts w:ascii="Times New Roman" w:eastAsia="Times New Roman" w:hAnsi="Times New Roman" w:cs="Times New Roman"/>
          <w:sz w:val="26"/>
          <w:szCs w:val="26"/>
        </w:rPr>
      </w:pPr>
    </w:p>
    <w:p w:rsidR="00A803C6" w:rsidRPr="00BE180E" w:rsidRDefault="00A803C6" w:rsidP="00A803C6">
      <w:pPr>
        <w:spacing w:after="0" w:line="240" w:lineRule="auto"/>
        <w:jc w:val="center"/>
        <w:rPr>
          <w:rFonts w:ascii="Times New Roman" w:eastAsia="Times New Roman" w:hAnsi="Times New Roman" w:cs="Times New Roman"/>
          <w:b/>
          <w:bCs/>
          <w:sz w:val="26"/>
          <w:szCs w:val="26"/>
          <w:lang w:eastAsia="ru-RU"/>
        </w:rPr>
      </w:pPr>
      <w:r w:rsidRPr="00BE180E">
        <w:rPr>
          <w:rFonts w:ascii="Times New Roman" w:eastAsia="Times New Roman" w:hAnsi="Times New Roman" w:cs="Times New Roman"/>
          <w:b/>
          <w:bCs/>
          <w:sz w:val="26"/>
          <w:szCs w:val="26"/>
          <w:lang w:eastAsia="ru-RU"/>
        </w:rPr>
        <w:t>2. СОДЕРЖАТЕЛЬНЫЙ РАЗДЕЛ</w:t>
      </w:r>
    </w:p>
    <w:p w:rsidR="00A803C6" w:rsidRPr="00BE180E" w:rsidRDefault="00D333A1" w:rsidP="00D333A1">
      <w:pPr>
        <w:widowControl w:val="0"/>
        <w:autoSpaceDE w:val="0"/>
        <w:autoSpaceDN w:val="0"/>
        <w:adjustRightInd w:val="0"/>
        <w:spacing w:after="0" w:line="240" w:lineRule="auto"/>
        <w:jc w:val="center"/>
        <w:rPr>
          <w:rFonts w:ascii="Times New Roman CYR" w:eastAsia="Times New Roman" w:hAnsi="Times New Roman CYR" w:cs="Times New Roman CYR"/>
          <w:b/>
          <w:sz w:val="26"/>
          <w:szCs w:val="26"/>
          <w:lang w:eastAsia="ru-RU"/>
        </w:rPr>
      </w:pPr>
      <w:r w:rsidRPr="00BE180E">
        <w:rPr>
          <w:rFonts w:ascii="Times New Roman CYR" w:eastAsia="Times New Roman" w:hAnsi="Times New Roman CYR" w:cs="Times New Roman CYR"/>
          <w:b/>
          <w:sz w:val="26"/>
          <w:szCs w:val="26"/>
          <w:lang w:eastAsia="ru-RU"/>
        </w:rPr>
        <w:t>Обязательная часть</w:t>
      </w:r>
    </w:p>
    <w:p w:rsidR="00A803C6" w:rsidRPr="00BE180E" w:rsidRDefault="00A803C6" w:rsidP="001852F5">
      <w:pPr>
        <w:widowControl w:val="0"/>
        <w:autoSpaceDE w:val="0"/>
        <w:autoSpaceDN w:val="0"/>
        <w:adjustRightInd w:val="0"/>
        <w:spacing w:after="0" w:line="240" w:lineRule="auto"/>
        <w:jc w:val="center"/>
        <w:rPr>
          <w:rFonts w:ascii="Times New Roman CYR" w:eastAsia="Times New Roman" w:hAnsi="Times New Roman CYR" w:cs="Times New Roman CYR"/>
          <w:b/>
          <w:sz w:val="26"/>
          <w:szCs w:val="26"/>
          <w:lang w:eastAsia="ru-RU"/>
        </w:rPr>
      </w:pPr>
      <w:r w:rsidRPr="00BE180E">
        <w:rPr>
          <w:rFonts w:ascii="Times New Roman CYR" w:eastAsia="Times New Roman" w:hAnsi="Times New Roman CYR" w:cs="Times New Roman CYR"/>
          <w:b/>
          <w:sz w:val="26"/>
          <w:szCs w:val="26"/>
          <w:lang w:eastAsia="ru-RU"/>
        </w:rPr>
        <w:t>2.1. Задачи и содержание образования (обучения и воспитания) по образовательным областям</w:t>
      </w:r>
    </w:p>
    <w:p w:rsidR="0061578E" w:rsidRPr="00BE180E" w:rsidRDefault="0061578E" w:rsidP="0061578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sz w:val="26"/>
          <w:szCs w:val="26"/>
          <w:lang w:eastAsia="ru-RU"/>
        </w:rPr>
        <w:t xml:space="preserve">Содержание программы определяется в соответствии с направлениями развития ребенка,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  </w:t>
      </w:r>
    </w:p>
    <w:p w:rsidR="0061578E" w:rsidRPr="00BE180E" w:rsidRDefault="0061578E" w:rsidP="0061578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sz w:val="26"/>
          <w:szCs w:val="26"/>
          <w:lang w:eastAsia="ru-RU"/>
        </w:rPr>
        <w:t xml:space="preserve">Целостность педагогического процесса в ДОУ обеспечивается реализацией Федеральной образовательной программы дошкольного образования. Воспитание и обучение осуществляется на русском языке - государственном языке Российской Федерации.  </w:t>
      </w:r>
    </w:p>
    <w:p w:rsidR="0061578E" w:rsidRPr="00BE180E" w:rsidRDefault="0061578E" w:rsidP="0061578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sz w:val="26"/>
          <w:szCs w:val="26"/>
          <w:lang w:eastAsia="ru-RU"/>
        </w:rPr>
        <w:lastRenderedPageBreak/>
        <w:t xml:space="preserve">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w:t>
      </w:r>
    </w:p>
    <w:p w:rsidR="0061578E" w:rsidRPr="00BE180E" w:rsidRDefault="0061578E" w:rsidP="0061578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sz w:val="26"/>
          <w:szCs w:val="26"/>
          <w:lang w:eastAsia="ru-RU"/>
        </w:rPr>
        <w:t>•</w:t>
      </w:r>
      <w:r w:rsidRPr="00BE180E">
        <w:rPr>
          <w:rFonts w:ascii="Times New Roman CYR" w:eastAsia="Times New Roman" w:hAnsi="Times New Roman CYR" w:cs="Times New Roman CYR"/>
          <w:sz w:val="26"/>
          <w:szCs w:val="26"/>
          <w:lang w:eastAsia="ru-RU"/>
        </w:rPr>
        <w:tab/>
        <w:t xml:space="preserve">социально-коммуникативное развитие; </w:t>
      </w:r>
    </w:p>
    <w:p w:rsidR="0061578E" w:rsidRPr="00BE180E" w:rsidRDefault="0061578E" w:rsidP="0061578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sz w:val="26"/>
          <w:szCs w:val="26"/>
          <w:lang w:eastAsia="ru-RU"/>
        </w:rPr>
        <w:t>•</w:t>
      </w:r>
      <w:r w:rsidRPr="00BE180E">
        <w:rPr>
          <w:rFonts w:ascii="Times New Roman CYR" w:eastAsia="Times New Roman" w:hAnsi="Times New Roman CYR" w:cs="Times New Roman CYR"/>
          <w:sz w:val="26"/>
          <w:szCs w:val="26"/>
          <w:lang w:eastAsia="ru-RU"/>
        </w:rPr>
        <w:tab/>
        <w:t xml:space="preserve">познавательное развитие; </w:t>
      </w:r>
    </w:p>
    <w:p w:rsidR="0061578E" w:rsidRPr="00BE180E" w:rsidRDefault="0061578E" w:rsidP="0061578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sz w:val="26"/>
          <w:szCs w:val="26"/>
          <w:lang w:eastAsia="ru-RU"/>
        </w:rPr>
        <w:t>•</w:t>
      </w:r>
      <w:r w:rsidRPr="00BE180E">
        <w:rPr>
          <w:rFonts w:ascii="Times New Roman CYR" w:eastAsia="Times New Roman" w:hAnsi="Times New Roman CYR" w:cs="Times New Roman CYR"/>
          <w:sz w:val="26"/>
          <w:szCs w:val="26"/>
          <w:lang w:eastAsia="ru-RU"/>
        </w:rPr>
        <w:tab/>
        <w:t xml:space="preserve">речевое развитие; </w:t>
      </w:r>
    </w:p>
    <w:p w:rsidR="0061578E" w:rsidRPr="00BE180E" w:rsidRDefault="0061578E" w:rsidP="0061578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sz w:val="26"/>
          <w:szCs w:val="26"/>
          <w:lang w:eastAsia="ru-RU"/>
        </w:rPr>
        <w:t>•</w:t>
      </w:r>
      <w:r w:rsidRPr="00BE180E">
        <w:rPr>
          <w:rFonts w:ascii="Times New Roman CYR" w:eastAsia="Times New Roman" w:hAnsi="Times New Roman CYR" w:cs="Times New Roman CYR"/>
          <w:sz w:val="26"/>
          <w:szCs w:val="26"/>
          <w:lang w:eastAsia="ru-RU"/>
        </w:rPr>
        <w:tab/>
        <w:t>художественно-эстетическое развитие;</w:t>
      </w:r>
    </w:p>
    <w:p w:rsidR="0061578E" w:rsidRPr="00BE180E" w:rsidRDefault="0061578E" w:rsidP="0061578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sz w:val="26"/>
          <w:szCs w:val="26"/>
          <w:lang w:eastAsia="ru-RU"/>
        </w:rPr>
        <w:t>•</w:t>
      </w:r>
      <w:r w:rsidRPr="00BE180E">
        <w:rPr>
          <w:rFonts w:ascii="Times New Roman CYR" w:eastAsia="Times New Roman" w:hAnsi="Times New Roman CYR" w:cs="Times New Roman CYR"/>
          <w:sz w:val="26"/>
          <w:szCs w:val="26"/>
          <w:lang w:eastAsia="ru-RU"/>
        </w:rPr>
        <w:tab/>
        <w:t xml:space="preserve">физическое развитие. </w:t>
      </w:r>
    </w:p>
    <w:p w:rsidR="00A803C6" w:rsidRPr="00BE180E" w:rsidRDefault="00A803C6" w:rsidP="008D78A0">
      <w:pPr>
        <w:widowControl w:val="0"/>
        <w:autoSpaceDE w:val="0"/>
        <w:autoSpaceDN w:val="0"/>
        <w:adjustRightInd w:val="0"/>
        <w:spacing w:after="0" w:line="240" w:lineRule="auto"/>
        <w:jc w:val="both"/>
        <w:rPr>
          <w:rFonts w:ascii="Times New Roman CYR" w:eastAsia="Times New Roman" w:hAnsi="Times New Roman CYR" w:cs="Times New Roman CYR"/>
          <w:sz w:val="26"/>
          <w:szCs w:val="26"/>
          <w:lang w:eastAsia="ru-RU"/>
        </w:rPr>
      </w:pPr>
      <w:r w:rsidRPr="00BE180E">
        <w:rPr>
          <w:rFonts w:ascii="Times New Roman CYR" w:eastAsia="Times New Roman" w:hAnsi="Times New Roman CYR" w:cs="Times New Roman CYR"/>
          <w:sz w:val="26"/>
          <w:szCs w:val="26"/>
          <w:lang w:eastAsia="ru-RU"/>
        </w:rPr>
        <w:t xml:space="preserve">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w:t>
      </w:r>
      <w:r w:rsidR="0061578E" w:rsidRPr="00BE180E">
        <w:rPr>
          <w:rFonts w:ascii="Times New Roman CYR" w:eastAsia="Times New Roman" w:hAnsi="Times New Roman CYR" w:cs="Times New Roman CYR"/>
          <w:sz w:val="26"/>
          <w:szCs w:val="26"/>
          <w:lang w:eastAsia="ru-RU"/>
        </w:rPr>
        <w:t>1,6</w:t>
      </w:r>
      <w:r w:rsidRPr="00BE180E">
        <w:rPr>
          <w:rFonts w:ascii="Times New Roman CYR" w:eastAsia="Times New Roman" w:hAnsi="Times New Roman CYR" w:cs="Times New Roman CYR"/>
          <w:sz w:val="26"/>
          <w:szCs w:val="26"/>
          <w:lang w:eastAsia="ru-RU"/>
        </w:rPr>
        <w:t xml:space="preserve"> до </w:t>
      </w:r>
      <w:r w:rsidR="0061578E" w:rsidRPr="00BE180E">
        <w:rPr>
          <w:rFonts w:ascii="Times New Roman CYR" w:eastAsia="Times New Roman" w:hAnsi="Times New Roman CYR" w:cs="Times New Roman CYR"/>
          <w:sz w:val="26"/>
          <w:szCs w:val="26"/>
          <w:lang w:eastAsia="ru-RU"/>
        </w:rPr>
        <w:t>7</w:t>
      </w:r>
      <w:r w:rsidRPr="00BE180E">
        <w:rPr>
          <w:rFonts w:ascii="Times New Roman CYR" w:eastAsia="Times New Roman" w:hAnsi="Times New Roman CYR" w:cs="Times New Roman CYR"/>
          <w:sz w:val="26"/>
          <w:szCs w:val="26"/>
          <w:lang w:eastAsia="ru-RU"/>
        </w:rPr>
        <w:t xml:space="preserve">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5C287F" w:rsidRPr="00BE180E"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p>
    <w:p w:rsidR="008D78A0" w:rsidRPr="00BE180E" w:rsidRDefault="005C287F" w:rsidP="008D78A0">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r w:rsidRPr="00BE180E">
        <w:rPr>
          <w:rFonts w:ascii="Times New Roman CYR" w:eastAsia="Times New Roman" w:hAnsi="Times New Roman CYR" w:cs="Times New Roman CYR"/>
          <w:b/>
          <w:sz w:val="26"/>
          <w:szCs w:val="26"/>
          <w:lang w:eastAsia="ru-RU"/>
        </w:rPr>
        <w:t>2.2. Социально-коммуникативное развитие</w:t>
      </w:r>
      <w:r w:rsidR="008D78A0" w:rsidRPr="00BE180E">
        <w:rPr>
          <w:rFonts w:ascii="Times New Roman CYR" w:eastAsia="Times New Roman" w:hAnsi="Times New Roman CYR" w:cs="Times New Roman CYR"/>
          <w:b/>
          <w:sz w:val="26"/>
          <w:szCs w:val="26"/>
          <w:lang w:eastAsia="ru-RU"/>
        </w:rPr>
        <w:t xml:space="preserve"> </w:t>
      </w:r>
    </w:p>
    <w:p w:rsidR="008D44FC" w:rsidRPr="00BE180E" w:rsidRDefault="00145379" w:rsidP="008D78A0">
      <w:pPr>
        <w:widowControl w:val="0"/>
        <w:autoSpaceDE w:val="0"/>
        <w:autoSpaceDN w:val="0"/>
        <w:adjustRightInd w:val="0"/>
        <w:spacing w:after="0" w:line="240" w:lineRule="auto"/>
        <w:ind w:firstLine="709"/>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направлено на усвоение норм и ценностей, принятых в обществе, включая моральные и нравственные ценности; </w:t>
      </w:r>
    </w:p>
    <w:p w:rsidR="00145379" w:rsidRPr="00BE180E" w:rsidRDefault="008D44FC" w:rsidP="00145379">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w:t>
      </w:r>
      <w:r w:rsidR="00145379" w:rsidRPr="00BE180E">
        <w:rPr>
          <w:rFonts w:ascii="Times New Roman" w:eastAsia="Calibri" w:hAnsi="Times New Roman" w:cs="Times New Roman"/>
          <w:sz w:val="26"/>
          <w:szCs w:val="26"/>
        </w:rPr>
        <w:t>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w:t>
      </w:r>
    </w:p>
    <w:p w:rsidR="00145379" w:rsidRPr="00BE180E" w:rsidRDefault="008D44FC" w:rsidP="00145379">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w:t>
      </w:r>
      <w:r w:rsidR="00145379" w:rsidRPr="00BE180E">
        <w:rPr>
          <w:rFonts w:ascii="Times New Roman" w:eastAsia="Calibri" w:hAnsi="Times New Roman" w:cs="Times New Roman"/>
          <w:sz w:val="26"/>
          <w:szCs w:val="26"/>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w:t>
      </w:r>
    </w:p>
    <w:p w:rsidR="008D44FC" w:rsidRPr="00BE180E" w:rsidRDefault="008D44FC" w:rsidP="00145379">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w:t>
      </w:r>
      <w:r w:rsidR="00145379" w:rsidRPr="00BE180E">
        <w:rPr>
          <w:rFonts w:ascii="Times New Roman" w:eastAsia="Calibri" w:hAnsi="Times New Roman" w:cs="Times New Roman"/>
          <w:sz w:val="26"/>
          <w:szCs w:val="26"/>
        </w:rPr>
        <w:t>формирование позитивных установок к различным видам труда и творчества;</w:t>
      </w:r>
    </w:p>
    <w:p w:rsidR="00145379" w:rsidRPr="00BE180E" w:rsidRDefault="00145379" w:rsidP="00145379">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w:t>
      </w:r>
      <w:r w:rsidR="008D44FC" w:rsidRPr="00BE180E">
        <w:rPr>
          <w:rFonts w:ascii="Times New Roman" w:eastAsia="Calibri" w:hAnsi="Times New Roman" w:cs="Times New Roman"/>
          <w:sz w:val="26"/>
          <w:szCs w:val="26"/>
        </w:rPr>
        <w:t>-</w:t>
      </w:r>
      <w:r w:rsidRPr="00BE180E">
        <w:rPr>
          <w:rFonts w:ascii="Times New Roman" w:eastAsia="Calibri" w:hAnsi="Times New Roman" w:cs="Times New Roman"/>
          <w:sz w:val="26"/>
          <w:szCs w:val="26"/>
        </w:rPr>
        <w:t xml:space="preserve">формирование основ безопасного поведения в быту, социуме, природе. </w:t>
      </w:r>
    </w:p>
    <w:p w:rsidR="008D78A0" w:rsidRPr="00BE180E" w:rsidRDefault="008D78A0" w:rsidP="008D78A0">
      <w:pPr>
        <w:spacing w:after="0"/>
        <w:jc w:val="both"/>
        <w:rPr>
          <w:rFonts w:ascii="Times New Roman" w:eastAsia="Calibri" w:hAnsi="Times New Roman" w:cs="Times New Roman"/>
          <w:b/>
          <w:bCs/>
          <w:sz w:val="26"/>
          <w:szCs w:val="26"/>
          <w:u w:val="single"/>
        </w:rPr>
      </w:pPr>
    </w:p>
    <w:p w:rsidR="00145379" w:rsidRPr="00BE180E" w:rsidRDefault="008D44FC" w:rsidP="008D78A0">
      <w:pPr>
        <w:spacing w:after="0"/>
        <w:jc w:val="both"/>
        <w:rPr>
          <w:rFonts w:ascii="Times New Roman" w:eastAsia="Calibri" w:hAnsi="Times New Roman" w:cs="Times New Roman"/>
          <w:b/>
          <w:bCs/>
          <w:sz w:val="26"/>
          <w:szCs w:val="26"/>
          <w:u w:val="single"/>
        </w:rPr>
      </w:pPr>
      <w:r w:rsidRPr="00BE180E">
        <w:rPr>
          <w:rFonts w:ascii="Times New Roman" w:eastAsia="Calibri" w:hAnsi="Times New Roman" w:cs="Times New Roman"/>
          <w:b/>
          <w:bCs/>
          <w:sz w:val="26"/>
          <w:szCs w:val="26"/>
          <w:u w:val="single"/>
        </w:rPr>
        <w:t>2.2.1.</w:t>
      </w:r>
      <w:r w:rsidR="00145379" w:rsidRPr="00BE180E">
        <w:rPr>
          <w:rFonts w:ascii="Times New Roman" w:eastAsia="Calibri" w:hAnsi="Times New Roman" w:cs="Times New Roman"/>
          <w:b/>
          <w:bCs/>
          <w:sz w:val="26"/>
          <w:szCs w:val="26"/>
          <w:u w:val="single"/>
        </w:rPr>
        <w:t>От 1 года до 2 лет</w:t>
      </w:r>
    </w:p>
    <w:p w:rsidR="00145379" w:rsidRPr="00BE180E" w:rsidRDefault="00145379" w:rsidP="008D78A0">
      <w:pPr>
        <w:spacing w:after="0"/>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u w:val="single"/>
        </w:rPr>
        <w:t xml:space="preserve"> В области социально-коммуникативного</w:t>
      </w:r>
      <w:r w:rsidRPr="00BE180E">
        <w:rPr>
          <w:rFonts w:ascii="Times New Roman" w:eastAsia="Calibri" w:hAnsi="Times New Roman" w:cs="Times New Roman"/>
          <w:sz w:val="26"/>
          <w:szCs w:val="26"/>
        </w:rPr>
        <w:t xml:space="preserve"> развития основными задачами образовательной деятельности являются: </w:t>
      </w:r>
    </w:p>
    <w:p w:rsidR="00145379" w:rsidRPr="00BE180E" w:rsidRDefault="00145379" w:rsidP="008D44FC">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-создавать условия для благоприятной адаптации ребенка к ДОО; поддерживать пока еще непродолжительные контакты со сверстниками, интерес к сверстнику; </w:t>
      </w:r>
    </w:p>
    <w:p w:rsidR="00145379" w:rsidRPr="00BE180E" w:rsidRDefault="00145379" w:rsidP="008D44FC">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-формировать элементарные представления: о себе, близких людях, ближайшем предметном окружении; </w:t>
      </w:r>
    </w:p>
    <w:p w:rsidR="00145379" w:rsidRPr="00BE180E" w:rsidRDefault="00145379" w:rsidP="00145379">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-создавать условия для получения опыта применения правил социального взаимодействия.</w:t>
      </w:r>
    </w:p>
    <w:p w:rsidR="00145379" w:rsidRPr="00BE180E" w:rsidRDefault="00145379" w:rsidP="00145379">
      <w:pPr>
        <w:spacing w:after="0"/>
        <w:jc w:val="both"/>
        <w:rPr>
          <w:rFonts w:ascii="Times New Roman" w:eastAsia="Calibri" w:hAnsi="Times New Roman" w:cs="Times New Roman"/>
          <w:sz w:val="26"/>
          <w:szCs w:val="26"/>
        </w:rPr>
      </w:pPr>
    </w:p>
    <w:p w:rsidR="00145379" w:rsidRPr="00BE180E" w:rsidRDefault="00145379" w:rsidP="008D78A0">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w:t>
      </w:r>
      <w:r w:rsidRPr="00BE180E">
        <w:rPr>
          <w:rFonts w:ascii="Times New Roman" w:eastAsia="Calibri" w:hAnsi="Times New Roman" w:cs="Times New Roman"/>
          <w:i/>
          <w:iCs/>
          <w:sz w:val="26"/>
          <w:szCs w:val="26"/>
          <w:u w:val="single"/>
        </w:rPr>
        <w:t>Содержание образовательной деятельности</w:t>
      </w:r>
      <w:r w:rsidRPr="00BE180E">
        <w:rPr>
          <w:rFonts w:ascii="Times New Roman" w:eastAsia="Calibri" w:hAnsi="Times New Roman" w:cs="Times New Roman"/>
          <w:sz w:val="26"/>
          <w:szCs w:val="26"/>
        </w:rPr>
        <w:t xml:space="preserve">. </w:t>
      </w:r>
    </w:p>
    <w:p w:rsidR="00145379" w:rsidRPr="00BE180E" w:rsidRDefault="00145379" w:rsidP="008D78A0">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 </w:t>
      </w:r>
    </w:p>
    <w:p w:rsidR="00145379" w:rsidRPr="00BE180E" w:rsidRDefault="00145379" w:rsidP="00145379">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lastRenderedPageBreak/>
        <w:t xml:space="preserve">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 </w:t>
      </w:r>
    </w:p>
    <w:p w:rsidR="00145379" w:rsidRPr="00BE180E" w:rsidRDefault="00145379" w:rsidP="00145379">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Педагог включает детей в игровые ситуации, вспоминая любимые сказки, стихотворения и др., поощряет проявление у ребенка интереса к себе, желание участвовать в совместной деятельности, игре, развлечении. </w:t>
      </w:r>
    </w:p>
    <w:p w:rsidR="00145379" w:rsidRPr="00BE180E" w:rsidRDefault="00145379" w:rsidP="00145379">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 </w:t>
      </w:r>
    </w:p>
    <w:p w:rsidR="00145379" w:rsidRPr="00BE180E" w:rsidRDefault="00145379" w:rsidP="00145379">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5C287F" w:rsidRPr="00BE180E" w:rsidRDefault="00A639F7" w:rsidP="00CC12A7">
      <w:pPr>
        <w:widowControl w:val="0"/>
        <w:autoSpaceDE w:val="0"/>
        <w:autoSpaceDN w:val="0"/>
        <w:adjustRightInd w:val="0"/>
        <w:spacing w:line="240" w:lineRule="auto"/>
        <w:ind w:firstLine="709"/>
        <w:jc w:val="both"/>
        <w:rPr>
          <w:rFonts w:ascii="Times New Roman CYR" w:eastAsia="Times New Roman" w:hAnsi="Times New Roman CYR" w:cs="Times New Roman CYR"/>
          <w:b/>
          <w:sz w:val="26"/>
          <w:szCs w:val="26"/>
          <w:lang w:eastAsia="ru-RU"/>
        </w:rPr>
      </w:pPr>
      <w:r w:rsidRPr="00BE180E">
        <w:rPr>
          <w:rFonts w:ascii="Times New Roman CYR" w:eastAsia="Times New Roman" w:hAnsi="Times New Roman CYR" w:cs="Times New Roman CYR"/>
          <w:b/>
          <w:sz w:val="26"/>
          <w:szCs w:val="26"/>
          <w:lang w:eastAsia="ru-RU"/>
        </w:rPr>
        <w:t>2.2.</w:t>
      </w:r>
      <w:r w:rsidR="008D44FC" w:rsidRPr="00BE180E">
        <w:rPr>
          <w:rFonts w:ascii="Times New Roman CYR" w:eastAsia="Times New Roman" w:hAnsi="Times New Roman CYR" w:cs="Times New Roman CYR"/>
          <w:b/>
          <w:sz w:val="26"/>
          <w:szCs w:val="26"/>
          <w:lang w:eastAsia="ru-RU"/>
        </w:rPr>
        <w:t>2</w:t>
      </w:r>
      <w:r w:rsidR="005C287F" w:rsidRPr="00BE180E">
        <w:rPr>
          <w:rFonts w:ascii="Times New Roman CYR" w:eastAsia="Times New Roman" w:hAnsi="Times New Roman CYR" w:cs="Times New Roman CYR"/>
          <w:b/>
          <w:sz w:val="26"/>
          <w:szCs w:val="26"/>
          <w:lang w:eastAsia="ru-RU"/>
        </w:rPr>
        <w:t>. От 2 лет до 3 лет.</w:t>
      </w:r>
    </w:p>
    <w:p w:rsidR="00CC12A7" w:rsidRPr="00BE180E" w:rsidRDefault="00CC12A7" w:rsidP="008D169B">
      <w:pPr>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u w:val="single"/>
        </w:rPr>
        <w:t>В области социально-коммуникативного</w:t>
      </w:r>
      <w:r w:rsidRPr="00BE180E">
        <w:rPr>
          <w:rFonts w:ascii="Times New Roman" w:eastAsia="Calibri" w:hAnsi="Times New Roman" w:cs="Times New Roman"/>
          <w:sz w:val="26"/>
          <w:szCs w:val="26"/>
        </w:rPr>
        <w:t xml:space="preserve"> развития основными задачами образовательной деятельности являются:</w:t>
      </w:r>
    </w:p>
    <w:p w:rsidR="00CC12A7" w:rsidRPr="00BE180E" w:rsidRDefault="00CC12A7" w:rsidP="008D169B">
      <w:pPr>
        <w:numPr>
          <w:ilvl w:val="0"/>
          <w:numId w:val="12"/>
        </w:numPr>
        <w:spacing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поддерживать эмоционально-положительное состояние детей в период адаптации к ДОО; </w:t>
      </w:r>
    </w:p>
    <w:p w:rsidR="00CC12A7" w:rsidRPr="00BE180E" w:rsidRDefault="00CC12A7" w:rsidP="00DB786F">
      <w:pPr>
        <w:numPr>
          <w:ilvl w:val="0"/>
          <w:numId w:val="12"/>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развивать игровой опыт ребенка, помогая детям отражать в игре представления об окружающей действительности; </w:t>
      </w:r>
    </w:p>
    <w:p w:rsidR="00CC12A7" w:rsidRPr="00BE180E" w:rsidRDefault="00CC12A7" w:rsidP="008D78A0">
      <w:pPr>
        <w:numPr>
          <w:ilvl w:val="0"/>
          <w:numId w:val="12"/>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w:t>
      </w:r>
    </w:p>
    <w:p w:rsidR="00CC12A7" w:rsidRPr="00BE180E" w:rsidRDefault="00CC12A7" w:rsidP="008D78A0">
      <w:pPr>
        <w:numPr>
          <w:ilvl w:val="0"/>
          <w:numId w:val="12"/>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 </w:t>
      </w:r>
    </w:p>
    <w:p w:rsidR="00CC12A7" w:rsidRPr="00BE180E" w:rsidRDefault="00CC12A7" w:rsidP="008D78A0">
      <w:pPr>
        <w:numPr>
          <w:ilvl w:val="0"/>
          <w:numId w:val="12"/>
        </w:numPr>
        <w:spacing w:before="240"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формировать первичные представления ребенка о себе, о своем возрасте, поле, о родителях и близких членах семьи. </w:t>
      </w:r>
    </w:p>
    <w:p w:rsidR="00CC12A7" w:rsidRPr="00BE180E" w:rsidRDefault="00CC12A7" w:rsidP="008D169B">
      <w:pPr>
        <w:spacing w:before="240"/>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u w:val="single"/>
        </w:rPr>
        <w:t>Содержание образовательной деятельности</w:t>
      </w:r>
      <w:r w:rsidRPr="00BE180E">
        <w:rPr>
          <w:rFonts w:ascii="Times New Roman" w:eastAsia="Calibri" w:hAnsi="Times New Roman" w:cs="Times New Roman"/>
          <w:sz w:val="26"/>
          <w:szCs w:val="26"/>
        </w:rPr>
        <w:t>.</w:t>
      </w:r>
    </w:p>
    <w:p w:rsidR="00CC12A7" w:rsidRPr="00BE180E" w:rsidRDefault="00CC12A7" w:rsidP="008D169B">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w:t>
      </w:r>
    </w:p>
    <w:p w:rsidR="00CC12A7" w:rsidRPr="00BE180E" w:rsidRDefault="00CC12A7" w:rsidP="00CC12A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Поддерживает желание ребенка называть и различать основные действия взрослых. </w:t>
      </w:r>
    </w:p>
    <w:p w:rsidR="00CC12A7" w:rsidRPr="00BE180E" w:rsidRDefault="00CC12A7" w:rsidP="00CC12A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lastRenderedPageBreak/>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rsidR="00CC12A7" w:rsidRPr="00BE180E" w:rsidRDefault="00CC12A7" w:rsidP="00CC12A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Педагог рассматривает вместе с детьми картинки 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заботиться друг о друге. </w:t>
      </w:r>
    </w:p>
    <w:p w:rsidR="00CC12A7" w:rsidRPr="00BE180E" w:rsidRDefault="00CC12A7" w:rsidP="00CC12A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 </w:t>
      </w:r>
    </w:p>
    <w:p w:rsidR="00CC12A7" w:rsidRPr="00BE180E" w:rsidRDefault="00CC12A7" w:rsidP="00CC12A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p w:rsidR="00CC12A7" w:rsidRPr="00BE180E" w:rsidRDefault="00CC12A7" w:rsidP="00CC12A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 </w:t>
      </w:r>
    </w:p>
    <w:p w:rsidR="00CC12A7" w:rsidRPr="00BE180E" w:rsidRDefault="00CC12A7" w:rsidP="00CC12A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w:t>
      </w:r>
    </w:p>
    <w:p w:rsidR="00CC12A7" w:rsidRPr="00BE180E" w:rsidRDefault="00CC12A7" w:rsidP="00CC12A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т.п.).</w:t>
      </w:r>
    </w:p>
    <w:p w:rsidR="005C287F" w:rsidRPr="00BE180E" w:rsidRDefault="00A639F7" w:rsidP="001263EC">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r w:rsidRPr="00BE180E">
        <w:rPr>
          <w:rFonts w:ascii="Times New Roman CYR" w:eastAsia="Times New Roman" w:hAnsi="Times New Roman CYR" w:cs="Times New Roman CYR"/>
          <w:b/>
          <w:sz w:val="26"/>
          <w:szCs w:val="26"/>
          <w:lang w:eastAsia="ru-RU"/>
        </w:rPr>
        <w:t>2.2.</w:t>
      </w:r>
      <w:r w:rsidR="008D44FC" w:rsidRPr="00BE180E">
        <w:rPr>
          <w:rFonts w:ascii="Times New Roman CYR" w:eastAsia="Times New Roman" w:hAnsi="Times New Roman CYR" w:cs="Times New Roman CYR"/>
          <w:b/>
          <w:sz w:val="26"/>
          <w:szCs w:val="26"/>
          <w:lang w:eastAsia="ru-RU"/>
        </w:rPr>
        <w:t>3</w:t>
      </w:r>
      <w:r w:rsidR="005C287F" w:rsidRPr="00BE180E">
        <w:rPr>
          <w:rFonts w:ascii="Times New Roman CYR" w:eastAsia="Times New Roman" w:hAnsi="Times New Roman CYR" w:cs="Times New Roman CYR"/>
          <w:b/>
          <w:sz w:val="26"/>
          <w:szCs w:val="26"/>
          <w:lang w:eastAsia="ru-RU"/>
        </w:rPr>
        <w:t>. От 3 лет до 4 лет</w:t>
      </w:r>
    </w:p>
    <w:p w:rsidR="00CC12A7" w:rsidRPr="00BE180E" w:rsidRDefault="00CC12A7" w:rsidP="001263EC">
      <w:pPr>
        <w:spacing w:after="0"/>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u w:val="single"/>
        </w:rPr>
        <w:t>В области социально-коммуникативного</w:t>
      </w:r>
      <w:r w:rsidRPr="00BE180E">
        <w:rPr>
          <w:rFonts w:ascii="Times New Roman" w:eastAsia="Calibri" w:hAnsi="Times New Roman" w:cs="Times New Roman"/>
          <w:sz w:val="26"/>
          <w:szCs w:val="26"/>
        </w:rPr>
        <w:t xml:space="preserve"> развития основными задачами образовательной деятельности являются: </w:t>
      </w:r>
    </w:p>
    <w:p w:rsidR="00CC12A7" w:rsidRPr="00BE180E" w:rsidRDefault="00CC12A7" w:rsidP="00CC12A7">
      <w:pPr>
        <w:spacing w:after="0"/>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u w:val="single"/>
        </w:rPr>
        <w:t>В сфере социальных отношений</w:t>
      </w:r>
      <w:r w:rsidRPr="00BE180E">
        <w:rPr>
          <w:rFonts w:ascii="Times New Roman" w:eastAsia="Calibri" w:hAnsi="Times New Roman" w:cs="Times New Roman"/>
          <w:i/>
          <w:iCs/>
          <w:sz w:val="26"/>
          <w:szCs w:val="26"/>
        </w:rPr>
        <w:t>:</w:t>
      </w:r>
      <w:r w:rsidRPr="00BE180E">
        <w:rPr>
          <w:rFonts w:ascii="Times New Roman" w:eastAsia="Calibri" w:hAnsi="Times New Roman" w:cs="Times New Roman"/>
          <w:sz w:val="26"/>
          <w:szCs w:val="26"/>
        </w:rPr>
        <w:t xml:space="preserve"> </w:t>
      </w:r>
    </w:p>
    <w:p w:rsidR="00CC12A7" w:rsidRPr="00BE180E" w:rsidRDefault="00CC12A7" w:rsidP="00DB786F">
      <w:pPr>
        <w:numPr>
          <w:ilvl w:val="0"/>
          <w:numId w:val="13"/>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CC12A7" w:rsidRPr="00BE180E" w:rsidRDefault="00CC12A7" w:rsidP="00DB786F">
      <w:pPr>
        <w:numPr>
          <w:ilvl w:val="0"/>
          <w:numId w:val="13"/>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обогащать представления детей о действиях, в которых проявляются доброе отношение и забота о членах семьи, близком окружении;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CC12A7" w:rsidRPr="00BE180E" w:rsidRDefault="00CC12A7" w:rsidP="00DB786F">
      <w:pPr>
        <w:numPr>
          <w:ilvl w:val="0"/>
          <w:numId w:val="13"/>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оказывать помощь в освоении способов взаимодействия со сверстниками в игре, в повседневном общении и бытовой деятельности;</w:t>
      </w:r>
    </w:p>
    <w:p w:rsidR="00CC12A7" w:rsidRPr="00BE180E" w:rsidRDefault="00CC12A7" w:rsidP="00DB786F">
      <w:pPr>
        <w:numPr>
          <w:ilvl w:val="0"/>
          <w:numId w:val="13"/>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lastRenderedPageBreak/>
        <w:t xml:space="preserve"> приучать детей к выполнению элементарных правил культуры поведения в ДОО. </w:t>
      </w:r>
    </w:p>
    <w:p w:rsidR="00CC12A7" w:rsidRPr="00BE180E" w:rsidRDefault="00CC12A7" w:rsidP="00CC12A7">
      <w:pPr>
        <w:spacing w:after="0"/>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u w:val="single"/>
        </w:rPr>
        <w:t>В области формирования основ гражданственности и патриотизма</w:t>
      </w:r>
      <w:r w:rsidRPr="00BE180E">
        <w:rPr>
          <w:rFonts w:ascii="Times New Roman" w:eastAsia="Calibri" w:hAnsi="Times New Roman" w:cs="Times New Roman"/>
          <w:sz w:val="26"/>
          <w:szCs w:val="26"/>
        </w:rPr>
        <w:t xml:space="preserve">: </w:t>
      </w:r>
    </w:p>
    <w:p w:rsidR="00CC12A7" w:rsidRPr="00BE180E" w:rsidRDefault="00CC12A7" w:rsidP="00DB786F">
      <w:pPr>
        <w:numPr>
          <w:ilvl w:val="0"/>
          <w:numId w:val="14"/>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обогащать представления детей о малой родине и поддерживать их отражения в различных видах деятельности.</w:t>
      </w:r>
    </w:p>
    <w:p w:rsidR="00CC12A7" w:rsidRPr="00BE180E" w:rsidRDefault="00CC12A7" w:rsidP="00CC12A7">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u w:val="single"/>
        </w:rPr>
        <w:t xml:space="preserve"> </w:t>
      </w:r>
      <w:r w:rsidRPr="00BE180E">
        <w:rPr>
          <w:rFonts w:ascii="Times New Roman" w:eastAsia="Calibri" w:hAnsi="Times New Roman" w:cs="Times New Roman"/>
          <w:i/>
          <w:iCs/>
          <w:sz w:val="26"/>
          <w:szCs w:val="26"/>
          <w:u w:val="single"/>
        </w:rPr>
        <w:t>В сфере трудового воспитания</w:t>
      </w:r>
      <w:r w:rsidRPr="00BE180E">
        <w:rPr>
          <w:rFonts w:ascii="Times New Roman" w:eastAsia="Calibri" w:hAnsi="Times New Roman" w:cs="Times New Roman"/>
          <w:sz w:val="26"/>
          <w:szCs w:val="26"/>
        </w:rPr>
        <w:t xml:space="preserve">: </w:t>
      </w:r>
    </w:p>
    <w:p w:rsidR="00CC12A7" w:rsidRPr="00BE180E" w:rsidRDefault="00CC12A7" w:rsidP="00DB786F">
      <w:pPr>
        <w:numPr>
          <w:ilvl w:val="0"/>
          <w:numId w:val="14"/>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 и трудовые навыки; </w:t>
      </w:r>
    </w:p>
    <w:p w:rsidR="00CC12A7" w:rsidRPr="00BE180E" w:rsidRDefault="00CC12A7" w:rsidP="00DB786F">
      <w:pPr>
        <w:numPr>
          <w:ilvl w:val="0"/>
          <w:numId w:val="14"/>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воспитывать бережное отношение к предметам и игрушкам как результатам труда взрослых; </w:t>
      </w:r>
    </w:p>
    <w:p w:rsidR="00CC12A7" w:rsidRPr="00BE180E" w:rsidRDefault="00CC12A7" w:rsidP="00DB786F">
      <w:pPr>
        <w:numPr>
          <w:ilvl w:val="0"/>
          <w:numId w:val="14"/>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приобщать детей к самообслуживанию (одевание, раздевание, умывание), развивать самостоятельность, уверенность, положительную самооценку.</w:t>
      </w:r>
    </w:p>
    <w:p w:rsidR="00CC12A7" w:rsidRPr="00BE180E" w:rsidRDefault="00CC12A7" w:rsidP="00CC12A7">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w:t>
      </w:r>
      <w:r w:rsidRPr="00BE180E">
        <w:rPr>
          <w:rFonts w:ascii="Times New Roman" w:eastAsia="Calibri" w:hAnsi="Times New Roman" w:cs="Times New Roman"/>
          <w:i/>
          <w:iCs/>
          <w:sz w:val="26"/>
          <w:szCs w:val="26"/>
          <w:u w:val="single"/>
        </w:rPr>
        <w:t>В области формирования основ безопасного поведения</w:t>
      </w:r>
      <w:r w:rsidRPr="00BE180E">
        <w:rPr>
          <w:rFonts w:ascii="Times New Roman" w:eastAsia="Calibri" w:hAnsi="Times New Roman" w:cs="Times New Roman"/>
          <w:sz w:val="26"/>
          <w:szCs w:val="26"/>
        </w:rPr>
        <w:t xml:space="preserve">: </w:t>
      </w:r>
    </w:p>
    <w:p w:rsidR="00CC12A7" w:rsidRPr="00BE180E" w:rsidRDefault="00CC12A7" w:rsidP="00DB786F">
      <w:pPr>
        <w:numPr>
          <w:ilvl w:val="0"/>
          <w:numId w:val="15"/>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развивать интерес к правилам безопасного поведения; </w:t>
      </w:r>
    </w:p>
    <w:p w:rsidR="00CC12A7" w:rsidRPr="00BE180E" w:rsidRDefault="00CC12A7" w:rsidP="00DB786F">
      <w:pPr>
        <w:numPr>
          <w:ilvl w:val="0"/>
          <w:numId w:val="15"/>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 </w:t>
      </w:r>
    </w:p>
    <w:p w:rsidR="00CC12A7" w:rsidRPr="00BE180E" w:rsidRDefault="00CC12A7" w:rsidP="00CC12A7">
      <w:pPr>
        <w:jc w:val="both"/>
        <w:rPr>
          <w:rFonts w:ascii="Times New Roman" w:eastAsia="Calibri" w:hAnsi="Times New Roman" w:cs="Times New Roman"/>
          <w:i/>
          <w:iCs/>
          <w:sz w:val="26"/>
          <w:szCs w:val="26"/>
          <w:u w:val="single"/>
        </w:rPr>
      </w:pPr>
    </w:p>
    <w:p w:rsidR="00CC12A7" w:rsidRPr="00BE180E" w:rsidRDefault="00CC12A7" w:rsidP="00CC12A7">
      <w:pPr>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u w:val="single"/>
        </w:rPr>
        <w:t>Содержание образовательной деятельности</w:t>
      </w:r>
      <w:r w:rsidRPr="00BE180E">
        <w:rPr>
          <w:rFonts w:ascii="Times New Roman" w:eastAsia="Calibri" w:hAnsi="Times New Roman" w:cs="Times New Roman"/>
          <w:sz w:val="26"/>
          <w:szCs w:val="26"/>
        </w:rPr>
        <w:t xml:space="preserve">. </w:t>
      </w:r>
    </w:p>
    <w:p w:rsidR="00CC12A7" w:rsidRPr="00BE180E" w:rsidRDefault="00CC12A7" w:rsidP="00CC12A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В сфере </w:t>
      </w:r>
      <w:r w:rsidRPr="00BE180E">
        <w:rPr>
          <w:rFonts w:ascii="Times New Roman" w:eastAsia="Calibri" w:hAnsi="Times New Roman" w:cs="Times New Roman"/>
          <w:i/>
          <w:iCs/>
          <w:sz w:val="26"/>
          <w:szCs w:val="26"/>
          <w:u w:val="single"/>
        </w:rPr>
        <w:t>социальных отношений</w:t>
      </w:r>
      <w:r w:rsidRPr="00BE180E">
        <w:rPr>
          <w:rFonts w:ascii="Times New Roman" w:eastAsia="Calibri" w:hAnsi="Times New Roman" w:cs="Times New Roman"/>
          <w:sz w:val="26"/>
          <w:szCs w:val="26"/>
        </w:rPr>
        <w:t xml:space="preserve">. 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CC12A7" w:rsidRPr="00BE180E" w:rsidRDefault="00CC12A7" w:rsidP="00CC12A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CC12A7" w:rsidRPr="00BE180E" w:rsidRDefault="00CC12A7" w:rsidP="00CC12A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CC12A7" w:rsidRPr="00BE180E" w:rsidRDefault="00CC12A7" w:rsidP="00CC12A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Педагог создает в группе положительный эмоциональный фон для объединения детей, проводит игры и упражнения в кругу, где дети видят и слышат друг друга. </w:t>
      </w:r>
    </w:p>
    <w:p w:rsidR="00CC12A7" w:rsidRPr="00BE180E" w:rsidRDefault="00CC12A7" w:rsidP="00CC12A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lastRenderedPageBreak/>
        <w:t xml:space="preserve">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В области формирования основ гражданственности и патриотизма. </w:t>
      </w:r>
    </w:p>
    <w:p w:rsidR="00CC12A7" w:rsidRPr="00BE180E" w:rsidRDefault="00CC12A7" w:rsidP="00CC12A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городе (поселке). Демонстрирует эмоциональную отзывчивость на красоту родного края, восхищается природными явлениями. 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 В сфере трудового воспитания.</w:t>
      </w:r>
    </w:p>
    <w:p w:rsidR="00CC12A7" w:rsidRPr="00BE180E" w:rsidRDefault="00CC12A7" w:rsidP="00CC12A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CC12A7" w:rsidRPr="00BE180E" w:rsidRDefault="00CC12A7" w:rsidP="00CC12A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т.п.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w:t>
      </w:r>
      <w:r w:rsidRPr="00BE180E">
        <w:rPr>
          <w:rFonts w:ascii="Times New Roman" w:eastAsia="Calibri" w:hAnsi="Times New Roman" w:cs="Times New Roman"/>
          <w:sz w:val="26"/>
          <w:szCs w:val="26"/>
        </w:rPr>
        <w:lastRenderedPageBreak/>
        <w:t xml:space="preserve">убирает рабочее место после занятий, собирает игрушки, помогает раздать наглядный материал на занятие и т.п.). </w:t>
      </w:r>
    </w:p>
    <w:p w:rsidR="00CC12A7" w:rsidRPr="00BE180E" w:rsidRDefault="00CC12A7" w:rsidP="00CC12A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т.п.). </w:t>
      </w:r>
    </w:p>
    <w:p w:rsidR="00CC12A7" w:rsidRPr="00BE180E" w:rsidRDefault="00CC12A7" w:rsidP="00CC12A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w:t>
      </w:r>
    </w:p>
    <w:p w:rsidR="00CC12A7" w:rsidRPr="00BE180E" w:rsidRDefault="00CC12A7" w:rsidP="00CC12A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В области формирования основ безопасного поведения.</w:t>
      </w:r>
    </w:p>
    <w:p w:rsidR="00CC12A7" w:rsidRPr="00BE180E" w:rsidRDefault="00CC12A7" w:rsidP="00CC12A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CC12A7" w:rsidRPr="00BE180E" w:rsidRDefault="00CC12A7" w:rsidP="00CC12A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т.д. </w:t>
      </w:r>
    </w:p>
    <w:p w:rsidR="00CC12A7" w:rsidRPr="00BE180E" w:rsidRDefault="00CC12A7" w:rsidP="00CC12A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w:t>
      </w:r>
    </w:p>
    <w:p w:rsidR="00CC12A7" w:rsidRPr="00BE180E" w:rsidRDefault="00CC12A7" w:rsidP="00CC12A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 </w:t>
      </w:r>
    </w:p>
    <w:p w:rsidR="00CC12A7" w:rsidRPr="00BE180E" w:rsidRDefault="00CC12A7" w:rsidP="00CC12A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045A96" w:rsidRDefault="00045A96" w:rsidP="00CA5717">
      <w:pPr>
        <w:widowControl w:val="0"/>
        <w:autoSpaceDE w:val="0"/>
        <w:autoSpaceDN w:val="0"/>
        <w:adjustRightInd w:val="0"/>
        <w:spacing w:line="240" w:lineRule="auto"/>
        <w:ind w:firstLine="709"/>
        <w:jc w:val="both"/>
        <w:rPr>
          <w:rFonts w:ascii="Times New Roman CYR" w:eastAsia="Times New Roman" w:hAnsi="Times New Roman CYR" w:cs="Times New Roman CYR"/>
          <w:b/>
          <w:sz w:val="26"/>
          <w:szCs w:val="26"/>
          <w:lang w:eastAsia="ru-RU"/>
        </w:rPr>
      </w:pPr>
    </w:p>
    <w:p w:rsidR="005C287F" w:rsidRPr="00BE180E" w:rsidRDefault="00A639F7" w:rsidP="00CA5717">
      <w:pPr>
        <w:widowControl w:val="0"/>
        <w:autoSpaceDE w:val="0"/>
        <w:autoSpaceDN w:val="0"/>
        <w:adjustRightInd w:val="0"/>
        <w:spacing w:line="240" w:lineRule="auto"/>
        <w:ind w:firstLine="709"/>
        <w:jc w:val="both"/>
        <w:rPr>
          <w:rFonts w:ascii="Times New Roman CYR" w:eastAsia="Times New Roman" w:hAnsi="Times New Roman CYR" w:cs="Times New Roman CYR"/>
          <w:b/>
          <w:sz w:val="26"/>
          <w:szCs w:val="26"/>
          <w:lang w:eastAsia="ru-RU"/>
        </w:rPr>
      </w:pPr>
      <w:r w:rsidRPr="00BE180E">
        <w:rPr>
          <w:rFonts w:ascii="Times New Roman CYR" w:eastAsia="Times New Roman" w:hAnsi="Times New Roman CYR" w:cs="Times New Roman CYR"/>
          <w:b/>
          <w:sz w:val="26"/>
          <w:szCs w:val="26"/>
          <w:lang w:eastAsia="ru-RU"/>
        </w:rPr>
        <w:lastRenderedPageBreak/>
        <w:t>2.2.</w:t>
      </w:r>
      <w:r w:rsidR="008D44FC" w:rsidRPr="00BE180E">
        <w:rPr>
          <w:rFonts w:ascii="Times New Roman CYR" w:eastAsia="Times New Roman" w:hAnsi="Times New Roman CYR" w:cs="Times New Roman CYR"/>
          <w:b/>
          <w:sz w:val="26"/>
          <w:szCs w:val="26"/>
          <w:lang w:eastAsia="ru-RU"/>
        </w:rPr>
        <w:t>4</w:t>
      </w:r>
      <w:r w:rsidR="005C287F" w:rsidRPr="00BE180E">
        <w:rPr>
          <w:rFonts w:ascii="Times New Roman CYR" w:eastAsia="Times New Roman" w:hAnsi="Times New Roman CYR" w:cs="Times New Roman CYR"/>
          <w:b/>
          <w:sz w:val="26"/>
          <w:szCs w:val="26"/>
          <w:lang w:eastAsia="ru-RU"/>
        </w:rPr>
        <w:t>. От 4 лет до 5 лет</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u w:val="single"/>
        </w:rPr>
        <w:t>В области социально-коммуникативного</w:t>
      </w:r>
      <w:r w:rsidRPr="00BE180E">
        <w:rPr>
          <w:rFonts w:ascii="Times New Roman" w:eastAsia="Calibri" w:hAnsi="Times New Roman" w:cs="Times New Roman"/>
          <w:sz w:val="26"/>
          <w:szCs w:val="26"/>
        </w:rPr>
        <w:t xml:space="preserve"> развития основными задачами образовательной деятельности являются: </w:t>
      </w: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u w:val="single"/>
        </w:rPr>
        <w:t>В сфере социальных отношений</w:t>
      </w:r>
      <w:r w:rsidRPr="00BE180E">
        <w:rPr>
          <w:rFonts w:ascii="Times New Roman" w:eastAsia="Calibri" w:hAnsi="Times New Roman" w:cs="Times New Roman"/>
          <w:sz w:val="26"/>
          <w:szCs w:val="26"/>
        </w:rPr>
        <w:t xml:space="preserve">: </w:t>
      </w:r>
    </w:p>
    <w:p w:rsidR="00CA5717" w:rsidRPr="00BE180E" w:rsidRDefault="00CA5717" w:rsidP="00DB786F">
      <w:pPr>
        <w:numPr>
          <w:ilvl w:val="0"/>
          <w:numId w:val="16"/>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формировать положительную самооценку, уверенность в своих силах, стремление к самостоятельности;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 развивать позитивное отношение и чувство принадлежности детей к семье, уважение к родителям, педагогам и окружающим людям; воспитывать доброжелательное отношение ко взрослым и детям; воспитывать культуру общения со взрослыми и сверстниками, желание выполнять правила поведения, быть вежливыми в общении со взрослыми и сверстниками; развивать стремление к совместным играм, взаимодействию в паре или небольшой подгруппе, к взаимодействию в практической деятельности. </w:t>
      </w: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u w:val="single"/>
        </w:rPr>
        <w:t>В области формирования основ гражданственности и патриотизма</w:t>
      </w:r>
      <w:r w:rsidRPr="00BE180E">
        <w:rPr>
          <w:rFonts w:ascii="Times New Roman" w:eastAsia="Calibri" w:hAnsi="Times New Roman" w:cs="Times New Roman"/>
          <w:sz w:val="26"/>
          <w:szCs w:val="26"/>
        </w:rPr>
        <w:t xml:space="preserve">: </w:t>
      </w:r>
    </w:p>
    <w:p w:rsidR="00CA5717" w:rsidRPr="00BE180E" w:rsidRDefault="00CA5717" w:rsidP="00DB786F">
      <w:pPr>
        <w:numPr>
          <w:ilvl w:val="0"/>
          <w:numId w:val="16"/>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воспитывать уважительное отношение к Родине, символам страны, памятным датам; воспитывать гордость за достижения страны в области спорта, науки, искусства и др.; развивать интерес детей к основным достопримечательностям города (поселка), в котором они живут. </w:t>
      </w: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u w:val="single"/>
        </w:rPr>
        <w:t>В сфере трудового воспитания</w:t>
      </w:r>
      <w:r w:rsidRPr="00BE180E">
        <w:rPr>
          <w:rFonts w:ascii="Times New Roman" w:eastAsia="Calibri" w:hAnsi="Times New Roman" w:cs="Times New Roman"/>
          <w:sz w:val="26"/>
          <w:szCs w:val="26"/>
        </w:rPr>
        <w:t xml:space="preserve">: </w:t>
      </w:r>
    </w:p>
    <w:p w:rsidR="00CA5717" w:rsidRPr="00BE180E" w:rsidRDefault="00CA5717" w:rsidP="00DB786F">
      <w:pPr>
        <w:numPr>
          <w:ilvl w:val="0"/>
          <w:numId w:val="16"/>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формировать представления об отдельных профессиях взрослых на основе ознакомления с конкретными видами труда; 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 </w:t>
      </w: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u w:val="single"/>
        </w:rPr>
        <w:t>В области формирования основ безопасного поведения</w:t>
      </w:r>
      <w:r w:rsidRPr="00BE180E">
        <w:rPr>
          <w:rFonts w:ascii="Times New Roman" w:eastAsia="Calibri" w:hAnsi="Times New Roman" w:cs="Times New Roman"/>
          <w:sz w:val="26"/>
          <w:szCs w:val="26"/>
        </w:rPr>
        <w:t xml:space="preserve">: </w:t>
      </w:r>
    </w:p>
    <w:p w:rsidR="00CA5717" w:rsidRPr="00BE180E" w:rsidRDefault="00CA5717" w:rsidP="00DB786F">
      <w:pPr>
        <w:numPr>
          <w:ilvl w:val="0"/>
          <w:numId w:val="16"/>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обогащать представления детей об основных источниках и видах опасности в быту, на улице, в природе, в общении с незнакомыми людьми; знакомить детей с простейшими способами безопасного поведения в опасных ситуациях; формировать представления о правилах безопасного дорожного движения в качестве пешехода и пассажира транспортного средства. формировать представления о правилах безопасного использования электронных гаджетов, в том числе мобильных устройств, планшетов и пр., исключая практическое использование электронных средств обучения. </w:t>
      </w:r>
    </w:p>
    <w:p w:rsidR="00045A96" w:rsidRDefault="00045A96" w:rsidP="00CA5717">
      <w:pPr>
        <w:jc w:val="both"/>
        <w:rPr>
          <w:rFonts w:ascii="Times New Roman" w:eastAsia="Calibri" w:hAnsi="Times New Roman" w:cs="Times New Roman"/>
          <w:i/>
          <w:iCs/>
          <w:sz w:val="26"/>
          <w:szCs w:val="26"/>
          <w:u w:val="single"/>
        </w:rPr>
      </w:pP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u w:val="single"/>
        </w:rPr>
        <w:t>Содержание образовательной деятельности</w:t>
      </w:r>
      <w:r w:rsidRPr="00BE180E">
        <w:rPr>
          <w:rFonts w:ascii="Times New Roman" w:eastAsia="Calibri" w:hAnsi="Times New Roman" w:cs="Times New Roman"/>
          <w:sz w:val="26"/>
          <w:szCs w:val="26"/>
        </w:rPr>
        <w:t>.</w:t>
      </w:r>
    </w:p>
    <w:p w:rsidR="00CA5717" w:rsidRPr="00BE180E" w:rsidRDefault="00CA5717" w:rsidP="00DB786F">
      <w:pPr>
        <w:numPr>
          <w:ilvl w:val="0"/>
          <w:numId w:val="17"/>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rPr>
        <w:t>В сфере социальных отношений</w:t>
      </w:r>
      <w:r w:rsidRPr="00BE180E">
        <w:rPr>
          <w:rFonts w:ascii="Times New Roman" w:eastAsia="Calibri" w:hAnsi="Times New Roman" w:cs="Times New Roman"/>
          <w:sz w:val="26"/>
          <w:szCs w:val="26"/>
        </w:rPr>
        <w:t xml:space="preserve">. </w:t>
      </w: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w:t>
      </w:r>
      <w:r w:rsidRPr="00BE180E">
        <w:rPr>
          <w:rFonts w:ascii="Times New Roman" w:eastAsia="Calibri" w:hAnsi="Times New Roman" w:cs="Times New Roman"/>
          <w:sz w:val="26"/>
          <w:szCs w:val="26"/>
        </w:rPr>
        <w:lastRenderedPageBreak/>
        <w:t xml:space="preserve">буду взрослым). Способствует освоению детьми традиционных представлений о половых и гендерных различиях, семейных ролях и отношениях. 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 </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Педагог развивает позитивное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 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 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Развивает позитивное отношение к ДОО: знакомит с сотрудниками,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CA5717" w:rsidRPr="00BE180E" w:rsidRDefault="00CA5717" w:rsidP="00DB786F">
      <w:pPr>
        <w:numPr>
          <w:ilvl w:val="0"/>
          <w:numId w:val="17"/>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rPr>
        <w:t>В области формирования основ гражданственности и патриотизма</w:t>
      </w:r>
      <w:r w:rsidRPr="00BE180E">
        <w:rPr>
          <w:rFonts w:ascii="Times New Roman" w:eastAsia="Calibri" w:hAnsi="Times New Roman" w:cs="Times New Roman"/>
          <w:sz w:val="26"/>
          <w:szCs w:val="26"/>
        </w:rPr>
        <w:t xml:space="preserve">. </w:t>
      </w: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Воспитывает уважительное отношение к нашей Родине ‒ России. Продолжает знакомить с государственной символикой РФ: Российский флаг и герб России; </w:t>
      </w:r>
      <w:r w:rsidRPr="00BE180E">
        <w:rPr>
          <w:rFonts w:ascii="Times New Roman" w:eastAsia="Calibri" w:hAnsi="Times New Roman" w:cs="Times New Roman"/>
          <w:sz w:val="26"/>
          <w:szCs w:val="26"/>
        </w:rPr>
        <w:lastRenderedPageBreak/>
        <w:t xml:space="preserve">воспитывает уважительное отношение к символам страны. 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городе (поселке), посвященными празднику. </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Педагог обогащает представления детей о малой родине: знакомит с основными достопримечательностями города (поселка),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 д.). Поддерживает интерес к народной культуре страны (традициям, устному народному творчеству, народной музыке, танцам, играм, игрушкам). </w:t>
      </w:r>
    </w:p>
    <w:p w:rsidR="00CA5717" w:rsidRPr="00BE180E" w:rsidRDefault="00CA5717" w:rsidP="00DB786F">
      <w:pPr>
        <w:numPr>
          <w:ilvl w:val="0"/>
          <w:numId w:val="17"/>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rPr>
        <w:t>В сфере трудового воспитания</w:t>
      </w:r>
      <w:r w:rsidRPr="00BE180E">
        <w:rPr>
          <w:rFonts w:ascii="Times New Roman" w:eastAsia="Calibri" w:hAnsi="Times New Roman" w:cs="Times New Roman"/>
          <w:sz w:val="26"/>
          <w:szCs w:val="26"/>
        </w:rPr>
        <w:t xml:space="preserve">. </w:t>
      </w: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 </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 п.),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продуктов.труда(прочный/ломкийматериал,промокаемый/водоотталкивающий материал, мягкий/твердый материал и т. п.). </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 </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Педагог создает условия для позитивного включения детей в процессы самообслуживания в режимных моментах группы, поощряет желание детей </w:t>
      </w:r>
      <w:r w:rsidRPr="00BE180E">
        <w:rPr>
          <w:rFonts w:ascii="Times New Roman" w:eastAsia="Calibri" w:hAnsi="Times New Roman" w:cs="Times New Roman"/>
          <w:sz w:val="26"/>
          <w:szCs w:val="26"/>
        </w:rPr>
        <w:lastRenderedPageBreak/>
        <w:t>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 п.).</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CA5717" w:rsidRPr="00BE180E" w:rsidRDefault="00CA5717" w:rsidP="00DB786F">
      <w:pPr>
        <w:numPr>
          <w:ilvl w:val="0"/>
          <w:numId w:val="17"/>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rPr>
        <w:t>В области формирования основ безопасности поведения</w:t>
      </w:r>
      <w:r w:rsidRPr="00BE180E">
        <w:rPr>
          <w:rFonts w:ascii="Times New Roman" w:eastAsia="Calibri" w:hAnsi="Times New Roman" w:cs="Times New Roman"/>
          <w:sz w:val="26"/>
          <w:szCs w:val="26"/>
        </w:rPr>
        <w:t xml:space="preserve">. </w:t>
      </w: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w:t>
      </w: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Создает игровые ситуации, в которых ребенок может закрепить опыт безопасного поведения в быту, на улице, в природе, в общении с незнакомыми людьми.</w:t>
      </w: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 п. </w:t>
      </w:r>
    </w:p>
    <w:p w:rsidR="005C287F" w:rsidRPr="00BE180E"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5C287F" w:rsidRPr="00BE180E" w:rsidRDefault="00A639F7" w:rsidP="00CA5717">
      <w:pPr>
        <w:widowControl w:val="0"/>
        <w:autoSpaceDE w:val="0"/>
        <w:autoSpaceDN w:val="0"/>
        <w:adjustRightInd w:val="0"/>
        <w:spacing w:line="240" w:lineRule="auto"/>
        <w:ind w:firstLine="709"/>
        <w:jc w:val="both"/>
        <w:rPr>
          <w:rFonts w:ascii="Times New Roman CYR" w:eastAsia="Times New Roman" w:hAnsi="Times New Roman CYR" w:cs="Times New Roman CYR"/>
          <w:b/>
          <w:sz w:val="26"/>
          <w:szCs w:val="26"/>
          <w:lang w:eastAsia="ru-RU"/>
        </w:rPr>
      </w:pPr>
      <w:r w:rsidRPr="00BE180E">
        <w:rPr>
          <w:rFonts w:ascii="Times New Roman CYR" w:eastAsia="Times New Roman" w:hAnsi="Times New Roman CYR" w:cs="Times New Roman CYR"/>
          <w:b/>
          <w:sz w:val="26"/>
          <w:szCs w:val="26"/>
          <w:lang w:eastAsia="ru-RU"/>
        </w:rPr>
        <w:t>2.2.</w:t>
      </w:r>
      <w:r w:rsidR="008D44FC" w:rsidRPr="00BE180E">
        <w:rPr>
          <w:rFonts w:ascii="Times New Roman CYR" w:eastAsia="Times New Roman" w:hAnsi="Times New Roman CYR" w:cs="Times New Roman CYR"/>
          <w:b/>
          <w:sz w:val="26"/>
          <w:szCs w:val="26"/>
          <w:lang w:eastAsia="ru-RU"/>
        </w:rPr>
        <w:t>5</w:t>
      </w:r>
      <w:r w:rsidR="005C287F" w:rsidRPr="00BE180E">
        <w:rPr>
          <w:rFonts w:ascii="Times New Roman CYR" w:eastAsia="Times New Roman" w:hAnsi="Times New Roman CYR" w:cs="Times New Roman CYR"/>
          <w:b/>
          <w:sz w:val="26"/>
          <w:szCs w:val="26"/>
          <w:lang w:eastAsia="ru-RU"/>
        </w:rPr>
        <w:t>. От 5 лет до 6 лет</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В области </w:t>
      </w:r>
      <w:r w:rsidRPr="00BE180E">
        <w:rPr>
          <w:rFonts w:ascii="Times New Roman" w:eastAsia="Calibri" w:hAnsi="Times New Roman" w:cs="Times New Roman"/>
          <w:i/>
          <w:iCs/>
          <w:sz w:val="26"/>
          <w:szCs w:val="26"/>
          <w:u w:val="single"/>
        </w:rPr>
        <w:t>социально-коммуникативного</w:t>
      </w:r>
      <w:r w:rsidRPr="00BE180E">
        <w:rPr>
          <w:rFonts w:ascii="Times New Roman" w:eastAsia="Calibri" w:hAnsi="Times New Roman" w:cs="Times New Roman"/>
          <w:sz w:val="26"/>
          <w:szCs w:val="26"/>
        </w:rPr>
        <w:t xml:space="preserve"> развития основными задачами образовательной деятельности являются:</w:t>
      </w: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u w:val="single"/>
        </w:rPr>
        <w:t>В сфере социальных отношений</w:t>
      </w:r>
      <w:r w:rsidRPr="00BE180E">
        <w:rPr>
          <w:rFonts w:ascii="Times New Roman" w:eastAsia="Calibri" w:hAnsi="Times New Roman" w:cs="Times New Roman"/>
          <w:sz w:val="26"/>
          <w:szCs w:val="26"/>
        </w:rPr>
        <w:t xml:space="preserve">: </w:t>
      </w:r>
    </w:p>
    <w:p w:rsidR="00CA5717" w:rsidRPr="00BE180E" w:rsidRDefault="00CA5717" w:rsidP="00DB786F">
      <w:pPr>
        <w:numPr>
          <w:ilvl w:val="0"/>
          <w:numId w:val="16"/>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обогащать представления детей о формах поведения и действиях в различных ситуациях в семье и ДОО; </w:t>
      </w:r>
    </w:p>
    <w:p w:rsidR="00CA5717" w:rsidRPr="00BE180E" w:rsidRDefault="00CA5717" w:rsidP="00DB786F">
      <w:pPr>
        <w:numPr>
          <w:ilvl w:val="0"/>
          <w:numId w:val="16"/>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lastRenderedPageBreak/>
        <w:t xml:space="preserve">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 </w:t>
      </w:r>
    </w:p>
    <w:p w:rsidR="00CA5717" w:rsidRPr="00BE180E" w:rsidRDefault="00CA5717" w:rsidP="00DB786F">
      <w:pPr>
        <w:numPr>
          <w:ilvl w:val="0"/>
          <w:numId w:val="16"/>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CA5717" w:rsidRPr="00BE180E" w:rsidRDefault="00CA5717" w:rsidP="00DB786F">
      <w:pPr>
        <w:numPr>
          <w:ilvl w:val="0"/>
          <w:numId w:val="16"/>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расширять представления о правилах поведения в общественных местах; об обязанностях в группе. </w:t>
      </w: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u w:val="single"/>
        </w:rPr>
        <w:t>В области формирования основ гражданственности и патриотизма</w:t>
      </w:r>
      <w:r w:rsidRPr="00BE180E">
        <w:rPr>
          <w:rFonts w:ascii="Times New Roman" w:eastAsia="Calibri" w:hAnsi="Times New Roman" w:cs="Times New Roman"/>
          <w:sz w:val="26"/>
          <w:szCs w:val="26"/>
        </w:rPr>
        <w:t xml:space="preserve">: </w:t>
      </w:r>
    </w:p>
    <w:p w:rsidR="00CA5717" w:rsidRPr="00BE180E" w:rsidRDefault="00CA5717" w:rsidP="00DB786F">
      <w:pPr>
        <w:numPr>
          <w:ilvl w:val="0"/>
          <w:numId w:val="16"/>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воспитывать уважительное отношение к Родине, к людям разных национальностей, проживающим на территории России, их культурному наследию;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CA5717" w:rsidRPr="00BE180E" w:rsidRDefault="00CA5717" w:rsidP="00DB786F">
      <w:pPr>
        <w:numPr>
          <w:ilvl w:val="0"/>
          <w:numId w:val="16"/>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w:t>
      </w:r>
    </w:p>
    <w:p w:rsidR="00CA5717" w:rsidRPr="00BE180E" w:rsidRDefault="00CA5717" w:rsidP="00CA5717">
      <w:pPr>
        <w:spacing w:after="0"/>
        <w:jc w:val="both"/>
        <w:rPr>
          <w:rFonts w:ascii="Times New Roman" w:eastAsia="Calibri" w:hAnsi="Times New Roman" w:cs="Times New Roman"/>
          <w:sz w:val="26"/>
          <w:szCs w:val="26"/>
          <w:u w:val="single"/>
        </w:rPr>
      </w:pPr>
      <w:r w:rsidRPr="00BE180E">
        <w:rPr>
          <w:rFonts w:ascii="Times New Roman" w:eastAsia="Calibri" w:hAnsi="Times New Roman" w:cs="Times New Roman"/>
          <w:i/>
          <w:iCs/>
          <w:sz w:val="26"/>
          <w:szCs w:val="26"/>
          <w:u w:val="single"/>
        </w:rPr>
        <w:t>В сфере трудового воспитания</w:t>
      </w:r>
      <w:r w:rsidRPr="00BE180E">
        <w:rPr>
          <w:rFonts w:ascii="Times New Roman" w:eastAsia="Calibri" w:hAnsi="Times New Roman" w:cs="Times New Roman"/>
          <w:sz w:val="26"/>
          <w:szCs w:val="26"/>
          <w:u w:val="single"/>
        </w:rPr>
        <w:t xml:space="preserve">: </w:t>
      </w:r>
    </w:p>
    <w:p w:rsidR="00CA5717" w:rsidRPr="00BE180E" w:rsidRDefault="00CA5717" w:rsidP="00DB786F">
      <w:pPr>
        <w:numPr>
          <w:ilvl w:val="0"/>
          <w:numId w:val="18"/>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формировать представления о профессиях и трудовых процессах; воспитывать бережное отношение к труду взрослых, к результатам их труда;</w:t>
      </w:r>
    </w:p>
    <w:p w:rsidR="00CA5717" w:rsidRPr="00BE180E" w:rsidRDefault="00CA5717" w:rsidP="00DB786F">
      <w:pPr>
        <w:numPr>
          <w:ilvl w:val="0"/>
          <w:numId w:val="18"/>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w:t>
      </w:r>
    </w:p>
    <w:p w:rsidR="00CA5717" w:rsidRPr="00BE180E" w:rsidRDefault="00CA5717" w:rsidP="00DB786F">
      <w:pPr>
        <w:numPr>
          <w:ilvl w:val="0"/>
          <w:numId w:val="18"/>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знакомить детей с элементарными экономическими знаниями, формировать первоначальные представления о финансовой грамотности. </w:t>
      </w: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u w:val="single"/>
        </w:rPr>
        <w:t>В области формирования безопасного поведения</w:t>
      </w:r>
      <w:r w:rsidRPr="00BE180E">
        <w:rPr>
          <w:rFonts w:ascii="Times New Roman" w:eastAsia="Calibri" w:hAnsi="Times New Roman" w:cs="Times New Roman"/>
          <w:sz w:val="26"/>
          <w:szCs w:val="26"/>
        </w:rPr>
        <w:t xml:space="preserve">: </w:t>
      </w:r>
    </w:p>
    <w:p w:rsidR="00CA5717" w:rsidRPr="00BE180E" w:rsidRDefault="00CA5717" w:rsidP="00DB786F">
      <w:pPr>
        <w:numPr>
          <w:ilvl w:val="0"/>
          <w:numId w:val="19"/>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формировать представления детей об основных источниках и видах опасности в быту, на улице, в природе, в сети Интернет и способах безопасного поведения; о правилах безопасности дорожного движения в качестве пешехода и пассажира транспортного средства; формировать осмотрительное отношение к потенциально опасным для человека ситуациям; </w:t>
      </w:r>
    </w:p>
    <w:p w:rsidR="00CA5717" w:rsidRPr="00BE180E" w:rsidRDefault="00CA5717" w:rsidP="00DB786F">
      <w:pPr>
        <w:numPr>
          <w:ilvl w:val="0"/>
          <w:numId w:val="19"/>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1263EC"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u w:val="single"/>
        </w:rPr>
        <w:t>Содержание образовательной деятельности</w:t>
      </w:r>
      <w:r w:rsidRPr="00BE180E">
        <w:rPr>
          <w:rFonts w:ascii="Times New Roman" w:eastAsia="Calibri" w:hAnsi="Times New Roman" w:cs="Times New Roman"/>
          <w:sz w:val="26"/>
          <w:szCs w:val="26"/>
        </w:rPr>
        <w:t xml:space="preserve">. </w:t>
      </w:r>
    </w:p>
    <w:p w:rsidR="00CA5717" w:rsidRPr="00BE180E" w:rsidRDefault="00CA5717" w:rsidP="00DB786F">
      <w:pPr>
        <w:numPr>
          <w:ilvl w:val="0"/>
          <w:numId w:val="17"/>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rPr>
        <w:t>В сфере социальных отношений</w:t>
      </w:r>
      <w:r w:rsidRPr="00BE180E">
        <w:rPr>
          <w:rFonts w:ascii="Times New Roman" w:eastAsia="Calibri" w:hAnsi="Times New Roman" w:cs="Times New Roman"/>
          <w:sz w:val="26"/>
          <w:szCs w:val="26"/>
        </w:rPr>
        <w:t xml:space="preserve">. </w:t>
      </w: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w:t>
      </w:r>
      <w:r w:rsidRPr="00BE180E">
        <w:rPr>
          <w:rFonts w:ascii="Times New Roman" w:eastAsia="Calibri" w:hAnsi="Times New Roman" w:cs="Times New Roman"/>
          <w:sz w:val="26"/>
          <w:szCs w:val="26"/>
        </w:rPr>
        <w:lastRenderedPageBreak/>
        <w:t xml:space="preserve">взросления (помощь взрослым дома и в группе, сочувствие и поддержка детей с ОВЗ в ДОО; забота и поддержка младших). </w:t>
      </w:r>
    </w:p>
    <w:p w:rsidR="00CA5717" w:rsidRPr="00BE180E" w:rsidRDefault="00CA5717" w:rsidP="00CA5717">
      <w:pPr>
        <w:spacing w:after="0"/>
        <w:jc w:val="both"/>
        <w:rPr>
          <w:rFonts w:ascii="Times New Roman" w:eastAsia="Calibri" w:hAnsi="Times New Roman" w:cs="Times New Roman"/>
          <w:sz w:val="26"/>
          <w:szCs w:val="26"/>
        </w:rPr>
      </w:pP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пожилых людей, младших детей в ДОО. Поддерживает чувство гордости детей, удовлетворение от </w:t>
      </w:r>
      <w:r w:rsidRPr="00BE180E">
        <w:rPr>
          <w:rFonts w:ascii="Times New Roman" w:eastAsia="Calibri" w:hAnsi="Times New Roman" w:cs="Times New Roman"/>
          <w:sz w:val="26"/>
          <w:szCs w:val="26"/>
        </w:rPr>
        <w:lastRenderedPageBreak/>
        <w:t xml:space="preserve">проведенных мероприятий. В области формирования основ гражданственности и патриотизма. </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Знакомит детей с содержанием праздника, с традициями празднования, памятными местами в городе (поселке), посвященными празднику. </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w:t>
      </w:r>
    </w:p>
    <w:p w:rsidR="00CA5717" w:rsidRPr="00BE180E" w:rsidRDefault="00CA5717" w:rsidP="00DB786F">
      <w:pPr>
        <w:numPr>
          <w:ilvl w:val="0"/>
          <w:numId w:val="20"/>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rPr>
        <w:t>В сфере трудового воспитания</w:t>
      </w:r>
      <w:r w:rsidRPr="00BE180E">
        <w:rPr>
          <w:rFonts w:ascii="Times New Roman" w:eastAsia="Calibri" w:hAnsi="Times New Roman" w:cs="Times New Roman"/>
          <w:sz w:val="26"/>
          <w:szCs w:val="26"/>
        </w:rPr>
        <w:t xml:space="preserve">. </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w:t>
      </w:r>
      <w:r w:rsidRPr="00BE180E">
        <w:rPr>
          <w:rFonts w:ascii="Times New Roman" w:eastAsia="Calibri" w:hAnsi="Times New Roman" w:cs="Times New Roman"/>
          <w:sz w:val="26"/>
          <w:szCs w:val="26"/>
        </w:rPr>
        <w:lastRenderedPageBreak/>
        <w:t xml:space="preserve">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 п. </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w:t>
      </w:r>
    </w:p>
    <w:p w:rsidR="00CA5717" w:rsidRPr="00BE180E" w:rsidRDefault="00CA5717" w:rsidP="00DB786F">
      <w:pPr>
        <w:numPr>
          <w:ilvl w:val="0"/>
          <w:numId w:val="20"/>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rPr>
        <w:t>В области формирования безопасного поведения</w:t>
      </w:r>
      <w:r w:rsidRPr="00BE180E">
        <w:rPr>
          <w:rFonts w:ascii="Times New Roman" w:eastAsia="Calibri" w:hAnsi="Times New Roman" w:cs="Times New Roman"/>
          <w:sz w:val="26"/>
          <w:szCs w:val="26"/>
        </w:rPr>
        <w:t>.</w:t>
      </w: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w:t>
      </w:r>
    </w:p>
    <w:p w:rsidR="00CA5717" w:rsidRPr="00BE180E" w:rsidRDefault="00CA5717" w:rsidP="00CA5717">
      <w:pPr>
        <w:spacing w:after="0"/>
        <w:jc w:val="both"/>
        <w:rPr>
          <w:rFonts w:ascii="Times New Roman" w:eastAsia="Calibri" w:hAnsi="Times New Roman" w:cs="Times New Roman"/>
          <w:sz w:val="26"/>
          <w:szCs w:val="26"/>
        </w:rPr>
      </w:pP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т.п.). Инициирует проблемными </w:t>
      </w:r>
      <w:r w:rsidRPr="00BE180E">
        <w:rPr>
          <w:rFonts w:ascii="Times New Roman" w:eastAsia="Calibri" w:hAnsi="Times New Roman" w:cs="Times New Roman"/>
          <w:sz w:val="26"/>
          <w:szCs w:val="26"/>
        </w:rPr>
        <w:lastRenderedPageBreak/>
        <w:t xml:space="preserve">вопросами желание детей рассказать о том, как можно 03 было избежать опасной ситуации, какие советы дети могли бы дать героям, представленным на картинках. </w:t>
      </w:r>
    </w:p>
    <w:p w:rsidR="00CA5717" w:rsidRPr="00BE180E" w:rsidRDefault="00CA5717" w:rsidP="00CA5717">
      <w:pPr>
        <w:spacing w:after="0"/>
        <w:jc w:val="both"/>
        <w:rPr>
          <w:rFonts w:ascii="Times New Roman" w:eastAsia="Calibri" w:hAnsi="Times New Roman" w:cs="Times New Roman"/>
          <w:sz w:val="26"/>
          <w:szCs w:val="26"/>
        </w:rPr>
      </w:pP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Педагог обсуждает с детьми правила пользования сетью Интернет, цифровыми ресурсами.</w:t>
      </w:r>
    </w:p>
    <w:p w:rsidR="005C287F" w:rsidRPr="00BE180E"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5C287F" w:rsidRPr="00BE180E" w:rsidRDefault="00A639F7" w:rsidP="009D616D">
      <w:pPr>
        <w:widowControl w:val="0"/>
        <w:autoSpaceDE w:val="0"/>
        <w:autoSpaceDN w:val="0"/>
        <w:adjustRightInd w:val="0"/>
        <w:spacing w:line="240" w:lineRule="auto"/>
        <w:ind w:firstLine="709"/>
        <w:jc w:val="both"/>
        <w:rPr>
          <w:rFonts w:ascii="Times New Roman CYR" w:eastAsia="Times New Roman" w:hAnsi="Times New Roman CYR" w:cs="Times New Roman CYR"/>
          <w:b/>
          <w:sz w:val="26"/>
          <w:szCs w:val="26"/>
          <w:lang w:eastAsia="ru-RU"/>
        </w:rPr>
      </w:pPr>
      <w:r w:rsidRPr="00BE180E">
        <w:rPr>
          <w:rFonts w:ascii="Times New Roman CYR" w:eastAsia="Times New Roman" w:hAnsi="Times New Roman CYR" w:cs="Times New Roman CYR"/>
          <w:b/>
          <w:sz w:val="26"/>
          <w:szCs w:val="26"/>
          <w:lang w:eastAsia="ru-RU"/>
        </w:rPr>
        <w:t>2.2.</w:t>
      </w:r>
      <w:r w:rsidR="008D44FC" w:rsidRPr="00BE180E">
        <w:rPr>
          <w:rFonts w:ascii="Times New Roman CYR" w:eastAsia="Times New Roman" w:hAnsi="Times New Roman CYR" w:cs="Times New Roman CYR"/>
          <w:b/>
          <w:sz w:val="26"/>
          <w:szCs w:val="26"/>
          <w:lang w:eastAsia="ru-RU"/>
        </w:rPr>
        <w:t>6</w:t>
      </w:r>
      <w:r w:rsidR="005C287F" w:rsidRPr="00BE180E">
        <w:rPr>
          <w:rFonts w:ascii="Times New Roman CYR" w:eastAsia="Times New Roman" w:hAnsi="Times New Roman CYR" w:cs="Times New Roman CYR"/>
          <w:b/>
          <w:sz w:val="26"/>
          <w:szCs w:val="26"/>
          <w:lang w:eastAsia="ru-RU"/>
        </w:rPr>
        <w:t>. От 6 лет до 7 лет</w:t>
      </w:r>
    </w:p>
    <w:p w:rsidR="00CA5717" w:rsidRPr="00BE180E" w:rsidRDefault="00CA5717" w:rsidP="009D616D">
      <w:pPr>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u w:val="single"/>
        </w:rPr>
        <w:t>В области социально-коммуникативного</w:t>
      </w:r>
      <w:r w:rsidRPr="00BE180E">
        <w:rPr>
          <w:rFonts w:ascii="Times New Roman" w:eastAsia="Calibri" w:hAnsi="Times New Roman" w:cs="Times New Roman"/>
          <w:sz w:val="26"/>
          <w:szCs w:val="26"/>
        </w:rPr>
        <w:t xml:space="preserve"> развития основными задачами образовательной деятельности являются:</w:t>
      </w:r>
    </w:p>
    <w:p w:rsidR="00CA5717" w:rsidRPr="00BE180E" w:rsidRDefault="00CA5717" w:rsidP="009D616D">
      <w:pPr>
        <w:spacing w:after="0"/>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u w:val="single"/>
        </w:rPr>
        <w:t>В сфере социальных отношений</w:t>
      </w:r>
      <w:r w:rsidRPr="00BE180E">
        <w:rPr>
          <w:rFonts w:ascii="Times New Roman" w:eastAsia="Calibri" w:hAnsi="Times New Roman" w:cs="Times New Roman"/>
          <w:sz w:val="26"/>
          <w:szCs w:val="26"/>
        </w:rPr>
        <w:t xml:space="preserve">: </w:t>
      </w:r>
    </w:p>
    <w:p w:rsidR="00CA5717" w:rsidRPr="00BE180E" w:rsidRDefault="00CA5717" w:rsidP="00DB786F">
      <w:pPr>
        <w:numPr>
          <w:ilvl w:val="0"/>
          <w:numId w:val="21"/>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 </w:t>
      </w:r>
    </w:p>
    <w:p w:rsidR="00CA5717" w:rsidRPr="00BE180E" w:rsidRDefault="00CA5717" w:rsidP="00DB786F">
      <w:pPr>
        <w:numPr>
          <w:ilvl w:val="0"/>
          <w:numId w:val="21"/>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обогащать опыт применения разнообразных способов взаимодействия со взрослыми и сверстниками; развитие начал социально-значимой активности; </w:t>
      </w:r>
    </w:p>
    <w:p w:rsidR="00CA5717" w:rsidRPr="00BE180E" w:rsidRDefault="00CA5717" w:rsidP="00DB786F">
      <w:pPr>
        <w:numPr>
          <w:ilvl w:val="0"/>
          <w:numId w:val="21"/>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CA5717" w:rsidRPr="00BE180E" w:rsidRDefault="00CA5717" w:rsidP="00DB786F">
      <w:pPr>
        <w:numPr>
          <w:ilvl w:val="0"/>
          <w:numId w:val="21"/>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развивать способность ребенка понимать и учитывать интересы и чувства других; договариваться и дружить со сверстниками; </w:t>
      </w:r>
    </w:p>
    <w:p w:rsidR="00CA5717" w:rsidRPr="00BE180E" w:rsidRDefault="00CA5717" w:rsidP="00DB786F">
      <w:pPr>
        <w:numPr>
          <w:ilvl w:val="0"/>
          <w:numId w:val="21"/>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разрешать возникающие конфликты конструктивными способами; воспитывать привычки культурного поведения и общения с людьми, основ этикета, правил поведения в общественных местах.</w:t>
      </w:r>
    </w:p>
    <w:p w:rsidR="009D616D" w:rsidRPr="00BE180E" w:rsidRDefault="009D616D" w:rsidP="00CA5717">
      <w:pPr>
        <w:spacing w:after="0"/>
        <w:jc w:val="both"/>
        <w:rPr>
          <w:rFonts w:ascii="Times New Roman" w:eastAsia="Calibri" w:hAnsi="Times New Roman" w:cs="Times New Roman"/>
          <w:sz w:val="26"/>
          <w:szCs w:val="26"/>
        </w:rPr>
      </w:pPr>
    </w:p>
    <w:p w:rsidR="00CA5717" w:rsidRPr="00BE180E" w:rsidRDefault="00CA5717" w:rsidP="00CA5717">
      <w:pPr>
        <w:spacing w:after="0"/>
        <w:jc w:val="both"/>
        <w:rPr>
          <w:rFonts w:ascii="Times New Roman" w:eastAsia="Calibri" w:hAnsi="Times New Roman" w:cs="Times New Roman"/>
          <w:sz w:val="26"/>
          <w:szCs w:val="26"/>
          <w:u w:val="single"/>
        </w:rPr>
      </w:pPr>
      <w:r w:rsidRPr="00BE180E">
        <w:rPr>
          <w:rFonts w:ascii="Times New Roman" w:eastAsia="Calibri" w:hAnsi="Times New Roman" w:cs="Times New Roman"/>
          <w:sz w:val="26"/>
          <w:szCs w:val="26"/>
        </w:rPr>
        <w:t xml:space="preserve"> </w:t>
      </w:r>
      <w:r w:rsidRPr="00BE180E">
        <w:rPr>
          <w:rFonts w:ascii="Times New Roman" w:eastAsia="Calibri" w:hAnsi="Times New Roman" w:cs="Times New Roman"/>
          <w:i/>
          <w:iCs/>
          <w:sz w:val="26"/>
          <w:szCs w:val="26"/>
          <w:u w:val="single"/>
        </w:rPr>
        <w:t>В области формирования основ гражданственности и патриотизма</w:t>
      </w:r>
      <w:r w:rsidRPr="00BE180E">
        <w:rPr>
          <w:rFonts w:ascii="Times New Roman" w:eastAsia="Calibri" w:hAnsi="Times New Roman" w:cs="Times New Roman"/>
          <w:sz w:val="26"/>
          <w:szCs w:val="26"/>
          <w:u w:val="single"/>
        </w:rPr>
        <w:t>:</w:t>
      </w:r>
    </w:p>
    <w:p w:rsidR="00CA5717" w:rsidRPr="00BE180E" w:rsidRDefault="00CA5717" w:rsidP="00DB786F">
      <w:pPr>
        <w:numPr>
          <w:ilvl w:val="0"/>
          <w:numId w:val="22"/>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 </w:t>
      </w:r>
    </w:p>
    <w:p w:rsidR="00CA5717" w:rsidRPr="00BE180E" w:rsidRDefault="00CA5717" w:rsidP="00DB786F">
      <w:pPr>
        <w:numPr>
          <w:ilvl w:val="0"/>
          <w:numId w:val="22"/>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w:t>
      </w:r>
      <w:r w:rsidRPr="00BE180E">
        <w:rPr>
          <w:rFonts w:ascii="Times New Roman" w:eastAsia="Calibri" w:hAnsi="Times New Roman" w:cs="Times New Roman"/>
          <w:sz w:val="26"/>
          <w:szCs w:val="26"/>
        </w:rPr>
        <w:lastRenderedPageBreak/>
        <w:t>за достижения страны в области спорта, науки и искусства, служения и верности интересам страны;</w:t>
      </w:r>
    </w:p>
    <w:p w:rsidR="00CA5717" w:rsidRPr="00BE180E" w:rsidRDefault="00CA5717" w:rsidP="00DB786F">
      <w:pPr>
        <w:numPr>
          <w:ilvl w:val="0"/>
          <w:numId w:val="22"/>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городе (поселке);</w:t>
      </w:r>
    </w:p>
    <w:p w:rsidR="00CA5717" w:rsidRPr="00BE180E" w:rsidRDefault="00CA5717" w:rsidP="00DB786F">
      <w:pPr>
        <w:numPr>
          <w:ilvl w:val="0"/>
          <w:numId w:val="22"/>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развивать интерес детей к родному городу (поселку),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w:t>
      </w:r>
    </w:p>
    <w:p w:rsidR="00CA5717" w:rsidRPr="00BE180E" w:rsidRDefault="00CA5717" w:rsidP="00CA5717">
      <w:pPr>
        <w:spacing w:after="0"/>
        <w:contextualSpacing/>
        <w:jc w:val="both"/>
        <w:rPr>
          <w:rFonts w:ascii="Times New Roman" w:eastAsia="Calibri" w:hAnsi="Times New Roman" w:cs="Times New Roman"/>
          <w:sz w:val="26"/>
          <w:szCs w:val="26"/>
        </w:rPr>
      </w:pPr>
    </w:p>
    <w:p w:rsidR="00CA5717" w:rsidRPr="00BE180E" w:rsidRDefault="00CA5717" w:rsidP="00CA5717">
      <w:pPr>
        <w:spacing w:after="0"/>
        <w:jc w:val="both"/>
        <w:rPr>
          <w:rFonts w:ascii="Times New Roman" w:eastAsia="Calibri" w:hAnsi="Times New Roman" w:cs="Times New Roman"/>
          <w:sz w:val="26"/>
          <w:szCs w:val="26"/>
          <w:u w:val="single"/>
        </w:rPr>
      </w:pPr>
      <w:r w:rsidRPr="00BE180E">
        <w:rPr>
          <w:rFonts w:ascii="Times New Roman" w:eastAsia="Calibri" w:hAnsi="Times New Roman" w:cs="Times New Roman"/>
          <w:i/>
          <w:iCs/>
          <w:sz w:val="26"/>
          <w:szCs w:val="26"/>
          <w:u w:val="single"/>
        </w:rPr>
        <w:t>В сфере трудового воспитания</w:t>
      </w:r>
      <w:r w:rsidRPr="00BE180E">
        <w:rPr>
          <w:rFonts w:ascii="Times New Roman" w:eastAsia="Calibri" w:hAnsi="Times New Roman" w:cs="Times New Roman"/>
          <w:sz w:val="26"/>
          <w:szCs w:val="26"/>
          <w:u w:val="single"/>
        </w:rPr>
        <w:t xml:space="preserve">: </w:t>
      </w:r>
    </w:p>
    <w:p w:rsidR="00CA5717" w:rsidRPr="00BE180E" w:rsidRDefault="00CA5717" w:rsidP="00DB786F">
      <w:pPr>
        <w:numPr>
          <w:ilvl w:val="0"/>
          <w:numId w:val="23"/>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развивать ценностное отношение к труду взрослых;</w:t>
      </w:r>
    </w:p>
    <w:p w:rsidR="00CA5717" w:rsidRPr="00BE180E" w:rsidRDefault="00CA5717" w:rsidP="00DB786F">
      <w:pPr>
        <w:numPr>
          <w:ilvl w:val="0"/>
          <w:numId w:val="23"/>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формировать представления о труде как ценности общества, о разнообразии и взаимосвязи видов труда и профессий;</w:t>
      </w:r>
    </w:p>
    <w:p w:rsidR="00CA5717" w:rsidRPr="00BE180E" w:rsidRDefault="00CA5717" w:rsidP="00DB786F">
      <w:pPr>
        <w:numPr>
          <w:ilvl w:val="0"/>
          <w:numId w:val="23"/>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формировать элементы финансовой грамотности, осознания материальных возможностей родителей, ограниченности материальных ресурсов; </w:t>
      </w:r>
    </w:p>
    <w:p w:rsidR="00CA5717" w:rsidRPr="00BE180E" w:rsidRDefault="00CA5717" w:rsidP="00DB786F">
      <w:pPr>
        <w:numPr>
          <w:ilvl w:val="0"/>
          <w:numId w:val="23"/>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w:t>
      </w:r>
    </w:p>
    <w:p w:rsidR="00CA5717" w:rsidRPr="00BE180E" w:rsidRDefault="00CA5717" w:rsidP="00DB786F">
      <w:pPr>
        <w:numPr>
          <w:ilvl w:val="0"/>
          <w:numId w:val="23"/>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воспитывать ответственность, добросовестность, стремление к участию в труде взрослых, оказанию посильной помощи. </w:t>
      </w:r>
    </w:p>
    <w:p w:rsidR="00CA5717" w:rsidRPr="00BE180E" w:rsidRDefault="00CA5717" w:rsidP="00CA5717">
      <w:pPr>
        <w:spacing w:after="0"/>
        <w:contextualSpacing/>
        <w:jc w:val="both"/>
        <w:rPr>
          <w:rFonts w:ascii="Times New Roman" w:eastAsia="Calibri" w:hAnsi="Times New Roman" w:cs="Times New Roman"/>
          <w:sz w:val="26"/>
          <w:szCs w:val="26"/>
        </w:rPr>
      </w:pP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u w:val="single"/>
        </w:rPr>
        <w:t>В области формирования безопасного поведения</w:t>
      </w:r>
      <w:r w:rsidRPr="00BE180E">
        <w:rPr>
          <w:rFonts w:ascii="Times New Roman" w:eastAsia="Calibri" w:hAnsi="Times New Roman" w:cs="Times New Roman"/>
          <w:sz w:val="26"/>
          <w:szCs w:val="26"/>
        </w:rPr>
        <w:t xml:space="preserve">: </w:t>
      </w:r>
    </w:p>
    <w:p w:rsidR="00CA5717" w:rsidRPr="00BE180E" w:rsidRDefault="00CA5717" w:rsidP="00DB786F">
      <w:pPr>
        <w:numPr>
          <w:ilvl w:val="0"/>
          <w:numId w:val="24"/>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формировать представления об опасных для человека ситуациях в быту, в природе и способах правильного поведения;</w:t>
      </w:r>
    </w:p>
    <w:p w:rsidR="00CA5717" w:rsidRPr="00BE180E" w:rsidRDefault="00CA5717" w:rsidP="00DB786F">
      <w:pPr>
        <w:numPr>
          <w:ilvl w:val="0"/>
          <w:numId w:val="24"/>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о правилах безопасности дорожного движения в качестве пешехода и пассажира транспортного средства; </w:t>
      </w:r>
    </w:p>
    <w:p w:rsidR="00CA5717" w:rsidRPr="00BE180E" w:rsidRDefault="00CA5717" w:rsidP="00DB786F">
      <w:pPr>
        <w:numPr>
          <w:ilvl w:val="0"/>
          <w:numId w:val="24"/>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воспитывать осторожное и осмотрительное отношение к потенциально опасным для человека ситуациям в общении, в быту, на улице, в природе, в сети Интернет. </w:t>
      </w:r>
    </w:p>
    <w:p w:rsidR="009D616D" w:rsidRPr="00BE180E" w:rsidRDefault="009D616D" w:rsidP="00CA5717">
      <w:pPr>
        <w:spacing w:after="0"/>
        <w:jc w:val="both"/>
        <w:rPr>
          <w:rFonts w:ascii="Times New Roman" w:eastAsia="Calibri" w:hAnsi="Times New Roman" w:cs="Times New Roman"/>
          <w:i/>
          <w:iCs/>
          <w:sz w:val="26"/>
          <w:szCs w:val="26"/>
          <w:u w:val="single"/>
        </w:rPr>
      </w:pP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u w:val="single"/>
        </w:rPr>
        <w:t>Содержание образовательной деятельности</w:t>
      </w:r>
      <w:r w:rsidRPr="00BE180E">
        <w:rPr>
          <w:rFonts w:ascii="Times New Roman" w:eastAsia="Calibri" w:hAnsi="Times New Roman" w:cs="Times New Roman"/>
          <w:sz w:val="26"/>
          <w:szCs w:val="26"/>
        </w:rPr>
        <w:t xml:space="preserve">. </w:t>
      </w:r>
    </w:p>
    <w:p w:rsidR="001263EC" w:rsidRPr="00BE180E" w:rsidRDefault="001263EC" w:rsidP="00CA5717">
      <w:pPr>
        <w:spacing w:after="0"/>
        <w:jc w:val="both"/>
        <w:rPr>
          <w:rFonts w:ascii="Times New Roman" w:eastAsia="Calibri" w:hAnsi="Times New Roman" w:cs="Times New Roman"/>
          <w:sz w:val="26"/>
          <w:szCs w:val="26"/>
        </w:rPr>
      </w:pPr>
    </w:p>
    <w:p w:rsidR="00CA5717" w:rsidRPr="00BE180E" w:rsidRDefault="00CA5717" w:rsidP="00DB786F">
      <w:pPr>
        <w:numPr>
          <w:ilvl w:val="0"/>
          <w:numId w:val="20"/>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rPr>
        <w:t>В сфере социальных отношений</w:t>
      </w:r>
      <w:r w:rsidRPr="00BE180E">
        <w:rPr>
          <w:rFonts w:ascii="Times New Roman" w:eastAsia="Calibri" w:hAnsi="Times New Roman" w:cs="Times New Roman"/>
          <w:sz w:val="26"/>
          <w:szCs w:val="26"/>
        </w:rPr>
        <w:t xml:space="preserve">. </w:t>
      </w: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Педагог знакомит детей с изменением позиции человека с возрастом (ребенок посещает ДОО,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Обогащает представления детей о школе, школьниках, учителе; </w:t>
      </w:r>
      <w:r w:rsidRPr="00BE180E">
        <w:rPr>
          <w:rFonts w:ascii="Times New Roman" w:eastAsia="Calibri" w:hAnsi="Times New Roman" w:cs="Times New Roman"/>
          <w:sz w:val="26"/>
          <w:szCs w:val="26"/>
        </w:rPr>
        <w:lastRenderedPageBreak/>
        <w:t>поддерживает стремление к школьному обучению, к познанию, освоению чтения, письма. Расширяет представление о роли школы в жизни людей.</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 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Обогащает представления о нравственных качествах людей, их проявлении в поступках и взаимоотношениях. </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школе. </w:t>
      </w:r>
    </w:p>
    <w:p w:rsidR="00CA5717" w:rsidRPr="00BE180E" w:rsidRDefault="00CA5717" w:rsidP="00DB786F">
      <w:pPr>
        <w:numPr>
          <w:ilvl w:val="0"/>
          <w:numId w:val="20"/>
        </w:numPr>
        <w:spacing w:after="0" w:line="259" w:lineRule="auto"/>
        <w:contextualSpacing/>
        <w:jc w:val="both"/>
        <w:rPr>
          <w:rFonts w:ascii="Times New Roman" w:eastAsia="Calibri" w:hAnsi="Times New Roman" w:cs="Times New Roman"/>
          <w:i/>
          <w:iCs/>
          <w:sz w:val="26"/>
          <w:szCs w:val="26"/>
        </w:rPr>
      </w:pPr>
      <w:r w:rsidRPr="00BE180E">
        <w:rPr>
          <w:rFonts w:ascii="Times New Roman" w:eastAsia="Calibri" w:hAnsi="Times New Roman" w:cs="Times New Roman"/>
          <w:i/>
          <w:iCs/>
          <w:sz w:val="26"/>
          <w:szCs w:val="26"/>
        </w:rPr>
        <w:t>В области формирования основ гражданственности и патриотизма.</w:t>
      </w: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Знакомит с основными положениями порядка использования государственной символики (бережно хранить, вставать во время исполнения гимна страны).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lastRenderedPageBreak/>
        <w:t xml:space="preserve"> 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ДОО и в городе (поселке). </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 День рождения города, празднование военных триумфов, памятные даты, связанные с жизнью и творчеством знаменитых горожан.</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 Развивает интерес детей к родному городу (поселку), переживание чувства удивления, восхищения достопримечательностями, событиям прошлого и настоящего.</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Учит детей действовать с картой города, создавать коллажи и макеты городских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города (поселка). </w:t>
      </w:r>
    </w:p>
    <w:p w:rsidR="00CA5717" w:rsidRPr="00BE180E" w:rsidRDefault="00CA5717" w:rsidP="00DB786F">
      <w:pPr>
        <w:numPr>
          <w:ilvl w:val="0"/>
          <w:numId w:val="25"/>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rPr>
        <w:t>В сфере трудового воспитания</w:t>
      </w:r>
      <w:r w:rsidRPr="00BE180E">
        <w:rPr>
          <w:rFonts w:ascii="Times New Roman" w:eastAsia="Calibri" w:hAnsi="Times New Roman" w:cs="Times New Roman"/>
          <w:sz w:val="26"/>
          <w:szCs w:val="26"/>
        </w:rPr>
        <w:t xml:space="preserve">. </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w:t>
      </w:r>
      <w:r w:rsidRPr="00BE180E">
        <w:rPr>
          <w:rFonts w:ascii="Times New Roman" w:eastAsia="Calibri" w:hAnsi="Times New Roman" w:cs="Times New Roman"/>
          <w:sz w:val="26"/>
          <w:szCs w:val="26"/>
        </w:rPr>
        <w:lastRenderedPageBreak/>
        <w:t xml:space="preserve">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 п. </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 п. </w:t>
      </w:r>
    </w:p>
    <w:p w:rsidR="00CA5717" w:rsidRPr="00BE180E" w:rsidRDefault="00CA5717" w:rsidP="00DB786F">
      <w:pPr>
        <w:numPr>
          <w:ilvl w:val="0"/>
          <w:numId w:val="25"/>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i/>
          <w:iCs/>
          <w:sz w:val="26"/>
          <w:szCs w:val="26"/>
        </w:rPr>
        <w:t>В области формирования безопасного поведения</w:t>
      </w:r>
      <w:r w:rsidRPr="00BE180E">
        <w:rPr>
          <w:rFonts w:ascii="Times New Roman" w:eastAsia="Calibri" w:hAnsi="Times New Roman" w:cs="Times New Roman"/>
          <w:sz w:val="26"/>
          <w:szCs w:val="26"/>
        </w:rPr>
        <w:t xml:space="preserve">. </w:t>
      </w: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квесты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rsidR="00CA5717" w:rsidRPr="00BE180E" w:rsidRDefault="00CA5717" w:rsidP="00CA5717">
      <w:pPr>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385689" w:rsidRPr="00BE180E" w:rsidRDefault="00385689" w:rsidP="00CA5717">
      <w:pPr>
        <w:spacing w:after="0"/>
        <w:jc w:val="both"/>
        <w:rPr>
          <w:rFonts w:ascii="Times New Roman" w:eastAsia="Calibri" w:hAnsi="Times New Roman" w:cs="Times New Roman"/>
          <w:sz w:val="26"/>
          <w:szCs w:val="26"/>
        </w:rPr>
      </w:pP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lastRenderedPageBreak/>
        <w:t xml:space="preserve"> 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CA5717" w:rsidRPr="00BE180E" w:rsidRDefault="00CA5717" w:rsidP="00CA5717">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Обсуждает с детьми безопасные правила использования цифровых ресурсов, правила пользования мобильными телефонами с учетом требований раздела 3.5 СП 2.4.3648-20 и таблицы 6.8. СанПиН 1.2.3685-21.</w:t>
      </w:r>
    </w:p>
    <w:p w:rsidR="005C287F" w:rsidRPr="00BE180E"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2522E0" w:rsidRPr="00BE180E" w:rsidRDefault="00E8223D" w:rsidP="002522E0">
      <w:pPr>
        <w:jc w:val="both"/>
        <w:rPr>
          <w:rFonts w:ascii="Times New Roman" w:eastAsia="Calibri" w:hAnsi="Times New Roman" w:cs="Times New Roman"/>
          <w:sz w:val="26"/>
          <w:szCs w:val="26"/>
        </w:rPr>
      </w:pPr>
      <w:r w:rsidRPr="00BE180E">
        <w:rPr>
          <w:rFonts w:ascii="Times New Roman CYR" w:eastAsia="Times New Roman" w:hAnsi="Times New Roman CYR" w:cs="Times New Roman CYR"/>
          <w:b/>
          <w:sz w:val="26"/>
          <w:szCs w:val="26"/>
          <w:lang w:eastAsia="ru-RU"/>
        </w:rPr>
        <w:t>2.2.</w:t>
      </w:r>
      <w:r w:rsidR="008D44FC" w:rsidRPr="00BE180E">
        <w:rPr>
          <w:rFonts w:ascii="Times New Roman CYR" w:eastAsia="Times New Roman" w:hAnsi="Times New Roman CYR" w:cs="Times New Roman CYR"/>
          <w:b/>
          <w:sz w:val="26"/>
          <w:szCs w:val="26"/>
          <w:lang w:eastAsia="ru-RU"/>
        </w:rPr>
        <w:t>7</w:t>
      </w:r>
      <w:r w:rsidR="005C287F" w:rsidRPr="00BE180E">
        <w:rPr>
          <w:rFonts w:ascii="Times New Roman CYR" w:eastAsia="Times New Roman" w:hAnsi="Times New Roman CYR" w:cs="Times New Roman CYR"/>
          <w:b/>
          <w:sz w:val="26"/>
          <w:szCs w:val="26"/>
          <w:lang w:eastAsia="ru-RU"/>
        </w:rPr>
        <w:t>. </w:t>
      </w:r>
      <w:r w:rsidR="002522E0" w:rsidRPr="00BE180E">
        <w:rPr>
          <w:rFonts w:ascii="Times New Roman" w:eastAsia="Calibri" w:hAnsi="Times New Roman" w:cs="Times New Roman"/>
          <w:b/>
          <w:bCs/>
          <w:sz w:val="26"/>
          <w:szCs w:val="26"/>
        </w:rPr>
        <w:t>Решение совокупных задач воспитания в рамках образовательной области «Социально-коммуникативное развитие» направлено</w:t>
      </w:r>
      <w:r w:rsidR="002522E0" w:rsidRPr="00BE180E">
        <w:rPr>
          <w:rFonts w:ascii="Times New Roman" w:eastAsia="Calibri" w:hAnsi="Times New Roman" w:cs="Times New Roman"/>
          <w:sz w:val="26"/>
          <w:szCs w:val="26"/>
        </w:rPr>
        <w:t xml:space="preserve"> на приобщение детей к ценностям «Родина», «Природа», «Семья», «Человек», «Жизнь», «Милосердие», «Добро», «Дружба», «Сотрудничество», «Труд».</w:t>
      </w:r>
    </w:p>
    <w:p w:rsidR="002522E0" w:rsidRPr="00BE180E" w:rsidRDefault="002522E0" w:rsidP="002522E0">
      <w:pPr>
        <w:spacing w:after="0"/>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w:t>
      </w:r>
      <w:r w:rsidRPr="00BE180E">
        <w:rPr>
          <w:rFonts w:ascii="Times New Roman" w:eastAsia="Calibri" w:hAnsi="Times New Roman" w:cs="Times New Roman"/>
          <w:sz w:val="26"/>
          <w:szCs w:val="26"/>
          <w:u w:val="single"/>
        </w:rPr>
        <w:t>Это предполагает решение задач нескольких направлений воспитания</w:t>
      </w:r>
      <w:r w:rsidRPr="00BE180E">
        <w:rPr>
          <w:rFonts w:ascii="Times New Roman" w:eastAsia="Calibri" w:hAnsi="Times New Roman" w:cs="Times New Roman"/>
          <w:sz w:val="26"/>
          <w:szCs w:val="26"/>
        </w:rPr>
        <w:t xml:space="preserve">: </w:t>
      </w:r>
    </w:p>
    <w:p w:rsidR="002522E0" w:rsidRPr="00BE180E" w:rsidRDefault="002522E0" w:rsidP="00DB786F">
      <w:pPr>
        <w:numPr>
          <w:ilvl w:val="0"/>
          <w:numId w:val="26"/>
        </w:numPr>
        <w:spacing w:after="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воспитание уважения к своей семье, своему городу, родному краю, своей стране; </w:t>
      </w:r>
    </w:p>
    <w:p w:rsidR="002522E0" w:rsidRPr="00BE180E" w:rsidRDefault="002522E0" w:rsidP="00DB786F">
      <w:pPr>
        <w:numPr>
          <w:ilvl w:val="0"/>
          <w:numId w:val="26"/>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воспитание уважительного отношения к другим людям – детям и взрослым (родителям, педагогам, соседям и др.), вне зависимости от их этнической и национальной принадлежности;</w:t>
      </w:r>
    </w:p>
    <w:p w:rsidR="002522E0" w:rsidRPr="00BE180E" w:rsidRDefault="002522E0" w:rsidP="00DB786F">
      <w:pPr>
        <w:numPr>
          <w:ilvl w:val="0"/>
          <w:numId w:val="26"/>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воспитание ценностного отношения к культурному наследию своего народа, к нравственным и культурным традициям России;</w:t>
      </w:r>
    </w:p>
    <w:p w:rsidR="002522E0" w:rsidRPr="00BE180E" w:rsidRDefault="002522E0" w:rsidP="00DB786F">
      <w:pPr>
        <w:numPr>
          <w:ilvl w:val="0"/>
          <w:numId w:val="26"/>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содействие становлению целостной картины мира, основанной на представлениях о добре и зле, красоте и уродстве, правде и лжи;</w:t>
      </w:r>
    </w:p>
    <w:p w:rsidR="002522E0" w:rsidRPr="00BE180E" w:rsidRDefault="002522E0" w:rsidP="00DB786F">
      <w:pPr>
        <w:numPr>
          <w:ilvl w:val="0"/>
          <w:numId w:val="26"/>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2522E0" w:rsidRPr="00BE180E" w:rsidRDefault="002522E0" w:rsidP="00DB786F">
      <w:pPr>
        <w:numPr>
          <w:ilvl w:val="0"/>
          <w:numId w:val="26"/>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2522E0" w:rsidRPr="00BE180E" w:rsidRDefault="002522E0" w:rsidP="00DB786F">
      <w:pPr>
        <w:numPr>
          <w:ilvl w:val="0"/>
          <w:numId w:val="26"/>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2522E0" w:rsidRPr="00BE180E" w:rsidRDefault="002522E0" w:rsidP="00DB786F">
      <w:pPr>
        <w:numPr>
          <w:ilvl w:val="0"/>
          <w:numId w:val="26"/>
        </w:numPr>
        <w:spacing w:after="160" w:line="259" w:lineRule="auto"/>
        <w:contextualSpacing/>
        <w:jc w:val="both"/>
        <w:rPr>
          <w:rFonts w:ascii="Times New Roman" w:eastAsia="Calibri" w:hAnsi="Times New Roman" w:cs="Times New Roman"/>
          <w:sz w:val="26"/>
          <w:szCs w:val="26"/>
        </w:rPr>
      </w:pPr>
      <w:r w:rsidRPr="00BE180E">
        <w:rPr>
          <w:rFonts w:ascii="Times New Roman" w:eastAsia="Calibri" w:hAnsi="Times New Roman" w:cs="Times New Roman"/>
          <w:sz w:val="26"/>
          <w:szCs w:val="26"/>
        </w:rPr>
        <w:t>формирование способности бережно и уважительно относиться к результатам своего труда и труда других людей.</w:t>
      </w:r>
    </w:p>
    <w:p w:rsidR="00045A96" w:rsidRDefault="00045A96" w:rsidP="00E54557">
      <w:pPr>
        <w:widowControl w:val="0"/>
        <w:autoSpaceDE w:val="0"/>
        <w:autoSpaceDN w:val="0"/>
        <w:spacing w:after="0" w:line="240" w:lineRule="auto"/>
        <w:jc w:val="center"/>
        <w:rPr>
          <w:rFonts w:ascii="Times New Roman" w:eastAsia="Times New Roman" w:hAnsi="Times New Roman" w:cs="Times New Roman"/>
          <w:b/>
          <w:sz w:val="27"/>
          <w:szCs w:val="24"/>
        </w:rPr>
      </w:pPr>
    </w:p>
    <w:p w:rsidR="00385689" w:rsidRPr="002400ED" w:rsidRDefault="00E54557" w:rsidP="00E54557">
      <w:pPr>
        <w:widowControl w:val="0"/>
        <w:autoSpaceDE w:val="0"/>
        <w:autoSpaceDN w:val="0"/>
        <w:spacing w:after="0" w:line="240" w:lineRule="auto"/>
        <w:jc w:val="center"/>
        <w:rPr>
          <w:rFonts w:ascii="Times New Roman" w:eastAsia="Times New Roman" w:hAnsi="Times New Roman" w:cs="Times New Roman"/>
          <w:b/>
          <w:sz w:val="27"/>
          <w:szCs w:val="24"/>
        </w:rPr>
      </w:pPr>
      <w:r w:rsidRPr="002400ED">
        <w:rPr>
          <w:rFonts w:ascii="Times New Roman" w:eastAsia="Times New Roman" w:hAnsi="Times New Roman" w:cs="Times New Roman"/>
          <w:b/>
          <w:sz w:val="27"/>
          <w:szCs w:val="24"/>
        </w:rPr>
        <w:t>Методики и технологии для решения задач образовательной области «Соц</w:t>
      </w:r>
      <w:r w:rsidR="00A639F7" w:rsidRPr="002400ED">
        <w:rPr>
          <w:rFonts w:ascii="Times New Roman" w:eastAsia="Times New Roman" w:hAnsi="Times New Roman" w:cs="Times New Roman"/>
          <w:b/>
          <w:sz w:val="27"/>
          <w:szCs w:val="24"/>
        </w:rPr>
        <w:t>иально-коммуникативное развитие»</w:t>
      </w:r>
      <w:r w:rsidR="002400ED" w:rsidRPr="002400ED">
        <w:rPr>
          <w:rFonts w:ascii="Times New Roman" w:eastAsia="Times New Roman" w:hAnsi="Times New Roman" w:cs="Times New Roman"/>
          <w:b/>
          <w:sz w:val="27"/>
          <w:szCs w:val="24"/>
        </w:rPr>
        <w:t xml:space="preserve"> (в соответствии с УМК ФОП ДО)</w:t>
      </w:r>
    </w:p>
    <w:tbl>
      <w:tblPr>
        <w:tblStyle w:val="41"/>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183"/>
        <w:gridCol w:w="6598"/>
      </w:tblGrid>
      <w:tr w:rsidR="00385689" w:rsidRPr="002400ED" w:rsidTr="00BB1F1B">
        <w:trPr>
          <w:trHeight w:val="384"/>
        </w:trPr>
        <w:tc>
          <w:tcPr>
            <w:tcW w:w="3183" w:type="dxa"/>
            <w:tcBorders>
              <w:top w:val="single" w:sz="4" w:space="0" w:color="auto"/>
              <w:left w:val="single" w:sz="4" w:space="0" w:color="auto"/>
              <w:bottom w:val="single" w:sz="4" w:space="0" w:color="auto"/>
              <w:right w:val="single" w:sz="4" w:space="0" w:color="auto"/>
            </w:tcBorders>
          </w:tcPr>
          <w:p w:rsidR="00385689" w:rsidRPr="002400ED" w:rsidRDefault="00385689" w:rsidP="00BB1F1B">
            <w:pPr>
              <w:adjustRightInd w:val="0"/>
              <w:jc w:val="both"/>
              <w:rPr>
                <w:rFonts w:ascii="Times New Roman" w:eastAsia="Calibri" w:hAnsi="Times New Roman" w:cs="Times New Roman"/>
                <w:color w:val="000000"/>
                <w:lang w:val="ru-RU"/>
              </w:rPr>
            </w:pPr>
            <w:bookmarkStart w:id="5" w:name="_Hlk141776097"/>
            <w:r>
              <w:rPr>
                <w:rFonts w:ascii="Times New Roman" w:eastAsia="Calibri" w:hAnsi="Times New Roman" w:cs="Times New Roman"/>
                <w:color w:val="000000"/>
                <w:lang w:val="ru-RU"/>
              </w:rPr>
              <w:t>Дыбина О.В.</w:t>
            </w:r>
          </w:p>
        </w:tc>
        <w:tc>
          <w:tcPr>
            <w:tcW w:w="6598" w:type="dxa"/>
            <w:tcBorders>
              <w:top w:val="single" w:sz="4" w:space="0" w:color="auto"/>
              <w:left w:val="single" w:sz="4" w:space="0" w:color="auto"/>
              <w:bottom w:val="single" w:sz="4" w:space="0" w:color="auto"/>
              <w:right w:val="single" w:sz="4" w:space="0" w:color="auto"/>
            </w:tcBorders>
          </w:tcPr>
          <w:p w:rsidR="00385689" w:rsidRPr="002400ED" w:rsidRDefault="00385689" w:rsidP="00BB1F1B">
            <w:pPr>
              <w:adjustRightInd w:val="0"/>
              <w:jc w:val="both"/>
              <w:rPr>
                <w:rFonts w:ascii="Times New Roman" w:eastAsia="Calibri" w:hAnsi="Times New Roman" w:cs="Times New Roman"/>
                <w:color w:val="000000"/>
                <w:lang w:val="ru-RU"/>
              </w:rPr>
            </w:pPr>
            <w:r>
              <w:rPr>
                <w:rFonts w:ascii="Times New Roman" w:eastAsia="Calibri" w:hAnsi="Times New Roman" w:cs="Times New Roman"/>
                <w:color w:val="000000"/>
                <w:lang w:val="ru-RU"/>
              </w:rPr>
              <w:t>Ознакомление с предметами и социальным окружением</w:t>
            </w:r>
            <w:r w:rsidR="00FD0FD5">
              <w:rPr>
                <w:rFonts w:ascii="Times New Roman" w:eastAsia="Calibri" w:hAnsi="Times New Roman" w:cs="Times New Roman"/>
                <w:color w:val="000000"/>
                <w:lang w:val="ru-RU"/>
              </w:rPr>
              <w:t xml:space="preserve"> 3-4 года</w:t>
            </w:r>
          </w:p>
        </w:tc>
      </w:tr>
      <w:bookmarkEnd w:id="5"/>
      <w:tr w:rsidR="00FD0FD5" w:rsidRPr="002400ED" w:rsidTr="00BB1F1B">
        <w:trPr>
          <w:trHeight w:val="384"/>
        </w:trPr>
        <w:tc>
          <w:tcPr>
            <w:tcW w:w="3183" w:type="dxa"/>
            <w:tcBorders>
              <w:top w:val="single" w:sz="4" w:space="0" w:color="auto"/>
              <w:left w:val="single" w:sz="4" w:space="0" w:color="auto"/>
              <w:bottom w:val="single" w:sz="4" w:space="0" w:color="auto"/>
              <w:right w:val="single" w:sz="4" w:space="0" w:color="auto"/>
            </w:tcBorders>
          </w:tcPr>
          <w:p w:rsidR="00FD0FD5" w:rsidRPr="002400ED" w:rsidRDefault="00FD0FD5" w:rsidP="00BB1F1B">
            <w:pPr>
              <w:adjustRightInd w:val="0"/>
              <w:jc w:val="both"/>
              <w:rPr>
                <w:rFonts w:ascii="Times New Roman" w:eastAsia="Calibri" w:hAnsi="Times New Roman" w:cs="Times New Roman"/>
                <w:color w:val="000000"/>
                <w:lang w:val="ru-RU"/>
              </w:rPr>
            </w:pPr>
            <w:r>
              <w:rPr>
                <w:rFonts w:ascii="Times New Roman" w:eastAsia="Calibri" w:hAnsi="Times New Roman" w:cs="Times New Roman"/>
                <w:color w:val="000000"/>
                <w:lang w:val="ru-RU"/>
              </w:rPr>
              <w:t>Дыбина О.В.</w:t>
            </w:r>
          </w:p>
        </w:tc>
        <w:tc>
          <w:tcPr>
            <w:tcW w:w="6598" w:type="dxa"/>
            <w:tcBorders>
              <w:top w:val="single" w:sz="4" w:space="0" w:color="auto"/>
              <w:left w:val="single" w:sz="4" w:space="0" w:color="auto"/>
              <w:bottom w:val="single" w:sz="4" w:space="0" w:color="auto"/>
              <w:right w:val="single" w:sz="4" w:space="0" w:color="auto"/>
            </w:tcBorders>
          </w:tcPr>
          <w:p w:rsidR="00FD0FD5" w:rsidRPr="002400ED" w:rsidRDefault="00FD0FD5" w:rsidP="00BB1F1B">
            <w:pPr>
              <w:adjustRightInd w:val="0"/>
              <w:jc w:val="both"/>
              <w:rPr>
                <w:rFonts w:ascii="Times New Roman" w:eastAsia="Calibri" w:hAnsi="Times New Roman" w:cs="Times New Roman"/>
                <w:color w:val="000000"/>
                <w:lang w:val="ru-RU"/>
              </w:rPr>
            </w:pPr>
            <w:r>
              <w:rPr>
                <w:rFonts w:ascii="Times New Roman" w:eastAsia="Calibri" w:hAnsi="Times New Roman" w:cs="Times New Roman"/>
                <w:color w:val="000000"/>
                <w:lang w:val="ru-RU"/>
              </w:rPr>
              <w:t>Ознакомление с предметами и социальным окружением 4-5 лет</w:t>
            </w:r>
          </w:p>
        </w:tc>
      </w:tr>
      <w:tr w:rsidR="00FD0FD5" w:rsidRPr="002400ED" w:rsidTr="00BB1F1B">
        <w:trPr>
          <w:trHeight w:val="384"/>
        </w:trPr>
        <w:tc>
          <w:tcPr>
            <w:tcW w:w="3183" w:type="dxa"/>
            <w:tcBorders>
              <w:top w:val="single" w:sz="4" w:space="0" w:color="auto"/>
              <w:left w:val="single" w:sz="4" w:space="0" w:color="auto"/>
              <w:bottom w:val="single" w:sz="4" w:space="0" w:color="auto"/>
              <w:right w:val="single" w:sz="4" w:space="0" w:color="auto"/>
            </w:tcBorders>
          </w:tcPr>
          <w:p w:rsidR="00FD0FD5" w:rsidRPr="002400ED" w:rsidRDefault="00FD0FD5" w:rsidP="00BB1F1B">
            <w:pPr>
              <w:adjustRightInd w:val="0"/>
              <w:jc w:val="both"/>
              <w:rPr>
                <w:rFonts w:ascii="Times New Roman" w:eastAsia="Calibri" w:hAnsi="Times New Roman" w:cs="Times New Roman"/>
                <w:color w:val="000000"/>
                <w:lang w:val="ru-RU"/>
              </w:rPr>
            </w:pPr>
            <w:r>
              <w:rPr>
                <w:rFonts w:ascii="Times New Roman" w:eastAsia="Calibri" w:hAnsi="Times New Roman" w:cs="Times New Roman"/>
                <w:color w:val="000000"/>
                <w:lang w:val="ru-RU"/>
              </w:rPr>
              <w:t>Дыбина О.В.</w:t>
            </w:r>
          </w:p>
        </w:tc>
        <w:tc>
          <w:tcPr>
            <w:tcW w:w="6598" w:type="dxa"/>
            <w:tcBorders>
              <w:top w:val="single" w:sz="4" w:space="0" w:color="auto"/>
              <w:left w:val="single" w:sz="4" w:space="0" w:color="auto"/>
              <w:bottom w:val="single" w:sz="4" w:space="0" w:color="auto"/>
              <w:right w:val="single" w:sz="4" w:space="0" w:color="auto"/>
            </w:tcBorders>
          </w:tcPr>
          <w:p w:rsidR="00FD0FD5" w:rsidRPr="002400ED" w:rsidRDefault="00FD0FD5" w:rsidP="00BB1F1B">
            <w:pPr>
              <w:adjustRightInd w:val="0"/>
              <w:jc w:val="both"/>
              <w:rPr>
                <w:rFonts w:ascii="Times New Roman" w:eastAsia="Calibri" w:hAnsi="Times New Roman" w:cs="Times New Roman"/>
                <w:color w:val="000000"/>
                <w:lang w:val="ru-RU"/>
              </w:rPr>
            </w:pPr>
            <w:r>
              <w:rPr>
                <w:rFonts w:ascii="Times New Roman" w:eastAsia="Calibri" w:hAnsi="Times New Roman" w:cs="Times New Roman"/>
                <w:color w:val="000000"/>
                <w:lang w:val="ru-RU"/>
              </w:rPr>
              <w:t>Ознакомление с предметами и социальным окружением 5-6 лет</w:t>
            </w:r>
          </w:p>
        </w:tc>
      </w:tr>
      <w:tr w:rsidR="00FD0FD5" w:rsidRPr="002400ED" w:rsidTr="00BB1F1B">
        <w:trPr>
          <w:trHeight w:val="384"/>
        </w:trPr>
        <w:tc>
          <w:tcPr>
            <w:tcW w:w="3183" w:type="dxa"/>
            <w:tcBorders>
              <w:top w:val="single" w:sz="4" w:space="0" w:color="auto"/>
              <w:left w:val="single" w:sz="4" w:space="0" w:color="auto"/>
              <w:bottom w:val="single" w:sz="4" w:space="0" w:color="auto"/>
              <w:right w:val="single" w:sz="4" w:space="0" w:color="auto"/>
            </w:tcBorders>
          </w:tcPr>
          <w:p w:rsidR="00FD0FD5" w:rsidRPr="002400ED" w:rsidRDefault="00FD0FD5" w:rsidP="00BB1F1B">
            <w:pPr>
              <w:adjustRightInd w:val="0"/>
              <w:jc w:val="both"/>
              <w:rPr>
                <w:rFonts w:ascii="Times New Roman" w:eastAsia="Calibri" w:hAnsi="Times New Roman" w:cs="Times New Roman"/>
                <w:color w:val="000000"/>
                <w:lang w:val="ru-RU"/>
              </w:rPr>
            </w:pPr>
            <w:r>
              <w:rPr>
                <w:rFonts w:ascii="Times New Roman" w:eastAsia="Calibri" w:hAnsi="Times New Roman" w:cs="Times New Roman"/>
                <w:color w:val="000000"/>
                <w:lang w:val="ru-RU"/>
              </w:rPr>
              <w:t>Дыбина О.В.</w:t>
            </w:r>
          </w:p>
        </w:tc>
        <w:tc>
          <w:tcPr>
            <w:tcW w:w="6598" w:type="dxa"/>
            <w:tcBorders>
              <w:top w:val="single" w:sz="4" w:space="0" w:color="auto"/>
              <w:left w:val="single" w:sz="4" w:space="0" w:color="auto"/>
              <w:bottom w:val="single" w:sz="4" w:space="0" w:color="auto"/>
              <w:right w:val="single" w:sz="4" w:space="0" w:color="auto"/>
            </w:tcBorders>
          </w:tcPr>
          <w:p w:rsidR="00FD0FD5" w:rsidRPr="002400ED" w:rsidRDefault="00FD0FD5" w:rsidP="00BB1F1B">
            <w:pPr>
              <w:adjustRightInd w:val="0"/>
              <w:jc w:val="both"/>
              <w:rPr>
                <w:rFonts w:ascii="Times New Roman" w:eastAsia="Calibri" w:hAnsi="Times New Roman" w:cs="Times New Roman"/>
                <w:color w:val="000000"/>
                <w:lang w:val="ru-RU"/>
              </w:rPr>
            </w:pPr>
            <w:r>
              <w:rPr>
                <w:rFonts w:ascii="Times New Roman" w:eastAsia="Calibri" w:hAnsi="Times New Roman" w:cs="Times New Roman"/>
                <w:color w:val="000000"/>
                <w:lang w:val="ru-RU"/>
              </w:rPr>
              <w:t>Ознакомление с предметами и социальным окружением 6-7 лет</w:t>
            </w:r>
          </w:p>
        </w:tc>
      </w:tr>
      <w:tr w:rsidR="00385689" w:rsidRPr="002400ED" w:rsidTr="002400ED">
        <w:trPr>
          <w:trHeight w:val="384"/>
        </w:trPr>
        <w:tc>
          <w:tcPr>
            <w:tcW w:w="3183" w:type="dxa"/>
            <w:tcBorders>
              <w:top w:val="single" w:sz="4" w:space="0" w:color="auto"/>
              <w:left w:val="single" w:sz="4" w:space="0" w:color="auto"/>
              <w:bottom w:val="single" w:sz="4" w:space="0" w:color="auto"/>
              <w:right w:val="single" w:sz="4" w:space="0" w:color="auto"/>
            </w:tcBorders>
          </w:tcPr>
          <w:p w:rsidR="00385689" w:rsidRPr="00385689" w:rsidRDefault="00385689" w:rsidP="002400ED">
            <w:pPr>
              <w:adjustRightInd w:val="0"/>
              <w:jc w:val="both"/>
              <w:rPr>
                <w:rFonts w:ascii="Times New Roman" w:eastAsia="Calibri" w:hAnsi="Times New Roman" w:cs="Times New Roman"/>
                <w:color w:val="000000"/>
                <w:lang w:val="ru-RU"/>
              </w:rPr>
            </w:pPr>
            <w:r>
              <w:rPr>
                <w:rFonts w:ascii="Times New Roman" w:eastAsia="Calibri" w:hAnsi="Times New Roman" w:cs="Times New Roman"/>
                <w:color w:val="000000"/>
                <w:lang w:val="ru-RU"/>
              </w:rPr>
              <w:t>Абрамова Л.В., Слепцова И.Ф.</w:t>
            </w:r>
          </w:p>
        </w:tc>
        <w:tc>
          <w:tcPr>
            <w:tcW w:w="6598" w:type="dxa"/>
            <w:tcBorders>
              <w:top w:val="single" w:sz="4" w:space="0" w:color="auto"/>
              <w:left w:val="single" w:sz="4" w:space="0" w:color="auto"/>
              <w:bottom w:val="single" w:sz="4" w:space="0" w:color="auto"/>
              <w:right w:val="single" w:sz="4" w:space="0" w:color="auto"/>
            </w:tcBorders>
          </w:tcPr>
          <w:p w:rsidR="00385689" w:rsidRPr="00385689" w:rsidRDefault="00385689" w:rsidP="002400ED">
            <w:pPr>
              <w:adjustRightInd w:val="0"/>
              <w:jc w:val="both"/>
              <w:rPr>
                <w:rFonts w:ascii="Times New Roman" w:eastAsia="Calibri" w:hAnsi="Times New Roman" w:cs="Times New Roman"/>
                <w:color w:val="000000"/>
                <w:lang w:val="ru-RU"/>
              </w:rPr>
            </w:pPr>
            <w:r>
              <w:rPr>
                <w:rFonts w:ascii="Times New Roman" w:eastAsia="Calibri" w:hAnsi="Times New Roman" w:cs="Times New Roman"/>
                <w:color w:val="000000"/>
                <w:lang w:val="ru-RU"/>
              </w:rPr>
              <w:t>Социально-коммуникативное развитие дошкольников 4-5 лет (средняя группа)</w:t>
            </w:r>
          </w:p>
        </w:tc>
      </w:tr>
      <w:tr w:rsidR="002400ED" w:rsidRPr="002400ED" w:rsidTr="002400ED">
        <w:trPr>
          <w:trHeight w:val="384"/>
        </w:trPr>
        <w:tc>
          <w:tcPr>
            <w:tcW w:w="3183" w:type="dxa"/>
            <w:tcBorders>
              <w:top w:val="single" w:sz="4" w:space="0" w:color="auto"/>
              <w:left w:val="single" w:sz="4" w:space="0" w:color="auto"/>
              <w:bottom w:val="single" w:sz="4" w:space="0" w:color="auto"/>
              <w:right w:val="single" w:sz="4" w:space="0" w:color="auto"/>
            </w:tcBorders>
          </w:tcPr>
          <w:p w:rsidR="002400ED" w:rsidRPr="00B646D8" w:rsidRDefault="00B646D8" w:rsidP="002400ED">
            <w:pPr>
              <w:adjustRightInd w:val="0"/>
              <w:jc w:val="both"/>
              <w:rPr>
                <w:rFonts w:ascii="Times New Roman" w:eastAsia="Calibri" w:hAnsi="Times New Roman" w:cs="Times New Roman"/>
                <w:color w:val="000000"/>
                <w:lang w:val="ru-RU"/>
              </w:rPr>
            </w:pPr>
            <w:r w:rsidRPr="00B646D8">
              <w:rPr>
                <w:rFonts w:ascii="Times New Roman" w:eastAsia="Calibri" w:hAnsi="Times New Roman" w:cs="Times New Roman"/>
                <w:color w:val="000000"/>
                <w:lang w:val="ru-RU"/>
              </w:rPr>
              <w:t xml:space="preserve">Петрова В. И., Стульник Т. Д.         </w:t>
            </w:r>
          </w:p>
        </w:tc>
        <w:tc>
          <w:tcPr>
            <w:tcW w:w="6598" w:type="dxa"/>
            <w:tcBorders>
              <w:top w:val="single" w:sz="4" w:space="0" w:color="auto"/>
              <w:left w:val="single" w:sz="4" w:space="0" w:color="auto"/>
              <w:bottom w:val="single" w:sz="4" w:space="0" w:color="auto"/>
              <w:right w:val="single" w:sz="4" w:space="0" w:color="auto"/>
            </w:tcBorders>
          </w:tcPr>
          <w:p w:rsidR="002400ED" w:rsidRPr="00B646D8" w:rsidRDefault="00B646D8" w:rsidP="002400ED">
            <w:pPr>
              <w:adjustRightInd w:val="0"/>
              <w:jc w:val="both"/>
              <w:rPr>
                <w:rFonts w:ascii="Times New Roman" w:eastAsia="Calibri" w:hAnsi="Times New Roman" w:cs="Times New Roman"/>
                <w:color w:val="000000"/>
                <w:lang w:val="ru-RU"/>
              </w:rPr>
            </w:pPr>
            <w:r w:rsidRPr="00B646D8">
              <w:rPr>
                <w:rFonts w:ascii="Times New Roman" w:eastAsia="Calibri" w:hAnsi="Times New Roman" w:cs="Times New Roman"/>
                <w:color w:val="000000"/>
                <w:lang w:val="ru-RU"/>
              </w:rPr>
              <w:t xml:space="preserve">ФГОС Этические беседы с дошкольниками (4-7 лет)    </w:t>
            </w:r>
          </w:p>
        </w:tc>
      </w:tr>
      <w:tr w:rsidR="002400ED" w:rsidRPr="002400ED" w:rsidTr="002400ED">
        <w:trPr>
          <w:trHeight w:val="384"/>
        </w:trPr>
        <w:tc>
          <w:tcPr>
            <w:tcW w:w="3183" w:type="dxa"/>
            <w:tcBorders>
              <w:top w:val="single" w:sz="4" w:space="0" w:color="auto"/>
              <w:left w:val="single" w:sz="4" w:space="0" w:color="auto"/>
              <w:bottom w:val="single" w:sz="4" w:space="0" w:color="auto"/>
              <w:right w:val="single" w:sz="4" w:space="0" w:color="auto"/>
            </w:tcBorders>
          </w:tcPr>
          <w:p w:rsidR="002400ED" w:rsidRPr="002400ED" w:rsidRDefault="00B646D8" w:rsidP="002400ED">
            <w:pPr>
              <w:adjustRightInd w:val="0"/>
              <w:jc w:val="both"/>
              <w:rPr>
                <w:rFonts w:ascii="Times New Roman" w:eastAsia="Calibri" w:hAnsi="Times New Roman" w:cs="Times New Roman"/>
                <w:color w:val="000000"/>
              </w:rPr>
            </w:pPr>
            <w:r w:rsidRPr="00B646D8">
              <w:rPr>
                <w:rFonts w:ascii="Times New Roman" w:eastAsia="Calibri" w:hAnsi="Times New Roman" w:cs="Times New Roman"/>
                <w:color w:val="000000"/>
              </w:rPr>
              <w:t>Губанова Н. Ф.</w:t>
            </w:r>
          </w:p>
        </w:tc>
        <w:tc>
          <w:tcPr>
            <w:tcW w:w="6598" w:type="dxa"/>
            <w:tcBorders>
              <w:top w:val="single" w:sz="4" w:space="0" w:color="auto"/>
              <w:left w:val="single" w:sz="4" w:space="0" w:color="auto"/>
              <w:bottom w:val="single" w:sz="4" w:space="0" w:color="auto"/>
              <w:right w:val="single" w:sz="4" w:space="0" w:color="auto"/>
            </w:tcBorders>
          </w:tcPr>
          <w:p w:rsidR="002400ED" w:rsidRPr="00B646D8" w:rsidRDefault="00B646D8" w:rsidP="002400ED">
            <w:pPr>
              <w:adjustRightInd w:val="0"/>
              <w:jc w:val="both"/>
              <w:rPr>
                <w:rFonts w:ascii="Times New Roman" w:eastAsia="Calibri" w:hAnsi="Times New Roman" w:cs="Times New Roman"/>
                <w:color w:val="000000"/>
                <w:lang w:val="ru-RU"/>
              </w:rPr>
            </w:pPr>
            <w:r w:rsidRPr="00B646D8">
              <w:rPr>
                <w:rFonts w:ascii="Times New Roman" w:eastAsia="Calibri" w:hAnsi="Times New Roman" w:cs="Times New Roman"/>
                <w:color w:val="000000"/>
                <w:lang w:val="ru-RU"/>
              </w:rPr>
              <w:t xml:space="preserve">ФГОС Развитие игровой деятельности (2-3 года)       </w:t>
            </w:r>
          </w:p>
        </w:tc>
      </w:tr>
      <w:tr w:rsidR="002400ED" w:rsidRPr="002400ED" w:rsidTr="002400ED">
        <w:trPr>
          <w:trHeight w:val="384"/>
        </w:trPr>
        <w:tc>
          <w:tcPr>
            <w:tcW w:w="3183" w:type="dxa"/>
            <w:tcBorders>
              <w:top w:val="single" w:sz="4" w:space="0" w:color="auto"/>
              <w:left w:val="single" w:sz="4" w:space="0" w:color="auto"/>
              <w:bottom w:val="single" w:sz="4" w:space="0" w:color="auto"/>
              <w:right w:val="single" w:sz="4" w:space="0" w:color="auto"/>
            </w:tcBorders>
          </w:tcPr>
          <w:p w:rsidR="002400ED" w:rsidRPr="002400ED" w:rsidRDefault="00B646D8" w:rsidP="002400ED">
            <w:pPr>
              <w:adjustRightInd w:val="0"/>
              <w:jc w:val="both"/>
              <w:rPr>
                <w:rFonts w:ascii="Times New Roman" w:eastAsia="Calibri" w:hAnsi="Times New Roman" w:cs="Times New Roman"/>
                <w:color w:val="000000"/>
              </w:rPr>
            </w:pPr>
            <w:r w:rsidRPr="00B646D8">
              <w:rPr>
                <w:rFonts w:ascii="Times New Roman" w:eastAsia="Calibri" w:hAnsi="Times New Roman" w:cs="Times New Roman"/>
                <w:color w:val="000000"/>
              </w:rPr>
              <w:lastRenderedPageBreak/>
              <w:t>Губанова Н. Ф.</w:t>
            </w:r>
            <w:r w:rsidR="002400ED" w:rsidRPr="002400ED">
              <w:rPr>
                <w:rFonts w:ascii="Times New Roman" w:eastAsia="Calibri" w:hAnsi="Times New Roman" w:cs="Times New Roman"/>
                <w:color w:val="000000"/>
              </w:rPr>
              <w:t>.</w:t>
            </w:r>
          </w:p>
        </w:tc>
        <w:tc>
          <w:tcPr>
            <w:tcW w:w="6598" w:type="dxa"/>
            <w:tcBorders>
              <w:top w:val="single" w:sz="4" w:space="0" w:color="auto"/>
              <w:left w:val="single" w:sz="4" w:space="0" w:color="auto"/>
              <w:bottom w:val="single" w:sz="4" w:space="0" w:color="auto"/>
              <w:right w:val="single" w:sz="4" w:space="0" w:color="auto"/>
            </w:tcBorders>
          </w:tcPr>
          <w:p w:rsidR="002400ED" w:rsidRPr="00B646D8" w:rsidRDefault="00B646D8" w:rsidP="002400ED">
            <w:pPr>
              <w:adjustRightInd w:val="0"/>
              <w:jc w:val="both"/>
              <w:rPr>
                <w:rFonts w:ascii="Times New Roman" w:eastAsia="Calibri" w:hAnsi="Times New Roman" w:cs="Times New Roman"/>
                <w:color w:val="000000"/>
                <w:lang w:val="ru-RU"/>
              </w:rPr>
            </w:pPr>
            <w:r w:rsidRPr="00B646D8">
              <w:rPr>
                <w:rFonts w:ascii="Times New Roman" w:eastAsia="Calibri" w:hAnsi="Times New Roman" w:cs="Times New Roman"/>
                <w:color w:val="000000"/>
                <w:lang w:val="ru-RU"/>
              </w:rPr>
              <w:t xml:space="preserve">ФГОС Развитие игровой деятельности (3-4 года)       </w:t>
            </w:r>
          </w:p>
        </w:tc>
      </w:tr>
      <w:tr w:rsidR="00B646D8" w:rsidRPr="002400ED" w:rsidTr="00BB1F1B">
        <w:trPr>
          <w:trHeight w:val="384"/>
        </w:trPr>
        <w:tc>
          <w:tcPr>
            <w:tcW w:w="3183" w:type="dxa"/>
            <w:tcBorders>
              <w:top w:val="single" w:sz="4" w:space="0" w:color="auto"/>
              <w:left w:val="single" w:sz="4" w:space="0" w:color="auto"/>
              <w:bottom w:val="single" w:sz="4" w:space="0" w:color="auto"/>
              <w:right w:val="single" w:sz="4" w:space="0" w:color="auto"/>
            </w:tcBorders>
          </w:tcPr>
          <w:p w:rsidR="00B646D8" w:rsidRDefault="00B646D8" w:rsidP="00BB1F1B">
            <w:pPr>
              <w:adjustRightInd w:val="0"/>
              <w:jc w:val="both"/>
              <w:rPr>
                <w:rFonts w:ascii="Times New Roman" w:eastAsia="Calibri" w:hAnsi="Times New Roman" w:cs="Times New Roman"/>
                <w:color w:val="000000"/>
              </w:rPr>
            </w:pPr>
            <w:r w:rsidRPr="00B646D8">
              <w:rPr>
                <w:rFonts w:ascii="Times New Roman" w:eastAsia="Calibri" w:hAnsi="Times New Roman" w:cs="Times New Roman"/>
                <w:color w:val="000000"/>
              </w:rPr>
              <w:t xml:space="preserve">Губанова Н. Ф.  </w:t>
            </w:r>
          </w:p>
        </w:tc>
        <w:tc>
          <w:tcPr>
            <w:tcW w:w="6598" w:type="dxa"/>
            <w:tcBorders>
              <w:top w:val="single" w:sz="4" w:space="0" w:color="auto"/>
              <w:left w:val="single" w:sz="4" w:space="0" w:color="auto"/>
              <w:bottom w:val="single" w:sz="4" w:space="0" w:color="auto"/>
              <w:right w:val="single" w:sz="4" w:space="0" w:color="auto"/>
            </w:tcBorders>
          </w:tcPr>
          <w:p w:rsidR="00B646D8" w:rsidRDefault="00B646D8" w:rsidP="00BB1F1B">
            <w:pPr>
              <w:adjustRightInd w:val="0"/>
              <w:jc w:val="both"/>
              <w:rPr>
                <w:rFonts w:ascii="Times New Roman" w:eastAsia="Calibri" w:hAnsi="Times New Roman" w:cs="Times New Roman"/>
                <w:color w:val="000000"/>
              </w:rPr>
            </w:pPr>
            <w:r w:rsidRPr="00B646D8">
              <w:rPr>
                <w:rFonts w:ascii="Times New Roman" w:eastAsia="Calibri" w:hAnsi="Times New Roman" w:cs="Times New Roman"/>
                <w:color w:val="000000"/>
                <w:lang w:val="ru-RU"/>
              </w:rPr>
              <w:t xml:space="preserve">ФГОС Развитие игровой деятельности (4-5 лет). </w:t>
            </w:r>
            <w:r w:rsidRPr="00B646D8">
              <w:rPr>
                <w:rFonts w:ascii="Times New Roman" w:eastAsia="Calibri" w:hAnsi="Times New Roman" w:cs="Times New Roman"/>
                <w:color w:val="000000"/>
              </w:rPr>
              <w:t xml:space="preserve">Средняя группа    </w:t>
            </w:r>
          </w:p>
        </w:tc>
      </w:tr>
      <w:tr w:rsidR="002400ED" w:rsidRPr="002400ED" w:rsidTr="002400ED">
        <w:trPr>
          <w:trHeight w:val="384"/>
        </w:trPr>
        <w:tc>
          <w:tcPr>
            <w:tcW w:w="3183" w:type="dxa"/>
            <w:tcBorders>
              <w:top w:val="single" w:sz="4" w:space="0" w:color="auto"/>
              <w:left w:val="single" w:sz="4" w:space="0" w:color="auto"/>
              <w:bottom w:val="single" w:sz="4" w:space="0" w:color="auto"/>
              <w:right w:val="single" w:sz="4" w:space="0" w:color="auto"/>
            </w:tcBorders>
          </w:tcPr>
          <w:p w:rsidR="002400ED" w:rsidRPr="002400ED" w:rsidRDefault="00B646D8" w:rsidP="002400ED">
            <w:pPr>
              <w:adjustRightInd w:val="0"/>
              <w:jc w:val="both"/>
              <w:rPr>
                <w:rFonts w:ascii="Times New Roman" w:eastAsia="Calibri" w:hAnsi="Times New Roman" w:cs="Times New Roman"/>
                <w:color w:val="000000"/>
              </w:rPr>
            </w:pPr>
            <w:r w:rsidRPr="00B646D8">
              <w:rPr>
                <w:rFonts w:ascii="Times New Roman" w:eastAsia="Calibri" w:hAnsi="Times New Roman" w:cs="Times New Roman"/>
                <w:color w:val="000000"/>
              </w:rPr>
              <w:t>Теплюк С. Н.</w:t>
            </w:r>
          </w:p>
        </w:tc>
        <w:tc>
          <w:tcPr>
            <w:tcW w:w="6598" w:type="dxa"/>
            <w:tcBorders>
              <w:top w:val="single" w:sz="4" w:space="0" w:color="auto"/>
              <w:left w:val="single" w:sz="4" w:space="0" w:color="auto"/>
              <w:bottom w:val="single" w:sz="4" w:space="0" w:color="auto"/>
              <w:right w:val="single" w:sz="4" w:space="0" w:color="auto"/>
            </w:tcBorders>
          </w:tcPr>
          <w:p w:rsidR="002400ED" w:rsidRPr="002400ED" w:rsidRDefault="00B646D8" w:rsidP="002400ED">
            <w:pPr>
              <w:adjustRightInd w:val="0"/>
              <w:jc w:val="both"/>
              <w:rPr>
                <w:rFonts w:ascii="Times New Roman" w:eastAsia="Calibri" w:hAnsi="Times New Roman" w:cs="Times New Roman"/>
                <w:color w:val="000000"/>
              </w:rPr>
            </w:pPr>
            <w:r w:rsidRPr="00B646D8">
              <w:rPr>
                <w:rFonts w:ascii="Times New Roman" w:eastAsia="Calibri" w:hAnsi="Times New Roman" w:cs="Times New Roman"/>
                <w:color w:val="000000"/>
                <w:lang w:val="ru-RU"/>
              </w:rPr>
              <w:t xml:space="preserve">ФГОС Ребенок третьего года жизни. </w:t>
            </w:r>
            <w:r w:rsidRPr="00B646D8">
              <w:rPr>
                <w:rFonts w:ascii="Times New Roman" w:eastAsia="Calibri" w:hAnsi="Times New Roman" w:cs="Times New Roman"/>
                <w:color w:val="000000"/>
              </w:rPr>
              <w:t xml:space="preserve">(2-3 года)      </w:t>
            </w:r>
          </w:p>
        </w:tc>
      </w:tr>
      <w:tr w:rsidR="002400ED" w:rsidRPr="002400ED" w:rsidTr="002400ED">
        <w:trPr>
          <w:trHeight w:val="384"/>
        </w:trPr>
        <w:tc>
          <w:tcPr>
            <w:tcW w:w="3183" w:type="dxa"/>
            <w:tcBorders>
              <w:top w:val="single" w:sz="4" w:space="0" w:color="auto"/>
              <w:left w:val="single" w:sz="4" w:space="0" w:color="auto"/>
              <w:bottom w:val="single" w:sz="4" w:space="0" w:color="auto"/>
              <w:right w:val="single" w:sz="4" w:space="0" w:color="auto"/>
            </w:tcBorders>
          </w:tcPr>
          <w:p w:rsidR="002400ED" w:rsidRPr="002400ED" w:rsidRDefault="00B646D8" w:rsidP="002400ED">
            <w:pPr>
              <w:adjustRightInd w:val="0"/>
              <w:jc w:val="both"/>
              <w:rPr>
                <w:rFonts w:ascii="Times New Roman" w:eastAsia="Calibri" w:hAnsi="Times New Roman" w:cs="Times New Roman"/>
                <w:color w:val="000000"/>
              </w:rPr>
            </w:pPr>
            <w:r w:rsidRPr="00B646D8">
              <w:rPr>
                <w:rFonts w:ascii="Times New Roman" w:eastAsia="Calibri" w:hAnsi="Times New Roman" w:cs="Times New Roman"/>
                <w:color w:val="000000"/>
              </w:rPr>
              <w:t>Теплюк С. Н.</w:t>
            </w:r>
          </w:p>
        </w:tc>
        <w:tc>
          <w:tcPr>
            <w:tcW w:w="6598" w:type="dxa"/>
            <w:tcBorders>
              <w:top w:val="single" w:sz="4" w:space="0" w:color="auto"/>
              <w:left w:val="single" w:sz="4" w:space="0" w:color="auto"/>
              <w:bottom w:val="single" w:sz="4" w:space="0" w:color="auto"/>
              <w:right w:val="single" w:sz="4" w:space="0" w:color="auto"/>
            </w:tcBorders>
          </w:tcPr>
          <w:p w:rsidR="002400ED" w:rsidRPr="00B646D8" w:rsidRDefault="00B646D8" w:rsidP="002400ED">
            <w:pPr>
              <w:adjustRightInd w:val="0"/>
              <w:jc w:val="both"/>
              <w:rPr>
                <w:rFonts w:ascii="Times New Roman" w:eastAsia="Calibri" w:hAnsi="Times New Roman" w:cs="Times New Roman"/>
                <w:color w:val="000000"/>
                <w:lang w:val="ru-RU"/>
              </w:rPr>
            </w:pPr>
            <w:r w:rsidRPr="00B646D8">
              <w:rPr>
                <w:rFonts w:ascii="Times New Roman" w:eastAsia="Calibri" w:hAnsi="Times New Roman" w:cs="Times New Roman"/>
                <w:color w:val="000000"/>
                <w:lang w:val="ru-RU"/>
              </w:rPr>
              <w:t xml:space="preserve">ФГОС Игры-занятия на прогулке с малышами (2-4 лет)      </w:t>
            </w:r>
          </w:p>
        </w:tc>
      </w:tr>
      <w:tr w:rsidR="002400ED" w:rsidRPr="002400ED" w:rsidTr="002400ED">
        <w:trPr>
          <w:trHeight w:val="384"/>
        </w:trPr>
        <w:tc>
          <w:tcPr>
            <w:tcW w:w="3183" w:type="dxa"/>
            <w:tcBorders>
              <w:top w:val="single" w:sz="4" w:space="0" w:color="auto"/>
              <w:left w:val="single" w:sz="4" w:space="0" w:color="auto"/>
              <w:bottom w:val="single" w:sz="4" w:space="0" w:color="auto"/>
              <w:right w:val="single" w:sz="4" w:space="0" w:color="auto"/>
            </w:tcBorders>
          </w:tcPr>
          <w:p w:rsidR="002400ED" w:rsidRPr="002400ED" w:rsidRDefault="00B646D8" w:rsidP="002400ED">
            <w:pPr>
              <w:adjustRightInd w:val="0"/>
              <w:jc w:val="both"/>
              <w:rPr>
                <w:rFonts w:ascii="Times New Roman" w:eastAsia="Calibri" w:hAnsi="Times New Roman" w:cs="Times New Roman"/>
                <w:color w:val="000000"/>
              </w:rPr>
            </w:pPr>
            <w:r w:rsidRPr="00B646D8">
              <w:rPr>
                <w:rFonts w:ascii="Times New Roman" w:eastAsia="Calibri" w:hAnsi="Times New Roman" w:cs="Times New Roman"/>
                <w:color w:val="000000"/>
              </w:rPr>
              <w:t xml:space="preserve">Саулина Т. Ф.            </w:t>
            </w:r>
          </w:p>
        </w:tc>
        <w:tc>
          <w:tcPr>
            <w:tcW w:w="6598" w:type="dxa"/>
            <w:tcBorders>
              <w:top w:val="single" w:sz="4" w:space="0" w:color="auto"/>
              <w:left w:val="single" w:sz="4" w:space="0" w:color="auto"/>
              <w:bottom w:val="single" w:sz="4" w:space="0" w:color="auto"/>
              <w:right w:val="single" w:sz="4" w:space="0" w:color="auto"/>
            </w:tcBorders>
          </w:tcPr>
          <w:p w:rsidR="002400ED" w:rsidRPr="00B646D8" w:rsidRDefault="00B646D8" w:rsidP="002400ED">
            <w:pPr>
              <w:adjustRightInd w:val="0"/>
              <w:jc w:val="both"/>
              <w:rPr>
                <w:rFonts w:ascii="Times New Roman" w:eastAsia="Calibri" w:hAnsi="Times New Roman" w:cs="Times New Roman"/>
                <w:color w:val="000000"/>
                <w:lang w:val="ru-RU"/>
              </w:rPr>
            </w:pPr>
            <w:r w:rsidRPr="00B646D8">
              <w:rPr>
                <w:rFonts w:ascii="Times New Roman" w:eastAsia="Calibri" w:hAnsi="Times New Roman" w:cs="Times New Roman"/>
                <w:color w:val="000000"/>
                <w:lang w:val="ru-RU"/>
              </w:rPr>
              <w:t xml:space="preserve">ФГОС Знакомим дошкольников с правилами дорожного движения (3-7 лет)   </w:t>
            </w:r>
          </w:p>
        </w:tc>
      </w:tr>
      <w:tr w:rsidR="00B646D8" w:rsidRPr="002400ED" w:rsidTr="002400ED">
        <w:trPr>
          <w:trHeight w:val="384"/>
        </w:trPr>
        <w:tc>
          <w:tcPr>
            <w:tcW w:w="3183" w:type="dxa"/>
            <w:tcBorders>
              <w:top w:val="single" w:sz="4" w:space="0" w:color="auto"/>
              <w:left w:val="single" w:sz="4" w:space="0" w:color="auto"/>
              <w:bottom w:val="single" w:sz="4" w:space="0" w:color="auto"/>
              <w:right w:val="single" w:sz="4" w:space="0" w:color="auto"/>
            </w:tcBorders>
          </w:tcPr>
          <w:p w:rsidR="00B646D8" w:rsidRPr="002400ED" w:rsidRDefault="00B646D8" w:rsidP="002400ED">
            <w:pPr>
              <w:adjustRightInd w:val="0"/>
              <w:jc w:val="both"/>
              <w:rPr>
                <w:rFonts w:ascii="Times New Roman" w:eastAsia="Calibri" w:hAnsi="Times New Roman" w:cs="Times New Roman"/>
                <w:color w:val="000000"/>
              </w:rPr>
            </w:pPr>
            <w:r w:rsidRPr="00B646D8">
              <w:rPr>
                <w:rFonts w:ascii="Times New Roman" w:eastAsia="Calibri" w:hAnsi="Times New Roman" w:cs="Times New Roman"/>
                <w:color w:val="000000"/>
              </w:rPr>
              <w:t xml:space="preserve">Белая К.Ю.  </w:t>
            </w:r>
          </w:p>
        </w:tc>
        <w:tc>
          <w:tcPr>
            <w:tcW w:w="6598" w:type="dxa"/>
            <w:tcBorders>
              <w:top w:val="single" w:sz="4" w:space="0" w:color="auto"/>
              <w:left w:val="single" w:sz="4" w:space="0" w:color="auto"/>
              <w:bottom w:val="single" w:sz="4" w:space="0" w:color="auto"/>
              <w:right w:val="single" w:sz="4" w:space="0" w:color="auto"/>
            </w:tcBorders>
          </w:tcPr>
          <w:p w:rsidR="00B646D8" w:rsidRPr="00B646D8" w:rsidRDefault="00B646D8" w:rsidP="002400ED">
            <w:pPr>
              <w:adjustRightInd w:val="0"/>
              <w:jc w:val="both"/>
              <w:rPr>
                <w:rFonts w:ascii="Times New Roman" w:eastAsia="Calibri" w:hAnsi="Times New Roman" w:cs="Times New Roman"/>
                <w:color w:val="000000"/>
                <w:lang w:val="ru-RU"/>
              </w:rPr>
            </w:pPr>
            <w:r w:rsidRPr="00B646D8">
              <w:rPr>
                <w:rFonts w:ascii="Times New Roman" w:eastAsia="Calibri" w:hAnsi="Times New Roman" w:cs="Times New Roman"/>
                <w:color w:val="000000"/>
                <w:lang w:val="ru-RU"/>
              </w:rPr>
              <w:t>ФГОС Формирование основ безопасности у дошкольников (2-7 лет</w:t>
            </w:r>
            <w:r>
              <w:rPr>
                <w:rFonts w:ascii="Times New Roman" w:eastAsia="Calibri" w:hAnsi="Times New Roman" w:cs="Times New Roman"/>
                <w:color w:val="000000"/>
                <w:lang w:val="ru-RU"/>
              </w:rPr>
              <w:t>)</w:t>
            </w:r>
            <w:r w:rsidRPr="00B646D8">
              <w:rPr>
                <w:rFonts w:ascii="Times New Roman" w:eastAsia="Calibri" w:hAnsi="Times New Roman" w:cs="Times New Roman"/>
                <w:color w:val="000000"/>
                <w:lang w:val="ru-RU"/>
              </w:rPr>
              <w:t xml:space="preserve">    </w:t>
            </w:r>
          </w:p>
        </w:tc>
      </w:tr>
      <w:tr w:rsidR="00B646D8" w:rsidRPr="002400ED" w:rsidTr="002400ED">
        <w:trPr>
          <w:trHeight w:val="384"/>
        </w:trPr>
        <w:tc>
          <w:tcPr>
            <w:tcW w:w="3183" w:type="dxa"/>
            <w:tcBorders>
              <w:top w:val="single" w:sz="4" w:space="0" w:color="auto"/>
              <w:left w:val="single" w:sz="4" w:space="0" w:color="auto"/>
              <w:bottom w:val="single" w:sz="4" w:space="0" w:color="auto"/>
              <w:right w:val="single" w:sz="4" w:space="0" w:color="auto"/>
            </w:tcBorders>
          </w:tcPr>
          <w:p w:rsidR="00B646D8" w:rsidRPr="00B646D8" w:rsidRDefault="00B646D8" w:rsidP="002400ED">
            <w:pPr>
              <w:adjustRightInd w:val="0"/>
              <w:jc w:val="both"/>
              <w:rPr>
                <w:rFonts w:ascii="Times New Roman" w:eastAsia="Calibri" w:hAnsi="Times New Roman" w:cs="Times New Roman"/>
                <w:color w:val="000000"/>
                <w:lang w:val="ru-RU"/>
              </w:rPr>
            </w:pPr>
            <w:r w:rsidRPr="00B646D8">
              <w:rPr>
                <w:rFonts w:ascii="Times New Roman" w:eastAsia="Calibri" w:hAnsi="Times New Roman" w:cs="Times New Roman"/>
                <w:color w:val="000000"/>
                <w:lang w:val="ru-RU"/>
              </w:rPr>
              <w:t>Куцакова Л. В</w:t>
            </w:r>
          </w:p>
        </w:tc>
        <w:tc>
          <w:tcPr>
            <w:tcW w:w="6598" w:type="dxa"/>
            <w:tcBorders>
              <w:top w:val="single" w:sz="4" w:space="0" w:color="auto"/>
              <w:left w:val="single" w:sz="4" w:space="0" w:color="auto"/>
              <w:bottom w:val="single" w:sz="4" w:space="0" w:color="auto"/>
              <w:right w:val="single" w:sz="4" w:space="0" w:color="auto"/>
            </w:tcBorders>
          </w:tcPr>
          <w:p w:rsidR="00B646D8" w:rsidRPr="00B646D8" w:rsidRDefault="00B646D8" w:rsidP="002400ED">
            <w:pPr>
              <w:adjustRightInd w:val="0"/>
              <w:jc w:val="both"/>
              <w:rPr>
                <w:rFonts w:ascii="Times New Roman" w:eastAsia="Calibri" w:hAnsi="Times New Roman" w:cs="Times New Roman"/>
                <w:color w:val="000000"/>
                <w:lang w:val="ru-RU"/>
              </w:rPr>
            </w:pPr>
            <w:r w:rsidRPr="00B646D8">
              <w:rPr>
                <w:rFonts w:ascii="Times New Roman" w:eastAsia="Calibri" w:hAnsi="Times New Roman" w:cs="Times New Roman"/>
                <w:color w:val="000000"/>
                <w:lang w:val="ru-RU"/>
              </w:rPr>
              <w:t xml:space="preserve">ФГОС Трудовое воспитание в детском саду (3-7 лет)          </w:t>
            </w:r>
          </w:p>
        </w:tc>
      </w:tr>
      <w:tr w:rsidR="00B646D8" w:rsidRPr="002400ED" w:rsidTr="002400ED">
        <w:trPr>
          <w:trHeight w:val="384"/>
        </w:trPr>
        <w:tc>
          <w:tcPr>
            <w:tcW w:w="3183" w:type="dxa"/>
            <w:tcBorders>
              <w:top w:val="single" w:sz="4" w:space="0" w:color="auto"/>
              <w:left w:val="single" w:sz="4" w:space="0" w:color="auto"/>
              <w:bottom w:val="single" w:sz="4" w:space="0" w:color="auto"/>
              <w:right w:val="single" w:sz="4" w:space="0" w:color="auto"/>
            </w:tcBorders>
          </w:tcPr>
          <w:p w:rsidR="00B646D8" w:rsidRPr="00B646D8" w:rsidRDefault="00B646D8" w:rsidP="002400ED">
            <w:pPr>
              <w:adjustRightInd w:val="0"/>
              <w:jc w:val="both"/>
              <w:rPr>
                <w:rFonts w:ascii="Times New Roman" w:eastAsia="Calibri" w:hAnsi="Times New Roman" w:cs="Times New Roman"/>
                <w:color w:val="000000"/>
                <w:lang w:val="ru-RU"/>
              </w:rPr>
            </w:pPr>
            <w:r w:rsidRPr="00B646D8">
              <w:rPr>
                <w:rFonts w:ascii="Times New Roman" w:eastAsia="Calibri" w:hAnsi="Times New Roman" w:cs="Times New Roman"/>
                <w:color w:val="000000"/>
                <w:lang w:val="ru-RU"/>
              </w:rPr>
              <w:t>Буре Р. С.</w:t>
            </w:r>
          </w:p>
        </w:tc>
        <w:tc>
          <w:tcPr>
            <w:tcW w:w="6598" w:type="dxa"/>
            <w:tcBorders>
              <w:top w:val="single" w:sz="4" w:space="0" w:color="auto"/>
              <w:left w:val="single" w:sz="4" w:space="0" w:color="auto"/>
              <w:bottom w:val="single" w:sz="4" w:space="0" w:color="auto"/>
              <w:right w:val="single" w:sz="4" w:space="0" w:color="auto"/>
            </w:tcBorders>
          </w:tcPr>
          <w:p w:rsidR="00B646D8" w:rsidRPr="00B646D8" w:rsidRDefault="00B646D8" w:rsidP="002400ED">
            <w:pPr>
              <w:adjustRightInd w:val="0"/>
              <w:jc w:val="both"/>
              <w:rPr>
                <w:rFonts w:ascii="Times New Roman" w:eastAsia="Calibri" w:hAnsi="Times New Roman" w:cs="Times New Roman"/>
                <w:color w:val="000000"/>
                <w:lang w:val="ru-RU"/>
              </w:rPr>
            </w:pPr>
            <w:r w:rsidRPr="00B646D8">
              <w:rPr>
                <w:rFonts w:ascii="Times New Roman" w:eastAsia="Calibri" w:hAnsi="Times New Roman" w:cs="Times New Roman"/>
                <w:color w:val="000000"/>
                <w:lang w:val="ru-RU"/>
              </w:rPr>
              <w:t xml:space="preserve">ФГОС Социально-нравственное воспитание дошкольников (3-7 лет)           </w:t>
            </w:r>
          </w:p>
        </w:tc>
      </w:tr>
      <w:tr w:rsidR="002400ED" w:rsidRPr="002400ED" w:rsidTr="002400ED">
        <w:trPr>
          <w:trHeight w:val="384"/>
        </w:trPr>
        <w:tc>
          <w:tcPr>
            <w:tcW w:w="3183" w:type="dxa"/>
            <w:tcBorders>
              <w:top w:val="single" w:sz="4" w:space="0" w:color="auto"/>
              <w:left w:val="single" w:sz="4" w:space="0" w:color="auto"/>
              <w:bottom w:val="single" w:sz="4" w:space="0" w:color="auto"/>
              <w:right w:val="single" w:sz="4" w:space="0" w:color="auto"/>
            </w:tcBorders>
          </w:tcPr>
          <w:p w:rsidR="002400ED" w:rsidRPr="002400ED" w:rsidRDefault="002400ED" w:rsidP="002400ED">
            <w:pPr>
              <w:adjustRightInd w:val="0"/>
              <w:jc w:val="both"/>
              <w:rPr>
                <w:rFonts w:ascii="Times New Roman" w:eastAsia="Calibri" w:hAnsi="Times New Roman" w:cs="Times New Roman"/>
                <w:color w:val="000000"/>
              </w:rPr>
            </w:pPr>
            <w:r w:rsidRPr="002400ED">
              <w:rPr>
                <w:rFonts w:ascii="Times New Roman" w:eastAsia="Calibri" w:hAnsi="Times New Roman" w:cs="Times New Roman"/>
                <w:color w:val="000000"/>
              </w:rPr>
              <w:t>Арабян К.К.</w:t>
            </w:r>
          </w:p>
        </w:tc>
        <w:tc>
          <w:tcPr>
            <w:tcW w:w="6598" w:type="dxa"/>
            <w:tcBorders>
              <w:top w:val="single" w:sz="4" w:space="0" w:color="auto"/>
              <w:left w:val="single" w:sz="4" w:space="0" w:color="auto"/>
              <w:bottom w:val="single" w:sz="4" w:space="0" w:color="auto"/>
              <w:right w:val="single" w:sz="4" w:space="0" w:color="auto"/>
            </w:tcBorders>
          </w:tcPr>
          <w:p w:rsidR="002400ED" w:rsidRPr="002400ED" w:rsidRDefault="002400ED" w:rsidP="002400ED">
            <w:pPr>
              <w:adjustRightInd w:val="0"/>
              <w:jc w:val="both"/>
              <w:rPr>
                <w:rFonts w:ascii="Times New Roman" w:eastAsia="Calibri" w:hAnsi="Times New Roman" w:cs="Times New Roman"/>
                <w:color w:val="000000"/>
                <w:lang w:val="ru-RU"/>
              </w:rPr>
            </w:pPr>
            <w:r w:rsidRPr="002400ED">
              <w:rPr>
                <w:rFonts w:ascii="Times New Roman" w:eastAsia="Calibri" w:hAnsi="Times New Roman" w:cs="Times New Roman"/>
                <w:color w:val="000000"/>
                <w:lang w:val="ru-RU"/>
              </w:rPr>
              <w:t>Финансовая грамота. Пособие для детей 5-7 лет</w:t>
            </w:r>
          </w:p>
        </w:tc>
      </w:tr>
    </w:tbl>
    <w:p w:rsidR="00045A96" w:rsidRDefault="00045A96" w:rsidP="00E5455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lang w:eastAsia="ru-RU"/>
        </w:rPr>
      </w:pPr>
    </w:p>
    <w:p w:rsidR="005C287F" w:rsidRDefault="005C287F" w:rsidP="00E5455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lang w:eastAsia="ru-RU"/>
        </w:rPr>
      </w:pPr>
      <w:r w:rsidRPr="005C287F">
        <w:rPr>
          <w:rFonts w:ascii="Times New Roman CYR" w:eastAsia="Times New Roman" w:hAnsi="Times New Roman CYR" w:cs="Times New Roman CYR"/>
          <w:b/>
          <w:sz w:val="28"/>
          <w:szCs w:val="28"/>
          <w:lang w:eastAsia="ru-RU"/>
        </w:rPr>
        <w:t>2.3. Познавательное развитие</w:t>
      </w:r>
    </w:p>
    <w:p w:rsidR="00D535DD" w:rsidRDefault="00D535DD" w:rsidP="00E5455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lang w:eastAsia="ru-RU"/>
        </w:rPr>
      </w:pPr>
    </w:p>
    <w:p w:rsidR="00145379" w:rsidRPr="00D535DD" w:rsidRDefault="00145379" w:rsidP="00145379">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
    <w:p w:rsidR="00145379" w:rsidRPr="00D535DD" w:rsidRDefault="00145379" w:rsidP="00145379">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145379" w:rsidRPr="00D535DD" w:rsidRDefault="008D44FC" w:rsidP="00145379">
      <w:pPr>
        <w:jc w:val="both"/>
        <w:rPr>
          <w:rFonts w:ascii="Times New Roman" w:eastAsia="Calibri" w:hAnsi="Times New Roman" w:cs="Times New Roman"/>
          <w:sz w:val="26"/>
          <w:szCs w:val="26"/>
        </w:rPr>
      </w:pPr>
      <w:r w:rsidRPr="00D535DD">
        <w:rPr>
          <w:rFonts w:ascii="Times New Roman" w:eastAsia="Calibri" w:hAnsi="Times New Roman" w:cs="Times New Roman"/>
          <w:b/>
          <w:bCs/>
          <w:sz w:val="26"/>
          <w:szCs w:val="26"/>
        </w:rPr>
        <w:t>2.3.1.</w:t>
      </w:r>
      <w:r w:rsidR="005038B4" w:rsidRPr="00D535DD">
        <w:rPr>
          <w:rFonts w:ascii="Times New Roman" w:eastAsia="Calibri" w:hAnsi="Times New Roman" w:cs="Times New Roman"/>
          <w:b/>
          <w:bCs/>
          <w:sz w:val="26"/>
          <w:szCs w:val="26"/>
        </w:rPr>
        <w:t xml:space="preserve"> </w:t>
      </w:r>
      <w:r w:rsidR="00145379" w:rsidRPr="00D535DD">
        <w:rPr>
          <w:rFonts w:ascii="Times New Roman" w:eastAsia="Calibri" w:hAnsi="Times New Roman" w:cs="Times New Roman"/>
          <w:b/>
          <w:bCs/>
          <w:sz w:val="26"/>
          <w:szCs w:val="26"/>
        </w:rPr>
        <w:t>От 1 года до 2 лет</w:t>
      </w:r>
      <w:r w:rsidR="00145379" w:rsidRPr="00D535DD">
        <w:rPr>
          <w:rFonts w:ascii="Times New Roman" w:eastAsia="Calibri" w:hAnsi="Times New Roman" w:cs="Times New Roman"/>
          <w:sz w:val="26"/>
          <w:szCs w:val="26"/>
        </w:rPr>
        <w:t>.</w:t>
      </w:r>
    </w:p>
    <w:p w:rsidR="00145379" w:rsidRPr="00D535DD" w:rsidRDefault="00145379" w:rsidP="008D44FC">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 В области познавательного развития </w:t>
      </w:r>
      <w:r w:rsidRPr="00D535DD">
        <w:rPr>
          <w:rFonts w:ascii="Times New Roman" w:eastAsia="Calibri" w:hAnsi="Times New Roman" w:cs="Times New Roman"/>
          <w:sz w:val="26"/>
          <w:szCs w:val="26"/>
          <w:u w:val="single"/>
        </w:rPr>
        <w:t>основными задачами</w:t>
      </w:r>
      <w:r w:rsidRPr="00D535DD">
        <w:rPr>
          <w:rFonts w:ascii="Times New Roman" w:eastAsia="Calibri" w:hAnsi="Times New Roman" w:cs="Times New Roman"/>
          <w:sz w:val="26"/>
          <w:szCs w:val="26"/>
        </w:rPr>
        <w:t xml:space="preserve"> образовательной деятельности являются:</w:t>
      </w:r>
    </w:p>
    <w:p w:rsidR="00145379" w:rsidRPr="00D535DD" w:rsidRDefault="00145379" w:rsidP="00D535D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145379" w:rsidRPr="00D535DD" w:rsidRDefault="00145379" w:rsidP="00D535D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 -формировать стремление детей к подражанию действиям взрослых, понимать обозначающие их слова; </w:t>
      </w:r>
    </w:p>
    <w:p w:rsidR="00145379" w:rsidRPr="00D535DD" w:rsidRDefault="00145379" w:rsidP="00D535D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-формировать умения ориентироваться в ближайшем окружении; </w:t>
      </w:r>
    </w:p>
    <w:p w:rsidR="00145379" w:rsidRPr="00D535DD" w:rsidRDefault="00145379" w:rsidP="00D535D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-развивать познавательный интерес к близким людям, к предметному окружению, природным объектам; </w:t>
      </w:r>
    </w:p>
    <w:p w:rsidR="00145379" w:rsidRPr="00D535DD" w:rsidRDefault="00145379" w:rsidP="00D535D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 </w:t>
      </w:r>
    </w:p>
    <w:p w:rsidR="00145379" w:rsidRPr="00D535DD" w:rsidRDefault="00145379" w:rsidP="00145379">
      <w:pPr>
        <w:spacing w:after="0"/>
        <w:jc w:val="both"/>
        <w:rPr>
          <w:rFonts w:ascii="Times New Roman" w:eastAsia="Calibri" w:hAnsi="Times New Roman" w:cs="Times New Roman"/>
          <w:sz w:val="26"/>
          <w:szCs w:val="26"/>
        </w:rPr>
      </w:pPr>
      <w:r w:rsidRPr="00D535DD">
        <w:rPr>
          <w:rFonts w:ascii="Times New Roman" w:eastAsia="Calibri" w:hAnsi="Times New Roman" w:cs="Times New Roman"/>
          <w:i/>
          <w:iCs/>
          <w:sz w:val="26"/>
          <w:szCs w:val="26"/>
          <w:u w:val="single"/>
        </w:rPr>
        <w:lastRenderedPageBreak/>
        <w:t>Содержание образовательной деятельности</w:t>
      </w:r>
      <w:r w:rsidRPr="00D535DD">
        <w:rPr>
          <w:rFonts w:ascii="Times New Roman" w:eastAsia="Calibri" w:hAnsi="Times New Roman" w:cs="Times New Roman"/>
          <w:sz w:val="26"/>
          <w:szCs w:val="26"/>
        </w:rPr>
        <w:t xml:space="preserve">. </w:t>
      </w:r>
    </w:p>
    <w:p w:rsidR="00145379" w:rsidRPr="00D535DD" w:rsidRDefault="00145379" w:rsidP="00145379">
      <w:pPr>
        <w:spacing w:after="0"/>
        <w:jc w:val="both"/>
        <w:rPr>
          <w:rFonts w:ascii="Times New Roman" w:eastAsia="Calibri" w:hAnsi="Times New Roman" w:cs="Times New Roman"/>
          <w:sz w:val="26"/>
          <w:szCs w:val="26"/>
        </w:rPr>
      </w:pPr>
      <w:r w:rsidRPr="00D535DD">
        <w:rPr>
          <w:rFonts w:ascii="Times New Roman" w:eastAsia="Calibri" w:hAnsi="Times New Roman" w:cs="Times New Roman"/>
          <w:i/>
          <w:iCs/>
          <w:sz w:val="26"/>
          <w:szCs w:val="26"/>
          <w:u w:val="single"/>
        </w:rPr>
        <w:t>Сенсорные эталоны и познавательные действия</w:t>
      </w:r>
      <w:r w:rsidRPr="00D535DD">
        <w:rPr>
          <w:rFonts w:ascii="Times New Roman" w:eastAsia="Calibri" w:hAnsi="Times New Roman" w:cs="Times New Roman"/>
          <w:sz w:val="26"/>
          <w:szCs w:val="26"/>
        </w:rPr>
        <w:t xml:space="preserve">. </w:t>
      </w:r>
    </w:p>
    <w:p w:rsidR="00145379" w:rsidRPr="00D535DD" w:rsidRDefault="00145379" w:rsidP="00145379">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 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 </w:t>
      </w:r>
    </w:p>
    <w:p w:rsidR="00145379" w:rsidRPr="00D535DD" w:rsidRDefault="00145379" w:rsidP="00145379">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т.п.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145379" w:rsidRPr="00D535DD" w:rsidRDefault="00145379" w:rsidP="00145379">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 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8D44FC" w:rsidRPr="00D535DD" w:rsidRDefault="00145379" w:rsidP="00145379">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 </w:t>
      </w:r>
    </w:p>
    <w:p w:rsidR="00145379" w:rsidRPr="00D535DD" w:rsidRDefault="00145379" w:rsidP="00145379">
      <w:pPr>
        <w:spacing w:after="0"/>
        <w:jc w:val="both"/>
        <w:rPr>
          <w:rFonts w:ascii="Times New Roman" w:eastAsia="Calibri" w:hAnsi="Times New Roman" w:cs="Times New Roman"/>
          <w:sz w:val="26"/>
          <w:szCs w:val="26"/>
        </w:rPr>
      </w:pPr>
      <w:r w:rsidRPr="00D535DD">
        <w:rPr>
          <w:rFonts w:ascii="Times New Roman" w:eastAsia="Calibri" w:hAnsi="Times New Roman" w:cs="Times New Roman"/>
          <w:i/>
          <w:iCs/>
          <w:sz w:val="26"/>
          <w:szCs w:val="26"/>
          <w:u w:val="single"/>
        </w:rPr>
        <w:t>Окружающий мир</w:t>
      </w:r>
      <w:r w:rsidRPr="00D535DD">
        <w:rPr>
          <w:rFonts w:ascii="Times New Roman" w:eastAsia="Calibri" w:hAnsi="Times New Roman" w:cs="Times New Roman"/>
          <w:sz w:val="26"/>
          <w:szCs w:val="26"/>
        </w:rPr>
        <w:t>.</w:t>
      </w:r>
    </w:p>
    <w:p w:rsidR="00145379" w:rsidRPr="00D535DD" w:rsidRDefault="00145379" w:rsidP="00145379">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 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т.п.); о желаниях (гулять, играть, есть и т.п.); о близких людях (мама, папа, бабушка, дедушка и др.); о пище (хлеб, молоко, яблоко, морковка и т.п.); о блюдах (суп, каша, кисель и т. п.);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p w:rsidR="008D44FC" w:rsidRPr="00D535DD" w:rsidRDefault="00145379" w:rsidP="00145379">
      <w:pPr>
        <w:spacing w:after="0"/>
        <w:jc w:val="both"/>
        <w:rPr>
          <w:rFonts w:ascii="Times New Roman" w:eastAsia="Calibri" w:hAnsi="Times New Roman" w:cs="Times New Roman"/>
          <w:i/>
          <w:iCs/>
          <w:sz w:val="26"/>
          <w:szCs w:val="26"/>
          <w:u w:val="single"/>
        </w:rPr>
      </w:pPr>
      <w:r w:rsidRPr="00D535DD">
        <w:rPr>
          <w:rFonts w:ascii="Times New Roman" w:eastAsia="Calibri" w:hAnsi="Times New Roman" w:cs="Times New Roman"/>
          <w:i/>
          <w:iCs/>
          <w:sz w:val="26"/>
          <w:szCs w:val="26"/>
          <w:u w:val="single"/>
        </w:rPr>
        <w:t xml:space="preserve"> </w:t>
      </w:r>
    </w:p>
    <w:p w:rsidR="00145379" w:rsidRPr="00D535DD" w:rsidRDefault="00145379" w:rsidP="00145379">
      <w:pPr>
        <w:spacing w:after="0"/>
        <w:jc w:val="both"/>
        <w:rPr>
          <w:rFonts w:ascii="Times New Roman" w:eastAsia="Calibri" w:hAnsi="Times New Roman" w:cs="Times New Roman"/>
          <w:sz w:val="26"/>
          <w:szCs w:val="26"/>
        </w:rPr>
      </w:pPr>
      <w:r w:rsidRPr="00D535DD">
        <w:rPr>
          <w:rFonts w:ascii="Times New Roman" w:eastAsia="Calibri" w:hAnsi="Times New Roman" w:cs="Times New Roman"/>
          <w:i/>
          <w:iCs/>
          <w:sz w:val="26"/>
          <w:szCs w:val="26"/>
          <w:u w:val="single"/>
        </w:rPr>
        <w:t>Природа</w:t>
      </w:r>
      <w:r w:rsidRPr="00D535DD">
        <w:rPr>
          <w:rFonts w:ascii="Times New Roman" w:eastAsia="Calibri" w:hAnsi="Times New Roman" w:cs="Times New Roman"/>
          <w:sz w:val="26"/>
          <w:szCs w:val="26"/>
        </w:rPr>
        <w:t>.</w:t>
      </w:r>
    </w:p>
    <w:p w:rsidR="00145379" w:rsidRPr="00D535DD" w:rsidRDefault="00145379" w:rsidP="00145379">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 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 их изображения, выделять наиболее яркие отличительные признаки объектов живой природы, побуждает их рассматривать, положительно реагировать. </w:t>
      </w:r>
    </w:p>
    <w:p w:rsidR="005C287F" w:rsidRPr="00D535DD" w:rsidRDefault="002400ED"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r w:rsidRPr="00D535DD">
        <w:rPr>
          <w:rFonts w:ascii="Times New Roman CYR" w:eastAsia="Times New Roman" w:hAnsi="Times New Roman CYR" w:cs="Times New Roman CYR"/>
          <w:b/>
          <w:sz w:val="26"/>
          <w:szCs w:val="26"/>
          <w:lang w:eastAsia="ru-RU"/>
        </w:rPr>
        <w:lastRenderedPageBreak/>
        <w:t>2.3.</w:t>
      </w:r>
      <w:r w:rsidR="008D44FC" w:rsidRPr="00D535DD">
        <w:rPr>
          <w:rFonts w:ascii="Times New Roman CYR" w:eastAsia="Times New Roman" w:hAnsi="Times New Roman CYR" w:cs="Times New Roman CYR"/>
          <w:b/>
          <w:sz w:val="26"/>
          <w:szCs w:val="26"/>
          <w:lang w:eastAsia="ru-RU"/>
        </w:rPr>
        <w:t>2</w:t>
      </w:r>
      <w:r w:rsidR="005C287F" w:rsidRPr="00D535DD">
        <w:rPr>
          <w:rFonts w:ascii="Times New Roman CYR" w:eastAsia="Times New Roman" w:hAnsi="Times New Roman CYR" w:cs="Times New Roman CYR"/>
          <w:b/>
          <w:sz w:val="26"/>
          <w:szCs w:val="26"/>
          <w:lang w:eastAsia="ru-RU"/>
        </w:rPr>
        <w:t>.</w:t>
      </w:r>
      <w:r w:rsidR="005C287F" w:rsidRPr="00D535DD">
        <w:rPr>
          <w:rFonts w:ascii="Times New Roman CYR" w:eastAsia="Times New Roman" w:hAnsi="Times New Roman CYR" w:cs="Times New Roman CYR"/>
          <w:b/>
          <w:sz w:val="26"/>
          <w:szCs w:val="26"/>
          <w:lang w:val="en-US" w:eastAsia="ru-RU"/>
        </w:rPr>
        <w:t> </w:t>
      </w:r>
      <w:r w:rsidR="005C287F" w:rsidRPr="00D535DD">
        <w:rPr>
          <w:rFonts w:ascii="Times New Roman CYR" w:eastAsia="Times New Roman" w:hAnsi="Times New Roman CYR" w:cs="Times New Roman CYR"/>
          <w:b/>
          <w:sz w:val="26"/>
          <w:szCs w:val="26"/>
          <w:lang w:eastAsia="ru-RU"/>
        </w:rPr>
        <w:t>От 2 лет до 3 лет</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В области познавательного развития основными задачами образовательной деятельности являются:</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разные виды восприятия: зрительного, слухового, осязательного, вкусового, обонятельного;</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наглядно-действенное мышление в процессе решения познавательных практических задач;</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у детей простейшие представления о геометрических фигурах, величине и количестве предметов на основе чувственного познания;</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развивать способность наблюдать за явлениями природы, воспитывать бережное отношение к животным и растениям.</w:t>
      </w:r>
    </w:p>
    <w:p w:rsidR="008D44FC" w:rsidRPr="00D535DD" w:rsidRDefault="008D44FC"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Содержание образовательной деятельности</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1) Сенсорные эталоны и познавательные действия:</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w:t>
      </w:r>
      <w:r w:rsidRPr="00D535DD">
        <w:rPr>
          <w:rFonts w:ascii="Times New Roman CYR" w:eastAsia="Times New Roman" w:hAnsi="Times New Roman CYR" w:cs="Times New Roman CYR"/>
          <w:sz w:val="26"/>
          <w:szCs w:val="26"/>
          <w:lang w:eastAsia="ru-RU"/>
        </w:rPr>
        <w:lastRenderedPageBreak/>
        <w:t>рассматривание, сравнение, сопоставление; продолжает поощрять появление настойчивости в достижении результата познавательных действий.</w:t>
      </w:r>
    </w:p>
    <w:p w:rsidR="00D535DD" w:rsidRDefault="00D535DD"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2) Математические представления:</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D535DD" w:rsidRDefault="00D535DD"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3) Окружающий мир:</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D535DD" w:rsidRDefault="00D535DD"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4) Природа:</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5C287F" w:rsidRPr="00D535DD" w:rsidRDefault="005C287F" w:rsidP="005C287F">
      <w:pPr>
        <w:widowControl w:val="0"/>
        <w:autoSpaceDE w:val="0"/>
        <w:autoSpaceDN w:val="0"/>
        <w:adjustRightInd w:val="0"/>
        <w:spacing w:after="0" w:line="240" w:lineRule="auto"/>
        <w:jc w:val="both"/>
        <w:rPr>
          <w:rFonts w:ascii="Times New Roman CYR" w:eastAsia="Times New Roman" w:hAnsi="Times New Roman CYR" w:cs="Times New Roman CYR"/>
          <w:b/>
          <w:sz w:val="26"/>
          <w:szCs w:val="26"/>
          <w:lang w:eastAsia="ru-RU"/>
        </w:rPr>
      </w:pPr>
    </w:p>
    <w:p w:rsidR="005C287F" w:rsidRPr="00D535DD" w:rsidRDefault="002400ED"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r w:rsidRPr="00D535DD">
        <w:rPr>
          <w:rFonts w:ascii="Times New Roman CYR" w:eastAsia="Times New Roman" w:hAnsi="Times New Roman CYR" w:cs="Times New Roman CYR"/>
          <w:b/>
          <w:sz w:val="26"/>
          <w:szCs w:val="26"/>
          <w:lang w:eastAsia="ru-RU"/>
        </w:rPr>
        <w:t>2.3.</w:t>
      </w:r>
      <w:r w:rsidR="008D44FC" w:rsidRPr="00D535DD">
        <w:rPr>
          <w:rFonts w:ascii="Times New Roman CYR" w:eastAsia="Times New Roman" w:hAnsi="Times New Roman CYR" w:cs="Times New Roman CYR"/>
          <w:b/>
          <w:sz w:val="26"/>
          <w:szCs w:val="26"/>
          <w:lang w:eastAsia="ru-RU"/>
        </w:rPr>
        <w:t>3</w:t>
      </w:r>
      <w:r w:rsidR="005C287F" w:rsidRPr="00D535DD">
        <w:rPr>
          <w:rFonts w:ascii="Times New Roman CYR" w:eastAsia="Times New Roman" w:hAnsi="Times New Roman CYR" w:cs="Times New Roman CYR"/>
          <w:b/>
          <w:sz w:val="26"/>
          <w:szCs w:val="26"/>
          <w:lang w:eastAsia="ru-RU"/>
        </w:rPr>
        <w:t>. От 3 лет до 4 лет</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В области познавательного развития основными задачами образовательной деятельности являются:</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представления детей о сенсорных эталонах цвета и формы, их использовании в самостоятельной деятельности;</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lastRenderedPageBreak/>
        <w:t>-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Содержание образовательной деятельности</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1) Сенсорные эталоны и познавательные действия:</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385689" w:rsidRPr="00D535DD" w:rsidRDefault="00385689"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2) Математические представления:</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D535DD" w:rsidRDefault="00D535DD"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3) Окружающий мир:</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w:t>
      </w:r>
      <w:r w:rsidRPr="00D535DD">
        <w:rPr>
          <w:rFonts w:ascii="Times New Roman CYR" w:eastAsia="Times New Roman" w:hAnsi="Times New Roman CYR" w:cs="Times New Roman CYR"/>
          <w:sz w:val="26"/>
          <w:szCs w:val="26"/>
          <w:lang w:eastAsia="ru-RU"/>
        </w:rPr>
        <w:lastRenderedPageBreak/>
        <w:t>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385689" w:rsidRPr="00D535DD" w:rsidRDefault="00385689"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4) Природа:</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5C287F" w:rsidRPr="00D535DD" w:rsidRDefault="002400ED"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r w:rsidRPr="00D535DD">
        <w:rPr>
          <w:rFonts w:ascii="Times New Roman CYR" w:eastAsia="Times New Roman" w:hAnsi="Times New Roman CYR" w:cs="Times New Roman CYR"/>
          <w:b/>
          <w:sz w:val="26"/>
          <w:szCs w:val="26"/>
          <w:lang w:eastAsia="ru-RU"/>
        </w:rPr>
        <w:t>2.3.</w:t>
      </w:r>
      <w:r w:rsidR="008D44FC" w:rsidRPr="00D535DD">
        <w:rPr>
          <w:rFonts w:ascii="Times New Roman CYR" w:eastAsia="Times New Roman" w:hAnsi="Times New Roman CYR" w:cs="Times New Roman CYR"/>
          <w:b/>
          <w:sz w:val="26"/>
          <w:szCs w:val="26"/>
          <w:lang w:eastAsia="ru-RU"/>
        </w:rPr>
        <w:t>4</w:t>
      </w:r>
      <w:r w:rsidR="005C287F" w:rsidRPr="00D535DD">
        <w:rPr>
          <w:rFonts w:ascii="Times New Roman CYR" w:eastAsia="Times New Roman" w:hAnsi="Times New Roman CYR" w:cs="Times New Roman CYR"/>
          <w:b/>
          <w:sz w:val="26"/>
          <w:szCs w:val="26"/>
          <w:lang w:eastAsia="ru-RU"/>
        </w:rPr>
        <w:t>. От 4 лет до 5 лет.</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В области познавательного развития основными задачами образовательной деятельности являются:</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способы решения поисковых задач в самостоятельной и совместной со сверстниками и взрослыми деятельности;</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обогащать элементарные математические представления о количестве, числе, форме, величине предметов, пространственных и временных отношениях;</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5C287F" w:rsidRPr="00D535DD" w:rsidRDefault="00385689"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005C287F" w:rsidRPr="00D535DD">
        <w:rPr>
          <w:rFonts w:ascii="Times New Roman CYR" w:eastAsia="Times New Roman" w:hAnsi="Times New Roman CYR" w:cs="Times New Roman CYR"/>
          <w:sz w:val="26"/>
          <w:szCs w:val="26"/>
          <w:lang w:eastAsia="ru-RU"/>
        </w:rPr>
        <w:t xml:space="preserve"> обучать сравнению и группировке объектов живой природы на основе признаков, знакомить с объектами и свойствами неживой природы, отличительными </w:t>
      </w:r>
      <w:r w:rsidR="005C287F" w:rsidRPr="00D535DD">
        <w:rPr>
          <w:rFonts w:ascii="Times New Roman CYR" w:eastAsia="Times New Roman" w:hAnsi="Times New Roman CYR" w:cs="Times New Roman CYR"/>
          <w:sz w:val="26"/>
          <w:szCs w:val="26"/>
          <w:lang w:eastAsia="ru-RU"/>
        </w:rPr>
        <w:lastRenderedPageBreak/>
        <w:t>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2522E0" w:rsidRPr="00D535DD" w:rsidRDefault="002522E0"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 Содержание образовательной деятельности</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1) Сенсорные эталоны и познавательные действия:</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385689" w:rsidRPr="00D535DD" w:rsidRDefault="00385689"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2) Математические представления:</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385689" w:rsidRPr="00D535DD" w:rsidRDefault="00385689"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3) Окружающий мир:</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w:t>
      </w:r>
      <w:r w:rsidRPr="00D535DD">
        <w:rPr>
          <w:rFonts w:ascii="Times New Roman CYR" w:eastAsia="Times New Roman" w:hAnsi="Times New Roman CYR" w:cs="Times New Roman CYR"/>
          <w:sz w:val="26"/>
          <w:szCs w:val="26"/>
          <w:lang w:eastAsia="ru-RU"/>
        </w:rPr>
        <w:lastRenderedPageBreak/>
        <w:t>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385689" w:rsidRPr="00D535DD" w:rsidRDefault="00385689"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4) Природа:</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5C287F" w:rsidRPr="00D535DD" w:rsidRDefault="005C287F" w:rsidP="005C287F">
      <w:pPr>
        <w:widowControl w:val="0"/>
        <w:autoSpaceDE w:val="0"/>
        <w:autoSpaceDN w:val="0"/>
        <w:adjustRightInd w:val="0"/>
        <w:spacing w:after="0" w:line="240" w:lineRule="auto"/>
        <w:jc w:val="both"/>
        <w:rPr>
          <w:rFonts w:ascii="Times New Roman CYR" w:eastAsia="Times New Roman" w:hAnsi="Times New Roman CYR" w:cs="Times New Roman CYR"/>
          <w:sz w:val="26"/>
          <w:szCs w:val="26"/>
          <w:lang w:eastAsia="ru-RU"/>
        </w:rPr>
      </w:pPr>
    </w:p>
    <w:p w:rsidR="005C287F" w:rsidRDefault="002400ED"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r w:rsidRPr="00D535DD">
        <w:rPr>
          <w:rFonts w:ascii="Times New Roman CYR" w:eastAsia="Times New Roman" w:hAnsi="Times New Roman CYR" w:cs="Times New Roman CYR"/>
          <w:b/>
          <w:sz w:val="26"/>
          <w:szCs w:val="26"/>
          <w:lang w:eastAsia="ru-RU"/>
        </w:rPr>
        <w:t>2.3.</w:t>
      </w:r>
      <w:r w:rsidR="008D44FC" w:rsidRPr="00D535DD">
        <w:rPr>
          <w:rFonts w:ascii="Times New Roman CYR" w:eastAsia="Times New Roman" w:hAnsi="Times New Roman CYR" w:cs="Times New Roman CYR"/>
          <w:b/>
          <w:sz w:val="26"/>
          <w:szCs w:val="26"/>
          <w:lang w:eastAsia="ru-RU"/>
        </w:rPr>
        <w:t>5</w:t>
      </w:r>
      <w:r w:rsidR="005C287F" w:rsidRPr="00D535DD">
        <w:rPr>
          <w:rFonts w:ascii="Times New Roman CYR" w:eastAsia="Times New Roman" w:hAnsi="Times New Roman CYR" w:cs="Times New Roman CYR"/>
          <w:b/>
          <w:sz w:val="26"/>
          <w:szCs w:val="26"/>
          <w:lang w:eastAsia="ru-RU"/>
        </w:rPr>
        <w:t>. От 5 лет до 6 лет.</w:t>
      </w:r>
    </w:p>
    <w:p w:rsidR="00D535DD" w:rsidRPr="00D535DD" w:rsidRDefault="00D535DD"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В области познавательного развития основными задачами образовательной деятельности являются:</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интерес детей к самостоятельному познанию объектов окружающего мира в его разнообразных проявлениях и простейших зависимостях;</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представления детей о цифровых средствах познания окружающего мира, способах их безопасного использования;</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продолжать учить детей использовать приемы экспериментирования для познания объектов живой и неживой природы и их свойств и качеств;</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2522E0" w:rsidRPr="00D535DD" w:rsidRDefault="002522E0"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p>
    <w:p w:rsidR="005C287F"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lastRenderedPageBreak/>
        <w:t>Содержание образовательной деятельности</w:t>
      </w:r>
    </w:p>
    <w:p w:rsidR="00D535DD" w:rsidRPr="00D535DD" w:rsidRDefault="00D535DD"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1) Сенсорные эталоны и познавательные действия:</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385689" w:rsidRPr="00D535DD" w:rsidRDefault="00385689"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2) Математические представления:</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385689" w:rsidRPr="00D535DD" w:rsidRDefault="00385689"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3) Окружающий мир:</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w:t>
      </w:r>
      <w:r w:rsidRPr="00D535DD">
        <w:rPr>
          <w:rFonts w:ascii="Times New Roman CYR" w:eastAsia="Times New Roman" w:hAnsi="Times New Roman CYR" w:cs="Times New Roman CYR"/>
          <w:sz w:val="26"/>
          <w:szCs w:val="26"/>
          <w:lang w:eastAsia="ru-RU"/>
        </w:rPr>
        <w:lastRenderedPageBreak/>
        <w:t>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385689" w:rsidRPr="00D535DD" w:rsidRDefault="00385689"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4) Природа:</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5C287F" w:rsidRDefault="002400ED"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r w:rsidRPr="00D535DD">
        <w:rPr>
          <w:rFonts w:ascii="Times New Roman CYR" w:eastAsia="Times New Roman" w:hAnsi="Times New Roman CYR" w:cs="Times New Roman CYR"/>
          <w:b/>
          <w:sz w:val="26"/>
          <w:szCs w:val="26"/>
          <w:lang w:eastAsia="ru-RU"/>
        </w:rPr>
        <w:t>2.3.</w:t>
      </w:r>
      <w:r w:rsidR="008D44FC" w:rsidRPr="00D535DD">
        <w:rPr>
          <w:rFonts w:ascii="Times New Roman CYR" w:eastAsia="Times New Roman" w:hAnsi="Times New Roman CYR" w:cs="Times New Roman CYR"/>
          <w:b/>
          <w:sz w:val="26"/>
          <w:szCs w:val="26"/>
          <w:lang w:eastAsia="ru-RU"/>
        </w:rPr>
        <w:t>6</w:t>
      </w:r>
      <w:r w:rsidR="005C287F" w:rsidRPr="00D535DD">
        <w:rPr>
          <w:rFonts w:ascii="Times New Roman CYR" w:eastAsia="Times New Roman" w:hAnsi="Times New Roman CYR" w:cs="Times New Roman CYR"/>
          <w:b/>
          <w:sz w:val="26"/>
          <w:szCs w:val="26"/>
          <w:lang w:eastAsia="ru-RU"/>
        </w:rPr>
        <w:t>. От 6 лет до 7 лет</w:t>
      </w:r>
    </w:p>
    <w:p w:rsidR="00D535DD" w:rsidRPr="00D535DD" w:rsidRDefault="00D535DD"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В области познавательного развития основными задачами образовательной деятельности являются:</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умения детей применять некоторые цифровые средства для познания окружающего мира, соблюдая правила их безопасного использования;</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lastRenderedPageBreak/>
        <w:t>- формировать представления детей о многообразии стран и народов мира;</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D535DD" w:rsidRDefault="00D535DD"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p>
    <w:p w:rsidR="005C287F"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Содержание образовательной деятельности</w:t>
      </w:r>
    </w:p>
    <w:p w:rsidR="00D535DD" w:rsidRPr="00D535DD" w:rsidRDefault="00D535DD"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1) Сенсорные эталоны и познавательные действия:</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обогащает представления о цифровых средствах познания окружающего мира, закрепляет правила безопасного обращения с ними.</w:t>
      </w:r>
    </w:p>
    <w:p w:rsidR="00385689" w:rsidRPr="00D535DD" w:rsidRDefault="00385689"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2) Математические представления:</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w:t>
      </w:r>
      <w:r w:rsidRPr="00D535DD">
        <w:rPr>
          <w:rFonts w:ascii="Times New Roman CYR" w:eastAsia="Times New Roman" w:hAnsi="Times New Roman CYR" w:cs="Times New Roman CYR"/>
          <w:sz w:val="26"/>
          <w:szCs w:val="26"/>
          <w:lang w:eastAsia="ru-RU"/>
        </w:rPr>
        <w:lastRenderedPageBreak/>
        <w:t>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385689" w:rsidRPr="00D535DD" w:rsidRDefault="00385689"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3) Окружающий мир:</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формирует представление о планете Земля как общем доме людей, о многообразии стран и народов мира на ней.</w:t>
      </w:r>
    </w:p>
    <w:p w:rsidR="00385689" w:rsidRPr="00D535DD" w:rsidRDefault="00385689"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4) Природа:</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т.ч. и культурных, лекарственных растений), профессиях с этим связанных;</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закрепляет правила поведения в природе, воспитывает осознанное, бережное и заботливое отношение к природе и её ресурсам.</w:t>
      </w:r>
    </w:p>
    <w:p w:rsidR="005C287F" w:rsidRPr="00D535DD" w:rsidRDefault="005C287F" w:rsidP="005C287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145379" w:rsidRPr="00D535DD" w:rsidRDefault="002400ED" w:rsidP="00F703FE">
      <w:pPr>
        <w:jc w:val="both"/>
        <w:rPr>
          <w:rFonts w:ascii="Times New Roman" w:eastAsia="Calibri" w:hAnsi="Times New Roman" w:cs="Times New Roman"/>
          <w:sz w:val="26"/>
          <w:szCs w:val="26"/>
        </w:rPr>
      </w:pPr>
      <w:r w:rsidRPr="00D535DD">
        <w:rPr>
          <w:rFonts w:ascii="Times New Roman CYR" w:eastAsia="Times New Roman" w:hAnsi="Times New Roman CYR" w:cs="Times New Roman CYR"/>
          <w:b/>
          <w:sz w:val="26"/>
          <w:szCs w:val="26"/>
          <w:lang w:eastAsia="ru-RU"/>
        </w:rPr>
        <w:lastRenderedPageBreak/>
        <w:t>2.3.</w:t>
      </w:r>
      <w:r w:rsidR="008D44FC" w:rsidRPr="00D535DD">
        <w:rPr>
          <w:rFonts w:ascii="Times New Roman CYR" w:eastAsia="Times New Roman" w:hAnsi="Times New Roman CYR" w:cs="Times New Roman CYR"/>
          <w:b/>
          <w:sz w:val="26"/>
          <w:szCs w:val="26"/>
          <w:lang w:eastAsia="ru-RU"/>
        </w:rPr>
        <w:t>7</w:t>
      </w:r>
      <w:r w:rsidR="005C287F" w:rsidRPr="00D535DD">
        <w:rPr>
          <w:rFonts w:ascii="Times New Roman CYR" w:eastAsia="Times New Roman" w:hAnsi="Times New Roman CYR" w:cs="Times New Roman CYR"/>
          <w:b/>
          <w:sz w:val="26"/>
          <w:szCs w:val="26"/>
          <w:lang w:eastAsia="ru-RU"/>
        </w:rPr>
        <w:t xml:space="preserve">. Решение совокупных задач воспитания в рамках образовательной области «Познавательное развитие» </w:t>
      </w:r>
      <w:r w:rsidR="005C287F" w:rsidRPr="00D535DD">
        <w:rPr>
          <w:rFonts w:ascii="Times New Roman CYR" w:eastAsia="Times New Roman" w:hAnsi="Times New Roman CYR" w:cs="Times New Roman CYR"/>
          <w:b/>
          <w:bCs/>
          <w:sz w:val="26"/>
          <w:szCs w:val="26"/>
          <w:lang w:eastAsia="ru-RU"/>
        </w:rPr>
        <w:t>направлено</w:t>
      </w:r>
      <w:r w:rsidR="005C287F" w:rsidRPr="00D535DD">
        <w:rPr>
          <w:rFonts w:ascii="Times New Roman CYR" w:eastAsia="Times New Roman" w:hAnsi="Times New Roman CYR" w:cs="Times New Roman CYR"/>
          <w:sz w:val="26"/>
          <w:szCs w:val="26"/>
          <w:lang w:eastAsia="ru-RU"/>
        </w:rPr>
        <w:t xml:space="preserve"> </w:t>
      </w:r>
      <w:r w:rsidR="00145379" w:rsidRPr="00D535DD">
        <w:rPr>
          <w:rFonts w:ascii="Times New Roman" w:eastAsia="Calibri" w:hAnsi="Times New Roman" w:cs="Times New Roman"/>
          <w:b/>
          <w:bCs/>
          <w:sz w:val="26"/>
          <w:szCs w:val="26"/>
        </w:rPr>
        <w:t>на</w:t>
      </w:r>
      <w:r w:rsidR="00145379" w:rsidRPr="00D535DD">
        <w:rPr>
          <w:rFonts w:ascii="Times New Roman" w:eastAsia="Calibri" w:hAnsi="Times New Roman" w:cs="Times New Roman"/>
          <w:sz w:val="26"/>
          <w:szCs w:val="26"/>
        </w:rPr>
        <w:t xml:space="preserve"> приобщение детей к ценностям «Человек», «Семья», «Познание», «Родина» и «Природа», что предполагает:</w:t>
      </w:r>
    </w:p>
    <w:p w:rsidR="00145379" w:rsidRPr="00D535DD" w:rsidRDefault="00145379" w:rsidP="00F703FE">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воспитание отношения к знанию как ценности, понимание значения образования для человека, общества, страны;</w:t>
      </w:r>
    </w:p>
    <w:p w:rsidR="00145379" w:rsidRPr="00D535DD" w:rsidRDefault="00145379" w:rsidP="00F703FE">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 приобщение к отечественным традициям и праздникам, к истории и достижениям родной страны, к культурному наследию народов России; </w:t>
      </w:r>
    </w:p>
    <w:p w:rsidR="00145379" w:rsidRPr="00D535DD" w:rsidRDefault="00145379" w:rsidP="00F703FE">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-воспитание уважения к людям ‒ представителям разных народов России независимо от их этнической принадлежности; воспитание уважительного отношения к государственным символам страны (флагу, гербу, гимну); </w:t>
      </w:r>
    </w:p>
    <w:p w:rsidR="00293B48" w:rsidRPr="00D535DD" w:rsidRDefault="00145379" w:rsidP="00F703FE">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-воспитание бережного и ответственного отношения к природе родного края, родной страны, приобретение первого опыта действий</w:t>
      </w:r>
      <w:r w:rsidRPr="00D535DD">
        <w:rPr>
          <w:rFonts w:ascii="Calibri" w:eastAsia="Calibri" w:hAnsi="Calibri" w:cs="Times New Roman"/>
          <w:sz w:val="26"/>
          <w:szCs w:val="26"/>
        </w:rPr>
        <w:t xml:space="preserve"> </w:t>
      </w:r>
      <w:r w:rsidRPr="00D535DD">
        <w:rPr>
          <w:rFonts w:ascii="Times New Roman" w:eastAsia="Calibri" w:hAnsi="Times New Roman" w:cs="Times New Roman"/>
          <w:sz w:val="26"/>
          <w:szCs w:val="26"/>
        </w:rPr>
        <w:t>по сохранению природы.</w:t>
      </w:r>
      <w:r w:rsidRPr="00D535DD">
        <w:rPr>
          <w:rFonts w:ascii="Times New Roman" w:eastAsia="Calibri" w:hAnsi="Times New Roman" w:cs="Times New Roman"/>
          <w:sz w:val="26"/>
          <w:szCs w:val="26"/>
        </w:rPr>
        <w:cr/>
      </w:r>
    </w:p>
    <w:p w:rsidR="00E54557" w:rsidRDefault="00E54557" w:rsidP="00293B48">
      <w:pPr>
        <w:spacing w:after="0"/>
        <w:jc w:val="center"/>
        <w:rPr>
          <w:rFonts w:ascii="Times New Roman" w:eastAsia="Times New Roman" w:hAnsi="Times New Roman" w:cs="Times New Roman"/>
          <w:b/>
          <w:sz w:val="26"/>
          <w:szCs w:val="26"/>
        </w:rPr>
      </w:pPr>
      <w:r w:rsidRPr="00D535DD">
        <w:rPr>
          <w:rFonts w:ascii="Times New Roman" w:eastAsia="Times New Roman" w:hAnsi="Times New Roman" w:cs="Times New Roman"/>
          <w:b/>
          <w:sz w:val="26"/>
          <w:szCs w:val="26"/>
        </w:rPr>
        <w:t>Методики и технологии для решения задач образовательной области «Познавательное</w:t>
      </w:r>
      <w:r w:rsidR="003A45DA" w:rsidRPr="00D535DD">
        <w:rPr>
          <w:rFonts w:ascii="Times New Roman" w:eastAsia="Times New Roman" w:hAnsi="Times New Roman" w:cs="Times New Roman"/>
          <w:b/>
          <w:sz w:val="26"/>
          <w:szCs w:val="26"/>
        </w:rPr>
        <w:t xml:space="preserve"> развитие</w:t>
      </w:r>
      <w:r w:rsidR="00171170" w:rsidRPr="00D535DD">
        <w:rPr>
          <w:rFonts w:ascii="Times New Roman" w:eastAsia="Times New Roman" w:hAnsi="Times New Roman" w:cs="Times New Roman"/>
          <w:b/>
          <w:sz w:val="26"/>
          <w:szCs w:val="26"/>
        </w:rPr>
        <w:t>»</w:t>
      </w:r>
      <w:r w:rsidR="003A45DA" w:rsidRPr="00D535DD">
        <w:rPr>
          <w:rFonts w:ascii="Times New Roman" w:eastAsia="Times New Roman" w:hAnsi="Times New Roman" w:cs="Times New Roman"/>
          <w:b/>
          <w:sz w:val="26"/>
          <w:szCs w:val="26"/>
        </w:rPr>
        <w:t xml:space="preserve"> (в соответствии с УМК ФОП ДО)</w:t>
      </w:r>
    </w:p>
    <w:p w:rsidR="00D535DD" w:rsidRPr="00D535DD" w:rsidRDefault="00D535DD" w:rsidP="00293B48">
      <w:pPr>
        <w:spacing w:after="0"/>
        <w:jc w:val="center"/>
        <w:rPr>
          <w:rFonts w:ascii="Times New Roman" w:eastAsia="Times New Roman" w:hAnsi="Times New Roman" w:cs="Times New Roman"/>
          <w:b/>
          <w:sz w:val="26"/>
          <w:szCs w:val="26"/>
        </w:rPr>
      </w:pPr>
    </w:p>
    <w:tbl>
      <w:tblPr>
        <w:tblW w:w="981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544"/>
        <w:gridCol w:w="7267"/>
      </w:tblGrid>
      <w:tr w:rsidR="002054B4" w:rsidRPr="00D535DD" w:rsidTr="002522E0">
        <w:trPr>
          <w:trHeight w:val="562"/>
        </w:trPr>
        <w:tc>
          <w:tcPr>
            <w:tcW w:w="2544" w:type="dxa"/>
          </w:tcPr>
          <w:p w:rsidR="002054B4" w:rsidRPr="00D535DD" w:rsidRDefault="00280215" w:rsidP="0031324F">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Веракса Н.Е., Галимов О.Р.</w:t>
            </w:r>
          </w:p>
        </w:tc>
        <w:tc>
          <w:tcPr>
            <w:tcW w:w="7267" w:type="dxa"/>
          </w:tcPr>
          <w:p w:rsidR="002054B4" w:rsidRPr="00D535DD" w:rsidRDefault="00280215" w:rsidP="0031324F">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Познавательно-исследовательская деятельность дошкольников (для занятий с детьми 4-7 лет)</w:t>
            </w:r>
          </w:p>
        </w:tc>
      </w:tr>
      <w:tr w:rsidR="00FD0FD5" w:rsidRPr="00D535DD" w:rsidTr="00280215">
        <w:trPr>
          <w:trHeight w:val="418"/>
        </w:trPr>
        <w:tc>
          <w:tcPr>
            <w:tcW w:w="2544" w:type="dxa"/>
            <w:tcBorders>
              <w:top w:val="single" w:sz="4" w:space="0" w:color="auto"/>
              <w:left w:val="single" w:sz="4" w:space="0" w:color="auto"/>
              <w:bottom w:val="single" w:sz="4" w:space="0" w:color="auto"/>
              <w:right w:val="single" w:sz="4" w:space="0" w:color="auto"/>
            </w:tcBorders>
          </w:tcPr>
          <w:p w:rsidR="00FD0FD5" w:rsidRPr="00D535DD" w:rsidRDefault="00FD0FD5" w:rsidP="002054B4">
            <w:pPr>
              <w:adjustRightInd w:val="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Л.Н.Павлова</w:t>
            </w:r>
          </w:p>
        </w:tc>
        <w:tc>
          <w:tcPr>
            <w:tcW w:w="7267" w:type="dxa"/>
            <w:tcBorders>
              <w:top w:val="single" w:sz="4" w:space="0" w:color="auto"/>
              <w:left w:val="single" w:sz="4" w:space="0" w:color="auto"/>
              <w:bottom w:val="single" w:sz="4" w:space="0" w:color="auto"/>
              <w:right w:val="single" w:sz="4" w:space="0" w:color="auto"/>
            </w:tcBorders>
          </w:tcPr>
          <w:p w:rsidR="00FD0FD5" w:rsidRPr="00D535DD" w:rsidRDefault="00FD0FD5" w:rsidP="002054B4">
            <w:pPr>
              <w:adjustRightInd w:val="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 «Знакомим малыша с окружающим миром»           (2-3года)</w:t>
            </w:r>
          </w:p>
        </w:tc>
      </w:tr>
      <w:tr w:rsidR="00280215" w:rsidRPr="00D535DD" w:rsidTr="00280215">
        <w:trPr>
          <w:trHeight w:val="418"/>
        </w:trPr>
        <w:tc>
          <w:tcPr>
            <w:tcW w:w="2544" w:type="dxa"/>
            <w:tcBorders>
              <w:top w:val="single" w:sz="4" w:space="0" w:color="auto"/>
              <w:left w:val="single" w:sz="4" w:space="0" w:color="auto"/>
              <w:bottom w:val="single" w:sz="4" w:space="0" w:color="auto"/>
              <w:right w:val="single" w:sz="4" w:space="0" w:color="auto"/>
            </w:tcBorders>
          </w:tcPr>
          <w:p w:rsidR="00280215" w:rsidRPr="00D535DD" w:rsidRDefault="00280215" w:rsidP="002054B4">
            <w:pPr>
              <w:adjustRightInd w:val="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Павлова Л.Ю.</w:t>
            </w:r>
          </w:p>
        </w:tc>
        <w:tc>
          <w:tcPr>
            <w:tcW w:w="7267" w:type="dxa"/>
            <w:tcBorders>
              <w:top w:val="single" w:sz="4" w:space="0" w:color="auto"/>
              <w:left w:val="single" w:sz="4" w:space="0" w:color="auto"/>
              <w:bottom w:val="single" w:sz="4" w:space="0" w:color="auto"/>
              <w:right w:val="single" w:sz="4" w:space="0" w:color="auto"/>
            </w:tcBorders>
          </w:tcPr>
          <w:p w:rsidR="00280215" w:rsidRPr="00D535DD" w:rsidRDefault="00280215" w:rsidP="002054B4">
            <w:pPr>
              <w:adjustRightInd w:val="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Сборник дидактических тгр по ознакомлению с окружающим миром. (для занятий с детьми 4-7 лет)</w:t>
            </w:r>
          </w:p>
        </w:tc>
      </w:tr>
      <w:tr w:rsidR="00280215" w:rsidRPr="00D535DD" w:rsidTr="002054B4">
        <w:trPr>
          <w:trHeight w:val="562"/>
        </w:trPr>
        <w:tc>
          <w:tcPr>
            <w:tcW w:w="2544" w:type="dxa"/>
            <w:tcBorders>
              <w:top w:val="single" w:sz="4" w:space="0" w:color="auto"/>
              <w:left w:val="single" w:sz="4" w:space="0" w:color="auto"/>
              <w:bottom w:val="single" w:sz="4" w:space="0" w:color="auto"/>
              <w:right w:val="single" w:sz="4" w:space="0" w:color="auto"/>
            </w:tcBorders>
          </w:tcPr>
          <w:p w:rsidR="00280215" w:rsidRPr="00D535DD" w:rsidRDefault="00280215" w:rsidP="002054B4">
            <w:pPr>
              <w:adjustRightInd w:val="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Крашенинников Е.Е., Холодова О.Л.</w:t>
            </w:r>
          </w:p>
        </w:tc>
        <w:tc>
          <w:tcPr>
            <w:tcW w:w="7267" w:type="dxa"/>
            <w:tcBorders>
              <w:top w:val="single" w:sz="4" w:space="0" w:color="auto"/>
              <w:left w:val="single" w:sz="4" w:space="0" w:color="auto"/>
              <w:bottom w:val="single" w:sz="4" w:space="0" w:color="auto"/>
              <w:right w:val="single" w:sz="4" w:space="0" w:color="auto"/>
            </w:tcBorders>
          </w:tcPr>
          <w:p w:rsidR="00280215" w:rsidRPr="00D535DD" w:rsidRDefault="00280215" w:rsidP="002054B4">
            <w:pPr>
              <w:adjustRightInd w:val="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Развитие познавательных способностей дошкольников (для занятий с детьми 4-7 лет)</w:t>
            </w:r>
          </w:p>
        </w:tc>
      </w:tr>
      <w:tr w:rsidR="00F703FE" w:rsidRPr="00D535DD" w:rsidTr="002054B4">
        <w:trPr>
          <w:trHeight w:val="562"/>
        </w:trPr>
        <w:tc>
          <w:tcPr>
            <w:tcW w:w="2544" w:type="dxa"/>
            <w:tcBorders>
              <w:top w:val="single" w:sz="4" w:space="0" w:color="auto"/>
              <w:left w:val="single" w:sz="4" w:space="0" w:color="auto"/>
              <w:bottom w:val="single" w:sz="4" w:space="0" w:color="auto"/>
              <w:right w:val="single" w:sz="4" w:space="0" w:color="auto"/>
            </w:tcBorders>
          </w:tcPr>
          <w:p w:rsidR="00F703FE" w:rsidRPr="00D535DD" w:rsidRDefault="00F703FE" w:rsidP="002054B4">
            <w:pPr>
              <w:adjustRightInd w:val="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И.А.Помораева ,В.А.Позина  </w:t>
            </w:r>
          </w:p>
        </w:tc>
        <w:tc>
          <w:tcPr>
            <w:tcW w:w="7267" w:type="dxa"/>
            <w:tcBorders>
              <w:top w:val="single" w:sz="4" w:space="0" w:color="auto"/>
              <w:left w:val="single" w:sz="4" w:space="0" w:color="auto"/>
              <w:bottom w:val="single" w:sz="4" w:space="0" w:color="auto"/>
              <w:right w:val="single" w:sz="4" w:space="0" w:color="auto"/>
            </w:tcBorders>
          </w:tcPr>
          <w:p w:rsidR="00F703FE" w:rsidRPr="00D535DD" w:rsidRDefault="00F703FE" w:rsidP="002054B4">
            <w:pPr>
              <w:adjustRightInd w:val="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 «Занятия по формированию элементарных математических представлений в первой младшщей группе»</w:t>
            </w:r>
          </w:p>
        </w:tc>
      </w:tr>
      <w:tr w:rsidR="00280215" w:rsidRPr="00D535DD" w:rsidTr="002054B4">
        <w:trPr>
          <w:trHeight w:val="562"/>
        </w:trPr>
        <w:tc>
          <w:tcPr>
            <w:tcW w:w="2544" w:type="dxa"/>
            <w:tcBorders>
              <w:top w:val="single" w:sz="4" w:space="0" w:color="auto"/>
              <w:left w:val="single" w:sz="4" w:space="0" w:color="auto"/>
              <w:bottom w:val="single" w:sz="4" w:space="0" w:color="auto"/>
              <w:right w:val="single" w:sz="4" w:space="0" w:color="auto"/>
            </w:tcBorders>
          </w:tcPr>
          <w:p w:rsidR="00280215" w:rsidRPr="00D535DD" w:rsidRDefault="00280215" w:rsidP="002054B4">
            <w:pPr>
              <w:adjustRightInd w:val="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Пономарева И.А., Позина В.А.</w:t>
            </w:r>
          </w:p>
        </w:tc>
        <w:tc>
          <w:tcPr>
            <w:tcW w:w="7267" w:type="dxa"/>
            <w:tcBorders>
              <w:top w:val="single" w:sz="4" w:space="0" w:color="auto"/>
              <w:left w:val="single" w:sz="4" w:space="0" w:color="auto"/>
              <w:bottom w:val="single" w:sz="4" w:space="0" w:color="auto"/>
              <w:right w:val="single" w:sz="4" w:space="0" w:color="auto"/>
            </w:tcBorders>
          </w:tcPr>
          <w:p w:rsidR="00280215" w:rsidRPr="00D535DD" w:rsidRDefault="00280215" w:rsidP="002054B4">
            <w:pPr>
              <w:adjustRightInd w:val="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Формирование элементарных математических представлений (для занятий с детьми 4-5 лет)</w:t>
            </w:r>
          </w:p>
        </w:tc>
      </w:tr>
      <w:tr w:rsidR="00293B48" w:rsidRPr="00D535DD" w:rsidTr="00BB1F1B">
        <w:trPr>
          <w:trHeight w:val="562"/>
        </w:trPr>
        <w:tc>
          <w:tcPr>
            <w:tcW w:w="2544" w:type="dxa"/>
            <w:tcBorders>
              <w:top w:val="single" w:sz="4" w:space="0" w:color="auto"/>
              <w:left w:val="single" w:sz="4" w:space="0" w:color="auto"/>
              <w:bottom w:val="single" w:sz="4" w:space="0" w:color="auto"/>
              <w:right w:val="single" w:sz="4" w:space="0" w:color="auto"/>
            </w:tcBorders>
          </w:tcPr>
          <w:p w:rsidR="00293B48" w:rsidRPr="00D535DD" w:rsidRDefault="00293B48" w:rsidP="00BB1F1B">
            <w:pPr>
              <w:adjustRightInd w:val="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Пономарева И.А., Позина В.А.</w:t>
            </w:r>
          </w:p>
        </w:tc>
        <w:tc>
          <w:tcPr>
            <w:tcW w:w="7267" w:type="dxa"/>
            <w:tcBorders>
              <w:top w:val="single" w:sz="4" w:space="0" w:color="auto"/>
              <w:left w:val="single" w:sz="4" w:space="0" w:color="auto"/>
              <w:bottom w:val="single" w:sz="4" w:space="0" w:color="auto"/>
              <w:right w:val="single" w:sz="4" w:space="0" w:color="auto"/>
            </w:tcBorders>
          </w:tcPr>
          <w:p w:rsidR="00293B48" w:rsidRPr="00D535DD" w:rsidRDefault="00293B48" w:rsidP="00BB1F1B">
            <w:pPr>
              <w:adjustRightInd w:val="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Формирование элементарных математических представлений (для занятий с детьми 5-6 лет)</w:t>
            </w:r>
          </w:p>
        </w:tc>
      </w:tr>
      <w:tr w:rsidR="00280215" w:rsidRPr="00D535DD" w:rsidTr="002054B4">
        <w:trPr>
          <w:trHeight w:val="562"/>
        </w:trPr>
        <w:tc>
          <w:tcPr>
            <w:tcW w:w="2544" w:type="dxa"/>
            <w:tcBorders>
              <w:top w:val="single" w:sz="4" w:space="0" w:color="auto"/>
              <w:left w:val="single" w:sz="4" w:space="0" w:color="auto"/>
              <w:bottom w:val="single" w:sz="4" w:space="0" w:color="auto"/>
              <w:right w:val="single" w:sz="4" w:space="0" w:color="auto"/>
            </w:tcBorders>
          </w:tcPr>
          <w:p w:rsidR="00280215" w:rsidRPr="00D535DD" w:rsidRDefault="00280215" w:rsidP="00280215">
            <w:pPr>
              <w:adjustRightInd w:val="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Пономарева И.А., Позина В.А.</w:t>
            </w:r>
          </w:p>
        </w:tc>
        <w:tc>
          <w:tcPr>
            <w:tcW w:w="7267" w:type="dxa"/>
            <w:tcBorders>
              <w:top w:val="single" w:sz="4" w:space="0" w:color="auto"/>
              <w:left w:val="single" w:sz="4" w:space="0" w:color="auto"/>
              <w:bottom w:val="single" w:sz="4" w:space="0" w:color="auto"/>
              <w:right w:val="single" w:sz="4" w:space="0" w:color="auto"/>
            </w:tcBorders>
          </w:tcPr>
          <w:p w:rsidR="00280215" w:rsidRPr="00D535DD" w:rsidRDefault="00280215" w:rsidP="00280215">
            <w:pPr>
              <w:adjustRightInd w:val="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Формирование элементарных математических представлений: календарное планирование, конспекты занятий</w:t>
            </w:r>
          </w:p>
        </w:tc>
      </w:tr>
      <w:tr w:rsidR="00F703FE" w:rsidRPr="00D535DD" w:rsidTr="002054B4">
        <w:trPr>
          <w:trHeight w:val="562"/>
        </w:trPr>
        <w:tc>
          <w:tcPr>
            <w:tcW w:w="2544" w:type="dxa"/>
            <w:tcBorders>
              <w:top w:val="single" w:sz="4" w:space="0" w:color="auto"/>
              <w:left w:val="single" w:sz="4" w:space="0" w:color="auto"/>
              <w:bottom w:val="single" w:sz="4" w:space="0" w:color="auto"/>
              <w:right w:val="single" w:sz="4" w:space="0" w:color="auto"/>
            </w:tcBorders>
          </w:tcPr>
          <w:p w:rsidR="00F703FE" w:rsidRPr="00D535DD" w:rsidRDefault="00F703FE" w:rsidP="00280215">
            <w:pPr>
              <w:adjustRightInd w:val="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Петерсон Л.Г. Кочемасова Е.Е</w:t>
            </w:r>
          </w:p>
        </w:tc>
        <w:tc>
          <w:tcPr>
            <w:tcW w:w="7267" w:type="dxa"/>
            <w:tcBorders>
              <w:top w:val="single" w:sz="4" w:space="0" w:color="auto"/>
              <w:left w:val="single" w:sz="4" w:space="0" w:color="auto"/>
              <w:bottom w:val="single" w:sz="4" w:space="0" w:color="auto"/>
              <w:right w:val="single" w:sz="4" w:space="0" w:color="auto"/>
            </w:tcBorders>
          </w:tcPr>
          <w:p w:rsidR="00F703FE" w:rsidRPr="00D535DD" w:rsidRDefault="00F703FE" w:rsidP="00280215">
            <w:pPr>
              <w:adjustRightInd w:val="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«Игралочка» Практический курс математики для дошкольников, часть 1и 2.</w:t>
            </w:r>
          </w:p>
        </w:tc>
      </w:tr>
      <w:tr w:rsidR="00F703FE" w:rsidRPr="00D535DD" w:rsidTr="002054B4">
        <w:trPr>
          <w:trHeight w:val="562"/>
        </w:trPr>
        <w:tc>
          <w:tcPr>
            <w:tcW w:w="2544" w:type="dxa"/>
            <w:tcBorders>
              <w:top w:val="single" w:sz="4" w:space="0" w:color="auto"/>
              <w:left w:val="single" w:sz="4" w:space="0" w:color="auto"/>
              <w:bottom w:val="single" w:sz="4" w:space="0" w:color="auto"/>
              <w:right w:val="single" w:sz="4" w:space="0" w:color="auto"/>
            </w:tcBorders>
          </w:tcPr>
          <w:p w:rsidR="00F703FE" w:rsidRPr="00D535DD" w:rsidRDefault="00F703FE" w:rsidP="00280215">
            <w:pPr>
              <w:adjustRightInd w:val="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Петерсон Л.Г.,Холина </w:t>
            </w:r>
            <w:r w:rsidRPr="00D535DD">
              <w:rPr>
                <w:rFonts w:ascii="Times New Roman" w:eastAsia="Calibri" w:hAnsi="Times New Roman" w:cs="Times New Roman"/>
                <w:color w:val="000000"/>
                <w:sz w:val="26"/>
                <w:szCs w:val="26"/>
              </w:rPr>
              <w:lastRenderedPageBreak/>
              <w:t>Н.П.</w:t>
            </w:r>
          </w:p>
        </w:tc>
        <w:tc>
          <w:tcPr>
            <w:tcW w:w="7267" w:type="dxa"/>
            <w:tcBorders>
              <w:top w:val="single" w:sz="4" w:space="0" w:color="auto"/>
              <w:left w:val="single" w:sz="4" w:space="0" w:color="auto"/>
              <w:bottom w:val="single" w:sz="4" w:space="0" w:color="auto"/>
              <w:right w:val="single" w:sz="4" w:space="0" w:color="auto"/>
            </w:tcBorders>
          </w:tcPr>
          <w:p w:rsidR="00F703FE" w:rsidRPr="00D535DD" w:rsidRDefault="00F703FE" w:rsidP="00280215">
            <w:pPr>
              <w:adjustRightInd w:val="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lastRenderedPageBreak/>
              <w:t xml:space="preserve">Раз – ступенька, два – ступенька…(практический курс </w:t>
            </w:r>
            <w:r w:rsidRPr="00D535DD">
              <w:rPr>
                <w:rFonts w:ascii="Times New Roman" w:eastAsia="Calibri" w:hAnsi="Times New Roman" w:cs="Times New Roman"/>
                <w:color w:val="000000"/>
                <w:sz w:val="26"/>
                <w:szCs w:val="26"/>
              </w:rPr>
              <w:lastRenderedPageBreak/>
              <w:t>математики для докшкольников, методические рекомендации), часть 1и 2.</w:t>
            </w:r>
          </w:p>
        </w:tc>
      </w:tr>
      <w:tr w:rsidR="00280215" w:rsidRPr="00D535DD" w:rsidTr="002054B4">
        <w:trPr>
          <w:trHeight w:val="562"/>
        </w:trPr>
        <w:tc>
          <w:tcPr>
            <w:tcW w:w="2544" w:type="dxa"/>
            <w:tcBorders>
              <w:top w:val="single" w:sz="4" w:space="0" w:color="auto"/>
              <w:left w:val="single" w:sz="4" w:space="0" w:color="auto"/>
              <w:bottom w:val="single" w:sz="4" w:space="0" w:color="auto"/>
              <w:right w:val="single" w:sz="4" w:space="0" w:color="auto"/>
            </w:tcBorders>
          </w:tcPr>
          <w:p w:rsidR="00280215" w:rsidRPr="00D535DD" w:rsidRDefault="00280215" w:rsidP="00280215">
            <w:pPr>
              <w:adjustRightInd w:val="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lastRenderedPageBreak/>
              <w:t>Арапова-Пискарева Н.А.</w:t>
            </w:r>
          </w:p>
        </w:tc>
        <w:tc>
          <w:tcPr>
            <w:tcW w:w="7267" w:type="dxa"/>
            <w:tcBorders>
              <w:top w:val="single" w:sz="4" w:space="0" w:color="auto"/>
              <w:left w:val="single" w:sz="4" w:space="0" w:color="auto"/>
              <w:bottom w:val="single" w:sz="4" w:space="0" w:color="auto"/>
              <w:right w:val="single" w:sz="4" w:space="0" w:color="auto"/>
            </w:tcBorders>
          </w:tcPr>
          <w:p w:rsidR="00280215" w:rsidRPr="00D535DD" w:rsidRDefault="00280215" w:rsidP="00280215">
            <w:pPr>
              <w:adjustRightInd w:val="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Формирование элементарных математических представлений: методическое пособие (2-7 лет)</w:t>
            </w:r>
          </w:p>
        </w:tc>
      </w:tr>
      <w:tr w:rsidR="00280215" w:rsidRPr="00D535DD" w:rsidTr="002054B4">
        <w:trPr>
          <w:trHeight w:val="562"/>
        </w:trPr>
        <w:tc>
          <w:tcPr>
            <w:tcW w:w="2544" w:type="dxa"/>
            <w:tcBorders>
              <w:top w:val="single" w:sz="4" w:space="0" w:color="auto"/>
              <w:left w:val="single" w:sz="4" w:space="0" w:color="auto"/>
              <w:bottom w:val="single" w:sz="4" w:space="0" w:color="auto"/>
              <w:right w:val="single" w:sz="4" w:space="0" w:color="auto"/>
            </w:tcBorders>
          </w:tcPr>
          <w:p w:rsidR="00280215" w:rsidRPr="00D535DD" w:rsidRDefault="00280215" w:rsidP="00280215">
            <w:pPr>
              <w:adjustRightInd w:val="0"/>
              <w:jc w:val="both"/>
              <w:rPr>
                <w:rFonts w:ascii="Times New Roman" w:eastAsia="Calibri" w:hAnsi="Times New Roman" w:cs="Times New Roman"/>
                <w:color w:val="000000"/>
                <w:sz w:val="26"/>
                <w:szCs w:val="26"/>
              </w:rPr>
            </w:pPr>
            <w:bookmarkStart w:id="6" w:name="_Hlk141775666"/>
            <w:r w:rsidRPr="00D535DD">
              <w:rPr>
                <w:rFonts w:ascii="Times New Roman" w:eastAsia="Calibri" w:hAnsi="Times New Roman" w:cs="Times New Roman"/>
                <w:color w:val="000000"/>
                <w:sz w:val="26"/>
                <w:szCs w:val="26"/>
              </w:rPr>
              <w:t>Бортинкова Е.Ф.</w:t>
            </w:r>
          </w:p>
        </w:tc>
        <w:tc>
          <w:tcPr>
            <w:tcW w:w="7267" w:type="dxa"/>
            <w:tcBorders>
              <w:top w:val="single" w:sz="4" w:space="0" w:color="auto"/>
              <w:left w:val="single" w:sz="4" w:space="0" w:color="auto"/>
              <w:bottom w:val="single" w:sz="4" w:space="0" w:color="auto"/>
              <w:right w:val="single" w:sz="4" w:space="0" w:color="auto"/>
            </w:tcBorders>
          </w:tcPr>
          <w:p w:rsidR="00280215" w:rsidRPr="00D535DD" w:rsidRDefault="00280215" w:rsidP="00280215">
            <w:pPr>
              <w:adjustRightInd w:val="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Знакомимся с окружающим миром. Рабочая тетрадь для детей 4-5лет</w:t>
            </w:r>
          </w:p>
        </w:tc>
      </w:tr>
      <w:bookmarkEnd w:id="6"/>
      <w:tr w:rsidR="00280215" w:rsidRPr="00D535DD" w:rsidTr="002522E0">
        <w:trPr>
          <w:trHeight w:val="562"/>
        </w:trPr>
        <w:tc>
          <w:tcPr>
            <w:tcW w:w="2544" w:type="dxa"/>
          </w:tcPr>
          <w:p w:rsidR="00280215" w:rsidRPr="00D535DD" w:rsidRDefault="00280215" w:rsidP="00280215">
            <w:pPr>
              <w:rPr>
                <w:sz w:val="26"/>
                <w:szCs w:val="26"/>
              </w:rPr>
            </w:pPr>
            <w:r w:rsidRPr="00D535DD">
              <w:rPr>
                <w:sz w:val="26"/>
                <w:szCs w:val="26"/>
              </w:rPr>
              <w:t>Бортинкова Е.Ф.</w:t>
            </w:r>
          </w:p>
        </w:tc>
        <w:tc>
          <w:tcPr>
            <w:tcW w:w="7267" w:type="dxa"/>
          </w:tcPr>
          <w:p w:rsidR="00280215" w:rsidRPr="00D535DD" w:rsidRDefault="00280215" w:rsidP="00280215">
            <w:pPr>
              <w:rPr>
                <w:sz w:val="26"/>
                <w:szCs w:val="26"/>
              </w:rPr>
            </w:pPr>
            <w:r w:rsidRPr="00D535DD">
              <w:rPr>
                <w:sz w:val="26"/>
                <w:szCs w:val="26"/>
              </w:rPr>
              <w:t>Знакомимся с цифрами. Рабочая тетрадь для детей 3-4лет</w:t>
            </w:r>
          </w:p>
        </w:tc>
      </w:tr>
      <w:tr w:rsidR="00280215" w:rsidRPr="00D535DD" w:rsidTr="002522E0">
        <w:trPr>
          <w:trHeight w:val="562"/>
        </w:trPr>
        <w:tc>
          <w:tcPr>
            <w:tcW w:w="2544" w:type="dxa"/>
          </w:tcPr>
          <w:p w:rsidR="00280215" w:rsidRPr="00D535DD" w:rsidRDefault="00280215" w:rsidP="00280215">
            <w:pPr>
              <w:rPr>
                <w:sz w:val="26"/>
                <w:szCs w:val="26"/>
              </w:rPr>
            </w:pPr>
            <w:r w:rsidRPr="00D535DD">
              <w:rPr>
                <w:sz w:val="26"/>
                <w:szCs w:val="26"/>
              </w:rPr>
              <w:t>Бортинкова Е.Ф.</w:t>
            </w:r>
          </w:p>
        </w:tc>
        <w:tc>
          <w:tcPr>
            <w:tcW w:w="7267" w:type="dxa"/>
          </w:tcPr>
          <w:p w:rsidR="00280215" w:rsidRPr="00D535DD" w:rsidRDefault="00280215" w:rsidP="00280215">
            <w:pPr>
              <w:rPr>
                <w:sz w:val="26"/>
                <w:szCs w:val="26"/>
              </w:rPr>
            </w:pPr>
            <w:r w:rsidRPr="00D535DD">
              <w:rPr>
                <w:sz w:val="26"/>
                <w:szCs w:val="26"/>
              </w:rPr>
              <w:t>Развиваем математические способности. Рабочая тетрадь для детей 3-4лет</w:t>
            </w:r>
          </w:p>
        </w:tc>
      </w:tr>
      <w:tr w:rsidR="00293B48" w:rsidRPr="00D535DD" w:rsidTr="00BB1F1B">
        <w:trPr>
          <w:trHeight w:val="562"/>
        </w:trPr>
        <w:tc>
          <w:tcPr>
            <w:tcW w:w="2544" w:type="dxa"/>
          </w:tcPr>
          <w:p w:rsidR="00293B48" w:rsidRPr="00D535DD" w:rsidRDefault="00293B48" w:rsidP="00BB1F1B">
            <w:pPr>
              <w:rPr>
                <w:sz w:val="26"/>
                <w:szCs w:val="26"/>
              </w:rPr>
            </w:pPr>
            <w:r w:rsidRPr="00D535DD">
              <w:rPr>
                <w:sz w:val="26"/>
                <w:szCs w:val="26"/>
              </w:rPr>
              <w:t>Бортинкова Е.Ф.</w:t>
            </w:r>
          </w:p>
        </w:tc>
        <w:tc>
          <w:tcPr>
            <w:tcW w:w="7267" w:type="dxa"/>
          </w:tcPr>
          <w:p w:rsidR="00293B48" w:rsidRPr="00D535DD" w:rsidRDefault="00293B48" w:rsidP="00BB1F1B">
            <w:pPr>
              <w:rPr>
                <w:sz w:val="26"/>
                <w:szCs w:val="26"/>
              </w:rPr>
            </w:pPr>
            <w:r w:rsidRPr="00D535DD">
              <w:rPr>
                <w:sz w:val="26"/>
                <w:szCs w:val="26"/>
              </w:rPr>
              <w:t>Развиваем внимание и логическое мышление.</w:t>
            </w:r>
          </w:p>
        </w:tc>
      </w:tr>
      <w:tr w:rsidR="00293B48" w:rsidRPr="00D535DD" w:rsidTr="00BB1F1B">
        <w:trPr>
          <w:trHeight w:val="562"/>
        </w:trPr>
        <w:tc>
          <w:tcPr>
            <w:tcW w:w="2544" w:type="dxa"/>
            <w:tcBorders>
              <w:top w:val="single" w:sz="4" w:space="0" w:color="auto"/>
              <w:left w:val="single" w:sz="4" w:space="0" w:color="auto"/>
              <w:bottom w:val="single" w:sz="4" w:space="0" w:color="auto"/>
              <w:right w:val="single" w:sz="4" w:space="0" w:color="auto"/>
            </w:tcBorders>
          </w:tcPr>
          <w:p w:rsidR="00293B48" w:rsidRPr="00D535DD" w:rsidRDefault="00293B48" w:rsidP="00BB1F1B">
            <w:pPr>
              <w:adjustRightInd w:val="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Бортинкова Е.Ф.</w:t>
            </w:r>
          </w:p>
        </w:tc>
        <w:tc>
          <w:tcPr>
            <w:tcW w:w="7267" w:type="dxa"/>
            <w:tcBorders>
              <w:top w:val="single" w:sz="4" w:space="0" w:color="auto"/>
              <w:left w:val="single" w:sz="4" w:space="0" w:color="auto"/>
              <w:bottom w:val="single" w:sz="4" w:space="0" w:color="auto"/>
              <w:right w:val="single" w:sz="4" w:space="0" w:color="auto"/>
            </w:tcBorders>
          </w:tcPr>
          <w:p w:rsidR="00293B48" w:rsidRPr="00D535DD" w:rsidRDefault="00293B48" w:rsidP="00BB1F1B">
            <w:pPr>
              <w:adjustRightInd w:val="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Знакомимся с окружающим миром. Рабочая тетрадь для детей 5-6лет</w:t>
            </w:r>
          </w:p>
        </w:tc>
      </w:tr>
      <w:tr w:rsidR="00293B48" w:rsidRPr="00D535DD" w:rsidTr="00BB1F1B">
        <w:trPr>
          <w:trHeight w:val="562"/>
        </w:trPr>
        <w:tc>
          <w:tcPr>
            <w:tcW w:w="2544" w:type="dxa"/>
          </w:tcPr>
          <w:p w:rsidR="00293B48" w:rsidRPr="00D535DD" w:rsidRDefault="00293B48"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Колесникова Е.В.</w:t>
            </w:r>
          </w:p>
        </w:tc>
        <w:tc>
          <w:tcPr>
            <w:tcW w:w="7267" w:type="dxa"/>
          </w:tcPr>
          <w:p w:rsidR="00293B48" w:rsidRPr="00D535DD" w:rsidRDefault="00293B48"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Я считаю до двадцати. Математика для детей 5-6 лет</w:t>
            </w:r>
          </w:p>
        </w:tc>
      </w:tr>
      <w:tr w:rsidR="00280215" w:rsidRPr="00D535DD" w:rsidTr="002522E0">
        <w:trPr>
          <w:trHeight w:val="562"/>
        </w:trPr>
        <w:tc>
          <w:tcPr>
            <w:tcW w:w="2544" w:type="dxa"/>
          </w:tcPr>
          <w:p w:rsidR="00280215" w:rsidRPr="00D535DD" w:rsidRDefault="00293B48" w:rsidP="00280215">
            <w:pPr>
              <w:autoSpaceDE w:val="0"/>
              <w:autoSpaceDN w:val="0"/>
              <w:adjustRightInd w:val="0"/>
              <w:spacing w:after="0" w:line="240" w:lineRule="auto"/>
              <w:jc w:val="both"/>
              <w:rPr>
                <w:rFonts w:ascii="Times New Roman" w:eastAsia="Calibri" w:hAnsi="Times New Roman" w:cs="Times New Roman"/>
                <w:color w:val="000000"/>
                <w:sz w:val="26"/>
                <w:szCs w:val="26"/>
              </w:rPr>
            </w:pPr>
            <w:bookmarkStart w:id="7" w:name="_Hlk141775569"/>
            <w:r w:rsidRPr="00D535DD">
              <w:rPr>
                <w:rFonts w:ascii="Times New Roman" w:eastAsia="Calibri" w:hAnsi="Times New Roman" w:cs="Times New Roman"/>
                <w:color w:val="000000"/>
                <w:sz w:val="26"/>
                <w:szCs w:val="26"/>
              </w:rPr>
              <w:t>Колесникова Е.В.</w:t>
            </w:r>
          </w:p>
        </w:tc>
        <w:tc>
          <w:tcPr>
            <w:tcW w:w="7267" w:type="dxa"/>
          </w:tcPr>
          <w:p w:rsidR="00280215" w:rsidRPr="00D535DD" w:rsidRDefault="00293B48" w:rsidP="00280215">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Я считаю до двадцати. Математика для детей 6-7 лет</w:t>
            </w:r>
          </w:p>
        </w:tc>
      </w:tr>
      <w:tr w:rsidR="00FD0FD5" w:rsidRPr="00D535DD" w:rsidTr="002522E0">
        <w:trPr>
          <w:trHeight w:val="562"/>
        </w:trPr>
        <w:tc>
          <w:tcPr>
            <w:tcW w:w="2544" w:type="dxa"/>
          </w:tcPr>
          <w:p w:rsidR="00FD0FD5" w:rsidRPr="00D535DD" w:rsidRDefault="00FD0FD5" w:rsidP="00280215">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Соломенникова О. А.</w:t>
            </w:r>
          </w:p>
        </w:tc>
        <w:tc>
          <w:tcPr>
            <w:tcW w:w="7267" w:type="dxa"/>
          </w:tcPr>
          <w:p w:rsidR="00FD0FD5" w:rsidRPr="00D535DD" w:rsidRDefault="00FD0FD5" w:rsidP="00280215">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ФГОС Ознакомление с природой в детском саду.  (2-3 года)      </w:t>
            </w:r>
          </w:p>
        </w:tc>
      </w:tr>
      <w:bookmarkEnd w:id="7"/>
      <w:tr w:rsidR="00FD0FD5" w:rsidRPr="00D535DD" w:rsidTr="00BB1F1B">
        <w:trPr>
          <w:trHeight w:val="562"/>
        </w:trPr>
        <w:tc>
          <w:tcPr>
            <w:tcW w:w="2544" w:type="dxa"/>
            <w:tcBorders>
              <w:top w:val="single" w:sz="4" w:space="0" w:color="auto"/>
              <w:left w:val="single" w:sz="4" w:space="0" w:color="auto"/>
              <w:bottom w:val="single" w:sz="4" w:space="0" w:color="auto"/>
              <w:right w:val="single" w:sz="4" w:space="0" w:color="auto"/>
            </w:tcBorders>
          </w:tcPr>
          <w:p w:rsidR="00FD0FD5" w:rsidRPr="00D535DD" w:rsidRDefault="00FD0FD5" w:rsidP="00BB1F1B">
            <w:pPr>
              <w:adjustRightInd w:val="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Соломенникова О.А.</w:t>
            </w:r>
          </w:p>
        </w:tc>
        <w:tc>
          <w:tcPr>
            <w:tcW w:w="7267" w:type="dxa"/>
            <w:tcBorders>
              <w:top w:val="single" w:sz="4" w:space="0" w:color="auto"/>
              <w:left w:val="single" w:sz="4" w:space="0" w:color="auto"/>
              <w:bottom w:val="single" w:sz="4" w:space="0" w:color="auto"/>
              <w:right w:val="single" w:sz="4" w:space="0" w:color="auto"/>
            </w:tcBorders>
          </w:tcPr>
          <w:p w:rsidR="00FD0FD5" w:rsidRPr="00D535DD" w:rsidRDefault="00FD0FD5" w:rsidP="00BB1F1B">
            <w:pPr>
              <w:adjustRightInd w:val="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Ознакомление с природой в детском саду (для занятий с детьми 3-4 лет)</w:t>
            </w:r>
          </w:p>
        </w:tc>
      </w:tr>
      <w:tr w:rsidR="00FD0FD5" w:rsidRPr="00D535DD" w:rsidTr="00BB1F1B">
        <w:trPr>
          <w:trHeight w:val="562"/>
        </w:trPr>
        <w:tc>
          <w:tcPr>
            <w:tcW w:w="2544" w:type="dxa"/>
            <w:tcBorders>
              <w:top w:val="single" w:sz="4" w:space="0" w:color="auto"/>
              <w:left w:val="single" w:sz="4" w:space="0" w:color="auto"/>
              <w:bottom w:val="single" w:sz="4" w:space="0" w:color="auto"/>
              <w:right w:val="single" w:sz="4" w:space="0" w:color="auto"/>
            </w:tcBorders>
          </w:tcPr>
          <w:p w:rsidR="00FD0FD5" w:rsidRPr="00D535DD" w:rsidRDefault="00FD0FD5" w:rsidP="00BB1F1B">
            <w:pPr>
              <w:adjustRightInd w:val="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Соломенникова О.А.</w:t>
            </w:r>
          </w:p>
        </w:tc>
        <w:tc>
          <w:tcPr>
            <w:tcW w:w="7267" w:type="dxa"/>
            <w:tcBorders>
              <w:top w:val="single" w:sz="4" w:space="0" w:color="auto"/>
              <w:left w:val="single" w:sz="4" w:space="0" w:color="auto"/>
              <w:bottom w:val="single" w:sz="4" w:space="0" w:color="auto"/>
              <w:right w:val="single" w:sz="4" w:space="0" w:color="auto"/>
            </w:tcBorders>
          </w:tcPr>
          <w:p w:rsidR="00FD0FD5" w:rsidRPr="00D535DD" w:rsidRDefault="00FD0FD5" w:rsidP="00BB1F1B">
            <w:pPr>
              <w:adjustRightInd w:val="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Ознакомление с природой в детском саду (для занятий с детьми 4-5 лет)</w:t>
            </w:r>
          </w:p>
        </w:tc>
      </w:tr>
      <w:tr w:rsidR="00FD0FD5" w:rsidRPr="00D535DD" w:rsidTr="00BB1F1B">
        <w:trPr>
          <w:trHeight w:val="562"/>
        </w:trPr>
        <w:tc>
          <w:tcPr>
            <w:tcW w:w="2544" w:type="dxa"/>
            <w:tcBorders>
              <w:top w:val="single" w:sz="4" w:space="0" w:color="auto"/>
              <w:left w:val="single" w:sz="4" w:space="0" w:color="auto"/>
              <w:bottom w:val="single" w:sz="4" w:space="0" w:color="auto"/>
              <w:right w:val="single" w:sz="4" w:space="0" w:color="auto"/>
            </w:tcBorders>
          </w:tcPr>
          <w:p w:rsidR="00FD0FD5" w:rsidRPr="00D535DD" w:rsidRDefault="00FD0FD5" w:rsidP="00BB1F1B">
            <w:pPr>
              <w:adjustRightInd w:val="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Соломенникова О.А.</w:t>
            </w:r>
          </w:p>
        </w:tc>
        <w:tc>
          <w:tcPr>
            <w:tcW w:w="7267" w:type="dxa"/>
            <w:tcBorders>
              <w:top w:val="single" w:sz="4" w:space="0" w:color="auto"/>
              <w:left w:val="single" w:sz="4" w:space="0" w:color="auto"/>
              <w:bottom w:val="single" w:sz="4" w:space="0" w:color="auto"/>
              <w:right w:val="single" w:sz="4" w:space="0" w:color="auto"/>
            </w:tcBorders>
          </w:tcPr>
          <w:p w:rsidR="00FD0FD5" w:rsidRPr="00D535DD" w:rsidRDefault="00FD0FD5" w:rsidP="00BB1F1B">
            <w:pPr>
              <w:adjustRightInd w:val="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Ознакомление с природой в детском саду (для занятий с детьми 5-6 лет)</w:t>
            </w:r>
          </w:p>
        </w:tc>
      </w:tr>
      <w:tr w:rsidR="00FD0FD5" w:rsidRPr="00D535DD" w:rsidTr="002522E0">
        <w:trPr>
          <w:trHeight w:val="562"/>
        </w:trPr>
        <w:tc>
          <w:tcPr>
            <w:tcW w:w="2544" w:type="dxa"/>
          </w:tcPr>
          <w:p w:rsidR="00FD0FD5" w:rsidRPr="00D535DD" w:rsidRDefault="00FD0FD5" w:rsidP="00280215">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Бондаренко Т.М.</w:t>
            </w:r>
          </w:p>
        </w:tc>
        <w:tc>
          <w:tcPr>
            <w:tcW w:w="7267" w:type="dxa"/>
          </w:tcPr>
          <w:p w:rsidR="00FD0FD5" w:rsidRPr="00D535DD" w:rsidRDefault="00FD0FD5" w:rsidP="00280215">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Экологические занятия с детьми 6-7 лет          </w:t>
            </w:r>
          </w:p>
        </w:tc>
      </w:tr>
      <w:tr w:rsidR="00FD0FD5" w:rsidRPr="00D535DD" w:rsidTr="002522E0">
        <w:trPr>
          <w:trHeight w:val="562"/>
        </w:trPr>
        <w:tc>
          <w:tcPr>
            <w:tcW w:w="2544" w:type="dxa"/>
          </w:tcPr>
          <w:p w:rsidR="00FD0FD5" w:rsidRPr="00D535DD" w:rsidRDefault="00FD0FD5" w:rsidP="00280215">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Веракса Н. Е., Веракса А. Н.,         </w:t>
            </w:r>
          </w:p>
        </w:tc>
        <w:tc>
          <w:tcPr>
            <w:tcW w:w="7267" w:type="dxa"/>
          </w:tcPr>
          <w:p w:rsidR="00FD0FD5" w:rsidRPr="00D535DD" w:rsidRDefault="00FD0FD5" w:rsidP="00FD0FD5">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ФГОС Проектная деятельность дошкольников    </w:t>
            </w:r>
          </w:p>
          <w:p w:rsidR="00FD0FD5" w:rsidRPr="00D535DD" w:rsidRDefault="00FD0FD5" w:rsidP="00FD0FD5">
            <w:pPr>
              <w:autoSpaceDE w:val="0"/>
              <w:autoSpaceDN w:val="0"/>
              <w:adjustRightInd w:val="0"/>
              <w:spacing w:after="0" w:line="240" w:lineRule="auto"/>
              <w:jc w:val="both"/>
              <w:rPr>
                <w:rFonts w:ascii="Times New Roman" w:eastAsia="Calibri" w:hAnsi="Times New Roman" w:cs="Times New Roman"/>
                <w:color w:val="000000"/>
                <w:sz w:val="26"/>
                <w:szCs w:val="26"/>
              </w:rPr>
            </w:pPr>
          </w:p>
        </w:tc>
      </w:tr>
      <w:tr w:rsidR="00293B48" w:rsidRPr="00D535DD" w:rsidTr="002522E0">
        <w:trPr>
          <w:trHeight w:val="562"/>
        </w:trPr>
        <w:tc>
          <w:tcPr>
            <w:tcW w:w="2544" w:type="dxa"/>
          </w:tcPr>
          <w:p w:rsidR="00293B48" w:rsidRPr="00D535DD" w:rsidRDefault="00293B48" w:rsidP="00280215">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Гаврина С.Е., Кутяпина Н.Л., Топоркова И.Г., Щербининна С.В.</w:t>
            </w:r>
          </w:p>
        </w:tc>
        <w:tc>
          <w:tcPr>
            <w:tcW w:w="7267" w:type="dxa"/>
          </w:tcPr>
          <w:p w:rsidR="00293B48" w:rsidRPr="00D535DD" w:rsidRDefault="00293B48" w:rsidP="00280215">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Мир вокруг нас. Рабочая тетрадь для детей 6-7 лет.</w:t>
            </w:r>
          </w:p>
        </w:tc>
      </w:tr>
      <w:tr w:rsidR="00FD0FD5" w:rsidRPr="00D535DD" w:rsidTr="002522E0">
        <w:trPr>
          <w:trHeight w:val="562"/>
        </w:trPr>
        <w:tc>
          <w:tcPr>
            <w:tcW w:w="2544" w:type="dxa"/>
          </w:tcPr>
          <w:p w:rsidR="00FD0FD5" w:rsidRPr="00D535DD" w:rsidRDefault="00FD0FD5" w:rsidP="00280215">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Шиян О.А.</w:t>
            </w:r>
          </w:p>
        </w:tc>
        <w:tc>
          <w:tcPr>
            <w:tcW w:w="7267" w:type="dxa"/>
          </w:tcPr>
          <w:p w:rsidR="00FD0FD5" w:rsidRPr="00D535DD" w:rsidRDefault="00FD0FD5" w:rsidP="00280215">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ФГОС Развитие творческого мышления. Работаем по сказке (3-7 лет)   </w:t>
            </w:r>
          </w:p>
        </w:tc>
      </w:tr>
    </w:tbl>
    <w:p w:rsidR="00744A23" w:rsidRPr="00D535DD" w:rsidRDefault="005C287F"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r w:rsidRPr="00D535DD">
        <w:rPr>
          <w:rFonts w:ascii="Times New Roman CYR" w:eastAsia="Times New Roman" w:hAnsi="Times New Roman CYR" w:cs="Times New Roman CYR"/>
          <w:b/>
          <w:sz w:val="26"/>
          <w:szCs w:val="26"/>
          <w:lang w:eastAsia="ru-RU"/>
        </w:rPr>
        <w:br w:type="page"/>
      </w:r>
      <w:r w:rsidR="00744A23" w:rsidRPr="00D535DD">
        <w:rPr>
          <w:rFonts w:ascii="Times New Roman CYR" w:eastAsia="Times New Roman" w:hAnsi="Times New Roman CYR" w:cs="Times New Roman CYR"/>
          <w:b/>
          <w:sz w:val="26"/>
          <w:szCs w:val="26"/>
          <w:lang w:eastAsia="ru-RU"/>
        </w:rPr>
        <w:lastRenderedPageBreak/>
        <w:t>4. Речевое развитие</w:t>
      </w:r>
    </w:p>
    <w:p w:rsidR="00145379" w:rsidRPr="00D535DD" w:rsidRDefault="00145379" w:rsidP="00145379">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6C51DC" w:rsidRPr="00D535DD" w:rsidRDefault="006C51DC" w:rsidP="006C51DC">
      <w:pPr>
        <w:spacing w:after="0"/>
        <w:jc w:val="both"/>
        <w:rPr>
          <w:rFonts w:ascii="Times New Roman" w:eastAsia="Calibri" w:hAnsi="Times New Roman" w:cs="Times New Roman"/>
          <w:b/>
          <w:bCs/>
          <w:sz w:val="26"/>
          <w:szCs w:val="26"/>
        </w:rPr>
      </w:pPr>
      <w:r w:rsidRPr="00D535DD">
        <w:rPr>
          <w:rFonts w:ascii="Times New Roman" w:eastAsia="Calibri" w:hAnsi="Times New Roman" w:cs="Times New Roman"/>
          <w:b/>
          <w:bCs/>
          <w:sz w:val="26"/>
          <w:szCs w:val="26"/>
        </w:rPr>
        <w:t xml:space="preserve">2.4.1. От 1 года 6 месяцев до 2 лет </w:t>
      </w:r>
    </w:p>
    <w:p w:rsidR="006C51DC" w:rsidRPr="00D535DD" w:rsidRDefault="006C51DC" w:rsidP="006C51DC">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В области речевого развития </w:t>
      </w:r>
      <w:r w:rsidRPr="00D535DD">
        <w:rPr>
          <w:rFonts w:ascii="Times New Roman" w:eastAsia="Calibri" w:hAnsi="Times New Roman" w:cs="Times New Roman"/>
          <w:sz w:val="26"/>
          <w:szCs w:val="26"/>
          <w:u w:val="single"/>
        </w:rPr>
        <w:t>основными задачами</w:t>
      </w:r>
      <w:r w:rsidRPr="00D535DD">
        <w:rPr>
          <w:rFonts w:ascii="Times New Roman" w:eastAsia="Calibri" w:hAnsi="Times New Roman" w:cs="Times New Roman"/>
          <w:sz w:val="26"/>
          <w:szCs w:val="26"/>
        </w:rPr>
        <w:t xml:space="preserve"> образовательной деятельности являются: </w:t>
      </w:r>
    </w:p>
    <w:p w:rsidR="006C51DC" w:rsidRPr="00D535DD" w:rsidRDefault="006C51DC" w:rsidP="006C51DC">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 ‒ </w:t>
      </w:r>
      <w:r w:rsidR="0047305F" w:rsidRPr="00D535DD">
        <w:rPr>
          <w:rFonts w:ascii="Times New Roman" w:eastAsia="Calibri" w:hAnsi="Times New Roman" w:cs="Times New Roman"/>
          <w:sz w:val="26"/>
          <w:szCs w:val="26"/>
        </w:rPr>
        <w:t>Р</w:t>
      </w:r>
      <w:r w:rsidRPr="00D535DD">
        <w:rPr>
          <w:rFonts w:ascii="Times New Roman" w:eastAsia="Calibri" w:hAnsi="Times New Roman" w:cs="Times New Roman"/>
          <w:sz w:val="26"/>
          <w:szCs w:val="26"/>
        </w:rPr>
        <w:t>азви</w:t>
      </w:r>
      <w:r w:rsidR="0047305F" w:rsidRPr="00D535DD">
        <w:rPr>
          <w:rFonts w:ascii="Times New Roman" w:eastAsia="Calibri" w:hAnsi="Times New Roman" w:cs="Times New Roman"/>
          <w:sz w:val="26"/>
          <w:szCs w:val="26"/>
        </w:rPr>
        <w:t>вать</w:t>
      </w:r>
      <w:r w:rsidRPr="00D535DD">
        <w:rPr>
          <w:rFonts w:ascii="Times New Roman" w:eastAsia="Calibri" w:hAnsi="Times New Roman" w:cs="Times New Roman"/>
          <w:sz w:val="26"/>
          <w:szCs w:val="26"/>
        </w:rPr>
        <w:t xml:space="preserve">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 </w:t>
      </w:r>
    </w:p>
    <w:p w:rsidR="006C51DC" w:rsidRPr="00D535DD" w:rsidRDefault="0047305F" w:rsidP="006C51DC">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w:t>
      </w:r>
      <w:r w:rsidR="006C51DC" w:rsidRPr="00D535DD">
        <w:rPr>
          <w:rFonts w:ascii="Times New Roman" w:eastAsia="Calibri" w:hAnsi="Times New Roman" w:cs="Times New Roman"/>
          <w:sz w:val="26"/>
          <w:szCs w:val="26"/>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6C51DC" w:rsidRPr="00D535DD" w:rsidRDefault="006C51DC" w:rsidP="006C51DC">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 </w:t>
      </w:r>
      <w:r w:rsidR="0047305F" w:rsidRPr="00D535DD">
        <w:rPr>
          <w:rFonts w:ascii="Times New Roman" w:eastAsia="Calibri" w:hAnsi="Times New Roman" w:cs="Times New Roman"/>
          <w:sz w:val="26"/>
          <w:szCs w:val="26"/>
        </w:rPr>
        <w:t>-</w:t>
      </w:r>
      <w:r w:rsidRPr="00D535DD">
        <w:rPr>
          <w:rFonts w:ascii="Times New Roman" w:eastAsia="Calibri" w:hAnsi="Times New Roman" w:cs="Times New Roman"/>
          <w:sz w:val="26"/>
          <w:szCs w:val="26"/>
        </w:rPr>
        <w:t xml:space="preserve">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 </w:t>
      </w:r>
    </w:p>
    <w:p w:rsidR="006C51DC" w:rsidRPr="00D535DD" w:rsidRDefault="0047305F" w:rsidP="006C51DC">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w:t>
      </w:r>
      <w:r w:rsidR="006C51DC" w:rsidRPr="00D535DD">
        <w:rPr>
          <w:rFonts w:ascii="Times New Roman" w:eastAsia="Calibri" w:hAnsi="Times New Roman" w:cs="Times New Roman"/>
          <w:sz w:val="26"/>
          <w:szCs w:val="26"/>
        </w:rPr>
        <w:t xml:space="preserve">Развивать у детей умение эмоционально откликаться на ритм и мелодичность пестушек, песенок, потешек, сказок. 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 </w:t>
      </w:r>
    </w:p>
    <w:p w:rsidR="006C51DC" w:rsidRPr="00D535DD" w:rsidRDefault="0047305F" w:rsidP="006C51DC">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w:t>
      </w:r>
      <w:r w:rsidR="006C51DC" w:rsidRPr="00D535DD">
        <w:rPr>
          <w:rFonts w:ascii="Times New Roman" w:eastAsia="Calibri" w:hAnsi="Times New Roman" w:cs="Times New Roman"/>
          <w:sz w:val="26"/>
          <w:szCs w:val="26"/>
        </w:rPr>
        <w:t xml:space="preserve">Формировать умение показывать и называть предметы, объекты, изображенные в книжках-картинках; показывая, называть совершаемые персонажами действия. </w:t>
      </w:r>
    </w:p>
    <w:p w:rsidR="006C51DC" w:rsidRPr="00D535DD" w:rsidRDefault="0047305F" w:rsidP="006C51DC">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w:t>
      </w:r>
      <w:r w:rsidR="006C51DC" w:rsidRPr="00D535DD">
        <w:rPr>
          <w:rFonts w:ascii="Times New Roman" w:eastAsia="Calibri" w:hAnsi="Times New Roman" w:cs="Times New Roman"/>
          <w:sz w:val="26"/>
          <w:szCs w:val="26"/>
        </w:rPr>
        <w:t xml:space="preserve">Воспринимать вопросительные и восклицательные интонации поэтических произведений. </w:t>
      </w:r>
    </w:p>
    <w:p w:rsidR="006C51DC" w:rsidRPr="00D535DD" w:rsidRDefault="0047305F" w:rsidP="006C51DC">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w:t>
      </w:r>
      <w:r w:rsidR="006C51DC" w:rsidRPr="00D535DD">
        <w:rPr>
          <w:rFonts w:ascii="Times New Roman" w:eastAsia="Calibri" w:hAnsi="Times New Roman" w:cs="Times New Roman"/>
          <w:sz w:val="26"/>
          <w:szCs w:val="26"/>
        </w:rPr>
        <w:t xml:space="preserve">Побуждать договаривать (заканчивать) слова и строчки знакомых ребенку песенок и стихов. </w:t>
      </w:r>
    </w:p>
    <w:p w:rsidR="006C51DC" w:rsidRPr="00D535DD" w:rsidRDefault="006C51DC" w:rsidP="006C51DC">
      <w:pPr>
        <w:jc w:val="both"/>
        <w:rPr>
          <w:rFonts w:ascii="Times New Roman" w:eastAsia="Calibri" w:hAnsi="Times New Roman" w:cs="Times New Roman"/>
          <w:sz w:val="26"/>
          <w:szCs w:val="26"/>
        </w:rPr>
      </w:pPr>
      <w:r w:rsidRPr="00D535DD">
        <w:rPr>
          <w:rFonts w:ascii="Times New Roman" w:eastAsia="Calibri" w:hAnsi="Times New Roman" w:cs="Times New Roman"/>
          <w:i/>
          <w:iCs/>
          <w:sz w:val="26"/>
          <w:szCs w:val="26"/>
          <w:u w:val="single"/>
        </w:rPr>
        <w:t>Содержание образовательной деятельности</w:t>
      </w:r>
      <w:r w:rsidRPr="00D535DD">
        <w:rPr>
          <w:rFonts w:ascii="Times New Roman" w:eastAsia="Calibri" w:hAnsi="Times New Roman" w:cs="Times New Roman"/>
          <w:sz w:val="26"/>
          <w:szCs w:val="26"/>
        </w:rPr>
        <w:t xml:space="preserve">. </w:t>
      </w:r>
    </w:p>
    <w:p w:rsidR="006C51DC" w:rsidRPr="00D535DD" w:rsidRDefault="006C51DC" w:rsidP="006C51DC">
      <w:pPr>
        <w:jc w:val="both"/>
        <w:rPr>
          <w:rFonts w:ascii="Times New Roman" w:eastAsia="Calibri" w:hAnsi="Times New Roman" w:cs="Times New Roman"/>
          <w:sz w:val="26"/>
          <w:szCs w:val="26"/>
        </w:rPr>
      </w:pPr>
      <w:r w:rsidRPr="00D535DD">
        <w:rPr>
          <w:rFonts w:ascii="Times New Roman" w:eastAsia="Calibri" w:hAnsi="Times New Roman" w:cs="Times New Roman"/>
          <w:b/>
          <w:bCs/>
          <w:sz w:val="26"/>
          <w:szCs w:val="26"/>
        </w:rPr>
        <w:t>От 1 года 6 месяцев до 2 лет</w:t>
      </w:r>
      <w:r w:rsidRPr="00D535DD">
        <w:rPr>
          <w:rFonts w:ascii="Times New Roman" w:eastAsia="Calibri" w:hAnsi="Times New Roman" w:cs="Times New Roman"/>
          <w:sz w:val="26"/>
          <w:szCs w:val="26"/>
        </w:rPr>
        <w:t xml:space="preserve"> ‒ 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w:t>
      </w:r>
      <w:r w:rsidRPr="00D535DD">
        <w:rPr>
          <w:rFonts w:ascii="Times New Roman" w:eastAsia="Calibri" w:hAnsi="Times New Roman" w:cs="Times New Roman"/>
          <w:sz w:val="26"/>
          <w:szCs w:val="26"/>
        </w:rPr>
        <w:lastRenderedPageBreak/>
        <w:t xml:space="preserve">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 </w:t>
      </w:r>
    </w:p>
    <w:p w:rsidR="006C51DC" w:rsidRPr="00D535DD" w:rsidRDefault="006C51DC" w:rsidP="006C51DC">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 </w:t>
      </w:r>
    </w:p>
    <w:p w:rsidR="006C51DC" w:rsidRPr="00D535DD" w:rsidRDefault="006C51DC" w:rsidP="006C51DC">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w:t>
      </w:r>
    </w:p>
    <w:p w:rsidR="006C51DC" w:rsidRPr="00D535DD" w:rsidRDefault="006C51DC" w:rsidP="006C51DC">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 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 </w:t>
      </w:r>
    </w:p>
    <w:p w:rsidR="00145379" w:rsidRPr="00D535DD" w:rsidRDefault="00145379"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p>
    <w:p w:rsidR="00744A23" w:rsidRPr="00D535DD" w:rsidRDefault="00660AE7"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r w:rsidRPr="00D535DD">
        <w:rPr>
          <w:rFonts w:ascii="Times New Roman CYR" w:eastAsia="Times New Roman" w:hAnsi="Times New Roman CYR" w:cs="Times New Roman CYR"/>
          <w:b/>
          <w:sz w:val="26"/>
          <w:szCs w:val="26"/>
          <w:lang w:eastAsia="ru-RU"/>
        </w:rPr>
        <w:t>2.4.</w:t>
      </w:r>
      <w:r w:rsidR="006C51DC" w:rsidRPr="00D535DD">
        <w:rPr>
          <w:rFonts w:ascii="Times New Roman CYR" w:eastAsia="Times New Roman" w:hAnsi="Times New Roman CYR" w:cs="Times New Roman CYR"/>
          <w:b/>
          <w:sz w:val="26"/>
          <w:szCs w:val="26"/>
          <w:lang w:eastAsia="ru-RU"/>
        </w:rPr>
        <w:t>2</w:t>
      </w:r>
      <w:r w:rsidR="00744A23" w:rsidRPr="00D535DD">
        <w:rPr>
          <w:rFonts w:ascii="Times New Roman CYR" w:eastAsia="Times New Roman" w:hAnsi="Times New Roman CYR" w:cs="Times New Roman CYR"/>
          <w:b/>
          <w:sz w:val="26"/>
          <w:szCs w:val="26"/>
          <w:lang w:eastAsia="ru-RU"/>
        </w:rPr>
        <w:t>. От 2 лет до 3 лет</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В области речевого развития основными задачами образовательной деятельности являются:</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1) Формирование словаря:</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2) Звуковая культура речи: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3) Грамматический строй речи: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формировать у детей умение согласовывать существительные и местоимения с глаголами, составлять фразы из 3-4 слов.</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4) Связная речь:</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продолжать развивать у детей умения понимать речь педагога, отвечать на </w:t>
      </w:r>
      <w:r w:rsidRPr="00D535DD">
        <w:rPr>
          <w:rFonts w:ascii="Times New Roman CYR" w:eastAsia="Times New Roman" w:hAnsi="Times New Roman CYR" w:cs="Times New Roman CYR"/>
          <w:sz w:val="26"/>
          <w:szCs w:val="26"/>
          <w:lang w:eastAsia="ru-RU"/>
        </w:rPr>
        <w:lastRenderedPageBreak/>
        <w:t>вопросы; рассказывать об окружающем в 2-4 предложениях.</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5) Интерес к художественной литературе:</w:t>
      </w:r>
    </w:p>
    <w:p w:rsidR="00744A23" w:rsidRPr="00D535DD" w:rsidRDefault="0047305F"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00744A23" w:rsidRPr="00D535DD">
        <w:rPr>
          <w:rFonts w:ascii="Times New Roman CYR" w:eastAsia="Times New Roman" w:hAnsi="Times New Roman CYR" w:cs="Times New Roman CYR"/>
          <w:sz w:val="26"/>
          <w:szCs w:val="26"/>
          <w:lang w:eastAsia="ru-RU"/>
        </w:rPr>
        <w:t>формировать у детей умение воспринимать небольшие по объему потешки, сказки и рассказы с наглядным сопровождением (и без него);</w:t>
      </w:r>
    </w:p>
    <w:p w:rsidR="00744A23" w:rsidRPr="00D535DD" w:rsidRDefault="0047305F"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00744A23" w:rsidRPr="00D535DD">
        <w:rPr>
          <w:rFonts w:ascii="Times New Roman CYR" w:eastAsia="Times New Roman" w:hAnsi="Times New Roman CYR" w:cs="Times New Roman CYR"/>
          <w:sz w:val="26"/>
          <w:szCs w:val="26"/>
          <w:lang w:eastAsia="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744A23" w:rsidRPr="00D535DD" w:rsidRDefault="0047305F"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00744A23" w:rsidRPr="00D535DD">
        <w:rPr>
          <w:rFonts w:ascii="Times New Roman CYR" w:eastAsia="Times New Roman" w:hAnsi="Times New Roman CYR" w:cs="Times New Roman CYR"/>
          <w:sz w:val="26"/>
          <w:szCs w:val="26"/>
          <w:lang w:eastAsia="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744A23" w:rsidRPr="00D535DD" w:rsidRDefault="0047305F"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00744A23" w:rsidRPr="00D535DD">
        <w:rPr>
          <w:rFonts w:ascii="Times New Roman CYR" w:eastAsia="Times New Roman" w:hAnsi="Times New Roman CYR" w:cs="Times New Roman CYR"/>
          <w:sz w:val="26"/>
          <w:szCs w:val="26"/>
          <w:lang w:eastAsia="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744A23" w:rsidRPr="00D535DD" w:rsidRDefault="0047305F"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00744A23" w:rsidRPr="00D535DD">
        <w:rPr>
          <w:rFonts w:ascii="Times New Roman CYR" w:eastAsia="Times New Roman" w:hAnsi="Times New Roman CYR" w:cs="Times New Roman CYR"/>
          <w:sz w:val="26"/>
          <w:szCs w:val="26"/>
          <w:lang w:eastAsia="ru-RU"/>
        </w:rPr>
        <w:t>побуждать рассматривать книги и иллюстрации вместе с педагогом и самостоятельно;</w:t>
      </w:r>
    </w:p>
    <w:p w:rsidR="00744A23" w:rsidRPr="00D535DD" w:rsidRDefault="0047305F"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00744A23" w:rsidRPr="00D535DD">
        <w:rPr>
          <w:rFonts w:ascii="Times New Roman CYR" w:eastAsia="Times New Roman" w:hAnsi="Times New Roman CYR" w:cs="Times New Roman CYR"/>
          <w:sz w:val="26"/>
          <w:szCs w:val="26"/>
          <w:lang w:eastAsia="ru-RU"/>
        </w:rPr>
        <w:t>развивать восприятие вопросительных и восклицательных интонаций художественного произведения.</w:t>
      </w:r>
    </w:p>
    <w:p w:rsidR="006C51DC" w:rsidRPr="00D535DD" w:rsidRDefault="006C51DC"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Содержание образовательной деятельности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1) Формирование словаря:</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47305F" w:rsidRPr="00D535DD" w:rsidRDefault="0047305F"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2) Звуковая культура речи: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58255D" w:rsidRDefault="0058255D"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3) Грамматический строй речи: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lastRenderedPageBreak/>
        <w:t>4) Связная речь:</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p>
    <w:p w:rsidR="00744A23" w:rsidRPr="00D535DD" w:rsidRDefault="00660AE7"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r w:rsidRPr="00D535DD">
        <w:rPr>
          <w:rFonts w:ascii="Times New Roman CYR" w:eastAsia="Times New Roman" w:hAnsi="Times New Roman CYR" w:cs="Times New Roman CYR"/>
          <w:b/>
          <w:sz w:val="26"/>
          <w:szCs w:val="26"/>
          <w:lang w:eastAsia="ru-RU"/>
        </w:rPr>
        <w:t>2.4.</w:t>
      </w:r>
      <w:r w:rsidR="006C51DC" w:rsidRPr="00D535DD">
        <w:rPr>
          <w:rFonts w:ascii="Times New Roman CYR" w:eastAsia="Times New Roman" w:hAnsi="Times New Roman CYR" w:cs="Times New Roman CYR"/>
          <w:b/>
          <w:sz w:val="26"/>
          <w:szCs w:val="26"/>
          <w:lang w:eastAsia="ru-RU"/>
        </w:rPr>
        <w:t>3</w:t>
      </w:r>
      <w:r w:rsidR="00744A23" w:rsidRPr="00D535DD">
        <w:rPr>
          <w:rFonts w:ascii="Times New Roman CYR" w:eastAsia="Times New Roman" w:hAnsi="Times New Roman CYR" w:cs="Times New Roman CYR"/>
          <w:b/>
          <w:sz w:val="26"/>
          <w:szCs w:val="26"/>
          <w:lang w:eastAsia="ru-RU"/>
        </w:rPr>
        <w:t>. От 3 лет до 4 лет</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В области речевого развития основными задачами образовательной деятельности являются:</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1) Формирование словаря:</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активизация словаря: активизировать в речи слова, обозначающие названия предметов ближайшего окружения.</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2) Звуковая культура речи: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3) Грамматический строй речи: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4) Связная речь:</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lastRenderedPageBreak/>
        <w:t>5) Подготовка детей к обучению грамоте:</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умение вслушиваться в звучание слова, знакомить детей с терминами «слово», «звук» в практическом плане.</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6)</w:t>
      </w:r>
      <w:r w:rsidRPr="00D535DD">
        <w:rPr>
          <w:rFonts w:ascii="Times New Roman" w:eastAsia="Times New Roman" w:hAnsi="Times New Roman" w:cs="Times New Roman"/>
          <w:sz w:val="26"/>
          <w:szCs w:val="26"/>
          <w:lang w:eastAsia="ru-RU"/>
        </w:rPr>
        <w:t> </w:t>
      </w:r>
      <w:r w:rsidRPr="00D535DD">
        <w:rPr>
          <w:rFonts w:ascii="Times New Roman CYR" w:eastAsia="Times New Roman" w:hAnsi="Times New Roman CYR" w:cs="Times New Roman CYR"/>
          <w:i/>
          <w:sz w:val="26"/>
          <w:szCs w:val="26"/>
          <w:lang w:eastAsia="ru-RU"/>
        </w:rPr>
        <w:t>Интерес к художественной литературе:</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навык совместного слушания выразительного чтения и рассказывания (с наглядным сопровождением и без него);</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способствовать восприятию и пониманию содержания и композиции текста (поступки персонажей, последовательность событий в сказках, рассказах);</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поддерживать общение детей друг с другом и с педагогом в процессе совместного рассматривания книжек-картинок, иллюстраций;</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6C51DC" w:rsidRPr="00D535DD" w:rsidRDefault="006C51DC"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p>
    <w:p w:rsidR="0047305F" w:rsidRPr="00D535DD" w:rsidRDefault="0047305F"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Содержание образовательной деятельности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1) Формирование словаря:</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2) Звуковая культура речи: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3) Грамматический строй речи: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lastRenderedPageBreak/>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4) Связная речь:</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5) Подготовка детей к обучению грамоте:</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формирует у детей умение вслушиваться в звучание слова, закрепляет в речи детей термины «слово», «звук» в практическом плане.</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p>
    <w:p w:rsidR="00744A23" w:rsidRPr="00D535DD" w:rsidRDefault="00660AE7"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r w:rsidRPr="00D535DD">
        <w:rPr>
          <w:rFonts w:ascii="Times New Roman CYR" w:eastAsia="Times New Roman" w:hAnsi="Times New Roman CYR" w:cs="Times New Roman CYR"/>
          <w:b/>
          <w:sz w:val="26"/>
          <w:szCs w:val="26"/>
          <w:lang w:eastAsia="ru-RU"/>
        </w:rPr>
        <w:t>2.4.</w:t>
      </w:r>
      <w:r w:rsidR="006C51DC" w:rsidRPr="00D535DD">
        <w:rPr>
          <w:rFonts w:ascii="Times New Roman CYR" w:eastAsia="Times New Roman" w:hAnsi="Times New Roman CYR" w:cs="Times New Roman CYR"/>
          <w:b/>
          <w:sz w:val="26"/>
          <w:szCs w:val="26"/>
          <w:lang w:eastAsia="ru-RU"/>
        </w:rPr>
        <w:t>4</w:t>
      </w:r>
      <w:r w:rsidR="00744A23" w:rsidRPr="00D535DD">
        <w:rPr>
          <w:rFonts w:ascii="Times New Roman CYR" w:eastAsia="Times New Roman" w:hAnsi="Times New Roman CYR" w:cs="Times New Roman CYR"/>
          <w:b/>
          <w:sz w:val="26"/>
          <w:szCs w:val="26"/>
          <w:lang w:eastAsia="ru-RU"/>
        </w:rPr>
        <w:t>. От 4 лет до 5 лет</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В области речевого развития основными задачами образовательной деятельности являются:</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1) Развитие словаря:</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2) Звуковая культура речи: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 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w:t>
      </w:r>
      <w:r w:rsidRPr="00D535DD">
        <w:rPr>
          <w:rFonts w:ascii="Times New Roman CYR" w:eastAsia="Times New Roman" w:hAnsi="Times New Roman CYR" w:cs="Times New Roman CYR"/>
          <w:sz w:val="26"/>
          <w:szCs w:val="26"/>
          <w:lang w:eastAsia="ru-RU"/>
        </w:rPr>
        <w:lastRenderedPageBreak/>
        <w:t>различать на слух и называть слова с определенным звуком. Совершенствовать интонационную выразительность речи.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3) Грамматический строй речи: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47305F" w:rsidRPr="00D535DD" w:rsidRDefault="0047305F"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4) Связная речь:</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5) Подготовка детей к обучению грамоте:</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6) Интерес к художественной литературе:</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lastRenderedPageBreak/>
        <w:t>воспитывать ценностное отношение к книге, уважение к творчеству писателей и иллюстраторов.</w:t>
      </w:r>
    </w:p>
    <w:p w:rsidR="006C51DC" w:rsidRPr="00D535DD" w:rsidRDefault="006C51DC"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Содержание образовательной деятельности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1) Развитие словаря:</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2) Звуковая культура речи: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3) Грамматический строй речи: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4) Связная речь:</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w:t>
      </w:r>
      <w:r w:rsidRPr="00D535DD">
        <w:rPr>
          <w:rFonts w:ascii="Times New Roman CYR" w:eastAsia="Times New Roman" w:hAnsi="Times New Roman CYR" w:cs="Times New Roman CYR"/>
          <w:sz w:val="26"/>
          <w:szCs w:val="26"/>
          <w:lang w:eastAsia="ru-RU"/>
        </w:rPr>
        <w:lastRenderedPageBreak/>
        <w:t>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5) Подготовка детей к обучению грамоте:</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744A23" w:rsidRPr="00D535DD" w:rsidRDefault="00660AE7"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r w:rsidRPr="00D535DD">
        <w:rPr>
          <w:rFonts w:ascii="Times New Roman CYR" w:eastAsia="Times New Roman" w:hAnsi="Times New Roman CYR" w:cs="Times New Roman CYR"/>
          <w:b/>
          <w:sz w:val="26"/>
          <w:szCs w:val="26"/>
          <w:lang w:eastAsia="ru-RU"/>
        </w:rPr>
        <w:t>2.4.</w:t>
      </w:r>
      <w:r w:rsidR="006C51DC" w:rsidRPr="00D535DD">
        <w:rPr>
          <w:rFonts w:ascii="Times New Roman CYR" w:eastAsia="Times New Roman" w:hAnsi="Times New Roman CYR" w:cs="Times New Roman CYR"/>
          <w:b/>
          <w:sz w:val="26"/>
          <w:szCs w:val="26"/>
          <w:lang w:eastAsia="ru-RU"/>
        </w:rPr>
        <w:t>5</w:t>
      </w:r>
      <w:r w:rsidR="00744A23" w:rsidRPr="00D535DD">
        <w:rPr>
          <w:rFonts w:ascii="Times New Roman CYR" w:eastAsia="Times New Roman" w:hAnsi="Times New Roman CYR" w:cs="Times New Roman CYR"/>
          <w:b/>
          <w:sz w:val="26"/>
          <w:szCs w:val="26"/>
          <w:lang w:eastAsia="ru-RU"/>
        </w:rPr>
        <w:t>. От 5 лет до 6 лет</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 В области речевого развития основными задачами образовательной деятельности являются:</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1) Формирование словаря:</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2) Звуковая культура речи: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3) Грамматический строй речи: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4) Связная речь:</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 совершенствовать диалогическую и монологическую формы речи: закреплять </w:t>
      </w:r>
      <w:r w:rsidRPr="00D535DD">
        <w:rPr>
          <w:rFonts w:ascii="Times New Roman CYR" w:eastAsia="Times New Roman" w:hAnsi="Times New Roman CYR" w:cs="Times New Roman CYR"/>
          <w:sz w:val="26"/>
          <w:szCs w:val="26"/>
          <w:lang w:eastAsia="ru-RU"/>
        </w:rPr>
        <w:lastRenderedPageBreak/>
        <w:t>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58255D" w:rsidRDefault="0058255D"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5) Подготовка детей к обучению грамоте;</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58255D" w:rsidRDefault="0058255D"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6) Интерес к художественной литературе:</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интерес к произведениям познавательного характера;</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положительное эмоциональное отношение к «чтению с продолжением» (сказка-повесть, цикл рассказов со сквозным персонажем);</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т.ч. и повторное);</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lastRenderedPageBreak/>
        <w:t>-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6C51DC" w:rsidRPr="00D535DD" w:rsidRDefault="006C51DC"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Содержание образовательной деятельности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1) Формирование словаря:</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2) Звуковая культура речи: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3) Грамматический строй речи: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4) Связная речь:</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w:t>
      </w:r>
      <w:r w:rsidRPr="00D535DD">
        <w:rPr>
          <w:rFonts w:ascii="Times New Roman CYR" w:eastAsia="Times New Roman" w:hAnsi="Times New Roman CYR" w:cs="Times New Roman CYR"/>
          <w:sz w:val="26"/>
          <w:szCs w:val="26"/>
          <w:lang w:eastAsia="ru-RU"/>
        </w:rPr>
        <w:lastRenderedPageBreak/>
        <w:t>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5) Подготовка детей к обучению грамоте:</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145379" w:rsidRPr="00D535DD" w:rsidRDefault="00145379"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p>
    <w:p w:rsidR="00744A23" w:rsidRPr="00D535DD" w:rsidRDefault="00660AE7"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r w:rsidRPr="00D535DD">
        <w:rPr>
          <w:rFonts w:ascii="Times New Roman CYR" w:eastAsia="Times New Roman" w:hAnsi="Times New Roman CYR" w:cs="Times New Roman CYR"/>
          <w:b/>
          <w:sz w:val="26"/>
          <w:szCs w:val="26"/>
          <w:lang w:eastAsia="ru-RU"/>
        </w:rPr>
        <w:t>2.4.</w:t>
      </w:r>
      <w:r w:rsidR="006C51DC" w:rsidRPr="00D535DD">
        <w:rPr>
          <w:rFonts w:ascii="Times New Roman CYR" w:eastAsia="Times New Roman" w:hAnsi="Times New Roman CYR" w:cs="Times New Roman CYR"/>
          <w:b/>
          <w:sz w:val="26"/>
          <w:szCs w:val="26"/>
          <w:lang w:eastAsia="ru-RU"/>
        </w:rPr>
        <w:t>6</w:t>
      </w:r>
      <w:r w:rsidR="00744A23" w:rsidRPr="00D535DD">
        <w:rPr>
          <w:rFonts w:ascii="Times New Roman CYR" w:eastAsia="Times New Roman" w:hAnsi="Times New Roman CYR" w:cs="Times New Roman CYR"/>
          <w:b/>
          <w:sz w:val="26"/>
          <w:szCs w:val="26"/>
          <w:lang w:eastAsia="ru-RU"/>
        </w:rPr>
        <w:t>. От 6 лет до 7 лет</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 В области речевого развития основными задачами образовательной деятельности являются:</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1) Формирование словаря:</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активизация словаря: совершенствовать умение использовать разные части речи точно по смыслу.</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2) Звуковая культура речи: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3) Грамматический строй речи: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4) Связная речь:</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 совершенствовать диалогическую и монологическую формы речи. Закреплять </w:t>
      </w:r>
      <w:r w:rsidRPr="00D535DD">
        <w:rPr>
          <w:rFonts w:ascii="Times New Roman CYR" w:eastAsia="Times New Roman" w:hAnsi="Times New Roman CYR" w:cs="Times New Roman CYR"/>
          <w:sz w:val="26"/>
          <w:szCs w:val="26"/>
          <w:lang w:eastAsia="ru-RU"/>
        </w:rPr>
        <w:lastRenderedPageBreak/>
        <w:t>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5) Подготовка детей к обучению грамоте:</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6) Интерес к художественной литературе:</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положительное эмоциональное отношение к «чтению с продолжением» (сказка-повесть, цикл рассказов со сквозным персонажем);</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поддерживать избирательные интересы детей к произведениям определенного жанра и тематики;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6C51DC" w:rsidRPr="00D535DD" w:rsidRDefault="006C51DC"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 Содержание образовательной деятельности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1) Формирование словаря:</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47305F" w:rsidRPr="00D535DD" w:rsidRDefault="0047305F"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2) Звуковая культура речи: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педагог способствует автоматизации и дифференциации сложных для </w:t>
      </w:r>
      <w:r w:rsidRPr="00D535DD">
        <w:rPr>
          <w:rFonts w:ascii="Times New Roman CYR" w:eastAsia="Times New Roman" w:hAnsi="Times New Roman CYR" w:cs="Times New Roman CYR"/>
          <w:sz w:val="26"/>
          <w:szCs w:val="26"/>
          <w:lang w:eastAsia="ru-RU"/>
        </w:rPr>
        <w:lastRenderedPageBreak/>
        <w:t>произношения звуков в речи; проводит работу по исправлению имеющихся нарушений в звукопроизношении.</w:t>
      </w:r>
    </w:p>
    <w:p w:rsidR="0047305F" w:rsidRPr="00D535DD" w:rsidRDefault="0047305F"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3) Грамматический строй речи: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47305F" w:rsidRPr="00D535DD" w:rsidRDefault="0047305F"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4) Связная речь:</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47305F" w:rsidRPr="00D535DD" w:rsidRDefault="0047305F"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5) Подготовка детей к обучению грамоте:</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w:t>
      </w:r>
      <w:r w:rsidRPr="00D535DD">
        <w:rPr>
          <w:rFonts w:ascii="Times New Roman CYR" w:eastAsia="Times New Roman" w:hAnsi="Times New Roman CYR" w:cs="Times New Roman CYR"/>
          <w:sz w:val="26"/>
          <w:szCs w:val="26"/>
          <w:lang w:eastAsia="ru-RU"/>
        </w:rPr>
        <w:lastRenderedPageBreak/>
        <w:t>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744A23" w:rsidRPr="00D535DD" w:rsidRDefault="00744A23" w:rsidP="00744A2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5038B4" w:rsidRPr="00D535DD" w:rsidRDefault="00744A23" w:rsidP="005038B4">
      <w:pPr>
        <w:jc w:val="both"/>
        <w:rPr>
          <w:rFonts w:ascii="Times New Roman" w:eastAsia="Calibri" w:hAnsi="Times New Roman" w:cs="Times New Roman"/>
          <w:sz w:val="26"/>
          <w:szCs w:val="26"/>
        </w:rPr>
      </w:pPr>
      <w:r w:rsidRPr="00D535DD">
        <w:rPr>
          <w:rFonts w:ascii="Times New Roman CYR" w:eastAsia="Times New Roman" w:hAnsi="Times New Roman CYR" w:cs="Times New Roman CYR"/>
          <w:b/>
          <w:sz w:val="26"/>
          <w:szCs w:val="26"/>
          <w:lang w:eastAsia="ru-RU"/>
        </w:rPr>
        <w:t>2.4.</w:t>
      </w:r>
      <w:r w:rsidR="005038B4" w:rsidRPr="00D535DD">
        <w:rPr>
          <w:rFonts w:ascii="Times New Roman CYR" w:eastAsia="Times New Roman" w:hAnsi="Times New Roman CYR" w:cs="Times New Roman CYR"/>
          <w:b/>
          <w:sz w:val="26"/>
          <w:szCs w:val="26"/>
          <w:lang w:eastAsia="ru-RU"/>
        </w:rPr>
        <w:t>7</w:t>
      </w:r>
      <w:r w:rsidRPr="00D535DD">
        <w:rPr>
          <w:rFonts w:ascii="Times New Roman CYR" w:eastAsia="Times New Roman" w:hAnsi="Times New Roman CYR" w:cs="Times New Roman CYR"/>
          <w:b/>
          <w:sz w:val="26"/>
          <w:szCs w:val="26"/>
          <w:lang w:eastAsia="ru-RU"/>
        </w:rPr>
        <w:t xml:space="preserve">. Решение совокупных задач воспитания в рамках образовательной области «Речевое развитие» </w:t>
      </w:r>
      <w:r w:rsidR="005038B4" w:rsidRPr="00D535DD">
        <w:rPr>
          <w:rFonts w:ascii="Times New Roman" w:eastAsia="Calibri" w:hAnsi="Times New Roman" w:cs="Times New Roman"/>
          <w:b/>
          <w:bCs/>
          <w:sz w:val="26"/>
          <w:szCs w:val="26"/>
        </w:rPr>
        <w:t>» направлено на</w:t>
      </w:r>
      <w:r w:rsidR="005038B4" w:rsidRPr="00D535DD">
        <w:rPr>
          <w:rFonts w:ascii="Times New Roman" w:eastAsia="Calibri" w:hAnsi="Times New Roman" w:cs="Times New Roman"/>
          <w:sz w:val="26"/>
          <w:szCs w:val="26"/>
        </w:rPr>
        <w:t xml:space="preserve"> приобщение детей к ценностям «Культура» и «Красота», что предполагает: </w:t>
      </w:r>
    </w:p>
    <w:p w:rsidR="005038B4" w:rsidRPr="00D535DD" w:rsidRDefault="005038B4" w:rsidP="005038B4">
      <w:pPr>
        <w:numPr>
          <w:ilvl w:val="0"/>
          <w:numId w:val="27"/>
        </w:numPr>
        <w:spacing w:after="16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владение формами речевого этикета, отражающими принятые в обществе правила и нормы культурного поведения;</w:t>
      </w:r>
    </w:p>
    <w:p w:rsidR="005038B4" w:rsidRPr="00D535DD" w:rsidRDefault="005038B4" w:rsidP="005038B4">
      <w:pPr>
        <w:numPr>
          <w:ilvl w:val="0"/>
          <w:numId w:val="27"/>
        </w:numPr>
        <w:spacing w:after="16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171170" w:rsidRPr="00D535DD" w:rsidRDefault="006E0104" w:rsidP="00171170">
      <w:pPr>
        <w:widowControl w:val="0"/>
        <w:autoSpaceDE w:val="0"/>
        <w:autoSpaceDN w:val="0"/>
        <w:spacing w:after="0" w:line="240" w:lineRule="auto"/>
        <w:jc w:val="center"/>
        <w:rPr>
          <w:rFonts w:ascii="Times New Roman" w:eastAsia="Times New Roman" w:hAnsi="Times New Roman" w:cs="Times New Roman"/>
          <w:b/>
          <w:color w:val="FF0000"/>
          <w:sz w:val="26"/>
          <w:szCs w:val="26"/>
        </w:rPr>
      </w:pPr>
      <w:r w:rsidRPr="00D535DD">
        <w:rPr>
          <w:rFonts w:ascii="Times New Roman" w:eastAsia="Times New Roman" w:hAnsi="Times New Roman" w:cs="Times New Roman"/>
          <w:b/>
          <w:sz w:val="26"/>
          <w:szCs w:val="26"/>
        </w:rPr>
        <w:t>Методики и технологии для решения задач образовательной области «Речевое</w:t>
      </w:r>
      <w:r w:rsidR="00171170" w:rsidRPr="00D535DD">
        <w:rPr>
          <w:rFonts w:ascii="Times New Roman" w:eastAsia="Times New Roman" w:hAnsi="Times New Roman" w:cs="Times New Roman"/>
          <w:b/>
          <w:sz w:val="26"/>
          <w:szCs w:val="26"/>
        </w:rPr>
        <w:t xml:space="preserve"> развитие» (в соответствии с УМК ФОП ДО)</w:t>
      </w:r>
    </w:p>
    <w:p w:rsidR="006E0104" w:rsidRPr="00D535DD" w:rsidRDefault="006E0104" w:rsidP="006E0104">
      <w:pPr>
        <w:widowControl w:val="0"/>
        <w:autoSpaceDE w:val="0"/>
        <w:autoSpaceDN w:val="0"/>
        <w:spacing w:after="0" w:line="240" w:lineRule="auto"/>
        <w:jc w:val="center"/>
        <w:rPr>
          <w:rFonts w:ascii="Times New Roman" w:eastAsia="Times New Roman" w:hAnsi="Times New Roman" w:cs="Times New Roman"/>
          <w:b/>
          <w:color w:val="FF0000"/>
          <w:sz w:val="26"/>
          <w:szCs w:val="26"/>
        </w:rPr>
      </w:pPr>
    </w:p>
    <w:tbl>
      <w:tblPr>
        <w:tblW w:w="999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620"/>
        <w:gridCol w:w="7371"/>
      </w:tblGrid>
      <w:tr w:rsidR="00145379" w:rsidRPr="00D535DD" w:rsidTr="00171170">
        <w:trPr>
          <w:trHeight w:val="497"/>
        </w:trPr>
        <w:tc>
          <w:tcPr>
            <w:tcW w:w="2620" w:type="dxa"/>
          </w:tcPr>
          <w:p w:rsidR="00145379" w:rsidRPr="00D535DD" w:rsidRDefault="00184ABD"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Агапова И.А. Давыдова М.А.</w:t>
            </w:r>
          </w:p>
        </w:tc>
        <w:tc>
          <w:tcPr>
            <w:tcW w:w="7371" w:type="dxa"/>
          </w:tcPr>
          <w:p w:rsidR="00145379" w:rsidRPr="00D535DD" w:rsidRDefault="00184ABD"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Игры с пальчиками для развития речи и творческих способностей детей</w:t>
            </w:r>
          </w:p>
        </w:tc>
      </w:tr>
      <w:tr w:rsidR="00145379" w:rsidRPr="00D535DD" w:rsidTr="00171170">
        <w:trPr>
          <w:trHeight w:val="497"/>
        </w:trPr>
        <w:tc>
          <w:tcPr>
            <w:tcW w:w="2620" w:type="dxa"/>
          </w:tcPr>
          <w:p w:rsidR="00145379" w:rsidRPr="00D535DD" w:rsidRDefault="0047305F"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Гербова В.В.</w:t>
            </w:r>
          </w:p>
        </w:tc>
        <w:tc>
          <w:tcPr>
            <w:tcW w:w="7371" w:type="dxa"/>
          </w:tcPr>
          <w:p w:rsidR="00145379" w:rsidRPr="00D535DD" w:rsidRDefault="0047305F"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Развитие речи в детском саду</w:t>
            </w:r>
            <w:r w:rsidR="00184ABD" w:rsidRPr="00D535DD">
              <w:rPr>
                <w:rFonts w:ascii="Times New Roman" w:eastAsia="Calibri" w:hAnsi="Times New Roman" w:cs="Times New Roman"/>
                <w:color w:val="000000"/>
                <w:sz w:val="26"/>
                <w:szCs w:val="26"/>
              </w:rPr>
              <w:t>: календарное планирование, конспекты занятий, методические рекомендации 4-5 лет</w:t>
            </w:r>
          </w:p>
        </w:tc>
      </w:tr>
      <w:tr w:rsidR="00145379" w:rsidRPr="00D535DD" w:rsidTr="00171170">
        <w:trPr>
          <w:trHeight w:val="497"/>
        </w:trPr>
        <w:tc>
          <w:tcPr>
            <w:tcW w:w="2620" w:type="dxa"/>
          </w:tcPr>
          <w:p w:rsidR="00145379" w:rsidRPr="00D535DD" w:rsidRDefault="0047305F"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В.В.Гербова, А.И.Максаков</w:t>
            </w:r>
          </w:p>
        </w:tc>
        <w:tc>
          <w:tcPr>
            <w:tcW w:w="7371" w:type="dxa"/>
          </w:tcPr>
          <w:p w:rsidR="00145379" w:rsidRPr="00D535DD" w:rsidRDefault="0047305F" w:rsidP="0047305F">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 «Занятия по развитию речи в первой младшей группе детского сада»</w:t>
            </w:r>
          </w:p>
        </w:tc>
      </w:tr>
      <w:tr w:rsidR="00184ABD" w:rsidRPr="00D535DD" w:rsidTr="00BB1F1B">
        <w:trPr>
          <w:trHeight w:val="497"/>
        </w:trPr>
        <w:tc>
          <w:tcPr>
            <w:tcW w:w="2620" w:type="dxa"/>
          </w:tcPr>
          <w:p w:rsidR="00184ABD" w:rsidRPr="00D535DD" w:rsidRDefault="00184ABD" w:rsidP="00BB1F1B">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Гербова В.В.</w:t>
            </w:r>
          </w:p>
        </w:tc>
        <w:tc>
          <w:tcPr>
            <w:tcW w:w="7371" w:type="dxa"/>
          </w:tcPr>
          <w:p w:rsidR="00184ABD" w:rsidRPr="00D535DD" w:rsidRDefault="00184ABD" w:rsidP="00BB1F1B">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Развитие речи в детском саду: календарное планирование, конспекты занятий, методические рекомендации 5-6 лет</w:t>
            </w:r>
          </w:p>
        </w:tc>
      </w:tr>
      <w:tr w:rsidR="00184ABD" w:rsidRPr="00D535DD" w:rsidTr="00BB1F1B">
        <w:trPr>
          <w:trHeight w:val="497"/>
        </w:trPr>
        <w:tc>
          <w:tcPr>
            <w:tcW w:w="2620" w:type="dxa"/>
          </w:tcPr>
          <w:p w:rsidR="00184ABD" w:rsidRPr="00D535DD" w:rsidRDefault="00184ABD" w:rsidP="00BB1F1B">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Гербова В.В.</w:t>
            </w:r>
          </w:p>
        </w:tc>
        <w:tc>
          <w:tcPr>
            <w:tcW w:w="7371" w:type="dxa"/>
          </w:tcPr>
          <w:p w:rsidR="00184ABD" w:rsidRPr="00D535DD" w:rsidRDefault="00184ABD" w:rsidP="00BB1F1B">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Развитие речи в детском саду: календарное планирование, конспекты занятий, методические рекомендации 6-7 лет</w:t>
            </w:r>
          </w:p>
        </w:tc>
      </w:tr>
      <w:tr w:rsidR="00171170" w:rsidRPr="00D535DD" w:rsidTr="00171170">
        <w:trPr>
          <w:trHeight w:val="497"/>
        </w:trPr>
        <w:tc>
          <w:tcPr>
            <w:tcW w:w="2620" w:type="dxa"/>
          </w:tcPr>
          <w:p w:rsidR="00171170" w:rsidRPr="00D535DD" w:rsidRDefault="0047305F" w:rsidP="00171170">
            <w:pPr>
              <w:autoSpaceDE w:val="0"/>
              <w:autoSpaceDN w:val="0"/>
              <w:adjustRightInd w:val="0"/>
              <w:spacing w:after="0"/>
              <w:jc w:val="both"/>
              <w:rPr>
                <w:rFonts w:ascii="Times New Roman" w:eastAsia="Calibri" w:hAnsi="Times New Roman" w:cs="Times New Roman"/>
                <w:color w:val="000000"/>
                <w:sz w:val="26"/>
                <w:szCs w:val="26"/>
              </w:rPr>
            </w:pPr>
            <w:bookmarkStart w:id="8" w:name="_Hlk141777181"/>
            <w:r w:rsidRPr="00D535DD">
              <w:rPr>
                <w:rFonts w:ascii="Times New Roman" w:eastAsia="Calibri" w:hAnsi="Times New Roman" w:cs="Times New Roman"/>
                <w:color w:val="000000"/>
                <w:sz w:val="26"/>
                <w:szCs w:val="26"/>
              </w:rPr>
              <w:t>Ушакова О.С., Струнина Е.М.</w:t>
            </w:r>
          </w:p>
        </w:tc>
        <w:tc>
          <w:tcPr>
            <w:tcW w:w="7371" w:type="dxa"/>
          </w:tcPr>
          <w:p w:rsidR="00171170" w:rsidRPr="00D535DD" w:rsidRDefault="0047305F"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Занятия  по  развитию  речи  детей 2-3 года</w:t>
            </w:r>
          </w:p>
        </w:tc>
      </w:tr>
      <w:bookmarkEnd w:id="8"/>
      <w:tr w:rsidR="0047305F" w:rsidRPr="00D535DD" w:rsidTr="00BB1F1B">
        <w:trPr>
          <w:trHeight w:val="497"/>
        </w:trPr>
        <w:tc>
          <w:tcPr>
            <w:tcW w:w="2620" w:type="dxa"/>
          </w:tcPr>
          <w:p w:rsidR="0047305F" w:rsidRPr="00D535DD" w:rsidRDefault="0047305F" w:rsidP="00BB1F1B">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Ушакова О.С., Струнина Е.М.</w:t>
            </w:r>
          </w:p>
        </w:tc>
        <w:tc>
          <w:tcPr>
            <w:tcW w:w="7371" w:type="dxa"/>
          </w:tcPr>
          <w:p w:rsidR="0047305F" w:rsidRPr="00D535DD" w:rsidRDefault="0047305F" w:rsidP="00BB1F1B">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Занятия  по  развитию  речи  детей 3-4 года</w:t>
            </w:r>
          </w:p>
        </w:tc>
      </w:tr>
      <w:tr w:rsidR="0047305F" w:rsidRPr="00D535DD" w:rsidTr="00BB1F1B">
        <w:trPr>
          <w:trHeight w:val="497"/>
        </w:trPr>
        <w:tc>
          <w:tcPr>
            <w:tcW w:w="2620" w:type="dxa"/>
          </w:tcPr>
          <w:p w:rsidR="0047305F" w:rsidRPr="00D535DD" w:rsidRDefault="0047305F" w:rsidP="00BB1F1B">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Ушакова О.С., Струнина Е.М.</w:t>
            </w:r>
          </w:p>
        </w:tc>
        <w:tc>
          <w:tcPr>
            <w:tcW w:w="7371" w:type="dxa"/>
          </w:tcPr>
          <w:p w:rsidR="0047305F" w:rsidRPr="00D535DD" w:rsidRDefault="0047305F" w:rsidP="00BB1F1B">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Занятия  по  развитию  речи  детей 4-5 лет</w:t>
            </w:r>
          </w:p>
        </w:tc>
      </w:tr>
      <w:tr w:rsidR="0047305F" w:rsidRPr="00D535DD" w:rsidTr="00BB1F1B">
        <w:trPr>
          <w:trHeight w:val="497"/>
        </w:trPr>
        <w:tc>
          <w:tcPr>
            <w:tcW w:w="2620" w:type="dxa"/>
          </w:tcPr>
          <w:p w:rsidR="0047305F" w:rsidRPr="00D535DD" w:rsidRDefault="0047305F" w:rsidP="00BB1F1B">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Ушакова О.С., Струнина Е.М.</w:t>
            </w:r>
          </w:p>
        </w:tc>
        <w:tc>
          <w:tcPr>
            <w:tcW w:w="7371" w:type="dxa"/>
          </w:tcPr>
          <w:p w:rsidR="0047305F" w:rsidRPr="00D535DD" w:rsidRDefault="0047305F" w:rsidP="00BB1F1B">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Занятия  по  развитию  речи  детей 5-6 лет</w:t>
            </w:r>
          </w:p>
        </w:tc>
      </w:tr>
      <w:tr w:rsidR="0047305F" w:rsidRPr="00D535DD" w:rsidTr="00BB1F1B">
        <w:trPr>
          <w:trHeight w:val="497"/>
        </w:trPr>
        <w:tc>
          <w:tcPr>
            <w:tcW w:w="2620" w:type="dxa"/>
          </w:tcPr>
          <w:p w:rsidR="0047305F" w:rsidRPr="00D535DD" w:rsidRDefault="0047305F" w:rsidP="00BB1F1B">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Ушакова О.С., Струнина Е.М.</w:t>
            </w:r>
          </w:p>
        </w:tc>
        <w:tc>
          <w:tcPr>
            <w:tcW w:w="7371" w:type="dxa"/>
          </w:tcPr>
          <w:p w:rsidR="0047305F" w:rsidRPr="00D535DD" w:rsidRDefault="0047305F" w:rsidP="00BB1F1B">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Занятия  по  развитию  речи  детей 6-7 лет</w:t>
            </w:r>
          </w:p>
        </w:tc>
      </w:tr>
      <w:tr w:rsidR="00171170" w:rsidRPr="00D535DD" w:rsidTr="00171170">
        <w:trPr>
          <w:trHeight w:val="261"/>
        </w:trPr>
        <w:tc>
          <w:tcPr>
            <w:tcW w:w="2620" w:type="dxa"/>
          </w:tcPr>
          <w:p w:rsidR="00171170" w:rsidRPr="00D535DD" w:rsidRDefault="00171170"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Ушакова  О.С., </w:t>
            </w:r>
          </w:p>
          <w:p w:rsidR="00171170" w:rsidRPr="00D535DD" w:rsidRDefault="00171170" w:rsidP="00171170">
            <w:pPr>
              <w:autoSpaceDE w:val="0"/>
              <w:autoSpaceDN w:val="0"/>
              <w:adjustRightInd w:val="0"/>
              <w:spacing w:after="0"/>
              <w:jc w:val="both"/>
              <w:rPr>
                <w:rFonts w:ascii="Times New Roman" w:eastAsia="Calibri" w:hAnsi="Times New Roman" w:cs="Times New Roman"/>
                <w:color w:val="000000"/>
                <w:sz w:val="26"/>
                <w:szCs w:val="26"/>
              </w:rPr>
            </w:pPr>
          </w:p>
        </w:tc>
        <w:tc>
          <w:tcPr>
            <w:tcW w:w="7371" w:type="dxa"/>
          </w:tcPr>
          <w:p w:rsidR="00171170" w:rsidRPr="00D535DD" w:rsidRDefault="0047305F"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Придумай слово (речевые игры, упражнения, методические рекомендации)</w:t>
            </w:r>
          </w:p>
        </w:tc>
      </w:tr>
      <w:tr w:rsidR="00171170" w:rsidRPr="00D535DD" w:rsidTr="00171170">
        <w:trPr>
          <w:trHeight w:val="280"/>
        </w:trPr>
        <w:tc>
          <w:tcPr>
            <w:tcW w:w="2620" w:type="dxa"/>
          </w:tcPr>
          <w:p w:rsidR="00171170" w:rsidRPr="00D535DD" w:rsidRDefault="00171170"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Ушакова  О.С., </w:t>
            </w:r>
          </w:p>
          <w:p w:rsidR="00171170" w:rsidRPr="00D535DD" w:rsidRDefault="0047305F"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ГавришН.В.</w:t>
            </w:r>
          </w:p>
        </w:tc>
        <w:tc>
          <w:tcPr>
            <w:tcW w:w="7371" w:type="dxa"/>
          </w:tcPr>
          <w:p w:rsidR="00171170" w:rsidRPr="00D535DD" w:rsidRDefault="0047305F"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Знакомим дошкольников с литературой</w:t>
            </w:r>
          </w:p>
        </w:tc>
      </w:tr>
      <w:tr w:rsidR="0047305F" w:rsidRPr="00D535DD" w:rsidTr="0047305F">
        <w:trPr>
          <w:trHeight w:val="156"/>
        </w:trPr>
        <w:tc>
          <w:tcPr>
            <w:tcW w:w="2620" w:type="dxa"/>
            <w:tcBorders>
              <w:top w:val="single" w:sz="4" w:space="0" w:color="auto"/>
              <w:left w:val="single" w:sz="4" w:space="0" w:color="auto"/>
              <w:bottom w:val="single" w:sz="4" w:space="0" w:color="auto"/>
              <w:right w:val="single" w:sz="4" w:space="0" w:color="auto"/>
            </w:tcBorders>
          </w:tcPr>
          <w:p w:rsidR="0047305F" w:rsidRPr="00D535DD" w:rsidRDefault="0047305F" w:rsidP="0047305F">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Бортинкова Е.Ф.</w:t>
            </w:r>
          </w:p>
        </w:tc>
        <w:tc>
          <w:tcPr>
            <w:tcW w:w="7371" w:type="dxa"/>
            <w:tcBorders>
              <w:top w:val="single" w:sz="4" w:space="0" w:color="auto"/>
              <w:left w:val="single" w:sz="4" w:space="0" w:color="auto"/>
              <w:bottom w:val="single" w:sz="4" w:space="0" w:color="auto"/>
              <w:right w:val="single" w:sz="4" w:space="0" w:color="auto"/>
            </w:tcBorders>
          </w:tcPr>
          <w:p w:rsidR="0047305F" w:rsidRPr="00D535DD" w:rsidRDefault="0047305F" w:rsidP="0047305F">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Развиваем связную речь. Рабочая тетрадь для детей 3-4 лет</w:t>
            </w:r>
          </w:p>
        </w:tc>
      </w:tr>
      <w:tr w:rsidR="0047305F" w:rsidRPr="00D535DD" w:rsidTr="0047305F">
        <w:trPr>
          <w:trHeight w:val="156"/>
        </w:trPr>
        <w:tc>
          <w:tcPr>
            <w:tcW w:w="2620" w:type="dxa"/>
            <w:tcBorders>
              <w:top w:val="single" w:sz="4" w:space="0" w:color="auto"/>
              <w:left w:val="single" w:sz="4" w:space="0" w:color="auto"/>
              <w:bottom w:val="single" w:sz="4" w:space="0" w:color="auto"/>
              <w:right w:val="single" w:sz="4" w:space="0" w:color="auto"/>
            </w:tcBorders>
          </w:tcPr>
          <w:p w:rsidR="0047305F" w:rsidRPr="00D535DD" w:rsidRDefault="0047305F" w:rsidP="0047305F">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lastRenderedPageBreak/>
              <w:t>Бортинкова Е.Ф.</w:t>
            </w:r>
          </w:p>
        </w:tc>
        <w:tc>
          <w:tcPr>
            <w:tcW w:w="7371" w:type="dxa"/>
            <w:tcBorders>
              <w:top w:val="single" w:sz="4" w:space="0" w:color="auto"/>
              <w:left w:val="single" w:sz="4" w:space="0" w:color="auto"/>
              <w:bottom w:val="single" w:sz="4" w:space="0" w:color="auto"/>
              <w:right w:val="single" w:sz="4" w:space="0" w:color="auto"/>
            </w:tcBorders>
          </w:tcPr>
          <w:p w:rsidR="0047305F" w:rsidRPr="00D535DD" w:rsidRDefault="0047305F" w:rsidP="0047305F">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Мои первые прописи. Рабочая тетрадь для детей 3-4 лет</w:t>
            </w:r>
          </w:p>
        </w:tc>
      </w:tr>
      <w:tr w:rsidR="00184ABD" w:rsidRPr="00D535DD" w:rsidTr="00BB1F1B">
        <w:trPr>
          <w:trHeight w:val="156"/>
        </w:trPr>
        <w:tc>
          <w:tcPr>
            <w:tcW w:w="2620" w:type="dxa"/>
            <w:tcBorders>
              <w:top w:val="single" w:sz="4" w:space="0" w:color="auto"/>
              <w:left w:val="single" w:sz="4" w:space="0" w:color="auto"/>
              <w:bottom w:val="single" w:sz="4" w:space="0" w:color="auto"/>
              <w:right w:val="single" w:sz="4" w:space="0" w:color="auto"/>
            </w:tcBorders>
          </w:tcPr>
          <w:p w:rsidR="00184ABD" w:rsidRPr="00D535DD" w:rsidRDefault="00184ABD" w:rsidP="00BB1F1B">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Бортинкова Е.Ф.</w:t>
            </w:r>
          </w:p>
        </w:tc>
        <w:tc>
          <w:tcPr>
            <w:tcW w:w="7371" w:type="dxa"/>
            <w:tcBorders>
              <w:top w:val="single" w:sz="4" w:space="0" w:color="auto"/>
              <w:left w:val="single" w:sz="4" w:space="0" w:color="auto"/>
              <w:bottom w:val="single" w:sz="4" w:space="0" w:color="auto"/>
              <w:right w:val="single" w:sz="4" w:space="0" w:color="auto"/>
            </w:tcBorders>
          </w:tcPr>
          <w:p w:rsidR="00184ABD" w:rsidRPr="00D535DD" w:rsidRDefault="00184ABD" w:rsidP="00BB1F1B">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Развиваем связную речь. Рабочая тетрадь для детей 4-5 лет</w:t>
            </w:r>
          </w:p>
        </w:tc>
      </w:tr>
      <w:tr w:rsidR="00184ABD" w:rsidRPr="00D535DD" w:rsidTr="00BB1F1B">
        <w:trPr>
          <w:trHeight w:val="156"/>
        </w:trPr>
        <w:tc>
          <w:tcPr>
            <w:tcW w:w="2620" w:type="dxa"/>
            <w:tcBorders>
              <w:top w:val="single" w:sz="4" w:space="0" w:color="auto"/>
              <w:left w:val="single" w:sz="4" w:space="0" w:color="auto"/>
              <w:bottom w:val="single" w:sz="4" w:space="0" w:color="auto"/>
              <w:right w:val="single" w:sz="4" w:space="0" w:color="auto"/>
            </w:tcBorders>
          </w:tcPr>
          <w:p w:rsidR="00184ABD" w:rsidRPr="00D535DD" w:rsidRDefault="00184ABD" w:rsidP="00BB1F1B">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Бортинкова Е.Ф.</w:t>
            </w:r>
          </w:p>
        </w:tc>
        <w:tc>
          <w:tcPr>
            <w:tcW w:w="7371" w:type="dxa"/>
            <w:tcBorders>
              <w:top w:val="single" w:sz="4" w:space="0" w:color="auto"/>
              <w:left w:val="single" w:sz="4" w:space="0" w:color="auto"/>
              <w:bottom w:val="single" w:sz="4" w:space="0" w:color="auto"/>
              <w:right w:val="single" w:sz="4" w:space="0" w:color="auto"/>
            </w:tcBorders>
          </w:tcPr>
          <w:p w:rsidR="00184ABD" w:rsidRPr="00D535DD" w:rsidRDefault="00184ABD" w:rsidP="00BB1F1B">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Мои первые прописи. Рабочая тетрадь для детей 4-5лет</w:t>
            </w:r>
          </w:p>
        </w:tc>
      </w:tr>
      <w:tr w:rsidR="00184ABD" w:rsidRPr="00D535DD" w:rsidTr="0047305F">
        <w:trPr>
          <w:trHeight w:val="418"/>
        </w:trPr>
        <w:tc>
          <w:tcPr>
            <w:tcW w:w="2620" w:type="dxa"/>
          </w:tcPr>
          <w:p w:rsidR="00184ABD" w:rsidRPr="00D535DD" w:rsidRDefault="00184ABD"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Бортинкова Е.Ф.</w:t>
            </w:r>
          </w:p>
        </w:tc>
        <w:tc>
          <w:tcPr>
            <w:tcW w:w="7371" w:type="dxa"/>
          </w:tcPr>
          <w:p w:rsidR="00184ABD" w:rsidRPr="00D535DD" w:rsidRDefault="00184ABD"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Составляем рассказы по картинкам (5-6 лет)</w:t>
            </w:r>
          </w:p>
        </w:tc>
      </w:tr>
      <w:tr w:rsidR="00184ABD" w:rsidRPr="00D535DD" w:rsidTr="0047305F">
        <w:trPr>
          <w:trHeight w:val="418"/>
        </w:trPr>
        <w:tc>
          <w:tcPr>
            <w:tcW w:w="2620" w:type="dxa"/>
          </w:tcPr>
          <w:p w:rsidR="00184ABD" w:rsidRPr="00D535DD" w:rsidRDefault="00184ABD"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Бортинкова Е.Ф.</w:t>
            </w:r>
          </w:p>
        </w:tc>
        <w:tc>
          <w:tcPr>
            <w:tcW w:w="7371" w:type="dxa"/>
          </w:tcPr>
          <w:p w:rsidR="00184ABD" w:rsidRPr="00D535DD" w:rsidRDefault="00184ABD"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Мои первые прописи (5-6 лет)</w:t>
            </w:r>
          </w:p>
        </w:tc>
      </w:tr>
      <w:tr w:rsidR="00171170" w:rsidRPr="00D535DD" w:rsidTr="0047305F">
        <w:trPr>
          <w:trHeight w:val="418"/>
        </w:trPr>
        <w:tc>
          <w:tcPr>
            <w:tcW w:w="2620" w:type="dxa"/>
          </w:tcPr>
          <w:p w:rsidR="00171170" w:rsidRPr="00D535DD" w:rsidRDefault="0047305F"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Короткова Э.П.</w:t>
            </w:r>
          </w:p>
        </w:tc>
        <w:tc>
          <w:tcPr>
            <w:tcW w:w="7371" w:type="dxa"/>
          </w:tcPr>
          <w:p w:rsidR="00171170" w:rsidRPr="00D535DD" w:rsidRDefault="0047305F"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Обучение детей дошкольного возраста рассказыванию</w:t>
            </w:r>
          </w:p>
        </w:tc>
      </w:tr>
      <w:tr w:rsidR="00171170" w:rsidRPr="00D535DD" w:rsidTr="0047305F">
        <w:trPr>
          <w:trHeight w:val="424"/>
        </w:trPr>
        <w:tc>
          <w:tcPr>
            <w:tcW w:w="2620" w:type="dxa"/>
          </w:tcPr>
          <w:p w:rsidR="00171170" w:rsidRPr="00D535DD" w:rsidRDefault="0047305F"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Арушанова А.Г.</w:t>
            </w:r>
          </w:p>
        </w:tc>
        <w:tc>
          <w:tcPr>
            <w:tcW w:w="7371" w:type="dxa"/>
          </w:tcPr>
          <w:p w:rsidR="00171170" w:rsidRPr="00D535DD" w:rsidRDefault="0047305F"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Развитие диалогического общения</w:t>
            </w:r>
          </w:p>
        </w:tc>
      </w:tr>
      <w:tr w:rsidR="00171170" w:rsidRPr="00D535DD" w:rsidTr="00BD3B84">
        <w:trPr>
          <w:trHeight w:val="219"/>
        </w:trPr>
        <w:tc>
          <w:tcPr>
            <w:tcW w:w="2620" w:type="dxa"/>
          </w:tcPr>
          <w:p w:rsidR="00171170" w:rsidRPr="00D535DD" w:rsidRDefault="00171170"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Колесникова Е.В.</w:t>
            </w:r>
          </w:p>
        </w:tc>
        <w:tc>
          <w:tcPr>
            <w:tcW w:w="7371" w:type="dxa"/>
          </w:tcPr>
          <w:p w:rsidR="00171170" w:rsidRPr="00D535DD" w:rsidRDefault="00184ABD" w:rsidP="00BD3B84">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От А до Я</w:t>
            </w:r>
            <w:r w:rsidR="00171170" w:rsidRPr="00D535DD">
              <w:rPr>
                <w:rFonts w:ascii="Times New Roman" w:eastAsia="Calibri" w:hAnsi="Times New Roman" w:cs="Times New Roman"/>
                <w:color w:val="000000"/>
                <w:sz w:val="26"/>
                <w:szCs w:val="26"/>
              </w:rPr>
              <w:t xml:space="preserve">. Рабочая тетрадь для детей </w:t>
            </w:r>
            <w:r w:rsidRPr="00D535DD">
              <w:rPr>
                <w:rFonts w:ascii="Times New Roman" w:eastAsia="Calibri" w:hAnsi="Times New Roman" w:cs="Times New Roman"/>
                <w:color w:val="000000"/>
                <w:sz w:val="26"/>
                <w:szCs w:val="26"/>
              </w:rPr>
              <w:t>5-6</w:t>
            </w:r>
            <w:r w:rsidR="00171170" w:rsidRPr="00D535DD">
              <w:rPr>
                <w:rFonts w:ascii="Times New Roman" w:eastAsia="Calibri" w:hAnsi="Times New Roman" w:cs="Times New Roman"/>
                <w:color w:val="000000"/>
                <w:sz w:val="26"/>
                <w:szCs w:val="26"/>
              </w:rPr>
              <w:t xml:space="preserve"> лет</w:t>
            </w:r>
          </w:p>
        </w:tc>
      </w:tr>
      <w:tr w:rsidR="00171170" w:rsidRPr="00D535DD" w:rsidTr="00171170">
        <w:trPr>
          <w:trHeight w:val="782"/>
        </w:trPr>
        <w:tc>
          <w:tcPr>
            <w:tcW w:w="2620" w:type="dxa"/>
          </w:tcPr>
          <w:p w:rsidR="00171170" w:rsidRPr="00D535DD" w:rsidRDefault="00171170"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Колесникова Е.В. </w:t>
            </w:r>
          </w:p>
        </w:tc>
        <w:tc>
          <w:tcPr>
            <w:tcW w:w="7371" w:type="dxa"/>
          </w:tcPr>
          <w:p w:rsidR="00171170" w:rsidRPr="00D535DD" w:rsidRDefault="00171170"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171170" w:rsidRPr="00D535DD" w:rsidTr="00171170">
        <w:trPr>
          <w:trHeight w:val="260"/>
        </w:trPr>
        <w:tc>
          <w:tcPr>
            <w:tcW w:w="2620" w:type="dxa"/>
          </w:tcPr>
          <w:p w:rsidR="00171170" w:rsidRPr="00D535DD" w:rsidRDefault="00171170" w:rsidP="00171170">
            <w:pPr>
              <w:autoSpaceDE w:val="0"/>
              <w:autoSpaceDN w:val="0"/>
              <w:adjustRightInd w:val="0"/>
              <w:spacing w:after="0"/>
              <w:jc w:val="both"/>
              <w:rPr>
                <w:rFonts w:ascii="Times New Roman" w:eastAsia="Calibri" w:hAnsi="Times New Roman" w:cs="Times New Roman"/>
                <w:color w:val="000000"/>
                <w:sz w:val="26"/>
                <w:szCs w:val="26"/>
              </w:rPr>
            </w:pPr>
            <w:bookmarkStart w:id="9" w:name="_Hlk141777867"/>
            <w:r w:rsidRPr="00D535DD">
              <w:rPr>
                <w:rFonts w:ascii="Times New Roman" w:eastAsia="Calibri" w:hAnsi="Times New Roman" w:cs="Times New Roman"/>
                <w:color w:val="000000"/>
                <w:sz w:val="26"/>
                <w:szCs w:val="26"/>
              </w:rPr>
              <w:t>Колесникова Е.В.</w:t>
            </w:r>
          </w:p>
        </w:tc>
        <w:tc>
          <w:tcPr>
            <w:tcW w:w="7371" w:type="dxa"/>
          </w:tcPr>
          <w:p w:rsidR="00171170" w:rsidRPr="00D535DD" w:rsidRDefault="00171170"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Прописи для дошкольников 5-6 лет</w:t>
            </w:r>
          </w:p>
        </w:tc>
      </w:tr>
      <w:bookmarkEnd w:id="9"/>
      <w:tr w:rsidR="00171170" w:rsidRPr="00D535DD" w:rsidTr="00171170">
        <w:trPr>
          <w:trHeight w:val="521"/>
        </w:trPr>
        <w:tc>
          <w:tcPr>
            <w:tcW w:w="2620" w:type="dxa"/>
          </w:tcPr>
          <w:p w:rsidR="00171170" w:rsidRPr="00D535DD" w:rsidRDefault="00171170"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Колесникова Е.В.</w:t>
            </w:r>
          </w:p>
        </w:tc>
        <w:tc>
          <w:tcPr>
            <w:tcW w:w="7371" w:type="dxa"/>
          </w:tcPr>
          <w:p w:rsidR="00171170" w:rsidRPr="00D535DD" w:rsidRDefault="00171170"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Развитие звуко-буквенного анализа у детей 5-6 лет. Учебно-методическое пособие к рабочей тетради "От А до Я" </w:t>
            </w:r>
          </w:p>
        </w:tc>
      </w:tr>
      <w:tr w:rsidR="00184ABD" w:rsidRPr="00D535DD" w:rsidTr="00BB1F1B">
        <w:trPr>
          <w:trHeight w:val="260"/>
        </w:trPr>
        <w:tc>
          <w:tcPr>
            <w:tcW w:w="2620" w:type="dxa"/>
          </w:tcPr>
          <w:p w:rsidR="00184ABD" w:rsidRPr="00D535DD" w:rsidRDefault="00184ABD" w:rsidP="00BB1F1B">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Колесникова Е.В.</w:t>
            </w:r>
          </w:p>
        </w:tc>
        <w:tc>
          <w:tcPr>
            <w:tcW w:w="7371" w:type="dxa"/>
          </w:tcPr>
          <w:p w:rsidR="00184ABD" w:rsidRPr="00D535DD" w:rsidRDefault="00184ABD" w:rsidP="00BB1F1B">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Прописи для дошкольников 6-7 лет</w:t>
            </w:r>
          </w:p>
        </w:tc>
      </w:tr>
      <w:tr w:rsidR="00171170" w:rsidRPr="00D535DD" w:rsidTr="00171170">
        <w:trPr>
          <w:trHeight w:val="521"/>
        </w:trPr>
        <w:tc>
          <w:tcPr>
            <w:tcW w:w="2620" w:type="dxa"/>
          </w:tcPr>
          <w:p w:rsidR="00171170" w:rsidRPr="00D535DD" w:rsidRDefault="00171170"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Колесникова Е.В.</w:t>
            </w:r>
          </w:p>
        </w:tc>
        <w:tc>
          <w:tcPr>
            <w:tcW w:w="7371" w:type="dxa"/>
          </w:tcPr>
          <w:p w:rsidR="00171170" w:rsidRPr="00D535DD" w:rsidRDefault="00171170" w:rsidP="00171170">
            <w:pPr>
              <w:autoSpaceDE w:val="0"/>
              <w:autoSpaceDN w:val="0"/>
              <w:adjustRightInd w:val="0"/>
              <w:spacing w:after="0"/>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Развитие интереса и способностей к чтению у детей 6-7 лет. Учебно-методическое пособие к рабочей тетради "Я начинаю читать" </w:t>
            </w:r>
          </w:p>
        </w:tc>
      </w:tr>
    </w:tbl>
    <w:p w:rsidR="006E0104" w:rsidRPr="00D535DD" w:rsidRDefault="006E010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r w:rsidRPr="00D535DD">
        <w:rPr>
          <w:rFonts w:ascii="Times New Roman CYR" w:eastAsia="Times New Roman" w:hAnsi="Times New Roman CYR" w:cs="Times New Roman CYR"/>
          <w:b/>
          <w:sz w:val="26"/>
          <w:szCs w:val="26"/>
          <w:lang w:eastAsia="ru-RU"/>
        </w:rPr>
        <w:t>2.5. Художественно-эстетическое развитие</w:t>
      </w:r>
    </w:p>
    <w:p w:rsidR="00567888" w:rsidRPr="00D535DD" w:rsidRDefault="00567888" w:rsidP="00567888">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 модельной, музыкальной и др.). </w:t>
      </w:r>
    </w:p>
    <w:p w:rsidR="00567888" w:rsidRPr="00D535DD" w:rsidRDefault="00567888" w:rsidP="00567888">
      <w:pPr>
        <w:spacing w:after="0"/>
        <w:jc w:val="both"/>
        <w:rPr>
          <w:rFonts w:ascii="Times New Roman" w:eastAsia="Calibri" w:hAnsi="Times New Roman" w:cs="Times New Roman"/>
          <w:b/>
          <w:bCs/>
          <w:sz w:val="26"/>
          <w:szCs w:val="26"/>
        </w:rPr>
      </w:pPr>
    </w:p>
    <w:p w:rsidR="00567888" w:rsidRPr="00D535DD" w:rsidRDefault="00567888" w:rsidP="00567888">
      <w:pPr>
        <w:spacing w:after="0"/>
        <w:jc w:val="both"/>
        <w:rPr>
          <w:rFonts w:ascii="Times New Roman" w:eastAsia="Calibri" w:hAnsi="Times New Roman" w:cs="Times New Roman"/>
          <w:sz w:val="26"/>
          <w:szCs w:val="26"/>
        </w:rPr>
      </w:pPr>
      <w:r w:rsidRPr="00D535DD">
        <w:rPr>
          <w:rFonts w:ascii="Times New Roman" w:eastAsia="Calibri" w:hAnsi="Times New Roman" w:cs="Times New Roman"/>
          <w:b/>
          <w:bCs/>
          <w:sz w:val="26"/>
          <w:szCs w:val="26"/>
        </w:rPr>
        <w:t>2.5.1. От 1 года 6 месяцев до 2 лет</w:t>
      </w:r>
      <w:r w:rsidRPr="00D535DD">
        <w:rPr>
          <w:rFonts w:ascii="Times New Roman" w:eastAsia="Calibri" w:hAnsi="Times New Roman" w:cs="Times New Roman"/>
          <w:sz w:val="26"/>
          <w:szCs w:val="26"/>
        </w:rPr>
        <w:t xml:space="preserve">. </w:t>
      </w:r>
    </w:p>
    <w:p w:rsidR="00567888" w:rsidRPr="00D535DD" w:rsidRDefault="00567888" w:rsidP="00567888">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В области художественно-эстетического развития </w:t>
      </w:r>
      <w:r w:rsidRPr="00D535DD">
        <w:rPr>
          <w:rFonts w:ascii="Times New Roman" w:eastAsia="Calibri" w:hAnsi="Times New Roman" w:cs="Times New Roman"/>
          <w:sz w:val="26"/>
          <w:szCs w:val="26"/>
          <w:u w:val="single"/>
        </w:rPr>
        <w:t>основными задачами</w:t>
      </w:r>
      <w:r w:rsidRPr="00D535DD">
        <w:rPr>
          <w:rFonts w:ascii="Times New Roman" w:eastAsia="Calibri" w:hAnsi="Times New Roman" w:cs="Times New Roman"/>
          <w:sz w:val="26"/>
          <w:szCs w:val="26"/>
        </w:rPr>
        <w:t xml:space="preserve"> образовательной деятельности являются:</w:t>
      </w:r>
    </w:p>
    <w:p w:rsidR="00567888" w:rsidRPr="00D535DD" w:rsidRDefault="00567888" w:rsidP="00567888">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-развивать у детей способность слушать художественный текст и активно (эмоционально) реагировать на его содержание;</w:t>
      </w:r>
    </w:p>
    <w:p w:rsidR="00567888" w:rsidRPr="00D535DD" w:rsidRDefault="00567888" w:rsidP="00567888">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 обеспечивать возможности наблюдать за процессом рисования, лепки взрослого, вызывать к ним интерес; </w:t>
      </w:r>
    </w:p>
    <w:p w:rsidR="00567888" w:rsidRPr="00D535DD" w:rsidRDefault="00567888" w:rsidP="00567888">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567888" w:rsidRPr="00D535DD" w:rsidRDefault="00567888" w:rsidP="00567888">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 -развивать у детей умение прислушиваться к словам песен и воспроизводить звукоподражания и простейшие интонации; </w:t>
      </w:r>
    </w:p>
    <w:p w:rsidR="00567888" w:rsidRPr="00D535DD" w:rsidRDefault="00567888" w:rsidP="00567888">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lastRenderedPageBreak/>
        <w:t xml:space="preserve">-развивать у детей умение выполнять под музыку игровые и плясовые движения, соответствующие словам песни и характеру музыки. </w:t>
      </w:r>
    </w:p>
    <w:p w:rsidR="00567888" w:rsidRPr="00D535DD" w:rsidRDefault="00567888" w:rsidP="00567888">
      <w:pPr>
        <w:spacing w:after="0"/>
        <w:jc w:val="both"/>
        <w:rPr>
          <w:rFonts w:ascii="Times New Roman" w:eastAsia="Calibri" w:hAnsi="Times New Roman" w:cs="Times New Roman"/>
          <w:sz w:val="26"/>
          <w:szCs w:val="26"/>
        </w:rPr>
      </w:pPr>
    </w:p>
    <w:p w:rsidR="00567888" w:rsidRPr="00D535DD" w:rsidRDefault="00567888" w:rsidP="00567888">
      <w:pPr>
        <w:jc w:val="both"/>
        <w:rPr>
          <w:rFonts w:ascii="Times New Roman" w:eastAsia="Calibri" w:hAnsi="Times New Roman" w:cs="Times New Roman"/>
          <w:sz w:val="26"/>
          <w:szCs w:val="26"/>
        </w:rPr>
      </w:pPr>
      <w:r w:rsidRPr="00D535DD">
        <w:rPr>
          <w:rFonts w:ascii="Times New Roman" w:eastAsia="Calibri" w:hAnsi="Times New Roman" w:cs="Times New Roman"/>
          <w:i/>
          <w:iCs/>
          <w:sz w:val="26"/>
          <w:szCs w:val="26"/>
          <w:u w:val="single"/>
        </w:rPr>
        <w:t>Содержание образовательной деятельности</w:t>
      </w:r>
      <w:r w:rsidRPr="00D535DD">
        <w:rPr>
          <w:rFonts w:ascii="Times New Roman" w:eastAsia="Calibri" w:hAnsi="Times New Roman" w:cs="Times New Roman"/>
          <w:sz w:val="26"/>
          <w:szCs w:val="26"/>
        </w:rPr>
        <w:t>.</w:t>
      </w:r>
    </w:p>
    <w:p w:rsidR="00567888" w:rsidRPr="00D535DD" w:rsidRDefault="00567888" w:rsidP="00567888">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567888" w:rsidRPr="00D535DD" w:rsidRDefault="00567888" w:rsidP="00567888">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 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w:t>
      </w:r>
    </w:p>
    <w:p w:rsidR="00567888" w:rsidRPr="00D535DD" w:rsidRDefault="00567888" w:rsidP="00567888">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 </w:t>
      </w:r>
    </w:p>
    <w:p w:rsidR="00567888" w:rsidRPr="00D535DD" w:rsidRDefault="00567888" w:rsidP="00567888">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w:t>
      </w:r>
    </w:p>
    <w:p w:rsidR="00567888" w:rsidRPr="00D535DD" w:rsidRDefault="00567888"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r w:rsidRPr="00D535DD">
        <w:rPr>
          <w:rFonts w:ascii="Times New Roman CYR" w:eastAsia="Times New Roman" w:hAnsi="Times New Roman CYR" w:cs="Times New Roman CYR"/>
          <w:b/>
          <w:sz w:val="26"/>
          <w:szCs w:val="26"/>
          <w:lang w:eastAsia="ru-RU"/>
        </w:rPr>
        <w:t>2</w:t>
      </w:r>
      <w:r w:rsidR="004C6AD9" w:rsidRPr="00D535DD">
        <w:rPr>
          <w:rFonts w:ascii="Times New Roman CYR" w:eastAsia="Times New Roman" w:hAnsi="Times New Roman CYR" w:cs="Times New Roman CYR"/>
          <w:b/>
          <w:sz w:val="26"/>
          <w:szCs w:val="26"/>
          <w:lang w:eastAsia="ru-RU"/>
        </w:rPr>
        <w:t>.5.</w:t>
      </w:r>
      <w:r w:rsidR="00567888" w:rsidRPr="00D535DD">
        <w:rPr>
          <w:rFonts w:ascii="Times New Roman CYR" w:eastAsia="Times New Roman" w:hAnsi="Times New Roman CYR" w:cs="Times New Roman CYR"/>
          <w:b/>
          <w:sz w:val="26"/>
          <w:szCs w:val="26"/>
          <w:lang w:eastAsia="ru-RU"/>
        </w:rPr>
        <w:t>2</w:t>
      </w:r>
      <w:r w:rsidRPr="00D535DD">
        <w:rPr>
          <w:rFonts w:ascii="Times New Roman CYR" w:eastAsia="Times New Roman" w:hAnsi="Times New Roman CYR" w:cs="Times New Roman CYR"/>
          <w:b/>
          <w:sz w:val="26"/>
          <w:szCs w:val="26"/>
          <w:lang w:eastAsia="ru-RU"/>
        </w:rPr>
        <w:t>. От 2 лет до 3 лет</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 В области художественно-эстетического развития основными задачами образовательной деятельности являются:</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1)</w:t>
      </w:r>
      <w:r w:rsidRPr="00D535DD">
        <w:rPr>
          <w:rFonts w:ascii="Times New Roman CYR" w:eastAsia="Times New Roman" w:hAnsi="Times New Roman CYR" w:cs="Times New Roman CYR"/>
          <w:sz w:val="26"/>
          <w:szCs w:val="26"/>
          <w:lang w:eastAsia="ru-RU"/>
        </w:rPr>
        <w:t> </w:t>
      </w:r>
      <w:r w:rsidRPr="00D535DD">
        <w:rPr>
          <w:rFonts w:ascii="Times New Roman CYR" w:eastAsia="Times New Roman" w:hAnsi="Times New Roman CYR" w:cs="Times New Roman CYR"/>
          <w:i/>
          <w:sz w:val="26"/>
          <w:szCs w:val="26"/>
          <w:lang w:eastAsia="ru-RU"/>
        </w:rPr>
        <w:t>приобщение к искусству:</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познакомить детей с народными игрушками (дымковской, богородской, матрешкой и другими);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поддерживать интерес к малым формам фольклора (пестушки, заклички, прибаутки);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sz w:val="26"/>
          <w:szCs w:val="26"/>
          <w:lang w:eastAsia="ru-RU"/>
        </w:rPr>
        <w:t>2)</w:t>
      </w:r>
      <w:r w:rsidRPr="00D535DD">
        <w:rPr>
          <w:rFonts w:ascii="Times New Roman CYR" w:eastAsia="Times New Roman" w:hAnsi="Times New Roman CYR" w:cs="Times New Roman CYR"/>
          <w:sz w:val="26"/>
          <w:szCs w:val="26"/>
          <w:lang w:eastAsia="ru-RU"/>
        </w:rPr>
        <w:t> </w:t>
      </w:r>
      <w:r w:rsidRPr="00D535DD">
        <w:rPr>
          <w:rFonts w:ascii="Times New Roman CYR" w:eastAsia="Times New Roman" w:hAnsi="Times New Roman CYR" w:cs="Times New Roman CYR"/>
          <w:i/>
          <w:sz w:val="26"/>
          <w:szCs w:val="26"/>
          <w:lang w:eastAsia="ru-RU"/>
        </w:rPr>
        <w:t>изобразительная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воспитывать интерес к изобразительной деятельности (рисованию, лепке) совместно со взрослым и самостоятельно;</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развивать положительные эмоции на предложение нарисовать, слепить;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научить правильно держать карандаш, кисть;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развивать сенсорные основы изобразительной деятельности: восприятие предмета разной формы, цвета (начиная с контрастных цветов);</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включать движение рук по предмету при знакомстве с его формой;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познакомить со свойствами глины, пластилина, пластической массы;</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3)</w:t>
      </w:r>
      <w:r w:rsidRPr="00D535DD">
        <w:rPr>
          <w:rFonts w:ascii="Times New Roman CYR" w:eastAsia="Times New Roman" w:hAnsi="Times New Roman CYR" w:cs="Times New Roman CYR"/>
          <w:sz w:val="26"/>
          <w:szCs w:val="26"/>
          <w:lang w:eastAsia="ru-RU"/>
        </w:rPr>
        <w:t> </w:t>
      </w:r>
      <w:r w:rsidRPr="00D535DD">
        <w:rPr>
          <w:rFonts w:ascii="Times New Roman CYR" w:eastAsia="Times New Roman" w:hAnsi="Times New Roman CYR" w:cs="Times New Roman CYR"/>
          <w:i/>
          <w:sz w:val="26"/>
          <w:szCs w:val="26"/>
          <w:lang w:eastAsia="ru-RU"/>
        </w:rPr>
        <w:t>конструктивная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развивать интерес к конструктивной деятельности, поддерживать желание детей строить самостоятельно;</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4) музыкальная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воспитывать интерес к музыке, желание слушать музыку, подпевать, выполнять простейшие танцевальные движения;</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5) театрализованная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способствовать проявлению самостоятельности, активности в игре с персонажами-игрушками;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развивать умение следить за действиями заводных игрушек, сказочных героев, адекватно реагировать на них;</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способствовать формированию навыка перевоплощения в образы сказочных героев;</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создавать условия для систематического восприятия театрализованных выступлений педагогического театра (взрослых).</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6) культурно-досуговая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Calibri" w:eastAsia="Times New Roman" w:hAnsi="Calibri" w:cs="Times New Roman"/>
          <w:sz w:val="26"/>
          <w:szCs w:val="26"/>
          <w:lang w:eastAsia="ru-RU"/>
        </w:rPr>
        <w:t> </w:t>
      </w:r>
      <w:r w:rsidRPr="00D535DD">
        <w:rPr>
          <w:rFonts w:ascii="Times New Roman CYR" w:eastAsia="Times New Roman" w:hAnsi="Times New Roman CYR" w:cs="Times New Roman CYR"/>
          <w:sz w:val="26"/>
          <w:szCs w:val="26"/>
          <w:lang w:eastAsia="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 привлекать детей к посильному участию в играх, театрализованных </w:t>
      </w:r>
      <w:r w:rsidRPr="00D535DD">
        <w:rPr>
          <w:rFonts w:ascii="Times New Roman CYR" w:eastAsia="Times New Roman" w:hAnsi="Times New Roman CYR" w:cs="Times New Roman CYR"/>
          <w:sz w:val="26"/>
          <w:szCs w:val="26"/>
          <w:lang w:eastAsia="ru-RU"/>
        </w:rPr>
        <w:lastRenderedPageBreak/>
        <w:t>представлениях, забавах, развлечениях и праздниках;</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умение следить за действиями игрушек, сказочных героев, адекватно реагировать на них;</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навык перевоплощения детей в образы сказочных героев.</w:t>
      </w:r>
    </w:p>
    <w:p w:rsidR="00567888" w:rsidRPr="00D535DD" w:rsidRDefault="00567888"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 Содержание образовательной деятельности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u w:val="single"/>
          <w:lang w:eastAsia="ru-RU"/>
        </w:rPr>
      </w:pPr>
      <w:r w:rsidRPr="00D535DD">
        <w:rPr>
          <w:rFonts w:ascii="Times New Roman CYR" w:eastAsia="Times New Roman" w:hAnsi="Times New Roman CYR" w:cs="Times New Roman CYR"/>
          <w:i/>
          <w:sz w:val="26"/>
          <w:szCs w:val="26"/>
          <w:lang w:eastAsia="ru-RU"/>
        </w:rPr>
        <w:t> </w:t>
      </w:r>
      <w:r w:rsidRPr="00D535DD">
        <w:rPr>
          <w:rFonts w:ascii="Times New Roman CYR" w:eastAsia="Times New Roman" w:hAnsi="Times New Roman CYR" w:cs="Times New Roman CYR"/>
          <w:i/>
          <w:sz w:val="26"/>
          <w:szCs w:val="26"/>
          <w:u w:val="single"/>
          <w:lang w:eastAsia="ru-RU"/>
        </w:rPr>
        <w:t>Приобщение к искусству</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u w:val="single"/>
          <w:lang w:eastAsia="ru-RU"/>
        </w:rPr>
      </w:pPr>
      <w:r w:rsidRPr="00D535DD">
        <w:rPr>
          <w:rFonts w:ascii="Times New Roman CYR" w:eastAsia="Times New Roman" w:hAnsi="Times New Roman CYR" w:cs="Times New Roman CYR"/>
          <w:i/>
          <w:sz w:val="26"/>
          <w:szCs w:val="26"/>
          <w:lang w:eastAsia="ru-RU"/>
        </w:rPr>
        <w:t> </w:t>
      </w:r>
      <w:r w:rsidRPr="00D535DD">
        <w:rPr>
          <w:rFonts w:ascii="Times New Roman CYR" w:eastAsia="Times New Roman" w:hAnsi="Times New Roman CYR" w:cs="Times New Roman CYR"/>
          <w:i/>
          <w:sz w:val="26"/>
          <w:szCs w:val="26"/>
          <w:u w:val="single"/>
          <w:lang w:eastAsia="ru-RU"/>
        </w:rPr>
        <w:t>Изобразительная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1) Рисование: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2) Лепка: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w:t>
      </w:r>
      <w:r w:rsidRPr="00D535DD">
        <w:rPr>
          <w:rFonts w:ascii="Times New Roman CYR" w:eastAsia="Times New Roman" w:hAnsi="Times New Roman CYR" w:cs="Times New Roman CYR"/>
          <w:sz w:val="26"/>
          <w:szCs w:val="26"/>
          <w:lang w:eastAsia="ru-RU"/>
        </w:rPr>
        <w:lastRenderedPageBreak/>
        <w:t>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567888" w:rsidRPr="00D535DD" w:rsidRDefault="00567888"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 </w:t>
      </w:r>
      <w:r w:rsidRPr="00D535DD">
        <w:rPr>
          <w:rFonts w:ascii="Times New Roman CYR" w:eastAsia="Times New Roman" w:hAnsi="Times New Roman CYR" w:cs="Times New Roman CYR"/>
          <w:i/>
          <w:sz w:val="26"/>
          <w:szCs w:val="26"/>
          <w:u w:val="single"/>
          <w:lang w:eastAsia="ru-RU"/>
        </w:rPr>
        <w:t>Конструктивная деятельность</w:t>
      </w:r>
      <w:r w:rsidRPr="00D535DD">
        <w:rPr>
          <w:rFonts w:ascii="Times New Roman CYR" w:eastAsia="Times New Roman" w:hAnsi="Times New Roman CYR" w:cs="Times New Roman CYR"/>
          <w:i/>
          <w:sz w:val="26"/>
          <w:szCs w:val="26"/>
          <w:lang w:eastAsia="ru-RU"/>
        </w:rPr>
        <w:t>.</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567888" w:rsidRPr="00D535DD" w:rsidRDefault="00567888"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 </w:t>
      </w:r>
      <w:r w:rsidRPr="00D535DD">
        <w:rPr>
          <w:rFonts w:ascii="Times New Roman CYR" w:eastAsia="Times New Roman" w:hAnsi="Times New Roman CYR" w:cs="Times New Roman CYR"/>
          <w:i/>
          <w:sz w:val="26"/>
          <w:szCs w:val="26"/>
          <w:u w:val="single"/>
          <w:lang w:eastAsia="ru-RU"/>
        </w:rPr>
        <w:t>Музыкальная деятельность</w:t>
      </w:r>
      <w:r w:rsidRPr="00D535DD">
        <w:rPr>
          <w:rFonts w:ascii="Times New Roman CYR" w:eastAsia="Times New Roman" w:hAnsi="Times New Roman CYR" w:cs="Times New Roman CYR"/>
          <w:i/>
          <w:sz w:val="26"/>
          <w:szCs w:val="26"/>
          <w:lang w:eastAsia="ru-RU"/>
        </w:rPr>
        <w:t>.</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sz w:val="26"/>
          <w:szCs w:val="26"/>
          <w:lang w:eastAsia="ru-RU"/>
        </w:rPr>
        <w:t>1) Слушание:</w:t>
      </w:r>
      <w:r w:rsidRPr="00D535DD">
        <w:rPr>
          <w:rFonts w:ascii="Times New Roman CYR" w:eastAsia="Times New Roman" w:hAnsi="Times New Roman CYR" w:cs="Times New Roman CYR"/>
          <w:sz w:val="26"/>
          <w:szCs w:val="26"/>
          <w:lang w:eastAsia="ru-RU"/>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sz w:val="26"/>
          <w:szCs w:val="26"/>
          <w:lang w:eastAsia="ru-RU"/>
        </w:rPr>
        <w:t xml:space="preserve">2) Пение: </w:t>
      </w:r>
      <w:r w:rsidRPr="00D535DD">
        <w:rPr>
          <w:rFonts w:ascii="Times New Roman CYR" w:eastAsia="Times New Roman" w:hAnsi="Times New Roman CYR" w:cs="Times New Roman CYR"/>
          <w:sz w:val="26"/>
          <w:szCs w:val="26"/>
          <w:lang w:eastAsia="ru-RU"/>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3) Музыкально-ритмические движения:</w:t>
      </w:r>
      <w:r w:rsidRPr="00D535DD">
        <w:rPr>
          <w:rFonts w:ascii="Times New Roman CYR" w:eastAsia="Times New Roman" w:hAnsi="Times New Roman CYR" w:cs="Times New Roman CYR"/>
          <w:sz w:val="26"/>
          <w:szCs w:val="26"/>
          <w:lang w:eastAsia="ru-RU"/>
        </w:rPr>
        <w:t xml:space="preserve">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w:t>
      </w:r>
      <w:r w:rsidRPr="00D535DD">
        <w:rPr>
          <w:rFonts w:ascii="Times New Roman CYR" w:eastAsia="Times New Roman" w:hAnsi="Times New Roman CYR" w:cs="Times New Roman CYR"/>
          <w:i/>
          <w:sz w:val="26"/>
          <w:szCs w:val="26"/>
          <w:lang w:eastAsia="ru-RU"/>
        </w:rPr>
        <w:t>или содержания песни.</w:t>
      </w:r>
    </w:p>
    <w:p w:rsidR="00567888" w:rsidRPr="00D535DD" w:rsidRDefault="00567888"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 </w:t>
      </w:r>
      <w:r w:rsidRPr="00D535DD">
        <w:rPr>
          <w:rFonts w:ascii="Times New Roman CYR" w:eastAsia="Times New Roman" w:hAnsi="Times New Roman CYR" w:cs="Times New Roman CYR"/>
          <w:i/>
          <w:sz w:val="26"/>
          <w:szCs w:val="26"/>
          <w:u w:val="single"/>
          <w:lang w:eastAsia="ru-RU"/>
        </w:rPr>
        <w:t>Театрализованная деятельность</w:t>
      </w:r>
      <w:r w:rsidRPr="00D535DD">
        <w:rPr>
          <w:rFonts w:ascii="Times New Roman CYR" w:eastAsia="Times New Roman" w:hAnsi="Times New Roman CYR" w:cs="Times New Roman CYR"/>
          <w:i/>
          <w:sz w:val="26"/>
          <w:szCs w:val="26"/>
          <w:lang w:eastAsia="ru-RU"/>
        </w:rPr>
        <w:t>.</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Педагог пробуждает интерес детей к театрализованной игре, создает условия </w:t>
      </w:r>
      <w:r w:rsidRPr="00D535DD">
        <w:rPr>
          <w:rFonts w:ascii="Times New Roman CYR" w:eastAsia="Times New Roman" w:hAnsi="Times New Roman CYR" w:cs="Times New Roman CYR"/>
          <w:sz w:val="26"/>
          <w:szCs w:val="26"/>
          <w:lang w:eastAsia="ru-RU"/>
        </w:rPr>
        <w:lastRenderedPageBreak/>
        <w:t>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567888" w:rsidRPr="00D535DD" w:rsidRDefault="00567888"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 </w:t>
      </w:r>
      <w:r w:rsidRPr="00D535DD">
        <w:rPr>
          <w:rFonts w:ascii="Times New Roman CYR" w:eastAsia="Times New Roman" w:hAnsi="Times New Roman CYR" w:cs="Times New Roman CYR"/>
          <w:i/>
          <w:sz w:val="26"/>
          <w:szCs w:val="26"/>
          <w:u w:val="single"/>
          <w:lang w:eastAsia="ru-RU"/>
        </w:rPr>
        <w:t>Культурно-досуговая деятельность</w:t>
      </w:r>
      <w:r w:rsidRPr="00D535DD">
        <w:rPr>
          <w:rFonts w:ascii="Times New Roman CYR" w:eastAsia="Times New Roman" w:hAnsi="Times New Roman CYR" w:cs="Times New Roman CYR"/>
          <w:i/>
          <w:sz w:val="26"/>
          <w:szCs w:val="26"/>
          <w:lang w:eastAsia="ru-RU"/>
        </w:rPr>
        <w:t>.</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036105" w:rsidRPr="00D535DD" w:rsidRDefault="004C6AD9"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r w:rsidRPr="00D535DD">
        <w:rPr>
          <w:rFonts w:ascii="Times New Roman CYR" w:eastAsia="Times New Roman" w:hAnsi="Times New Roman CYR" w:cs="Times New Roman CYR"/>
          <w:b/>
          <w:sz w:val="26"/>
          <w:szCs w:val="26"/>
          <w:lang w:eastAsia="ru-RU"/>
        </w:rPr>
        <w:t>2.5.</w:t>
      </w:r>
      <w:r w:rsidR="00567888" w:rsidRPr="00D535DD">
        <w:rPr>
          <w:rFonts w:ascii="Times New Roman CYR" w:eastAsia="Times New Roman" w:hAnsi="Times New Roman CYR" w:cs="Times New Roman CYR"/>
          <w:b/>
          <w:sz w:val="26"/>
          <w:szCs w:val="26"/>
          <w:lang w:eastAsia="ru-RU"/>
        </w:rPr>
        <w:t>3</w:t>
      </w:r>
      <w:r w:rsidR="00036105" w:rsidRPr="00D535DD">
        <w:rPr>
          <w:rFonts w:ascii="Times New Roman CYR" w:eastAsia="Times New Roman" w:hAnsi="Times New Roman CYR" w:cs="Times New Roman CYR"/>
          <w:b/>
          <w:sz w:val="26"/>
          <w:szCs w:val="26"/>
          <w:lang w:eastAsia="ru-RU"/>
        </w:rPr>
        <w:t>. От 3 лет до 4 лет</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В области художественно-эстетического развития основными задачами образовательной деятельности являются:</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1) приобщение к искусству:</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продолжать развивать художественное восприятие, подводить детей к восприятию произведений искусства (разглядывать и чувствовать);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воспитывать интерес к искусству;</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понимание красоты произведений искусства, потребность общения с искусством;</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готовить детей к посещению кукольного театра, выставки детских работ и так далее;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приобщать детей к участию в концертах, праздниках в семье и ДОО: исполнение танца, песни, чтение стихов;</w:t>
      </w:r>
    </w:p>
    <w:p w:rsidR="005B0AC4" w:rsidRPr="00D535DD" w:rsidRDefault="005B0AC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2) изобразительная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формировать у детей интерес к занятиям изобразительной деятельностью;</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формировать у детей знания в области изобразительной деятельности;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развивать у детей эстетическое восприятие;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lastRenderedPageBreak/>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формировать умение у детей в рисовании, лепке, аппликации изображать простые предметы и явления, передавая их образную выразительность;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находить связь между предметами и явлениями окружающего мира и их изображениями (в рисунке, лепке, аппликации);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формировать умение у детей создавать как индивидуальные, так и коллективные композиции в рисунках, лепке, аппликации;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переводить детей от рисования-подражания к самостоятельному творчеству;</w:t>
      </w:r>
    </w:p>
    <w:p w:rsidR="005B0AC4" w:rsidRPr="00D535DD" w:rsidRDefault="005B0AC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3) конструктивная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совершенствовать у детей конструктивные умения;</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формировать умение у детей использовать в постройках детали разного цвета;</w:t>
      </w:r>
    </w:p>
    <w:p w:rsidR="005B0AC4" w:rsidRPr="00D535DD" w:rsidRDefault="005B0AC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4) музыкальная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развивать у детей эмоциональную отзывчивость на музыку;</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знакомить детей с тремя жанрами музыкальных произведений: песней, танцем, маршем;</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учить детей петь простые народные песни, попевки, прибаутки, передавая их настроение и характер;</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B0AC4" w:rsidRPr="00D535DD" w:rsidRDefault="005B0AC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5) театрализованная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воспитывать у детей устойчивый интерес детей к театрализованной игре, создавать условия для её проведения;</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lastRenderedPageBreak/>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формировать положительные, доброжелательные, коллективные взаимоотношения;</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познакомить детей с различными видами театра (кукольным, настольным, пальчиковым, театром теней, театром на фланелеграфе);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знакомить детей с приемами вождения настольных кукол;</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формировать у детей умение сопровождать движения простой песенкой;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вызывать желание действовать с элементами костюмов (шапочки, воротнички и так далее) и атрибутами как внешними символами роли;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формировать у детей интонационную выразительность речи в процессе театрально-игровой деятельности;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развивать у детей диалогическую речь в процессе театрально-игровой деятельности;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формировать у детей умение следить за развитием действия в драматизациях и кукольных спектаклях;</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формировать у детей умение использовать импровизационные формы диалогов действующих лиц в хорошо знакомых сказках;</w:t>
      </w:r>
    </w:p>
    <w:p w:rsidR="005B0AC4" w:rsidRPr="00D535DD" w:rsidRDefault="005B0AC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6) культурно-досуговая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способствовать организации культурно-досуговой деятельности детей по интересам, обеспечивая эмоциональное благополучие и отдых;</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помогать детям организовывать свободное время с интересом;</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создавать условия для активного и пассивного отдыха;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создавать атмосферу эмоционального благополучия в культурно-досуговой деятельности;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интерес к просмотру кукольных спектаклей, прослушиванию музыкальных и литературных произведений;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желание участвовать в праздниках и развлечениях;</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основы праздничной культуры и навыки общения в ходе праздника и развлечения.</w:t>
      </w:r>
    </w:p>
    <w:p w:rsidR="005B0AC4" w:rsidRPr="00D535DD" w:rsidRDefault="005B0AC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 Содержание образовательной деятельности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u w:val="single"/>
          <w:lang w:eastAsia="ru-RU"/>
        </w:rPr>
        <w:t>Приобщение к искусству</w:t>
      </w:r>
      <w:r w:rsidRPr="00D535DD">
        <w:rPr>
          <w:rFonts w:ascii="Times New Roman CYR" w:eastAsia="Times New Roman" w:hAnsi="Times New Roman CYR" w:cs="Times New Roman CYR"/>
          <w:i/>
          <w:sz w:val="26"/>
          <w:szCs w:val="26"/>
          <w:lang w:eastAsia="ru-RU"/>
        </w:rPr>
        <w:t>.</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lastRenderedPageBreak/>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5) Педагог начинает приобщать детей к посещению кукольного театра, различных детских художественных выставок.</w:t>
      </w:r>
    </w:p>
    <w:p w:rsidR="005B0AC4" w:rsidRPr="00D535DD" w:rsidRDefault="005B0AC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u w:val="single"/>
          <w:lang w:eastAsia="ru-RU"/>
        </w:rPr>
      </w:pPr>
      <w:r w:rsidRPr="00D535DD">
        <w:rPr>
          <w:rFonts w:ascii="Times New Roman CYR" w:eastAsia="Times New Roman" w:hAnsi="Times New Roman CYR" w:cs="Times New Roman CYR"/>
          <w:i/>
          <w:sz w:val="26"/>
          <w:szCs w:val="26"/>
          <w:u w:val="single"/>
          <w:lang w:eastAsia="ru-RU"/>
        </w:rPr>
        <w:t>Изобразительная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1) Рисование: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w:t>
      </w:r>
      <w:r w:rsidRPr="00D535DD">
        <w:rPr>
          <w:rFonts w:ascii="Times New Roman CYR" w:eastAsia="Times New Roman" w:hAnsi="Times New Roman CYR" w:cs="Times New Roman CYR"/>
          <w:sz w:val="26"/>
          <w:szCs w:val="26"/>
          <w:lang w:eastAsia="ru-RU"/>
        </w:rPr>
        <w:lastRenderedPageBreak/>
        <w:t>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2) Лепка: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3) Аппликация:</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4) Народное декоративно-прикладное искусство:</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5B0AC4" w:rsidRPr="00D535DD" w:rsidRDefault="005B0AC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u w:val="single"/>
          <w:lang w:eastAsia="ru-RU"/>
        </w:rPr>
      </w:pPr>
      <w:r w:rsidRPr="00D535DD">
        <w:rPr>
          <w:rFonts w:ascii="Times New Roman CYR" w:eastAsia="Times New Roman" w:hAnsi="Times New Roman CYR" w:cs="Times New Roman CYR"/>
          <w:i/>
          <w:sz w:val="26"/>
          <w:szCs w:val="26"/>
          <w:lang w:eastAsia="ru-RU"/>
        </w:rPr>
        <w:t> </w:t>
      </w:r>
      <w:r w:rsidRPr="00D535DD">
        <w:rPr>
          <w:rFonts w:ascii="Times New Roman CYR" w:eastAsia="Times New Roman" w:hAnsi="Times New Roman CYR" w:cs="Times New Roman CYR"/>
          <w:i/>
          <w:sz w:val="26"/>
          <w:szCs w:val="26"/>
          <w:u w:val="single"/>
          <w:lang w:eastAsia="ru-RU"/>
        </w:rPr>
        <w:t>Конструктивная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5B0AC4" w:rsidRPr="00D535DD" w:rsidRDefault="005B0AC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 </w:t>
      </w:r>
      <w:r w:rsidRPr="00D535DD">
        <w:rPr>
          <w:rFonts w:ascii="Times New Roman CYR" w:eastAsia="Times New Roman" w:hAnsi="Times New Roman CYR" w:cs="Times New Roman CYR"/>
          <w:i/>
          <w:sz w:val="26"/>
          <w:szCs w:val="26"/>
          <w:u w:val="single"/>
          <w:lang w:eastAsia="ru-RU"/>
        </w:rPr>
        <w:t>Музыкальная деятельность</w:t>
      </w:r>
      <w:r w:rsidRPr="00D535DD">
        <w:rPr>
          <w:rFonts w:ascii="Times New Roman CYR" w:eastAsia="Times New Roman" w:hAnsi="Times New Roman CYR" w:cs="Times New Roman CYR"/>
          <w:i/>
          <w:sz w:val="26"/>
          <w:szCs w:val="26"/>
          <w:lang w:eastAsia="ru-RU"/>
        </w:rPr>
        <w:t>.</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sz w:val="26"/>
          <w:szCs w:val="26"/>
          <w:lang w:eastAsia="ru-RU"/>
        </w:rPr>
        <w:t>1) Слушание:</w:t>
      </w:r>
      <w:r w:rsidRPr="00D535DD">
        <w:rPr>
          <w:rFonts w:ascii="Times New Roman CYR" w:eastAsia="Times New Roman" w:hAnsi="Times New Roman CYR" w:cs="Times New Roman CYR"/>
          <w:sz w:val="26"/>
          <w:szCs w:val="26"/>
          <w:lang w:eastAsia="ru-RU"/>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sz w:val="26"/>
          <w:szCs w:val="26"/>
          <w:lang w:eastAsia="ru-RU"/>
        </w:rPr>
        <w:t>2) Пение:</w:t>
      </w:r>
      <w:r w:rsidRPr="00D535DD">
        <w:rPr>
          <w:rFonts w:ascii="Times New Roman CYR" w:eastAsia="Times New Roman" w:hAnsi="Times New Roman CYR" w:cs="Times New Roman CYR"/>
          <w:sz w:val="26"/>
          <w:szCs w:val="26"/>
          <w:lang w:eastAsia="ru-RU"/>
        </w:rPr>
        <w:t xml:space="preserve">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sz w:val="26"/>
          <w:szCs w:val="26"/>
          <w:lang w:eastAsia="ru-RU"/>
        </w:rPr>
        <w:t>3) Песенное творчество:</w:t>
      </w:r>
      <w:r w:rsidRPr="00D535DD">
        <w:rPr>
          <w:rFonts w:ascii="Times New Roman CYR" w:eastAsia="Times New Roman" w:hAnsi="Times New Roman CYR" w:cs="Times New Roman CYR"/>
          <w:sz w:val="26"/>
          <w:szCs w:val="26"/>
          <w:lang w:eastAsia="ru-RU"/>
        </w:rPr>
        <w:t xml:space="preserve">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4) Музыкально-ритмические движения:</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5) Игра на детских музыкальных инструментах:</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5B0AC4" w:rsidRPr="00D535DD" w:rsidRDefault="005B0AC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58255D" w:rsidRDefault="0058255D"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u w:val="single"/>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u w:val="single"/>
          <w:lang w:eastAsia="ru-RU"/>
        </w:rPr>
        <w:lastRenderedPageBreak/>
        <w:t>Театрализованная деятельность</w:t>
      </w:r>
      <w:r w:rsidRPr="00D535DD">
        <w:rPr>
          <w:rFonts w:ascii="Times New Roman CYR" w:eastAsia="Times New Roman" w:hAnsi="Times New Roman CYR" w:cs="Times New Roman CYR"/>
          <w:i/>
          <w:sz w:val="26"/>
          <w:szCs w:val="26"/>
          <w:lang w:eastAsia="ru-RU"/>
        </w:rPr>
        <w:t>.</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5B0AC4" w:rsidRPr="00D535DD" w:rsidRDefault="005B0AC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u w:val="single"/>
          <w:lang w:eastAsia="ru-RU"/>
        </w:rPr>
        <w:t>Культурно-досуговая деятельность</w:t>
      </w:r>
      <w:r w:rsidRPr="00D535DD">
        <w:rPr>
          <w:rFonts w:ascii="Times New Roman CYR" w:eastAsia="Times New Roman" w:hAnsi="Times New Roman CYR" w:cs="Times New Roman CYR"/>
          <w:i/>
          <w:sz w:val="26"/>
          <w:szCs w:val="26"/>
          <w:lang w:eastAsia="ru-RU"/>
        </w:rPr>
        <w:t>.</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1) Педагог организует культурно-досуговую деятельность детей по интересам, обеспечивая эмоциональное благополучие и отдых.</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036105" w:rsidRPr="00D535DD" w:rsidRDefault="004C6AD9"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r w:rsidRPr="00D535DD">
        <w:rPr>
          <w:rFonts w:ascii="Times New Roman CYR" w:eastAsia="Times New Roman" w:hAnsi="Times New Roman CYR" w:cs="Times New Roman CYR"/>
          <w:b/>
          <w:sz w:val="26"/>
          <w:szCs w:val="26"/>
          <w:lang w:eastAsia="ru-RU"/>
        </w:rPr>
        <w:t>2.5.</w:t>
      </w:r>
      <w:r w:rsidR="005B0AC4" w:rsidRPr="00D535DD">
        <w:rPr>
          <w:rFonts w:ascii="Times New Roman CYR" w:eastAsia="Times New Roman" w:hAnsi="Times New Roman CYR" w:cs="Times New Roman CYR"/>
          <w:b/>
          <w:sz w:val="26"/>
          <w:szCs w:val="26"/>
          <w:lang w:eastAsia="ru-RU"/>
        </w:rPr>
        <w:t>4</w:t>
      </w:r>
      <w:r w:rsidR="00036105" w:rsidRPr="00D535DD">
        <w:rPr>
          <w:rFonts w:ascii="Times New Roman CYR" w:eastAsia="Times New Roman" w:hAnsi="Times New Roman CYR" w:cs="Times New Roman CYR"/>
          <w:b/>
          <w:sz w:val="26"/>
          <w:szCs w:val="26"/>
          <w:lang w:eastAsia="ru-RU"/>
        </w:rPr>
        <w:t>. От 4 лет до 5 лет</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В области художественно-эстетического развития основными задачами образовательной деятельности являются:</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1) приобщение к искусству:</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у детей умение сравнивать произведения различных видов искусства;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отзывчивость и эстетическое сопереживание на красоту окружающей действительности;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у детей интерес к искусству как виду творческой деятельности человека;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познакомить детей с видами и жанрами искусства, историей его возникновения, средствами выразительности разных видов искусства;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понимание красоты произведений искусства, потребность общения с искусством;</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формировать у детей интерес к детским выставкам, спектаклям; желание посещать театр, музей и тому подобное;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приобщать детей к лучшим образцам отечественного и мирового искусства;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воспитывать патриотизм и чувства гордости за свою страну, край в процессе ознакомления с различными видами искусства;</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sz w:val="26"/>
          <w:szCs w:val="26"/>
          <w:lang w:eastAsia="ru-RU"/>
        </w:rPr>
        <w:t>2) изобразительная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продолжать развивать интерес детей и положительный отклик к различным видам изобразительной деятельности;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 xml:space="preserve">продолжать у детей развивать эстетическое восприятие, образные представления, воображение, эстетические чувства, художественно-творческие </w:t>
      </w:r>
      <w:r w:rsidRPr="00D535DD">
        <w:rPr>
          <w:rFonts w:ascii="Times New Roman CYR" w:eastAsia="Times New Roman" w:hAnsi="Times New Roman CYR" w:cs="Times New Roman CYR"/>
          <w:sz w:val="26"/>
          <w:szCs w:val="26"/>
          <w:lang w:eastAsia="ru-RU"/>
        </w:rPr>
        <w:lastRenderedPageBreak/>
        <w:t>способности;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продолжать формировать у детей умение рассматривать и обследовать предметы, в т.ч. с помощью рук;</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у детей умение выделять и использовать средства выразительности в рисовании, лепке, аппликации;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продолжать формировать у детей умение создавать коллективные произведения в рисовании, лепке, аппликации;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приучать детей быть аккуратными: сохранять свое рабочее место в порядке, по окончании работы убирать все со стола;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художественно-творческие способности у детей в различных видах изобразительной деятельности;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создавать условия для самостоятельного художественного творчества детей;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воспитывать у детей желание проявлять дружелюбие при оценке работ других детей;</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3) конструктивная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формировать умение у детей сооружать постройки из крупного и мелкого строительного материала;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обучать конструированию из бумаги;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приобщать детей к изготовлению поделок из природного материала.</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4) музыкальная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обогащать музыкальные впечатления детей, способствовать дальнейшему развитию основ музыкальной культуры;</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воспитывать слушательскую культуру детей;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развивать музыкальность детей;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воспитывать интерес и любовь к высокохудожественной музыке;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продолжать формировать умение у детей различать средства выразительности в музыке, различать звуки по высоте;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поддерживать у детей интерес к пению;</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lastRenderedPageBreak/>
        <w:t>- 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способствовать освоению детьми приемов игры на детских музыкальных инструментах;</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поощрять желание детей самостоятельно заниматься музыкальной деятельностью;</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5) театрализованная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продолжать развивать интерес детей к театрализованной деятельности;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опыт социальных навыков поведения, создавать условия для развития творческой активности детей;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Calibri" w:eastAsia="Times New Roman" w:hAnsi="Calibri" w:cs="Times New Roman"/>
          <w:sz w:val="26"/>
          <w:szCs w:val="26"/>
          <w:lang w:eastAsia="ru-RU"/>
        </w:rPr>
        <w:t> </w:t>
      </w:r>
      <w:r w:rsidRPr="00D535DD">
        <w:rPr>
          <w:rFonts w:ascii="Times New Roman CYR" w:eastAsia="Times New Roman" w:hAnsi="Times New Roman CYR" w:cs="Times New Roman CYR"/>
          <w:sz w:val="26"/>
          <w:szCs w:val="26"/>
          <w:lang w:eastAsia="ru-RU"/>
        </w:rPr>
        <w:t>учить элементам художественно-образных выразительных средств (интонация, мимика, пантомимика);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активизировать словарь детей, совершенствовать звуковую культуру речи, интонационный строй, диалогическую речь;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познакомить детей с различными видами театра (кукольный, музыкальный, детский, театр зверей и другое);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формировать у детей простейшие образно-выразительные умения, имитировать характерные движения сказочных животных;</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эстетический вкус, воспитывать чувство прекрасного, побуждать нравственно-эстетические и эмоциональные переживания;</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побуждать интерес творческим проявлениям в игре и игровому общению со сверстниками.</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6)</w:t>
      </w:r>
      <w:r w:rsidRPr="00D535DD">
        <w:rPr>
          <w:rFonts w:ascii="Times New Roman CYR" w:eastAsia="Times New Roman" w:hAnsi="Times New Roman CYR" w:cs="Times New Roman CYR"/>
          <w:i/>
          <w:sz w:val="26"/>
          <w:szCs w:val="26"/>
          <w:lang w:val="en-US" w:eastAsia="ru-RU"/>
        </w:rPr>
        <w:t> </w:t>
      </w:r>
      <w:r w:rsidRPr="00D535DD">
        <w:rPr>
          <w:rFonts w:ascii="Times New Roman CYR" w:eastAsia="Times New Roman" w:hAnsi="Times New Roman CYR" w:cs="Times New Roman CYR"/>
          <w:i/>
          <w:sz w:val="26"/>
          <w:szCs w:val="26"/>
          <w:lang w:eastAsia="ru-RU"/>
        </w:rPr>
        <w:t>культурно-досуговая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умение организовывать свободное время с пользой;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интерес к развлечениям, знакомящим с культурой и традициями народов страны;</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осуществлять патриотическое и нравственное воспитание, приобщать к художественной культуре, эстетико-эмоциональному творчеству;</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приобщать к праздничной культуре, развивать желание принимать участие в праздниках (календарных, государственных, народных);</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формировать чувства причастности к событиям, происходящим в стране;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развивать индивидуальные творческие способности и художественные наклонности ребёнка;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945324" w:rsidRPr="00D535DD" w:rsidRDefault="0094532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Содержание образовательной деятельности</w:t>
      </w:r>
    </w:p>
    <w:p w:rsidR="0058255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u w:val="single"/>
          <w:lang w:eastAsia="ru-RU"/>
        </w:rPr>
      </w:pPr>
      <w:r w:rsidRPr="00D535DD">
        <w:rPr>
          <w:rFonts w:ascii="Times New Roman CYR" w:eastAsia="Times New Roman" w:hAnsi="Times New Roman CYR" w:cs="Times New Roman CYR"/>
          <w:i/>
          <w:sz w:val="26"/>
          <w:szCs w:val="26"/>
          <w:u w:val="single"/>
          <w:lang w:eastAsia="ru-RU"/>
        </w:rPr>
        <w:t> </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u w:val="single"/>
          <w:lang w:eastAsia="ru-RU"/>
        </w:rPr>
      </w:pPr>
      <w:r w:rsidRPr="00D535DD">
        <w:rPr>
          <w:rFonts w:ascii="Times New Roman CYR" w:eastAsia="Times New Roman" w:hAnsi="Times New Roman CYR" w:cs="Times New Roman CYR"/>
          <w:i/>
          <w:sz w:val="26"/>
          <w:szCs w:val="26"/>
          <w:u w:val="single"/>
          <w:lang w:eastAsia="ru-RU"/>
        </w:rPr>
        <w:t>Приоб</w:t>
      </w:r>
      <w:r w:rsidR="0058255D">
        <w:rPr>
          <w:rFonts w:ascii="Times New Roman CYR" w:eastAsia="Times New Roman" w:hAnsi="Times New Roman CYR" w:cs="Times New Roman CYR"/>
          <w:i/>
          <w:sz w:val="26"/>
          <w:szCs w:val="26"/>
          <w:u w:val="single"/>
          <w:lang w:eastAsia="ru-RU"/>
        </w:rPr>
        <w:t>щ</w:t>
      </w:r>
      <w:r w:rsidRPr="00D535DD">
        <w:rPr>
          <w:rFonts w:ascii="Times New Roman CYR" w:eastAsia="Times New Roman" w:hAnsi="Times New Roman CYR" w:cs="Times New Roman CYR"/>
          <w:i/>
          <w:sz w:val="26"/>
          <w:szCs w:val="26"/>
          <w:u w:val="single"/>
          <w:lang w:eastAsia="ru-RU"/>
        </w:rPr>
        <w:t>ение к искусству</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1) Педагог продолжает приобщать детей к восприятию искусства, развивать интерес к нему; поощряет выражение эстетических чувств, проявление эмоций при </w:t>
      </w:r>
      <w:r w:rsidRPr="00D535DD">
        <w:rPr>
          <w:rFonts w:ascii="Times New Roman CYR" w:eastAsia="Times New Roman" w:hAnsi="Times New Roman CYR" w:cs="Times New Roman CYR"/>
          <w:sz w:val="26"/>
          <w:szCs w:val="26"/>
          <w:lang w:eastAsia="ru-RU"/>
        </w:rPr>
        <w:lastRenderedPageBreak/>
        <w:t>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945324" w:rsidRPr="00D535DD" w:rsidRDefault="0094532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58255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 </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u w:val="single"/>
          <w:lang w:eastAsia="ru-RU"/>
        </w:rPr>
      </w:pPr>
      <w:r w:rsidRPr="00D535DD">
        <w:rPr>
          <w:rFonts w:ascii="Times New Roman CYR" w:eastAsia="Times New Roman" w:hAnsi="Times New Roman CYR" w:cs="Times New Roman CYR"/>
          <w:i/>
          <w:sz w:val="26"/>
          <w:szCs w:val="26"/>
          <w:u w:val="single"/>
          <w:lang w:eastAsia="ru-RU"/>
        </w:rPr>
        <w:lastRenderedPageBreak/>
        <w:t>Изобразительная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1) Рисование: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sz w:val="26"/>
          <w:szCs w:val="26"/>
          <w:lang w:eastAsia="ru-RU"/>
        </w:rPr>
        <w:t>2) Народное декоративно-прикладное искусство</w:t>
      </w:r>
      <w:r w:rsidRPr="00D535DD">
        <w:rPr>
          <w:rFonts w:ascii="Times New Roman CYR" w:eastAsia="Times New Roman" w:hAnsi="Times New Roman CYR" w:cs="Times New Roman CYR"/>
          <w:sz w:val="26"/>
          <w:szCs w:val="26"/>
          <w:lang w:eastAsia="ru-RU"/>
        </w:rPr>
        <w:t>:</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3) Лепка: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w:t>
      </w:r>
      <w:r w:rsidRPr="00D535DD">
        <w:rPr>
          <w:rFonts w:ascii="Times New Roman CYR" w:eastAsia="Times New Roman" w:hAnsi="Times New Roman CYR" w:cs="Times New Roman CYR"/>
          <w:sz w:val="26"/>
          <w:szCs w:val="26"/>
          <w:lang w:eastAsia="ru-RU"/>
        </w:rPr>
        <w:lastRenderedPageBreak/>
        <w:t>детей приемы аккуратной лепки.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4) Аппликация:</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945324" w:rsidRPr="00D535DD" w:rsidRDefault="0094532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 </w:t>
      </w:r>
      <w:r w:rsidRPr="00D535DD">
        <w:rPr>
          <w:rFonts w:ascii="Times New Roman CYR" w:eastAsia="Times New Roman" w:hAnsi="Times New Roman CYR" w:cs="Times New Roman CYR"/>
          <w:i/>
          <w:sz w:val="26"/>
          <w:szCs w:val="26"/>
          <w:u w:val="single"/>
          <w:lang w:eastAsia="ru-RU"/>
        </w:rPr>
        <w:t>Конструктивная деятельность</w:t>
      </w:r>
      <w:r w:rsidRPr="00D535DD">
        <w:rPr>
          <w:rFonts w:ascii="Times New Roman CYR" w:eastAsia="Times New Roman" w:hAnsi="Times New Roman CYR" w:cs="Times New Roman CYR"/>
          <w:i/>
          <w:sz w:val="26"/>
          <w:szCs w:val="26"/>
          <w:lang w:eastAsia="ru-RU"/>
        </w:rPr>
        <w:t>.</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1) 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3)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945324" w:rsidRPr="00D535DD" w:rsidRDefault="0094532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u w:val="single"/>
          <w:lang w:eastAsia="ru-RU"/>
        </w:rPr>
        <w:lastRenderedPageBreak/>
        <w:t>Музыкальная деятельность</w:t>
      </w:r>
      <w:r w:rsidRPr="00D535DD">
        <w:rPr>
          <w:rFonts w:ascii="Times New Roman CYR" w:eastAsia="Times New Roman" w:hAnsi="Times New Roman CYR" w:cs="Times New Roman CYR"/>
          <w:i/>
          <w:sz w:val="26"/>
          <w:szCs w:val="26"/>
          <w:lang w:eastAsia="ru-RU"/>
        </w:rPr>
        <w:t>.</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6) Игра на детских музыкальных инструментах:</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формирует у детей умение подыгрывать простейшие мелодии на деревянных ложках, погремушках, барабане, металлофоне;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945324" w:rsidRPr="00D535DD" w:rsidRDefault="0094532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u w:val="single"/>
          <w:lang w:eastAsia="ru-RU"/>
        </w:rPr>
      </w:pPr>
      <w:r w:rsidRPr="00D535DD">
        <w:rPr>
          <w:rFonts w:ascii="Times New Roman CYR" w:eastAsia="Times New Roman" w:hAnsi="Times New Roman CYR" w:cs="Times New Roman CYR"/>
          <w:i/>
          <w:sz w:val="26"/>
          <w:szCs w:val="26"/>
          <w:lang w:eastAsia="ru-RU"/>
        </w:rPr>
        <w:t> </w:t>
      </w:r>
      <w:r w:rsidRPr="00D535DD">
        <w:rPr>
          <w:rFonts w:ascii="Times New Roman CYR" w:eastAsia="Times New Roman" w:hAnsi="Times New Roman CYR" w:cs="Times New Roman CYR"/>
          <w:i/>
          <w:sz w:val="26"/>
          <w:szCs w:val="26"/>
          <w:u w:val="single"/>
          <w:lang w:eastAsia="ru-RU"/>
        </w:rPr>
        <w:t>Театрализованная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w:t>
      </w:r>
      <w:r w:rsidRPr="00D535DD">
        <w:rPr>
          <w:rFonts w:ascii="Times New Roman CYR" w:eastAsia="Times New Roman" w:hAnsi="Times New Roman CYR" w:cs="Times New Roman CYR"/>
          <w:sz w:val="26"/>
          <w:szCs w:val="26"/>
          <w:lang w:eastAsia="ru-RU"/>
        </w:rPr>
        <w:lastRenderedPageBreak/>
        <w:t>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945324" w:rsidRPr="00D535DD" w:rsidRDefault="0094532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u w:val="single"/>
          <w:lang w:eastAsia="ru-RU"/>
        </w:rPr>
      </w:pPr>
      <w:r w:rsidRPr="00D535DD">
        <w:rPr>
          <w:rFonts w:ascii="Times New Roman CYR" w:eastAsia="Times New Roman" w:hAnsi="Times New Roman CYR" w:cs="Times New Roman CYR"/>
          <w:i/>
          <w:sz w:val="26"/>
          <w:szCs w:val="26"/>
          <w:lang w:eastAsia="ru-RU"/>
        </w:rPr>
        <w:t xml:space="preserve">  </w:t>
      </w:r>
      <w:r w:rsidRPr="00D535DD">
        <w:rPr>
          <w:rFonts w:ascii="Times New Roman CYR" w:eastAsia="Times New Roman" w:hAnsi="Times New Roman CYR" w:cs="Times New Roman CYR"/>
          <w:i/>
          <w:sz w:val="26"/>
          <w:szCs w:val="26"/>
          <w:u w:val="single"/>
          <w:lang w:eastAsia="ru-RU"/>
        </w:rPr>
        <w:t>Культурно-досуговая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p>
    <w:p w:rsidR="00036105" w:rsidRPr="00D535DD" w:rsidRDefault="004C6AD9"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r w:rsidRPr="00D535DD">
        <w:rPr>
          <w:rFonts w:ascii="Times New Roman CYR" w:eastAsia="Times New Roman" w:hAnsi="Times New Roman CYR" w:cs="Times New Roman CYR"/>
          <w:b/>
          <w:sz w:val="26"/>
          <w:szCs w:val="26"/>
          <w:lang w:eastAsia="ru-RU"/>
        </w:rPr>
        <w:t>2.5.</w:t>
      </w:r>
      <w:r w:rsidR="00945324" w:rsidRPr="00D535DD">
        <w:rPr>
          <w:rFonts w:ascii="Times New Roman CYR" w:eastAsia="Times New Roman" w:hAnsi="Times New Roman CYR" w:cs="Times New Roman CYR"/>
          <w:b/>
          <w:sz w:val="26"/>
          <w:szCs w:val="26"/>
          <w:lang w:eastAsia="ru-RU"/>
        </w:rPr>
        <w:t>5</w:t>
      </w:r>
      <w:r w:rsidR="00036105" w:rsidRPr="00D535DD">
        <w:rPr>
          <w:rFonts w:ascii="Times New Roman CYR" w:eastAsia="Times New Roman" w:hAnsi="Times New Roman CYR" w:cs="Times New Roman CYR"/>
          <w:b/>
          <w:sz w:val="26"/>
          <w:szCs w:val="26"/>
          <w:lang w:eastAsia="ru-RU"/>
        </w:rPr>
        <w:t>. От 5 лет до 6 лет</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 В области художественно-эстетического развития основными задачами образовательной деятельности являются:</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1) приобщение к искусству:</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духовно-нравственные качества, в процессе ознакомления с различными видами искусства духовно-нравственного содержания;</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lastRenderedPageBreak/>
        <w:t>- формировать бережное отношение к произведениям искусства;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активизировать проявление эстетического отношения к окружающему миру (искусству, природе, предметам быта, игрушкам, социальным явлениям);</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продолжать развивать у детей стремление к познанию культурных традиций своего народа через творческую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продолжать знакомить детей с жанрами изобразительного и музыкального искусства; продолжать знакомить детей с архитектурой;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Calibri" w:eastAsia="Times New Roman" w:hAnsi="Calibri" w:cs="Times New Roman"/>
          <w:sz w:val="26"/>
          <w:szCs w:val="26"/>
          <w:lang w:val="en-US" w:eastAsia="ru-RU"/>
        </w:rPr>
        <w:t> </w:t>
      </w:r>
      <w:r w:rsidRPr="00D535DD">
        <w:rPr>
          <w:rFonts w:ascii="Times New Roman CYR" w:eastAsia="Times New Roman" w:hAnsi="Times New Roman CYR" w:cs="Times New Roman CYR"/>
          <w:sz w:val="26"/>
          <w:szCs w:val="26"/>
          <w:lang w:eastAsia="ru-RU"/>
        </w:rPr>
        <w:t>уметь называть вид художественной деятельности, профессию и людей, которые работают в том или ином виде искусства;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организовать посещение выставки, театра, музея, цирка;</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2) изобразительная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продолжать развивать интерес детей к изобразительной деятельности;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художественно-творческих способностей в продуктивных видах детской деятельности;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обогащать у детей сенсорный опыт, развивая органы восприятия: зрение, слух, обоняние, осязание, вкус;</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закреплять у детей знания об основных формах предметов и объектов природы;</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у детей эстетическое восприятие, желание созерцать красоту окружающего мира;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совершенствовать у детей изобразительные навыки и умения, формировать художественно-творческие способности;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у детей чувство формы, цвета, пропорций;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 поддерживать у детей стремление самостоятельно сочетать знакомые техники, помогать осваивать новые, по собственной инициативе объединять разные </w:t>
      </w:r>
      <w:r w:rsidRPr="00D535DD">
        <w:rPr>
          <w:rFonts w:ascii="Times New Roman CYR" w:eastAsia="Times New Roman" w:hAnsi="Times New Roman CYR" w:cs="Times New Roman CYR"/>
          <w:sz w:val="26"/>
          <w:szCs w:val="26"/>
          <w:lang w:eastAsia="ru-RU"/>
        </w:rPr>
        <w:lastRenderedPageBreak/>
        <w:t>способы изображения;</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обогащать содержание изобразительной деятельности в соответствии с задачами познавательного и социального развития детей;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декоративное творчество детей (в т.ч. коллективное);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поощрять детей воплощать в художественной форме свои представления, переживания, чувства, мысли; поддерживать личностное творческое начало;</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3) конструктивная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поощрять у детей самостоятельность, творчество, инициативу, дружелюбие;</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4) музыкальная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продолжать формировать у детей эстетическое восприятие музыки, умение различать жанры музыкальных произведений (песня, танец, марш);</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развивать у детей музыкальную память, умение различать на слух звуки по высоте, музыкальные инструменты;</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продолжать развивать у детей интерес и любовь к музыке, музыкальную отзывчивость на нее;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продолжать развивать у детей музыкальные способности детей: звуковысотный, ритмический, тембровый, динамический слух;</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развивать у детей умение творческой интерпретации музыки разными средствами художественной выразительности;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развивать у детей умение сотрудничества в коллективной музыкальной деятельности;</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5) театрализованная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знакомить детей с различными видами театрального искусства (кукольный театр, балет, опера и прочее);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lastRenderedPageBreak/>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знакомить детей с театральной терминологией (акт, актер, антракт, кулисы и так далее);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интерес к сценическому искусству;</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создавать атмосферу творческого выбора и инициативы для каждого ребёнка;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личностные качеств (коммуникативные навыки, партнерские взаимоотношения;</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воспитывать доброжелательность и контактность в отношениях со сверстниками;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развивать навыки действий с воображаемыми предметами;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способствовать развитию навыков передачи образа различными способами (речь, мимика, жест, пантомима и прочее);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6) культурно-досуговая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создавать условия для проявления культурных потребностей и интересов, а также их использования в организации своего досуга;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понятия праздничный и будний день, понимать их различия;</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знакомить с историей возникновения праздников, воспитывать бережное отношение к народным праздничным традициям и обычаям;</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поддерживать интерес к участию в творческих объединениях дополнительного образования в ДОО и вне её.</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Содержание образовательной деятельности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u w:val="single"/>
          <w:lang w:eastAsia="ru-RU"/>
        </w:rPr>
      </w:pPr>
      <w:r w:rsidRPr="00D535DD">
        <w:rPr>
          <w:rFonts w:ascii="Times New Roman CYR" w:eastAsia="Times New Roman" w:hAnsi="Times New Roman CYR" w:cs="Times New Roman CYR"/>
          <w:i/>
          <w:sz w:val="26"/>
          <w:szCs w:val="26"/>
          <w:lang w:eastAsia="ru-RU"/>
        </w:rPr>
        <w:t> </w:t>
      </w:r>
      <w:r w:rsidRPr="00D535DD">
        <w:rPr>
          <w:rFonts w:ascii="Times New Roman CYR" w:eastAsia="Times New Roman" w:hAnsi="Times New Roman CYR" w:cs="Times New Roman CYR"/>
          <w:i/>
          <w:sz w:val="26"/>
          <w:szCs w:val="26"/>
          <w:u w:val="single"/>
          <w:lang w:eastAsia="ru-RU"/>
        </w:rPr>
        <w:t>Приобщение к искусству</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2) Педагог продолжает развивать у детей стремление к познанию культурных традиций через творческую деятельность (изобразительную, музыкальную, </w:t>
      </w:r>
      <w:r w:rsidRPr="00D535DD">
        <w:rPr>
          <w:rFonts w:ascii="Times New Roman CYR" w:eastAsia="Times New Roman" w:hAnsi="Times New Roman CYR" w:cs="Times New Roman CYR"/>
          <w:sz w:val="26"/>
          <w:szCs w:val="26"/>
          <w:lang w:eastAsia="ru-RU"/>
        </w:rPr>
        <w:lastRenderedPageBreak/>
        <w:t>театрализованную, культурно-досуговую).</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3) Педагог формирует духовно-нравственные качества в процессе ознакомления с различными видами искусства духовно-нравственного содержания;</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8) Педагог поощряет активное участие детей в художественной деятельности как по собственному желанию, так и под руководством взрослых.</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945324" w:rsidRPr="00D535DD" w:rsidRDefault="0094532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u w:val="single"/>
          <w:lang w:eastAsia="ru-RU"/>
        </w:rPr>
      </w:pPr>
      <w:r w:rsidRPr="00D535DD">
        <w:rPr>
          <w:rFonts w:ascii="Times New Roman CYR" w:eastAsia="Times New Roman" w:hAnsi="Times New Roman CYR" w:cs="Times New Roman CYR"/>
          <w:i/>
          <w:sz w:val="26"/>
          <w:szCs w:val="26"/>
          <w:lang w:eastAsia="ru-RU"/>
        </w:rPr>
        <w:t> </w:t>
      </w:r>
      <w:r w:rsidRPr="00D535DD">
        <w:rPr>
          <w:rFonts w:ascii="Times New Roman CYR" w:eastAsia="Times New Roman" w:hAnsi="Times New Roman CYR" w:cs="Times New Roman CYR"/>
          <w:i/>
          <w:sz w:val="26"/>
          <w:szCs w:val="26"/>
          <w:u w:val="single"/>
          <w:lang w:eastAsia="ru-RU"/>
        </w:rPr>
        <w:t>Изобразительная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w:t>
      </w:r>
      <w:r w:rsidRPr="00D535DD">
        <w:rPr>
          <w:rFonts w:ascii="Times New Roman CYR" w:eastAsia="Times New Roman" w:hAnsi="Times New Roman CYR" w:cs="Times New Roman CYR"/>
          <w:sz w:val="26"/>
          <w:szCs w:val="26"/>
          <w:lang w:eastAsia="ru-RU"/>
        </w:rPr>
        <w:lastRenderedPageBreak/>
        <w:t>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iCs/>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iCs/>
          <w:sz w:val="26"/>
          <w:szCs w:val="26"/>
          <w:lang w:eastAsia="ru-RU"/>
        </w:rPr>
        <w:t>Сюжетное рисование</w:t>
      </w:r>
      <w:r w:rsidRPr="00D535DD">
        <w:rPr>
          <w:rFonts w:ascii="Times New Roman CYR" w:eastAsia="Times New Roman" w:hAnsi="Times New Roman CYR" w:cs="Times New Roman CYR"/>
          <w:sz w:val="26"/>
          <w:szCs w:val="26"/>
          <w:lang w:eastAsia="ru-RU"/>
        </w:rPr>
        <w:t xml:space="preserve">: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w:t>
      </w:r>
      <w:r w:rsidRPr="00D535DD">
        <w:rPr>
          <w:rFonts w:ascii="Times New Roman CYR" w:eastAsia="Times New Roman" w:hAnsi="Times New Roman CYR" w:cs="Times New Roman CYR"/>
          <w:sz w:val="26"/>
          <w:szCs w:val="26"/>
          <w:lang w:eastAsia="ru-RU"/>
        </w:rPr>
        <w:lastRenderedPageBreak/>
        <w:t>так, чтобы они загораживали друг друга (растущие перед домом деревья и частично его загораживающие и тому подобное).</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iCs/>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iCs/>
          <w:sz w:val="26"/>
          <w:szCs w:val="26"/>
          <w:lang w:eastAsia="ru-RU"/>
        </w:rPr>
        <w:t>Декоративное рисование</w:t>
      </w:r>
      <w:r w:rsidRPr="00D535DD">
        <w:rPr>
          <w:rFonts w:ascii="Times New Roman CYR" w:eastAsia="Times New Roman" w:hAnsi="Times New Roman CYR" w:cs="Times New Roman CYR"/>
          <w:sz w:val="26"/>
          <w:szCs w:val="26"/>
          <w:lang w:eastAsia="ru-RU"/>
        </w:rPr>
        <w:t>: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2) Лепка: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iCs/>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iCs/>
          <w:sz w:val="26"/>
          <w:szCs w:val="26"/>
          <w:lang w:eastAsia="ru-RU"/>
        </w:rPr>
        <w:t>Декоративная лепка</w:t>
      </w:r>
      <w:r w:rsidRPr="00D535DD">
        <w:rPr>
          <w:rFonts w:ascii="Times New Roman CYR" w:eastAsia="Times New Roman" w:hAnsi="Times New Roman CYR" w:cs="Times New Roman CYR"/>
          <w:sz w:val="26"/>
          <w:szCs w:val="26"/>
          <w:lang w:eastAsia="ru-RU"/>
        </w:rPr>
        <w:t xml:space="preserve">: педагог продолжает знакомить детей с особенностями декоративной лепки. Формирует у детей интерес и эстетическое отношение к </w:t>
      </w:r>
      <w:r w:rsidRPr="00D535DD">
        <w:rPr>
          <w:rFonts w:ascii="Times New Roman CYR" w:eastAsia="Times New Roman" w:hAnsi="Times New Roman CYR" w:cs="Times New Roman CYR"/>
          <w:sz w:val="26"/>
          <w:szCs w:val="26"/>
          <w:lang w:eastAsia="ru-RU"/>
        </w:rPr>
        <w:lastRenderedPageBreak/>
        <w:t>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3)  Аппликация:</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4) Прикладное творчество:</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945324" w:rsidRPr="00D535DD" w:rsidRDefault="0094532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u w:val="single"/>
          <w:lang w:eastAsia="ru-RU"/>
        </w:rPr>
      </w:pPr>
      <w:r w:rsidRPr="00D535DD">
        <w:rPr>
          <w:rFonts w:ascii="Times New Roman CYR" w:eastAsia="Times New Roman" w:hAnsi="Times New Roman CYR" w:cs="Times New Roman CYR"/>
          <w:i/>
          <w:sz w:val="26"/>
          <w:szCs w:val="26"/>
          <w:u w:val="single"/>
          <w:lang w:eastAsia="ru-RU"/>
        </w:rPr>
        <w:t>Конструктивная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945324" w:rsidRPr="00D535DD" w:rsidRDefault="0094532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u w:val="single"/>
          <w:lang w:eastAsia="ru-RU"/>
        </w:rPr>
      </w:pPr>
      <w:r w:rsidRPr="00D535DD">
        <w:rPr>
          <w:rFonts w:ascii="Times New Roman CYR" w:eastAsia="Times New Roman" w:hAnsi="Times New Roman CYR" w:cs="Times New Roman CYR"/>
          <w:i/>
          <w:sz w:val="26"/>
          <w:szCs w:val="26"/>
          <w:u w:val="single"/>
          <w:lang w:eastAsia="ru-RU"/>
        </w:rPr>
        <w:t>Музыкальная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4) 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sz w:val="26"/>
          <w:szCs w:val="26"/>
          <w:lang w:eastAsia="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945324"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 </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u w:val="single"/>
          <w:lang w:eastAsia="ru-RU"/>
        </w:rPr>
      </w:pPr>
      <w:r w:rsidRPr="00D535DD">
        <w:rPr>
          <w:rFonts w:ascii="Times New Roman CYR" w:eastAsia="Times New Roman" w:hAnsi="Times New Roman CYR" w:cs="Times New Roman CYR"/>
          <w:i/>
          <w:sz w:val="26"/>
          <w:szCs w:val="26"/>
          <w:u w:val="single"/>
          <w:lang w:eastAsia="ru-RU"/>
        </w:rPr>
        <w:t>Театрализованная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Педагог продолжает знакомить детей с различными видами театрального </w:t>
      </w:r>
      <w:r w:rsidRPr="00D535DD">
        <w:rPr>
          <w:rFonts w:ascii="Times New Roman CYR" w:eastAsia="Times New Roman" w:hAnsi="Times New Roman CYR" w:cs="Times New Roman CYR"/>
          <w:sz w:val="26"/>
          <w:szCs w:val="26"/>
          <w:lang w:eastAsia="ru-RU"/>
        </w:rPr>
        <w:lastRenderedPageBreak/>
        <w:t>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945324" w:rsidRPr="00D535DD" w:rsidRDefault="0094532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u w:val="single"/>
          <w:lang w:eastAsia="ru-RU"/>
        </w:rPr>
      </w:pPr>
      <w:r w:rsidRPr="00D535DD">
        <w:rPr>
          <w:rFonts w:ascii="Times New Roman CYR" w:eastAsia="Times New Roman" w:hAnsi="Times New Roman CYR" w:cs="Times New Roman CYR"/>
          <w:i/>
          <w:sz w:val="26"/>
          <w:szCs w:val="26"/>
          <w:u w:val="single"/>
          <w:lang w:eastAsia="ru-RU"/>
        </w:rPr>
        <w:t>Культурно-досуговая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036105" w:rsidRPr="00D535DD" w:rsidRDefault="004C6AD9"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r w:rsidRPr="00D535DD">
        <w:rPr>
          <w:rFonts w:ascii="Times New Roman CYR" w:eastAsia="Times New Roman" w:hAnsi="Times New Roman CYR" w:cs="Times New Roman CYR"/>
          <w:b/>
          <w:sz w:val="26"/>
          <w:szCs w:val="26"/>
          <w:lang w:eastAsia="ru-RU"/>
        </w:rPr>
        <w:t>2.5.</w:t>
      </w:r>
      <w:r w:rsidR="00945324" w:rsidRPr="00D535DD">
        <w:rPr>
          <w:rFonts w:ascii="Times New Roman CYR" w:eastAsia="Times New Roman" w:hAnsi="Times New Roman CYR" w:cs="Times New Roman CYR"/>
          <w:b/>
          <w:sz w:val="26"/>
          <w:szCs w:val="26"/>
          <w:lang w:eastAsia="ru-RU"/>
        </w:rPr>
        <w:t>6</w:t>
      </w:r>
      <w:r w:rsidR="00036105" w:rsidRPr="00D535DD">
        <w:rPr>
          <w:rFonts w:ascii="Times New Roman CYR" w:eastAsia="Times New Roman" w:hAnsi="Times New Roman CYR" w:cs="Times New Roman CYR"/>
          <w:b/>
          <w:sz w:val="26"/>
          <w:szCs w:val="26"/>
          <w:lang w:eastAsia="ru-RU"/>
        </w:rPr>
        <w:t>. От 6 лет до 7 лет</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В области художественно-эстетического развития основными задачами образовательной деятельности являются:</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1) приобщение к искусству:</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воспитывать уважительное отношение и чувство гордости за свою страну, в процессе ознакомления с разными видами искусства;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закреплять знания детей о видах искусства (изобразительное, декоративно-прикладное искусство, музыка, архитектура, театр, танец, кино, цирк);</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гуманное отношение к людям и окружающей природе;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духовно-нравственное отношение и чувство сопричастности к культурному наследию своего народа;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закреплять у детей знания об искусстве как виде творческой деятельности людей;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помогать детям различать народное и профессиональное искусство;</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у детей основы художественной культуры;</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расширять знания детей об изобразительном искусстве, музыке, театре;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расширять знания детей о творчестве известных художников и композиторов;</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 xml:space="preserve">расширять знания детей о творческой деятельности, её особенностях; </w:t>
      </w:r>
      <w:r w:rsidRPr="00D535DD">
        <w:rPr>
          <w:rFonts w:ascii="Times New Roman CYR" w:eastAsia="Times New Roman" w:hAnsi="Times New Roman CYR" w:cs="Times New Roman CYR"/>
          <w:sz w:val="26"/>
          <w:szCs w:val="26"/>
          <w:lang w:eastAsia="ru-RU"/>
        </w:rPr>
        <w:lastRenderedPageBreak/>
        <w:t>называть виды художественной деятельности, профессию деятеля искусства;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организовать посещение выставки, театра, музея, цирка (совместно с родителями (законными представителями));</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2) изобразительная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формировать у детей устойчивый интерес к изобразительной деятельности;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развивать художественный вкус, творческое воображение, наблюдательность и любознательность;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обогащать у детей сенсорный опыт, включать в процесс ознакомления с предметами движения рук по предмету;</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создавать условия для свободного, самостоятельного, разнопланового экспериментирования с художественными материалами;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поощрять стремление детей сделать свое произведение красивым, содержательным, выразительным;</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развивать художественно-творческие способности детей в изобразительной деятельности;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продолжать развивать у детей коллективное творчество;</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3) конструктивная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формировать умение у детей видеть конструкцию объекта и анализировать её основные части, их функциональное назначение;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развивать у детей интерес к конструктивной деятельности;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знакомить детей с различными видами конструкторов;</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знакомить детей с профессиями дизайнера, конструктора, архитектора, строителя и прочее;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развивать у детей художественно-творческие способности и самостоятельную творческую конструктивную деятельность детей;</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4) музыкальная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Calibri" w:eastAsia="Times New Roman" w:hAnsi="Calibri" w:cs="Times New Roman"/>
          <w:sz w:val="26"/>
          <w:szCs w:val="26"/>
          <w:lang w:val="en-US" w:eastAsia="ru-RU"/>
        </w:rPr>
        <w:t> </w:t>
      </w:r>
      <w:r w:rsidRPr="00D535DD">
        <w:rPr>
          <w:rFonts w:ascii="Times New Roman CYR" w:eastAsia="Times New Roman" w:hAnsi="Times New Roman CYR" w:cs="Times New Roman CYR"/>
          <w:sz w:val="26"/>
          <w:szCs w:val="26"/>
          <w:lang w:eastAsia="ru-RU"/>
        </w:rPr>
        <w:t>воспитывать гражданско-патриотические чувства через изучение Государственного гимна Российской Федерации;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продолжать приобщать детей к музыкальной культуре, воспитывать музыкально-эстетический вкус;</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развивать у детей музыкальные способности: поэтический и музыкальный слух, чувство ритма, музыкальную память;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продолжать обогащать музыкальные впечатления детей, вызывать яркий эмоциональный отклик при восприятии музыки разного характера;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развивать у детей навык движения под музыку;</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обучать детей игре на детских музыкальных инструментах;</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знакомить детей с элементарными музыкальными понятиями;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у детей умение использовать полученные знания и навыки в быту и на досуге;</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5) театрализованная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продолжать приобщение детей к театральному искусству через знакомство с историей театра, его жанрами, устройством и профессиями;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продолжать знакомить детей с разными видами театрализованной деятельности;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продолжать развивать навыки кукловождения в различных театральных системах (перчаточными, тростевыми, марионеткам и так далее);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lastRenderedPageBreak/>
        <w:t>- формировать умение согласовывать свои действия с партнерами, приучать правильно оценивать действия персонажей в спектакле;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поощрять способность творчески передавать образ в играх драматизациях, спектаклях;</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6) культурно-досуговая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продолжать формировать интерес к полезной деятельности в свободное время (отдых, творчество, самообразование);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воспитывать уважительное отношение к своей стране в ходе предпраздничной подготовки;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формировать чувство удовлетворения от участия в коллективной досуговой деятельности;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945324" w:rsidRPr="00D535DD" w:rsidRDefault="0094532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 Содержание образовательной деятельности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u w:val="single"/>
          <w:lang w:eastAsia="ru-RU"/>
        </w:rPr>
      </w:pPr>
      <w:r w:rsidRPr="00D535DD">
        <w:rPr>
          <w:rFonts w:ascii="Times New Roman CYR" w:eastAsia="Times New Roman" w:hAnsi="Times New Roman CYR" w:cs="Times New Roman CYR"/>
          <w:i/>
          <w:sz w:val="26"/>
          <w:szCs w:val="26"/>
          <w:u w:val="single"/>
          <w:lang w:eastAsia="ru-RU"/>
        </w:rPr>
        <w:t> Приобщение к искусству</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2) Педагог воспитывает гражданско-патриотические чувства средствами различных видов и жанров искусства.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lastRenderedPageBreak/>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945324" w:rsidRPr="00D535DD" w:rsidRDefault="0094532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58255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 xml:space="preserve"> </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u w:val="single"/>
          <w:lang w:eastAsia="ru-RU"/>
        </w:rPr>
      </w:pPr>
      <w:r w:rsidRPr="00D535DD">
        <w:rPr>
          <w:rFonts w:ascii="Times New Roman CYR" w:eastAsia="Times New Roman" w:hAnsi="Times New Roman CYR" w:cs="Times New Roman CYR"/>
          <w:i/>
          <w:sz w:val="26"/>
          <w:szCs w:val="26"/>
          <w:u w:val="single"/>
          <w:lang w:eastAsia="ru-RU"/>
        </w:rPr>
        <w:lastRenderedPageBreak/>
        <w:t>Изобразительная деятельность</w:t>
      </w:r>
    </w:p>
    <w:p w:rsidR="0058255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
    <w:p w:rsidR="0058255D" w:rsidRDefault="0058255D"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Pr>
          <w:rFonts w:ascii="Times New Roman CYR" w:eastAsia="Times New Roman" w:hAnsi="Times New Roman CYR" w:cs="Times New Roman CYR"/>
          <w:sz w:val="26"/>
          <w:szCs w:val="26"/>
          <w:lang w:eastAsia="ru-RU"/>
        </w:rPr>
        <w:t xml:space="preserve">     </w:t>
      </w:r>
      <w:r w:rsidR="00036105" w:rsidRPr="00D535DD">
        <w:rPr>
          <w:rFonts w:ascii="Times New Roman CYR" w:eastAsia="Times New Roman" w:hAnsi="Times New Roman CYR" w:cs="Times New Roman CYR"/>
          <w:sz w:val="26"/>
          <w:szCs w:val="26"/>
          <w:lang w:eastAsia="ru-RU"/>
        </w:rPr>
        <w:t xml:space="preserve">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w:t>
      </w:r>
    </w:p>
    <w:p w:rsidR="00036105" w:rsidRPr="00D535DD" w:rsidRDefault="0058255D"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Pr>
          <w:rFonts w:ascii="Times New Roman CYR" w:eastAsia="Times New Roman" w:hAnsi="Times New Roman CYR" w:cs="Times New Roman CYR"/>
          <w:sz w:val="26"/>
          <w:szCs w:val="26"/>
          <w:lang w:eastAsia="ru-RU"/>
        </w:rPr>
        <w:t xml:space="preserve">  </w:t>
      </w:r>
      <w:r w:rsidR="00036105" w:rsidRPr="00D535DD">
        <w:rPr>
          <w:rFonts w:ascii="Times New Roman CYR" w:eastAsia="Times New Roman" w:hAnsi="Times New Roman CYR" w:cs="Times New Roman CYR"/>
          <w:sz w:val="26"/>
          <w:szCs w:val="26"/>
          <w:lang w:eastAsia="ru-RU"/>
        </w:rPr>
        <w:t>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iCs/>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iCs/>
          <w:sz w:val="26"/>
          <w:szCs w:val="26"/>
          <w:lang w:eastAsia="ru-RU"/>
        </w:rPr>
        <w:t>Сюжетное рисование</w:t>
      </w:r>
      <w:r w:rsidRPr="00D535DD">
        <w:rPr>
          <w:rFonts w:ascii="Times New Roman CYR" w:eastAsia="Times New Roman" w:hAnsi="Times New Roman CYR" w:cs="Times New Roman CYR"/>
          <w:sz w:val="26"/>
          <w:szCs w:val="26"/>
          <w:lang w:eastAsia="ru-RU"/>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w:t>
      </w:r>
      <w:r w:rsidRPr="00D535DD">
        <w:rPr>
          <w:rFonts w:ascii="Times New Roman CYR" w:eastAsia="Times New Roman" w:hAnsi="Times New Roman CYR" w:cs="Times New Roman CYR"/>
          <w:sz w:val="26"/>
          <w:szCs w:val="26"/>
          <w:lang w:eastAsia="ru-RU"/>
        </w:rPr>
        <w:lastRenderedPageBreak/>
        <w:t>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iCs/>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iCs/>
          <w:sz w:val="26"/>
          <w:szCs w:val="26"/>
          <w:lang w:eastAsia="ru-RU"/>
        </w:rPr>
        <w:t>Декоративное рисование</w:t>
      </w:r>
      <w:r w:rsidRPr="00D535DD">
        <w:rPr>
          <w:rFonts w:ascii="Times New Roman CYR" w:eastAsia="Times New Roman" w:hAnsi="Times New Roman CYR" w:cs="Times New Roman CYR"/>
          <w:sz w:val="26"/>
          <w:szCs w:val="26"/>
          <w:lang w:eastAsia="ru-RU"/>
        </w:rPr>
        <w:t>: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2) Лепка: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iCs/>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iCs/>
          <w:sz w:val="26"/>
          <w:szCs w:val="26"/>
          <w:lang w:eastAsia="ru-RU"/>
        </w:rPr>
        <w:t>Декоративная лепка</w:t>
      </w:r>
      <w:r w:rsidRPr="00D535DD">
        <w:rPr>
          <w:rFonts w:ascii="Times New Roman CYR" w:eastAsia="Times New Roman" w:hAnsi="Times New Roman CYR" w:cs="Times New Roman CYR"/>
          <w:sz w:val="26"/>
          <w:szCs w:val="26"/>
          <w:lang w:eastAsia="ru-RU"/>
        </w:rPr>
        <w:t>: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3) Аппликация:</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lastRenderedPageBreak/>
        <w:t>4) Прикладное творчество:</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0646FC" w:rsidRPr="00D535DD" w:rsidRDefault="000646FC"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5) Народное декоративно-прикладное искусство:</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945324" w:rsidRPr="00D535DD" w:rsidRDefault="0094532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u w:val="single"/>
          <w:lang w:eastAsia="ru-RU"/>
        </w:rPr>
      </w:pPr>
      <w:r w:rsidRPr="00D535DD">
        <w:rPr>
          <w:rFonts w:ascii="Times New Roman CYR" w:eastAsia="Times New Roman" w:hAnsi="Times New Roman CYR" w:cs="Times New Roman CYR"/>
          <w:i/>
          <w:sz w:val="26"/>
          <w:szCs w:val="26"/>
          <w:u w:val="single"/>
          <w:lang w:eastAsia="ru-RU"/>
        </w:rPr>
        <w:t xml:space="preserve"> Конструктивная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1) Педагог формирует у детей интерес к разнообразным зданиям и сооружениям (жилые дома, театры и другое). Поощряет желание передавать их </w:t>
      </w:r>
      <w:r w:rsidRPr="00D535DD">
        <w:rPr>
          <w:rFonts w:ascii="Times New Roman CYR" w:eastAsia="Times New Roman" w:hAnsi="Times New Roman CYR" w:cs="Times New Roman CYR"/>
          <w:sz w:val="26"/>
          <w:szCs w:val="26"/>
          <w:lang w:eastAsia="ru-RU"/>
        </w:rPr>
        <w:lastRenderedPageBreak/>
        <w:t>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945324" w:rsidRPr="00D535DD" w:rsidRDefault="0094532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u w:val="single"/>
          <w:lang w:eastAsia="ru-RU"/>
        </w:rPr>
      </w:pPr>
      <w:r w:rsidRPr="00D535DD">
        <w:rPr>
          <w:rFonts w:ascii="Times New Roman CYR" w:eastAsia="Times New Roman" w:hAnsi="Times New Roman CYR" w:cs="Times New Roman CYR"/>
          <w:i/>
          <w:sz w:val="26"/>
          <w:szCs w:val="26"/>
          <w:lang w:eastAsia="ru-RU"/>
        </w:rPr>
        <w:t> </w:t>
      </w:r>
      <w:r w:rsidRPr="00D535DD">
        <w:rPr>
          <w:rFonts w:ascii="Times New Roman CYR" w:eastAsia="Times New Roman" w:hAnsi="Times New Roman CYR" w:cs="Times New Roman CYR"/>
          <w:i/>
          <w:sz w:val="26"/>
          <w:szCs w:val="26"/>
          <w:u w:val="single"/>
          <w:lang w:eastAsia="ru-RU"/>
        </w:rPr>
        <w:t>Музыкальная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5) Музыкально-игровое и танцевальное творчество: педагог способствует развитию творческой активности детей в доступных видах музыкальной </w:t>
      </w:r>
      <w:r w:rsidRPr="00D535DD">
        <w:rPr>
          <w:rFonts w:ascii="Times New Roman CYR" w:eastAsia="Times New Roman" w:hAnsi="Times New Roman CYR" w:cs="Times New Roman CYR"/>
          <w:sz w:val="26"/>
          <w:szCs w:val="26"/>
          <w:lang w:eastAsia="ru-RU"/>
        </w:rPr>
        <w:lastRenderedPageBreak/>
        <w:t>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945324" w:rsidRPr="00D535DD" w:rsidRDefault="0094532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u w:val="single"/>
          <w:lang w:eastAsia="ru-RU"/>
        </w:rPr>
      </w:pPr>
      <w:r w:rsidRPr="00D535DD">
        <w:rPr>
          <w:rFonts w:ascii="Times New Roman CYR" w:eastAsia="Times New Roman" w:hAnsi="Times New Roman CYR" w:cs="Times New Roman CYR"/>
          <w:i/>
          <w:sz w:val="26"/>
          <w:szCs w:val="26"/>
          <w:u w:val="single"/>
          <w:lang w:eastAsia="ru-RU"/>
        </w:rPr>
        <w:t>Театрализованная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945324" w:rsidRPr="00D535DD" w:rsidRDefault="00945324"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u w:val="single"/>
          <w:lang w:eastAsia="ru-RU"/>
        </w:rPr>
      </w:pPr>
      <w:r w:rsidRPr="00D535DD">
        <w:rPr>
          <w:rFonts w:ascii="Times New Roman CYR" w:eastAsia="Times New Roman" w:hAnsi="Times New Roman CYR" w:cs="Times New Roman CYR"/>
          <w:i/>
          <w:sz w:val="26"/>
          <w:szCs w:val="26"/>
          <w:u w:val="single"/>
          <w:lang w:eastAsia="ru-RU"/>
        </w:rPr>
        <w:t>Культурно-досуговая деятельность</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w:t>
      </w:r>
      <w:r w:rsidRPr="00D535DD">
        <w:rPr>
          <w:rFonts w:ascii="Times New Roman CYR" w:eastAsia="Times New Roman" w:hAnsi="Times New Roman CYR" w:cs="Times New Roman CYR"/>
          <w:sz w:val="26"/>
          <w:szCs w:val="26"/>
          <w:lang w:eastAsia="ru-RU"/>
        </w:rPr>
        <w:lastRenderedPageBreak/>
        <w:t>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036105" w:rsidRPr="00D535DD" w:rsidRDefault="00036105" w:rsidP="0003610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p>
    <w:p w:rsidR="00945324" w:rsidRPr="00D535DD" w:rsidRDefault="004C6AD9" w:rsidP="00945324">
      <w:pPr>
        <w:jc w:val="both"/>
        <w:rPr>
          <w:rFonts w:ascii="Times New Roman" w:eastAsia="Calibri" w:hAnsi="Times New Roman" w:cs="Times New Roman"/>
          <w:sz w:val="26"/>
          <w:szCs w:val="26"/>
        </w:rPr>
      </w:pPr>
      <w:r w:rsidRPr="00D535DD">
        <w:rPr>
          <w:rFonts w:ascii="Times New Roman CYR" w:eastAsia="Times New Roman" w:hAnsi="Times New Roman CYR" w:cs="Times New Roman CYR"/>
          <w:b/>
          <w:sz w:val="26"/>
          <w:szCs w:val="26"/>
          <w:lang w:eastAsia="ru-RU"/>
        </w:rPr>
        <w:t>2.5.</w:t>
      </w:r>
      <w:r w:rsidR="00945324" w:rsidRPr="00D535DD">
        <w:rPr>
          <w:rFonts w:ascii="Times New Roman CYR" w:eastAsia="Times New Roman" w:hAnsi="Times New Roman CYR" w:cs="Times New Roman CYR"/>
          <w:b/>
          <w:sz w:val="26"/>
          <w:szCs w:val="26"/>
          <w:lang w:eastAsia="ru-RU"/>
        </w:rPr>
        <w:t>7</w:t>
      </w:r>
      <w:r w:rsidR="00036105" w:rsidRPr="00D535DD">
        <w:rPr>
          <w:rFonts w:ascii="Times New Roman CYR" w:eastAsia="Times New Roman" w:hAnsi="Times New Roman CYR" w:cs="Times New Roman CYR"/>
          <w:b/>
          <w:sz w:val="26"/>
          <w:szCs w:val="26"/>
          <w:lang w:eastAsia="ru-RU"/>
        </w:rPr>
        <w:t>. Решение совокупных задач воспитания в рамках образовательной области «Художественно</w:t>
      </w:r>
      <w:r w:rsidR="00036105" w:rsidRPr="00D535DD">
        <w:rPr>
          <w:rFonts w:ascii="Times New Roman CYR" w:eastAsia="Times New Roman" w:hAnsi="Times New Roman CYR" w:cs="Times New Roman CYR"/>
          <w:sz w:val="26"/>
          <w:szCs w:val="26"/>
          <w:lang w:eastAsia="ru-RU"/>
        </w:rPr>
        <w:t>-</w:t>
      </w:r>
      <w:r w:rsidR="00036105" w:rsidRPr="00D535DD">
        <w:rPr>
          <w:rFonts w:ascii="Times New Roman CYR" w:eastAsia="Times New Roman" w:hAnsi="Times New Roman CYR" w:cs="Times New Roman CYR"/>
          <w:b/>
          <w:sz w:val="26"/>
          <w:szCs w:val="26"/>
          <w:lang w:eastAsia="ru-RU"/>
        </w:rPr>
        <w:t xml:space="preserve">эстетическое развитие» </w:t>
      </w:r>
      <w:r w:rsidR="00945324" w:rsidRPr="00D535DD">
        <w:rPr>
          <w:rFonts w:ascii="Times New Roman" w:eastAsia="Calibri" w:hAnsi="Times New Roman" w:cs="Times New Roman"/>
          <w:b/>
          <w:bCs/>
          <w:sz w:val="26"/>
          <w:szCs w:val="26"/>
        </w:rPr>
        <w:t>направлено на</w:t>
      </w:r>
      <w:r w:rsidR="00945324" w:rsidRPr="00D535DD">
        <w:rPr>
          <w:rFonts w:ascii="Times New Roman" w:eastAsia="Calibri" w:hAnsi="Times New Roman" w:cs="Times New Roman"/>
          <w:sz w:val="26"/>
          <w:szCs w:val="26"/>
        </w:rPr>
        <w:t xml:space="preserve"> приобщение детей к ценностям «Культура» и «Красота», что предполагает:</w:t>
      </w:r>
    </w:p>
    <w:p w:rsidR="00945324" w:rsidRPr="00D535DD" w:rsidRDefault="00945324" w:rsidP="00945324">
      <w:pPr>
        <w:numPr>
          <w:ilvl w:val="0"/>
          <w:numId w:val="28"/>
        </w:numPr>
        <w:spacing w:after="16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rsidR="00945324" w:rsidRPr="00D535DD" w:rsidRDefault="00945324" w:rsidP="00945324">
      <w:pPr>
        <w:numPr>
          <w:ilvl w:val="0"/>
          <w:numId w:val="28"/>
        </w:numPr>
        <w:spacing w:after="16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приобщение к традициям и великому культурному наследию российского народа, шедеврам мировой художественной культуры;</w:t>
      </w:r>
    </w:p>
    <w:p w:rsidR="00945324" w:rsidRPr="00D535DD" w:rsidRDefault="00945324" w:rsidP="00945324">
      <w:pPr>
        <w:numPr>
          <w:ilvl w:val="0"/>
          <w:numId w:val="28"/>
        </w:numPr>
        <w:spacing w:after="16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 становление эстетического, эмоционально-ценностного отношения к окружающему миру для гармонизации внешнего и внутреннего мира ребенка; </w:t>
      </w:r>
    </w:p>
    <w:p w:rsidR="00945324" w:rsidRPr="00D535DD" w:rsidRDefault="00945324" w:rsidP="00945324">
      <w:pPr>
        <w:numPr>
          <w:ilvl w:val="0"/>
          <w:numId w:val="28"/>
        </w:numPr>
        <w:spacing w:after="16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создание условий для раскрытия детьми базовых ценностей и их проживания в разных видах художественно-творческой деятельности;</w:t>
      </w:r>
    </w:p>
    <w:p w:rsidR="00945324" w:rsidRPr="00D535DD" w:rsidRDefault="00945324" w:rsidP="00945324">
      <w:pPr>
        <w:numPr>
          <w:ilvl w:val="0"/>
          <w:numId w:val="28"/>
        </w:numPr>
        <w:spacing w:after="16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945324" w:rsidRPr="00D535DD" w:rsidRDefault="00945324" w:rsidP="00945324">
      <w:pPr>
        <w:numPr>
          <w:ilvl w:val="0"/>
          <w:numId w:val="28"/>
        </w:numPr>
        <w:spacing w:after="16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w:t>
      </w:r>
      <w:r w:rsidRPr="00D535DD">
        <w:rPr>
          <w:rFonts w:ascii="Calibri" w:eastAsia="Calibri" w:hAnsi="Calibri" w:cs="Times New Roman"/>
          <w:sz w:val="26"/>
          <w:szCs w:val="26"/>
        </w:rPr>
        <w:t xml:space="preserve"> </w:t>
      </w:r>
      <w:r w:rsidRPr="00D535DD">
        <w:rPr>
          <w:rFonts w:ascii="Times New Roman" w:eastAsia="Calibri" w:hAnsi="Times New Roman" w:cs="Times New Roman"/>
          <w:sz w:val="26"/>
          <w:szCs w:val="26"/>
        </w:rPr>
        <w:t xml:space="preserve">сотворчеству с другими людьми (детьми и взрослыми). </w:t>
      </w:r>
    </w:p>
    <w:p w:rsidR="00363EAF" w:rsidRPr="00D535DD" w:rsidRDefault="00363EAF" w:rsidP="0094532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p>
    <w:p w:rsidR="00363EAF" w:rsidRPr="00D535DD" w:rsidRDefault="00363EAF" w:rsidP="00363EAF">
      <w:pPr>
        <w:widowControl w:val="0"/>
        <w:autoSpaceDE w:val="0"/>
        <w:autoSpaceDN w:val="0"/>
        <w:spacing w:after="0" w:line="240" w:lineRule="auto"/>
        <w:jc w:val="center"/>
        <w:rPr>
          <w:rFonts w:ascii="Times New Roman" w:eastAsia="Times New Roman" w:hAnsi="Times New Roman" w:cs="Times New Roman"/>
          <w:b/>
          <w:color w:val="FF0000"/>
          <w:sz w:val="26"/>
          <w:szCs w:val="26"/>
        </w:rPr>
      </w:pPr>
      <w:r w:rsidRPr="00D535DD">
        <w:rPr>
          <w:rFonts w:ascii="Times New Roman" w:eastAsia="Times New Roman" w:hAnsi="Times New Roman" w:cs="Times New Roman"/>
          <w:b/>
          <w:sz w:val="26"/>
          <w:szCs w:val="26"/>
        </w:rPr>
        <w:t>Методики и технологии для решения задач образовательной области «Художественно-эстетическое</w:t>
      </w:r>
      <w:r w:rsidR="002719D1" w:rsidRPr="00D535DD">
        <w:rPr>
          <w:rFonts w:ascii="Times New Roman" w:eastAsia="Times New Roman" w:hAnsi="Times New Roman" w:cs="Times New Roman"/>
          <w:b/>
          <w:sz w:val="26"/>
          <w:szCs w:val="26"/>
        </w:rPr>
        <w:t xml:space="preserve"> развитие» (в соответствии с УМК ФОП ДО</w:t>
      </w:r>
      <w:r w:rsidR="00004E34" w:rsidRPr="00D535DD">
        <w:rPr>
          <w:rFonts w:ascii="Times New Roman" w:eastAsia="Times New Roman" w:hAnsi="Times New Roman" w:cs="Times New Roman"/>
          <w:b/>
          <w:sz w:val="26"/>
          <w:szCs w:val="26"/>
        </w:rPr>
        <w:t>)</w:t>
      </w:r>
    </w:p>
    <w:p w:rsidR="00363EAF" w:rsidRPr="00D535DD" w:rsidRDefault="00363EAF"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p>
    <w:tbl>
      <w:tblPr>
        <w:tblW w:w="981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544"/>
        <w:gridCol w:w="7267"/>
      </w:tblGrid>
      <w:tr w:rsidR="00061AC5" w:rsidRPr="00D535DD" w:rsidTr="00061AC5">
        <w:trPr>
          <w:trHeight w:val="562"/>
        </w:trPr>
        <w:tc>
          <w:tcPr>
            <w:tcW w:w="2544" w:type="dxa"/>
          </w:tcPr>
          <w:p w:rsidR="00061AC5" w:rsidRPr="00D535DD" w:rsidRDefault="00061AC5"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Комарова Т. С.</w:t>
            </w:r>
          </w:p>
        </w:tc>
        <w:tc>
          <w:tcPr>
            <w:tcW w:w="7267" w:type="dxa"/>
          </w:tcPr>
          <w:p w:rsidR="00061AC5" w:rsidRPr="00D535DD" w:rsidRDefault="00061AC5"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ФГОС Детское художественное  творчество.         </w:t>
            </w:r>
          </w:p>
        </w:tc>
      </w:tr>
      <w:tr w:rsidR="00061AC5" w:rsidRPr="00D535DD" w:rsidTr="00061AC5">
        <w:trPr>
          <w:trHeight w:val="562"/>
        </w:trPr>
        <w:tc>
          <w:tcPr>
            <w:tcW w:w="2544" w:type="dxa"/>
          </w:tcPr>
          <w:p w:rsidR="00061AC5" w:rsidRPr="00D535DD" w:rsidRDefault="00061AC5"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Комарова Т. С.</w:t>
            </w:r>
          </w:p>
        </w:tc>
        <w:tc>
          <w:tcPr>
            <w:tcW w:w="7267" w:type="dxa"/>
          </w:tcPr>
          <w:p w:rsidR="00061AC5" w:rsidRPr="00D535DD" w:rsidRDefault="00061AC5"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ФГОС Изобразительная деятельность в детском саду. (2-3 года)</w:t>
            </w:r>
          </w:p>
        </w:tc>
      </w:tr>
      <w:tr w:rsidR="00061AC5" w:rsidRPr="00D535DD" w:rsidTr="00061AC5">
        <w:trPr>
          <w:trHeight w:val="562"/>
        </w:trPr>
        <w:tc>
          <w:tcPr>
            <w:tcW w:w="2544" w:type="dxa"/>
          </w:tcPr>
          <w:p w:rsidR="00061AC5" w:rsidRPr="00D535DD" w:rsidRDefault="00061AC5"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Комарова Т. С.</w:t>
            </w:r>
          </w:p>
        </w:tc>
        <w:tc>
          <w:tcPr>
            <w:tcW w:w="7267" w:type="dxa"/>
          </w:tcPr>
          <w:p w:rsidR="00061AC5" w:rsidRPr="00D535DD" w:rsidRDefault="00061AC5"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ФГОС Изобразительная деятельность в детском саду. (3-4 года)</w:t>
            </w:r>
          </w:p>
        </w:tc>
      </w:tr>
      <w:tr w:rsidR="00061AC5" w:rsidRPr="00D535DD" w:rsidTr="00061AC5">
        <w:trPr>
          <w:trHeight w:val="562"/>
        </w:trPr>
        <w:tc>
          <w:tcPr>
            <w:tcW w:w="2544" w:type="dxa"/>
          </w:tcPr>
          <w:p w:rsidR="00061AC5" w:rsidRPr="00D535DD" w:rsidRDefault="00061AC5"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Комарова Т. С.</w:t>
            </w:r>
          </w:p>
        </w:tc>
        <w:tc>
          <w:tcPr>
            <w:tcW w:w="7267" w:type="dxa"/>
          </w:tcPr>
          <w:p w:rsidR="00061AC5" w:rsidRPr="00D535DD" w:rsidRDefault="00061AC5"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ФГОС Изобразительная деятельность в детском саду. (4-5 лет)</w:t>
            </w:r>
          </w:p>
        </w:tc>
      </w:tr>
      <w:tr w:rsidR="00061AC5" w:rsidRPr="00D535DD" w:rsidTr="00061AC5">
        <w:trPr>
          <w:trHeight w:val="562"/>
        </w:trPr>
        <w:tc>
          <w:tcPr>
            <w:tcW w:w="2544" w:type="dxa"/>
          </w:tcPr>
          <w:p w:rsidR="00061AC5" w:rsidRPr="00D535DD" w:rsidRDefault="00061AC5"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Комарова Т. С.</w:t>
            </w:r>
          </w:p>
        </w:tc>
        <w:tc>
          <w:tcPr>
            <w:tcW w:w="7267" w:type="dxa"/>
          </w:tcPr>
          <w:p w:rsidR="00061AC5" w:rsidRPr="00D535DD" w:rsidRDefault="00061AC5"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ФГОС Изобразительная деятельность в детском саду. (5-6 лет)</w:t>
            </w:r>
          </w:p>
        </w:tc>
      </w:tr>
      <w:tr w:rsidR="00061AC5" w:rsidRPr="00D535DD" w:rsidTr="00061AC5">
        <w:trPr>
          <w:trHeight w:val="562"/>
        </w:trPr>
        <w:tc>
          <w:tcPr>
            <w:tcW w:w="2544" w:type="dxa"/>
          </w:tcPr>
          <w:p w:rsidR="00061AC5" w:rsidRPr="00D535DD" w:rsidRDefault="00061AC5"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Комарова Т. С.</w:t>
            </w:r>
          </w:p>
        </w:tc>
        <w:tc>
          <w:tcPr>
            <w:tcW w:w="7267" w:type="dxa"/>
          </w:tcPr>
          <w:p w:rsidR="00061AC5" w:rsidRPr="00D535DD" w:rsidRDefault="00061AC5"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ФГОС Изобразительная деятельность в детском саду. (6-7 лет)</w:t>
            </w:r>
          </w:p>
        </w:tc>
      </w:tr>
      <w:tr w:rsidR="00061AC5" w:rsidRPr="00D535DD" w:rsidTr="00061AC5">
        <w:trPr>
          <w:trHeight w:val="562"/>
        </w:trPr>
        <w:tc>
          <w:tcPr>
            <w:tcW w:w="2544" w:type="dxa"/>
          </w:tcPr>
          <w:p w:rsidR="00061AC5" w:rsidRPr="00D535DD" w:rsidRDefault="00061AC5"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Комарова Т. С.</w:t>
            </w:r>
          </w:p>
        </w:tc>
        <w:tc>
          <w:tcPr>
            <w:tcW w:w="7267" w:type="dxa"/>
          </w:tcPr>
          <w:p w:rsidR="00061AC5" w:rsidRPr="00D535DD" w:rsidRDefault="00061AC5"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ФГОС Развитие художественных способностей дошкольников (3-7 лет)       </w:t>
            </w:r>
          </w:p>
        </w:tc>
      </w:tr>
      <w:tr w:rsidR="00061AC5" w:rsidRPr="00D535DD" w:rsidTr="00061AC5">
        <w:trPr>
          <w:trHeight w:val="562"/>
        </w:trPr>
        <w:tc>
          <w:tcPr>
            <w:tcW w:w="2544" w:type="dxa"/>
          </w:tcPr>
          <w:p w:rsidR="00061AC5" w:rsidRPr="00D535DD" w:rsidRDefault="00061AC5"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lastRenderedPageBreak/>
              <w:t>Лыкова И.А.</w:t>
            </w:r>
          </w:p>
        </w:tc>
        <w:tc>
          <w:tcPr>
            <w:tcW w:w="7267" w:type="dxa"/>
          </w:tcPr>
          <w:p w:rsidR="00061AC5" w:rsidRPr="00D535DD" w:rsidRDefault="00061AC5"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Изобразительная деятельность в детском саду, первая младшая группа, конспекты занятий</w:t>
            </w:r>
          </w:p>
        </w:tc>
      </w:tr>
      <w:tr w:rsidR="00061AC5" w:rsidRPr="00D535DD" w:rsidTr="00061AC5">
        <w:trPr>
          <w:trHeight w:val="562"/>
        </w:trPr>
        <w:tc>
          <w:tcPr>
            <w:tcW w:w="2544" w:type="dxa"/>
          </w:tcPr>
          <w:p w:rsidR="00061AC5" w:rsidRPr="00D535DD" w:rsidRDefault="00061AC5"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Лыкова И.А.</w:t>
            </w:r>
          </w:p>
        </w:tc>
        <w:tc>
          <w:tcPr>
            <w:tcW w:w="7267" w:type="dxa"/>
          </w:tcPr>
          <w:p w:rsidR="00061AC5" w:rsidRPr="00D535DD" w:rsidRDefault="00061AC5"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Изобразительная деятельность в детском саду, вторая младшая группа, конспекты занятий</w:t>
            </w:r>
          </w:p>
        </w:tc>
      </w:tr>
      <w:tr w:rsidR="00061AC5" w:rsidRPr="00D535DD" w:rsidTr="00061AC5">
        <w:trPr>
          <w:trHeight w:val="562"/>
        </w:trPr>
        <w:tc>
          <w:tcPr>
            <w:tcW w:w="2544" w:type="dxa"/>
          </w:tcPr>
          <w:p w:rsidR="00061AC5" w:rsidRPr="00D535DD" w:rsidRDefault="00061AC5"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Лыкова И.А.</w:t>
            </w:r>
          </w:p>
        </w:tc>
        <w:tc>
          <w:tcPr>
            <w:tcW w:w="7267" w:type="dxa"/>
          </w:tcPr>
          <w:p w:rsidR="00061AC5" w:rsidRPr="00D535DD" w:rsidRDefault="00061AC5"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Изобразительная деятельность в детском саду, средняя группа, конспекты занятий</w:t>
            </w:r>
          </w:p>
        </w:tc>
      </w:tr>
      <w:tr w:rsidR="00061AC5" w:rsidRPr="00D535DD" w:rsidTr="00061AC5">
        <w:trPr>
          <w:trHeight w:val="562"/>
        </w:trPr>
        <w:tc>
          <w:tcPr>
            <w:tcW w:w="2544" w:type="dxa"/>
          </w:tcPr>
          <w:p w:rsidR="00061AC5" w:rsidRPr="00D535DD" w:rsidRDefault="00061AC5"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Лыкова И.А.</w:t>
            </w:r>
          </w:p>
        </w:tc>
        <w:tc>
          <w:tcPr>
            <w:tcW w:w="7267" w:type="dxa"/>
          </w:tcPr>
          <w:p w:rsidR="00061AC5" w:rsidRPr="00D535DD" w:rsidRDefault="00061AC5"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Изобразительная деятельность в детском саду, старшая группа, конспекты занятий</w:t>
            </w:r>
          </w:p>
        </w:tc>
      </w:tr>
      <w:tr w:rsidR="00061AC5" w:rsidRPr="00D535DD" w:rsidTr="00061AC5">
        <w:trPr>
          <w:trHeight w:val="562"/>
        </w:trPr>
        <w:tc>
          <w:tcPr>
            <w:tcW w:w="2544" w:type="dxa"/>
          </w:tcPr>
          <w:p w:rsidR="00061AC5" w:rsidRPr="00D535DD" w:rsidRDefault="00061AC5"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Лыкова И.А.</w:t>
            </w:r>
          </w:p>
        </w:tc>
        <w:tc>
          <w:tcPr>
            <w:tcW w:w="7267" w:type="dxa"/>
          </w:tcPr>
          <w:p w:rsidR="00061AC5" w:rsidRPr="00D535DD" w:rsidRDefault="00061AC5"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Изобразительная деятельность в детском саду, подготовительная к школе группа, конспекты занятий</w:t>
            </w:r>
          </w:p>
        </w:tc>
      </w:tr>
      <w:tr w:rsidR="000646FC" w:rsidRPr="00D535DD" w:rsidTr="00061AC5">
        <w:trPr>
          <w:trHeight w:val="562"/>
        </w:trPr>
        <w:tc>
          <w:tcPr>
            <w:tcW w:w="2544" w:type="dxa"/>
          </w:tcPr>
          <w:p w:rsidR="000646FC" w:rsidRPr="00D535DD" w:rsidRDefault="000646FC"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Куцакова Л. В.           </w:t>
            </w:r>
          </w:p>
        </w:tc>
        <w:tc>
          <w:tcPr>
            <w:tcW w:w="7267" w:type="dxa"/>
          </w:tcPr>
          <w:p w:rsidR="000646FC" w:rsidRPr="00D535DD" w:rsidRDefault="000646FC"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ФГОС Конструирование из строительного материала. (2-3года). Первая младшая группа           </w:t>
            </w:r>
          </w:p>
        </w:tc>
      </w:tr>
      <w:tr w:rsidR="000646FC" w:rsidRPr="00D535DD" w:rsidTr="00061AC5">
        <w:trPr>
          <w:trHeight w:val="562"/>
        </w:trPr>
        <w:tc>
          <w:tcPr>
            <w:tcW w:w="2544" w:type="dxa"/>
            <w:tcBorders>
              <w:top w:val="single" w:sz="4" w:space="0" w:color="auto"/>
              <w:left w:val="single" w:sz="4" w:space="0" w:color="auto"/>
              <w:bottom w:val="single" w:sz="4" w:space="0" w:color="auto"/>
              <w:right w:val="single" w:sz="4" w:space="0" w:color="auto"/>
            </w:tcBorders>
          </w:tcPr>
          <w:p w:rsidR="000646FC" w:rsidRPr="00D535DD" w:rsidRDefault="000646FC"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Куцакова Л. В.           </w:t>
            </w:r>
          </w:p>
        </w:tc>
        <w:tc>
          <w:tcPr>
            <w:tcW w:w="7267" w:type="dxa"/>
            <w:tcBorders>
              <w:top w:val="single" w:sz="4" w:space="0" w:color="auto"/>
              <w:left w:val="single" w:sz="4" w:space="0" w:color="auto"/>
              <w:bottom w:val="single" w:sz="4" w:space="0" w:color="auto"/>
              <w:right w:val="single" w:sz="4" w:space="0" w:color="auto"/>
            </w:tcBorders>
          </w:tcPr>
          <w:p w:rsidR="000646FC" w:rsidRPr="00D535DD" w:rsidRDefault="000646FC"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ФГОС Конструирование из строительного материала. (3-4 года). Вторая младшая группа           </w:t>
            </w:r>
          </w:p>
        </w:tc>
      </w:tr>
      <w:tr w:rsidR="000646FC" w:rsidRPr="00D535DD" w:rsidTr="00061AC5">
        <w:trPr>
          <w:trHeight w:val="562"/>
        </w:trPr>
        <w:tc>
          <w:tcPr>
            <w:tcW w:w="2544" w:type="dxa"/>
            <w:tcBorders>
              <w:top w:val="single" w:sz="4" w:space="0" w:color="auto"/>
              <w:left w:val="single" w:sz="4" w:space="0" w:color="auto"/>
              <w:bottom w:val="single" w:sz="4" w:space="0" w:color="auto"/>
              <w:right w:val="single" w:sz="4" w:space="0" w:color="auto"/>
            </w:tcBorders>
          </w:tcPr>
          <w:p w:rsidR="000646FC" w:rsidRPr="00D535DD" w:rsidRDefault="000646FC"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Куцакова Л. В.           </w:t>
            </w:r>
          </w:p>
        </w:tc>
        <w:tc>
          <w:tcPr>
            <w:tcW w:w="7267" w:type="dxa"/>
            <w:tcBorders>
              <w:top w:val="single" w:sz="4" w:space="0" w:color="auto"/>
              <w:left w:val="single" w:sz="4" w:space="0" w:color="auto"/>
              <w:bottom w:val="single" w:sz="4" w:space="0" w:color="auto"/>
              <w:right w:val="single" w:sz="4" w:space="0" w:color="auto"/>
            </w:tcBorders>
          </w:tcPr>
          <w:p w:rsidR="000646FC" w:rsidRPr="00D535DD" w:rsidRDefault="000646FC"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ФГОС Конструирование из строительного материала. (4-5 лет). Средняя группа        </w:t>
            </w:r>
          </w:p>
        </w:tc>
      </w:tr>
      <w:tr w:rsidR="000646FC" w:rsidRPr="00D535DD" w:rsidTr="00061AC5">
        <w:trPr>
          <w:trHeight w:val="562"/>
        </w:trPr>
        <w:tc>
          <w:tcPr>
            <w:tcW w:w="2544" w:type="dxa"/>
            <w:tcBorders>
              <w:top w:val="single" w:sz="4" w:space="0" w:color="auto"/>
              <w:left w:val="single" w:sz="4" w:space="0" w:color="auto"/>
              <w:bottom w:val="single" w:sz="4" w:space="0" w:color="auto"/>
              <w:right w:val="single" w:sz="4" w:space="0" w:color="auto"/>
            </w:tcBorders>
          </w:tcPr>
          <w:p w:rsidR="000646FC" w:rsidRPr="00D535DD" w:rsidRDefault="000646FC"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Куцакова Л. В.           </w:t>
            </w:r>
          </w:p>
        </w:tc>
        <w:tc>
          <w:tcPr>
            <w:tcW w:w="7267" w:type="dxa"/>
            <w:tcBorders>
              <w:top w:val="single" w:sz="4" w:space="0" w:color="auto"/>
              <w:left w:val="single" w:sz="4" w:space="0" w:color="auto"/>
              <w:bottom w:val="single" w:sz="4" w:space="0" w:color="auto"/>
              <w:right w:val="single" w:sz="4" w:space="0" w:color="auto"/>
            </w:tcBorders>
          </w:tcPr>
          <w:p w:rsidR="000646FC" w:rsidRPr="00D535DD" w:rsidRDefault="000646FC"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ФГОС Конструирование из строительного материала. (5-6 лет). Старшая группа       </w:t>
            </w:r>
          </w:p>
        </w:tc>
      </w:tr>
      <w:tr w:rsidR="000646FC" w:rsidRPr="00D535DD" w:rsidTr="00061AC5">
        <w:trPr>
          <w:trHeight w:val="562"/>
        </w:trPr>
        <w:tc>
          <w:tcPr>
            <w:tcW w:w="2544" w:type="dxa"/>
            <w:tcBorders>
              <w:top w:val="single" w:sz="4" w:space="0" w:color="auto"/>
              <w:left w:val="single" w:sz="4" w:space="0" w:color="auto"/>
              <w:bottom w:val="single" w:sz="4" w:space="0" w:color="auto"/>
              <w:right w:val="single" w:sz="4" w:space="0" w:color="auto"/>
            </w:tcBorders>
          </w:tcPr>
          <w:p w:rsidR="000646FC" w:rsidRPr="00D535DD" w:rsidRDefault="000646FC"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 xml:space="preserve">Куцакова Л. В.           </w:t>
            </w:r>
          </w:p>
        </w:tc>
        <w:tc>
          <w:tcPr>
            <w:tcW w:w="7267" w:type="dxa"/>
            <w:tcBorders>
              <w:top w:val="single" w:sz="4" w:space="0" w:color="auto"/>
              <w:left w:val="single" w:sz="4" w:space="0" w:color="auto"/>
              <w:bottom w:val="single" w:sz="4" w:space="0" w:color="auto"/>
              <w:right w:val="single" w:sz="4" w:space="0" w:color="auto"/>
            </w:tcBorders>
          </w:tcPr>
          <w:p w:rsidR="000646FC" w:rsidRPr="00D535DD" w:rsidRDefault="000646FC" w:rsidP="00BB1F1B">
            <w:pPr>
              <w:autoSpaceDE w:val="0"/>
              <w:autoSpaceDN w:val="0"/>
              <w:adjustRightInd w:val="0"/>
              <w:spacing w:after="0" w:line="240" w:lineRule="auto"/>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ФГОС Конструирование из строительного материала. (6-7 лет). Подготовительная к школе группа</w:t>
            </w:r>
          </w:p>
        </w:tc>
      </w:tr>
    </w:tbl>
    <w:p w:rsidR="002719D1" w:rsidRPr="00D535DD" w:rsidRDefault="002719D1"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r w:rsidRPr="00D535DD">
        <w:rPr>
          <w:rFonts w:ascii="Times New Roman CYR" w:eastAsia="Times New Roman" w:hAnsi="Times New Roman CYR" w:cs="Times New Roman CYR"/>
          <w:b/>
          <w:sz w:val="26"/>
          <w:szCs w:val="26"/>
          <w:lang w:eastAsia="ru-RU"/>
        </w:rPr>
        <w:t>2.6. Физическое развитие</w:t>
      </w:r>
    </w:p>
    <w:p w:rsidR="00061AC5" w:rsidRPr="00D535DD" w:rsidRDefault="00061AC5"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p>
    <w:p w:rsidR="00945324" w:rsidRPr="00D535DD" w:rsidRDefault="00061AC5" w:rsidP="00945324">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Физическое развитие </w:t>
      </w:r>
      <w:r w:rsidR="00945324" w:rsidRPr="00D535DD">
        <w:rPr>
          <w:rFonts w:ascii="Times New Roman" w:eastAsia="Calibri" w:hAnsi="Times New Roman" w:cs="Times New Roman"/>
          <w:sz w:val="26"/>
          <w:szCs w:val="26"/>
        </w:rPr>
        <w:t xml:space="preserve">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w:t>
      </w:r>
    </w:p>
    <w:p w:rsidR="00945324" w:rsidRPr="00D535DD" w:rsidRDefault="00945324" w:rsidP="00945324">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(ФГОС ДО п.2.6.). </w:t>
      </w:r>
    </w:p>
    <w:p w:rsidR="00945324" w:rsidRPr="00D535DD" w:rsidRDefault="00945324" w:rsidP="00945324">
      <w:pPr>
        <w:jc w:val="both"/>
        <w:rPr>
          <w:rFonts w:ascii="Times New Roman" w:eastAsia="Calibri" w:hAnsi="Times New Roman" w:cs="Times New Roman"/>
          <w:sz w:val="26"/>
          <w:szCs w:val="26"/>
        </w:rPr>
      </w:pPr>
      <w:r w:rsidRPr="00D535DD">
        <w:rPr>
          <w:rFonts w:ascii="Times New Roman" w:eastAsia="Calibri" w:hAnsi="Times New Roman" w:cs="Times New Roman"/>
          <w:b/>
          <w:bCs/>
          <w:sz w:val="26"/>
          <w:szCs w:val="26"/>
        </w:rPr>
        <w:t>2.6.1. От 1 года до 2 лет</w:t>
      </w:r>
      <w:r w:rsidRPr="00D535DD">
        <w:rPr>
          <w:rFonts w:ascii="Times New Roman" w:eastAsia="Calibri" w:hAnsi="Times New Roman" w:cs="Times New Roman"/>
          <w:sz w:val="26"/>
          <w:szCs w:val="26"/>
        </w:rPr>
        <w:t>.</w:t>
      </w:r>
    </w:p>
    <w:p w:rsidR="00945324" w:rsidRPr="00D535DD" w:rsidRDefault="00945324" w:rsidP="00061AC5">
      <w:pPr>
        <w:spacing w:before="24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 </w:t>
      </w:r>
      <w:r w:rsidRPr="00D535DD">
        <w:rPr>
          <w:rFonts w:ascii="Times New Roman" w:eastAsia="Calibri" w:hAnsi="Times New Roman" w:cs="Times New Roman"/>
          <w:sz w:val="26"/>
          <w:szCs w:val="26"/>
          <w:u w:val="single"/>
        </w:rPr>
        <w:t>Основные задачи</w:t>
      </w:r>
      <w:r w:rsidRPr="00D535DD">
        <w:rPr>
          <w:rFonts w:ascii="Times New Roman" w:eastAsia="Calibri" w:hAnsi="Times New Roman" w:cs="Times New Roman"/>
          <w:sz w:val="26"/>
          <w:szCs w:val="26"/>
        </w:rPr>
        <w:t xml:space="preserve"> образовательной деятельности в области физического развития: </w:t>
      </w:r>
    </w:p>
    <w:p w:rsidR="00945324" w:rsidRPr="00D535DD" w:rsidRDefault="00945324" w:rsidP="00061AC5">
      <w:pPr>
        <w:numPr>
          <w:ilvl w:val="0"/>
          <w:numId w:val="30"/>
        </w:numPr>
        <w:spacing w:before="240" w:after="16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 </w:t>
      </w:r>
    </w:p>
    <w:p w:rsidR="00945324" w:rsidRPr="00D535DD" w:rsidRDefault="00945324" w:rsidP="00061AC5">
      <w:pPr>
        <w:numPr>
          <w:ilvl w:val="0"/>
          <w:numId w:val="30"/>
        </w:numPr>
        <w:spacing w:before="240" w:after="16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создавать условия для развития равновесия и ориентировки в пространстве; </w:t>
      </w:r>
    </w:p>
    <w:p w:rsidR="00945324" w:rsidRPr="00D535DD" w:rsidRDefault="00945324" w:rsidP="00061AC5">
      <w:pPr>
        <w:numPr>
          <w:ilvl w:val="0"/>
          <w:numId w:val="30"/>
        </w:numPr>
        <w:spacing w:before="240" w:after="16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поддерживать желание выполнять физические упражнения в паре с педагогом; </w:t>
      </w:r>
    </w:p>
    <w:p w:rsidR="00945324" w:rsidRPr="00D535DD" w:rsidRDefault="00945324" w:rsidP="00061AC5">
      <w:pPr>
        <w:numPr>
          <w:ilvl w:val="0"/>
          <w:numId w:val="30"/>
        </w:numPr>
        <w:spacing w:before="240" w:after="16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lastRenderedPageBreak/>
        <w:t>привлекать к участию в играх-забавах, игровых упражнениях, подвижных играх, побуждать к самостоятельным действиям;</w:t>
      </w:r>
    </w:p>
    <w:p w:rsidR="00945324" w:rsidRDefault="00945324" w:rsidP="00D47F71">
      <w:pPr>
        <w:numPr>
          <w:ilvl w:val="0"/>
          <w:numId w:val="30"/>
        </w:numPr>
        <w:spacing w:before="24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 </w:t>
      </w:r>
    </w:p>
    <w:p w:rsidR="00D47F71" w:rsidRPr="00D535DD" w:rsidRDefault="00D47F71" w:rsidP="00D47F71">
      <w:pPr>
        <w:spacing w:before="240" w:line="259" w:lineRule="auto"/>
        <w:ind w:left="720"/>
        <w:contextualSpacing/>
        <w:jc w:val="both"/>
        <w:rPr>
          <w:rFonts w:ascii="Times New Roman" w:eastAsia="Calibri" w:hAnsi="Times New Roman" w:cs="Times New Roman"/>
          <w:sz w:val="26"/>
          <w:szCs w:val="26"/>
        </w:rPr>
      </w:pPr>
    </w:p>
    <w:p w:rsidR="00945324" w:rsidRPr="00D535DD" w:rsidRDefault="00945324" w:rsidP="00D47F71">
      <w:pPr>
        <w:jc w:val="both"/>
        <w:rPr>
          <w:rFonts w:ascii="Times New Roman" w:eastAsia="Calibri" w:hAnsi="Times New Roman" w:cs="Times New Roman"/>
          <w:sz w:val="26"/>
          <w:szCs w:val="26"/>
        </w:rPr>
      </w:pPr>
      <w:r w:rsidRPr="00D535DD">
        <w:rPr>
          <w:rFonts w:ascii="Times New Roman" w:eastAsia="Calibri" w:hAnsi="Times New Roman" w:cs="Times New Roman"/>
          <w:i/>
          <w:iCs/>
          <w:sz w:val="26"/>
          <w:szCs w:val="26"/>
          <w:u w:val="single"/>
        </w:rPr>
        <w:t>Содержание образовательной деятельности</w:t>
      </w:r>
      <w:r w:rsidRPr="00D535DD">
        <w:rPr>
          <w:rFonts w:ascii="Times New Roman" w:eastAsia="Calibri" w:hAnsi="Times New Roman" w:cs="Times New Roman"/>
          <w:sz w:val="26"/>
          <w:szCs w:val="26"/>
        </w:rPr>
        <w:t>.</w:t>
      </w:r>
    </w:p>
    <w:p w:rsidR="00945324" w:rsidRPr="00D535DD" w:rsidRDefault="00945324" w:rsidP="00945324">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 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создаёт эмоционально-положительный настрой, способствует формированию первых культурно-гигиенических навыков. </w:t>
      </w:r>
    </w:p>
    <w:p w:rsidR="00945324" w:rsidRPr="00D535DD" w:rsidRDefault="00945324" w:rsidP="00945324">
      <w:pPr>
        <w:numPr>
          <w:ilvl w:val="0"/>
          <w:numId w:val="29"/>
        </w:numPr>
        <w:spacing w:after="16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i/>
          <w:iCs/>
          <w:sz w:val="26"/>
          <w:szCs w:val="26"/>
          <w:u w:val="single"/>
        </w:rPr>
        <w:t>Основная гимнастика</w:t>
      </w:r>
      <w:r w:rsidRPr="00D535DD">
        <w:rPr>
          <w:rFonts w:ascii="Times New Roman" w:eastAsia="Calibri" w:hAnsi="Times New Roman" w:cs="Times New Roman"/>
          <w:sz w:val="26"/>
          <w:szCs w:val="26"/>
        </w:rPr>
        <w:t xml:space="preserve"> (основные движения, общеразвивающие упражнения).</w:t>
      </w:r>
    </w:p>
    <w:p w:rsidR="00945324" w:rsidRPr="00D535DD" w:rsidRDefault="00945324" w:rsidP="00945324">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 В процессе физического воспитания педагог обеспечивает условия для развития основных движений и выполнения общеразвивающих упражнений. </w:t>
      </w:r>
    </w:p>
    <w:p w:rsidR="00945324" w:rsidRPr="00D535DD" w:rsidRDefault="00945324" w:rsidP="00061AC5">
      <w:pPr>
        <w:numPr>
          <w:ilvl w:val="0"/>
          <w:numId w:val="29"/>
        </w:numPr>
        <w:spacing w:before="24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i/>
          <w:iCs/>
          <w:sz w:val="26"/>
          <w:szCs w:val="26"/>
          <w:u w:val="single"/>
        </w:rPr>
        <w:t>Основные движения</w:t>
      </w:r>
      <w:r w:rsidRPr="00D535DD">
        <w:rPr>
          <w:rFonts w:ascii="Times New Roman" w:eastAsia="Calibri" w:hAnsi="Times New Roman" w:cs="Times New Roman"/>
          <w:sz w:val="26"/>
          <w:szCs w:val="26"/>
        </w:rPr>
        <w:t xml:space="preserve">. </w:t>
      </w:r>
    </w:p>
    <w:p w:rsidR="00945324" w:rsidRPr="00D535DD" w:rsidRDefault="00945324" w:rsidP="00061AC5">
      <w:pPr>
        <w:spacing w:before="24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u w:val="single"/>
        </w:rPr>
        <w:t>Бросание и катание</w:t>
      </w:r>
      <w:r w:rsidRPr="00D535DD">
        <w:rPr>
          <w:rFonts w:ascii="Times New Roman" w:eastAsia="Calibri" w:hAnsi="Times New Roman" w:cs="Times New Roman"/>
          <w:sz w:val="26"/>
          <w:szCs w:val="26"/>
        </w:rPr>
        <w:t>. Бросание мяча (диаметр 6–8 см) вниз, вдаль; катание мяча (диаметр 20–25 см) вперед из исходного положения сидя и стоя.</w:t>
      </w:r>
    </w:p>
    <w:p w:rsidR="00945324" w:rsidRPr="00D535DD" w:rsidRDefault="00945324" w:rsidP="00945324">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 </w:t>
      </w:r>
      <w:r w:rsidRPr="00D535DD">
        <w:rPr>
          <w:rFonts w:ascii="Times New Roman" w:eastAsia="Calibri" w:hAnsi="Times New Roman" w:cs="Times New Roman"/>
          <w:sz w:val="26"/>
          <w:szCs w:val="26"/>
          <w:u w:val="single"/>
        </w:rPr>
        <w:t>Ползание, лазанье</w:t>
      </w:r>
      <w:r w:rsidRPr="00D535DD">
        <w:rPr>
          <w:rFonts w:ascii="Times New Roman" w:eastAsia="Calibri" w:hAnsi="Times New Roman" w:cs="Times New Roman"/>
          <w:sz w:val="26"/>
          <w:szCs w:val="26"/>
        </w:rPr>
        <w:t xml:space="preserve">.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 </w:t>
      </w:r>
    </w:p>
    <w:p w:rsidR="00945324" w:rsidRPr="00D535DD" w:rsidRDefault="00945324" w:rsidP="00945324">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u w:val="single"/>
        </w:rPr>
        <w:t>Ходьба. Ходьба</w:t>
      </w:r>
      <w:r w:rsidRPr="00D535DD">
        <w:rPr>
          <w:rFonts w:ascii="Times New Roman" w:eastAsia="Calibri" w:hAnsi="Times New Roman" w:cs="Times New Roman"/>
          <w:sz w:val="26"/>
          <w:szCs w:val="26"/>
        </w:rPr>
        <w:t xml:space="preserve"> за педагогом стайкой в прямом направлении.</w:t>
      </w:r>
    </w:p>
    <w:p w:rsidR="00945324" w:rsidRPr="00D535DD" w:rsidRDefault="00945324" w:rsidP="00945324">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 </w:t>
      </w:r>
      <w:r w:rsidRPr="00D535DD">
        <w:rPr>
          <w:rFonts w:ascii="Times New Roman" w:eastAsia="Calibri" w:hAnsi="Times New Roman" w:cs="Times New Roman"/>
          <w:sz w:val="26"/>
          <w:szCs w:val="26"/>
          <w:u w:val="single"/>
        </w:rPr>
        <w:t>Упражнение в равновесии.</w:t>
      </w:r>
      <w:r w:rsidRPr="00D535DD">
        <w:rPr>
          <w:rFonts w:ascii="Times New Roman" w:eastAsia="Calibri" w:hAnsi="Times New Roman" w:cs="Times New Roman"/>
          <w:sz w:val="26"/>
          <w:szCs w:val="26"/>
        </w:rPr>
        <w:t xml:space="preserve">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 </w:t>
      </w:r>
    </w:p>
    <w:p w:rsidR="00945324" w:rsidRPr="00D535DD" w:rsidRDefault="00945324" w:rsidP="00945324">
      <w:pPr>
        <w:numPr>
          <w:ilvl w:val="0"/>
          <w:numId w:val="29"/>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u w:val="single"/>
        </w:rPr>
        <w:t>Общеразвивающие упражнения</w:t>
      </w:r>
      <w:r w:rsidRPr="00D535DD">
        <w:rPr>
          <w:rFonts w:ascii="Times New Roman" w:eastAsia="Calibri" w:hAnsi="Times New Roman" w:cs="Times New Roman"/>
          <w:sz w:val="26"/>
          <w:szCs w:val="26"/>
        </w:rPr>
        <w:t xml:space="preserve">. </w:t>
      </w:r>
    </w:p>
    <w:p w:rsidR="00945324" w:rsidRPr="00D535DD" w:rsidRDefault="00945324" w:rsidP="00945324">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Педагог помогает детям выполнять упражнения из исходного положения стоя, сидя, лежа с использованием предметов (погремушки, кубики, платочки и др.) и без них. 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 </w:t>
      </w:r>
    </w:p>
    <w:p w:rsidR="00945324" w:rsidRPr="00D535DD" w:rsidRDefault="00945324" w:rsidP="00945324">
      <w:pPr>
        <w:spacing w:after="0"/>
        <w:jc w:val="both"/>
        <w:rPr>
          <w:rFonts w:ascii="Times New Roman" w:eastAsia="Calibri" w:hAnsi="Times New Roman" w:cs="Times New Roman"/>
          <w:sz w:val="26"/>
          <w:szCs w:val="26"/>
        </w:rPr>
      </w:pPr>
    </w:p>
    <w:p w:rsidR="00945324" w:rsidRPr="00D535DD" w:rsidRDefault="00945324" w:rsidP="00945324">
      <w:pPr>
        <w:numPr>
          <w:ilvl w:val="0"/>
          <w:numId w:val="29"/>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i/>
          <w:iCs/>
          <w:sz w:val="26"/>
          <w:szCs w:val="26"/>
          <w:u w:val="single"/>
        </w:rPr>
        <w:t>Подвижные игры и игровые упражнения</w:t>
      </w:r>
      <w:r w:rsidRPr="00D535DD">
        <w:rPr>
          <w:rFonts w:ascii="Times New Roman" w:eastAsia="Calibri" w:hAnsi="Times New Roman" w:cs="Times New Roman"/>
          <w:sz w:val="26"/>
          <w:szCs w:val="26"/>
        </w:rPr>
        <w:t>.</w:t>
      </w:r>
    </w:p>
    <w:p w:rsidR="00945324" w:rsidRPr="00D535DD" w:rsidRDefault="00945324" w:rsidP="00945324">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lastRenderedPageBreak/>
        <w:t xml:space="preserve"> Педагог организует и проводит игры-забавы, игровые упражнения, подвижные игры, побуждая детей к активному участию и вызывая положительные эмоции. Детям предлагаются разнообразные игровые упражнения для закрепления двигательных навыков. </w:t>
      </w:r>
    </w:p>
    <w:p w:rsidR="00945324" w:rsidRPr="00D535DD" w:rsidRDefault="00945324" w:rsidP="00945324">
      <w:pPr>
        <w:numPr>
          <w:ilvl w:val="0"/>
          <w:numId w:val="29"/>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i/>
          <w:iCs/>
          <w:sz w:val="26"/>
          <w:szCs w:val="26"/>
          <w:u w:val="single"/>
        </w:rPr>
        <w:t>Формирование основ здорового образа жизни</w:t>
      </w:r>
      <w:r w:rsidRPr="00D535DD">
        <w:rPr>
          <w:rFonts w:ascii="Times New Roman" w:eastAsia="Calibri" w:hAnsi="Times New Roman" w:cs="Times New Roman"/>
          <w:sz w:val="26"/>
          <w:szCs w:val="26"/>
        </w:rPr>
        <w:t xml:space="preserve">. </w:t>
      </w:r>
    </w:p>
    <w:p w:rsidR="00945324" w:rsidRPr="00D535DD" w:rsidRDefault="00945324" w:rsidP="00945324">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др.). </w:t>
      </w:r>
    </w:p>
    <w:p w:rsidR="00945324" w:rsidRPr="00D535DD" w:rsidRDefault="00945324"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p>
    <w:p w:rsidR="00AF41AA" w:rsidRPr="00D535DD" w:rsidRDefault="00004E34"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r w:rsidRPr="00D535DD">
        <w:rPr>
          <w:rFonts w:ascii="Times New Roman CYR" w:eastAsia="Times New Roman" w:hAnsi="Times New Roman CYR" w:cs="Times New Roman CYR"/>
          <w:b/>
          <w:sz w:val="26"/>
          <w:szCs w:val="26"/>
          <w:lang w:eastAsia="ru-RU"/>
        </w:rPr>
        <w:t>2.6.</w:t>
      </w:r>
      <w:r w:rsidR="009D0F12" w:rsidRPr="00D535DD">
        <w:rPr>
          <w:rFonts w:ascii="Times New Roman CYR" w:eastAsia="Times New Roman" w:hAnsi="Times New Roman CYR" w:cs="Times New Roman CYR"/>
          <w:b/>
          <w:sz w:val="26"/>
          <w:szCs w:val="26"/>
          <w:lang w:eastAsia="ru-RU"/>
        </w:rPr>
        <w:t>2</w:t>
      </w:r>
      <w:r w:rsidR="00AF41AA" w:rsidRPr="00D535DD">
        <w:rPr>
          <w:rFonts w:ascii="Times New Roman CYR" w:eastAsia="Times New Roman" w:hAnsi="Times New Roman CYR" w:cs="Times New Roman CYR"/>
          <w:b/>
          <w:sz w:val="26"/>
          <w:szCs w:val="26"/>
          <w:lang w:eastAsia="ru-RU"/>
        </w:rPr>
        <w:t>. От 2 лет до 3 лет</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Основные задачи образовательной деятельности в области физического развития:</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психофизические качества, равновесие и ориентировку в пространстве;</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поддерживать у детей желание играть в подвижные игры вместе с педагогом в небольших подгруппах;</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интерес и положительное отношение к выполнению физических упражнений, совместным двигательным действиям;</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9D0F12" w:rsidRPr="00D535DD" w:rsidRDefault="009D0F12"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 Содержание образовательной деятельности</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1) Основная гимнастика (основные движения, общеразвивающие упражнения).</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iCs/>
          <w:sz w:val="26"/>
          <w:szCs w:val="26"/>
          <w:lang w:eastAsia="ru-RU"/>
        </w:rPr>
        <w:t>Основные движения</w:t>
      </w:r>
      <w:r w:rsidRPr="00D535DD">
        <w:rPr>
          <w:rFonts w:ascii="Times New Roman CYR" w:eastAsia="Times New Roman" w:hAnsi="Times New Roman CYR" w:cs="Times New Roman CYR"/>
          <w:sz w:val="26"/>
          <w:szCs w:val="26"/>
          <w:lang w:eastAsia="ru-RU"/>
        </w:rPr>
        <w:t>:</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бросание, катание, ловля:</w:t>
      </w:r>
      <w:r w:rsidRPr="00D535DD">
        <w:rPr>
          <w:rFonts w:ascii="Times New Roman CYR" w:eastAsia="Times New Roman" w:hAnsi="Times New Roman CYR" w:cs="Times New Roman CYR"/>
          <w:sz w:val="26"/>
          <w:szCs w:val="26"/>
          <w:lang w:eastAsia="ru-RU"/>
        </w:rPr>
        <w:t xml:space="preserve">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lastRenderedPageBreak/>
        <w:t>ползание и лазанье</w:t>
      </w:r>
      <w:r w:rsidRPr="00D535DD">
        <w:rPr>
          <w:rFonts w:ascii="Times New Roman CYR" w:eastAsia="Times New Roman" w:hAnsi="Times New Roman CYR" w:cs="Times New Roman CYR"/>
          <w:sz w:val="26"/>
          <w:szCs w:val="26"/>
          <w:lang w:eastAsia="ru-RU"/>
        </w:rPr>
        <w:t>: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ходьба:</w:t>
      </w:r>
      <w:r w:rsidRPr="00D535DD">
        <w:rPr>
          <w:rFonts w:ascii="Times New Roman CYR" w:eastAsia="Times New Roman" w:hAnsi="Times New Roman CYR" w:cs="Times New Roman CYR"/>
          <w:sz w:val="26"/>
          <w:szCs w:val="26"/>
          <w:lang w:eastAsia="ru-RU"/>
        </w:rPr>
        <w:t xml:space="preserve">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бег</w:t>
      </w:r>
      <w:r w:rsidRPr="00D535DD">
        <w:rPr>
          <w:rFonts w:ascii="Times New Roman CYR" w:eastAsia="Times New Roman" w:hAnsi="Times New Roman CYR" w:cs="Times New Roman CYR"/>
          <w:sz w:val="26"/>
          <w:szCs w:val="26"/>
          <w:lang w:eastAsia="ru-RU"/>
        </w:rPr>
        <w:t>: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прыжки</w:t>
      </w:r>
      <w:r w:rsidRPr="00D535DD">
        <w:rPr>
          <w:rFonts w:ascii="Times New Roman CYR" w:eastAsia="Times New Roman" w:hAnsi="Times New Roman CYR" w:cs="Times New Roman CYR"/>
          <w:sz w:val="26"/>
          <w:szCs w:val="26"/>
          <w:lang w:eastAsia="ru-RU"/>
        </w:rPr>
        <w:t>: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упражнения в равновесии</w:t>
      </w:r>
      <w:r w:rsidRPr="00D535DD">
        <w:rPr>
          <w:rFonts w:ascii="Times New Roman CYR" w:eastAsia="Times New Roman" w:hAnsi="Times New Roman CYR" w:cs="Times New Roman CYR"/>
          <w:sz w:val="26"/>
          <w:szCs w:val="26"/>
          <w:lang w:eastAsia="ru-RU"/>
        </w:rPr>
        <w:t>: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061AC5" w:rsidRPr="00D535DD" w:rsidRDefault="00061AC5"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iCs/>
          <w:sz w:val="26"/>
          <w:szCs w:val="26"/>
          <w:lang w:eastAsia="ru-RU"/>
        </w:rPr>
        <w:t>Общеразвивающие упражнения</w:t>
      </w:r>
      <w:r w:rsidRPr="00D535DD">
        <w:rPr>
          <w:rFonts w:ascii="Times New Roman CYR" w:eastAsia="Times New Roman" w:hAnsi="Times New Roman CYR" w:cs="Times New Roman CYR"/>
          <w:sz w:val="26"/>
          <w:szCs w:val="26"/>
          <w:lang w:eastAsia="ru-RU"/>
        </w:rPr>
        <w:t>:</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упражнения для кистей рук</w:t>
      </w:r>
      <w:r w:rsidRPr="00D535DD">
        <w:rPr>
          <w:rFonts w:ascii="Times New Roman CYR" w:eastAsia="Times New Roman" w:hAnsi="Times New Roman CYR" w:cs="Times New Roman CYR"/>
          <w:sz w:val="26"/>
          <w:szCs w:val="26"/>
          <w:lang w:eastAsia="ru-RU"/>
        </w:rPr>
        <w:t>,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упражнения для развития и укрепления мышц спины и гибкости позвоночника:</w:t>
      </w:r>
      <w:r w:rsidRPr="00D535DD">
        <w:rPr>
          <w:rFonts w:ascii="Times New Roman CYR" w:eastAsia="Times New Roman" w:hAnsi="Times New Roman CYR" w:cs="Times New Roman CYR"/>
          <w:sz w:val="26"/>
          <w:szCs w:val="26"/>
          <w:lang w:eastAsia="ru-RU"/>
        </w:rPr>
        <w:t xml:space="preserve">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упражнения для развития и укрепления мышц брюшного пресса и гибкости позвоночника</w:t>
      </w:r>
      <w:r w:rsidRPr="00D535DD">
        <w:rPr>
          <w:rFonts w:ascii="Times New Roman CYR" w:eastAsia="Times New Roman" w:hAnsi="Times New Roman CYR" w:cs="Times New Roman CYR"/>
          <w:sz w:val="26"/>
          <w:szCs w:val="26"/>
          <w:lang w:eastAsia="ru-RU"/>
        </w:rPr>
        <w:t>: сгибание и разгибание ног, держась за опору, приседание, потягивание с подниманием на носки и другое;</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музыкально-ритмические упражнения</w:t>
      </w:r>
      <w:r w:rsidRPr="00D535DD">
        <w:rPr>
          <w:rFonts w:ascii="Times New Roman CYR" w:eastAsia="Times New Roman" w:hAnsi="Times New Roman CYR" w:cs="Times New Roman CYR"/>
          <w:sz w:val="26"/>
          <w:szCs w:val="26"/>
          <w:lang w:eastAsia="ru-RU"/>
        </w:rPr>
        <w:t>,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061AC5" w:rsidRPr="00D535DD" w:rsidRDefault="00061AC5"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w:t>
      </w:r>
      <w:r w:rsidRPr="00D535DD">
        <w:rPr>
          <w:rFonts w:ascii="Times New Roman CYR" w:eastAsia="Times New Roman" w:hAnsi="Times New Roman CYR" w:cs="Times New Roman CYR"/>
          <w:sz w:val="26"/>
          <w:szCs w:val="26"/>
          <w:lang w:eastAsia="ru-RU"/>
        </w:rPr>
        <w:lastRenderedPageBreak/>
        <w:t>флажками и другое, в т.ч., сидя на стуле или на скамейке.</w:t>
      </w:r>
    </w:p>
    <w:p w:rsidR="00061AC5" w:rsidRPr="00D535DD" w:rsidRDefault="00061AC5"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sz w:val="26"/>
          <w:szCs w:val="26"/>
          <w:lang w:eastAsia="ru-RU"/>
        </w:rPr>
        <w:t>2) Подвижные игры:</w:t>
      </w:r>
      <w:r w:rsidRPr="00D535DD">
        <w:rPr>
          <w:rFonts w:ascii="Times New Roman CYR" w:eastAsia="Times New Roman" w:hAnsi="Times New Roman CYR" w:cs="Times New Roman CYR"/>
          <w:sz w:val="26"/>
          <w:szCs w:val="26"/>
          <w:lang w:eastAsia="ru-RU"/>
        </w:rPr>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061AC5" w:rsidRPr="00D535DD" w:rsidRDefault="00061AC5"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sz w:val="26"/>
          <w:szCs w:val="26"/>
          <w:lang w:eastAsia="ru-RU"/>
        </w:rPr>
        <w:t>3) Формирование основ здорового образа жизни:</w:t>
      </w:r>
      <w:r w:rsidRPr="00D535DD">
        <w:rPr>
          <w:rFonts w:ascii="Times New Roman CYR" w:eastAsia="Times New Roman" w:hAnsi="Times New Roman CYR" w:cs="Times New Roman CYR"/>
          <w:sz w:val="26"/>
          <w:szCs w:val="26"/>
          <w:lang w:eastAsia="ru-RU"/>
        </w:rPr>
        <w:t xml:space="preserve">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p>
    <w:p w:rsidR="00AF41AA" w:rsidRPr="00D535DD" w:rsidRDefault="00004E34"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r w:rsidRPr="00D535DD">
        <w:rPr>
          <w:rFonts w:ascii="Times New Roman CYR" w:eastAsia="Times New Roman" w:hAnsi="Times New Roman CYR" w:cs="Times New Roman CYR"/>
          <w:b/>
          <w:sz w:val="26"/>
          <w:szCs w:val="26"/>
          <w:lang w:eastAsia="ru-RU"/>
        </w:rPr>
        <w:t>2.6.</w:t>
      </w:r>
      <w:r w:rsidR="009D0F12" w:rsidRPr="00D535DD">
        <w:rPr>
          <w:rFonts w:ascii="Times New Roman CYR" w:eastAsia="Times New Roman" w:hAnsi="Times New Roman CYR" w:cs="Times New Roman CYR"/>
          <w:b/>
          <w:sz w:val="26"/>
          <w:szCs w:val="26"/>
          <w:lang w:eastAsia="ru-RU"/>
        </w:rPr>
        <w:t>3</w:t>
      </w:r>
      <w:r w:rsidR="00AF41AA" w:rsidRPr="00D535DD">
        <w:rPr>
          <w:rFonts w:ascii="Times New Roman CYR" w:eastAsia="Times New Roman" w:hAnsi="Times New Roman CYR" w:cs="Times New Roman CYR"/>
          <w:b/>
          <w:sz w:val="26"/>
          <w:szCs w:val="26"/>
          <w:lang w:eastAsia="ru-RU"/>
        </w:rPr>
        <w:t>. От 3 лет до 4 лет</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 Основные задачи образовательной деятельности в области физического развития:</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обогащать двигательный опыт детей, используя упражнения основной гимнастики (строевые упражнения, основные движения, общеразвивающие, в т.ч.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психофизические качества, ориентировку в пространстве, координацию, равновесие, способность быстро реагировать на сигнал;</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интерес и положительное отношение к занятиям физической культурой и активному отдыху, воспитывать самостоятельность;</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закреплять культурно-гигиенические навыки и навыки самообслуживания, формируя полезные привычки, приобщая к здоровому образу жизни.</w:t>
      </w:r>
    </w:p>
    <w:p w:rsidR="009D0F12" w:rsidRPr="00D535DD" w:rsidRDefault="009D0F12"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Содержание образовательной деятельности</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Педагог продумывает и организует активный отдых, приобщает детей к здоровому образу жизни, к овладению элементарными нормами и правилами </w:t>
      </w:r>
      <w:r w:rsidRPr="00D535DD">
        <w:rPr>
          <w:rFonts w:ascii="Times New Roman CYR" w:eastAsia="Times New Roman" w:hAnsi="Times New Roman CYR" w:cs="Times New Roman CYR"/>
          <w:sz w:val="26"/>
          <w:szCs w:val="26"/>
          <w:lang w:eastAsia="ru-RU"/>
        </w:rPr>
        <w:lastRenderedPageBreak/>
        <w:t>поведения в двигательной деятельности, формирует умения и навыки личной гигиены, воспитывает полезные для здоровья привычки.</w:t>
      </w:r>
    </w:p>
    <w:p w:rsidR="00061AC5" w:rsidRPr="00D535DD" w:rsidRDefault="00061AC5"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sz w:val="26"/>
          <w:szCs w:val="26"/>
          <w:lang w:eastAsia="ru-RU"/>
        </w:rPr>
        <w:t>1) Основная гимнастика</w:t>
      </w:r>
      <w:r w:rsidRPr="00D535DD">
        <w:rPr>
          <w:rFonts w:ascii="Times New Roman CYR" w:eastAsia="Times New Roman" w:hAnsi="Times New Roman CYR" w:cs="Times New Roman CYR"/>
          <w:sz w:val="26"/>
          <w:szCs w:val="26"/>
          <w:lang w:eastAsia="ru-RU"/>
        </w:rPr>
        <w:t xml:space="preserve"> (основные движения, общеразвивающие и строевые упражнения).</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iCs/>
          <w:sz w:val="26"/>
          <w:szCs w:val="26"/>
          <w:lang w:eastAsia="ru-RU"/>
        </w:rPr>
      </w:pPr>
      <w:r w:rsidRPr="00D535DD">
        <w:rPr>
          <w:rFonts w:ascii="Times New Roman CYR" w:eastAsia="Times New Roman" w:hAnsi="Times New Roman CYR" w:cs="Times New Roman CYR"/>
          <w:i/>
          <w:iCs/>
          <w:sz w:val="26"/>
          <w:szCs w:val="26"/>
          <w:lang w:eastAsia="ru-RU"/>
        </w:rPr>
        <w:t>Основные движения:</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бросание, катание, ловля, метание</w:t>
      </w:r>
      <w:r w:rsidRPr="00D535DD">
        <w:rPr>
          <w:rFonts w:ascii="Times New Roman CYR" w:eastAsia="Times New Roman" w:hAnsi="Times New Roman CYR" w:cs="Times New Roman CYR"/>
          <w:sz w:val="26"/>
          <w:szCs w:val="26"/>
          <w:lang w:eastAsia="ru-RU"/>
        </w:rPr>
        <w:t>: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ползание, лазанье</w:t>
      </w:r>
      <w:r w:rsidRPr="00D535DD">
        <w:rPr>
          <w:rFonts w:ascii="Times New Roman CYR" w:eastAsia="Times New Roman" w:hAnsi="Times New Roman CYR" w:cs="Times New Roman CYR"/>
          <w:sz w:val="26"/>
          <w:szCs w:val="26"/>
          <w:lang w:eastAsia="ru-RU"/>
        </w:rPr>
        <w:t>: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ходьба:</w:t>
      </w:r>
      <w:r w:rsidRPr="00D535DD">
        <w:rPr>
          <w:rFonts w:ascii="Times New Roman CYR" w:eastAsia="Times New Roman" w:hAnsi="Times New Roman CYR" w:cs="Times New Roman CYR"/>
          <w:sz w:val="26"/>
          <w:szCs w:val="26"/>
          <w:lang w:eastAsia="ru-RU"/>
        </w:rPr>
        <w:t xml:space="preserve">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бег</w:t>
      </w:r>
      <w:r w:rsidRPr="00D535DD">
        <w:rPr>
          <w:rFonts w:ascii="Times New Roman CYR" w:eastAsia="Times New Roman" w:hAnsi="Times New Roman CYR" w:cs="Times New Roman CYR"/>
          <w:sz w:val="26"/>
          <w:szCs w:val="26"/>
          <w:lang w:eastAsia="ru-RU"/>
        </w:rPr>
        <w:t>: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прыжки</w:t>
      </w:r>
      <w:r w:rsidRPr="00D535DD">
        <w:rPr>
          <w:rFonts w:ascii="Times New Roman CYR" w:eastAsia="Times New Roman" w:hAnsi="Times New Roman CYR" w:cs="Times New Roman CYR"/>
          <w:sz w:val="26"/>
          <w:szCs w:val="26"/>
          <w:lang w:eastAsia="ru-RU"/>
        </w:rPr>
        <w:t>: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упражнения в равновесии</w:t>
      </w:r>
      <w:r w:rsidRPr="00D535DD">
        <w:rPr>
          <w:rFonts w:ascii="Times New Roman CYR" w:eastAsia="Times New Roman" w:hAnsi="Times New Roman CYR" w:cs="Times New Roman CYR"/>
          <w:sz w:val="26"/>
          <w:szCs w:val="26"/>
          <w:lang w:eastAsia="ru-RU"/>
        </w:rPr>
        <w:t>: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061AC5" w:rsidRPr="00D535DD" w:rsidRDefault="00061AC5"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iCs/>
          <w:sz w:val="26"/>
          <w:szCs w:val="26"/>
          <w:lang w:eastAsia="ru-RU"/>
        </w:rPr>
        <w:t>Общеразвивающие упражнения</w:t>
      </w:r>
      <w:r w:rsidRPr="00D535DD">
        <w:rPr>
          <w:rFonts w:ascii="Times New Roman CYR" w:eastAsia="Times New Roman" w:hAnsi="Times New Roman CYR" w:cs="Times New Roman CYR"/>
          <w:sz w:val="26"/>
          <w:szCs w:val="26"/>
          <w:lang w:eastAsia="ru-RU"/>
        </w:rPr>
        <w:t>:</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упражнения для кистей рук, развития и укрепления мышц плечевого пояса</w:t>
      </w:r>
      <w:r w:rsidRPr="00D535DD">
        <w:rPr>
          <w:rFonts w:ascii="Times New Roman CYR" w:eastAsia="Times New Roman" w:hAnsi="Times New Roman CYR" w:cs="Times New Roman CYR"/>
          <w:sz w:val="26"/>
          <w:szCs w:val="26"/>
          <w:lang w:eastAsia="ru-RU"/>
        </w:rPr>
        <w:t xml:space="preserve">: </w:t>
      </w:r>
      <w:r w:rsidRPr="00D535DD">
        <w:rPr>
          <w:rFonts w:ascii="Times New Roman CYR" w:eastAsia="Times New Roman" w:hAnsi="Times New Roman CYR" w:cs="Times New Roman CYR"/>
          <w:sz w:val="26"/>
          <w:szCs w:val="26"/>
          <w:lang w:eastAsia="ru-RU"/>
        </w:rPr>
        <w:lastRenderedPageBreak/>
        <w:t>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упражнения для развития и укрепления мышц спины и гибкости позвоночника</w:t>
      </w:r>
      <w:r w:rsidRPr="00D535DD">
        <w:rPr>
          <w:rFonts w:ascii="Times New Roman CYR" w:eastAsia="Times New Roman" w:hAnsi="Times New Roman CYR" w:cs="Times New Roman CYR"/>
          <w:sz w:val="26"/>
          <w:szCs w:val="26"/>
          <w:lang w:eastAsia="ru-RU"/>
        </w:rPr>
        <w:t>: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упражнения для развития и укрепления мышц ног и брюшного пресса</w:t>
      </w:r>
      <w:r w:rsidRPr="00D535DD">
        <w:rPr>
          <w:rFonts w:ascii="Times New Roman CYR" w:eastAsia="Times New Roman" w:hAnsi="Times New Roman CYR" w:cs="Times New Roman CYR"/>
          <w:sz w:val="26"/>
          <w:szCs w:val="26"/>
          <w:lang w:eastAsia="ru-RU"/>
        </w:rPr>
        <w:t>: поднимание и опускание ног, согнутых в коленях; приседание с предметами, поднимание на носки; выставление ноги вперед, в сторону, назад;</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музыкально-ритмические упражнения</w:t>
      </w:r>
      <w:r w:rsidRPr="00D535DD">
        <w:rPr>
          <w:rFonts w:ascii="Times New Roman CYR" w:eastAsia="Times New Roman" w:hAnsi="Times New Roman CYR" w:cs="Times New Roman CYR"/>
          <w:sz w:val="26"/>
          <w:szCs w:val="26"/>
          <w:lang w:eastAsia="ru-RU"/>
        </w:rPr>
        <w:t>,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061AC5" w:rsidRPr="00D535DD" w:rsidRDefault="00061AC5"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iCs/>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iCs/>
          <w:sz w:val="26"/>
          <w:szCs w:val="26"/>
          <w:lang w:eastAsia="ru-RU"/>
        </w:rPr>
        <w:t>Строевые упражнения</w:t>
      </w:r>
      <w:r w:rsidRPr="00D535DD">
        <w:rPr>
          <w:rFonts w:ascii="Times New Roman CYR" w:eastAsia="Times New Roman" w:hAnsi="Times New Roman CYR" w:cs="Times New Roman CYR"/>
          <w:sz w:val="26"/>
          <w:szCs w:val="26"/>
          <w:lang w:eastAsia="ru-RU"/>
        </w:rPr>
        <w:t>:</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sz w:val="26"/>
          <w:szCs w:val="26"/>
          <w:lang w:eastAsia="ru-RU"/>
        </w:rPr>
        <w:t>2) Подвижные игры:</w:t>
      </w:r>
      <w:r w:rsidRPr="00D535DD">
        <w:rPr>
          <w:rFonts w:ascii="Times New Roman CYR" w:eastAsia="Times New Roman" w:hAnsi="Times New Roman CYR" w:cs="Times New Roman CYR"/>
          <w:sz w:val="26"/>
          <w:szCs w:val="26"/>
          <w:lang w:eastAsia="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sz w:val="26"/>
          <w:szCs w:val="26"/>
          <w:lang w:eastAsia="ru-RU"/>
        </w:rPr>
        <w:t>3) Спортивные упражнения:</w:t>
      </w:r>
      <w:r w:rsidRPr="00D535DD">
        <w:rPr>
          <w:rFonts w:ascii="Times New Roman CYR" w:eastAsia="Times New Roman" w:hAnsi="Times New Roman CYR" w:cs="Times New Roman CYR"/>
          <w:sz w:val="26"/>
          <w:szCs w:val="26"/>
          <w:lang w:eastAsia="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Катание на санках: по прямой, перевозя игрушки или друг друга, и самостоятельно с невысокой горки.</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Ходьба на лыжах: по прямой, ровной лыжне ступающим и скользящим шагом, с поворотами переступанием.</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Катание на трехколесном велосипеде: по прямой, по кругу, с поворотами направо, налево.</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lastRenderedPageBreak/>
        <w:t>Плавание: погружение в воду, ходьба и бег в воде прямо и по кругу, игры с плавающими игрушками в воде.</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sz w:val="26"/>
          <w:szCs w:val="26"/>
          <w:lang w:eastAsia="ru-RU"/>
        </w:rPr>
        <w:t xml:space="preserve">4) Формирование основ здорового образа жизни: </w:t>
      </w:r>
      <w:r w:rsidRPr="00D535DD">
        <w:rPr>
          <w:rFonts w:ascii="Times New Roman CYR" w:eastAsia="Times New Roman" w:hAnsi="Times New Roman CYR" w:cs="Times New Roman CYR"/>
          <w:sz w:val="26"/>
          <w:szCs w:val="26"/>
          <w:lang w:eastAsia="ru-RU"/>
        </w:rPr>
        <w:t>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5) Активный отдых.</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AF41AA" w:rsidRPr="00D535DD" w:rsidRDefault="00004E34"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r w:rsidRPr="00D535DD">
        <w:rPr>
          <w:rFonts w:ascii="Times New Roman CYR" w:eastAsia="Times New Roman" w:hAnsi="Times New Roman CYR" w:cs="Times New Roman CYR"/>
          <w:b/>
          <w:sz w:val="26"/>
          <w:szCs w:val="26"/>
          <w:lang w:eastAsia="ru-RU"/>
        </w:rPr>
        <w:t>2.6.</w:t>
      </w:r>
      <w:r w:rsidR="009D0F12" w:rsidRPr="00D535DD">
        <w:rPr>
          <w:rFonts w:ascii="Times New Roman CYR" w:eastAsia="Times New Roman" w:hAnsi="Times New Roman CYR" w:cs="Times New Roman CYR"/>
          <w:b/>
          <w:sz w:val="26"/>
          <w:szCs w:val="26"/>
          <w:lang w:eastAsia="ru-RU"/>
        </w:rPr>
        <w:t>4</w:t>
      </w:r>
      <w:r w:rsidR="00AF41AA" w:rsidRPr="00D535DD">
        <w:rPr>
          <w:rFonts w:ascii="Times New Roman CYR" w:eastAsia="Times New Roman" w:hAnsi="Times New Roman CYR" w:cs="Times New Roman CYR"/>
          <w:b/>
          <w:sz w:val="26"/>
          <w:szCs w:val="26"/>
          <w:lang w:eastAsia="ru-RU"/>
        </w:rPr>
        <w:t>. От 4 лет до 5 лет</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 Основные задачи образовательной деятельности в области физического развития:</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т.ч. музыкально-ритмические упражнения), создавать условия для освоения спортивных упражнений, подвижных игр;</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9D0F12" w:rsidRPr="00D535DD" w:rsidRDefault="009D0F12"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Содержание образовательной деятельности</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w:t>
      </w:r>
      <w:r w:rsidRPr="00D535DD">
        <w:rPr>
          <w:rFonts w:ascii="Times New Roman CYR" w:eastAsia="Times New Roman" w:hAnsi="Times New Roman CYR" w:cs="Times New Roman CYR"/>
          <w:sz w:val="26"/>
          <w:szCs w:val="26"/>
          <w:lang w:eastAsia="ru-RU"/>
        </w:rPr>
        <w:lastRenderedPageBreak/>
        <w:t>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sz w:val="26"/>
          <w:szCs w:val="26"/>
          <w:lang w:eastAsia="ru-RU"/>
        </w:rPr>
        <w:t>1) Основная гимнастика</w:t>
      </w:r>
      <w:r w:rsidRPr="00D535DD">
        <w:rPr>
          <w:rFonts w:ascii="Times New Roman CYR" w:eastAsia="Times New Roman" w:hAnsi="Times New Roman CYR" w:cs="Times New Roman CYR"/>
          <w:sz w:val="26"/>
          <w:szCs w:val="26"/>
          <w:lang w:eastAsia="ru-RU"/>
        </w:rPr>
        <w:t xml:space="preserve"> (основные движения, общеразвивающие упражнения, ритмическая гимнастика и строевые упражнения).</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iCs/>
          <w:sz w:val="26"/>
          <w:szCs w:val="26"/>
          <w:lang w:eastAsia="ru-RU"/>
        </w:rPr>
        <w:t>Основные движения</w:t>
      </w:r>
      <w:r w:rsidRPr="00D535DD">
        <w:rPr>
          <w:rFonts w:ascii="Times New Roman CYR" w:eastAsia="Times New Roman" w:hAnsi="Times New Roman CYR" w:cs="Times New Roman CYR"/>
          <w:sz w:val="26"/>
          <w:szCs w:val="26"/>
          <w:lang w:eastAsia="ru-RU"/>
        </w:rPr>
        <w:t>:</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бросание, катание, ловля, метание</w:t>
      </w:r>
      <w:r w:rsidRPr="00D535DD">
        <w:rPr>
          <w:rFonts w:ascii="Times New Roman CYR" w:eastAsia="Times New Roman" w:hAnsi="Times New Roman CYR" w:cs="Times New Roman CYR"/>
          <w:sz w:val="26"/>
          <w:szCs w:val="26"/>
          <w:lang w:eastAsia="ru-RU"/>
        </w:rPr>
        <w:t>: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ползание, лазанье</w:t>
      </w:r>
      <w:r w:rsidRPr="00D535DD">
        <w:rPr>
          <w:rFonts w:ascii="Times New Roman CYR" w:eastAsia="Times New Roman" w:hAnsi="Times New Roman CYR" w:cs="Times New Roman CYR"/>
          <w:sz w:val="26"/>
          <w:szCs w:val="26"/>
          <w:lang w:eastAsia="ru-RU"/>
        </w:rPr>
        <w:t>: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ходьба</w:t>
      </w:r>
      <w:r w:rsidRPr="00D535DD">
        <w:rPr>
          <w:rFonts w:ascii="Times New Roman CYR" w:eastAsia="Times New Roman" w:hAnsi="Times New Roman CYR" w:cs="Times New Roman CYR"/>
          <w:sz w:val="26"/>
          <w:szCs w:val="26"/>
          <w:lang w:eastAsia="ru-RU"/>
        </w:rPr>
        <w:t>: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бег</w:t>
      </w:r>
      <w:r w:rsidRPr="00D535DD">
        <w:rPr>
          <w:rFonts w:ascii="Times New Roman CYR" w:eastAsia="Times New Roman" w:hAnsi="Times New Roman CYR" w:cs="Times New Roman CYR"/>
          <w:sz w:val="26"/>
          <w:szCs w:val="26"/>
          <w:lang w:eastAsia="ru-RU"/>
        </w:rPr>
        <w:t>: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прыжки:</w:t>
      </w:r>
      <w:r w:rsidRPr="00D535DD">
        <w:rPr>
          <w:rFonts w:ascii="Times New Roman CYR" w:eastAsia="Times New Roman" w:hAnsi="Times New Roman CYR" w:cs="Times New Roman CYR"/>
          <w:sz w:val="26"/>
          <w:szCs w:val="26"/>
          <w:lang w:eastAsia="ru-RU"/>
        </w:rPr>
        <w:t xml:space="preserve">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lastRenderedPageBreak/>
        <w:t>упражнения в равновесии</w:t>
      </w:r>
      <w:r w:rsidRPr="00D535DD">
        <w:rPr>
          <w:rFonts w:ascii="Times New Roman CYR" w:eastAsia="Times New Roman" w:hAnsi="Times New Roman CYR" w:cs="Times New Roman CYR"/>
          <w:sz w:val="26"/>
          <w:szCs w:val="26"/>
          <w:lang w:eastAsia="ru-RU"/>
        </w:rPr>
        <w:t>: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обучает разнообразным упражнениям, которые дети могут переносить в самостоятельную двигательную деятельность.</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iCs/>
          <w:sz w:val="26"/>
          <w:szCs w:val="26"/>
          <w:lang w:eastAsia="ru-RU"/>
        </w:rPr>
        <w:t>Общеразвивающие упражнения</w:t>
      </w:r>
      <w:r w:rsidRPr="00D535DD">
        <w:rPr>
          <w:rFonts w:ascii="Times New Roman CYR" w:eastAsia="Times New Roman" w:hAnsi="Times New Roman CYR" w:cs="Times New Roman CYR"/>
          <w:sz w:val="26"/>
          <w:szCs w:val="26"/>
          <w:lang w:eastAsia="ru-RU"/>
        </w:rPr>
        <w:t>:</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упражнения для кистей рук, развития и укрепления мышц рук и плечевого пояса:</w:t>
      </w:r>
      <w:r w:rsidRPr="00D535DD">
        <w:rPr>
          <w:rFonts w:ascii="Times New Roman CYR" w:eastAsia="Times New Roman" w:hAnsi="Times New Roman CYR" w:cs="Times New Roman CYR"/>
          <w:sz w:val="26"/>
          <w:szCs w:val="26"/>
          <w:lang w:eastAsia="ru-RU"/>
        </w:rPr>
        <w:t xml:space="preserve">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упражнения для развития и укрепления мышц спины и гибкости позвоночника</w:t>
      </w:r>
      <w:r w:rsidRPr="00D535DD">
        <w:rPr>
          <w:rFonts w:ascii="Times New Roman CYR" w:eastAsia="Times New Roman" w:hAnsi="Times New Roman CYR" w:cs="Times New Roman CYR"/>
          <w:sz w:val="26"/>
          <w:szCs w:val="26"/>
          <w:lang w:eastAsia="ru-RU"/>
        </w:rPr>
        <w:t>: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упражнения для развития и укрепления мышц ног и брюшного пресса</w:t>
      </w:r>
      <w:r w:rsidRPr="00D535DD">
        <w:rPr>
          <w:rFonts w:ascii="Times New Roman CYR" w:eastAsia="Times New Roman" w:hAnsi="Times New Roman CYR" w:cs="Times New Roman CYR"/>
          <w:sz w:val="26"/>
          <w:szCs w:val="26"/>
          <w:lang w:eastAsia="ru-RU"/>
        </w:rPr>
        <w:t>: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iCs/>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iCs/>
          <w:sz w:val="26"/>
          <w:szCs w:val="26"/>
          <w:lang w:eastAsia="ru-RU"/>
        </w:rPr>
        <w:t>Ритмическая гимнастика</w:t>
      </w:r>
      <w:r w:rsidRPr="00D535DD">
        <w:rPr>
          <w:rFonts w:ascii="Times New Roman CYR" w:eastAsia="Times New Roman" w:hAnsi="Times New Roman CYR" w:cs="Times New Roman CYR"/>
          <w:sz w:val="26"/>
          <w:szCs w:val="26"/>
          <w:lang w:eastAsia="ru-RU"/>
        </w:rPr>
        <w:t>:</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iCs/>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iCs/>
          <w:sz w:val="26"/>
          <w:szCs w:val="26"/>
          <w:lang w:eastAsia="ru-RU"/>
        </w:rPr>
        <w:t>Строевые упражнения</w:t>
      </w:r>
      <w:r w:rsidRPr="00D535DD">
        <w:rPr>
          <w:rFonts w:ascii="Times New Roman CYR" w:eastAsia="Times New Roman" w:hAnsi="Times New Roman CYR" w:cs="Times New Roman CYR"/>
          <w:sz w:val="26"/>
          <w:szCs w:val="26"/>
          <w:lang w:eastAsia="ru-RU"/>
        </w:rPr>
        <w:t>:</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sz w:val="26"/>
          <w:szCs w:val="26"/>
          <w:lang w:eastAsia="ru-RU"/>
        </w:rPr>
        <w:t>2) Подвижные игры:</w:t>
      </w:r>
      <w:r w:rsidRPr="00D535DD">
        <w:rPr>
          <w:rFonts w:ascii="Times New Roman CYR" w:eastAsia="Times New Roman" w:hAnsi="Times New Roman CYR" w:cs="Times New Roman CYR"/>
          <w:sz w:val="26"/>
          <w:szCs w:val="26"/>
          <w:lang w:eastAsia="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sz w:val="26"/>
          <w:szCs w:val="26"/>
          <w:lang w:eastAsia="ru-RU"/>
        </w:rPr>
        <w:t>3) Спортивные упражнения:</w:t>
      </w:r>
      <w:r w:rsidRPr="00D535DD">
        <w:rPr>
          <w:rFonts w:ascii="Times New Roman CYR" w:eastAsia="Times New Roman" w:hAnsi="Times New Roman CYR" w:cs="Times New Roman CYR"/>
          <w:sz w:val="26"/>
          <w:szCs w:val="26"/>
          <w:lang w:eastAsia="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Катание на санках: подъем с санками на гору, скатывание с горки, торможение при спуске, катание на санках друг друга.</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Катание на трехколесном и двухколесном велосипеде, самокате: по прямой, по кругу с поворотами, с разной скоростью.</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Ходьба на лыжах: скользящим шагом, повороты на месте, подъем на гору «ступающим шагом» и «полуёлочкой».</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sz w:val="26"/>
          <w:szCs w:val="26"/>
          <w:lang w:eastAsia="ru-RU"/>
        </w:rPr>
        <w:t>4) Формирование основ здорового образа жизни:</w:t>
      </w:r>
      <w:r w:rsidRPr="00D535DD">
        <w:rPr>
          <w:rFonts w:ascii="Times New Roman CYR" w:eastAsia="Times New Roman" w:hAnsi="Times New Roman CYR" w:cs="Times New Roman CYR"/>
          <w:sz w:val="26"/>
          <w:szCs w:val="26"/>
          <w:lang w:eastAsia="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D47F71" w:rsidRDefault="00D47F71"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5) Активный отдых</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w:t>
      </w:r>
      <w:r w:rsidRPr="00D535DD">
        <w:rPr>
          <w:rFonts w:ascii="Times New Roman CYR" w:eastAsia="Times New Roman" w:hAnsi="Times New Roman CYR" w:cs="Times New Roman CYR"/>
          <w:sz w:val="26"/>
          <w:szCs w:val="26"/>
          <w:lang w:eastAsia="ru-RU"/>
        </w:rPr>
        <w:lastRenderedPageBreak/>
        <w:t>подвижные игры, игры с элементами соревнования, аттракционы, музыкально-ритмические и танцевальные упражнения.</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p>
    <w:p w:rsidR="00AF41AA" w:rsidRPr="00D535DD" w:rsidRDefault="00004E34"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r w:rsidRPr="00D535DD">
        <w:rPr>
          <w:rFonts w:ascii="Times New Roman CYR" w:eastAsia="Times New Roman" w:hAnsi="Times New Roman CYR" w:cs="Times New Roman CYR"/>
          <w:b/>
          <w:sz w:val="26"/>
          <w:szCs w:val="26"/>
          <w:lang w:eastAsia="ru-RU"/>
        </w:rPr>
        <w:t>2.6.</w:t>
      </w:r>
      <w:r w:rsidR="009D0F12" w:rsidRPr="00D535DD">
        <w:rPr>
          <w:rFonts w:ascii="Times New Roman CYR" w:eastAsia="Times New Roman" w:hAnsi="Times New Roman CYR" w:cs="Times New Roman CYR"/>
          <w:b/>
          <w:sz w:val="26"/>
          <w:szCs w:val="26"/>
          <w:lang w:eastAsia="ru-RU"/>
        </w:rPr>
        <w:t>5</w:t>
      </w:r>
      <w:r w:rsidR="00AF41AA" w:rsidRPr="00D535DD">
        <w:rPr>
          <w:rFonts w:ascii="Times New Roman CYR" w:eastAsia="Times New Roman" w:hAnsi="Times New Roman CYR" w:cs="Times New Roman CYR"/>
          <w:b/>
          <w:sz w:val="26"/>
          <w:szCs w:val="26"/>
          <w:lang w:eastAsia="ru-RU"/>
        </w:rPr>
        <w:t>. От 5 лет до 6 лет</w:t>
      </w:r>
    </w:p>
    <w:p w:rsidR="00AF41AA" w:rsidRPr="00D535DD" w:rsidRDefault="00AF41AA" w:rsidP="008075DA">
      <w:pPr>
        <w:widowControl w:val="0"/>
        <w:autoSpaceDE w:val="0"/>
        <w:autoSpaceDN w:val="0"/>
        <w:adjustRightInd w:val="0"/>
        <w:spacing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 Основные задачи образовательной деятельности в области физического развития:</w:t>
      </w:r>
    </w:p>
    <w:p w:rsidR="00AF41AA" w:rsidRPr="00D535DD" w:rsidRDefault="00AF41AA" w:rsidP="008075DA">
      <w:pPr>
        <w:widowControl w:val="0"/>
        <w:autoSpaceDE w:val="0"/>
        <w:autoSpaceDN w:val="0"/>
        <w:adjustRightInd w:val="0"/>
        <w:spacing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воспитывать патриотические чувства и нравственно-волевые качества в подвижных и спортивных играх, формах активного отдыха;</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продолжать развивать интерес к физической культуре, формировать представления о разных видах спорта и достижениях российских спортсменов;</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9D0F12" w:rsidRPr="00D535DD" w:rsidRDefault="009D0F12"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 Содержание образовательной деятельности</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Педагог уточняет, расширяет и закрепляет представления о здоровье и </w:t>
      </w:r>
      <w:r w:rsidRPr="00D535DD">
        <w:rPr>
          <w:rFonts w:ascii="Times New Roman CYR" w:eastAsia="Times New Roman" w:hAnsi="Times New Roman CYR" w:cs="Times New Roman CYR"/>
          <w:sz w:val="26"/>
          <w:szCs w:val="26"/>
          <w:lang w:eastAsia="ru-RU"/>
        </w:rPr>
        <w:lastRenderedPageBreak/>
        <w:t>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sz w:val="26"/>
          <w:szCs w:val="26"/>
          <w:lang w:eastAsia="ru-RU"/>
        </w:rPr>
        <w:t xml:space="preserve">1) Основная гимнастика </w:t>
      </w:r>
      <w:r w:rsidRPr="00D535DD">
        <w:rPr>
          <w:rFonts w:ascii="Times New Roman CYR" w:eastAsia="Times New Roman" w:hAnsi="Times New Roman CYR" w:cs="Times New Roman CYR"/>
          <w:sz w:val="26"/>
          <w:szCs w:val="26"/>
          <w:lang w:eastAsia="ru-RU"/>
        </w:rPr>
        <w:t>(основные движения, общеразвивающие упражнения, ритмическая гимнастика и строевые упражнения).</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iCs/>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iCs/>
          <w:sz w:val="26"/>
          <w:szCs w:val="26"/>
          <w:lang w:eastAsia="ru-RU"/>
        </w:rPr>
      </w:pPr>
      <w:r w:rsidRPr="00D535DD">
        <w:rPr>
          <w:rFonts w:ascii="Times New Roman CYR" w:eastAsia="Times New Roman" w:hAnsi="Times New Roman CYR" w:cs="Times New Roman CYR"/>
          <w:i/>
          <w:iCs/>
          <w:sz w:val="26"/>
          <w:szCs w:val="26"/>
          <w:lang w:eastAsia="ru-RU"/>
        </w:rPr>
        <w:t>Основные движения:</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бросание, катание, ловля, метание</w:t>
      </w:r>
      <w:r w:rsidRPr="00D535DD">
        <w:rPr>
          <w:rFonts w:ascii="Times New Roman CYR" w:eastAsia="Times New Roman" w:hAnsi="Times New Roman CYR" w:cs="Times New Roman CYR"/>
          <w:sz w:val="26"/>
          <w:szCs w:val="26"/>
          <w:lang w:eastAsia="ru-RU"/>
        </w:rPr>
        <w:t>: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ползание, лазанье</w:t>
      </w:r>
      <w:r w:rsidRPr="00D535DD">
        <w:rPr>
          <w:rFonts w:ascii="Times New Roman CYR" w:eastAsia="Times New Roman" w:hAnsi="Times New Roman CYR" w:cs="Times New Roman CYR"/>
          <w:sz w:val="26"/>
          <w:szCs w:val="26"/>
          <w:lang w:eastAsia="ru-RU"/>
        </w:rPr>
        <w:t>: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ходьба:</w:t>
      </w:r>
      <w:r w:rsidRPr="00D535DD">
        <w:rPr>
          <w:rFonts w:ascii="Times New Roman CYR" w:eastAsia="Times New Roman" w:hAnsi="Times New Roman CYR" w:cs="Times New Roman CYR"/>
          <w:sz w:val="26"/>
          <w:szCs w:val="26"/>
          <w:lang w:eastAsia="ru-RU"/>
        </w:rPr>
        <w:t xml:space="preserve">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«змейкой2 без ориентиров; в колонне по одному и по два вдоль границ зала, обозначая повороты;</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бег</w:t>
      </w:r>
      <w:r w:rsidRPr="00D535DD">
        <w:rPr>
          <w:rFonts w:ascii="Times New Roman CYR" w:eastAsia="Times New Roman" w:hAnsi="Times New Roman CYR" w:cs="Times New Roman CYR"/>
          <w:sz w:val="26"/>
          <w:szCs w:val="26"/>
          <w:lang w:eastAsia="ru-RU"/>
        </w:rPr>
        <w:t>: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прыжки</w:t>
      </w:r>
      <w:r w:rsidRPr="00D535DD">
        <w:rPr>
          <w:rFonts w:ascii="Times New Roman CYR" w:eastAsia="Times New Roman" w:hAnsi="Times New Roman CYR" w:cs="Times New Roman CYR"/>
          <w:sz w:val="26"/>
          <w:szCs w:val="26"/>
          <w:lang w:eastAsia="ru-RU"/>
        </w:rPr>
        <w:t>: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lastRenderedPageBreak/>
        <w:t>прыжки со скакалкой</w:t>
      </w:r>
      <w:r w:rsidRPr="00D535DD">
        <w:rPr>
          <w:rFonts w:ascii="Times New Roman CYR" w:eastAsia="Times New Roman" w:hAnsi="Times New Roman CYR" w:cs="Times New Roman CYR"/>
          <w:sz w:val="26"/>
          <w:szCs w:val="26"/>
          <w:lang w:eastAsia="ru-RU"/>
        </w:rPr>
        <w:t>: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упражнения в равновесии:</w:t>
      </w:r>
      <w:r w:rsidRPr="00D535DD">
        <w:rPr>
          <w:rFonts w:ascii="Times New Roman CYR" w:eastAsia="Times New Roman" w:hAnsi="Times New Roman CYR" w:cs="Times New Roman CYR"/>
          <w:sz w:val="26"/>
          <w:szCs w:val="26"/>
          <w:lang w:eastAsia="ru-RU"/>
        </w:rPr>
        <w:t xml:space="preserve">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iCs/>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iCs/>
          <w:sz w:val="26"/>
          <w:szCs w:val="26"/>
          <w:lang w:eastAsia="ru-RU"/>
        </w:rPr>
        <w:t>Общеразвивающие упражнения</w:t>
      </w:r>
      <w:r w:rsidRPr="00D535DD">
        <w:rPr>
          <w:rFonts w:ascii="Times New Roman CYR" w:eastAsia="Times New Roman" w:hAnsi="Times New Roman CYR" w:cs="Times New Roman CYR"/>
          <w:sz w:val="26"/>
          <w:szCs w:val="26"/>
          <w:lang w:eastAsia="ru-RU"/>
        </w:rPr>
        <w:t>:</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упражнения для кистей рук, развития и укрепления мышц рук и плечевого пояса</w:t>
      </w:r>
      <w:r w:rsidRPr="00D535DD">
        <w:rPr>
          <w:rFonts w:ascii="Times New Roman CYR" w:eastAsia="Times New Roman" w:hAnsi="Times New Roman CYR" w:cs="Times New Roman CYR"/>
          <w:sz w:val="26"/>
          <w:szCs w:val="26"/>
          <w:lang w:eastAsia="ru-RU"/>
        </w:rPr>
        <w:t>: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упражнения для развития и укрепления мышц спины и гибкости позвоночника</w:t>
      </w:r>
      <w:r w:rsidRPr="00D535DD">
        <w:rPr>
          <w:rFonts w:ascii="Times New Roman CYR" w:eastAsia="Times New Roman" w:hAnsi="Times New Roman CYR" w:cs="Times New Roman CYR"/>
          <w:sz w:val="26"/>
          <w:szCs w:val="26"/>
          <w:lang w:eastAsia="ru-RU"/>
        </w:rPr>
        <w:t>: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упражнения для развития и укрепления мышц ног и брюшного пресса</w:t>
      </w:r>
      <w:r w:rsidRPr="00D535DD">
        <w:rPr>
          <w:rFonts w:ascii="Times New Roman CYR" w:eastAsia="Times New Roman" w:hAnsi="Times New Roman CYR" w:cs="Times New Roman CYR"/>
          <w:sz w:val="26"/>
          <w:szCs w:val="26"/>
          <w:lang w:eastAsia="ru-RU"/>
        </w:rPr>
        <w:t>: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iCs/>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iCs/>
          <w:sz w:val="26"/>
          <w:szCs w:val="26"/>
          <w:lang w:eastAsia="ru-RU"/>
        </w:rPr>
        <w:t>Ритмическая гимнастика</w:t>
      </w:r>
      <w:r w:rsidRPr="00D535DD">
        <w:rPr>
          <w:rFonts w:ascii="Times New Roman CYR" w:eastAsia="Times New Roman" w:hAnsi="Times New Roman CYR" w:cs="Times New Roman CYR"/>
          <w:sz w:val="26"/>
          <w:szCs w:val="26"/>
          <w:lang w:eastAsia="ru-RU"/>
        </w:rPr>
        <w:t>:</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w:t>
      </w:r>
      <w:r w:rsidRPr="00D535DD">
        <w:rPr>
          <w:rFonts w:ascii="Times New Roman CYR" w:eastAsia="Times New Roman" w:hAnsi="Times New Roman CYR" w:cs="Times New Roman CYR"/>
          <w:sz w:val="26"/>
          <w:szCs w:val="26"/>
          <w:lang w:eastAsia="ru-RU"/>
        </w:rPr>
        <w:lastRenderedPageBreak/>
        <w:t>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iCs/>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iCs/>
          <w:sz w:val="26"/>
          <w:szCs w:val="26"/>
          <w:lang w:eastAsia="ru-RU"/>
        </w:rPr>
        <w:t>Строевые упражнения</w:t>
      </w:r>
      <w:r w:rsidRPr="00D535DD">
        <w:rPr>
          <w:rFonts w:ascii="Times New Roman CYR" w:eastAsia="Times New Roman" w:hAnsi="Times New Roman CYR" w:cs="Times New Roman CYR"/>
          <w:sz w:val="26"/>
          <w:szCs w:val="26"/>
          <w:lang w:eastAsia="ru-RU"/>
        </w:rPr>
        <w:t>:</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sz w:val="26"/>
          <w:szCs w:val="26"/>
          <w:lang w:eastAsia="ru-RU"/>
        </w:rPr>
        <w:t>2) Подвижные игры:</w:t>
      </w:r>
      <w:r w:rsidRPr="00D535DD">
        <w:rPr>
          <w:rFonts w:ascii="Times New Roman CYR" w:eastAsia="Times New Roman" w:hAnsi="Times New Roman CYR" w:cs="Times New Roman CYR"/>
          <w:sz w:val="26"/>
          <w:szCs w:val="26"/>
          <w:lang w:eastAsia="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sz w:val="26"/>
          <w:szCs w:val="26"/>
          <w:lang w:eastAsia="ru-RU"/>
        </w:rPr>
        <w:t>3) Спортивные игры:</w:t>
      </w:r>
      <w:r w:rsidRPr="00D535DD">
        <w:rPr>
          <w:rFonts w:ascii="Times New Roman CYR" w:eastAsia="Times New Roman" w:hAnsi="Times New Roman CYR" w:cs="Times New Roman CYR"/>
          <w:sz w:val="26"/>
          <w:szCs w:val="26"/>
          <w:lang w:eastAsia="ru-RU"/>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Городки: бросание биты сбоку, выбивание городка с кона (5-6 м) и полукона (2-3 м); знание 3-4 фигур.</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Бадминтон: отбивание волана ракеткой в заданном направлении; игра с педагогом.</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sz w:val="26"/>
          <w:szCs w:val="26"/>
          <w:lang w:eastAsia="ru-RU"/>
        </w:rPr>
        <w:t>4) Спортивные упражнения:</w:t>
      </w:r>
      <w:r w:rsidRPr="00D535DD">
        <w:rPr>
          <w:rFonts w:ascii="Times New Roman CYR" w:eastAsia="Times New Roman" w:hAnsi="Times New Roman CYR" w:cs="Times New Roman CYR"/>
          <w:sz w:val="26"/>
          <w:szCs w:val="26"/>
          <w:lang w:eastAsia="ru-RU"/>
        </w:rP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lastRenderedPageBreak/>
        <w:t>Катание на санках: по прямой, со скоростью, с горки, подъем с санками в гору, с торможением при спуске с горки.</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sz w:val="26"/>
          <w:szCs w:val="26"/>
          <w:lang w:eastAsia="ru-RU"/>
        </w:rPr>
        <w:t>5) Формирование основ здорового образа жизни:</w:t>
      </w:r>
      <w:r w:rsidRPr="00D535DD">
        <w:rPr>
          <w:rFonts w:ascii="Times New Roman CYR" w:eastAsia="Times New Roman" w:hAnsi="Times New Roman CYR" w:cs="Times New Roman CYR"/>
          <w:sz w:val="26"/>
          <w:szCs w:val="26"/>
          <w:lang w:eastAsia="ru-RU"/>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6) Активный отдых</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т.ч., спортивные и гимнастические упражнения, подвижные и спортивные игры.</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Дни здоровья: педагог проводит 1 раз в квартал. В этот день проводятся оздоровительные мероприятия и туристские прогулки.</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w:t>
      </w:r>
      <w:r w:rsidRPr="00D535DD">
        <w:rPr>
          <w:rFonts w:ascii="Times New Roman CYR" w:eastAsia="Times New Roman" w:hAnsi="Times New Roman CYR" w:cs="Times New Roman CYR"/>
          <w:sz w:val="26"/>
          <w:szCs w:val="26"/>
          <w:lang w:eastAsia="ru-RU"/>
        </w:rPr>
        <w:lastRenderedPageBreak/>
        <w:t>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p>
    <w:p w:rsidR="00AF41AA" w:rsidRPr="00D535DD" w:rsidRDefault="00004E34"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6"/>
          <w:szCs w:val="26"/>
          <w:lang w:eastAsia="ru-RU"/>
        </w:rPr>
      </w:pPr>
      <w:r w:rsidRPr="00D535DD">
        <w:rPr>
          <w:rFonts w:ascii="Times New Roman CYR" w:eastAsia="Times New Roman" w:hAnsi="Times New Roman CYR" w:cs="Times New Roman CYR"/>
          <w:b/>
          <w:sz w:val="26"/>
          <w:szCs w:val="26"/>
          <w:lang w:eastAsia="ru-RU"/>
        </w:rPr>
        <w:t>2.6.</w:t>
      </w:r>
      <w:r w:rsidR="009D0F12" w:rsidRPr="00D535DD">
        <w:rPr>
          <w:rFonts w:ascii="Times New Roman CYR" w:eastAsia="Times New Roman" w:hAnsi="Times New Roman CYR" w:cs="Times New Roman CYR"/>
          <w:b/>
          <w:sz w:val="26"/>
          <w:szCs w:val="26"/>
          <w:lang w:eastAsia="ru-RU"/>
        </w:rPr>
        <w:t>6</w:t>
      </w:r>
      <w:r w:rsidR="00AF41AA" w:rsidRPr="00D535DD">
        <w:rPr>
          <w:rFonts w:ascii="Times New Roman CYR" w:eastAsia="Times New Roman" w:hAnsi="Times New Roman CYR" w:cs="Times New Roman CYR"/>
          <w:b/>
          <w:sz w:val="26"/>
          <w:szCs w:val="26"/>
          <w:lang w:eastAsia="ru-RU"/>
        </w:rPr>
        <w:t>. От 6 лет до 7 лет</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Основные задачи образовательной деятельности в области физического развития:</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9D0F12" w:rsidRPr="00D535DD" w:rsidRDefault="009D0F12"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6"/>
          <w:szCs w:val="26"/>
          <w:lang w:eastAsia="ru-RU"/>
        </w:rPr>
      </w:pPr>
      <w:r w:rsidRPr="00D535DD">
        <w:rPr>
          <w:rFonts w:ascii="Times New Roman CYR" w:eastAsia="Times New Roman" w:hAnsi="Times New Roman CYR" w:cs="Times New Roman CYR"/>
          <w:b/>
          <w:i/>
          <w:sz w:val="26"/>
          <w:szCs w:val="26"/>
          <w:lang w:eastAsia="ru-RU"/>
        </w:rPr>
        <w:t> Содержание образовательной деятельности</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lastRenderedPageBreak/>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sz w:val="26"/>
          <w:szCs w:val="26"/>
          <w:lang w:eastAsia="ru-RU"/>
        </w:rPr>
        <w:t>1) Основная гимнастика</w:t>
      </w:r>
      <w:r w:rsidRPr="00D535DD">
        <w:rPr>
          <w:rFonts w:ascii="Times New Roman CYR" w:eastAsia="Times New Roman" w:hAnsi="Times New Roman CYR" w:cs="Times New Roman CYR"/>
          <w:sz w:val="26"/>
          <w:szCs w:val="26"/>
          <w:lang w:eastAsia="ru-RU"/>
        </w:rPr>
        <w:t xml:space="preserve"> (основные движения, общеразвивающие упражнения, ритмическая гимнастика и строевые упражнения).</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iCs/>
          <w:sz w:val="26"/>
          <w:szCs w:val="26"/>
          <w:lang w:eastAsia="ru-RU"/>
        </w:rPr>
      </w:pPr>
      <w:r w:rsidRPr="00D535DD">
        <w:rPr>
          <w:rFonts w:ascii="Times New Roman CYR" w:eastAsia="Times New Roman" w:hAnsi="Times New Roman CYR" w:cs="Times New Roman CYR"/>
          <w:i/>
          <w:iCs/>
          <w:sz w:val="26"/>
          <w:szCs w:val="26"/>
          <w:lang w:eastAsia="ru-RU"/>
        </w:rPr>
        <w:t>Основные движения:</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бросание, катание, ловля, метание</w:t>
      </w:r>
      <w:r w:rsidRPr="00D535DD">
        <w:rPr>
          <w:rFonts w:ascii="Times New Roman CYR" w:eastAsia="Times New Roman" w:hAnsi="Times New Roman CYR" w:cs="Times New Roman CYR"/>
          <w:sz w:val="26"/>
          <w:szCs w:val="26"/>
          <w:lang w:eastAsia="ru-RU"/>
        </w:rPr>
        <w:t>: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ползание, лазанье</w:t>
      </w:r>
      <w:r w:rsidRPr="00D535DD">
        <w:rPr>
          <w:rFonts w:ascii="Times New Roman CYR" w:eastAsia="Times New Roman" w:hAnsi="Times New Roman CYR" w:cs="Times New Roman CYR"/>
          <w:sz w:val="26"/>
          <w:szCs w:val="26"/>
          <w:lang w:eastAsia="ru-RU"/>
        </w:rPr>
        <w:t>: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ходьба</w:t>
      </w:r>
      <w:r w:rsidRPr="00D535DD">
        <w:rPr>
          <w:rFonts w:ascii="Times New Roman CYR" w:eastAsia="Times New Roman" w:hAnsi="Times New Roman CYR" w:cs="Times New Roman CYR"/>
          <w:sz w:val="26"/>
          <w:szCs w:val="26"/>
          <w:lang w:eastAsia="ru-RU"/>
        </w:rPr>
        <w:t>: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бег:</w:t>
      </w:r>
      <w:r w:rsidRPr="00D535DD">
        <w:rPr>
          <w:rFonts w:ascii="Times New Roman CYR" w:eastAsia="Times New Roman" w:hAnsi="Times New Roman CYR" w:cs="Times New Roman CYR"/>
          <w:sz w:val="26"/>
          <w:szCs w:val="26"/>
          <w:lang w:eastAsia="ru-RU"/>
        </w:rPr>
        <w:t xml:space="preserve">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прыжки</w:t>
      </w:r>
      <w:r w:rsidRPr="00D535DD">
        <w:rPr>
          <w:rFonts w:ascii="Times New Roman CYR" w:eastAsia="Times New Roman" w:hAnsi="Times New Roman CYR" w:cs="Times New Roman CYR"/>
          <w:sz w:val="26"/>
          <w:szCs w:val="26"/>
          <w:lang w:eastAsia="ru-RU"/>
        </w:rPr>
        <w:t xml:space="preserve">: подпрыгивания на двух ногах 30 раз в чередовании с ходьбой, на месте и с поворотом кругом; смещая ноги вправо-влево-вперед-назад, с движениями </w:t>
      </w:r>
      <w:r w:rsidRPr="00D535DD">
        <w:rPr>
          <w:rFonts w:ascii="Times New Roman CYR" w:eastAsia="Times New Roman" w:hAnsi="Times New Roman CYR" w:cs="Times New Roman CYR"/>
          <w:sz w:val="26"/>
          <w:szCs w:val="26"/>
          <w:lang w:eastAsia="ru-RU"/>
        </w:rPr>
        <w:lastRenderedPageBreak/>
        <w:t>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прыжки с короткой скакалкой</w:t>
      </w:r>
      <w:r w:rsidRPr="00D535DD">
        <w:rPr>
          <w:rFonts w:ascii="Times New Roman CYR" w:eastAsia="Times New Roman" w:hAnsi="Times New Roman CYR" w:cs="Times New Roman CYR"/>
          <w:sz w:val="26"/>
          <w:szCs w:val="26"/>
          <w:lang w:eastAsia="ru-RU"/>
        </w:rPr>
        <w:t>: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упражнения в равновесии</w:t>
      </w:r>
      <w:r w:rsidRPr="00D535DD">
        <w:rPr>
          <w:rFonts w:ascii="Times New Roman CYR" w:eastAsia="Times New Roman" w:hAnsi="Times New Roman CYR" w:cs="Times New Roman CYR"/>
          <w:sz w:val="26"/>
          <w:szCs w:val="26"/>
          <w:lang w:eastAsia="ru-RU"/>
        </w:rPr>
        <w:t>: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iCs/>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iCs/>
          <w:sz w:val="26"/>
          <w:szCs w:val="26"/>
          <w:lang w:eastAsia="ru-RU"/>
        </w:rPr>
        <w:t>Общеразвивающие упражнения</w:t>
      </w:r>
      <w:r w:rsidRPr="00D535DD">
        <w:rPr>
          <w:rFonts w:ascii="Times New Roman CYR" w:eastAsia="Times New Roman" w:hAnsi="Times New Roman CYR" w:cs="Times New Roman CYR"/>
          <w:sz w:val="26"/>
          <w:szCs w:val="26"/>
          <w:lang w:eastAsia="ru-RU"/>
        </w:rPr>
        <w:t>:</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упражнения для кистей рук, развития и укрепления мышц рук и плечевого пояса:</w:t>
      </w:r>
      <w:r w:rsidRPr="00D535DD">
        <w:rPr>
          <w:rFonts w:ascii="Times New Roman CYR" w:eastAsia="Times New Roman" w:hAnsi="Times New Roman CYR" w:cs="Times New Roman CYR"/>
          <w:sz w:val="26"/>
          <w:szCs w:val="26"/>
          <w:lang w:eastAsia="ru-RU"/>
        </w:rPr>
        <w:t xml:space="preserve">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упражнения для развития и укрепления мышц спины и гибкости позвоночника</w:t>
      </w:r>
      <w:r w:rsidRPr="00D535DD">
        <w:rPr>
          <w:rFonts w:ascii="Times New Roman CYR" w:eastAsia="Times New Roman" w:hAnsi="Times New Roman CYR" w:cs="Times New Roman CYR"/>
          <w:sz w:val="26"/>
          <w:szCs w:val="26"/>
          <w:lang w:eastAsia="ru-RU"/>
        </w:rPr>
        <w:t>: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u w:val="single"/>
          <w:lang w:eastAsia="ru-RU"/>
        </w:rPr>
        <w:t>упражнения для развития и укрепления мышц ног и брюшного пресса:</w:t>
      </w:r>
      <w:r w:rsidRPr="00D535DD">
        <w:rPr>
          <w:rFonts w:ascii="Times New Roman CYR" w:eastAsia="Times New Roman" w:hAnsi="Times New Roman CYR" w:cs="Times New Roman CYR"/>
          <w:sz w:val="26"/>
          <w:szCs w:val="26"/>
          <w:lang w:eastAsia="ru-RU"/>
        </w:rPr>
        <w:t xml:space="preserve">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Педагог проводит с детьми разнообразные упражнения с акцентом на качестве выполнения движений, в т.ч.,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w:t>
      </w:r>
      <w:r w:rsidRPr="00D535DD">
        <w:rPr>
          <w:rFonts w:ascii="Times New Roman CYR" w:eastAsia="Times New Roman" w:hAnsi="Times New Roman CYR" w:cs="Times New Roman CYR"/>
          <w:sz w:val="26"/>
          <w:szCs w:val="26"/>
          <w:lang w:eastAsia="ru-RU"/>
        </w:rPr>
        <w:lastRenderedPageBreak/>
        <w:t>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iCs/>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iCs/>
          <w:sz w:val="26"/>
          <w:szCs w:val="26"/>
          <w:lang w:eastAsia="ru-RU"/>
        </w:rPr>
        <w:t>Ритмическая гимнастика</w:t>
      </w:r>
      <w:r w:rsidRPr="00D535DD">
        <w:rPr>
          <w:rFonts w:ascii="Times New Roman CYR" w:eastAsia="Times New Roman" w:hAnsi="Times New Roman CYR" w:cs="Times New Roman CYR"/>
          <w:sz w:val="26"/>
          <w:szCs w:val="26"/>
          <w:lang w:eastAsia="ru-RU"/>
        </w:rPr>
        <w:t>:</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iCs/>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iCs/>
          <w:sz w:val="26"/>
          <w:szCs w:val="26"/>
          <w:lang w:eastAsia="ru-RU"/>
        </w:rPr>
        <w:t>Строевые упражнения</w:t>
      </w:r>
      <w:r w:rsidRPr="00D535DD">
        <w:rPr>
          <w:rFonts w:ascii="Times New Roman CYR" w:eastAsia="Times New Roman" w:hAnsi="Times New Roman CYR" w:cs="Times New Roman CYR"/>
          <w:sz w:val="26"/>
          <w:szCs w:val="26"/>
          <w:lang w:eastAsia="ru-RU"/>
        </w:rPr>
        <w:t>:</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sz w:val="26"/>
          <w:szCs w:val="26"/>
          <w:lang w:eastAsia="ru-RU"/>
        </w:rPr>
        <w:t>2) Подвижные игры:</w:t>
      </w:r>
      <w:r w:rsidRPr="00D535DD">
        <w:rPr>
          <w:rFonts w:ascii="Times New Roman CYR" w:eastAsia="Times New Roman" w:hAnsi="Times New Roman CYR" w:cs="Times New Roman CYR"/>
          <w:sz w:val="26"/>
          <w:szCs w:val="26"/>
          <w:lang w:eastAsia="ru-RU"/>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т.ч.,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sz w:val="26"/>
          <w:szCs w:val="26"/>
          <w:lang w:eastAsia="ru-RU"/>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r w:rsidRPr="00D535DD">
        <w:rPr>
          <w:rFonts w:ascii="Times New Roman CYR" w:eastAsia="Times New Roman" w:hAnsi="Times New Roman CYR" w:cs="Times New Roman CYR"/>
          <w:i/>
          <w:sz w:val="26"/>
          <w:szCs w:val="26"/>
          <w:lang w:eastAsia="ru-RU"/>
        </w:rPr>
        <w:t>.</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sz w:val="26"/>
          <w:szCs w:val="26"/>
          <w:lang w:eastAsia="ru-RU"/>
        </w:rPr>
        <w:t>3) Спортивные игры:</w:t>
      </w:r>
      <w:r w:rsidRPr="00D535DD">
        <w:rPr>
          <w:rFonts w:ascii="Times New Roman CYR" w:eastAsia="Times New Roman" w:hAnsi="Times New Roman CYR" w:cs="Times New Roman CYR"/>
          <w:sz w:val="26"/>
          <w:szCs w:val="26"/>
          <w:lang w:eastAsia="ru-RU"/>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Городки: бросание биты сбоку, от плеча, занимая правильное исходное положение; знание 4-5 фигур, выбивание городков с полукона и кона при </w:t>
      </w:r>
      <w:r w:rsidRPr="00D535DD">
        <w:rPr>
          <w:rFonts w:ascii="Times New Roman CYR" w:eastAsia="Times New Roman" w:hAnsi="Times New Roman CYR" w:cs="Times New Roman CYR"/>
          <w:sz w:val="26"/>
          <w:szCs w:val="26"/>
          <w:lang w:eastAsia="ru-RU"/>
        </w:rPr>
        <w:lastRenderedPageBreak/>
        <w:t>наименьшем количестве бросков бит.</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Бадминтон: перебрасывание волана ракеткой на сторону партнера без сетки, через сетку, правильно удерживая ракетку.</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sz w:val="26"/>
          <w:szCs w:val="26"/>
          <w:lang w:eastAsia="ru-RU"/>
        </w:rPr>
        <w:t>4) Спортивные упражнения:</w:t>
      </w:r>
      <w:r w:rsidRPr="00D535DD">
        <w:rPr>
          <w:rFonts w:ascii="Times New Roman CYR" w:eastAsia="Times New Roman" w:hAnsi="Times New Roman CYR" w:cs="Times New Roman CYR"/>
          <w:sz w:val="26"/>
          <w:szCs w:val="26"/>
          <w:lang w:eastAsia="ru-RU"/>
        </w:rP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Катание на санках: игровые задания и соревнования в катании на санях на скорость.</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Катание на двухколесном велосипеде, самокате: по прямой, по кругу, змейкой, объезжая препятствие, на скорость.</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i/>
          <w:sz w:val="26"/>
          <w:szCs w:val="26"/>
          <w:lang w:eastAsia="ru-RU"/>
        </w:rPr>
        <w:t>5) Формирование основ здорового образа жизни:</w:t>
      </w:r>
      <w:r w:rsidRPr="00D535DD">
        <w:rPr>
          <w:rFonts w:ascii="Times New Roman CYR" w:eastAsia="Times New Roman" w:hAnsi="Times New Roman CYR" w:cs="Times New Roman CYR"/>
          <w:sz w:val="26"/>
          <w:szCs w:val="26"/>
          <w:lang w:eastAsia="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w:t>
      </w:r>
      <w:r w:rsidRPr="00D535DD">
        <w:rPr>
          <w:rFonts w:ascii="Times New Roman CYR" w:eastAsia="Times New Roman" w:hAnsi="Times New Roman CYR" w:cs="Times New Roman CYR"/>
          <w:sz w:val="26"/>
          <w:szCs w:val="26"/>
          <w:lang w:eastAsia="ru-RU"/>
        </w:rPr>
        <w:lastRenderedPageBreak/>
        <w:t>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8075DA" w:rsidRPr="00D535DD" w:rsidRDefault="008075D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6) Активный отдых</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т.ч., игры народов России, игры-эстафеты, музыкально-ритмические упражнения, импровизацию, танцевальные упражнения, творческие задания.</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Дни здоровья: проводятся 1 раз в квартал. В этот день педагог организует оздоровительные мероприятия, в т.ч. физкультурные досуги, и туристские прогулки.</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D47F71" w:rsidRDefault="00D47F71"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D47F71" w:rsidRDefault="00D47F71"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9D0F12" w:rsidRPr="00D535DD" w:rsidRDefault="009D0F12" w:rsidP="009D0F12">
      <w:pPr>
        <w:spacing w:after="0" w:line="240" w:lineRule="auto"/>
        <w:jc w:val="center"/>
        <w:rPr>
          <w:rFonts w:ascii="Times New Roman" w:eastAsia="Calibri" w:hAnsi="Times New Roman" w:cs="Times New Roman"/>
          <w:b/>
          <w:bCs/>
          <w:sz w:val="26"/>
          <w:szCs w:val="26"/>
        </w:rPr>
      </w:pPr>
    </w:p>
    <w:p w:rsidR="009D0F12" w:rsidRPr="009D0F12" w:rsidRDefault="00315A76" w:rsidP="009D0F12">
      <w:pPr>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lastRenderedPageBreak/>
        <w:t xml:space="preserve">2.6.7. </w:t>
      </w:r>
      <w:r w:rsidR="009D0F12" w:rsidRPr="009D0F12">
        <w:rPr>
          <w:rFonts w:ascii="Times New Roman" w:eastAsia="Calibri" w:hAnsi="Times New Roman" w:cs="Times New Roman"/>
          <w:b/>
          <w:bCs/>
          <w:sz w:val="28"/>
          <w:szCs w:val="28"/>
        </w:rPr>
        <w:t>Средства и методы развития физических качеств у дошкольников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984"/>
        <w:gridCol w:w="2943"/>
        <w:gridCol w:w="2340"/>
      </w:tblGrid>
      <w:tr w:rsidR="009D0F12" w:rsidRPr="009D0F12" w:rsidTr="009D0F12">
        <w:trPr>
          <w:trHeight w:val="385"/>
        </w:trPr>
        <w:tc>
          <w:tcPr>
            <w:tcW w:w="2093"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b/>
                <w:color w:val="000000"/>
                <w:sz w:val="23"/>
                <w:szCs w:val="23"/>
              </w:rPr>
            </w:pPr>
            <w:r w:rsidRPr="009D0F12">
              <w:rPr>
                <w:rFonts w:ascii="Times New Roman" w:eastAsia="Calibri" w:hAnsi="Times New Roman" w:cs="Times New Roman"/>
                <w:b/>
                <w:color w:val="000000"/>
                <w:sz w:val="23"/>
                <w:szCs w:val="23"/>
              </w:rPr>
              <w:t xml:space="preserve">Физические качества </w:t>
            </w:r>
          </w:p>
        </w:tc>
        <w:tc>
          <w:tcPr>
            <w:tcW w:w="1984"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b/>
                <w:color w:val="000000"/>
                <w:sz w:val="23"/>
                <w:szCs w:val="23"/>
              </w:rPr>
            </w:pPr>
            <w:r w:rsidRPr="009D0F12">
              <w:rPr>
                <w:rFonts w:ascii="Times New Roman" w:eastAsia="Calibri" w:hAnsi="Times New Roman" w:cs="Times New Roman"/>
                <w:b/>
                <w:color w:val="000000"/>
                <w:sz w:val="23"/>
                <w:szCs w:val="23"/>
              </w:rPr>
              <w:t xml:space="preserve">Критерии оценки </w:t>
            </w:r>
          </w:p>
        </w:tc>
        <w:tc>
          <w:tcPr>
            <w:tcW w:w="2943"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b/>
                <w:color w:val="000000"/>
                <w:sz w:val="23"/>
                <w:szCs w:val="23"/>
              </w:rPr>
            </w:pPr>
            <w:r w:rsidRPr="009D0F12">
              <w:rPr>
                <w:rFonts w:ascii="Times New Roman" w:eastAsia="Calibri" w:hAnsi="Times New Roman" w:cs="Times New Roman"/>
                <w:b/>
                <w:color w:val="000000"/>
                <w:sz w:val="23"/>
                <w:szCs w:val="23"/>
              </w:rPr>
              <w:t xml:space="preserve">Средства развития физического качества </w:t>
            </w:r>
          </w:p>
        </w:tc>
        <w:tc>
          <w:tcPr>
            <w:tcW w:w="2340"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b/>
                <w:color w:val="000000"/>
                <w:sz w:val="23"/>
                <w:szCs w:val="23"/>
              </w:rPr>
            </w:pPr>
            <w:r w:rsidRPr="009D0F12">
              <w:rPr>
                <w:rFonts w:ascii="Times New Roman" w:eastAsia="Calibri" w:hAnsi="Times New Roman" w:cs="Times New Roman"/>
                <w:b/>
                <w:color w:val="000000"/>
                <w:sz w:val="23"/>
                <w:szCs w:val="23"/>
              </w:rPr>
              <w:t xml:space="preserve">Методы развития физического качества </w:t>
            </w:r>
          </w:p>
        </w:tc>
      </w:tr>
      <w:tr w:rsidR="009D0F12" w:rsidRPr="009D0F12" w:rsidTr="009D0F12">
        <w:trPr>
          <w:trHeight w:val="841"/>
        </w:trPr>
        <w:tc>
          <w:tcPr>
            <w:tcW w:w="2093"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b/>
                <w:bCs/>
                <w:i/>
                <w:iCs/>
                <w:color w:val="000000"/>
                <w:sz w:val="23"/>
                <w:szCs w:val="23"/>
              </w:rPr>
              <w:t xml:space="preserve">Быстрота </w:t>
            </w:r>
            <w:r w:rsidRPr="009D0F12">
              <w:rPr>
                <w:rFonts w:ascii="Times New Roman" w:eastAsia="Calibri" w:hAnsi="Times New Roman" w:cs="Times New Roman"/>
                <w:color w:val="000000"/>
                <w:sz w:val="23"/>
                <w:szCs w:val="23"/>
              </w:rPr>
              <w:t xml:space="preserve">– способность человека совершать действия в минимальный для данных условий отрезок времени </w:t>
            </w:r>
          </w:p>
        </w:tc>
        <w:tc>
          <w:tcPr>
            <w:tcW w:w="1984"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Время двигательной реакции, скорость одиночного движения, частота движений </w:t>
            </w:r>
          </w:p>
        </w:tc>
        <w:tc>
          <w:tcPr>
            <w:tcW w:w="2943"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Упражнения, выполняемые с ускорением (ходьба, бег с постепенно нарастающей скоростью), на скорость (добежать до финиша как можно быстрее), с изменением темпа (бег медленный, быстрый и очень быстрый); подвижные игры; скоростно-силовые упражнения: прыжки, метание; упражнения в размахивании, кружении, ударах, бросании и толкании легких предметов, поворотах, выполняемых с максимальной частотой. </w:t>
            </w:r>
          </w:p>
        </w:tc>
        <w:tc>
          <w:tcPr>
            <w:tcW w:w="2340"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Повторный </w:t>
            </w:r>
          </w:p>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Переменный (с варьирующими ускорениями) </w:t>
            </w:r>
          </w:p>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Игровой </w:t>
            </w:r>
          </w:p>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Соревновательный </w:t>
            </w:r>
          </w:p>
        </w:tc>
      </w:tr>
      <w:tr w:rsidR="009D0F12" w:rsidRPr="009D0F12" w:rsidTr="009D0F12">
        <w:trPr>
          <w:trHeight w:val="987"/>
        </w:trPr>
        <w:tc>
          <w:tcPr>
            <w:tcW w:w="2093"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b/>
                <w:bCs/>
                <w:i/>
                <w:iCs/>
                <w:color w:val="000000"/>
                <w:sz w:val="23"/>
                <w:szCs w:val="23"/>
              </w:rPr>
              <w:t xml:space="preserve">Ловкость </w:t>
            </w:r>
            <w:r w:rsidRPr="009D0F12">
              <w:rPr>
                <w:rFonts w:ascii="Times New Roman" w:eastAsia="Calibri" w:hAnsi="Times New Roman" w:cs="Times New Roman"/>
                <w:color w:val="000000"/>
                <w:sz w:val="23"/>
                <w:szCs w:val="23"/>
              </w:rPr>
              <w:t xml:space="preserve">– способность быстро овладевать новыми движениями и их сочетаниями, а также умение действовать в изменяющихся условиях правильно, быстро и находчиво </w:t>
            </w:r>
          </w:p>
        </w:tc>
        <w:tc>
          <w:tcPr>
            <w:tcW w:w="1984"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Нет общего критерия оценки </w:t>
            </w:r>
          </w:p>
        </w:tc>
        <w:tc>
          <w:tcPr>
            <w:tcW w:w="2943"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Физические упражнения в основных движениях (ходьба и бег между предметами; с преодолением различных препятствий – пролезть в обруч, перепрыгнуть через предмет; метание, игры в мяч, прыжки, лазание); общеразвивающие упражнения с предметами различной формы, массы, объема; подвижные игры; сов-местные упражнения – вдвоем, небольшой группой – с мячами,</w:t>
            </w:r>
          </w:p>
          <w:tbl>
            <w:tblPr>
              <w:tblW w:w="0" w:type="auto"/>
              <w:tblBorders>
                <w:top w:val="nil"/>
                <w:left w:val="nil"/>
                <w:bottom w:val="nil"/>
                <w:right w:val="nil"/>
              </w:tblBorders>
              <w:tblLayout w:type="fixed"/>
              <w:tblLook w:val="0000" w:firstRow="0" w:lastRow="0" w:firstColumn="0" w:lastColumn="0" w:noHBand="0" w:noVBand="0"/>
            </w:tblPr>
            <w:tblGrid>
              <w:gridCol w:w="2415"/>
            </w:tblGrid>
            <w:tr w:rsidR="009D0F12" w:rsidRPr="009D0F12" w:rsidTr="009D0F12">
              <w:trPr>
                <w:trHeight w:val="2179"/>
              </w:trPr>
              <w:tc>
                <w:tcPr>
                  <w:tcW w:w="2415" w:type="dxa"/>
                </w:tcPr>
                <w:p w:rsidR="009D0F12" w:rsidRPr="009D0F12" w:rsidRDefault="009D0F12" w:rsidP="009D0F12">
                  <w:pPr>
                    <w:autoSpaceDE w:val="0"/>
                    <w:autoSpaceDN w:val="0"/>
                    <w:adjustRightInd w:val="0"/>
                    <w:spacing w:after="0" w:line="240" w:lineRule="auto"/>
                    <w:jc w:val="both"/>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шестами; применение необычных исходных положений (бег из положения стоя на ко-ленках, сидя; прыжок из положения стоя спиной к направлению движения), быстрая смена различных положений (сесть, лечь, встать); изменение скорости или темпа движений, введение разных </w:t>
                  </w:r>
                  <w:r w:rsidRPr="009D0F12">
                    <w:rPr>
                      <w:rFonts w:ascii="Times New Roman" w:eastAsia="Calibri" w:hAnsi="Times New Roman" w:cs="Times New Roman"/>
                      <w:color w:val="000000"/>
                      <w:sz w:val="23"/>
                      <w:szCs w:val="23"/>
                    </w:rPr>
                    <w:lastRenderedPageBreak/>
                    <w:t>ритмических сочетаний, различной последовательности элементов</w:t>
                  </w:r>
                </w:p>
                <w:p w:rsidR="009D0F12" w:rsidRPr="009D0F12" w:rsidRDefault="009D0F12" w:rsidP="009D0F12">
                  <w:pPr>
                    <w:autoSpaceDE w:val="0"/>
                    <w:autoSpaceDN w:val="0"/>
                    <w:adjustRightInd w:val="0"/>
                    <w:spacing w:after="0" w:line="240" w:lineRule="auto"/>
                    <w:jc w:val="both"/>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 </w:t>
                  </w:r>
                </w:p>
              </w:tc>
            </w:tr>
          </w:tbl>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p>
        </w:tc>
        <w:tc>
          <w:tcPr>
            <w:tcW w:w="2340"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lastRenderedPageBreak/>
              <w:t xml:space="preserve">Соревновательный </w:t>
            </w:r>
          </w:p>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Игровой </w:t>
            </w:r>
          </w:p>
        </w:tc>
      </w:tr>
      <w:tr w:rsidR="009D0F12" w:rsidRPr="009D0F12" w:rsidTr="009D0F12">
        <w:trPr>
          <w:trHeight w:val="2592"/>
        </w:trPr>
        <w:tc>
          <w:tcPr>
            <w:tcW w:w="2093"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b/>
                <w:bCs/>
                <w:i/>
                <w:iCs/>
                <w:color w:val="000000"/>
                <w:sz w:val="23"/>
                <w:szCs w:val="23"/>
              </w:rPr>
              <w:t xml:space="preserve">Сила </w:t>
            </w:r>
            <w:r w:rsidRPr="009D0F12">
              <w:rPr>
                <w:rFonts w:ascii="Times New Roman" w:eastAsia="Calibri" w:hAnsi="Times New Roman" w:cs="Times New Roman"/>
                <w:color w:val="000000"/>
                <w:sz w:val="23"/>
                <w:szCs w:val="23"/>
              </w:rPr>
              <w:t xml:space="preserve">– способность преодолевать внешнее сопротивление или противодействовать ему за счет мышечного напряжения </w:t>
            </w:r>
          </w:p>
        </w:tc>
        <w:tc>
          <w:tcPr>
            <w:tcW w:w="1984"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Килограммы (оценивается абсолютная сила без учета собственной массы и относительная сила – абсолютная сила, деленная на массу человека) </w:t>
            </w:r>
          </w:p>
        </w:tc>
        <w:tc>
          <w:tcPr>
            <w:tcW w:w="2943"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Упражнения с повышенной сопротивляемостью: упражнения с набивными мячами, включающие поднятие собственной массы (прыжки), преодоление сопротивления партнера (в парных упражнениях); упражнения, отягощенные массой собственного тела: общеразвивающие упражнения без предметов и с предметами; упражнения в основных движениях (различные прыжки, лазание, ползание). </w:t>
            </w:r>
          </w:p>
        </w:tc>
        <w:tc>
          <w:tcPr>
            <w:tcW w:w="2340"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Метод серийных упражнений </w:t>
            </w:r>
          </w:p>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Метод интервальных упражнений </w:t>
            </w:r>
          </w:p>
        </w:tc>
      </w:tr>
      <w:tr w:rsidR="009D0F12" w:rsidRPr="009D0F12" w:rsidTr="009D0F12">
        <w:trPr>
          <w:trHeight w:val="1489"/>
        </w:trPr>
        <w:tc>
          <w:tcPr>
            <w:tcW w:w="2093"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b/>
                <w:bCs/>
                <w:i/>
                <w:iCs/>
                <w:color w:val="000000"/>
                <w:sz w:val="23"/>
                <w:szCs w:val="23"/>
              </w:rPr>
              <w:t xml:space="preserve">Гибкость </w:t>
            </w:r>
            <w:r w:rsidRPr="009D0F12">
              <w:rPr>
                <w:rFonts w:ascii="Times New Roman" w:eastAsia="Calibri" w:hAnsi="Times New Roman" w:cs="Times New Roman"/>
                <w:color w:val="000000"/>
                <w:sz w:val="23"/>
                <w:szCs w:val="23"/>
              </w:rPr>
              <w:t xml:space="preserve">– способность достигать наибольшей величины размаха (амплитуды) движений отдельных частей тела в определенном направлении </w:t>
            </w:r>
          </w:p>
        </w:tc>
        <w:tc>
          <w:tcPr>
            <w:tcW w:w="1984"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Максимальная амплитуда движений </w:t>
            </w:r>
          </w:p>
        </w:tc>
        <w:tc>
          <w:tcPr>
            <w:tcW w:w="2943"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Выполнение физических упражнений с большой амплитудой; общеразвивающие упражнения с предметами и без них; стретчинг – система упражнений, направленных на повышение гибкости, подвижности суставов. </w:t>
            </w:r>
          </w:p>
        </w:tc>
        <w:tc>
          <w:tcPr>
            <w:tcW w:w="2340"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Метод серийных упражнений (только после разминки) </w:t>
            </w:r>
          </w:p>
        </w:tc>
      </w:tr>
      <w:tr w:rsidR="009D0F12" w:rsidRPr="009D0F12" w:rsidTr="009D0F12">
        <w:trPr>
          <w:trHeight w:val="278"/>
        </w:trPr>
        <w:tc>
          <w:tcPr>
            <w:tcW w:w="2093"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b/>
                <w:bCs/>
                <w:i/>
                <w:iCs/>
                <w:color w:val="000000"/>
                <w:sz w:val="23"/>
                <w:szCs w:val="23"/>
              </w:rPr>
              <w:t xml:space="preserve">Равновесие </w:t>
            </w:r>
            <w:r w:rsidRPr="009D0F12">
              <w:rPr>
                <w:rFonts w:ascii="Times New Roman" w:eastAsia="Calibri" w:hAnsi="Times New Roman" w:cs="Times New Roman"/>
                <w:color w:val="000000"/>
                <w:sz w:val="23"/>
                <w:szCs w:val="23"/>
              </w:rPr>
              <w:t>– способность человека сохранять устойчивое положение во время выполнения разнообразных движений и поз на уменьшенной и приподнятой над уровнем земли (пола) площади опоры</w:t>
            </w:r>
          </w:p>
          <w:tbl>
            <w:tblPr>
              <w:tblW w:w="0" w:type="auto"/>
              <w:tblBorders>
                <w:top w:val="nil"/>
                <w:left w:val="nil"/>
                <w:bottom w:val="nil"/>
                <w:right w:val="nil"/>
              </w:tblBorders>
              <w:tblLayout w:type="fixed"/>
              <w:tblLook w:val="0000" w:firstRow="0" w:lastRow="0" w:firstColumn="0" w:lastColumn="0" w:noHBand="0" w:noVBand="0"/>
            </w:tblPr>
            <w:tblGrid>
              <w:gridCol w:w="2362"/>
            </w:tblGrid>
            <w:tr w:rsidR="009D0F12" w:rsidRPr="009D0F12" w:rsidTr="009D0F12">
              <w:trPr>
                <w:trHeight w:val="661"/>
              </w:trPr>
              <w:tc>
                <w:tcPr>
                  <w:tcW w:w="2362"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p>
              </w:tc>
            </w:tr>
          </w:tbl>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p>
        </w:tc>
        <w:tc>
          <w:tcPr>
            <w:tcW w:w="1984"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Сохранение устойчивого положения тела в статике и динамике </w:t>
            </w:r>
          </w:p>
        </w:tc>
        <w:tc>
          <w:tcPr>
            <w:tcW w:w="2943"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Движения и позы в условиях, затрудняющих сохранение равновесия: упражнения, выполняемые на </w:t>
            </w:r>
          </w:p>
          <w:tbl>
            <w:tblPr>
              <w:tblW w:w="0" w:type="auto"/>
              <w:tblBorders>
                <w:top w:val="nil"/>
                <w:left w:val="nil"/>
                <w:bottom w:val="nil"/>
                <w:right w:val="nil"/>
              </w:tblBorders>
              <w:tblLayout w:type="fixed"/>
              <w:tblLook w:val="0000" w:firstRow="0" w:lastRow="0" w:firstColumn="0" w:lastColumn="0" w:noHBand="0" w:noVBand="0"/>
            </w:tblPr>
            <w:tblGrid>
              <w:gridCol w:w="2416"/>
            </w:tblGrid>
            <w:tr w:rsidR="009D0F12" w:rsidRPr="009D0F12" w:rsidTr="009D0F12">
              <w:trPr>
                <w:trHeight w:val="1627"/>
              </w:trPr>
              <w:tc>
                <w:tcPr>
                  <w:tcW w:w="2416"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уменьшенной и при-поднятой площади опоры (катание на коньках, велосипеде, ходьба, бег по скамейке); метание; упражнения, направленные на совершенствование анализаторов, обеспечивающих сохранение </w:t>
                  </w:r>
                  <w:r w:rsidRPr="009D0F12">
                    <w:rPr>
                      <w:rFonts w:ascii="Times New Roman" w:eastAsia="Calibri" w:hAnsi="Times New Roman" w:cs="Times New Roman"/>
                      <w:color w:val="000000"/>
                      <w:sz w:val="23"/>
                      <w:szCs w:val="23"/>
                    </w:rPr>
                    <w:lastRenderedPageBreak/>
                    <w:t>равновесия, - качание на качелях; подвижные игры</w:t>
                  </w:r>
                </w:p>
              </w:tc>
            </w:tr>
          </w:tbl>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p>
        </w:tc>
        <w:tc>
          <w:tcPr>
            <w:tcW w:w="2340"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lastRenderedPageBreak/>
              <w:t xml:space="preserve">Метод повторных упражнений </w:t>
            </w:r>
          </w:p>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Метод интервальных упражнений </w:t>
            </w:r>
          </w:p>
        </w:tc>
      </w:tr>
      <w:tr w:rsidR="009D0F12" w:rsidRPr="009D0F12" w:rsidTr="009D0F12">
        <w:trPr>
          <w:trHeight w:val="937"/>
        </w:trPr>
        <w:tc>
          <w:tcPr>
            <w:tcW w:w="2093"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b/>
                <w:bCs/>
                <w:i/>
                <w:iCs/>
                <w:color w:val="000000"/>
                <w:sz w:val="23"/>
                <w:szCs w:val="23"/>
              </w:rPr>
              <w:t xml:space="preserve">Выносливость </w:t>
            </w:r>
            <w:r w:rsidRPr="009D0F12">
              <w:rPr>
                <w:rFonts w:ascii="Times New Roman" w:eastAsia="Calibri" w:hAnsi="Times New Roman" w:cs="Times New Roman"/>
                <w:color w:val="000000"/>
                <w:sz w:val="23"/>
                <w:szCs w:val="23"/>
              </w:rPr>
              <w:t xml:space="preserve">– способность к длительному выполнению ка-кой-либо деятельности без снижения ее интенсивности </w:t>
            </w:r>
          </w:p>
        </w:tc>
        <w:tc>
          <w:tcPr>
            <w:tcW w:w="1984"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Время, в течение которого человек выполняет физическую работу </w:t>
            </w:r>
          </w:p>
        </w:tc>
        <w:tc>
          <w:tcPr>
            <w:tcW w:w="2943"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 xml:space="preserve">Циклические упражнения: бег, ходьба. </w:t>
            </w:r>
          </w:p>
        </w:tc>
        <w:tc>
          <w:tcPr>
            <w:tcW w:w="2340" w:type="dxa"/>
          </w:tcPr>
          <w:p w:rsidR="009D0F12" w:rsidRPr="009D0F12" w:rsidRDefault="009D0F12" w:rsidP="009D0F12">
            <w:pPr>
              <w:autoSpaceDE w:val="0"/>
              <w:autoSpaceDN w:val="0"/>
              <w:adjustRightInd w:val="0"/>
              <w:spacing w:after="0" w:line="240" w:lineRule="auto"/>
              <w:rPr>
                <w:rFonts w:ascii="Times New Roman" w:eastAsia="Calibri" w:hAnsi="Times New Roman" w:cs="Times New Roman"/>
                <w:color w:val="000000"/>
                <w:sz w:val="23"/>
                <w:szCs w:val="23"/>
              </w:rPr>
            </w:pPr>
            <w:r w:rsidRPr="009D0F12">
              <w:rPr>
                <w:rFonts w:ascii="Times New Roman" w:eastAsia="Calibri" w:hAnsi="Times New Roman" w:cs="Times New Roman"/>
                <w:color w:val="000000"/>
                <w:sz w:val="23"/>
                <w:szCs w:val="23"/>
              </w:rPr>
              <w:t>Метод непрерывных упражнений небольшой интенсивности, повторных упражнений или более активных упражнений с небольшими перерывами</w:t>
            </w:r>
          </w:p>
        </w:tc>
      </w:tr>
    </w:tbl>
    <w:p w:rsidR="009D0F12" w:rsidRPr="009D0F12" w:rsidRDefault="009D0F12" w:rsidP="009D0F12">
      <w:pPr>
        <w:spacing w:after="0" w:line="240" w:lineRule="auto"/>
        <w:jc w:val="both"/>
        <w:rPr>
          <w:rFonts w:ascii="Times New Roman" w:eastAsia="Calibri" w:hAnsi="Times New Roman" w:cs="Times New Roman"/>
          <w:sz w:val="28"/>
          <w:szCs w:val="28"/>
        </w:rPr>
      </w:pPr>
    </w:p>
    <w:p w:rsidR="00315A76" w:rsidRDefault="00315A76" w:rsidP="009D0F12">
      <w:pPr>
        <w:spacing w:after="0" w:line="240" w:lineRule="auto"/>
        <w:jc w:val="both"/>
        <w:rPr>
          <w:rFonts w:ascii="Times New Roman" w:eastAsia="Calibri" w:hAnsi="Times New Roman" w:cs="Times New Roman"/>
          <w:b/>
          <w:sz w:val="26"/>
          <w:szCs w:val="26"/>
        </w:rPr>
      </w:pPr>
      <w:r w:rsidRPr="00D535DD">
        <w:rPr>
          <w:rFonts w:ascii="Times New Roman" w:eastAsia="Calibri" w:hAnsi="Times New Roman" w:cs="Times New Roman"/>
          <w:b/>
          <w:bCs/>
          <w:sz w:val="26"/>
          <w:szCs w:val="26"/>
        </w:rPr>
        <w:t>2.6.8.</w:t>
      </w:r>
      <w:r w:rsidRPr="00D535DD">
        <w:rPr>
          <w:rFonts w:ascii="Times New Roman" w:eastAsia="Times New Roman" w:hAnsi="Times New Roman" w:cs="Times New Roman"/>
          <w:b/>
          <w:bCs/>
          <w:sz w:val="26"/>
          <w:szCs w:val="26"/>
        </w:rPr>
        <w:t xml:space="preserve"> </w:t>
      </w:r>
      <w:r w:rsidRPr="00D535DD">
        <w:rPr>
          <w:rFonts w:ascii="Times New Roman" w:eastAsia="Calibri" w:hAnsi="Times New Roman" w:cs="Times New Roman"/>
          <w:b/>
          <w:bCs/>
          <w:sz w:val="26"/>
          <w:szCs w:val="26"/>
        </w:rPr>
        <w:t>Подвижные</w:t>
      </w:r>
      <w:r w:rsidRPr="00D535DD">
        <w:rPr>
          <w:rFonts w:ascii="Times New Roman" w:eastAsia="Calibri" w:hAnsi="Times New Roman" w:cs="Times New Roman"/>
          <w:b/>
          <w:sz w:val="26"/>
          <w:szCs w:val="26"/>
        </w:rPr>
        <w:t xml:space="preserve"> игры</w:t>
      </w:r>
      <w:r w:rsidR="005E2413" w:rsidRPr="00D535DD">
        <w:rPr>
          <w:rFonts w:ascii="Times New Roman" w:eastAsia="Calibri" w:hAnsi="Times New Roman" w:cs="Times New Roman"/>
          <w:b/>
          <w:sz w:val="26"/>
          <w:szCs w:val="26"/>
        </w:rPr>
        <w:t>: примерный перечень для возрастных групп</w:t>
      </w:r>
      <w:r w:rsidR="00632556">
        <w:rPr>
          <w:rFonts w:ascii="Times New Roman" w:eastAsia="Calibri" w:hAnsi="Times New Roman" w:cs="Times New Roman"/>
          <w:b/>
          <w:sz w:val="26"/>
          <w:szCs w:val="26"/>
        </w:rPr>
        <w:t>.</w:t>
      </w:r>
    </w:p>
    <w:p w:rsidR="00632556" w:rsidRPr="00D535DD" w:rsidRDefault="00632556" w:rsidP="009D0F12">
      <w:pPr>
        <w:spacing w:after="0" w:line="240" w:lineRule="auto"/>
        <w:jc w:val="both"/>
        <w:rPr>
          <w:rFonts w:ascii="Times New Roman" w:eastAsia="Calibri" w:hAnsi="Times New Roman" w:cs="Times New Roman"/>
          <w:sz w:val="26"/>
          <w:szCs w:val="26"/>
        </w:rPr>
      </w:pPr>
    </w:p>
    <w:p w:rsidR="009D0F12" w:rsidRPr="00D535DD" w:rsidRDefault="009D0F12" w:rsidP="009D0F12">
      <w:pPr>
        <w:spacing w:after="0" w:line="240" w:lineRule="auto"/>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Особое внимание в физическом развитии дошкольников уделяется </w:t>
      </w:r>
      <w:r w:rsidRPr="00D535DD">
        <w:rPr>
          <w:rFonts w:ascii="Times New Roman" w:eastAsia="Calibri" w:hAnsi="Times New Roman" w:cs="Times New Roman"/>
          <w:sz w:val="26"/>
          <w:szCs w:val="26"/>
          <w:u w:val="single"/>
        </w:rPr>
        <w:t>подвижным играм</w:t>
      </w:r>
      <w:r w:rsidRPr="00D535DD">
        <w:rPr>
          <w:rFonts w:ascii="Times New Roman" w:eastAsia="Calibri" w:hAnsi="Times New Roman" w:cs="Times New Roman"/>
          <w:sz w:val="26"/>
          <w:szCs w:val="26"/>
        </w:rPr>
        <w:t>.</w:t>
      </w:r>
    </w:p>
    <w:p w:rsidR="00D47F71" w:rsidRDefault="00D47F71" w:rsidP="009D0F12">
      <w:pPr>
        <w:widowControl w:val="0"/>
        <w:autoSpaceDE w:val="0"/>
        <w:autoSpaceDN w:val="0"/>
        <w:spacing w:after="0" w:line="259" w:lineRule="auto"/>
        <w:ind w:right="245"/>
        <w:jc w:val="center"/>
        <w:rPr>
          <w:rFonts w:ascii="Times New Roman" w:eastAsia="Calibri" w:hAnsi="Times New Roman" w:cs="Times New Roman"/>
          <w:sz w:val="26"/>
          <w:szCs w:val="26"/>
        </w:rPr>
      </w:pPr>
    </w:p>
    <w:p w:rsidR="009D0F12" w:rsidRPr="00D535DD" w:rsidRDefault="009D0F12" w:rsidP="009D0F12">
      <w:pPr>
        <w:widowControl w:val="0"/>
        <w:autoSpaceDE w:val="0"/>
        <w:autoSpaceDN w:val="0"/>
        <w:spacing w:after="0" w:line="259" w:lineRule="auto"/>
        <w:ind w:right="245"/>
        <w:jc w:val="center"/>
        <w:rPr>
          <w:rFonts w:ascii="Times New Roman" w:eastAsia="Times New Roman" w:hAnsi="Times New Roman" w:cs="Times New Roman"/>
          <w:b/>
          <w:sz w:val="26"/>
          <w:szCs w:val="26"/>
        </w:rPr>
      </w:pPr>
      <w:r w:rsidRPr="00D535DD">
        <w:rPr>
          <w:rFonts w:ascii="Times New Roman" w:eastAsia="Calibri" w:hAnsi="Times New Roman" w:cs="Times New Roman"/>
          <w:sz w:val="26"/>
          <w:szCs w:val="26"/>
        </w:rPr>
        <w:t xml:space="preserve"> </w:t>
      </w:r>
      <w:bookmarkStart w:id="10" w:name="_Hlk141442013"/>
      <w:r w:rsidRPr="00D535DD">
        <w:rPr>
          <w:rFonts w:ascii="Times New Roman" w:eastAsia="Times New Roman" w:hAnsi="Times New Roman" w:cs="Times New Roman"/>
          <w:b/>
          <w:sz w:val="26"/>
          <w:szCs w:val="26"/>
        </w:rPr>
        <w:t xml:space="preserve">Подвижные игры </w:t>
      </w:r>
      <w:bookmarkEnd w:id="10"/>
      <w:r w:rsidRPr="00D535DD">
        <w:rPr>
          <w:rFonts w:ascii="Times New Roman" w:eastAsia="Times New Roman" w:hAnsi="Times New Roman" w:cs="Times New Roman"/>
          <w:b/>
          <w:sz w:val="26"/>
          <w:szCs w:val="26"/>
        </w:rPr>
        <w:t>в группе раннего возраста (1,6-3 года)</w:t>
      </w:r>
    </w:p>
    <w:p w:rsidR="009D0F12" w:rsidRPr="00D535DD" w:rsidRDefault="009D0F12" w:rsidP="009D0F12">
      <w:pPr>
        <w:widowControl w:val="0"/>
        <w:autoSpaceDE w:val="0"/>
        <w:autoSpaceDN w:val="0"/>
        <w:spacing w:after="0"/>
        <w:ind w:right="245"/>
        <w:jc w:val="center"/>
        <w:rPr>
          <w:rFonts w:ascii="Times New Roman" w:eastAsia="Times New Roman" w:hAnsi="Times New Roman" w:cs="Times New Roman"/>
          <w:b/>
          <w:sz w:val="26"/>
          <w:szCs w:val="26"/>
        </w:rPr>
      </w:pPr>
      <w:r w:rsidRPr="00D535DD">
        <w:rPr>
          <w:rFonts w:ascii="Times New Roman" w:eastAsia="Times New Roman" w:hAnsi="Times New Roman" w:cs="Times New Roman"/>
          <w:b/>
          <w:sz w:val="26"/>
          <w:szCs w:val="26"/>
        </w:rPr>
        <w:t>Общее количество игр – 19</w:t>
      </w:r>
    </w:p>
    <w:p w:rsidR="009D0F12" w:rsidRPr="00D535DD" w:rsidRDefault="009D0F12" w:rsidP="009D0F12">
      <w:pPr>
        <w:widowControl w:val="0"/>
        <w:autoSpaceDE w:val="0"/>
        <w:autoSpaceDN w:val="0"/>
        <w:spacing w:after="0"/>
        <w:ind w:right="245"/>
        <w:jc w:val="both"/>
        <w:rPr>
          <w:rFonts w:ascii="Times New Roman" w:eastAsia="Times New Roman" w:hAnsi="Times New Roman" w:cs="Times New Roman"/>
          <w:bCs/>
          <w:spacing w:val="1"/>
          <w:sz w:val="26"/>
          <w:szCs w:val="26"/>
          <w:u w:val="single"/>
        </w:rPr>
      </w:pPr>
      <w:r w:rsidRPr="00D535DD">
        <w:rPr>
          <w:rFonts w:ascii="Times New Roman" w:eastAsia="Times New Roman" w:hAnsi="Times New Roman" w:cs="Times New Roman"/>
          <w:bCs/>
          <w:sz w:val="26"/>
          <w:szCs w:val="26"/>
          <w:u w:val="single"/>
        </w:rPr>
        <w:t>Подвижные игры с ходьбой и бегом на развитие скоростных</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качеств (количество - 6 игр):</w:t>
      </w:r>
      <w:r w:rsidRPr="00D535DD">
        <w:rPr>
          <w:rFonts w:ascii="Times New Roman" w:eastAsia="Times New Roman" w:hAnsi="Times New Roman" w:cs="Times New Roman"/>
          <w:bCs/>
          <w:spacing w:val="1"/>
          <w:sz w:val="26"/>
          <w:szCs w:val="26"/>
          <w:u w:val="single"/>
        </w:rPr>
        <w:t xml:space="preserve"> </w:t>
      </w:r>
    </w:p>
    <w:p w:rsidR="009D0F12" w:rsidRPr="00D535DD" w:rsidRDefault="009D0F12" w:rsidP="009D0F12">
      <w:pPr>
        <w:widowControl w:val="0"/>
        <w:autoSpaceDE w:val="0"/>
        <w:autoSpaceDN w:val="0"/>
        <w:spacing w:after="0"/>
        <w:ind w:right="245"/>
        <w:jc w:val="both"/>
        <w:rPr>
          <w:rFonts w:ascii="Times New Roman" w:eastAsia="Times New Roman" w:hAnsi="Times New Roman" w:cs="Times New Roman"/>
          <w:sz w:val="26"/>
          <w:szCs w:val="26"/>
        </w:rPr>
      </w:pPr>
      <w:r w:rsidRPr="00D535DD">
        <w:rPr>
          <w:rFonts w:ascii="Times New Roman" w:eastAsia="Times New Roman" w:hAnsi="Times New Roman" w:cs="Times New Roman"/>
          <w:sz w:val="26"/>
          <w:szCs w:val="26"/>
        </w:rPr>
        <w:t>«Догони</w:t>
      </w:r>
      <w:r w:rsidRPr="00D535DD">
        <w:rPr>
          <w:rFonts w:ascii="Times New Roman" w:eastAsia="Times New Roman" w:hAnsi="Times New Roman" w:cs="Times New Roman"/>
          <w:spacing w:val="-2"/>
          <w:sz w:val="26"/>
          <w:szCs w:val="26"/>
        </w:rPr>
        <w:t xml:space="preserve"> </w:t>
      </w:r>
      <w:r w:rsidRPr="00D535DD">
        <w:rPr>
          <w:rFonts w:ascii="Times New Roman" w:eastAsia="Times New Roman" w:hAnsi="Times New Roman" w:cs="Times New Roman"/>
          <w:sz w:val="26"/>
          <w:szCs w:val="26"/>
        </w:rPr>
        <w:t>мяч!»,</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«По</w:t>
      </w:r>
      <w:r w:rsidRPr="00D535DD">
        <w:rPr>
          <w:rFonts w:ascii="Times New Roman" w:eastAsia="Times New Roman" w:hAnsi="Times New Roman" w:cs="Times New Roman"/>
          <w:spacing w:val="-4"/>
          <w:sz w:val="26"/>
          <w:szCs w:val="26"/>
        </w:rPr>
        <w:t xml:space="preserve"> </w:t>
      </w:r>
      <w:r w:rsidRPr="00D535DD">
        <w:rPr>
          <w:rFonts w:ascii="Times New Roman" w:eastAsia="Times New Roman" w:hAnsi="Times New Roman" w:cs="Times New Roman"/>
          <w:sz w:val="26"/>
          <w:szCs w:val="26"/>
        </w:rPr>
        <w:t>дорожке,</w:t>
      </w:r>
      <w:r w:rsidRPr="00D535DD">
        <w:rPr>
          <w:rFonts w:ascii="Times New Roman" w:eastAsia="Times New Roman" w:hAnsi="Times New Roman" w:cs="Times New Roman"/>
          <w:spacing w:val="-3"/>
          <w:sz w:val="26"/>
          <w:szCs w:val="26"/>
        </w:rPr>
        <w:t xml:space="preserve"> </w:t>
      </w:r>
      <w:r w:rsidRPr="00D535DD">
        <w:rPr>
          <w:rFonts w:ascii="Times New Roman" w:eastAsia="Times New Roman" w:hAnsi="Times New Roman" w:cs="Times New Roman"/>
          <w:sz w:val="26"/>
          <w:szCs w:val="26"/>
        </w:rPr>
        <w:t>по</w:t>
      </w:r>
      <w:r w:rsidRPr="00D535DD">
        <w:rPr>
          <w:rFonts w:ascii="Times New Roman" w:eastAsia="Times New Roman" w:hAnsi="Times New Roman" w:cs="Times New Roman"/>
          <w:spacing w:val="-3"/>
          <w:sz w:val="26"/>
          <w:szCs w:val="26"/>
        </w:rPr>
        <w:t xml:space="preserve"> </w:t>
      </w:r>
      <w:r w:rsidRPr="00D535DD">
        <w:rPr>
          <w:rFonts w:ascii="Times New Roman" w:eastAsia="Times New Roman" w:hAnsi="Times New Roman" w:cs="Times New Roman"/>
          <w:sz w:val="26"/>
          <w:szCs w:val="26"/>
        </w:rPr>
        <w:t>тропинке»,</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«Через</w:t>
      </w:r>
      <w:r w:rsidRPr="00D535DD">
        <w:rPr>
          <w:rFonts w:ascii="Times New Roman" w:eastAsia="Times New Roman" w:hAnsi="Times New Roman" w:cs="Times New Roman"/>
          <w:spacing w:val="3"/>
          <w:sz w:val="26"/>
          <w:szCs w:val="26"/>
        </w:rPr>
        <w:t xml:space="preserve"> </w:t>
      </w:r>
      <w:r w:rsidRPr="00D535DD">
        <w:rPr>
          <w:rFonts w:ascii="Times New Roman" w:eastAsia="Times New Roman" w:hAnsi="Times New Roman" w:cs="Times New Roman"/>
          <w:sz w:val="26"/>
          <w:szCs w:val="26"/>
        </w:rPr>
        <w:t>ручеек»,</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«Воробышки</w:t>
      </w:r>
      <w:r w:rsidRPr="00D535DD">
        <w:rPr>
          <w:rFonts w:ascii="Times New Roman" w:eastAsia="Times New Roman" w:hAnsi="Times New Roman" w:cs="Times New Roman"/>
          <w:spacing w:val="-2"/>
          <w:sz w:val="26"/>
          <w:szCs w:val="26"/>
        </w:rPr>
        <w:t xml:space="preserve"> </w:t>
      </w:r>
      <w:r w:rsidRPr="00D535DD">
        <w:rPr>
          <w:rFonts w:ascii="Times New Roman" w:eastAsia="Times New Roman" w:hAnsi="Times New Roman" w:cs="Times New Roman"/>
          <w:sz w:val="26"/>
          <w:szCs w:val="26"/>
        </w:rPr>
        <w:t>и</w:t>
      </w:r>
      <w:r w:rsidRPr="00D535DD">
        <w:rPr>
          <w:rFonts w:ascii="Times New Roman" w:eastAsia="Times New Roman" w:hAnsi="Times New Roman" w:cs="Times New Roman"/>
          <w:spacing w:val="-2"/>
          <w:sz w:val="26"/>
          <w:szCs w:val="26"/>
        </w:rPr>
        <w:t xml:space="preserve"> </w:t>
      </w:r>
      <w:r w:rsidRPr="00D535DD">
        <w:rPr>
          <w:rFonts w:ascii="Times New Roman" w:eastAsia="Times New Roman" w:hAnsi="Times New Roman" w:cs="Times New Roman"/>
          <w:sz w:val="26"/>
          <w:szCs w:val="26"/>
        </w:rPr>
        <w:t>автомобиль», «Солнышко</w:t>
      </w:r>
      <w:r w:rsidRPr="00D535DD">
        <w:rPr>
          <w:rFonts w:ascii="Times New Roman" w:eastAsia="Times New Roman" w:hAnsi="Times New Roman" w:cs="Times New Roman"/>
          <w:spacing w:val="76"/>
          <w:sz w:val="26"/>
          <w:szCs w:val="26"/>
        </w:rPr>
        <w:t xml:space="preserve"> </w:t>
      </w:r>
      <w:r w:rsidRPr="00D535DD">
        <w:rPr>
          <w:rFonts w:ascii="Times New Roman" w:eastAsia="Times New Roman" w:hAnsi="Times New Roman" w:cs="Times New Roman"/>
          <w:sz w:val="26"/>
          <w:szCs w:val="26"/>
        </w:rPr>
        <w:t>и</w:t>
      </w:r>
      <w:r w:rsidRPr="00D535DD">
        <w:rPr>
          <w:rFonts w:ascii="Times New Roman" w:eastAsia="Times New Roman" w:hAnsi="Times New Roman" w:cs="Times New Roman"/>
          <w:spacing w:val="77"/>
          <w:sz w:val="26"/>
          <w:szCs w:val="26"/>
        </w:rPr>
        <w:t xml:space="preserve"> </w:t>
      </w:r>
      <w:r w:rsidRPr="00D535DD">
        <w:rPr>
          <w:rFonts w:ascii="Times New Roman" w:eastAsia="Times New Roman" w:hAnsi="Times New Roman" w:cs="Times New Roman"/>
          <w:sz w:val="26"/>
          <w:szCs w:val="26"/>
        </w:rPr>
        <w:t>дождик»,</w:t>
      </w:r>
      <w:r w:rsidRPr="00D535DD">
        <w:rPr>
          <w:rFonts w:ascii="Times New Roman" w:eastAsia="Times New Roman" w:hAnsi="Times New Roman" w:cs="Times New Roman"/>
          <w:spacing w:val="83"/>
          <w:sz w:val="26"/>
          <w:szCs w:val="26"/>
        </w:rPr>
        <w:t xml:space="preserve"> </w:t>
      </w:r>
      <w:r w:rsidRPr="00D535DD">
        <w:rPr>
          <w:rFonts w:ascii="Times New Roman" w:eastAsia="Times New Roman" w:hAnsi="Times New Roman" w:cs="Times New Roman"/>
          <w:sz w:val="26"/>
          <w:szCs w:val="26"/>
        </w:rPr>
        <w:t>«Птички</w:t>
      </w:r>
      <w:r w:rsidRPr="00D535DD">
        <w:rPr>
          <w:rFonts w:ascii="Times New Roman" w:eastAsia="Times New Roman" w:hAnsi="Times New Roman" w:cs="Times New Roman"/>
          <w:spacing w:val="77"/>
          <w:sz w:val="26"/>
          <w:szCs w:val="26"/>
        </w:rPr>
        <w:t xml:space="preserve"> </w:t>
      </w:r>
      <w:r w:rsidRPr="00D535DD">
        <w:rPr>
          <w:rFonts w:ascii="Times New Roman" w:eastAsia="Times New Roman" w:hAnsi="Times New Roman" w:cs="Times New Roman"/>
          <w:sz w:val="26"/>
          <w:szCs w:val="26"/>
        </w:rPr>
        <w:t>летают»</w:t>
      </w:r>
    </w:p>
    <w:p w:rsidR="009D0F12" w:rsidRPr="00D535DD" w:rsidRDefault="009D0F12" w:rsidP="009D0F12">
      <w:pPr>
        <w:widowControl w:val="0"/>
        <w:autoSpaceDE w:val="0"/>
        <w:autoSpaceDN w:val="0"/>
        <w:spacing w:after="0"/>
        <w:ind w:right="245"/>
        <w:jc w:val="both"/>
        <w:rPr>
          <w:rFonts w:ascii="Times New Roman" w:eastAsia="Times New Roman" w:hAnsi="Times New Roman" w:cs="Times New Roman"/>
          <w:bCs/>
          <w:sz w:val="26"/>
          <w:szCs w:val="26"/>
          <w:u w:val="single"/>
        </w:rPr>
      </w:pPr>
      <w:r w:rsidRPr="00D535DD">
        <w:rPr>
          <w:rFonts w:ascii="Times New Roman" w:eastAsia="Times New Roman" w:hAnsi="Times New Roman" w:cs="Times New Roman"/>
          <w:bCs/>
          <w:sz w:val="26"/>
          <w:szCs w:val="26"/>
          <w:u w:val="single"/>
        </w:rPr>
        <w:t>Подвижные</w:t>
      </w:r>
      <w:r w:rsidRPr="00D535DD">
        <w:rPr>
          <w:rFonts w:ascii="Times New Roman" w:eastAsia="Times New Roman" w:hAnsi="Times New Roman" w:cs="Times New Roman"/>
          <w:bCs/>
          <w:spacing w:val="82"/>
          <w:sz w:val="26"/>
          <w:szCs w:val="26"/>
          <w:u w:val="single"/>
        </w:rPr>
        <w:t xml:space="preserve"> </w:t>
      </w:r>
      <w:r w:rsidRPr="00D535DD">
        <w:rPr>
          <w:rFonts w:ascii="Times New Roman" w:eastAsia="Times New Roman" w:hAnsi="Times New Roman" w:cs="Times New Roman"/>
          <w:bCs/>
          <w:sz w:val="26"/>
          <w:szCs w:val="26"/>
          <w:u w:val="single"/>
        </w:rPr>
        <w:t>игры</w:t>
      </w:r>
      <w:r w:rsidRPr="00D535DD">
        <w:rPr>
          <w:rFonts w:ascii="Times New Roman" w:eastAsia="Times New Roman" w:hAnsi="Times New Roman" w:cs="Times New Roman"/>
          <w:bCs/>
          <w:spacing w:val="76"/>
          <w:sz w:val="26"/>
          <w:szCs w:val="26"/>
          <w:u w:val="single"/>
        </w:rPr>
        <w:t xml:space="preserve"> </w:t>
      </w:r>
      <w:r w:rsidRPr="00D535DD">
        <w:rPr>
          <w:rFonts w:ascii="Times New Roman" w:eastAsia="Times New Roman" w:hAnsi="Times New Roman" w:cs="Times New Roman"/>
          <w:bCs/>
          <w:sz w:val="26"/>
          <w:szCs w:val="26"/>
          <w:u w:val="single"/>
        </w:rPr>
        <w:t>с</w:t>
      </w:r>
      <w:r w:rsidRPr="00D535DD">
        <w:rPr>
          <w:rFonts w:ascii="Times New Roman" w:eastAsia="Times New Roman" w:hAnsi="Times New Roman" w:cs="Times New Roman"/>
          <w:bCs/>
          <w:spacing w:val="76"/>
          <w:sz w:val="26"/>
          <w:szCs w:val="26"/>
          <w:u w:val="single"/>
        </w:rPr>
        <w:t xml:space="preserve"> </w:t>
      </w:r>
      <w:r w:rsidRPr="00D535DD">
        <w:rPr>
          <w:rFonts w:ascii="Times New Roman" w:eastAsia="Times New Roman" w:hAnsi="Times New Roman" w:cs="Times New Roman"/>
          <w:bCs/>
          <w:sz w:val="26"/>
          <w:szCs w:val="26"/>
          <w:u w:val="single"/>
        </w:rPr>
        <w:t>ползанием</w:t>
      </w:r>
      <w:r w:rsidRPr="00D535DD">
        <w:rPr>
          <w:rFonts w:ascii="Times New Roman" w:eastAsia="Times New Roman" w:hAnsi="Times New Roman" w:cs="Times New Roman"/>
          <w:bCs/>
          <w:spacing w:val="76"/>
          <w:sz w:val="26"/>
          <w:szCs w:val="26"/>
          <w:u w:val="single"/>
        </w:rPr>
        <w:t xml:space="preserve"> </w:t>
      </w:r>
      <w:r w:rsidRPr="00D535DD">
        <w:rPr>
          <w:rFonts w:ascii="Times New Roman" w:eastAsia="Times New Roman" w:hAnsi="Times New Roman" w:cs="Times New Roman"/>
          <w:bCs/>
          <w:sz w:val="26"/>
          <w:szCs w:val="26"/>
          <w:u w:val="single"/>
        </w:rPr>
        <w:t>на</w:t>
      </w:r>
      <w:r w:rsidRPr="00D535DD">
        <w:rPr>
          <w:rFonts w:ascii="Times New Roman" w:eastAsia="Times New Roman" w:hAnsi="Times New Roman" w:cs="Times New Roman"/>
          <w:bCs/>
          <w:spacing w:val="76"/>
          <w:sz w:val="26"/>
          <w:szCs w:val="26"/>
          <w:u w:val="single"/>
        </w:rPr>
        <w:t xml:space="preserve"> </w:t>
      </w:r>
      <w:r w:rsidRPr="00D535DD">
        <w:rPr>
          <w:rFonts w:ascii="Times New Roman" w:eastAsia="Times New Roman" w:hAnsi="Times New Roman" w:cs="Times New Roman"/>
          <w:bCs/>
          <w:sz w:val="26"/>
          <w:szCs w:val="26"/>
          <w:u w:val="single"/>
        </w:rPr>
        <w:t>развитие</w:t>
      </w:r>
      <w:r w:rsidRPr="00D535DD">
        <w:rPr>
          <w:rFonts w:ascii="Times New Roman" w:eastAsia="Times New Roman" w:hAnsi="Times New Roman" w:cs="Times New Roman"/>
          <w:bCs/>
          <w:spacing w:val="76"/>
          <w:sz w:val="26"/>
          <w:szCs w:val="26"/>
          <w:u w:val="single"/>
        </w:rPr>
        <w:t xml:space="preserve"> </w:t>
      </w:r>
      <w:r w:rsidRPr="00D535DD">
        <w:rPr>
          <w:rFonts w:ascii="Times New Roman" w:eastAsia="Times New Roman" w:hAnsi="Times New Roman" w:cs="Times New Roman"/>
          <w:bCs/>
          <w:sz w:val="26"/>
          <w:szCs w:val="26"/>
          <w:u w:val="single"/>
        </w:rPr>
        <w:t>силовых</w:t>
      </w:r>
      <w:r w:rsidRPr="00D535DD">
        <w:rPr>
          <w:rFonts w:ascii="Times New Roman" w:eastAsia="Times New Roman" w:hAnsi="Times New Roman" w:cs="Times New Roman"/>
          <w:bCs/>
          <w:spacing w:val="78"/>
          <w:sz w:val="26"/>
          <w:szCs w:val="26"/>
          <w:u w:val="single"/>
        </w:rPr>
        <w:t xml:space="preserve"> </w:t>
      </w:r>
      <w:r w:rsidRPr="00D535DD">
        <w:rPr>
          <w:rFonts w:ascii="Times New Roman" w:eastAsia="Times New Roman" w:hAnsi="Times New Roman" w:cs="Times New Roman"/>
          <w:bCs/>
          <w:sz w:val="26"/>
          <w:szCs w:val="26"/>
          <w:u w:val="single"/>
        </w:rPr>
        <w:t>качеств (количество - 4 игры):</w:t>
      </w:r>
    </w:p>
    <w:p w:rsidR="009D0F12" w:rsidRPr="00D535DD" w:rsidRDefault="009D0F12" w:rsidP="009D0F12">
      <w:pPr>
        <w:widowControl w:val="0"/>
        <w:autoSpaceDE w:val="0"/>
        <w:autoSpaceDN w:val="0"/>
        <w:spacing w:before="41" w:after="0"/>
        <w:ind w:right="246"/>
        <w:jc w:val="both"/>
        <w:rPr>
          <w:rFonts w:ascii="Times New Roman" w:eastAsia="Times New Roman" w:hAnsi="Times New Roman" w:cs="Times New Roman"/>
          <w:sz w:val="26"/>
          <w:szCs w:val="26"/>
        </w:rPr>
      </w:pPr>
      <w:r w:rsidRPr="00D535DD">
        <w:rPr>
          <w:rFonts w:ascii="Times New Roman" w:eastAsia="Times New Roman" w:hAnsi="Times New Roman" w:cs="Times New Roman"/>
          <w:sz w:val="26"/>
          <w:szCs w:val="26"/>
        </w:rPr>
        <w:t>«Котята и щенята» «Доползи до цели», «Проползи в воротца», «Обезьянки»</w:t>
      </w:r>
    </w:p>
    <w:p w:rsidR="009D0F12" w:rsidRPr="00D535DD" w:rsidRDefault="009D0F12" w:rsidP="009D0F12">
      <w:pPr>
        <w:widowControl w:val="0"/>
        <w:autoSpaceDE w:val="0"/>
        <w:autoSpaceDN w:val="0"/>
        <w:spacing w:before="41" w:after="0"/>
        <w:ind w:right="246"/>
        <w:jc w:val="both"/>
        <w:rPr>
          <w:rFonts w:ascii="Times New Roman" w:eastAsia="Times New Roman" w:hAnsi="Times New Roman" w:cs="Times New Roman"/>
          <w:bCs/>
          <w:sz w:val="26"/>
          <w:szCs w:val="26"/>
          <w:u w:val="single"/>
        </w:rPr>
      </w:pPr>
      <w:r w:rsidRPr="00D535DD">
        <w:rPr>
          <w:rFonts w:ascii="Times New Roman" w:eastAsia="Times New Roman" w:hAnsi="Times New Roman" w:cs="Times New Roman"/>
          <w:bCs/>
          <w:sz w:val="26"/>
          <w:szCs w:val="26"/>
          <w:u w:val="single"/>
        </w:rPr>
        <w:t>Подвижные</w:t>
      </w:r>
      <w:r w:rsidRPr="00D535DD">
        <w:rPr>
          <w:rFonts w:ascii="Times New Roman" w:eastAsia="Times New Roman" w:hAnsi="Times New Roman" w:cs="Times New Roman"/>
          <w:bCs/>
          <w:spacing w:val="82"/>
          <w:sz w:val="26"/>
          <w:szCs w:val="26"/>
          <w:u w:val="single"/>
        </w:rPr>
        <w:t xml:space="preserve"> </w:t>
      </w:r>
      <w:r w:rsidRPr="00D535DD">
        <w:rPr>
          <w:rFonts w:ascii="Times New Roman" w:eastAsia="Times New Roman" w:hAnsi="Times New Roman" w:cs="Times New Roman"/>
          <w:bCs/>
          <w:sz w:val="26"/>
          <w:szCs w:val="26"/>
          <w:u w:val="single"/>
        </w:rPr>
        <w:t>игры</w:t>
      </w:r>
      <w:r w:rsidRPr="00D535DD">
        <w:rPr>
          <w:rFonts w:ascii="Times New Roman" w:eastAsia="Times New Roman" w:hAnsi="Times New Roman" w:cs="Times New Roman"/>
          <w:bCs/>
          <w:spacing w:val="76"/>
          <w:sz w:val="26"/>
          <w:szCs w:val="26"/>
          <w:u w:val="single"/>
        </w:rPr>
        <w:t xml:space="preserve"> </w:t>
      </w:r>
      <w:r w:rsidRPr="00D535DD">
        <w:rPr>
          <w:rFonts w:ascii="Times New Roman" w:eastAsia="Times New Roman" w:hAnsi="Times New Roman" w:cs="Times New Roman"/>
          <w:bCs/>
          <w:sz w:val="26"/>
          <w:szCs w:val="26"/>
          <w:u w:val="single"/>
        </w:rPr>
        <w:t>с бросанием и ловлей</w:t>
      </w:r>
      <w:r w:rsidRPr="00D535DD">
        <w:rPr>
          <w:rFonts w:ascii="Times New Roman" w:eastAsia="Times New Roman" w:hAnsi="Times New Roman" w:cs="Times New Roman"/>
          <w:bCs/>
          <w:spacing w:val="-57"/>
          <w:sz w:val="26"/>
          <w:szCs w:val="26"/>
          <w:u w:val="single"/>
        </w:rPr>
        <w:t xml:space="preserve"> </w:t>
      </w:r>
      <w:r w:rsidRPr="00D535DD">
        <w:rPr>
          <w:rFonts w:ascii="Times New Roman" w:eastAsia="Times New Roman" w:hAnsi="Times New Roman" w:cs="Times New Roman"/>
          <w:bCs/>
          <w:sz w:val="26"/>
          <w:szCs w:val="26"/>
          <w:u w:val="single"/>
        </w:rPr>
        <w:t>мяча</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на</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развитие</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ручной</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ловкости (количество - 4 игры):</w:t>
      </w:r>
    </w:p>
    <w:p w:rsidR="009D0F12" w:rsidRPr="00D535DD" w:rsidRDefault="009D0F12" w:rsidP="009D0F12">
      <w:pPr>
        <w:widowControl w:val="0"/>
        <w:autoSpaceDE w:val="0"/>
        <w:autoSpaceDN w:val="0"/>
        <w:spacing w:before="41" w:after="0"/>
        <w:ind w:right="246"/>
        <w:jc w:val="both"/>
        <w:rPr>
          <w:rFonts w:ascii="Times New Roman" w:eastAsia="Times New Roman" w:hAnsi="Times New Roman" w:cs="Times New Roman"/>
          <w:spacing w:val="1"/>
          <w:sz w:val="26"/>
          <w:szCs w:val="26"/>
        </w:rPr>
      </w:pPr>
      <w:r w:rsidRPr="00D535DD">
        <w:rPr>
          <w:rFonts w:ascii="Times New Roman" w:eastAsia="Times New Roman" w:hAnsi="Times New Roman" w:cs="Times New Roman"/>
          <w:sz w:val="26"/>
          <w:szCs w:val="26"/>
        </w:rPr>
        <w:t xml:space="preserve"> «Мяч</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в</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кругу»,</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«Прокати</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мяч»,</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«Лови</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мяч»,</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«Попади</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в</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воротца»</w:t>
      </w:r>
      <w:r w:rsidRPr="00D535DD">
        <w:rPr>
          <w:rFonts w:ascii="Times New Roman" w:eastAsia="Times New Roman" w:hAnsi="Times New Roman" w:cs="Times New Roman"/>
          <w:spacing w:val="1"/>
          <w:sz w:val="26"/>
          <w:szCs w:val="26"/>
        </w:rPr>
        <w:t xml:space="preserve"> </w:t>
      </w:r>
    </w:p>
    <w:p w:rsidR="009D0F12" w:rsidRPr="00D535DD" w:rsidRDefault="009D0F12" w:rsidP="009D0F12">
      <w:pPr>
        <w:widowControl w:val="0"/>
        <w:autoSpaceDE w:val="0"/>
        <w:autoSpaceDN w:val="0"/>
        <w:spacing w:before="41" w:after="0"/>
        <w:ind w:right="246"/>
        <w:jc w:val="both"/>
        <w:rPr>
          <w:rFonts w:ascii="Times New Roman" w:eastAsia="Times New Roman" w:hAnsi="Times New Roman" w:cs="Times New Roman"/>
          <w:bCs/>
          <w:spacing w:val="1"/>
          <w:sz w:val="26"/>
          <w:szCs w:val="26"/>
          <w:u w:val="single"/>
        </w:rPr>
      </w:pPr>
      <w:r w:rsidRPr="00D535DD">
        <w:rPr>
          <w:rFonts w:ascii="Times New Roman" w:eastAsia="Times New Roman" w:hAnsi="Times New Roman" w:cs="Times New Roman"/>
          <w:bCs/>
          <w:sz w:val="26"/>
          <w:szCs w:val="26"/>
          <w:u w:val="single"/>
        </w:rPr>
        <w:t>Подвижные</w:t>
      </w:r>
      <w:r w:rsidRPr="00D535DD">
        <w:rPr>
          <w:rFonts w:ascii="Times New Roman" w:eastAsia="Times New Roman" w:hAnsi="Times New Roman" w:cs="Times New Roman"/>
          <w:bCs/>
          <w:spacing w:val="82"/>
          <w:sz w:val="26"/>
          <w:szCs w:val="26"/>
          <w:u w:val="single"/>
        </w:rPr>
        <w:t xml:space="preserve"> </w:t>
      </w:r>
      <w:r w:rsidRPr="00D535DD">
        <w:rPr>
          <w:rFonts w:ascii="Times New Roman" w:eastAsia="Times New Roman" w:hAnsi="Times New Roman" w:cs="Times New Roman"/>
          <w:bCs/>
          <w:sz w:val="26"/>
          <w:szCs w:val="26"/>
          <w:u w:val="single"/>
        </w:rPr>
        <w:t>игры</w:t>
      </w:r>
      <w:r w:rsidRPr="00D535DD">
        <w:rPr>
          <w:rFonts w:ascii="Times New Roman" w:eastAsia="Times New Roman" w:hAnsi="Times New Roman" w:cs="Times New Roman"/>
          <w:bCs/>
          <w:spacing w:val="76"/>
          <w:sz w:val="26"/>
          <w:szCs w:val="26"/>
          <w:u w:val="single"/>
        </w:rPr>
        <w:t xml:space="preserve"> </w:t>
      </w:r>
      <w:r w:rsidRPr="00D535DD">
        <w:rPr>
          <w:rFonts w:ascii="Times New Roman" w:eastAsia="Times New Roman" w:hAnsi="Times New Roman" w:cs="Times New Roman"/>
          <w:bCs/>
          <w:sz w:val="26"/>
          <w:szCs w:val="26"/>
          <w:u w:val="single"/>
        </w:rPr>
        <w:t>с</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прыжками</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на</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развитие</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силы</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и</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ловкости (количество - 3 игры):</w:t>
      </w:r>
      <w:r w:rsidRPr="00D535DD">
        <w:rPr>
          <w:rFonts w:ascii="Times New Roman" w:eastAsia="Times New Roman" w:hAnsi="Times New Roman" w:cs="Times New Roman"/>
          <w:bCs/>
          <w:spacing w:val="1"/>
          <w:sz w:val="26"/>
          <w:szCs w:val="26"/>
          <w:u w:val="single"/>
        </w:rPr>
        <w:t xml:space="preserve"> </w:t>
      </w:r>
    </w:p>
    <w:p w:rsidR="009D0F12" w:rsidRPr="00D535DD" w:rsidRDefault="009D0F12" w:rsidP="009D0F12">
      <w:pPr>
        <w:widowControl w:val="0"/>
        <w:autoSpaceDE w:val="0"/>
        <w:autoSpaceDN w:val="0"/>
        <w:spacing w:before="41" w:after="0"/>
        <w:ind w:right="246"/>
        <w:jc w:val="both"/>
        <w:rPr>
          <w:rFonts w:ascii="Times New Roman" w:eastAsia="Times New Roman" w:hAnsi="Times New Roman" w:cs="Times New Roman"/>
          <w:sz w:val="26"/>
          <w:szCs w:val="26"/>
        </w:rPr>
      </w:pPr>
      <w:r w:rsidRPr="00D535DD">
        <w:rPr>
          <w:rFonts w:ascii="Times New Roman" w:eastAsia="Times New Roman" w:hAnsi="Times New Roman" w:cs="Times New Roman"/>
          <w:sz w:val="26"/>
          <w:szCs w:val="26"/>
        </w:rPr>
        <w:t>«Мой</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веселый</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звонкий</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мяч»,</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«Зайка</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беленький сидит», «Птички в гнездышках»</w:t>
      </w:r>
    </w:p>
    <w:p w:rsidR="009D0F12" w:rsidRPr="00D535DD" w:rsidRDefault="009D0F12" w:rsidP="009D0F12">
      <w:pPr>
        <w:widowControl w:val="0"/>
        <w:autoSpaceDE w:val="0"/>
        <w:autoSpaceDN w:val="0"/>
        <w:spacing w:before="41" w:after="0"/>
        <w:ind w:right="246"/>
        <w:jc w:val="both"/>
        <w:rPr>
          <w:rFonts w:ascii="Times New Roman" w:eastAsia="Times New Roman" w:hAnsi="Times New Roman" w:cs="Times New Roman"/>
          <w:bCs/>
          <w:sz w:val="26"/>
          <w:szCs w:val="26"/>
          <w:u w:val="single"/>
        </w:rPr>
      </w:pPr>
      <w:r w:rsidRPr="00D535DD">
        <w:rPr>
          <w:rFonts w:ascii="Times New Roman" w:eastAsia="Times New Roman" w:hAnsi="Times New Roman" w:cs="Times New Roman"/>
          <w:bCs/>
          <w:sz w:val="26"/>
          <w:szCs w:val="26"/>
          <w:u w:val="single"/>
        </w:rPr>
        <w:t>Подвижные</w:t>
      </w:r>
      <w:r w:rsidRPr="00D535DD">
        <w:rPr>
          <w:rFonts w:ascii="Times New Roman" w:eastAsia="Times New Roman" w:hAnsi="Times New Roman" w:cs="Times New Roman"/>
          <w:bCs/>
          <w:spacing w:val="82"/>
          <w:sz w:val="26"/>
          <w:szCs w:val="26"/>
          <w:u w:val="single"/>
        </w:rPr>
        <w:t xml:space="preserve"> </w:t>
      </w:r>
      <w:r w:rsidRPr="00D535DD">
        <w:rPr>
          <w:rFonts w:ascii="Times New Roman" w:eastAsia="Times New Roman" w:hAnsi="Times New Roman" w:cs="Times New Roman"/>
          <w:bCs/>
          <w:sz w:val="26"/>
          <w:szCs w:val="26"/>
          <w:u w:val="single"/>
        </w:rPr>
        <w:t>игры</w:t>
      </w:r>
      <w:r w:rsidRPr="00D535DD">
        <w:rPr>
          <w:rFonts w:ascii="Times New Roman" w:eastAsia="Times New Roman" w:hAnsi="Times New Roman" w:cs="Times New Roman"/>
          <w:bCs/>
          <w:spacing w:val="76"/>
          <w:sz w:val="26"/>
          <w:szCs w:val="26"/>
          <w:u w:val="single"/>
        </w:rPr>
        <w:t xml:space="preserve"> </w:t>
      </w:r>
      <w:r w:rsidRPr="00D535DD">
        <w:rPr>
          <w:rFonts w:ascii="Times New Roman" w:eastAsia="Times New Roman" w:hAnsi="Times New Roman" w:cs="Times New Roman"/>
          <w:bCs/>
          <w:sz w:val="26"/>
          <w:szCs w:val="26"/>
          <w:u w:val="single"/>
        </w:rPr>
        <w:t xml:space="preserve">на ориентировку в пространстве и координацию (количество - 2 игры): </w:t>
      </w:r>
    </w:p>
    <w:p w:rsidR="009D0F12" w:rsidRPr="00D535DD" w:rsidRDefault="009D0F12" w:rsidP="009D0F12">
      <w:pPr>
        <w:widowControl w:val="0"/>
        <w:autoSpaceDE w:val="0"/>
        <w:autoSpaceDN w:val="0"/>
        <w:spacing w:before="41" w:after="0"/>
        <w:ind w:right="246"/>
        <w:jc w:val="both"/>
        <w:rPr>
          <w:rFonts w:ascii="Times New Roman" w:eastAsia="Times New Roman" w:hAnsi="Times New Roman" w:cs="Times New Roman"/>
          <w:sz w:val="26"/>
          <w:szCs w:val="26"/>
        </w:rPr>
      </w:pPr>
      <w:r w:rsidRPr="00D535DD">
        <w:rPr>
          <w:rFonts w:ascii="Times New Roman" w:eastAsia="Times New Roman" w:hAnsi="Times New Roman" w:cs="Times New Roman"/>
          <w:sz w:val="26"/>
          <w:szCs w:val="26"/>
        </w:rPr>
        <w:t>«Где</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звенит?»,</w:t>
      </w:r>
      <w:r w:rsidRPr="00D535DD">
        <w:rPr>
          <w:rFonts w:ascii="Times New Roman" w:eastAsia="Times New Roman" w:hAnsi="Times New Roman" w:cs="Times New Roman"/>
          <w:spacing w:val="3"/>
          <w:sz w:val="26"/>
          <w:szCs w:val="26"/>
        </w:rPr>
        <w:t xml:space="preserve"> </w:t>
      </w:r>
      <w:r w:rsidRPr="00D535DD">
        <w:rPr>
          <w:rFonts w:ascii="Times New Roman" w:eastAsia="Times New Roman" w:hAnsi="Times New Roman" w:cs="Times New Roman"/>
          <w:sz w:val="26"/>
          <w:szCs w:val="26"/>
        </w:rPr>
        <w:t>«Найди</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флажок».</w:t>
      </w:r>
    </w:p>
    <w:p w:rsidR="009D0F12" w:rsidRPr="00D535DD" w:rsidRDefault="009D0F12" w:rsidP="009D0F12">
      <w:pPr>
        <w:widowControl w:val="0"/>
        <w:autoSpaceDE w:val="0"/>
        <w:autoSpaceDN w:val="0"/>
        <w:spacing w:after="0"/>
        <w:ind w:right="245"/>
        <w:jc w:val="center"/>
        <w:rPr>
          <w:rFonts w:ascii="Times New Roman" w:eastAsia="Times New Roman" w:hAnsi="Times New Roman" w:cs="Times New Roman"/>
          <w:b/>
          <w:sz w:val="26"/>
          <w:szCs w:val="26"/>
        </w:rPr>
      </w:pPr>
    </w:p>
    <w:p w:rsidR="009D0F12" w:rsidRPr="00D535DD" w:rsidRDefault="009D0F12" w:rsidP="009D0F12">
      <w:pPr>
        <w:widowControl w:val="0"/>
        <w:autoSpaceDE w:val="0"/>
        <w:autoSpaceDN w:val="0"/>
        <w:spacing w:after="0"/>
        <w:ind w:right="245"/>
        <w:jc w:val="center"/>
        <w:rPr>
          <w:rFonts w:ascii="Times New Roman" w:eastAsia="Times New Roman" w:hAnsi="Times New Roman" w:cs="Times New Roman"/>
          <w:b/>
          <w:sz w:val="26"/>
          <w:szCs w:val="26"/>
        </w:rPr>
      </w:pPr>
      <w:r w:rsidRPr="00D535DD">
        <w:rPr>
          <w:rFonts w:ascii="Times New Roman" w:eastAsia="Times New Roman" w:hAnsi="Times New Roman" w:cs="Times New Roman"/>
          <w:b/>
          <w:sz w:val="26"/>
          <w:szCs w:val="26"/>
        </w:rPr>
        <w:t>Подвижные игры в младшей группе (3-4 года)</w:t>
      </w:r>
    </w:p>
    <w:p w:rsidR="009D0F12" w:rsidRPr="00D535DD" w:rsidRDefault="009D0F12" w:rsidP="009D0F12">
      <w:pPr>
        <w:widowControl w:val="0"/>
        <w:autoSpaceDE w:val="0"/>
        <w:autoSpaceDN w:val="0"/>
        <w:spacing w:after="0"/>
        <w:ind w:right="245"/>
        <w:jc w:val="center"/>
        <w:rPr>
          <w:rFonts w:ascii="Times New Roman" w:eastAsia="Times New Roman" w:hAnsi="Times New Roman" w:cs="Times New Roman"/>
          <w:b/>
          <w:sz w:val="26"/>
          <w:szCs w:val="26"/>
        </w:rPr>
      </w:pPr>
      <w:r w:rsidRPr="00D535DD">
        <w:rPr>
          <w:rFonts w:ascii="Times New Roman" w:eastAsia="Times New Roman" w:hAnsi="Times New Roman" w:cs="Times New Roman"/>
          <w:b/>
          <w:sz w:val="26"/>
          <w:szCs w:val="26"/>
        </w:rPr>
        <w:t>Общее количество игр – 22 игры</w:t>
      </w:r>
    </w:p>
    <w:p w:rsidR="009D0F12" w:rsidRPr="00D535DD" w:rsidRDefault="009D0F12" w:rsidP="009D0F12">
      <w:pPr>
        <w:widowControl w:val="0"/>
        <w:autoSpaceDE w:val="0"/>
        <w:autoSpaceDN w:val="0"/>
        <w:spacing w:before="80" w:after="0"/>
        <w:ind w:left="212" w:right="242"/>
        <w:jc w:val="both"/>
        <w:rPr>
          <w:rFonts w:ascii="Times New Roman" w:eastAsia="Times New Roman" w:hAnsi="Times New Roman" w:cs="Times New Roman"/>
          <w:bCs/>
          <w:spacing w:val="11"/>
          <w:sz w:val="26"/>
          <w:szCs w:val="26"/>
          <w:u w:val="single"/>
        </w:rPr>
      </w:pPr>
      <w:r w:rsidRPr="00D535DD">
        <w:rPr>
          <w:rFonts w:ascii="Times New Roman" w:eastAsia="Times New Roman" w:hAnsi="Times New Roman" w:cs="Times New Roman"/>
          <w:bCs/>
          <w:sz w:val="26"/>
          <w:szCs w:val="26"/>
          <w:u w:val="single"/>
        </w:rPr>
        <w:t>Подвижные игры с бегом на развитие</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скоростно-силовых</w:t>
      </w:r>
      <w:r w:rsidRPr="00D535DD">
        <w:rPr>
          <w:rFonts w:ascii="Times New Roman" w:eastAsia="Times New Roman" w:hAnsi="Times New Roman" w:cs="Times New Roman"/>
          <w:bCs/>
          <w:spacing w:val="7"/>
          <w:sz w:val="26"/>
          <w:szCs w:val="26"/>
          <w:u w:val="single"/>
        </w:rPr>
        <w:t xml:space="preserve"> </w:t>
      </w:r>
      <w:r w:rsidRPr="00D535DD">
        <w:rPr>
          <w:rFonts w:ascii="Times New Roman" w:eastAsia="Times New Roman" w:hAnsi="Times New Roman" w:cs="Times New Roman"/>
          <w:bCs/>
          <w:sz w:val="26"/>
          <w:szCs w:val="26"/>
          <w:u w:val="single"/>
        </w:rPr>
        <w:t>качеств (количество - 9 игр):</w:t>
      </w:r>
      <w:r w:rsidRPr="00D535DD">
        <w:rPr>
          <w:rFonts w:ascii="Times New Roman" w:eastAsia="Times New Roman" w:hAnsi="Times New Roman" w:cs="Times New Roman"/>
          <w:bCs/>
          <w:spacing w:val="11"/>
          <w:sz w:val="26"/>
          <w:szCs w:val="26"/>
          <w:u w:val="single"/>
        </w:rPr>
        <w:t xml:space="preserve"> </w:t>
      </w:r>
    </w:p>
    <w:p w:rsidR="009D0F12" w:rsidRPr="00D535DD" w:rsidRDefault="009D0F12" w:rsidP="009D0F12">
      <w:pPr>
        <w:widowControl w:val="0"/>
        <w:autoSpaceDE w:val="0"/>
        <w:autoSpaceDN w:val="0"/>
        <w:spacing w:before="80" w:after="0"/>
        <w:ind w:left="212" w:right="242"/>
        <w:jc w:val="both"/>
        <w:rPr>
          <w:rFonts w:ascii="Times New Roman" w:eastAsia="Times New Roman" w:hAnsi="Times New Roman" w:cs="Times New Roman"/>
          <w:spacing w:val="1"/>
          <w:sz w:val="26"/>
          <w:szCs w:val="26"/>
        </w:rPr>
      </w:pPr>
      <w:r w:rsidRPr="00D535DD">
        <w:rPr>
          <w:rFonts w:ascii="Times New Roman" w:eastAsia="Times New Roman" w:hAnsi="Times New Roman" w:cs="Times New Roman"/>
          <w:sz w:val="26"/>
          <w:szCs w:val="26"/>
        </w:rPr>
        <w:t>«Бегите</w:t>
      </w:r>
      <w:r w:rsidRPr="00D535DD">
        <w:rPr>
          <w:rFonts w:ascii="Times New Roman" w:eastAsia="Times New Roman" w:hAnsi="Times New Roman" w:cs="Times New Roman"/>
          <w:spacing w:val="5"/>
          <w:sz w:val="26"/>
          <w:szCs w:val="26"/>
        </w:rPr>
        <w:t xml:space="preserve"> </w:t>
      </w:r>
      <w:r w:rsidRPr="00D535DD">
        <w:rPr>
          <w:rFonts w:ascii="Times New Roman" w:eastAsia="Times New Roman" w:hAnsi="Times New Roman" w:cs="Times New Roman"/>
          <w:sz w:val="26"/>
          <w:szCs w:val="26"/>
        </w:rPr>
        <w:t>ко</w:t>
      </w:r>
      <w:r w:rsidRPr="00D535DD">
        <w:rPr>
          <w:rFonts w:ascii="Times New Roman" w:eastAsia="Times New Roman" w:hAnsi="Times New Roman" w:cs="Times New Roman"/>
          <w:spacing w:val="6"/>
          <w:sz w:val="26"/>
          <w:szCs w:val="26"/>
        </w:rPr>
        <w:t xml:space="preserve"> </w:t>
      </w:r>
      <w:r w:rsidRPr="00D535DD">
        <w:rPr>
          <w:rFonts w:ascii="Times New Roman" w:eastAsia="Times New Roman" w:hAnsi="Times New Roman" w:cs="Times New Roman"/>
          <w:sz w:val="26"/>
          <w:szCs w:val="26"/>
        </w:rPr>
        <w:t>мне!»,</w:t>
      </w:r>
      <w:r w:rsidRPr="00D535DD">
        <w:rPr>
          <w:rFonts w:ascii="Times New Roman" w:eastAsia="Times New Roman" w:hAnsi="Times New Roman" w:cs="Times New Roman"/>
          <w:spacing w:val="12"/>
          <w:sz w:val="26"/>
          <w:szCs w:val="26"/>
        </w:rPr>
        <w:t xml:space="preserve"> </w:t>
      </w:r>
      <w:r w:rsidRPr="00D535DD">
        <w:rPr>
          <w:rFonts w:ascii="Times New Roman" w:eastAsia="Times New Roman" w:hAnsi="Times New Roman" w:cs="Times New Roman"/>
          <w:sz w:val="26"/>
          <w:szCs w:val="26"/>
        </w:rPr>
        <w:t>«Солнышко</w:t>
      </w:r>
      <w:r w:rsidRPr="00D535DD">
        <w:rPr>
          <w:rFonts w:ascii="Times New Roman" w:eastAsia="Times New Roman" w:hAnsi="Times New Roman" w:cs="Times New Roman"/>
          <w:spacing w:val="6"/>
          <w:sz w:val="26"/>
          <w:szCs w:val="26"/>
        </w:rPr>
        <w:t xml:space="preserve"> </w:t>
      </w:r>
      <w:r w:rsidRPr="00D535DD">
        <w:rPr>
          <w:rFonts w:ascii="Times New Roman" w:eastAsia="Times New Roman" w:hAnsi="Times New Roman" w:cs="Times New Roman"/>
          <w:sz w:val="26"/>
          <w:szCs w:val="26"/>
        </w:rPr>
        <w:t>и</w:t>
      </w:r>
      <w:r w:rsidRPr="00D535DD">
        <w:rPr>
          <w:rFonts w:ascii="Times New Roman" w:eastAsia="Times New Roman" w:hAnsi="Times New Roman" w:cs="Times New Roman"/>
          <w:spacing w:val="7"/>
          <w:sz w:val="26"/>
          <w:szCs w:val="26"/>
        </w:rPr>
        <w:t xml:space="preserve"> </w:t>
      </w:r>
      <w:r w:rsidRPr="00D535DD">
        <w:rPr>
          <w:rFonts w:ascii="Times New Roman" w:eastAsia="Times New Roman" w:hAnsi="Times New Roman" w:cs="Times New Roman"/>
          <w:sz w:val="26"/>
          <w:szCs w:val="26"/>
        </w:rPr>
        <w:t>дождик»,</w:t>
      </w:r>
      <w:r w:rsidRPr="00D535DD">
        <w:rPr>
          <w:rFonts w:ascii="Times New Roman" w:eastAsia="Times New Roman" w:hAnsi="Times New Roman" w:cs="Times New Roman"/>
          <w:spacing w:val="12"/>
          <w:sz w:val="26"/>
          <w:szCs w:val="26"/>
        </w:rPr>
        <w:t xml:space="preserve"> </w:t>
      </w:r>
      <w:r w:rsidRPr="00D535DD">
        <w:rPr>
          <w:rFonts w:ascii="Times New Roman" w:eastAsia="Times New Roman" w:hAnsi="Times New Roman" w:cs="Times New Roman"/>
          <w:sz w:val="26"/>
          <w:szCs w:val="26"/>
        </w:rPr>
        <w:t>«Кот</w:t>
      </w:r>
      <w:r w:rsidRPr="00D535DD">
        <w:rPr>
          <w:rFonts w:ascii="Times New Roman" w:eastAsia="Times New Roman" w:hAnsi="Times New Roman" w:cs="Times New Roman"/>
          <w:spacing w:val="6"/>
          <w:sz w:val="26"/>
          <w:szCs w:val="26"/>
        </w:rPr>
        <w:t xml:space="preserve"> </w:t>
      </w:r>
      <w:r w:rsidRPr="00D535DD">
        <w:rPr>
          <w:rFonts w:ascii="Times New Roman" w:eastAsia="Times New Roman" w:hAnsi="Times New Roman" w:cs="Times New Roman"/>
          <w:sz w:val="26"/>
          <w:szCs w:val="26"/>
        </w:rPr>
        <w:t>и</w:t>
      </w:r>
      <w:r w:rsidRPr="00D535DD">
        <w:rPr>
          <w:rFonts w:ascii="Times New Roman" w:eastAsia="Times New Roman" w:hAnsi="Times New Roman" w:cs="Times New Roman"/>
          <w:spacing w:val="6"/>
          <w:sz w:val="26"/>
          <w:szCs w:val="26"/>
        </w:rPr>
        <w:t xml:space="preserve"> </w:t>
      </w:r>
      <w:r w:rsidRPr="00D535DD">
        <w:rPr>
          <w:rFonts w:ascii="Times New Roman" w:eastAsia="Times New Roman" w:hAnsi="Times New Roman" w:cs="Times New Roman"/>
          <w:sz w:val="26"/>
          <w:szCs w:val="26"/>
        </w:rPr>
        <w:t>птенчики»,</w:t>
      </w:r>
      <w:r w:rsidRPr="00D535DD">
        <w:rPr>
          <w:rFonts w:ascii="Times New Roman" w:eastAsia="Times New Roman" w:hAnsi="Times New Roman" w:cs="Times New Roman"/>
          <w:spacing w:val="11"/>
          <w:sz w:val="26"/>
          <w:szCs w:val="26"/>
        </w:rPr>
        <w:t xml:space="preserve"> </w:t>
      </w:r>
      <w:r w:rsidRPr="00D535DD">
        <w:rPr>
          <w:rFonts w:ascii="Times New Roman" w:eastAsia="Times New Roman" w:hAnsi="Times New Roman" w:cs="Times New Roman"/>
          <w:sz w:val="26"/>
          <w:szCs w:val="26"/>
        </w:rPr>
        <w:t>«Мыши</w:t>
      </w:r>
      <w:r w:rsidRPr="00D535DD">
        <w:rPr>
          <w:rFonts w:ascii="Times New Roman" w:eastAsia="Times New Roman" w:hAnsi="Times New Roman" w:cs="Times New Roman"/>
          <w:spacing w:val="-58"/>
          <w:sz w:val="26"/>
          <w:szCs w:val="26"/>
        </w:rPr>
        <w:t xml:space="preserve">  </w:t>
      </w:r>
      <w:r w:rsidRPr="00D535DD">
        <w:rPr>
          <w:rFonts w:ascii="Times New Roman" w:eastAsia="Times New Roman" w:hAnsi="Times New Roman" w:cs="Times New Roman"/>
          <w:sz w:val="26"/>
          <w:szCs w:val="26"/>
        </w:rPr>
        <w:t xml:space="preserve">и кот», «Воробушки и автомобиль», «Кто быстрее до флажка!», «Найди свой цвет», </w:t>
      </w:r>
      <w:r w:rsidRPr="00D535DD">
        <w:rPr>
          <w:rFonts w:ascii="Times New Roman" w:eastAsia="Times New Roman" w:hAnsi="Times New Roman" w:cs="Times New Roman"/>
          <w:sz w:val="26"/>
          <w:szCs w:val="26"/>
        </w:rPr>
        <w:lastRenderedPageBreak/>
        <w:t>«Лохматый</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пес»,</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«Птички</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в</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гнездышках»</w:t>
      </w:r>
    </w:p>
    <w:p w:rsidR="009D0F12" w:rsidRPr="00D535DD" w:rsidRDefault="009D0F12" w:rsidP="009D0F12">
      <w:pPr>
        <w:widowControl w:val="0"/>
        <w:autoSpaceDE w:val="0"/>
        <w:autoSpaceDN w:val="0"/>
        <w:spacing w:before="80" w:after="0"/>
        <w:ind w:left="212" w:right="242"/>
        <w:jc w:val="both"/>
        <w:rPr>
          <w:rFonts w:ascii="Times New Roman" w:eastAsia="Times New Roman" w:hAnsi="Times New Roman" w:cs="Times New Roman"/>
          <w:bCs/>
          <w:sz w:val="26"/>
          <w:szCs w:val="26"/>
          <w:u w:val="single"/>
        </w:rPr>
      </w:pPr>
      <w:r w:rsidRPr="00D535DD">
        <w:rPr>
          <w:rFonts w:ascii="Times New Roman" w:eastAsia="Times New Roman" w:hAnsi="Times New Roman" w:cs="Times New Roman"/>
          <w:bCs/>
          <w:sz w:val="26"/>
          <w:szCs w:val="26"/>
          <w:u w:val="single"/>
        </w:rPr>
        <w:t>Подвижные игры с</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прыжками</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на</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развитие</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силы</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и</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ловкости,</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равновесия (количество - 4 игры):</w:t>
      </w:r>
      <w:r w:rsidRPr="00D535DD">
        <w:rPr>
          <w:rFonts w:ascii="Times New Roman" w:eastAsia="Times New Roman" w:hAnsi="Times New Roman" w:cs="Times New Roman"/>
          <w:bCs/>
          <w:spacing w:val="1"/>
          <w:sz w:val="26"/>
          <w:szCs w:val="26"/>
          <w:u w:val="single"/>
        </w:rPr>
        <w:t xml:space="preserve"> </w:t>
      </w:r>
    </w:p>
    <w:p w:rsidR="009D0F12" w:rsidRPr="00D535DD" w:rsidRDefault="009D0F12" w:rsidP="009D0F12">
      <w:pPr>
        <w:widowControl w:val="0"/>
        <w:autoSpaceDE w:val="0"/>
        <w:autoSpaceDN w:val="0"/>
        <w:spacing w:before="80" w:after="0"/>
        <w:ind w:left="212" w:right="242"/>
        <w:jc w:val="both"/>
        <w:rPr>
          <w:rFonts w:ascii="Times New Roman" w:eastAsia="Times New Roman" w:hAnsi="Times New Roman" w:cs="Times New Roman"/>
          <w:sz w:val="26"/>
          <w:szCs w:val="26"/>
        </w:rPr>
      </w:pPr>
      <w:r w:rsidRPr="00D535DD">
        <w:rPr>
          <w:rFonts w:ascii="Times New Roman" w:eastAsia="Times New Roman" w:hAnsi="Times New Roman" w:cs="Times New Roman"/>
          <w:sz w:val="26"/>
          <w:szCs w:val="26"/>
        </w:rPr>
        <w:t>«По</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ровненькой дорожке шагают наши ножки», «Поймай комарика», «Воробушки и кот», «С кочки на</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кочку»</w:t>
      </w:r>
    </w:p>
    <w:p w:rsidR="009D0F12" w:rsidRPr="00D535DD" w:rsidRDefault="009D0F12" w:rsidP="009D0F12">
      <w:pPr>
        <w:widowControl w:val="0"/>
        <w:autoSpaceDE w:val="0"/>
        <w:autoSpaceDN w:val="0"/>
        <w:spacing w:before="80" w:after="0"/>
        <w:ind w:left="212" w:right="242"/>
        <w:jc w:val="both"/>
        <w:rPr>
          <w:rFonts w:ascii="Times New Roman" w:eastAsia="Times New Roman" w:hAnsi="Times New Roman" w:cs="Times New Roman"/>
          <w:bCs/>
          <w:sz w:val="26"/>
          <w:szCs w:val="26"/>
          <w:u w:val="single"/>
        </w:rPr>
      </w:pPr>
      <w:r w:rsidRPr="00D535DD">
        <w:rPr>
          <w:rFonts w:ascii="Times New Roman" w:eastAsia="Times New Roman" w:hAnsi="Times New Roman" w:cs="Times New Roman"/>
          <w:bCs/>
          <w:sz w:val="26"/>
          <w:szCs w:val="26"/>
          <w:u w:val="single"/>
        </w:rPr>
        <w:t xml:space="preserve">Подвижные игры с подлезанием и лазаньем на развитие силы, выносливости (количество - 3 игры): </w:t>
      </w:r>
    </w:p>
    <w:p w:rsidR="009D0F12" w:rsidRPr="00D535DD" w:rsidRDefault="009D0F12" w:rsidP="009D0F12">
      <w:pPr>
        <w:widowControl w:val="0"/>
        <w:autoSpaceDE w:val="0"/>
        <w:autoSpaceDN w:val="0"/>
        <w:spacing w:before="80" w:after="0"/>
        <w:ind w:left="212" w:right="242"/>
        <w:jc w:val="both"/>
        <w:rPr>
          <w:rFonts w:ascii="Times New Roman" w:eastAsia="Times New Roman" w:hAnsi="Times New Roman" w:cs="Times New Roman"/>
          <w:sz w:val="26"/>
          <w:szCs w:val="26"/>
        </w:rPr>
      </w:pPr>
      <w:r w:rsidRPr="00D535DD">
        <w:rPr>
          <w:rFonts w:ascii="Times New Roman" w:eastAsia="Times New Roman" w:hAnsi="Times New Roman" w:cs="Times New Roman"/>
          <w:sz w:val="26"/>
          <w:szCs w:val="26"/>
        </w:rPr>
        <w:t>«Наседка и цыплята», «Мыши</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в кладовой»,</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 xml:space="preserve">«Кролики» </w:t>
      </w:r>
    </w:p>
    <w:p w:rsidR="009D0F12" w:rsidRPr="00D535DD" w:rsidRDefault="009D0F12" w:rsidP="009D0F12">
      <w:pPr>
        <w:widowControl w:val="0"/>
        <w:autoSpaceDE w:val="0"/>
        <w:autoSpaceDN w:val="0"/>
        <w:spacing w:before="80" w:after="0"/>
        <w:ind w:left="212" w:right="242"/>
        <w:jc w:val="both"/>
        <w:rPr>
          <w:rFonts w:ascii="Times New Roman" w:eastAsia="Times New Roman" w:hAnsi="Times New Roman" w:cs="Times New Roman"/>
          <w:bCs/>
          <w:sz w:val="26"/>
          <w:szCs w:val="26"/>
          <w:u w:val="single"/>
        </w:rPr>
      </w:pPr>
      <w:r w:rsidRPr="00D535DD">
        <w:rPr>
          <w:rFonts w:ascii="Times New Roman" w:eastAsia="Times New Roman" w:hAnsi="Times New Roman" w:cs="Times New Roman"/>
          <w:bCs/>
          <w:sz w:val="26"/>
          <w:szCs w:val="26"/>
          <w:u w:val="single"/>
        </w:rPr>
        <w:t xml:space="preserve">Подвижные игры с бросанием и ловлей на развитие ловкости, меткости (количество - 3 игры): </w:t>
      </w:r>
    </w:p>
    <w:p w:rsidR="009D0F12" w:rsidRPr="00D535DD" w:rsidRDefault="009D0F12" w:rsidP="009D0F12">
      <w:pPr>
        <w:widowControl w:val="0"/>
        <w:autoSpaceDE w:val="0"/>
        <w:autoSpaceDN w:val="0"/>
        <w:spacing w:before="80" w:after="0"/>
        <w:ind w:left="212" w:right="242"/>
        <w:jc w:val="both"/>
        <w:rPr>
          <w:rFonts w:ascii="Times New Roman" w:eastAsia="Times New Roman" w:hAnsi="Times New Roman" w:cs="Times New Roman"/>
          <w:sz w:val="26"/>
          <w:szCs w:val="26"/>
        </w:rPr>
      </w:pPr>
      <w:r w:rsidRPr="00D535DD">
        <w:rPr>
          <w:rFonts w:ascii="Times New Roman" w:eastAsia="Times New Roman" w:hAnsi="Times New Roman" w:cs="Times New Roman"/>
          <w:sz w:val="26"/>
          <w:szCs w:val="26"/>
        </w:rPr>
        <w:t>«Кто бросит</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дальше мешочек», «Попади в круг», «Сбей кеглю»</w:t>
      </w:r>
    </w:p>
    <w:p w:rsidR="009D0F12" w:rsidRPr="00D535DD" w:rsidRDefault="009D0F12" w:rsidP="009D0F12">
      <w:pPr>
        <w:widowControl w:val="0"/>
        <w:autoSpaceDE w:val="0"/>
        <w:autoSpaceDN w:val="0"/>
        <w:spacing w:before="80" w:after="0"/>
        <w:ind w:left="212" w:right="242"/>
        <w:jc w:val="both"/>
        <w:rPr>
          <w:rFonts w:ascii="Times New Roman" w:eastAsia="Times New Roman" w:hAnsi="Times New Roman" w:cs="Times New Roman"/>
          <w:bCs/>
          <w:sz w:val="26"/>
          <w:szCs w:val="26"/>
          <w:u w:val="single"/>
        </w:rPr>
      </w:pPr>
      <w:r w:rsidRPr="00D535DD">
        <w:rPr>
          <w:rFonts w:ascii="Times New Roman" w:eastAsia="Times New Roman" w:hAnsi="Times New Roman" w:cs="Times New Roman"/>
          <w:sz w:val="26"/>
          <w:szCs w:val="26"/>
        </w:rPr>
        <w:t xml:space="preserve"> </w:t>
      </w:r>
      <w:r w:rsidRPr="00D535DD">
        <w:rPr>
          <w:rFonts w:ascii="Times New Roman" w:eastAsia="Times New Roman" w:hAnsi="Times New Roman" w:cs="Times New Roman"/>
          <w:bCs/>
          <w:sz w:val="26"/>
          <w:szCs w:val="26"/>
          <w:u w:val="single"/>
        </w:rPr>
        <w:t xml:space="preserve">Подвижные игры на ориентировку в пространстве (количество - 3 игры): </w:t>
      </w:r>
    </w:p>
    <w:p w:rsidR="009D0F12" w:rsidRPr="00D535DD" w:rsidRDefault="009D0F12" w:rsidP="009D0F12">
      <w:pPr>
        <w:widowControl w:val="0"/>
        <w:autoSpaceDE w:val="0"/>
        <w:autoSpaceDN w:val="0"/>
        <w:spacing w:before="80" w:after="0"/>
        <w:ind w:left="212" w:right="242"/>
        <w:jc w:val="both"/>
        <w:rPr>
          <w:rFonts w:ascii="Times New Roman" w:eastAsia="Times New Roman" w:hAnsi="Times New Roman" w:cs="Times New Roman"/>
          <w:sz w:val="26"/>
          <w:szCs w:val="26"/>
        </w:rPr>
      </w:pPr>
      <w:r w:rsidRPr="00D535DD">
        <w:rPr>
          <w:rFonts w:ascii="Times New Roman" w:eastAsia="Times New Roman" w:hAnsi="Times New Roman" w:cs="Times New Roman"/>
          <w:sz w:val="26"/>
          <w:szCs w:val="26"/>
        </w:rPr>
        <w:t>«Найди свое</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место»,</w:t>
      </w:r>
      <w:r w:rsidRPr="00D535DD">
        <w:rPr>
          <w:rFonts w:ascii="Times New Roman" w:eastAsia="Times New Roman" w:hAnsi="Times New Roman" w:cs="Times New Roman"/>
          <w:spacing w:val="5"/>
          <w:sz w:val="26"/>
          <w:szCs w:val="26"/>
        </w:rPr>
        <w:t xml:space="preserve"> </w:t>
      </w:r>
      <w:r w:rsidRPr="00D535DD">
        <w:rPr>
          <w:rFonts w:ascii="Times New Roman" w:eastAsia="Times New Roman" w:hAnsi="Times New Roman" w:cs="Times New Roman"/>
          <w:sz w:val="26"/>
          <w:szCs w:val="26"/>
        </w:rPr>
        <w:t>«Угадай, кто</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кричит»,</w:t>
      </w:r>
      <w:r w:rsidRPr="00D535DD">
        <w:rPr>
          <w:rFonts w:ascii="Times New Roman" w:eastAsia="Times New Roman" w:hAnsi="Times New Roman" w:cs="Times New Roman"/>
          <w:spacing w:val="4"/>
          <w:sz w:val="26"/>
          <w:szCs w:val="26"/>
        </w:rPr>
        <w:t xml:space="preserve"> </w:t>
      </w:r>
      <w:r w:rsidRPr="00D535DD">
        <w:rPr>
          <w:rFonts w:ascii="Times New Roman" w:eastAsia="Times New Roman" w:hAnsi="Times New Roman" w:cs="Times New Roman"/>
          <w:sz w:val="26"/>
          <w:szCs w:val="26"/>
        </w:rPr>
        <w:t>«Найди, что</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спрятано».</w:t>
      </w:r>
    </w:p>
    <w:p w:rsidR="009D0F12" w:rsidRPr="00D535DD" w:rsidRDefault="009D0F12" w:rsidP="009D0F12">
      <w:pPr>
        <w:widowControl w:val="0"/>
        <w:autoSpaceDE w:val="0"/>
        <w:autoSpaceDN w:val="0"/>
        <w:spacing w:after="0"/>
        <w:ind w:right="245"/>
        <w:jc w:val="center"/>
        <w:rPr>
          <w:rFonts w:ascii="Times New Roman" w:eastAsia="Times New Roman" w:hAnsi="Times New Roman" w:cs="Times New Roman"/>
          <w:b/>
          <w:sz w:val="26"/>
          <w:szCs w:val="26"/>
        </w:rPr>
      </w:pPr>
    </w:p>
    <w:p w:rsidR="009D0F12" w:rsidRPr="00D535DD" w:rsidRDefault="009D0F12" w:rsidP="009D0F12">
      <w:pPr>
        <w:widowControl w:val="0"/>
        <w:autoSpaceDE w:val="0"/>
        <w:autoSpaceDN w:val="0"/>
        <w:spacing w:after="0"/>
        <w:ind w:right="245"/>
        <w:jc w:val="center"/>
        <w:rPr>
          <w:rFonts w:ascii="Times New Roman" w:eastAsia="Times New Roman" w:hAnsi="Times New Roman" w:cs="Times New Roman"/>
          <w:b/>
          <w:sz w:val="26"/>
          <w:szCs w:val="26"/>
        </w:rPr>
      </w:pPr>
      <w:r w:rsidRPr="00D535DD">
        <w:rPr>
          <w:rFonts w:ascii="Times New Roman" w:eastAsia="Times New Roman" w:hAnsi="Times New Roman" w:cs="Times New Roman"/>
          <w:b/>
          <w:sz w:val="26"/>
          <w:szCs w:val="26"/>
        </w:rPr>
        <w:t>Подвижные игры в средней группе (4-5 лет)</w:t>
      </w:r>
    </w:p>
    <w:p w:rsidR="009D0F12" w:rsidRPr="00D535DD" w:rsidRDefault="009D0F12" w:rsidP="009D0F12">
      <w:pPr>
        <w:widowControl w:val="0"/>
        <w:autoSpaceDE w:val="0"/>
        <w:autoSpaceDN w:val="0"/>
        <w:spacing w:after="0"/>
        <w:ind w:right="245"/>
        <w:jc w:val="center"/>
        <w:rPr>
          <w:rFonts w:ascii="Times New Roman" w:eastAsia="Times New Roman" w:hAnsi="Times New Roman" w:cs="Times New Roman"/>
          <w:sz w:val="26"/>
          <w:szCs w:val="26"/>
        </w:rPr>
      </w:pPr>
      <w:r w:rsidRPr="00D535DD">
        <w:rPr>
          <w:rFonts w:ascii="Times New Roman" w:eastAsia="Times New Roman" w:hAnsi="Times New Roman" w:cs="Times New Roman"/>
          <w:b/>
          <w:sz w:val="26"/>
          <w:szCs w:val="26"/>
        </w:rPr>
        <w:t>Общее количество игр – 24 игры</w:t>
      </w:r>
    </w:p>
    <w:p w:rsidR="009D0F12" w:rsidRPr="00D535DD" w:rsidRDefault="009D0F12" w:rsidP="009D0F12">
      <w:pPr>
        <w:widowControl w:val="0"/>
        <w:autoSpaceDE w:val="0"/>
        <w:autoSpaceDN w:val="0"/>
        <w:spacing w:after="0" w:line="278" w:lineRule="auto"/>
        <w:ind w:left="212" w:right="246"/>
        <w:jc w:val="both"/>
        <w:rPr>
          <w:rFonts w:ascii="Times New Roman" w:eastAsia="Times New Roman" w:hAnsi="Times New Roman" w:cs="Times New Roman"/>
          <w:bCs/>
          <w:spacing w:val="18"/>
          <w:sz w:val="26"/>
          <w:szCs w:val="26"/>
          <w:u w:val="single"/>
        </w:rPr>
      </w:pPr>
      <w:r w:rsidRPr="00D535DD">
        <w:rPr>
          <w:rFonts w:ascii="Times New Roman" w:eastAsia="Times New Roman" w:hAnsi="Times New Roman" w:cs="Times New Roman"/>
          <w:bCs/>
          <w:sz w:val="26"/>
          <w:szCs w:val="26"/>
          <w:u w:val="single"/>
        </w:rPr>
        <w:t>Подвижные игры на</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развитие</w:t>
      </w:r>
      <w:r w:rsidRPr="00D535DD">
        <w:rPr>
          <w:rFonts w:ascii="Times New Roman" w:eastAsia="Times New Roman" w:hAnsi="Times New Roman" w:cs="Times New Roman"/>
          <w:bCs/>
          <w:spacing w:val="12"/>
          <w:sz w:val="26"/>
          <w:szCs w:val="26"/>
          <w:u w:val="single"/>
        </w:rPr>
        <w:t xml:space="preserve"> </w:t>
      </w:r>
      <w:r w:rsidRPr="00D535DD">
        <w:rPr>
          <w:rFonts w:ascii="Times New Roman" w:eastAsia="Times New Roman" w:hAnsi="Times New Roman" w:cs="Times New Roman"/>
          <w:bCs/>
          <w:sz w:val="26"/>
          <w:szCs w:val="26"/>
          <w:u w:val="single"/>
        </w:rPr>
        <w:t>скоростно-силовых</w:t>
      </w:r>
      <w:r w:rsidRPr="00D535DD">
        <w:rPr>
          <w:rFonts w:ascii="Times New Roman" w:eastAsia="Times New Roman" w:hAnsi="Times New Roman" w:cs="Times New Roman"/>
          <w:bCs/>
          <w:spacing w:val="14"/>
          <w:sz w:val="26"/>
          <w:szCs w:val="26"/>
          <w:u w:val="single"/>
        </w:rPr>
        <w:t xml:space="preserve"> </w:t>
      </w:r>
      <w:r w:rsidRPr="00D535DD">
        <w:rPr>
          <w:rFonts w:ascii="Times New Roman" w:eastAsia="Times New Roman" w:hAnsi="Times New Roman" w:cs="Times New Roman"/>
          <w:bCs/>
          <w:sz w:val="26"/>
          <w:szCs w:val="26"/>
          <w:u w:val="single"/>
        </w:rPr>
        <w:t>качеств (количество - 9 игр):</w:t>
      </w:r>
      <w:r w:rsidRPr="00D535DD">
        <w:rPr>
          <w:rFonts w:ascii="Times New Roman" w:eastAsia="Times New Roman" w:hAnsi="Times New Roman" w:cs="Times New Roman"/>
          <w:bCs/>
          <w:spacing w:val="18"/>
          <w:sz w:val="26"/>
          <w:szCs w:val="26"/>
          <w:u w:val="single"/>
        </w:rPr>
        <w:t xml:space="preserve"> </w:t>
      </w:r>
    </w:p>
    <w:p w:rsidR="009D0F12" w:rsidRPr="00D535DD" w:rsidRDefault="009D0F12" w:rsidP="009D0F12">
      <w:pPr>
        <w:widowControl w:val="0"/>
        <w:autoSpaceDE w:val="0"/>
        <w:autoSpaceDN w:val="0"/>
        <w:spacing w:after="0" w:line="278" w:lineRule="auto"/>
        <w:ind w:left="212" w:right="246"/>
        <w:jc w:val="both"/>
        <w:rPr>
          <w:rFonts w:ascii="Times New Roman" w:eastAsia="Times New Roman" w:hAnsi="Times New Roman" w:cs="Times New Roman"/>
          <w:sz w:val="26"/>
          <w:szCs w:val="26"/>
        </w:rPr>
      </w:pPr>
      <w:r w:rsidRPr="00D535DD">
        <w:rPr>
          <w:rFonts w:ascii="Times New Roman" w:eastAsia="Times New Roman" w:hAnsi="Times New Roman" w:cs="Times New Roman"/>
          <w:sz w:val="26"/>
          <w:szCs w:val="26"/>
        </w:rPr>
        <w:t>«Самолеты»,</w:t>
      </w:r>
      <w:r w:rsidRPr="00D535DD">
        <w:rPr>
          <w:rFonts w:ascii="Times New Roman" w:eastAsia="Times New Roman" w:hAnsi="Times New Roman" w:cs="Times New Roman"/>
          <w:spacing w:val="17"/>
          <w:sz w:val="26"/>
          <w:szCs w:val="26"/>
        </w:rPr>
        <w:t xml:space="preserve"> </w:t>
      </w:r>
      <w:r w:rsidRPr="00D535DD">
        <w:rPr>
          <w:rFonts w:ascii="Times New Roman" w:eastAsia="Times New Roman" w:hAnsi="Times New Roman" w:cs="Times New Roman"/>
          <w:sz w:val="26"/>
          <w:szCs w:val="26"/>
        </w:rPr>
        <w:t>«Цветные</w:t>
      </w:r>
      <w:r w:rsidRPr="00D535DD">
        <w:rPr>
          <w:rFonts w:ascii="Times New Roman" w:eastAsia="Times New Roman" w:hAnsi="Times New Roman" w:cs="Times New Roman"/>
          <w:spacing w:val="11"/>
          <w:sz w:val="26"/>
          <w:szCs w:val="26"/>
        </w:rPr>
        <w:t xml:space="preserve"> </w:t>
      </w:r>
      <w:r w:rsidRPr="00D535DD">
        <w:rPr>
          <w:rFonts w:ascii="Times New Roman" w:eastAsia="Times New Roman" w:hAnsi="Times New Roman" w:cs="Times New Roman"/>
          <w:sz w:val="26"/>
          <w:szCs w:val="26"/>
        </w:rPr>
        <w:t>автомобили»,</w:t>
      </w:r>
      <w:r w:rsidRPr="00D535DD">
        <w:rPr>
          <w:rFonts w:ascii="Times New Roman" w:eastAsia="Times New Roman" w:hAnsi="Times New Roman" w:cs="Times New Roman"/>
          <w:spacing w:val="17"/>
          <w:sz w:val="26"/>
          <w:szCs w:val="26"/>
        </w:rPr>
        <w:t xml:space="preserve"> </w:t>
      </w:r>
      <w:r w:rsidRPr="00D535DD">
        <w:rPr>
          <w:rFonts w:ascii="Times New Roman" w:eastAsia="Times New Roman" w:hAnsi="Times New Roman" w:cs="Times New Roman"/>
          <w:sz w:val="26"/>
          <w:szCs w:val="26"/>
        </w:rPr>
        <w:t>«У</w:t>
      </w:r>
      <w:r w:rsidRPr="00D535DD">
        <w:rPr>
          <w:rFonts w:ascii="Times New Roman" w:eastAsia="Times New Roman" w:hAnsi="Times New Roman" w:cs="Times New Roman"/>
          <w:spacing w:val="15"/>
          <w:sz w:val="26"/>
          <w:szCs w:val="26"/>
        </w:rPr>
        <w:t xml:space="preserve"> </w:t>
      </w:r>
      <w:r w:rsidRPr="00D535DD">
        <w:rPr>
          <w:rFonts w:ascii="Times New Roman" w:eastAsia="Times New Roman" w:hAnsi="Times New Roman" w:cs="Times New Roman"/>
          <w:sz w:val="26"/>
          <w:szCs w:val="26"/>
        </w:rPr>
        <w:t>медведя</w:t>
      </w:r>
      <w:r w:rsidRPr="00D535DD">
        <w:rPr>
          <w:rFonts w:ascii="Times New Roman" w:eastAsia="Times New Roman" w:hAnsi="Times New Roman" w:cs="Times New Roman"/>
          <w:spacing w:val="13"/>
          <w:sz w:val="26"/>
          <w:szCs w:val="26"/>
        </w:rPr>
        <w:t xml:space="preserve"> </w:t>
      </w:r>
      <w:r w:rsidRPr="00D535DD">
        <w:rPr>
          <w:rFonts w:ascii="Times New Roman" w:eastAsia="Times New Roman" w:hAnsi="Times New Roman" w:cs="Times New Roman"/>
          <w:sz w:val="26"/>
          <w:szCs w:val="26"/>
        </w:rPr>
        <w:t>во</w:t>
      </w:r>
      <w:r w:rsidRPr="00D535DD">
        <w:rPr>
          <w:rFonts w:ascii="Times New Roman" w:eastAsia="Times New Roman" w:hAnsi="Times New Roman" w:cs="Times New Roman"/>
          <w:spacing w:val="13"/>
          <w:sz w:val="26"/>
          <w:szCs w:val="26"/>
        </w:rPr>
        <w:t xml:space="preserve"> </w:t>
      </w:r>
      <w:r w:rsidRPr="00D535DD">
        <w:rPr>
          <w:rFonts w:ascii="Times New Roman" w:eastAsia="Times New Roman" w:hAnsi="Times New Roman" w:cs="Times New Roman"/>
          <w:sz w:val="26"/>
          <w:szCs w:val="26"/>
        </w:rPr>
        <w:t>бору», «Птичка</w:t>
      </w:r>
      <w:r w:rsidRPr="00D535DD">
        <w:rPr>
          <w:rFonts w:ascii="Times New Roman" w:eastAsia="Times New Roman" w:hAnsi="Times New Roman" w:cs="Times New Roman"/>
          <w:spacing w:val="8"/>
          <w:sz w:val="26"/>
          <w:szCs w:val="26"/>
        </w:rPr>
        <w:t xml:space="preserve"> </w:t>
      </w:r>
      <w:r w:rsidRPr="00D535DD">
        <w:rPr>
          <w:rFonts w:ascii="Times New Roman" w:eastAsia="Times New Roman" w:hAnsi="Times New Roman" w:cs="Times New Roman"/>
          <w:sz w:val="26"/>
          <w:szCs w:val="26"/>
        </w:rPr>
        <w:t>и</w:t>
      </w:r>
      <w:r w:rsidRPr="00D535DD">
        <w:rPr>
          <w:rFonts w:ascii="Times New Roman" w:eastAsia="Times New Roman" w:hAnsi="Times New Roman" w:cs="Times New Roman"/>
          <w:spacing w:val="10"/>
          <w:sz w:val="26"/>
          <w:szCs w:val="26"/>
        </w:rPr>
        <w:t xml:space="preserve"> </w:t>
      </w:r>
      <w:r w:rsidRPr="00D535DD">
        <w:rPr>
          <w:rFonts w:ascii="Times New Roman" w:eastAsia="Times New Roman" w:hAnsi="Times New Roman" w:cs="Times New Roman"/>
          <w:sz w:val="26"/>
          <w:szCs w:val="26"/>
        </w:rPr>
        <w:t>кошка»,</w:t>
      </w:r>
      <w:r w:rsidRPr="00D535DD">
        <w:rPr>
          <w:rFonts w:ascii="Times New Roman" w:eastAsia="Times New Roman" w:hAnsi="Times New Roman" w:cs="Times New Roman"/>
          <w:spacing w:val="13"/>
          <w:sz w:val="26"/>
          <w:szCs w:val="26"/>
        </w:rPr>
        <w:t xml:space="preserve"> </w:t>
      </w:r>
      <w:r w:rsidRPr="00D535DD">
        <w:rPr>
          <w:rFonts w:ascii="Times New Roman" w:eastAsia="Times New Roman" w:hAnsi="Times New Roman" w:cs="Times New Roman"/>
          <w:sz w:val="26"/>
          <w:szCs w:val="26"/>
        </w:rPr>
        <w:t>«Найди</w:t>
      </w:r>
      <w:r w:rsidRPr="00D535DD">
        <w:rPr>
          <w:rFonts w:ascii="Times New Roman" w:eastAsia="Times New Roman" w:hAnsi="Times New Roman" w:cs="Times New Roman"/>
          <w:spacing w:val="10"/>
          <w:sz w:val="26"/>
          <w:szCs w:val="26"/>
        </w:rPr>
        <w:t xml:space="preserve"> </w:t>
      </w:r>
      <w:r w:rsidRPr="00D535DD">
        <w:rPr>
          <w:rFonts w:ascii="Times New Roman" w:eastAsia="Times New Roman" w:hAnsi="Times New Roman" w:cs="Times New Roman"/>
          <w:sz w:val="26"/>
          <w:szCs w:val="26"/>
        </w:rPr>
        <w:t>себе</w:t>
      </w:r>
      <w:r w:rsidRPr="00D535DD">
        <w:rPr>
          <w:rFonts w:ascii="Times New Roman" w:eastAsia="Times New Roman" w:hAnsi="Times New Roman" w:cs="Times New Roman"/>
          <w:spacing w:val="8"/>
          <w:sz w:val="26"/>
          <w:szCs w:val="26"/>
        </w:rPr>
        <w:t xml:space="preserve"> </w:t>
      </w:r>
      <w:r w:rsidRPr="00D535DD">
        <w:rPr>
          <w:rFonts w:ascii="Times New Roman" w:eastAsia="Times New Roman" w:hAnsi="Times New Roman" w:cs="Times New Roman"/>
          <w:sz w:val="26"/>
          <w:szCs w:val="26"/>
        </w:rPr>
        <w:t>пару»,</w:t>
      </w:r>
      <w:r w:rsidRPr="00D535DD">
        <w:rPr>
          <w:rFonts w:ascii="Times New Roman" w:eastAsia="Times New Roman" w:hAnsi="Times New Roman" w:cs="Times New Roman"/>
          <w:spacing w:val="16"/>
          <w:sz w:val="26"/>
          <w:szCs w:val="26"/>
        </w:rPr>
        <w:t xml:space="preserve"> </w:t>
      </w:r>
      <w:r w:rsidRPr="00D535DD">
        <w:rPr>
          <w:rFonts w:ascii="Times New Roman" w:eastAsia="Times New Roman" w:hAnsi="Times New Roman" w:cs="Times New Roman"/>
          <w:sz w:val="26"/>
          <w:szCs w:val="26"/>
        </w:rPr>
        <w:t>«Лошадки»,</w:t>
      </w:r>
      <w:r w:rsidRPr="00D535DD">
        <w:rPr>
          <w:rFonts w:ascii="Times New Roman" w:eastAsia="Times New Roman" w:hAnsi="Times New Roman" w:cs="Times New Roman"/>
          <w:spacing w:val="12"/>
          <w:sz w:val="26"/>
          <w:szCs w:val="26"/>
        </w:rPr>
        <w:t xml:space="preserve"> </w:t>
      </w:r>
      <w:r w:rsidRPr="00D535DD">
        <w:rPr>
          <w:rFonts w:ascii="Times New Roman" w:eastAsia="Times New Roman" w:hAnsi="Times New Roman" w:cs="Times New Roman"/>
          <w:sz w:val="26"/>
          <w:szCs w:val="26"/>
        </w:rPr>
        <w:t>«Позвони</w:t>
      </w:r>
      <w:r w:rsidRPr="00D535DD">
        <w:rPr>
          <w:rFonts w:ascii="Times New Roman" w:eastAsia="Times New Roman" w:hAnsi="Times New Roman" w:cs="Times New Roman"/>
          <w:spacing w:val="11"/>
          <w:sz w:val="26"/>
          <w:szCs w:val="26"/>
        </w:rPr>
        <w:t xml:space="preserve"> </w:t>
      </w:r>
      <w:r w:rsidRPr="00D535DD">
        <w:rPr>
          <w:rFonts w:ascii="Times New Roman" w:eastAsia="Times New Roman" w:hAnsi="Times New Roman" w:cs="Times New Roman"/>
          <w:sz w:val="26"/>
          <w:szCs w:val="26"/>
        </w:rPr>
        <w:t>в</w:t>
      </w:r>
      <w:r w:rsidRPr="00D535DD">
        <w:rPr>
          <w:rFonts w:ascii="Times New Roman" w:eastAsia="Times New Roman" w:hAnsi="Times New Roman" w:cs="Times New Roman"/>
          <w:spacing w:val="8"/>
          <w:sz w:val="26"/>
          <w:szCs w:val="26"/>
        </w:rPr>
        <w:t xml:space="preserve"> </w:t>
      </w:r>
      <w:r w:rsidRPr="00D535DD">
        <w:rPr>
          <w:rFonts w:ascii="Times New Roman" w:eastAsia="Times New Roman" w:hAnsi="Times New Roman" w:cs="Times New Roman"/>
          <w:sz w:val="26"/>
          <w:szCs w:val="26"/>
        </w:rPr>
        <w:t>погремушку»,</w:t>
      </w:r>
      <w:r w:rsidRPr="00D535DD">
        <w:rPr>
          <w:rFonts w:ascii="Times New Roman" w:eastAsia="Times New Roman" w:hAnsi="Times New Roman" w:cs="Times New Roman"/>
          <w:spacing w:val="15"/>
          <w:sz w:val="26"/>
          <w:szCs w:val="26"/>
        </w:rPr>
        <w:t xml:space="preserve"> </w:t>
      </w:r>
      <w:r w:rsidRPr="00D535DD">
        <w:rPr>
          <w:rFonts w:ascii="Times New Roman" w:eastAsia="Times New Roman" w:hAnsi="Times New Roman" w:cs="Times New Roman"/>
          <w:sz w:val="26"/>
          <w:szCs w:val="26"/>
        </w:rPr>
        <w:t>«Бездомный</w:t>
      </w:r>
      <w:r w:rsidRPr="00D535DD">
        <w:rPr>
          <w:rFonts w:ascii="Times New Roman" w:eastAsia="Times New Roman" w:hAnsi="Times New Roman" w:cs="Times New Roman"/>
          <w:spacing w:val="10"/>
          <w:sz w:val="26"/>
          <w:szCs w:val="26"/>
        </w:rPr>
        <w:t xml:space="preserve"> </w:t>
      </w:r>
      <w:r w:rsidRPr="00D535DD">
        <w:rPr>
          <w:rFonts w:ascii="Times New Roman" w:eastAsia="Times New Roman" w:hAnsi="Times New Roman" w:cs="Times New Roman"/>
          <w:sz w:val="26"/>
          <w:szCs w:val="26"/>
        </w:rPr>
        <w:t>заяц», «Ловишки»</w:t>
      </w:r>
    </w:p>
    <w:p w:rsidR="009D0F12" w:rsidRPr="00D535DD" w:rsidRDefault="009D0F12" w:rsidP="009D0F12">
      <w:pPr>
        <w:widowControl w:val="0"/>
        <w:autoSpaceDE w:val="0"/>
        <w:autoSpaceDN w:val="0"/>
        <w:spacing w:before="80" w:after="0"/>
        <w:ind w:left="212" w:right="242"/>
        <w:jc w:val="both"/>
        <w:rPr>
          <w:rFonts w:ascii="Times New Roman" w:eastAsia="Times New Roman" w:hAnsi="Times New Roman" w:cs="Times New Roman"/>
          <w:bCs/>
          <w:sz w:val="26"/>
          <w:szCs w:val="26"/>
          <w:u w:val="single"/>
        </w:rPr>
      </w:pPr>
      <w:r w:rsidRPr="00D535DD">
        <w:rPr>
          <w:rFonts w:ascii="Times New Roman" w:eastAsia="Times New Roman" w:hAnsi="Times New Roman" w:cs="Times New Roman"/>
          <w:bCs/>
          <w:sz w:val="26"/>
          <w:szCs w:val="26"/>
          <w:u w:val="single"/>
        </w:rPr>
        <w:t>Подвижные игры с</w:t>
      </w:r>
      <w:r w:rsidRPr="00D535DD">
        <w:rPr>
          <w:rFonts w:ascii="Times New Roman" w:eastAsia="Times New Roman" w:hAnsi="Times New Roman" w:cs="Times New Roman"/>
          <w:bCs/>
          <w:spacing w:val="47"/>
          <w:sz w:val="26"/>
          <w:szCs w:val="26"/>
          <w:u w:val="single"/>
        </w:rPr>
        <w:t xml:space="preserve"> </w:t>
      </w:r>
      <w:r w:rsidRPr="00D535DD">
        <w:rPr>
          <w:rFonts w:ascii="Times New Roman" w:eastAsia="Times New Roman" w:hAnsi="Times New Roman" w:cs="Times New Roman"/>
          <w:bCs/>
          <w:sz w:val="26"/>
          <w:szCs w:val="26"/>
          <w:u w:val="single"/>
        </w:rPr>
        <w:t>прыжками</w:t>
      </w:r>
      <w:r w:rsidRPr="00D535DD">
        <w:rPr>
          <w:rFonts w:ascii="Times New Roman" w:eastAsia="Times New Roman" w:hAnsi="Times New Roman" w:cs="Times New Roman"/>
          <w:bCs/>
          <w:spacing w:val="49"/>
          <w:sz w:val="26"/>
          <w:szCs w:val="26"/>
          <w:u w:val="single"/>
        </w:rPr>
        <w:t xml:space="preserve"> </w:t>
      </w:r>
      <w:r w:rsidRPr="00D535DD">
        <w:rPr>
          <w:rFonts w:ascii="Times New Roman" w:eastAsia="Times New Roman" w:hAnsi="Times New Roman" w:cs="Times New Roman"/>
          <w:bCs/>
          <w:sz w:val="26"/>
          <w:szCs w:val="26"/>
          <w:u w:val="single"/>
        </w:rPr>
        <w:t>на</w:t>
      </w:r>
      <w:r w:rsidRPr="00D535DD">
        <w:rPr>
          <w:rFonts w:ascii="Times New Roman" w:eastAsia="Times New Roman" w:hAnsi="Times New Roman" w:cs="Times New Roman"/>
          <w:bCs/>
          <w:spacing w:val="47"/>
          <w:sz w:val="26"/>
          <w:szCs w:val="26"/>
          <w:u w:val="single"/>
        </w:rPr>
        <w:t xml:space="preserve"> </w:t>
      </w:r>
      <w:r w:rsidRPr="00D535DD">
        <w:rPr>
          <w:rFonts w:ascii="Times New Roman" w:eastAsia="Times New Roman" w:hAnsi="Times New Roman" w:cs="Times New Roman"/>
          <w:bCs/>
          <w:sz w:val="26"/>
          <w:szCs w:val="26"/>
          <w:u w:val="single"/>
        </w:rPr>
        <w:t>развитие</w:t>
      </w:r>
      <w:r w:rsidRPr="00D535DD">
        <w:rPr>
          <w:rFonts w:ascii="Times New Roman" w:eastAsia="Times New Roman" w:hAnsi="Times New Roman" w:cs="Times New Roman"/>
          <w:bCs/>
          <w:spacing w:val="48"/>
          <w:sz w:val="26"/>
          <w:szCs w:val="26"/>
          <w:u w:val="single"/>
        </w:rPr>
        <w:t xml:space="preserve"> </w:t>
      </w:r>
      <w:r w:rsidRPr="00D535DD">
        <w:rPr>
          <w:rFonts w:ascii="Times New Roman" w:eastAsia="Times New Roman" w:hAnsi="Times New Roman" w:cs="Times New Roman"/>
          <w:bCs/>
          <w:sz w:val="26"/>
          <w:szCs w:val="26"/>
          <w:u w:val="single"/>
        </w:rPr>
        <w:t>силы</w:t>
      </w:r>
      <w:r w:rsidRPr="00D535DD">
        <w:rPr>
          <w:rFonts w:ascii="Times New Roman" w:eastAsia="Times New Roman" w:hAnsi="Times New Roman" w:cs="Times New Roman"/>
          <w:bCs/>
          <w:spacing w:val="45"/>
          <w:sz w:val="26"/>
          <w:szCs w:val="26"/>
          <w:u w:val="single"/>
        </w:rPr>
        <w:t xml:space="preserve"> </w:t>
      </w:r>
      <w:r w:rsidRPr="00D535DD">
        <w:rPr>
          <w:rFonts w:ascii="Times New Roman" w:eastAsia="Times New Roman" w:hAnsi="Times New Roman" w:cs="Times New Roman"/>
          <w:bCs/>
          <w:sz w:val="26"/>
          <w:szCs w:val="26"/>
          <w:u w:val="single"/>
        </w:rPr>
        <w:t>и</w:t>
      </w:r>
      <w:r w:rsidRPr="00D535DD">
        <w:rPr>
          <w:rFonts w:ascii="Times New Roman" w:eastAsia="Times New Roman" w:hAnsi="Times New Roman" w:cs="Times New Roman"/>
          <w:bCs/>
          <w:spacing w:val="49"/>
          <w:sz w:val="26"/>
          <w:szCs w:val="26"/>
          <w:u w:val="single"/>
        </w:rPr>
        <w:t xml:space="preserve"> </w:t>
      </w:r>
      <w:r w:rsidRPr="00D535DD">
        <w:rPr>
          <w:rFonts w:ascii="Times New Roman" w:eastAsia="Times New Roman" w:hAnsi="Times New Roman" w:cs="Times New Roman"/>
          <w:bCs/>
          <w:sz w:val="26"/>
          <w:szCs w:val="26"/>
          <w:u w:val="single"/>
        </w:rPr>
        <w:t xml:space="preserve">ловкости (количество - 3 игры): </w:t>
      </w:r>
    </w:p>
    <w:p w:rsidR="009D0F12" w:rsidRPr="00D535DD" w:rsidRDefault="009D0F12" w:rsidP="009D0F12">
      <w:pPr>
        <w:widowControl w:val="0"/>
        <w:autoSpaceDE w:val="0"/>
        <w:autoSpaceDN w:val="0"/>
        <w:spacing w:after="0" w:line="278" w:lineRule="auto"/>
        <w:ind w:left="212" w:right="246"/>
        <w:jc w:val="both"/>
        <w:rPr>
          <w:rFonts w:ascii="Times New Roman" w:eastAsia="Times New Roman" w:hAnsi="Times New Roman" w:cs="Times New Roman"/>
          <w:sz w:val="26"/>
          <w:szCs w:val="26"/>
        </w:rPr>
      </w:pPr>
      <w:r w:rsidRPr="00D535DD">
        <w:rPr>
          <w:rFonts w:ascii="Times New Roman" w:eastAsia="Times New Roman" w:hAnsi="Times New Roman" w:cs="Times New Roman"/>
          <w:sz w:val="26"/>
          <w:szCs w:val="26"/>
        </w:rPr>
        <w:t>«Зайцы</w:t>
      </w:r>
      <w:r w:rsidRPr="00D535DD">
        <w:rPr>
          <w:rFonts w:ascii="Times New Roman" w:eastAsia="Times New Roman" w:hAnsi="Times New Roman" w:cs="Times New Roman"/>
          <w:spacing w:val="49"/>
          <w:sz w:val="26"/>
          <w:szCs w:val="26"/>
        </w:rPr>
        <w:t xml:space="preserve"> </w:t>
      </w:r>
      <w:r w:rsidRPr="00D535DD">
        <w:rPr>
          <w:rFonts w:ascii="Times New Roman" w:eastAsia="Times New Roman" w:hAnsi="Times New Roman" w:cs="Times New Roman"/>
          <w:sz w:val="26"/>
          <w:szCs w:val="26"/>
        </w:rPr>
        <w:t>и</w:t>
      </w:r>
      <w:r w:rsidRPr="00D535DD">
        <w:rPr>
          <w:rFonts w:ascii="Times New Roman" w:eastAsia="Times New Roman" w:hAnsi="Times New Roman" w:cs="Times New Roman"/>
          <w:spacing w:val="49"/>
          <w:sz w:val="26"/>
          <w:szCs w:val="26"/>
        </w:rPr>
        <w:t xml:space="preserve"> </w:t>
      </w:r>
      <w:r w:rsidRPr="00D535DD">
        <w:rPr>
          <w:rFonts w:ascii="Times New Roman" w:eastAsia="Times New Roman" w:hAnsi="Times New Roman" w:cs="Times New Roman"/>
          <w:sz w:val="26"/>
          <w:szCs w:val="26"/>
        </w:rPr>
        <w:t>волк»,</w:t>
      </w:r>
      <w:r w:rsidRPr="00D535DD">
        <w:rPr>
          <w:rFonts w:ascii="Times New Roman" w:eastAsia="Times New Roman" w:hAnsi="Times New Roman" w:cs="Times New Roman"/>
          <w:spacing w:val="53"/>
          <w:sz w:val="26"/>
          <w:szCs w:val="26"/>
        </w:rPr>
        <w:t xml:space="preserve"> </w:t>
      </w:r>
      <w:r w:rsidRPr="00D535DD">
        <w:rPr>
          <w:rFonts w:ascii="Times New Roman" w:eastAsia="Times New Roman" w:hAnsi="Times New Roman" w:cs="Times New Roman"/>
          <w:sz w:val="26"/>
          <w:szCs w:val="26"/>
        </w:rPr>
        <w:t>«Волк</w:t>
      </w:r>
      <w:r w:rsidRPr="00D535DD">
        <w:rPr>
          <w:rFonts w:ascii="Times New Roman" w:eastAsia="Times New Roman" w:hAnsi="Times New Roman" w:cs="Times New Roman"/>
          <w:spacing w:val="49"/>
          <w:sz w:val="26"/>
          <w:szCs w:val="26"/>
        </w:rPr>
        <w:t xml:space="preserve"> </w:t>
      </w:r>
      <w:r w:rsidRPr="00D535DD">
        <w:rPr>
          <w:rFonts w:ascii="Times New Roman" w:eastAsia="Times New Roman" w:hAnsi="Times New Roman" w:cs="Times New Roman"/>
          <w:sz w:val="26"/>
          <w:szCs w:val="26"/>
        </w:rPr>
        <w:t>в</w:t>
      </w:r>
      <w:r w:rsidRPr="00D535DD">
        <w:rPr>
          <w:rFonts w:ascii="Times New Roman" w:eastAsia="Times New Roman" w:hAnsi="Times New Roman" w:cs="Times New Roman"/>
          <w:spacing w:val="49"/>
          <w:sz w:val="26"/>
          <w:szCs w:val="26"/>
        </w:rPr>
        <w:t xml:space="preserve"> </w:t>
      </w:r>
      <w:r w:rsidRPr="00D535DD">
        <w:rPr>
          <w:rFonts w:ascii="Times New Roman" w:eastAsia="Times New Roman" w:hAnsi="Times New Roman" w:cs="Times New Roman"/>
          <w:sz w:val="26"/>
          <w:szCs w:val="26"/>
        </w:rPr>
        <w:t xml:space="preserve">курятнике», «Зайка серый умывается» </w:t>
      </w:r>
    </w:p>
    <w:p w:rsidR="009D0F12" w:rsidRPr="00D535DD" w:rsidRDefault="009D0F12" w:rsidP="009D0F12">
      <w:pPr>
        <w:widowControl w:val="0"/>
        <w:autoSpaceDE w:val="0"/>
        <w:autoSpaceDN w:val="0"/>
        <w:spacing w:before="80" w:after="0"/>
        <w:ind w:left="212" w:right="242"/>
        <w:jc w:val="both"/>
        <w:rPr>
          <w:rFonts w:ascii="Times New Roman" w:eastAsia="Times New Roman" w:hAnsi="Times New Roman" w:cs="Times New Roman"/>
          <w:bCs/>
          <w:sz w:val="26"/>
          <w:szCs w:val="26"/>
          <w:u w:val="single"/>
        </w:rPr>
      </w:pPr>
      <w:r w:rsidRPr="00D535DD">
        <w:rPr>
          <w:rFonts w:ascii="Times New Roman" w:eastAsia="Times New Roman" w:hAnsi="Times New Roman" w:cs="Times New Roman"/>
          <w:bCs/>
          <w:sz w:val="26"/>
          <w:szCs w:val="26"/>
          <w:u w:val="single"/>
        </w:rPr>
        <w:t xml:space="preserve">Подвижные игры с ползанием и лазаньем (количество - 3 игры): </w:t>
      </w:r>
    </w:p>
    <w:p w:rsidR="009D0F12" w:rsidRPr="00D535DD" w:rsidRDefault="009D0F12" w:rsidP="009D0F12">
      <w:pPr>
        <w:widowControl w:val="0"/>
        <w:autoSpaceDE w:val="0"/>
        <w:autoSpaceDN w:val="0"/>
        <w:spacing w:after="0" w:line="278" w:lineRule="auto"/>
        <w:ind w:left="212" w:right="246"/>
        <w:jc w:val="both"/>
        <w:rPr>
          <w:rFonts w:ascii="Times New Roman" w:eastAsia="Times New Roman" w:hAnsi="Times New Roman" w:cs="Times New Roman"/>
          <w:spacing w:val="44"/>
          <w:sz w:val="26"/>
          <w:szCs w:val="26"/>
        </w:rPr>
      </w:pPr>
      <w:r w:rsidRPr="00D535DD">
        <w:rPr>
          <w:rFonts w:ascii="Times New Roman" w:eastAsia="Times New Roman" w:hAnsi="Times New Roman" w:cs="Times New Roman"/>
          <w:sz w:val="26"/>
          <w:szCs w:val="26"/>
        </w:rPr>
        <w:t>«Пастух и стадо», «Перелет птиц», «Котята и</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щенята»</w:t>
      </w:r>
      <w:r w:rsidRPr="00D535DD">
        <w:rPr>
          <w:rFonts w:ascii="Times New Roman" w:eastAsia="Times New Roman" w:hAnsi="Times New Roman" w:cs="Times New Roman"/>
          <w:spacing w:val="44"/>
          <w:sz w:val="26"/>
          <w:szCs w:val="26"/>
        </w:rPr>
        <w:t xml:space="preserve"> </w:t>
      </w:r>
    </w:p>
    <w:p w:rsidR="009D0F12" w:rsidRPr="00D535DD" w:rsidRDefault="009D0F12" w:rsidP="009D0F12">
      <w:pPr>
        <w:widowControl w:val="0"/>
        <w:autoSpaceDE w:val="0"/>
        <w:autoSpaceDN w:val="0"/>
        <w:spacing w:before="80" w:after="0"/>
        <w:ind w:left="212" w:right="242"/>
        <w:jc w:val="both"/>
        <w:rPr>
          <w:rFonts w:ascii="Times New Roman" w:eastAsia="Times New Roman" w:hAnsi="Times New Roman" w:cs="Times New Roman"/>
          <w:bCs/>
          <w:sz w:val="26"/>
          <w:szCs w:val="26"/>
          <w:u w:val="single"/>
        </w:rPr>
      </w:pPr>
      <w:r w:rsidRPr="00D535DD">
        <w:rPr>
          <w:rFonts w:ascii="Times New Roman" w:eastAsia="Times New Roman" w:hAnsi="Times New Roman" w:cs="Times New Roman"/>
          <w:bCs/>
          <w:sz w:val="26"/>
          <w:szCs w:val="26"/>
          <w:u w:val="single"/>
        </w:rPr>
        <w:t>Подвижные игры с</w:t>
      </w:r>
      <w:r w:rsidRPr="00D535DD">
        <w:rPr>
          <w:rFonts w:ascii="Times New Roman" w:eastAsia="Times New Roman" w:hAnsi="Times New Roman" w:cs="Times New Roman"/>
          <w:bCs/>
          <w:spacing w:val="42"/>
          <w:sz w:val="26"/>
          <w:szCs w:val="26"/>
          <w:u w:val="single"/>
        </w:rPr>
        <w:t xml:space="preserve"> </w:t>
      </w:r>
      <w:r w:rsidRPr="00D535DD">
        <w:rPr>
          <w:rFonts w:ascii="Times New Roman" w:eastAsia="Times New Roman" w:hAnsi="Times New Roman" w:cs="Times New Roman"/>
          <w:bCs/>
          <w:sz w:val="26"/>
          <w:szCs w:val="26"/>
          <w:u w:val="single"/>
        </w:rPr>
        <w:t>бросанием</w:t>
      </w:r>
      <w:r w:rsidRPr="00D535DD">
        <w:rPr>
          <w:rFonts w:ascii="Times New Roman" w:eastAsia="Times New Roman" w:hAnsi="Times New Roman" w:cs="Times New Roman"/>
          <w:bCs/>
          <w:spacing w:val="44"/>
          <w:sz w:val="26"/>
          <w:szCs w:val="26"/>
          <w:u w:val="single"/>
        </w:rPr>
        <w:t xml:space="preserve"> </w:t>
      </w:r>
      <w:r w:rsidRPr="00D535DD">
        <w:rPr>
          <w:rFonts w:ascii="Times New Roman" w:eastAsia="Times New Roman" w:hAnsi="Times New Roman" w:cs="Times New Roman"/>
          <w:bCs/>
          <w:sz w:val="26"/>
          <w:szCs w:val="26"/>
          <w:u w:val="single"/>
        </w:rPr>
        <w:t>и</w:t>
      </w:r>
      <w:r w:rsidRPr="00D535DD">
        <w:rPr>
          <w:rFonts w:ascii="Times New Roman" w:eastAsia="Times New Roman" w:hAnsi="Times New Roman" w:cs="Times New Roman"/>
          <w:bCs/>
          <w:spacing w:val="44"/>
          <w:sz w:val="26"/>
          <w:szCs w:val="26"/>
          <w:u w:val="single"/>
        </w:rPr>
        <w:t xml:space="preserve"> </w:t>
      </w:r>
      <w:r w:rsidRPr="00D535DD">
        <w:rPr>
          <w:rFonts w:ascii="Times New Roman" w:eastAsia="Times New Roman" w:hAnsi="Times New Roman" w:cs="Times New Roman"/>
          <w:bCs/>
          <w:sz w:val="26"/>
          <w:szCs w:val="26"/>
          <w:u w:val="single"/>
        </w:rPr>
        <w:t>ловлей</w:t>
      </w:r>
      <w:r w:rsidRPr="00D535DD">
        <w:rPr>
          <w:rFonts w:ascii="Times New Roman" w:eastAsia="Times New Roman" w:hAnsi="Times New Roman" w:cs="Times New Roman"/>
          <w:bCs/>
          <w:spacing w:val="48"/>
          <w:sz w:val="26"/>
          <w:szCs w:val="26"/>
          <w:u w:val="single"/>
        </w:rPr>
        <w:t xml:space="preserve"> </w:t>
      </w:r>
      <w:r w:rsidRPr="00D535DD">
        <w:rPr>
          <w:rFonts w:ascii="Times New Roman" w:eastAsia="Times New Roman" w:hAnsi="Times New Roman" w:cs="Times New Roman"/>
          <w:bCs/>
          <w:sz w:val="26"/>
          <w:szCs w:val="26"/>
          <w:u w:val="single"/>
        </w:rPr>
        <w:t>на</w:t>
      </w:r>
      <w:r w:rsidRPr="00D535DD">
        <w:rPr>
          <w:rFonts w:ascii="Times New Roman" w:eastAsia="Times New Roman" w:hAnsi="Times New Roman" w:cs="Times New Roman"/>
          <w:bCs/>
          <w:spacing w:val="43"/>
          <w:sz w:val="26"/>
          <w:szCs w:val="26"/>
          <w:u w:val="single"/>
        </w:rPr>
        <w:t xml:space="preserve"> </w:t>
      </w:r>
      <w:r w:rsidRPr="00D535DD">
        <w:rPr>
          <w:rFonts w:ascii="Times New Roman" w:eastAsia="Times New Roman" w:hAnsi="Times New Roman" w:cs="Times New Roman"/>
          <w:bCs/>
          <w:sz w:val="26"/>
          <w:szCs w:val="26"/>
          <w:u w:val="single"/>
        </w:rPr>
        <w:t>развитие</w:t>
      </w:r>
      <w:r w:rsidRPr="00D535DD">
        <w:rPr>
          <w:rFonts w:ascii="Times New Roman" w:eastAsia="Times New Roman" w:hAnsi="Times New Roman" w:cs="Times New Roman"/>
          <w:bCs/>
          <w:spacing w:val="40"/>
          <w:sz w:val="26"/>
          <w:szCs w:val="26"/>
          <w:u w:val="single"/>
        </w:rPr>
        <w:t xml:space="preserve"> </w:t>
      </w:r>
      <w:r w:rsidRPr="00D535DD">
        <w:rPr>
          <w:rFonts w:ascii="Times New Roman" w:eastAsia="Times New Roman" w:hAnsi="Times New Roman" w:cs="Times New Roman"/>
          <w:bCs/>
          <w:sz w:val="26"/>
          <w:szCs w:val="26"/>
          <w:u w:val="single"/>
        </w:rPr>
        <w:t xml:space="preserve">ловкости (количество - 3 игры): </w:t>
      </w:r>
    </w:p>
    <w:p w:rsidR="009D0F12" w:rsidRPr="00D535DD" w:rsidRDefault="009D0F12" w:rsidP="009D0F12">
      <w:pPr>
        <w:widowControl w:val="0"/>
        <w:autoSpaceDE w:val="0"/>
        <w:autoSpaceDN w:val="0"/>
        <w:spacing w:after="0" w:line="278" w:lineRule="auto"/>
        <w:ind w:left="212" w:right="246"/>
        <w:jc w:val="both"/>
        <w:rPr>
          <w:rFonts w:ascii="Times New Roman" w:eastAsia="Times New Roman" w:hAnsi="Times New Roman" w:cs="Times New Roman"/>
          <w:spacing w:val="1"/>
          <w:sz w:val="26"/>
          <w:szCs w:val="26"/>
        </w:rPr>
      </w:pPr>
      <w:r w:rsidRPr="00D535DD">
        <w:rPr>
          <w:rFonts w:ascii="Times New Roman" w:eastAsia="Times New Roman" w:hAnsi="Times New Roman" w:cs="Times New Roman"/>
          <w:sz w:val="26"/>
          <w:szCs w:val="26"/>
        </w:rPr>
        <w:t>«Подбрось</w:t>
      </w:r>
      <w:r w:rsidRPr="00D535DD">
        <w:rPr>
          <w:rFonts w:ascii="Times New Roman" w:eastAsia="Times New Roman" w:hAnsi="Times New Roman" w:cs="Times New Roman"/>
          <w:spacing w:val="48"/>
          <w:sz w:val="26"/>
          <w:szCs w:val="26"/>
        </w:rPr>
        <w:t xml:space="preserve"> </w:t>
      </w:r>
      <w:r w:rsidRPr="00D535DD">
        <w:rPr>
          <w:rFonts w:ascii="Times New Roman" w:eastAsia="Times New Roman" w:hAnsi="Times New Roman" w:cs="Times New Roman"/>
          <w:sz w:val="26"/>
          <w:szCs w:val="26"/>
        </w:rPr>
        <w:t>—</w:t>
      </w:r>
      <w:r w:rsidRPr="00D535DD">
        <w:rPr>
          <w:rFonts w:ascii="Times New Roman" w:eastAsia="Times New Roman" w:hAnsi="Times New Roman" w:cs="Times New Roman"/>
          <w:spacing w:val="44"/>
          <w:sz w:val="26"/>
          <w:szCs w:val="26"/>
        </w:rPr>
        <w:t xml:space="preserve"> </w:t>
      </w:r>
      <w:r w:rsidRPr="00D535DD">
        <w:rPr>
          <w:rFonts w:ascii="Times New Roman" w:eastAsia="Times New Roman" w:hAnsi="Times New Roman" w:cs="Times New Roman"/>
          <w:sz w:val="26"/>
          <w:szCs w:val="26"/>
        </w:rPr>
        <w:t>поймай»,</w:t>
      </w:r>
      <w:r w:rsidRPr="00D535DD">
        <w:rPr>
          <w:rFonts w:ascii="Times New Roman" w:eastAsia="Times New Roman" w:hAnsi="Times New Roman" w:cs="Times New Roman"/>
          <w:spacing w:val="48"/>
          <w:sz w:val="26"/>
          <w:szCs w:val="26"/>
        </w:rPr>
        <w:t xml:space="preserve"> </w:t>
      </w:r>
      <w:r w:rsidRPr="00D535DD">
        <w:rPr>
          <w:rFonts w:ascii="Times New Roman" w:eastAsia="Times New Roman" w:hAnsi="Times New Roman" w:cs="Times New Roman"/>
          <w:sz w:val="26"/>
          <w:szCs w:val="26"/>
        </w:rPr>
        <w:t>«Сбей</w:t>
      </w:r>
      <w:r w:rsidRPr="00D535DD">
        <w:rPr>
          <w:rFonts w:ascii="Times New Roman" w:eastAsia="Times New Roman" w:hAnsi="Times New Roman" w:cs="Times New Roman"/>
          <w:spacing w:val="45"/>
          <w:sz w:val="26"/>
          <w:szCs w:val="26"/>
        </w:rPr>
        <w:t xml:space="preserve"> </w:t>
      </w:r>
      <w:r w:rsidRPr="00D535DD">
        <w:rPr>
          <w:rFonts w:ascii="Times New Roman" w:eastAsia="Times New Roman" w:hAnsi="Times New Roman" w:cs="Times New Roman"/>
          <w:sz w:val="26"/>
          <w:szCs w:val="26"/>
        </w:rPr>
        <w:t>булаву», «Мяч</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через</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сетку»</w:t>
      </w:r>
      <w:r w:rsidRPr="00D535DD">
        <w:rPr>
          <w:rFonts w:ascii="Times New Roman" w:eastAsia="Times New Roman" w:hAnsi="Times New Roman" w:cs="Times New Roman"/>
          <w:spacing w:val="1"/>
          <w:sz w:val="26"/>
          <w:szCs w:val="26"/>
        </w:rPr>
        <w:t xml:space="preserve"> </w:t>
      </w:r>
    </w:p>
    <w:p w:rsidR="009D0F12" w:rsidRPr="00D535DD" w:rsidRDefault="009D0F12" w:rsidP="009D0F12">
      <w:pPr>
        <w:widowControl w:val="0"/>
        <w:autoSpaceDE w:val="0"/>
        <w:autoSpaceDN w:val="0"/>
        <w:spacing w:before="80" w:after="0"/>
        <w:ind w:left="212" w:right="242"/>
        <w:jc w:val="both"/>
        <w:rPr>
          <w:rFonts w:ascii="Times New Roman" w:eastAsia="Times New Roman" w:hAnsi="Times New Roman" w:cs="Times New Roman"/>
          <w:bCs/>
          <w:sz w:val="26"/>
          <w:szCs w:val="26"/>
          <w:u w:val="single"/>
        </w:rPr>
      </w:pPr>
      <w:r w:rsidRPr="00D535DD">
        <w:rPr>
          <w:rFonts w:ascii="Times New Roman" w:eastAsia="Times New Roman" w:hAnsi="Times New Roman" w:cs="Times New Roman"/>
          <w:bCs/>
          <w:sz w:val="26"/>
          <w:szCs w:val="26"/>
          <w:u w:val="single"/>
        </w:rPr>
        <w:t>Подвижные игры на</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ориентировку</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в</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пространстве,</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на</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внимание</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и</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 xml:space="preserve">ловкость (количество - 4 игры): </w:t>
      </w:r>
    </w:p>
    <w:p w:rsidR="009D0F12" w:rsidRPr="00D535DD" w:rsidRDefault="009D0F12" w:rsidP="009D0F12">
      <w:pPr>
        <w:widowControl w:val="0"/>
        <w:autoSpaceDE w:val="0"/>
        <w:autoSpaceDN w:val="0"/>
        <w:spacing w:before="80" w:after="0"/>
        <w:ind w:left="212" w:right="242"/>
        <w:jc w:val="both"/>
        <w:rPr>
          <w:rFonts w:ascii="Times New Roman" w:eastAsia="Times New Roman" w:hAnsi="Times New Roman" w:cs="Times New Roman"/>
          <w:sz w:val="26"/>
          <w:szCs w:val="26"/>
        </w:rPr>
      </w:pPr>
      <w:r w:rsidRPr="00D535DD">
        <w:rPr>
          <w:rFonts w:ascii="Times New Roman" w:eastAsia="Times New Roman" w:hAnsi="Times New Roman" w:cs="Times New Roman"/>
          <w:sz w:val="26"/>
          <w:szCs w:val="26"/>
        </w:rPr>
        <w:t>«Найди,</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где</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спрятано»,</w:t>
      </w:r>
      <w:r w:rsidRPr="00D535DD">
        <w:rPr>
          <w:rFonts w:ascii="Times New Roman" w:eastAsia="Times New Roman" w:hAnsi="Times New Roman" w:cs="Times New Roman"/>
          <w:spacing w:val="22"/>
          <w:sz w:val="26"/>
          <w:szCs w:val="26"/>
        </w:rPr>
        <w:t xml:space="preserve"> </w:t>
      </w:r>
      <w:r w:rsidRPr="00D535DD">
        <w:rPr>
          <w:rFonts w:ascii="Times New Roman" w:eastAsia="Times New Roman" w:hAnsi="Times New Roman" w:cs="Times New Roman"/>
          <w:sz w:val="26"/>
          <w:szCs w:val="26"/>
        </w:rPr>
        <w:t>«Найди</w:t>
      </w:r>
      <w:r w:rsidRPr="00D535DD">
        <w:rPr>
          <w:rFonts w:ascii="Times New Roman" w:eastAsia="Times New Roman" w:hAnsi="Times New Roman" w:cs="Times New Roman"/>
          <w:spacing w:val="19"/>
          <w:sz w:val="26"/>
          <w:szCs w:val="26"/>
        </w:rPr>
        <w:t xml:space="preserve"> </w:t>
      </w:r>
      <w:r w:rsidRPr="00D535DD">
        <w:rPr>
          <w:rFonts w:ascii="Times New Roman" w:eastAsia="Times New Roman" w:hAnsi="Times New Roman" w:cs="Times New Roman"/>
          <w:sz w:val="26"/>
          <w:szCs w:val="26"/>
        </w:rPr>
        <w:t>и</w:t>
      </w:r>
      <w:r w:rsidRPr="00D535DD">
        <w:rPr>
          <w:rFonts w:ascii="Times New Roman" w:eastAsia="Times New Roman" w:hAnsi="Times New Roman" w:cs="Times New Roman"/>
          <w:spacing w:val="19"/>
          <w:sz w:val="26"/>
          <w:szCs w:val="26"/>
        </w:rPr>
        <w:t xml:space="preserve"> </w:t>
      </w:r>
      <w:r w:rsidRPr="00D535DD">
        <w:rPr>
          <w:rFonts w:ascii="Times New Roman" w:eastAsia="Times New Roman" w:hAnsi="Times New Roman" w:cs="Times New Roman"/>
          <w:sz w:val="26"/>
          <w:szCs w:val="26"/>
        </w:rPr>
        <w:t>промолчи»,</w:t>
      </w:r>
      <w:r w:rsidRPr="00D535DD">
        <w:rPr>
          <w:rFonts w:ascii="Times New Roman" w:eastAsia="Times New Roman" w:hAnsi="Times New Roman" w:cs="Times New Roman"/>
          <w:spacing w:val="22"/>
          <w:sz w:val="26"/>
          <w:szCs w:val="26"/>
        </w:rPr>
        <w:t xml:space="preserve"> </w:t>
      </w:r>
      <w:r w:rsidRPr="00D535DD">
        <w:rPr>
          <w:rFonts w:ascii="Times New Roman" w:eastAsia="Times New Roman" w:hAnsi="Times New Roman" w:cs="Times New Roman"/>
          <w:sz w:val="26"/>
          <w:szCs w:val="26"/>
        </w:rPr>
        <w:t>«Кто</w:t>
      </w:r>
      <w:r w:rsidRPr="00D535DD">
        <w:rPr>
          <w:rFonts w:ascii="Times New Roman" w:eastAsia="Times New Roman" w:hAnsi="Times New Roman" w:cs="Times New Roman"/>
          <w:spacing w:val="24"/>
          <w:sz w:val="26"/>
          <w:szCs w:val="26"/>
        </w:rPr>
        <w:t xml:space="preserve"> </w:t>
      </w:r>
      <w:r w:rsidRPr="00D535DD">
        <w:rPr>
          <w:rFonts w:ascii="Times New Roman" w:eastAsia="Times New Roman" w:hAnsi="Times New Roman" w:cs="Times New Roman"/>
          <w:sz w:val="26"/>
          <w:szCs w:val="26"/>
        </w:rPr>
        <w:t>ушел?»,</w:t>
      </w:r>
      <w:r w:rsidRPr="00D535DD">
        <w:rPr>
          <w:rFonts w:ascii="Times New Roman" w:eastAsia="Times New Roman" w:hAnsi="Times New Roman" w:cs="Times New Roman"/>
          <w:spacing w:val="24"/>
          <w:sz w:val="26"/>
          <w:szCs w:val="26"/>
        </w:rPr>
        <w:t xml:space="preserve"> </w:t>
      </w:r>
      <w:r w:rsidRPr="00D535DD">
        <w:rPr>
          <w:rFonts w:ascii="Times New Roman" w:eastAsia="Times New Roman" w:hAnsi="Times New Roman" w:cs="Times New Roman"/>
          <w:sz w:val="26"/>
          <w:szCs w:val="26"/>
        </w:rPr>
        <w:t>«Прятки».</w:t>
      </w:r>
      <w:r w:rsidRPr="00D535DD">
        <w:rPr>
          <w:rFonts w:ascii="Times New Roman" w:eastAsia="Times New Roman" w:hAnsi="Times New Roman" w:cs="Times New Roman"/>
          <w:spacing w:val="18"/>
          <w:sz w:val="26"/>
          <w:szCs w:val="26"/>
        </w:rPr>
        <w:t xml:space="preserve"> </w:t>
      </w:r>
      <w:r w:rsidRPr="00D535DD">
        <w:rPr>
          <w:rFonts w:ascii="Times New Roman" w:eastAsia="Times New Roman" w:hAnsi="Times New Roman" w:cs="Times New Roman"/>
          <w:bCs/>
          <w:sz w:val="26"/>
          <w:szCs w:val="26"/>
          <w:u w:val="single"/>
        </w:rPr>
        <w:t>Народные</w:t>
      </w:r>
      <w:r w:rsidRPr="00D535DD">
        <w:rPr>
          <w:rFonts w:ascii="Times New Roman" w:eastAsia="Times New Roman" w:hAnsi="Times New Roman" w:cs="Times New Roman"/>
          <w:bCs/>
          <w:spacing w:val="18"/>
          <w:sz w:val="26"/>
          <w:szCs w:val="26"/>
          <w:u w:val="single"/>
        </w:rPr>
        <w:t xml:space="preserve"> </w:t>
      </w:r>
      <w:r w:rsidRPr="00D535DD">
        <w:rPr>
          <w:rFonts w:ascii="Times New Roman" w:eastAsia="Times New Roman" w:hAnsi="Times New Roman" w:cs="Times New Roman"/>
          <w:bCs/>
          <w:sz w:val="26"/>
          <w:szCs w:val="26"/>
          <w:u w:val="single"/>
        </w:rPr>
        <w:t xml:space="preserve">игры </w:t>
      </w:r>
      <w:r w:rsidRPr="00D535DD">
        <w:rPr>
          <w:rFonts w:ascii="Times New Roman" w:eastAsia="Times New Roman" w:hAnsi="Times New Roman" w:cs="Times New Roman"/>
          <w:bCs/>
          <w:spacing w:val="20"/>
          <w:sz w:val="26"/>
          <w:szCs w:val="26"/>
          <w:u w:val="single"/>
        </w:rPr>
        <w:t xml:space="preserve"> </w:t>
      </w:r>
      <w:r w:rsidRPr="00D535DD">
        <w:rPr>
          <w:rFonts w:ascii="Times New Roman" w:eastAsia="Times New Roman" w:hAnsi="Times New Roman" w:cs="Times New Roman"/>
          <w:bCs/>
          <w:sz w:val="26"/>
          <w:szCs w:val="26"/>
          <w:u w:val="single"/>
        </w:rPr>
        <w:t>(количество - 2 игры):</w:t>
      </w:r>
      <w:r w:rsidRPr="00D535DD">
        <w:rPr>
          <w:rFonts w:ascii="Times New Roman" w:eastAsia="Times New Roman" w:hAnsi="Times New Roman" w:cs="Times New Roman"/>
          <w:sz w:val="26"/>
          <w:szCs w:val="26"/>
        </w:rPr>
        <w:t xml:space="preserve"> </w:t>
      </w:r>
    </w:p>
    <w:p w:rsidR="009D0F12" w:rsidRPr="00D535DD" w:rsidRDefault="009D0F12" w:rsidP="009D0F12">
      <w:pPr>
        <w:widowControl w:val="0"/>
        <w:autoSpaceDE w:val="0"/>
        <w:autoSpaceDN w:val="0"/>
        <w:spacing w:after="0" w:line="278" w:lineRule="auto"/>
        <w:ind w:left="212" w:right="246"/>
        <w:jc w:val="both"/>
        <w:rPr>
          <w:rFonts w:ascii="Times New Roman" w:eastAsia="Times New Roman" w:hAnsi="Times New Roman" w:cs="Times New Roman"/>
          <w:sz w:val="26"/>
          <w:szCs w:val="26"/>
        </w:rPr>
      </w:pPr>
      <w:r w:rsidRPr="00D535DD">
        <w:rPr>
          <w:rFonts w:ascii="Times New Roman" w:eastAsia="Times New Roman" w:hAnsi="Times New Roman" w:cs="Times New Roman"/>
          <w:sz w:val="26"/>
          <w:szCs w:val="26"/>
        </w:rPr>
        <w:t xml:space="preserve"> «У</w:t>
      </w:r>
      <w:r w:rsidRPr="00D535DD">
        <w:rPr>
          <w:rFonts w:ascii="Times New Roman" w:eastAsia="Times New Roman" w:hAnsi="Times New Roman" w:cs="Times New Roman"/>
          <w:spacing w:val="18"/>
          <w:sz w:val="26"/>
          <w:szCs w:val="26"/>
        </w:rPr>
        <w:t xml:space="preserve"> </w:t>
      </w:r>
      <w:r w:rsidRPr="00D535DD">
        <w:rPr>
          <w:rFonts w:ascii="Times New Roman" w:eastAsia="Times New Roman" w:hAnsi="Times New Roman" w:cs="Times New Roman"/>
          <w:sz w:val="26"/>
          <w:szCs w:val="26"/>
        </w:rPr>
        <w:t>медведя</w:t>
      </w:r>
      <w:r w:rsidRPr="00D535DD">
        <w:rPr>
          <w:rFonts w:ascii="Times New Roman" w:eastAsia="Times New Roman" w:hAnsi="Times New Roman" w:cs="Times New Roman"/>
          <w:spacing w:val="19"/>
          <w:sz w:val="26"/>
          <w:szCs w:val="26"/>
        </w:rPr>
        <w:t xml:space="preserve"> </w:t>
      </w:r>
      <w:r w:rsidRPr="00D535DD">
        <w:rPr>
          <w:rFonts w:ascii="Times New Roman" w:eastAsia="Times New Roman" w:hAnsi="Times New Roman" w:cs="Times New Roman"/>
          <w:sz w:val="26"/>
          <w:szCs w:val="26"/>
        </w:rPr>
        <w:t>во</w:t>
      </w:r>
      <w:r w:rsidRPr="00D535DD">
        <w:rPr>
          <w:rFonts w:ascii="Times New Roman" w:eastAsia="Times New Roman" w:hAnsi="Times New Roman" w:cs="Times New Roman"/>
          <w:spacing w:val="20"/>
          <w:sz w:val="26"/>
          <w:szCs w:val="26"/>
        </w:rPr>
        <w:t xml:space="preserve"> </w:t>
      </w:r>
      <w:r w:rsidRPr="00D535DD">
        <w:rPr>
          <w:rFonts w:ascii="Times New Roman" w:eastAsia="Times New Roman" w:hAnsi="Times New Roman" w:cs="Times New Roman"/>
          <w:sz w:val="26"/>
          <w:szCs w:val="26"/>
        </w:rPr>
        <w:t>бору», «Водяной»</w:t>
      </w:r>
      <w:r w:rsidRPr="00D535DD">
        <w:rPr>
          <w:rFonts w:ascii="Times New Roman" w:eastAsia="Times New Roman" w:hAnsi="Times New Roman" w:cs="Times New Roman"/>
          <w:spacing w:val="-8"/>
          <w:sz w:val="26"/>
          <w:szCs w:val="26"/>
        </w:rPr>
        <w:t xml:space="preserve"> </w:t>
      </w:r>
      <w:r w:rsidRPr="00D535DD">
        <w:rPr>
          <w:rFonts w:ascii="Times New Roman" w:eastAsia="Times New Roman" w:hAnsi="Times New Roman" w:cs="Times New Roman"/>
          <w:sz w:val="26"/>
          <w:szCs w:val="26"/>
        </w:rPr>
        <w:t>и</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др.</w:t>
      </w:r>
    </w:p>
    <w:p w:rsidR="009D0F12" w:rsidRPr="00D535DD" w:rsidRDefault="009D0F12" w:rsidP="009D0F12">
      <w:pPr>
        <w:widowControl w:val="0"/>
        <w:autoSpaceDE w:val="0"/>
        <w:autoSpaceDN w:val="0"/>
        <w:spacing w:after="0"/>
        <w:ind w:right="245"/>
        <w:jc w:val="center"/>
        <w:rPr>
          <w:rFonts w:ascii="Times New Roman" w:eastAsia="Times New Roman" w:hAnsi="Times New Roman" w:cs="Times New Roman"/>
          <w:b/>
          <w:sz w:val="26"/>
          <w:szCs w:val="26"/>
        </w:rPr>
      </w:pPr>
    </w:p>
    <w:p w:rsidR="009D0F12" w:rsidRPr="00D535DD" w:rsidRDefault="009D0F12" w:rsidP="009D0F12">
      <w:pPr>
        <w:widowControl w:val="0"/>
        <w:autoSpaceDE w:val="0"/>
        <w:autoSpaceDN w:val="0"/>
        <w:spacing w:after="0"/>
        <w:ind w:right="245"/>
        <w:jc w:val="center"/>
        <w:rPr>
          <w:rFonts w:ascii="Times New Roman" w:eastAsia="Times New Roman" w:hAnsi="Times New Roman" w:cs="Times New Roman"/>
          <w:b/>
          <w:sz w:val="26"/>
          <w:szCs w:val="26"/>
        </w:rPr>
      </w:pPr>
      <w:r w:rsidRPr="00D535DD">
        <w:rPr>
          <w:rFonts w:ascii="Times New Roman" w:eastAsia="Times New Roman" w:hAnsi="Times New Roman" w:cs="Times New Roman"/>
          <w:b/>
          <w:sz w:val="26"/>
          <w:szCs w:val="26"/>
        </w:rPr>
        <w:t>Подвижные игры в старшей группе (5-6 лет)</w:t>
      </w:r>
    </w:p>
    <w:p w:rsidR="009D0F12" w:rsidRPr="00D535DD" w:rsidRDefault="009D0F12" w:rsidP="009D0F12">
      <w:pPr>
        <w:widowControl w:val="0"/>
        <w:autoSpaceDE w:val="0"/>
        <w:autoSpaceDN w:val="0"/>
        <w:spacing w:after="0"/>
        <w:ind w:right="245"/>
        <w:jc w:val="center"/>
        <w:rPr>
          <w:rFonts w:ascii="Times New Roman" w:eastAsia="Times New Roman" w:hAnsi="Times New Roman" w:cs="Times New Roman"/>
          <w:sz w:val="26"/>
          <w:szCs w:val="26"/>
        </w:rPr>
      </w:pPr>
      <w:r w:rsidRPr="00D535DD">
        <w:rPr>
          <w:rFonts w:ascii="Times New Roman" w:eastAsia="Times New Roman" w:hAnsi="Times New Roman" w:cs="Times New Roman"/>
          <w:b/>
          <w:sz w:val="26"/>
          <w:szCs w:val="26"/>
        </w:rPr>
        <w:t>Общее количество игр – 24 игры</w:t>
      </w:r>
    </w:p>
    <w:p w:rsidR="009D0F12" w:rsidRPr="00D535DD" w:rsidRDefault="009D0F12" w:rsidP="009D0F12">
      <w:pPr>
        <w:widowControl w:val="0"/>
        <w:autoSpaceDE w:val="0"/>
        <w:autoSpaceDN w:val="0"/>
        <w:spacing w:before="80" w:after="0"/>
        <w:ind w:left="212" w:right="244"/>
        <w:jc w:val="both"/>
        <w:rPr>
          <w:rFonts w:ascii="Times New Roman" w:eastAsia="Times New Roman" w:hAnsi="Times New Roman" w:cs="Times New Roman"/>
          <w:bCs/>
          <w:sz w:val="26"/>
          <w:szCs w:val="26"/>
          <w:u w:val="single"/>
        </w:rPr>
      </w:pPr>
      <w:r w:rsidRPr="00D535DD">
        <w:rPr>
          <w:rFonts w:ascii="Times New Roman" w:eastAsia="Times New Roman" w:hAnsi="Times New Roman" w:cs="Times New Roman"/>
          <w:bCs/>
          <w:sz w:val="26"/>
          <w:szCs w:val="26"/>
          <w:u w:val="single"/>
        </w:rPr>
        <w:t>Подвижные игры с</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бегом</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на</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развитие</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скоростно-силовых</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качеств</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и</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ориентировки</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в</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 xml:space="preserve">пространстве: </w:t>
      </w:r>
    </w:p>
    <w:p w:rsidR="009D0F12" w:rsidRPr="00D535DD" w:rsidRDefault="009D0F12" w:rsidP="009D0F12">
      <w:pPr>
        <w:widowControl w:val="0"/>
        <w:autoSpaceDE w:val="0"/>
        <w:autoSpaceDN w:val="0"/>
        <w:spacing w:before="80" w:after="0"/>
        <w:ind w:left="212" w:right="244"/>
        <w:jc w:val="both"/>
        <w:rPr>
          <w:rFonts w:ascii="Times New Roman" w:eastAsia="Times New Roman" w:hAnsi="Times New Roman" w:cs="Times New Roman"/>
          <w:spacing w:val="70"/>
          <w:sz w:val="26"/>
          <w:szCs w:val="26"/>
        </w:rPr>
      </w:pPr>
      <w:r w:rsidRPr="00D535DD">
        <w:rPr>
          <w:rFonts w:ascii="Times New Roman" w:eastAsia="Times New Roman" w:hAnsi="Times New Roman" w:cs="Times New Roman"/>
          <w:sz w:val="26"/>
          <w:szCs w:val="26"/>
        </w:rPr>
        <w:t>«Самолеты» (с обручами и геометрическими фигурами),</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 xml:space="preserve">«Хитрая лиса», </w:t>
      </w:r>
      <w:r w:rsidRPr="00D535DD">
        <w:rPr>
          <w:rFonts w:ascii="Times New Roman" w:eastAsia="Times New Roman" w:hAnsi="Times New Roman" w:cs="Times New Roman"/>
          <w:sz w:val="26"/>
          <w:szCs w:val="26"/>
        </w:rPr>
        <w:lastRenderedPageBreak/>
        <w:t>«Цветные</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 xml:space="preserve">автомобили»,  </w:t>
      </w:r>
      <w:r w:rsidRPr="00D535DD">
        <w:rPr>
          <w:rFonts w:ascii="Times New Roman" w:eastAsia="Times New Roman" w:hAnsi="Times New Roman" w:cs="Times New Roman"/>
          <w:spacing w:val="6"/>
          <w:sz w:val="26"/>
          <w:szCs w:val="26"/>
        </w:rPr>
        <w:t xml:space="preserve"> </w:t>
      </w:r>
      <w:r w:rsidRPr="00D535DD">
        <w:rPr>
          <w:rFonts w:ascii="Times New Roman" w:eastAsia="Times New Roman" w:hAnsi="Times New Roman" w:cs="Times New Roman"/>
          <w:sz w:val="26"/>
          <w:szCs w:val="26"/>
        </w:rPr>
        <w:t>«Птичка</w:t>
      </w:r>
      <w:r w:rsidRPr="00D535DD">
        <w:rPr>
          <w:rFonts w:ascii="Times New Roman" w:eastAsia="Times New Roman" w:hAnsi="Times New Roman" w:cs="Times New Roman"/>
          <w:spacing w:val="120"/>
          <w:sz w:val="26"/>
          <w:szCs w:val="26"/>
        </w:rPr>
        <w:t xml:space="preserve"> </w:t>
      </w:r>
      <w:r w:rsidRPr="00D535DD">
        <w:rPr>
          <w:rFonts w:ascii="Times New Roman" w:eastAsia="Times New Roman" w:hAnsi="Times New Roman" w:cs="Times New Roman"/>
          <w:sz w:val="26"/>
          <w:szCs w:val="26"/>
        </w:rPr>
        <w:t xml:space="preserve">и   кошка»,  </w:t>
      </w:r>
      <w:r w:rsidRPr="00D535DD">
        <w:rPr>
          <w:rFonts w:ascii="Times New Roman" w:eastAsia="Times New Roman" w:hAnsi="Times New Roman" w:cs="Times New Roman"/>
          <w:spacing w:val="5"/>
          <w:sz w:val="26"/>
          <w:szCs w:val="26"/>
        </w:rPr>
        <w:t xml:space="preserve"> </w:t>
      </w:r>
      <w:r w:rsidRPr="00D535DD">
        <w:rPr>
          <w:rFonts w:ascii="Times New Roman" w:eastAsia="Times New Roman" w:hAnsi="Times New Roman" w:cs="Times New Roman"/>
          <w:sz w:val="26"/>
          <w:szCs w:val="26"/>
        </w:rPr>
        <w:t xml:space="preserve">«Светофор»,  </w:t>
      </w:r>
      <w:r w:rsidRPr="00D535DD">
        <w:rPr>
          <w:rFonts w:ascii="Times New Roman" w:eastAsia="Times New Roman" w:hAnsi="Times New Roman" w:cs="Times New Roman"/>
          <w:spacing w:val="4"/>
          <w:sz w:val="26"/>
          <w:szCs w:val="26"/>
        </w:rPr>
        <w:t xml:space="preserve"> </w:t>
      </w:r>
      <w:r w:rsidRPr="00D535DD">
        <w:rPr>
          <w:rFonts w:ascii="Times New Roman" w:eastAsia="Times New Roman" w:hAnsi="Times New Roman" w:cs="Times New Roman"/>
          <w:sz w:val="26"/>
          <w:szCs w:val="26"/>
        </w:rPr>
        <w:t xml:space="preserve">«Найди  </w:t>
      </w:r>
      <w:r w:rsidRPr="00D535DD">
        <w:rPr>
          <w:rFonts w:ascii="Times New Roman" w:eastAsia="Times New Roman" w:hAnsi="Times New Roman" w:cs="Times New Roman"/>
          <w:spacing w:val="2"/>
          <w:sz w:val="26"/>
          <w:szCs w:val="26"/>
        </w:rPr>
        <w:t xml:space="preserve"> </w:t>
      </w:r>
      <w:r w:rsidRPr="00D535DD">
        <w:rPr>
          <w:rFonts w:ascii="Times New Roman" w:eastAsia="Times New Roman" w:hAnsi="Times New Roman" w:cs="Times New Roman"/>
          <w:sz w:val="26"/>
          <w:szCs w:val="26"/>
        </w:rPr>
        <w:t xml:space="preserve">пару»,  </w:t>
      </w:r>
      <w:r w:rsidRPr="00D535DD">
        <w:rPr>
          <w:rFonts w:ascii="Times New Roman" w:eastAsia="Times New Roman" w:hAnsi="Times New Roman" w:cs="Times New Roman"/>
          <w:spacing w:val="4"/>
          <w:sz w:val="26"/>
          <w:szCs w:val="26"/>
        </w:rPr>
        <w:t xml:space="preserve"> </w:t>
      </w:r>
      <w:r w:rsidRPr="00D535DD">
        <w:rPr>
          <w:rFonts w:ascii="Times New Roman" w:eastAsia="Times New Roman" w:hAnsi="Times New Roman" w:cs="Times New Roman"/>
          <w:sz w:val="26"/>
          <w:szCs w:val="26"/>
        </w:rPr>
        <w:t xml:space="preserve">«Ловишки  </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с</w:t>
      </w:r>
      <w:r w:rsidRPr="00D535DD">
        <w:rPr>
          <w:rFonts w:ascii="Times New Roman" w:eastAsia="Times New Roman" w:hAnsi="Times New Roman" w:cs="Times New Roman"/>
          <w:spacing w:val="120"/>
          <w:sz w:val="26"/>
          <w:szCs w:val="26"/>
        </w:rPr>
        <w:t xml:space="preserve"> </w:t>
      </w:r>
      <w:r w:rsidRPr="00D535DD">
        <w:rPr>
          <w:rFonts w:ascii="Times New Roman" w:eastAsia="Times New Roman" w:hAnsi="Times New Roman" w:cs="Times New Roman"/>
          <w:sz w:val="26"/>
          <w:szCs w:val="26"/>
        </w:rPr>
        <w:t>ленточками», «Лошадки»,</w:t>
      </w:r>
      <w:r w:rsidRPr="00D535DD">
        <w:rPr>
          <w:rFonts w:ascii="Times New Roman" w:eastAsia="Times New Roman" w:hAnsi="Times New Roman" w:cs="Times New Roman"/>
          <w:spacing w:val="72"/>
          <w:sz w:val="26"/>
          <w:szCs w:val="26"/>
        </w:rPr>
        <w:t xml:space="preserve"> </w:t>
      </w:r>
      <w:r w:rsidRPr="00D535DD">
        <w:rPr>
          <w:rFonts w:ascii="Times New Roman" w:eastAsia="Times New Roman" w:hAnsi="Times New Roman" w:cs="Times New Roman"/>
          <w:sz w:val="26"/>
          <w:szCs w:val="26"/>
        </w:rPr>
        <w:t>«Бездомный</w:t>
      </w:r>
      <w:r w:rsidRPr="00D535DD">
        <w:rPr>
          <w:rFonts w:ascii="Times New Roman" w:eastAsia="Times New Roman" w:hAnsi="Times New Roman" w:cs="Times New Roman"/>
          <w:spacing w:val="68"/>
          <w:sz w:val="26"/>
          <w:szCs w:val="26"/>
        </w:rPr>
        <w:t xml:space="preserve"> </w:t>
      </w:r>
      <w:r w:rsidRPr="00D535DD">
        <w:rPr>
          <w:rFonts w:ascii="Times New Roman" w:eastAsia="Times New Roman" w:hAnsi="Times New Roman" w:cs="Times New Roman"/>
          <w:sz w:val="26"/>
          <w:szCs w:val="26"/>
        </w:rPr>
        <w:t>заяц»,</w:t>
      </w:r>
      <w:r w:rsidRPr="00D535DD">
        <w:rPr>
          <w:rFonts w:ascii="Times New Roman" w:eastAsia="Times New Roman" w:hAnsi="Times New Roman" w:cs="Times New Roman"/>
          <w:spacing w:val="74"/>
          <w:sz w:val="26"/>
          <w:szCs w:val="26"/>
        </w:rPr>
        <w:t xml:space="preserve"> </w:t>
      </w:r>
      <w:r w:rsidRPr="00D535DD">
        <w:rPr>
          <w:rFonts w:ascii="Times New Roman" w:eastAsia="Times New Roman" w:hAnsi="Times New Roman" w:cs="Times New Roman"/>
          <w:sz w:val="26"/>
          <w:szCs w:val="26"/>
        </w:rPr>
        <w:t>«Ловишки»</w:t>
      </w:r>
      <w:r w:rsidRPr="00D535DD">
        <w:rPr>
          <w:rFonts w:ascii="Times New Roman" w:eastAsia="Times New Roman" w:hAnsi="Times New Roman" w:cs="Times New Roman"/>
          <w:spacing w:val="70"/>
          <w:sz w:val="26"/>
          <w:szCs w:val="26"/>
        </w:rPr>
        <w:t xml:space="preserve"> </w:t>
      </w:r>
    </w:p>
    <w:p w:rsidR="009D0F12" w:rsidRPr="00D535DD" w:rsidRDefault="009D0F12" w:rsidP="009D0F12">
      <w:pPr>
        <w:widowControl w:val="0"/>
        <w:autoSpaceDE w:val="0"/>
        <w:autoSpaceDN w:val="0"/>
        <w:spacing w:before="80" w:after="0"/>
        <w:ind w:left="212" w:right="244"/>
        <w:jc w:val="both"/>
        <w:rPr>
          <w:rFonts w:ascii="Times New Roman" w:eastAsia="Times New Roman" w:hAnsi="Times New Roman" w:cs="Times New Roman"/>
          <w:bCs/>
          <w:sz w:val="26"/>
          <w:szCs w:val="26"/>
          <w:u w:val="single"/>
        </w:rPr>
      </w:pPr>
      <w:r w:rsidRPr="00D535DD">
        <w:rPr>
          <w:rFonts w:ascii="Times New Roman" w:eastAsia="Times New Roman" w:hAnsi="Times New Roman" w:cs="Times New Roman"/>
          <w:bCs/>
          <w:sz w:val="26"/>
          <w:szCs w:val="26"/>
          <w:u w:val="single"/>
        </w:rPr>
        <w:t>Подвижные игры с</w:t>
      </w:r>
      <w:r w:rsidRPr="00D535DD">
        <w:rPr>
          <w:rFonts w:ascii="Times New Roman" w:eastAsia="Times New Roman" w:hAnsi="Times New Roman" w:cs="Times New Roman"/>
          <w:bCs/>
          <w:spacing w:val="67"/>
          <w:sz w:val="26"/>
          <w:szCs w:val="26"/>
          <w:u w:val="single"/>
        </w:rPr>
        <w:t xml:space="preserve"> </w:t>
      </w:r>
      <w:r w:rsidRPr="00D535DD">
        <w:rPr>
          <w:rFonts w:ascii="Times New Roman" w:eastAsia="Times New Roman" w:hAnsi="Times New Roman" w:cs="Times New Roman"/>
          <w:bCs/>
          <w:sz w:val="26"/>
          <w:szCs w:val="26"/>
          <w:u w:val="single"/>
        </w:rPr>
        <w:t>прыжками</w:t>
      </w:r>
      <w:r w:rsidRPr="00D535DD">
        <w:rPr>
          <w:rFonts w:ascii="Times New Roman" w:eastAsia="Times New Roman" w:hAnsi="Times New Roman" w:cs="Times New Roman"/>
          <w:bCs/>
          <w:spacing w:val="68"/>
          <w:sz w:val="26"/>
          <w:szCs w:val="26"/>
          <w:u w:val="single"/>
        </w:rPr>
        <w:t xml:space="preserve"> </w:t>
      </w:r>
      <w:r w:rsidRPr="00D535DD">
        <w:rPr>
          <w:rFonts w:ascii="Times New Roman" w:eastAsia="Times New Roman" w:hAnsi="Times New Roman" w:cs="Times New Roman"/>
          <w:bCs/>
          <w:sz w:val="26"/>
          <w:szCs w:val="26"/>
          <w:u w:val="single"/>
        </w:rPr>
        <w:t>на</w:t>
      </w:r>
      <w:r w:rsidRPr="00D535DD">
        <w:rPr>
          <w:rFonts w:ascii="Times New Roman" w:eastAsia="Times New Roman" w:hAnsi="Times New Roman" w:cs="Times New Roman"/>
          <w:bCs/>
          <w:spacing w:val="66"/>
          <w:sz w:val="26"/>
          <w:szCs w:val="26"/>
          <w:u w:val="single"/>
        </w:rPr>
        <w:t xml:space="preserve"> </w:t>
      </w:r>
      <w:r w:rsidRPr="00D535DD">
        <w:rPr>
          <w:rFonts w:ascii="Times New Roman" w:eastAsia="Times New Roman" w:hAnsi="Times New Roman" w:cs="Times New Roman"/>
          <w:bCs/>
          <w:sz w:val="26"/>
          <w:szCs w:val="26"/>
          <w:u w:val="single"/>
        </w:rPr>
        <w:t>развитие</w:t>
      </w:r>
      <w:r w:rsidRPr="00D535DD">
        <w:rPr>
          <w:rFonts w:ascii="Times New Roman" w:eastAsia="Times New Roman" w:hAnsi="Times New Roman" w:cs="Times New Roman"/>
          <w:bCs/>
          <w:spacing w:val="67"/>
          <w:sz w:val="26"/>
          <w:szCs w:val="26"/>
          <w:u w:val="single"/>
        </w:rPr>
        <w:t xml:space="preserve"> </w:t>
      </w:r>
      <w:r w:rsidRPr="00D535DD">
        <w:rPr>
          <w:rFonts w:ascii="Times New Roman" w:eastAsia="Times New Roman" w:hAnsi="Times New Roman" w:cs="Times New Roman"/>
          <w:bCs/>
          <w:sz w:val="26"/>
          <w:szCs w:val="26"/>
          <w:u w:val="single"/>
        </w:rPr>
        <w:t>силы</w:t>
      </w:r>
      <w:r w:rsidRPr="00D535DD">
        <w:rPr>
          <w:rFonts w:ascii="Times New Roman" w:eastAsia="Times New Roman" w:hAnsi="Times New Roman" w:cs="Times New Roman"/>
          <w:bCs/>
          <w:spacing w:val="67"/>
          <w:sz w:val="26"/>
          <w:szCs w:val="26"/>
          <w:u w:val="single"/>
        </w:rPr>
        <w:t xml:space="preserve"> </w:t>
      </w:r>
      <w:r w:rsidRPr="00D535DD">
        <w:rPr>
          <w:rFonts w:ascii="Times New Roman" w:eastAsia="Times New Roman" w:hAnsi="Times New Roman" w:cs="Times New Roman"/>
          <w:bCs/>
          <w:sz w:val="26"/>
          <w:szCs w:val="26"/>
          <w:u w:val="single"/>
        </w:rPr>
        <w:t>и</w:t>
      </w:r>
      <w:r w:rsidRPr="00D535DD">
        <w:rPr>
          <w:rFonts w:ascii="Times New Roman" w:eastAsia="Times New Roman" w:hAnsi="Times New Roman" w:cs="Times New Roman"/>
          <w:bCs/>
          <w:spacing w:val="69"/>
          <w:sz w:val="26"/>
          <w:szCs w:val="26"/>
          <w:u w:val="single"/>
        </w:rPr>
        <w:t xml:space="preserve"> </w:t>
      </w:r>
      <w:r w:rsidRPr="00D535DD">
        <w:rPr>
          <w:rFonts w:ascii="Times New Roman" w:eastAsia="Times New Roman" w:hAnsi="Times New Roman" w:cs="Times New Roman"/>
          <w:bCs/>
          <w:sz w:val="26"/>
          <w:szCs w:val="26"/>
          <w:u w:val="single"/>
        </w:rPr>
        <w:t>выносливости:</w:t>
      </w:r>
    </w:p>
    <w:p w:rsidR="009D0F12" w:rsidRPr="00D535DD" w:rsidRDefault="009D0F12" w:rsidP="009D0F12">
      <w:pPr>
        <w:widowControl w:val="0"/>
        <w:autoSpaceDE w:val="0"/>
        <w:autoSpaceDN w:val="0"/>
        <w:spacing w:before="40" w:after="0" w:line="240" w:lineRule="auto"/>
        <w:ind w:left="212"/>
        <w:rPr>
          <w:rFonts w:ascii="Times New Roman" w:eastAsia="Times New Roman" w:hAnsi="Times New Roman" w:cs="Times New Roman"/>
          <w:spacing w:val="3"/>
          <w:sz w:val="26"/>
          <w:szCs w:val="26"/>
        </w:rPr>
      </w:pPr>
      <w:r w:rsidRPr="00D535DD">
        <w:rPr>
          <w:rFonts w:ascii="Times New Roman" w:eastAsia="Times New Roman" w:hAnsi="Times New Roman" w:cs="Times New Roman"/>
          <w:sz w:val="26"/>
          <w:szCs w:val="26"/>
        </w:rPr>
        <w:t>«Зайцы</w:t>
      </w:r>
      <w:r w:rsidRPr="00D535DD">
        <w:rPr>
          <w:rFonts w:ascii="Times New Roman" w:eastAsia="Times New Roman" w:hAnsi="Times New Roman" w:cs="Times New Roman"/>
          <w:spacing w:val="2"/>
          <w:sz w:val="26"/>
          <w:szCs w:val="26"/>
        </w:rPr>
        <w:t xml:space="preserve"> </w:t>
      </w:r>
      <w:r w:rsidRPr="00D535DD">
        <w:rPr>
          <w:rFonts w:ascii="Times New Roman" w:eastAsia="Times New Roman" w:hAnsi="Times New Roman" w:cs="Times New Roman"/>
          <w:sz w:val="26"/>
          <w:szCs w:val="26"/>
        </w:rPr>
        <w:t>и</w:t>
      </w:r>
      <w:r w:rsidRPr="00D535DD">
        <w:rPr>
          <w:rFonts w:ascii="Times New Roman" w:eastAsia="Times New Roman" w:hAnsi="Times New Roman" w:cs="Times New Roman"/>
          <w:spacing w:val="3"/>
          <w:sz w:val="26"/>
          <w:szCs w:val="26"/>
        </w:rPr>
        <w:t xml:space="preserve"> </w:t>
      </w:r>
      <w:r w:rsidRPr="00D535DD">
        <w:rPr>
          <w:rFonts w:ascii="Times New Roman" w:eastAsia="Times New Roman" w:hAnsi="Times New Roman" w:cs="Times New Roman"/>
          <w:sz w:val="26"/>
          <w:szCs w:val="26"/>
        </w:rPr>
        <w:t>волк»,</w:t>
      </w:r>
      <w:r w:rsidRPr="00D535DD">
        <w:rPr>
          <w:rFonts w:ascii="Times New Roman" w:eastAsia="Times New Roman" w:hAnsi="Times New Roman" w:cs="Times New Roman"/>
          <w:spacing w:val="7"/>
          <w:sz w:val="26"/>
          <w:szCs w:val="26"/>
        </w:rPr>
        <w:t xml:space="preserve"> </w:t>
      </w:r>
      <w:r w:rsidRPr="00D535DD">
        <w:rPr>
          <w:rFonts w:ascii="Times New Roman" w:eastAsia="Times New Roman" w:hAnsi="Times New Roman" w:cs="Times New Roman"/>
          <w:sz w:val="26"/>
          <w:szCs w:val="26"/>
        </w:rPr>
        <w:t>«Лиса</w:t>
      </w:r>
      <w:r w:rsidRPr="00D535DD">
        <w:rPr>
          <w:rFonts w:ascii="Times New Roman" w:eastAsia="Times New Roman" w:hAnsi="Times New Roman" w:cs="Times New Roman"/>
          <w:spacing w:val="3"/>
          <w:sz w:val="26"/>
          <w:szCs w:val="26"/>
        </w:rPr>
        <w:t xml:space="preserve"> </w:t>
      </w:r>
      <w:r w:rsidRPr="00D535DD">
        <w:rPr>
          <w:rFonts w:ascii="Times New Roman" w:eastAsia="Times New Roman" w:hAnsi="Times New Roman" w:cs="Times New Roman"/>
          <w:sz w:val="26"/>
          <w:szCs w:val="26"/>
        </w:rPr>
        <w:t>в</w:t>
      </w:r>
      <w:r w:rsidRPr="00D535DD">
        <w:rPr>
          <w:rFonts w:ascii="Times New Roman" w:eastAsia="Times New Roman" w:hAnsi="Times New Roman" w:cs="Times New Roman"/>
          <w:spacing w:val="2"/>
          <w:sz w:val="26"/>
          <w:szCs w:val="26"/>
        </w:rPr>
        <w:t xml:space="preserve"> </w:t>
      </w:r>
      <w:r w:rsidRPr="00D535DD">
        <w:rPr>
          <w:rFonts w:ascii="Times New Roman" w:eastAsia="Times New Roman" w:hAnsi="Times New Roman" w:cs="Times New Roman"/>
          <w:sz w:val="26"/>
          <w:szCs w:val="26"/>
        </w:rPr>
        <w:t>курятнике»</w:t>
      </w:r>
    </w:p>
    <w:p w:rsidR="009D0F12" w:rsidRPr="00D535DD" w:rsidRDefault="009D0F12" w:rsidP="009D0F12">
      <w:pPr>
        <w:widowControl w:val="0"/>
        <w:autoSpaceDE w:val="0"/>
        <w:autoSpaceDN w:val="0"/>
        <w:spacing w:before="40" w:after="0" w:line="240" w:lineRule="auto"/>
        <w:ind w:left="212"/>
        <w:rPr>
          <w:rFonts w:ascii="Times New Roman" w:eastAsia="Times New Roman" w:hAnsi="Times New Roman" w:cs="Times New Roman"/>
          <w:bCs/>
          <w:spacing w:val="5"/>
          <w:sz w:val="26"/>
          <w:szCs w:val="26"/>
          <w:u w:val="single"/>
        </w:rPr>
      </w:pPr>
      <w:r w:rsidRPr="00D535DD">
        <w:rPr>
          <w:rFonts w:ascii="Times New Roman" w:eastAsia="Times New Roman" w:hAnsi="Times New Roman" w:cs="Times New Roman"/>
          <w:bCs/>
          <w:sz w:val="26"/>
          <w:szCs w:val="26"/>
          <w:u w:val="single"/>
        </w:rPr>
        <w:t>Подвижные игры с</w:t>
      </w:r>
      <w:r w:rsidRPr="00D535DD">
        <w:rPr>
          <w:rFonts w:ascii="Times New Roman" w:eastAsia="Times New Roman" w:hAnsi="Times New Roman" w:cs="Times New Roman"/>
          <w:bCs/>
          <w:spacing w:val="3"/>
          <w:sz w:val="26"/>
          <w:szCs w:val="26"/>
          <w:u w:val="single"/>
        </w:rPr>
        <w:t xml:space="preserve"> </w:t>
      </w:r>
      <w:r w:rsidRPr="00D535DD">
        <w:rPr>
          <w:rFonts w:ascii="Times New Roman" w:eastAsia="Times New Roman" w:hAnsi="Times New Roman" w:cs="Times New Roman"/>
          <w:bCs/>
          <w:sz w:val="26"/>
          <w:szCs w:val="26"/>
          <w:u w:val="single"/>
        </w:rPr>
        <w:t>ползанием</w:t>
      </w:r>
      <w:r w:rsidRPr="00D535DD">
        <w:rPr>
          <w:rFonts w:ascii="Times New Roman" w:eastAsia="Times New Roman" w:hAnsi="Times New Roman" w:cs="Times New Roman"/>
          <w:bCs/>
          <w:spacing w:val="2"/>
          <w:sz w:val="26"/>
          <w:szCs w:val="26"/>
          <w:u w:val="single"/>
        </w:rPr>
        <w:t xml:space="preserve"> </w:t>
      </w:r>
      <w:r w:rsidRPr="00D535DD">
        <w:rPr>
          <w:rFonts w:ascii="Times New Roman" w:eastAsia="Times New Roman" w:hAnsi="Times New Roman" w:cs="Times New Roman"/>
          <w:bCs/>
          <w:sz w:val="26"/>
          <w:szCs w:val="26"/>
          <w:u w:val="single"/>
        </w:rPr>
        <w:t>и</w:t>
      </w:r>
      <w:r w:rsidRPr="00D535DD">
        <w:rPr>
          <w:rFonts w:ascii="Times New Roman" w:eastAsia="Times New Roman" w:hAnsi="Times New Roman" w:cs="Times New Roman"/>
          <w:bCs/>
          <w:spacing w:val="4"/>
          <w:sz w:val="26"/>
          <w:szCs w:val="26"/>
          <w:u w:val="single"/>
        </w:rPr>
        <w:t xml:space="preserve"> </w:t>
      </w:r>
      <w:r w:rsidRPr="00D535DD">
        <w:rPr>
          <w:rFonts w:ascii="Times New Roman" w:eastAsia="Times New Roman" w:hAnsi="Times New Roman" w:cs="Times New Roman"/>
          <w:bCs/>
          <w:sz w:val="26"/>
          <w:szCs w:val="26"/>
          <w:u w:val="single"/>
        </w:rPr>
        <w:t>лазаньем,</w:t>
      </w:r>
      <w:r w:rsidRPr="00D535DD">
        <w:rPr>
          <w:rFonts w:ascii="Times New Roman" w:eastAsia="Times New Roman" w:hAnsi="Times New Roman" w:cs="Times New Roman"/>
          <w:bCs/>
          <w:spacing w:val="2"/>
          <w:sz w:val="26"/>
          <w:szCs w:val="26"/>
          <w:u w:val="single"/>
        </w:rPr>
        <w:t xml:space="preserve"> </w:t>
      </w:r>
      <w:r w:rsidRPr="00D535DD">
        <w:rPr>
          <w:rFonts w:ascii="Times New Roman" w:eastAsia="Times New Roman" w:hAnsi="Times New Roman" w:cs="Times New Roman"/>
          <w:bCs/>
          <w:sz w:val="26"/>
          <w:szCs w:val="26"/>
          <w:u w:val="single"/>
        </w:rPr>
        <w:t>на</w:t>
      </w:r>
      <w:r w:rsidRPr="00D535DD">
        <w:rPr>
          <w:rFonts w:ascii="Times New Roman" w:eastAsia="Times New Roman" w:hAnsi="Times New Roman" w:cs="Times New Roman"/>
          <w:bCs/>
          <w:spacing w:val="2"/>
          <w:sz w:val="26"/>
          <w:szCs w:val="26"/>
          <w:u w:val="single"/>
        </w:rPr>
        <w:t xml:space="preserve"> </w:t>
      </w:r>
      <w:r w:rsidRPr="00D535DD">
        <w:rPr>
          <w:rFonts w:ascii="Times New Roman" w:eastAsia="Times New Roman" w:hAnsi="Times New Roman" w:cs="Times New Roman"/>
          <w:bCs/>
          <w:sz w:val="26"/>
          <w:szCs w:val="26"/>
          <w:u w:val="single"/>
        </w:rPr>
        <w:t>развитие</w:t>
      </w:r>
      <w:r w:rsidRPr="00D535DD">
        <w:rPr>
          <w:rFonts w:ascii="Times New Roman" w:eastAsia="Times New Roman" w:hAnsi="Times New Roman" w:cs="Times New Roman"/>
          <w:bCs/>
          <w:spacing w:val="3"/>
          <w:sz w:val="26"/>
          <w:szCs w:val="26"/>
          <w:u w:val="single"/>
        </w:rPr>
        <w:t xml:space="preserve"> </w:t>
      </w:r>
      <w:r w:rsidRPr="00D535DD">
        <w:rPr>
          <w:rFonts w:ascii="Times New Roman" w:eastAsia="Times New Roman" w:hAnsi="Times New Roman" w:cs="Times New Roman"/>
          <w:bCs/>
          <w:sz w:val="26"/>
          <w:szCs w:val="26"/>
          <w:u w:val="single"/>
        </w:rPr>
        <w:t>силы:</w:t>
      </w:r>
      <w:r w:rsidRPr="00D535DD">
        <w:rPr>
          <w:rFonts w:ascii="Times New Roman" w:eastAsia="Times New Roman" w:hAnsi="Times New Roman" w:cs="Times New Roman"/>
          <w:bCs/>
          <w:spacing w:val="5"/>
          <w:sz w:val="26"/>
          <w:szCs w:val="26"/>
          <w:u w:val="single"/>
        </w:rPr>
        <w:t xml:space="preserve"> </w:t>
      </w:r>
    </w:p>
    <w:p w:rsidR="009D0F12" w:rsidRPr="00D535DD" w:rsidRDefault="009D0F12" w:rsidP="009D0F12">
      <w:pPr>
        <w:widowControl w:val="0"/>
        <w:autoSpaceDE w:val="0"/>
        <w:autoSpaceDN w:val="0"/>
        <w:spacing w:before="40" w:after="0" w:line="240" w:lineRule="auto"/>
        <w:ind w:left="212"/>
        <w:rPr>
          <w:rFonts w:ascii="Times New Roman" w:eastAsia="Times New Roman" w:hAnsi="Times New Roman" w:cs="Times New Roman"/>
          <w:spacing w:val="101"/>
          <w:sz w:val="26"/>
          <w:szCs w:val="26"/>
        </w:rPr>
      </w:pPr>
      <w:r w:rsidRPr="00D535DD">
        <w:rPr>
          <w:rFonts w:ascii="Times New Roman" w:eastAsia="Times New Roman" w:hAnsi="Times New Roman" w:cs="Times New Roman"/>
          <w:sz w:val="26"/>
          <w:szCs w:val="26"/>
        </w:rPr>
        <w:t>«Пастух</w:t>
      </w:r>
      <w:r w:rsidRPr="00D535DD">
        <w:rPr>
          <w:rFonts w:ascii="Times New Roman" w:eastAsia="Times New Roman" w:hAnsi="Times New Roman" w:cs="Times New Roman"/>
          <w:spacing w:val="5"/>
          <w:sz w:val="26"/>
          <w:szCs w:val="26"/>
        </w:rPr>
        <w:t xml:space="preserve"> </w:t>
      </w:r>
      <w:r w:rsidRPr="00D535DD">
        <w:rPr>
          <w:rFonts w:ascii="Times New Roman" w:eastAsia="Times New Roman" w:hAnsi="Times New Roman" w:cs="Times New Roman"/>
          <w:sz w:val="26"/>
          <w:szCs w:val="26"/>
        </w:rPr>
        <w:t>и</w:t>
      </w:r>
      <w:r w:rsidRPr="00D535DD">
        <w:rPr>
          <w:rFonts w:ascii="Times New Roman" w:eastAsia="Times New Roman" w:hAnsi="Times New Roman" w:cs="Times New Roman"/>
          <w:spacing w:val="4"/>
          <w:sz w:val="26"/>
          <w:szCs w:val="26"/>
        </w:rPr>
        <w:t xml:space="preserve"> </w:t>
      </w:r>
      <w:r w:rsidRPr="00D535DD">
        <w:rPr>
          <w:rFonts w:ascii="Times New Roman" w:eastAsia="Times New Roman" w:hAnsi="Times New Roman" w:cs="Times New Roman"/>
          <w:sz w:val="26"/>
          <w:szCs w:val="26"/>
        </w:rPr>
        <w:t>стадо», «Перелет</w:t>
      </w:r>
      <w:r w:rsidRPr="00D535DD">
        <w:rPr>
          <w:rFonts w:ascii="Times New Roman" w:eastAsia="Times New Roman" w:hAnsi="Times New Roman" w:cs="Times New Roman"/>
          <w:spacing w:val="102"/>
          <w:sz w:val="26"/>
          <w:szCs w:val="26"/>
        </w:rPr>
        <w:t xml:space="preserve"> </w:t>
      </w:r>
      <w:r w:rsidRPr="00D535DD">
        <w:rPr>
          <w:rFonts w:ascii="Times New Roman" w:eastAsia="Times New Roman" w:hAnsi="Times New Roman" w:cs="Times New Roman"/>
          <w:sz w:val="26"/>
          <w:szCs w:val="26"/>
        </w:rPr>
        <w:t>птиц»,</w:t>
      </w:r>
      <w:r w:rsidRPr="00D535DD">
        <w:rPr>
          <w:rFonts w:ascii="Times New Roman" w:eastAsia="Times New Roman" w:hAnsi="Times New Roman" w:cs="Times New Roman"/>
          <w:spacing w:val="106"/>
          <w:sz w:val="26"/>
          <w:szCs w:val="26"/>
        </w:rPr>
        <w:t xml:space="preserve"> </w:t>
      </w:r>
      <w:r w:rsidRPr="00D535DD">
        <w:rPr>
          <w:rFonts w:ascii="Times New Roman" w:eastAsia="Times New Roman" w:hAnsi="Times New Roman" w:cs="Times New Roman"/>
          <w:sz w:val="26"/>
          <w:szCs w:val="26"/>
        </w:rPr>
        <w:t>«Пожарные»,</w:t>
      </w:r>
      <w:r w:rsidRPr="00D535DD">
        <w:rPr>
          <w:rFonts w:ascii="Times New Roman" w:eastAsia="Times New Roman" w:hAnsi="Times New Roman" w:cs="Times New Roman"/>
          <w:spacing w:val="108"/>
          <w:sz w:val="26"/>
          <w:szCs w:val="26"/>
        </w:rPr>
        <w:t xml:space="preserve"> </w:t>
      </w:r>
      <w:r w:rsidRPr="00D535DD">
        <w:rPr>
          <w:rFonts w:ascii="Times New Roman" w:eastAsia="Times New Roman" w:hAnsi="Times New Roman" w:cs="Times New Roman"/>
          <w:sz w:val="26"/>
          <w:szCs w:val="26"/>
        </w:rPr>
        <w:t>«Спасатели»</w:t>
      </w:r>
    </w:p>
    <w:p w:rsidR="009D0F12" w:rsidRPr="00D535DD" w:rsidRDefault="009D0F12" w:rsidP="009D0F12">
      <w:pPr>
        <w:widowControl w:val="0"/>
        <w:autoSpaceDE w:val="0"/>
        <w:autoSpaceDN w:val="0"/>
        <w:spacing w:before="40" w:after="0" w:line="240" w:lineRule="auto"/>
        <w:ind w:left="212"/>
        <w:rPr>
          <w:rFonts w:ascii="Times New Roman" w:eastAsia="Times New Roman" w:hAnsi="Times New Roman" w:cs="Times New Roman"/>
          <w:bCs/>
          <w:sz w:val="26"/>
          <w:szCs w:val="26"/>
          <w:u w:val="single"/>
        </w:rPr>
      </w:pPr>
      <w:r w:rsidRPr="00D535DD">
        <w:rPr>
          <w:rFonts w:ascii="Times New Roman" w:eastAsia="Times New Roman" w:hAnsi="Times New Roman" w:cs="Times New Roman"/>
          <w:bCs/>
          <w:sz w:val="26"/>
          <w:szCs w:val="26"/>
          <w:u w:val="single"/>
        </w:rPr>
        <w:t>Подвижные игры с</w:t>
      </w:r>
      <w:r w:rsidRPr="00D535DD">
        <w:rPr>
          <w:rFonts w:ascii="Times New Roman" w:eastAsia="Times New Roman" w:hAnsi="Times New Roman" w:cs="Times New Roman"/>
          <w:bCs/>
          <w:spacing w:val="100"/>
          <w:sz w:val="26"/>
          <w:szCs w:val="26"/>
          <w:u w:val="single"/>
        </w:rPr>
        <w:t xml:space="preserve"> </w:t>
      </w:r>
      <w:r w:rsidRPr="00D535DD">
        <w:rPr>
          <w:rFonts w:ascii="Times New Roman" w:eastAsia="Times New Roman" w:hAnsi="Times New Roman" w:cs="Times New Roman"/>
          <w:bCs/>
          <w:sz w:val="26"/>
          <w:szCs w:val="26"/>
          <w:u w:val="single"/>
        </w:rPr>
        <w:t>бросанием</w:t>
      </w:r>
      <w:r w:rsidRPr="00D535DD">
        <w:rPr>
          <w:rFonts w:ascii="Times New Roman" w:eastAsia="Times New Roman" w:hAnsi="Times New Roman" w:cs="Times New Roman"/>
          <w:bCs/>
          <w:spacing w:val="101"/>
          <w:sz w:val="26"/>
          <w:szCs w:val="26"/>
          <w:u w:val="single"/>
        </w:rPr>
        <w:t xml:space="preserve"> </w:t>
      </w:r>
      <w:r w:rsidRPr="00D535DD">
        <w:rPr>
          <w:rFonts w:ascii="Times New Roman" w:eastAsia="Times New Roman" w:hAnsi="Times New Roman" w:cs="Times New Roman"/>
          <w:bCs/>
          <w:sz w:val="26"/>
          <w:szCs w:val="26"/>
          <w:u w:val="single"/>
        </w:rPr>
        <w:t>и</w:t>
      </w:r>
      <w:r w:rsidRPr="00D535DD">
        <w:rPr>
          <w:rFonts w:ascii="Times New Roman" w:eastAsia="Times New Roman" w:hAnsi="Times New Roman" w:cs="Times New Roman"/>
          <w:bCs/>
          <w:spacing w:val="102"/>
          <w:sz w:val="26"/>
          <w:szCs w:val="26"/>
          <w:u w:val="single"/>
        </w:rPr>
        <w:t xml:space="preserve"> </w:t>
      </w:r>
      <w:r w:rsidRPr="00D535DD">
        <w:rPr>
          <w:rFonts w:ascii="Times New Roman" w:eastAsia="Times New Roman" w:hAnsi="Times New Roman" w:cs="Times New Roman"/>
          <w:bCs/>
          <w:sz w:val="26"/>
          <w:szCs w:val="26"/>
          <w:u w:val="single"/>
        </w:rPr>
        <w:t>ловлей,</w:t>
      </w:r>
      <w:r w:rsidRPr="00D535DD">
        <w:rPr>
          <w:rFonts w:ascii="Times New Roman" w:eastAsia="Times New Roman" w:hAnsi="Times New Roman" w:cs="Times New Roman"/>
          <w:bCs/>
          <w:spacing w:val="102"/>
          <w:sz w:val="26"/>
          <w:szCs w:val="26"/>
          <w:u w:val="single"/>
        </w:rPr>
        <w:t xml:space="preserve"> </w:t>
      </w:r>
      <w:r w:rsidRPr="00D535DD">
        <w:rPr>
          <w:rFonts w:ascii="Times New Roman" w:eastAsia="Times New Roman" w:hAnsi="Times New Roman" w:cs="Times New Roman"/>
          <w:bCs/>
          <w:sz w:val="26"/>
          <w:szCs w:val="26"/>
          <w:u w:val="single"/>
        </w:rPr>
        <w:t>на</w:t>
      </w:r>
      <w:r w:rsidRPr="00D535DD">
        <w:rPr>
          <w:rFonts w:ascii="Times New Roman" w:eastAsia="Times New Roman" w:hAnsi="Times New Roman" w:cs="Times New Roman"/>
          <w:bCs/>
          <w:spacing w:val="100"/>
          <w:sz w:val="26"/>
          <w:szCs w:val="26"/>
          <w:u w:val="single"/>
        </w:rPr>
        <w:t xml:space="preserve"> </w:t>
      </w:r>
      <w:r w:rsidRPr="00D535DD">
        <w:rPr>
          <w:rFonts w:ascii="Times New Roman" w:eastAsia="Times New Roman" w:hAnsi="Times New Roman" w:cs="Times New Roman"/>
          <w:bCs/>
          <w:sz w:val="26"/>
          <w:szCs w:val="26"/>
          <w:u w:val="single"/>
        </w:rPr>
        <w:t>развитие</w:t>
      </w:r>
      <w:r w:rsidRPr="00D535DD">
        <w:rPr>
          <w:rFonts w:ascii="Times New Roman" w:eastAsia="Times New Roman" w:hAnsi="Times New Roman" w:cs="Times New Roman"/>
          <w:bCs/>
          <w:spacing w:val="101"/>
          <w:sz w:val="26"/>
          <w:szCs w:val="26"/>
          <w:u w:val="single"/>
        </w:rPr>
        <w:t xml:space="preserve"> </w:t>
      </w:r>
      <w:r w:rsidRPr="00D535DD">
        <w:rPr>
          <w:rFonts w:ascii="Times New Roman" w:eastAsia="Times New Roman" w:hAnsi="Times New Roman" w:cs="Times New Roman"/>
          <w:bCs/>
          <w:sz w:val="26"/>
          <w:szCs w:val="26"/>
          <w:u w:val="single"/>
        </w:rPr>
        <w:t>ловкости:</w:t>
      </w:r>
    </w:p>
    <w:p w:rsidR="009D0F12" w:rsidRPr="00D535DD" w:rsidRDefault="009D0F12" w:rsidP="009D0F12">
      <w:pPr>
        <w:widowControl w:val="0"/>
        <w:autoSpaceDE w:val="0"/>
        <w:autoSpaceDN w:val="0"/>
        <w:spacing w:before="41" w:after="0"/>
        <w:ind w:left="212"/>
        <w:rPr>
          <w:rFonts w:ascii="Times New Roman" w:eastAsia="Times New Roman" w:hAnsi="Times New Roman" w:cs="Times New Roman"/>
          <w:spacing w:val="22"/>
          <w:sz w:val="26"/>
          <w:szCs w:val="26"/>
        </w:rPr>
      </w:pPr>
      <w:r w:rsidRPr="00D535DD">
        <w:rPr>
          <w:rFonts w:ascii="Times New Roman" w:eastAsia="Times New Roman" w:hAnsi="Times New Roman" w:cs="Times New Roman"/>
          <w:sz w:val="26"/>
          <w:szCs w:val="26"/>
        </w:rPr>
        <w:t>«Подбрось</w:t>
      </w:r>
      <w:r w:rsidRPr="00D535DD">
        <w:rPr>
          <w:rFonts w:ascii="Times New Roman" w:eastAsia="Times New Roman" w:hAnsi="Times New Roman" w:cs="Times New Roman"/>
          <w:spacing w:val="22"/>
          <w:sz w:val="26"/>
          <w:szCs w:val="26"/>
        </w:rPr>
        <w:t xml:space="preserve"> </w:t>
      </w:r>
      <w:r w:rsidRPr="00D535DD">
        <w:rPr>
          <w:rFonts w:ascii="Times New Roman" w:eastAsia="Times New Roman" w:hAnsi="Times New Roman" w:cs="Times New Roman"/>
          <w:sz w:val="26"/>
          <w:szCs w:val="26"/>
        </w:rPr>
        <w:t>—</w:t>
      </w:r>
      <w:r w:rsidRPr="00D535DD">
        <w:rPr>
          <w:rFonts w:ascii="Times New Roman" w:eastAsia="Times New Roman" w:hAnsi="Times New Roman" w:cs="Times New Roman"/>
          <w:spacing w:val="22"/>
          <w:sz w:val="26"/>
          <w:szCs w:val="26"/>
        </w:rPr>
        <w:t xml:space="preserve"> </w:t>
      </w:r>
      <w:r w:rsidRPr="00D535DD">
        <w:rPr>
          <w:rFonts w:ascii="Times New Roman" w:eastAsia="Times New Roman" w:hAnsi="Times New Roman" w:cs="Times New Roman"/>
          <w:sz w:val="26"/>
          <w:szCs w:val="26"/>
        </w:rPr>
        <w:t>поймай»,</w:t>
      </w:r>
      <w:r w:rsidRPr="00D535DD">
        <w:rPr>
          <w:rFonts w:ascii="Times New Roman" w:eastAsia="Times New Roman" w:hAnsi="Times New Roman" w:cs="Times New Roman"/>
          <w:spacing w:val="25"/>
          <w:sz w:val="26"/>
          <w:szCs w:val="26"/>
        </w:rPr>
        <w:t xml:space="preserve"> </w:t>
      </w:r>
      <w:r w:rsidRPr="00D535DD">
        <w:rPr>
          <w:rFonts w:ascii="Times New Roman" w:eastAsia="Times New Roman" w:hAnsi="Times New Roman" w:cs="Times New Roman"/>
          <w:sz w:val="26"/>
          <w:szCs w:val="26"/>
        </w:rPr>
        <w:t>«Мяч</w:t>
      </w:r>
      <w:r w:rsidRPr="00D535DD">
        <w:rPr>
          <w:rFonts w:ascii="Times New Roman" w:eastAsia="Times New Roman" w:hAnsi="Times New Roman" w:cs="Times New Roman"/>
          <w:spacing w:val="21"/>
          <w:sz w:val="26"/>
          <w:szCs w:val="26"/>
        </w:rPr>
        <w:t xml:space="preserve"> </w:t>
      </w:r>
      <w:r w:rsidRPr="00D535DD">
        <w:rPr>
          <w:rFonts w:ascii="Times New Roman" w:eastAsia="Times New Roman" w:hAnsi="Times New Roman" w:cs="Times New Roman"/>
          <w:sz w:val="26"/>
          <w:szCs w:val="26"/>
        </w:rPr>
        <w:t>по</w:t>
      </w:r>
      <w:r w:rsidRPr="00D535DD">
        <w:rPr>
          <w:rFonts w:ascii="Times New Roman" w:eastAsia="Times New Roman" w:hAnsi="Times New Roman" w:cs="Times New Roman"/>
          <w:spacing w:val="20"/>
          <w:sz w:val="26"/>
          <w:szCs w:val="26"/>
        </w:rPr>
        <w:t xml:space="preserve"> </w:t>
      </w:r>
      <w:r w:rsidRPr="00D535DD">
        <w:rPr>
          <w:rFonts w:ascii="Times New Roman" w:eastAsia="Times New Roman" w:hAnsi="Times New Roman" w:cs="Times New Roman"/>
          <w:sz w:val="26"/>
          <w:szCs w:val="26"/>
        </w:rPr>
        <w:t>кругу»</w:t>
      </w:r>
    </w:p>
    <w:p w:rsidR="009D0F12" w:rsidRPr="00D535DD" w:rsidRDefault="009D0F12" w:rsidP="009D0F12">
      <w:pPr>
        <w:widowControl w:val="0"/>
        <w:autoSpaceDE w:val="0"/>
        <w:autoSpaceDN w:val="0"/>
        <w:spacing w:before="41" w:after="0"/>
        <w:ind w:left="212"/>
        <w:rPr>
          <w:rFonts w:ascii="Times New Roman" w:eastAsia="Times New Roman" w:hAnsi="Times New Roman" w:cs="Times New Roman"/>
          <w:spacing w:val="31"/>
          <w:sz w:val="26"/>
          <w:szCs w:val="26"/>
        </w:rPr>
      </w:pPr>
      <w:r w:rsidRPr="00D535DD">
        <w:rPr>
          <w:rFonts w:ascii="Times New Roman" w:eastAsia="Times New Roman" w:hAnsi="Times New Roman" w:cs="Times New Roman"/>
          <w:bCs/>
          <w:sz w:val="26"/>
          <w:szCs w:val="26"/>
          <w:u w:val="single"/>
        </w:rPr>
        <w:t>Подвижные игры на</w:t>
      </w:r>
      <w:r w:rsidRPr="00D535DD">
        <w:rPr>
          <w:rFonts w:ascii="Times New Roman" w:eastAsia="Times New Roman" w:hAnsi="Times New Roman" w:cs="Times New Roman"/>
          <w:bCs/>
          <w:spacing w:val="19"/>
          <w:sz w:val="26"/>
          <w:szCs w:val="26"/>
          <w:u w:val="single"/>
        </w:rPr>
        <w:t xml:space="preserve"> </w:t>
      </w:r>
      <w:r w:rsidRPr="00D535DD">
        <w:rPr>
          <w:rFonts w:ascii="Times New Roman" w:eastAsia="Times New Roman" w:hAnsi="Times New Roman" w:cs="Times New Roman"/>
          <w:bCs/>
          <w:sz w:val="26"/>
          <w:szCs w:val="26"/>
          <w:u w:val="single"/>
        </w:rPr>
        <w:t>ориентировку</w:t>
      </w:r>
      <w:r w:rsidRPr="00D535DD">
        <w:rPr>
          <w:rFonts w:ascii="Times New Roman" w:eastAsia="Times New Roman" w:hAnsi="Times New Roman" w:cs="Times New Roman"/>
          <w:bCs/>
          <w:spacing w:val="14"/>
          <w:sz w:val="26"/>
          <w:szCs w:val="26"/>
          <w:u w:val="single"/>
        </w:rPr>
        <w:t xml:space="preserve"> </w:t>
      </w:r>
      <w:r w:rsidRPr="00D535DD">
        <w:rPr>
          <w:rFonts w:ascii="Times New Roman" w:eastAsia="Times New Roman" w:hAnsi="Times New Roman" w:cs="Times New Roman"/>
          <w:bCs/>
          <w:sz w:val="26"/>
          <w:szCs w:val="26"/>
          <w:u w:val="single"/>
        </w:rPr>
        <w:t>в</w:t>
      </w:r>
      <w:r w:rsidRPr="00D535DD">
        <w:rPr>
          <w:rFonts w:ascii="Times New Roman" w:eastAsia="Times New Roman" w:hAnsi="Times New Roman" w:cs="Times New Roman"/>
          <w:bCs/>
          <w:spacing w:val="21"/>
          <w:sz w:val="26"/>
          <w:szCs w:val="26"/>
          <w:u w:val="single"/>
        </w:rPr>
        <w:t xml:space="preserve"> </w:t>
      </w:r>
      <w:r w:rsidRPr="00D535DD">
        <w:rPr>
          <w:rFonts w:ascii="Times New Roman" w:eastAsia="Times New Roman" w:hAnsi="Times New Roman" w:cs="Times New Roman"/>
          <w:bCs/>
          <w:sz w:val="26"/>
          <w:szCs w:val="26"/>
          <w:u w:val="single"/>
        </w:rPr>
        <w:t>пространстве,</w:t>
      </w:r>
      <w:r w:rsidRPr="00D535DD">
        <w:rPr>
          <w:rFonts w:ascii="Times New Roman" w:eastAsia="Times New Roman" w:hAnsi="Times New Roman" w:cs="Times New Roman"/>
          <w:bCs/>
          <w:spacing w:val="20"/>
          <w:sz w:val="26"/>
          <w:szCs w:val="26"/>
          <w:u w:val="single"/>
        </w:rPr>
        <w:t xml:space="preserve"> </w:t>
      </w:r>
      <w:r w:rsidRPr="00D535DD">
        <w:rPr>
          <w:rFonts w:ascii="Times New Roman" w:eastAsia="Times New Roman" w:hAnsi="Times New Roman" w:cs="Times New Roman"/>
          <w:bCs/>
          <w:sz w:val="26"/>
          <w:szCs w:val="26"/>
          <w:u w:val="single"/>
        </w:rPr>
        <w:t>на</w:t>
      </w:r>
      <w:r w:rsidRPr="00D535DD">
        <w:rPr>
          <w:rFonts w:ascii="Times New Roman" w:eastAsia="Times New Roman" w:hAnsi="Times New Roman" w:cs="Times New Roman"/>
          <w:bCs/>
          <w:spacing w:val="20"/>
          <w:sz w:val="26"/>
          <w:szCs w:val="26"/>
          <w:u w:val="single"/>
        </w:rPr>
        <w:t xml:space="preserve"> </w:t>
      </w:r>
      <w:r w:rsidRPr="00D535DD">
        <w:rPr>
          <w:rFonts w:ascii="Times New Roman" w:eastAsia="Times New Roman" w:hAnsi="Times New Roman" w:cs="Times New Roman"/>
          <w:bCs/>
          <w:sz w:val="26"/>
          <w:szCs w:val="26"/>
          <w:u w:val="single"/>
        </w:rPr>
        <w:t>внимание:</w:t>
      </w:r>
      <w:r w:rsidRPr="00D535DD">
        <w:rPr>
          <w:rFonts w:ascii="Times New Roman" w:eastAsia="Times New Roman" w:hAnsi="Times New Roman" w:cs="Times New Roman"/>
          <w:spacing w:val="22"/>
          <w:sz w:val="26"/>
          <w:szCs w:val="26"/>
        </w:rPr>
        <w:t xml:space="preserve"> </w:t>
      </w:r>
      <w:r w:rsidRPr="00D535DD">
        <w:rPr>
          <w:rFonts w:ascii="Times New Roman" w:eastAsia="Times New Roman" w:hAnsi="Times New Roman" w:cs="Times New Roman"/>
          <w:sz w:val="26"/>
          <w:szCs w:val="26"/>
        </w:rPr>
        <w:t>«Найди,</w:t>
      </w:r>
      <w:r w:rsidRPr="00D535DD">
        <w:rPr>
          <w:rFonts w:ascii="Times New Roman" w:eastAsia="Times New Roman" w:hAnsi="Times New Roman" w:cs="Times New Roman"/>
          <w:spacing w:val="-57"/>
          <w:sz w:val="26"/>
          <w:szCs w:val="26"/>
        </w:rPr>
        <w:t xml:space="preserve"> </w:t>
      </w:r>
      <w:r w:rsidRPr="00D535DD">
        <w:rPr>
          <w:rFonts w:ascii="Times New Roman" w:eastAsia="Times New Roman" w:hAnsi="Times New Roman" w:cs="Times New Roman"/>
          <w:sz w:val="26"/>
          <w:szCs w:val="26"/>
        </w:rPr>
        <w:t>где</w:t>
      </w:r>
      <w:r w:rsidRPr="00D535DD">
        <w:rPr>
          <w:rFonts w:ascii="Times New Roman" w:eastAsia="Times New Roman" w:hAnsi="Times New Roman" w:cs="Times New Roman"/>
          <w:spacing w:val="28"/>
          <w:sz w:val="26"/>
          <w:szCs w:val="26"/>
        </w:rPr>
        <w:t xml:space="preserve"> </w:t>
      </w:r>
      <w:r w:rsidRPr="00D535DD">
        <w:rPr>
          <w:rFonts w:ascii="Times New Roman" w:eastAsia="Times New Roman" w:hAnsi="Times New Roman" w:cs="Times New Roman"/>
          <w:sz w:val="26"/>
          <w:szCs w:val="26"/>
        </w:rPr>
        <w:t>спрятано»,</w:t>
      </w:r>
      <w:r w:rsidRPr="00D535DD">
        <w:rPr>
          <w:rFonts w:ascii="Times New Roman" w:eastAsia="Times New Roman" w:hAnsi="Times New Roman" w:cs="Times New Roman"/>
          <w:spacing w:val="33"/>
          <w:sz w:val="26"/>
          <w:szCs w:val="26"/>
        </w:rPr>
        <w:t xml:space="preserve"> </w:t>
      </w:r>
      <w:r w:rsidRPr="00D535DD">
        <w:rPr>
          <w:rFonts w:ascii="Times New Roman" w:eastAsia="Times New Roman" w:hAnsi="Times New Roman" w:cs="Times New Roman"/>
          <w:sz w:val="26"/>
          <w:szCs w:val="26"/>
        </w:rPr>
        <w:t>«Пограничники».</w:t>
      </w:r>
      <w:r w:rsidRPr="00D535DD">
        <w:rPr>
          <w:rFonts w:ascii="Times New Roman" w:eastAsia="Times New Roman" w:hAnsi="Times New Roman" w:cs="Times New Roman"/>
          <w:spacing w:val="31"/>
          <w:sz w:val="26"/>
          <w:szCs w:val="26"/>
        </w:rPr>
        <w:t xml:space="preserve"> </w:t>
      </w:r>
    </w:p>
    <w:p w:rsidR="009D0F12" w:rsidRPr="00D535DD" w:rsidRDefault="009D0F12" w:rsidP="009D0F12">
      <w:pPr>
        <w:widowControl w:val="0"/>
        <w:autoSpaceDE w:val="0"/>
        <w:autoSpaceDN w:val="0"/>
        <w:spacing w:before="41" w:after="0"/>
        <w:ind w:left="212"/>
        <w:jc w:val="both"/>
        <w:rPr>
          <w:rFonts w:ascii="Times New Roman" w:eastAsia="Times New Roman" w:hAnsi="Times New Roman" w:cs="Times New Roman"/>
          <w:sz w:val="26"/>
          <w:szCs w:val="26"/>
        </w:rPr>
      </w:pPr>
      <w:r w:rsidRPr="00D535DD">
        <w:rPr>
          <w:rFonts w:ascii="Times New Roman" w:eastAsia="Times New Roman" w:hAnsi="Times New Roman" w:cs="Times New Roman"/>
          <w:bCs/>
          <w:sz w:val="26"/>
          <w:szCs w:val="26"/>
          <w:u w:val="single"/>
        </w:rPr>
        <w:t>Народные</w:t>
      </w:r>
      <w:r w:rsidRPr="00D535DD">
        <w:rPr>
          <w:rFonts w:ascii="Times New Roman" w:eastAsia="Times New Roman" w:hAnsi="Times New Roman" w:cs="Times New Roman"/>
          <w:bCs/>
          <w:spacing w:val="30"/>
          <w:sz w:val="26"/>
          <w:szCs w:val="26"/>
          <w:u w:val="single"/>
        </w:rPr>
        <w:t xml:space="preserve"> </w:t>
      </w:r>
      <w:r w:rsidRPr="00D535DD">
        <w:rPr>
          <w:rFonts w:ascii="Times New Roman" w:eastAsia="Times New Roman" w:hAnsi="Times New Roman" w:cs="Times New Roman"/>
          <w:bCs/>
          <w:sz w:val="26"/>
          <w:szCs w:val="26"/>
          <w:u w:val="single"/>
        </w:rPr>
        <w:t>игры.</w:t>
      </w:r>
      <w:r w:rsidRPr="00D535DD">
        <w:rPr>
          <w:rFonts w:ascii="Times New Roman" w:eastAsia="Times New Roman" w:hAnsi="Times New Roman" w:cs="Times New Roman"/>
          <w:spacing w:val="33"/>
          <w:sz w:val="26"/>
          <w:szCs w:val="26"/>
        </w:rPr>
        <w:t xml:space="preserve"> </w:t>
      </w:r>
      <w:r w:rsidRPr="00D535DD">
        <w:rPr>
          <w:rFonts w:ascii="Times New Roman" w:eastAsia="Times New Roman" w:hAnsi="Times New Roman" w:cs="Times New Roman"/>
          <w:sz w:val="26"/>
          <w:szCs w:val="26"/>
        </w:rPr>
        <w:t>«У</w:t>
      </w:r>
      <w:r w:rsidRPr="00D535DD">
        <w:rPr>
          <w:rFonts w:ascii="Times New Roman" w:eastAsia="Times New Roman" w:hAnsi="Times New Roman" w:cs="Times New Roman"/>
          <w:spacing w:val="32"/>
          <w:sz w:val="26"/>
          <w:szCs w:val="26"/>
        </w:rPr>
        <w:t xml:space="preserve"> </w:t>
      </w:r>
      <w:r w:rsidRPr="00D535DD">
        <w:rPr>
          <w:rFonts w:ascii="Times New Roman" w:eastAsia="Times New Roman" w:hAnsi="Times New Roman" w:cs="Times New Roman"/>
          <w:sz w:val="26"/>
          <w:szCs w:val="26"/>
        </w:rPr>
        <w:t>медведя</w:t>
      </w:r>
      <w:r w:rsidRPr="00D535DD">
        <w:rPr>
          <w:rFonts w:ascii="Times New Roman" w:eastAsia="Times New Roman" w:hAnsi="Times New Roman" w:cs="Times New Roman"/>
          <w:spacing w:val="29"/>
          <w:sz w:val="26"/>
          <w:szCs w:val="26"/>
        </w:rPr>
        <w:t xml:space="preserve"> </w:t>
      </w:r>
      <w:r w:rsidRPr="00D535DD">
        <w:rPr>
          <w:rFonts w:ascii="Times New Roman" w:eastAsia="Times New Roman" w:hAnsi="Times New Roman" w:cs="Times New Roman"/>
          <w:sz w:val="26"/>
          <w:szCs w:val="26"/>
        </w:rPr>
        <w:t>во</w:t>
      </w:r>
      <w:r w:rsidRPr="00D535DD">
        <w:rPr>
          <w:rFonts w:ascii="Times New Roman" w:eastAsia="Times New Roman" w:hAnsi="Times New Roman" w:cs="Times New Roman"/>
          <w:spacing w:val="28"/>
          <w:sz w:val="26"/>
          <w:szCs w:val="26"/>
        </w:rPr>
        <w:t xml:space="preserve"> </w:t>
      </w:r>
      <w:r w:rsidRPr="00D535DD">
        <w:rPr>
          <w:rFonts w:ascii="Times New Roman" w:eastAsia="Times New Roman" w:hAnsi="Times New Roman" w:cs="Times New Roman"/>
          <w:sz w:val="26"/>
          <w:szCs w:val="26"/>
        </w:rPr>
        <w:t>бору»,</w:t>
      </w:r>
      <w:r w:rsidRPr="00D535DD">
        <w:rPr>
          <w:rFonts w:ascii="Times New Roman" w:eastAsia="Times New Roman" w:hAnsi="Times New Roman" w:cs="Times New Roman"/>
          <w:spacing w:val="36"/>
          <w:sz w:val="26"/>
          <w:szCs w:val="26"/>
        </w:rPr>
        <w:t xml:space="preserve"> </w:t>
      </w:r>
      <w:r w:rsidRPr="00D535DD">
        <w:rPr>
          <w:rFonts w:ascii="Times New Roman" w:eastAsia="Times New Roman" w:hAnsi="Times New Roman" w:cs="Times New Roman"/>
          <w:sz w:val="26"/>
          <w:szCs w:val="26"/>
        </w:rPr>
        <w:t>«Мышка</w:t>
      </w:r>
      <w:r w:rsidRPr="00D535DD">
        <w:rPr>
          <w:rFonts w:ascii="Times New Roman" w:eastAsia="Times New Roman" w:hAnsi="Times New Roman" w:cs="Times New Roman"/>
          <w:spacing w:val="31"/>
          <w:sz w:val="26"/>
          <w:szCs w:val="26"/>
        </w:rPr>
        <w:t xml:space="preserve"> </w:t>
      </w:r>
      <w:r w:rsidRPr="00D535DD">
        <w:rPr>
          <w:rFonts w:ascii="Times New Roman" w:eastAsia="Times New Roman" w:hAnsi="Times New Roman" w:cs="Times New Roman"/>
          <w:sz w:val="26"/>
          <w:szCs w:val="26"/>
        </w:rPr>
        <w:t>и</w:t>
      </w:r>
      <w:r w:rsidRPr="00D535DD">
        <w:rPr>
          <w:rFonts w:ascii="Times New Roman" w:eastAsia="Times New Roman" w:hAnsi="Times New Roman" w:cs="Times New Roman"/>
          <w:spacing w:val="29"/>
          <w:sz w:val="26"/>
          <w:szCs w:val="26"/>
        </w:rPr>
        <w:t xml:space="preserve"> </w:t>
      </w:r>
      <w:r w:rsidRPr="00D535DD">
        <w:rPr>
          <w:rFonts w:ascii="Times New Roman" w:eastAsia="Times New Roman" w:hAnsi="Times New Roman" w:cs="Times New Roman"/>
          <w:sz w:val="26"/>
          <w:szCs w:val="26"/>
        </w:rPr>
        <w:t>две</w:t>
      </w:r>
      <w:r w:rsidRPr="00D535DD">
        <w:rPr>
          <w:rFonts w:ascii="Times New Roman" w:eastAsia="Times New Roman" w:hAnsi="Times New Roman" w:cs="Times New Roman"/>
          <w:spacing w:val="29"/>
          <w:sz w:val="26"/>
          <w:szCs w:val="26"/>
        </w:rPr>
        <w:t xml:space="preserve"> </w:t>
      </w:r>
      <w:r w:rsidRPr="00D535DD">
        <w:rPr>
          <w:rFonts w:ascii="Times New Roman" w:eastAsia="Times New Roman" w:hAnsi="Times New Roman" w:cs="Times New Roman"/>
          <w:sz w:val="26"/>
          <w:szCs w:val="26"/>
        </w:rPr>
        <w:t>кошки», «Дударь».</w:t>
      </w:r>
    </w:p>
    <w:p w:rsidR="00D47F71" w:rsidRDefault="00D47F71" w:rsidP="009D0F12">
      <w:pPr>
        <w:widowControl w:val="0"/>
        <w:autoSpaceDE w:val="0"/>
        <w:autoSpaceDN w:val="0"/>
        <w:spacing w:after="0"/>
        <w:ind w:right="245"/>
        <w:jc w:val="center"/>
        <w:rPr>
          <w:rFonts w:ascii="Times New Roman" w:eastAsia="Times New Roman" w:hAnsi="Times New Roman" w:cs="Times New Roman"/>
          <w:b/>
          <w:sz w:val="26"/>
          <w:szCs w:val="26"/>
        </w:rPr>
      </w:pPr>
    </w:p>
    <w:p w:rsidR="009D0F12" w:rsidRPr="00D535DD" w:rsidRDefault="009D0F12" w:rsidP="009D0F12">
      <w:pPr>
        <w:widowControl w:val="0"/>
        <w:autoSpaceDE w:val="0"/>
        <w:autoSpaceDN w:val="0"/>
        <w:spacing w:after="0"/>
        <w:ind w:right="245"/>
        <w:jc w:val="center"/>
        <w:rPr>
          <w:rFonts w:ascii="Times New Roman" w:eastAsia="Times New Roman" w:hAnsi="Times New Roman" w:cs="Times New Roman"/>
          <w:b/>
          <w:sz w:val="26"/>
          <w:szCs w:val="26"/>
        </w:rPr>
      </w:pPr>
      <w:r w:rsidRPr="00D535DD">
        <w:rPr>
          <w:rFonts w:ascii="Times New Roman" w:eastAsia="Times New Roman" w:hAnsi="Times New Roman" w:cs="Times New Roman"/>
          <w:b/>
          <w:sz w:val="26"/>
          <w:szCs w:val="26"/>
        </w:rPr>
        <w:t>Подвижные игры в подготовительной группе (6-7 лет)</w:t>
      </w:r>
    </w:p>
    <w:p w:rsidR="009D0F12" w:rsidRPr="00D535DD" w:rsidRDefault="009D0F12" w:rsidP="009D0F12">
      <w:pPr>
        <w:widowControl w:val="0"/>
        <w:autoSpaceDE w:val="0"/>
        <w:autoSpaceDN w:val="0"/>
        <w:spacing w:after="0"/>
        <w:ind w:right="245"/>
        <w:jc w:val="center"/>
        <w:rPr>
          <w:rFonts w:ascii="Times New Roman" w:eastAsia="Times New Roman" w:hAnsi="Times New Roman" w:cs="Times New Roman"/>
          <w:sz w:val="26"/>
          <w:szCs w:val="26"/>
        </w:rPr>
      </w:pPr>
      <w:r w:rsidRPr="00D535DD">
        <w:rPr>
          <w:rFonts w:ascii="Times New Roman" w:eastAsia="Times New Roman" w:hAnsi="Times New Roman" w:cs="Times New Roman"/>
          <w:b/>
          <w:sz w:val="26"/>
          <w:szCs w:val="26"/>
        </w:rPr>
        <w:t xml:space="preserve">Общее количество игр – 33 игры </w:t>
      </w:r>
    </w:p>
    <w:p w:rsidR="009D0F12" w:rsidRPr="00D535DD" w:rsidRDefault="009D0F12" w:rsidP="009D0F12">
      <w:pPr>
        <w:widowControl w:val="0"/>
        <w:autoSpaceDE w:val="0"/>
        <w:autoSpaceDN w:val="0"/>
        <w:spacing w:after="0" w:line="240" w:lineRule="auto"/>
        <w:jc w:val="both"/>
        <w:rPr>
          <w:rFonts w:ascii="Times New Roman" w:eastAsia="Times New Roman" w:hAnsi="Times New Roman" w:cs="Times New Roman"/>
          <w:bCs/>
          <w:sz w:val="26"/>
          <w:szCs w:val="26"/>
          <w:u w:val="single"/>
        </w:rPr>
      </w:pPr>
      <w:r w:rsidRPr="00D535DD">
        <w:rPr>
          <w:rFonts w:ascii="Times New Roman" w:eastAsia="Times New Roman" w:hAnsi="Times New Roman" w:cs="Times New Roman"/>
          <w:bCs/>
          <w:sz w:val="26"/>
          <w:szCs w:val="26"/>
          <w:u w:val="single"/>
        </w:rPr>
        <w:t>Подвижные</w:t>
      </w:r>
      <w:r w:rsidRPr="00D535DD">
        <w:rPr>
          <w:rFonts w:ascii="Times New Roman" w:eastAsia="Times New Roman" w:hAnsi="Times New Roman" w:cs="Times New Roman"/>
          <w:bCs/>
          <w:spacing w:val="37"/>
          <w:sz w:val="26"/>
          <w:szCs w:val="26"/>
          <w:u w:val="single"/>
        </w:rPr>
        <w:t xml:space="preserve"> </w:t>
      </w:r>
      <w:r w:rsidRPr="00D535DD">
        <w:rPr>
          <w:rFonts w:ascii="Times New Roman" w:eastAsia="Times New Roman" w:hAnsi="Times New Roman" w:cs="Times New Roman"/>
          <w:bCs/>
          <w:sz w:val="26"/>
          <w:szCs w:val="26"/>
          <w:u w:val="single"/>
        </w:rPr>
        <w:t>игры</w:t>
      </w:r>
      <w:r w:rsidRPr="00D535DD">
        <w:rPr>
          <w:rFonts w:ascii="Times New Roman" w:eastAsia="Times New Roman" w:hAnsi="Times New Roman" w:cs="Times New Roman"/>
          <w:bCs/>
          <w:spacing w:val="33"/>
          <w:sz w:val="26"/>
          <w:szCs w:val="26"/>
          <w:u w:val="single"/>
        </w:rPr>
        <w:t xml:space="preserve"> </w:t>
      </w:r>
      <w:r w:rsidRPr="00D535DD">
        <w:rPr>
          <w:rFonts w:ascii="Times New Roman" w:eastAsia="Times New Roman" w:hAnsi="Times New Roman" w:cs="Times New Roman"/>
          <w:bCs/>
          <w:sz w:val="26"/>
          <w:szCs w:val="26"/>
          <w:u w:val="single"/>
        </w:rPr>
        <w:t>с</w:t>
      </w:r>
      <w:r w:rsidRPr="00D535DD">
        <w:rPr>
          <w:rFonts w:ascii="Times New Roman" w:eastAsia="Times New Roman" w:hAnsi="Times New Roman" w:cs="Times New Roman"/>
          <w:bCs/>
          <w:spacing w:val="33"/>
          <w:sz w:val="26"/>
          <w:szCs w:val="26"/>
          <w:u w:val="single"/>
        </w:rPr>
        <w:t xml:space="preserve"> </w:t>
      </w:r>
      <w:r w:rsidRPr="00D535DD">
        <w:rPr>
          <w:rFonts w:ascii="Times New Roman" w:eastAsia="Times New Roman" w:hAnsi="Times New Roman" w:cs="Times New Roman"/>
          <w:bCs/>
          <w:sz w:val="26"/>
          <w:szCs w:val="26"/>
          <w:u w:val="single"/>
        </w:rPr>
        <w:t>бегом</w:t>
      </w:r>
      <w:r w:rsidRPr="00D535DD">
        <w:rPr>
          <w:rFonts w:ascii="Times New Roman" w:eastAsia="Times New Roman" w:hAnsi="Times New Roman" w:cs="Times New Roman"/>
          <w:bCs/>
          <w:spacing w:val="33"/>
          <w:sz w:val="26"/>
          <w:szCs w:val="26"/>
          <w:u w:val="single"/>
        </w:rPr>
        <w:t xml:space="preserve"> </w:t>
      </w:r>
      <w:r w:rsidRPr="00D535DD">
        <w:rPr>
          <w:rFonts w:ascii="Times New Roman" w:eastAsia="Times New Roman" w:hAnsi="Times New Roman" w:cs="Times New Roman"/>
          <w:bCs/>
          <w:sz w:val="26"/>
          <w:szCs w:val="26"/>
          <w:u w:val="single"/>
        </w:rPr>
        <w:t>на</w:t>
      </w:r>
      <w:r w:rsidRPr="00D535DD">
        <w:rPr>
          <w:rFonts w:ascii="Times New Roman" w:eastAsia="Times New Roman" w:hAnsi="Times New Roman" w:cs="Times New Roman"/>
          <w:bCs/>
          <w:spacing w:val="36"/>
          <w:sz w:val="26"/>
          <w:szCs w:val="26"/>
          <w:u w:val="single"/>
        </w:rPr>
        <w:t xml:space="preserve"> </w:t>
      </w:r>
      <w:r w:rsidRPr="00D535DD">
        <w:rPr>
          <w:rFonts w:ascii="Times New Roman" w:eastAsia="Times New Roman" w:hAnsi="Times New Roman" w:cs="Times New Roman"/>
          <w:bCs/>
          <w:sz w:val="26"/>
          <w:szCs w:val="26"/>
          <w:u w:val="single"/>
        </w:rPr>
        <w:t>развитие</w:t>
      </w:r>
      <w:r w:rsidRPr="00D535DD">
        <w:rPr>
          <w:rFonts w:ascii="Times New Roman" w:eastAsia="Times New Roman" w:hAnsi="Times New Roman" w:cs="Times New Roman"/>
          <w:bCs/>
          <w:spacing w:val="32"/>
          <w:sz w:val="26"/>
          <w:szCs w:val="26"/>
          <w:u w:val="single"/>
        </w:rPr>
        <w:t xml:space="preserve"> </w:t>
      </w:r>
      <w:r w:rsidRPr="00D535DD">
        <w:rPr>
          <w:rFonts w:ascii="Times New Roman" w:eastAsia="Times New Roman" w:hAnsi="Times New Roman" w:cs="Times New Roman"/>
          <w:bCs/>
          <w:sz w:val="26"/>
          <w:szCs w:val="26"/>
          <w:u w:val="single"/>
        </w:rPr>
        <w:t>скоростных</w:t>
      </w:r>
      <w:r w:rsidRPr="00D535DD">
        <w:rPr>
          <w:rFonts w:ascii="Times New Roman" w:eastAsia="Times New Roman" w:hAnsi="Times New Roman" w:cs="Times New Roman"/>
          <w:bCs/>
          <w:spacing w:val="36"/>
          <w:sz w:val="26"/>
          <w:szCs w:val="26"/>
          <w:u w:val="single"/>
        </w:rPr>
        <w:t xml:space="preserve"> </w:t>
      </w:r>
      <w:r w:rsidRPr="00D535DD">
        <w:rPr>
          <w:rFonts w:ascii="Times New Roman" w:eastAsia="Times New Roman" w:hAnsi="Times New Roman" w:cs="Times New Roman"/>
          <w:bCs/>
          <w:sz w:val="26"/>
          <w:szCs w:val="26"/>
          <w:u w:val="single"/>
        </w:rPr>
        <w:t>качеств:</w:t>
      </w:r>
    </w:p>
    <w:p w:rsidR="009D0F12" w:rsidRPr="00D535DD" w:rsidRDefault="009D0F12" w:rsidP="009D0F12">
      <w:pPr>
        <w:widowControl w:val="0"/>
        <w:autoSpaceDE w:val="0"/>
        <w:autoSpaceDN w:val="0"/>
        <w:spacing w:before="38" w:after="0"/>
        <w:ind w:right="249"/>
        <w:jc w:val="both"/>
        <w:rPr>
          <w:rFonts w:ascii="Times New Roman" w:eastAsia="Times New Roman" w:hAnsi="Times New Roman" w:cs="Times New Roman"/>
          <w:sz w:val="26"/>
          <w:szCs w:val="26"/>
        </w:rPr>
      </w:pPr>
      <w:r w:rsidRPr="00D535DD">
        <w:rPr>
          <w:rFonts w:ascii="Times New Roman" w:eastAsia="Times New Roman" w:hAnsi="Times New Roman" w:cs="Times New Roman"/>
          <w:sz w:val="26"/>
          <w:szCs w:val="26"/>
        </w:rPr>
        <w:t>«Моряки»,</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«Пожарные</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на</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учении»,</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«Спасатели</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спешат</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на</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помощь»,</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«Будущие</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защитники</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Родины»,</w:t>
      </w:r>
      <w:r w:rsidRPr="00D535DD">
        <w:rPr>
          <w:rFonts w:ascii="Times New Roman" w:eastAsia="Times New Roman" w:hAnsi="Times New Roman" w:cs="Times New Roman"/>
          <w:spacing w:val="112"/>
          <w:sz w:val="26"/>
          <w:szCs w:val="26"/>
        </w:rPr>
        <w:t xml:space="preserve"> </w:t>
      </w:r>
      <w:r w:rsidRPr="00D535DD">
        <w:rPr>
          <w:rFonts w:ascii="Times New Roman" w:eastAsia="Times New Roman" w:hAnsi="Times New Roman" w:cs="Times New Roman"/>
          <w:sz w:val="26"/>
          <w:szCs w:val="26"/>
        </w:rPr>
        <w:t>«Полоса</w:t>
      </w:r>
      <w:r w:rsidRPr="00D535DD">
        <w:rPr>
          <w:rFonts w:ascii="Times New Roman" w:eastAsia="Times New Roman" w:hAnsi="Times New Roman" w:cs="Times New Roman"/>
          <w:spacing w:val="109"/>
          <w:sz w:val="26"/>
          <w:szCs w:val="26"/>
        </w:rPr>
        <w:t xml:space="preserve"> </w:t>
      </w:r>
      <w:r w:rsidRPr="00D535DD">
        <w:rPr>
          <w:rFonts w:ascii="Times New Roman" w:eastAsia="Times New Roman" w:hAnsi="Times New Roman" w:cs="Times New Roman"/>
          <w:sz w:val="26"/>
          <w:szCs w:val="26"/>
        </w:rPr>
        <w:t>препятствий»,</w:t>
      </w:r>
      <w:r w:rsidRPr="00D535DD">
        <w:rPr>
          <w:rFonts w:ascii="Times New Roman" w:eastAsia="Times New Roman" w:hAnsi="Times New Roman" w:cs="Times New Roman"/>
          <w:spacing w:val="116"/>
          <w:sz w:val="26"/>
          <w:szCs w:val="26"/>
        </w:rPr>
        <w:t xml:space="preserve"> </w:t>
      </w:r>
      <w:r w:rsidRPr="00D535DD">
        <w:rPr>
          <w:rFonts w:ascii="Times New Roman" w:eastAsia="Times New Roman" w:hAnsi="Times New Roman" w:cs="Times New Roman"/>
          <w:sz w:val="26"/>
          <w:szCs w:val="26"/>
        </w:rPr>
        <w:t>«Быстро</w:t>
      </w:r>
      <w:r w:rsidRPr="00D535DD">
        <w:rPr>
          <w:rFonts w:ascii="Times New Roman" w:eastAsia="Times New Roman" w:hAnsi="Times New Roman" w:cs="Times New Roman"/>
          <w:spacing w:val="109"/>
          <w:sz w:val="26"/>
          <w:szCs w:val="26"/>
        </w:rPr>
        <w:t xml:space="preserve"> </w:t>
      </w:r>
      <w:r w:rsidRPr="00D535DD">
        <w:rPr>
          <w:rFonts w:ascii="Times New Roman" w:eastAsia="Times New Roman" w:hAnsi="Times New Roman" w:cs="Times New Roman"/>
          <w:sz w:val="26"/>
          <w:szCs w:val="26"/>
        </w:rPr>
        <w:t>возьми,</w:t>
      </w:r>
      <w:r w:rsidRPr="00D535DD">
        <w:rPr>
          <w:rFonts w:ascii="Times New Roman" w:eastAsia="Times New Roman" w:hAnsi="Times New Roman" w:cs="Times New Roman"/>
          <w:spacing w:val="108"/>
          <w:sz w:val="26"/>
          <w:szCs w:val="26"/>
        </w:rPr>
        <w:t xml:space="preserve"> </w:t>
      </w:r>
      <w:r w:rsidRPr="00D535DD">
        <w:rPr>
          <w:rFonts w:ascii="Times New Roman" w:eastAsia="Times New Roman" w:hAnsi="Times New Roman" w:cs="Times New Roman"/>
          <w:sz w:val="26"/>
          <w:szCs w:val="26"/>
        </w:rPr>
        <w:t>быстро</w:t>
      </w:r>
      <w:r w:rsidRPr="00D535DD">
        <w:rPr>
          <w:rFonts w:ascii="Times New Roman" w:eastAsia="Times New Roman" w:hAnsi="Times New Roman" w:cs="Times New Roman"/>
          <w:spacing w:val="108"/>
          <w:sz w:val="26"/>
          <w:szCs w:val="26"/>
        </w:rPr>
        <w:t xml:space="preserve"> </w:t>
      </w:r>
      <w:r w:rsidRPr="00D535DD">
        <w:rPr>
          <w:rFonts w:ascii="Times New Roman" w:eastAsia="Times New Roman" w:hAnsi="Times New Roman" w:cs="Times New Roman"/>
          <w:sz w:val="26"/>
          <w:szCs w:val="26"/>
        </w:rPr>
        <w:t>положи»,</w:t>
      </w:r>
      <w:r w:rsidRPr="00D535DD">
        <w:rPr>
          <w:rFonts w:ascii="Times New Roman" w:eastAsia="Times New Roman" w:hAnsi="Times New Roman" w:cs="Times New Roman"/>
          <w:spacing w:val="112"/>
          <w:sz w:val="26"/>
          <w:szCs w:val="26"/>
        </w:rPr>
        <w:t xml:space="preserve"> </w:t>
      </w:r>
      <w:r w:rsidRPr="00D535DD">
        <w:rPr>
          <w:rFonts w:ascii="Times New Roman" w:eastAsia="Times New Roman" w:hAnsi="Times New Roman" w:cs="Times New Roman"/>
          <w:sz w:val="26"/>
          <w:szCs w:val="26"/>
        </w:rPr>
        <w:t>«Перемени</w:t>
      </w:r>
      <w:r w:rsidRPr="00D535DD">
        <w:rPr>
          <w:rFonts w:ascii="Times New Roman" w:eastAsia="Times New Roman" w:hAnsi="Times New Roman" w:cs="Times New Roman"/>
          <w:spacing w:val="110"/>
          <w:sz w:val="26"/>
          <w:szCs w:val="26"/>
        </w:rPr>
        <w:t xml:space="preserve"> </w:t>
      </w:r>
      <w:r w:rsidRPr="00D535DD">
        <w:rPr>
          <w:rFonts w:ascii="Times New Roman" w:eastAsia="Times New Roman" w:hAnsi="Times New Roman" w:cs="Times New Roman"/>
          <w:sz w:val="26"/>
          <w:szCs w:val="26"/>
        </w:rPr>
        <w:t>предмет», «Ловишка, бери ленту», «Совушка», «Чье звено скорее соберется?», «Кто скорее докатит обруч до</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флажка?»,</w:t>
      </w:r>
      <w:r w:rsidRPr="00D535DD">
        <w:rPr>
          <w:rFonts w:ascii="Times New Roman" w:eastAsia="Times New Roman" w:hAnsi="Times New Roman" w:cs="Times New Roman"/>
          <w:spacing w:val="58"/>
          <w:sz w:val="26"/>
          <w:szCs w:val="26"/>
        </w:rPr>
        <w:t xml:space="preserve"> </w:t>
      </w:r>
      <w:r w:rsidRPr="00D535DD">
        <w:rPr>
          <w:rFonts w:ascii="Times New Roman" w:eastAsia="Times New Roman" w:hAnsi="Times New Roman" w:cs="Times New Roman"/>
          <w:sz w:val="26"/>
          <w:szCs w:val="26"/>
        </w:rPr>
        <w:t>«Жмурки»,</w:t>
      </w:r>
      <w:r w:rsidRPr="00D535DD">
        <w:rPr>
          <w:rFonts w:ascii="Times New Roman" w:eastAsia="Times New Roman" w:hAnsi="Times New Roman" w:cs="Times New Roman"/>
          <w:spacing w:val="56"/>
          <w:sz w:val="26"/>
          <w:szCs w:val="26"/>
        </w:rPr>
        <w:t xml:space="preserve"> </w:t>
      </w:r>
      <w:r w:rsidRPr="00D535DD">
        <w:rPr>
          <w:rFonts w:ascii="Times New Roman" w:eastAsia="Times New Roman" w:hAnsi="Times New Roman" w:cs="Times New Roman"/>
          <w:sz w:val="26"/>
          <w:szCs w:val="26"/>
        </w:rPr>
        <w:t>«Два</w:t>
      </w:r>
      <w:r w:rsidRPr="00D535DD">
        <w:rPr>
          <w:rFonts w:ascii="Times New Roman" w:eastAsia="Times New Roman" w:hAnsi="Times New Roman" w:cs="Times New Roman"/>
          <w:spacing w:val="53"/>
          <w:sz w:val="26"/>
          <w:szCs w:val="26"/>
        </w:rPr>
        <w:t xml:space="preserve"> </w:t>
      </w:r>
      <w:r w:rsidRPr="00D535DD">
        <w:rPr>
          <w:rFonts w:ascii="Times New Roman" w:eastAsia="Times New Roman" w:hAnsi="Times New Roman" w:cs="Times New Roman"/>
          <w:sz w:val="26"/>
          <w:szCs w:val="26"/>
        </w:rPr>
        <w:t>Мороза»,</w:t>
      </w:r>
      <w:r w:rsidRPr="00D535DD">
        <w:rPr>
          <w:rFonts w:ascii="Times New Roman" w:eastAsia="Times New Roman" w:hAnsi="Times New Roman" w:cs="Times New Roman"/>
          <w:spacing w:val="58"/>
          <w:sz w:val="26"/>
          <w:szCs w:val="26"/>
        </w:rPr>
        <w:t xml:space="preserve"> </w:t>
      </w:r>
      <w:r w:rsidRPr="00D535DD">
        <w:rPr>
          <w:rFonts w:ascii="Times New Roman" w:eastAsia="Times New Roman" w:hAnsi="Times New Roman" w:cs="Times New Roman"/>
          <w:sz w:val="26"/>
          <w:szCs w:val="26"/>
        </w:rPr>
        <w:t>«Догони</w:t>
      </w:r>
      <w:r w:rsidRPr="00D535DD">
        <w:rPr>
          <w:rFonts w:ascii="Times New Roman" w:eastAsia="Times New Roman" w:hAnsi="Times New Roman" w:cs="Times New Roman"/>
          <w:spacing w:val="56"/>
          <w:sz w:val="26"/>
          <w:szCs w:val="26"/>
        </w:rPr>
        <w:t xml:space="preserve"> </w:t>
      </w:r>
      <w:r w:rsidRPr="00D535DD">
        <w:rPr>
          <w:rFonts w:ascii="Times New Roman" w:eastAsia="Times New Roman" w:hAnsi="Times New Roman" w:cs="Times New Roman"/>
          <w:sz w:val="26"/>
          <w:szCs w:val="26"/>
        </w:rPr>
        <w:t>свою</w:t>
      </w:r>
      <w:r w:rsidRPr="00D535DD">
        <w:rPr>
          <w:rFonts w:ascii="Times New Roman" w:eastAsia="Times New Roman" w:hAnsi="Times New Roman" w:cs="Times New Roman"/>
          <w:spacing w:val="54"/>
          <w:sz w:val="26"/>
          <w:szCs w:val="26"/>
        </w:rPr>
        <w:t xml:space="preserve"> </w:t>
      </w:r>
      <w:r w:rsidRPr="00D535DD">
        <w:rPr>
          <w:rFonts w:ascii="Times New Roman" w:eastAsia="Times New Roman" w:hAnsi="Times New Roman" w:cs="Times New Roman"/>
          <w:sz w:val="26"/>
          <w:szCs w:val="26"/>
        </w:rPr>
        <w:t>пару»,</w:t>
      </w:r>
      <w:r w:rsidRPr="00D535DD">
        <w:rPr>
          <w:rFonts w:ascii="Times New Roman" w:eastAsia="Times New Roman" w:hAnsi="Times New Roman" w:cs="Times New Roman"/>
          <w:spacing w:val="61"/>
          <w:sz w:val="26"/>
          <w:szCs w:val="26"/>
        </w:rPr>
        <w:t xml:space="preserve"> </w:t>
      </w:r>
      <w:r w:rsidRPr="00D535DD">
        <w:rPr>
          <w:rFonts w:ascii="Times New Roman" w:eastAsia="Times New Roman" w:hAnsi="Times New Roman" w:cs="Times New Roman"/>
          <w:sz w:val="26"/>
          <w:szCs w:val="26"/>
        </w:rPr>
        <w:t>«Краски»,</w:t>
      </w:r>
      <w:r w:rsidRPr="00D535DD">
        <w:rPr>
          <w:rFonts w:ascii="Times New Roman" w:eastAsia="Times New Roman" w:hAnsi="Times New Roman" w:cs="Times New Roman"/>
          <w:spacing w:val="58"/>
          <w:sz w:val="26"/>
          <w:szCs w:val="26"/>
        </w:rPr>
        <w:t xml:space="preserve"> </w:t>
      </w:r>
      <w:r w:rsidRPr="00D535DD">
        <w:rPr>
          <w:rFonts w:ascii="Times New Roman" w:eastAsia="Times New Roman" w:hAnsi="Times New Roman" w:cs="Times New Roman"/>
          <w:sz w:val="26"/>
          <w:szCs w:val="26"/>
        </w:rPr>
        <w:t xml:space="preserve">«Горелки», «Коршун и наседка» </w:t>
      </w:r>
    </w:p>
    <w:p w:rsidR="009D0F12" w:rsidRPr="00D535DD" w:rsidRDefault="009D0F12" w:rsidP="009D0F12">
      <w:pPr>
        <w:widowControl w:val="0"/>
        <w:autoSpaceDE w:val="0"/>
        <w:autoSpaceDN w:val="0"/>
        <w:spacing w:before="38" w:after="0"/>
        <w:ind w:right="249"/>
        <w:jc w:val="both"/>
        <w:rPr>
          <w:rFonts w:ascii="Times New Roman" w:eastAsia="Times New Roman" w:hAnsi="Times New Roman" w:cs="Times New Roman"/>
          <w:sz w:val="26"/>
          <w:szCs w:val="26"/>
        </w:rPr>
      </w:pPr>
      <w:r w:rsidRPr="00D535DD">
        <w:rPr>
          <w:rFonts w:ascii="Times New Roman" w:eastAsia="Times New Roman" w:hAnsi="Times New Roman" w:cs="Times New Roman"/>
          <w:sz w:val="26"/>
          <w:szCs w:val="26"/>
        </w:rPr>
        <w:t xml:space="preserve"> </w:t>
      </w:r>
      <w:r w:rsidRPr="00D535DD">
        <w:rPr>
          <w:rFonts w:ascii="Times New Roman" w:eastAsia="Times New Roman" w:hAnsi="Times New Roman" w:cs="Times New Roman"/>
          <w:bCs/>
          <w:sz w:val="26"/>
          <w:szCs w:val="26"/>
          <w:u w:val="single"/>
        </w:rPr>
        <w:t>Подвижные</w:t>
      </w:r>
      <w:r w:rsidRPr="00D535DD">
        <w:rPr>
          <w:rFonts w:ascii="Times New Roman" w:eastAsia="Times New Roman" w:hAnsi="Times New Roman" w:cs="Times New Roman"/>
          <w:bCs/>
          <w:spacing w:val="37"/>
          <w:sz w:val="26"/>
          <w:szCs w:val="26"/>
          <w:u w:val="single"/>
        </w:rPr>
        <w:t xml:space="preserve"> </w:t>
      </w:r>
      <w:r w:rsidRPr="00D535DD">
        <w:rPr>
          <w:rFonts w:ascii="Times New Roman" w:eastAsia="Times New Roman" w:hAnsi="Times New Roman" w:cs="Times New Roman"/>
          <w:bCs/>
          <w:sz w:val="26"/>
          <w:szCs w:val="26"/>
          <w:u w:val="single"/>
        </w:rPr>
        <w:t>игры</w:t>
      </w:r>
      <w:r w:rsidRPr="00D535DD">
        <w:rPr>
          <w:rFonts w:ascii="Times New Roman" w:eastAsia="Times New Roman" w:hAnsi="Times New Roman" w:cs="Times New Roman"/>
          <w:bCs/>
          <w:spacing w:val="33"/>
          <w:sz w:val="26"/>
          <w:szCs w:val="26"/>
          <w:u w:val="single"/>
        </w:rPr>
        <w:t xml:space="preserve"> </w:t>
      </w:r>
      <w:r w:rsidRPr="00D535DD">
        <w:rPr>
          <w:rFonts w:ascii="Times New Roman" w:eastAsia="Times New Roman" w:hAnsi="Times New Roman" w:cs="Times New Roman"/>
          <w:bCs/>
          <w:sz w:val="26"/>
          <w:szCs w:val="26"/>
          <w:u w:val="single"/>
        </w:rPr>
        <w:t>с</w:t>
      </w:r>
      <w:r w:rsidRPr="00D535DD">
        <w:rPr>
          <w:rFonts w:ascii="Times New Roman" w:eastAsia="Times New Roman" w:hAnsi="Times New Roman" w:cs="Times New Roman"/>
          <w:bCs/>
          <w:spacing w:val="33"/>
          <w:sz w:val="26"/>
          <w:szCs w:val="26"/>
          <w:u w:val="single"/>
        </w:rPr>
        <w:t xml:space="preserve"> </w:t>
      </w:r>
      <w:r w:rsidRPr="00D535DD">
        <w:rPr>
          <w:rFonts w:ascii="Times New Roman" w:eastAsia="Times New Roman" w:hAnsi="Times New Roman" w:cs="Times New Roman"/>
          <w:bCs/>
          <w:sz w:val="26"/>
          <w:szCs w:val="26"/>
          <w:u w:val="single"/>
        </w:rPr>
        <w:t>прыжками:</w:t>
      </w:r>
      <w:r w:rsidRPr="00D535DD">
        <w:rPr>
          <w:rFonts w:ascii="Times New Roman" w:eastAsia="Times New Roman" w:hAnsi="Times New Roman" w:cs="Times New Roman"/>
          <w:sz w:val="26"/>
          <w:szCs w:val="26"/>
        </w:rPr>
        <w:t xml:space="preserve"> «Лягушки и Аист», «Не попадись!», «Волк во рву». </w:t>
      </w:r>
    </w:p>
    <w:p w:rsidR="009D0F12" w:rsidRPr="00D535DD" w:rsidRDefault="009D0F12" w:rsidP="009D0F12">
      <w:pPr>
        <w:widowControl w:val="0"/>
        <w:autoSpaceDE w:val="0"/>
        <w:autoSpaceDN w:val="0"/>
        <w:spacing w:before="38" w:after="0"/>
        <w:ind w:right="249"/>
        <w:jc w:val="both"/>
        <w:rPr>
          <w:rFonts w:ascii="Times New Roman" w:eastAsia="Times New Roman" w:hAnsi="Times New Roman" w:cs="Times New Roman"/>
          <w:sz w:val="26"/>
          <w:szCs w:val="26"/>
        </w:rPr>
      </w:pPr>
      <w:r w:rsidRPr="00D535DD">
        <w:rPr>
          <w:rFonts w:ascii="Times New Roman" w:eastAsia="Times New Roman" w:hAnsi="Times New Roman" w:cs="Times New Roman"/>
          <w:bCs/>
          <w:sz w:val="26"/>
          <w:szCs w:val="26"/>
          <w:u w:val="single"/>
        </w:rPr>
        <w:t>Подвижные игры с метанием и</w:t>
      </w:r>
      <w:r w:rsidRPr="00D535DD">
        <w:rPr>
          <w:rFonts w:ascii="Times New Roman" w:eastAsia="Times New Roman" w:hAnsi="Times New Roman" w:cs="Times New Roman"/>
          <w:bCs/>
          <w:spacing w:val="1"/>
          <w:sz w:val="26"/>
          <w:szCs w:val="26"/>
          <w:u w:val="single"/>
        </w:rPr>
        <w:t xml:space="preserve"> </w:t>
      </w:r>
      <w:r w:rsidRPr="00D535DD">
        <w:rPr>
          <w:rFonts w:ascii="Times New Roman" w:eastAsia="Times New Roman" w:hAnsi="Times New Roman" w:cs="Times New Roman"/>
          <w:bCs/>
          <w:sz w:val="26"/>
          <w:szCs w:val="26"/>
          <w:u w:val="single"/>
        </w:rPr>
        <w:t>ловлей на развитие силы и ловкости:</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«Кого</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назвали, тот ловит мяч»,</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«Стоп»,</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«Кто самый и</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меткий?», «Ловишки с мячом»</w:t>
      </w:r>
    </w:p>
    <w:p w:rsidR="009D0F12" w:rsidRPr="00D535DD" w:rsidRDefault="009D0F12" w:rsidP="009D0F12">
      <w:pPr>
        <w:widowControl w:val="0"/>
        <w:autoSpaceDE w:val="0"/>
        <w:autoSpaceDN w:val="0"/>
        <w:spacing w:before="38" w:after="0"/>
        <w:ind w:right="249"/>
        <w:jc w:val="both"/>
        <w:rPr>
          <w:rFonts w:ascii="Times New Roman" w:eastAsia="Times New Roman" w:hAnsi="Times New Roman" w:cs="Times New Roman"/>
          <w:sz w:val="26"/>
          <w:szCs w:val="26"/>
        </w:rPr>
      </w:pPr>
      <w:r w:rsidRPr="00D535DD">
        <w:rPr>
          <w:rFonts w:ascii="Times New Roman" w:eastAsia="Times New Roman" w:hAnsi="Times New Roman" w:cs="Times New Roman"/>
          <w:bCs/>
          <w:sz w:val="26"/>
          <w:szCs w:val="26"/>
          <w:u w:val="single"/>
        </w:rPr>
        <w:t>Подвижные игры с ползанием и лазаньем.</w:t>
      </w:r>
      <w:r w:rsidRPr="00D535DD">
        <w:rPr>
          <w:rFonts w:ascii="Times New Roman" w:eastAsia="Times New Roman" w:hAnsi="Times New Roman" w:cs="Times New Roman"/>
          <w:sz w:val="26"/>
          <w:szCs w:val="26"/>
        </w:rPr>
        <w:t xml:space="preserve"> «Перелет птиц», «Ловкие обезьянки»</w:t>
      </w:r>
    </w:p>
    <w:p w:rsidR="009D0F12" w:rsidRPr="00D535DD" w:rsidRDefault="009D0F12" w:rsidP="009D0F12">
      <w:pPr>
        <w:widowControl w:val="0"/>
        <w:autoSpaceDE w:val="0"/>
        <w:autoSpaceDN w:val="0"/>
        <w:spacing w:before="38" w:after="0"/>
        <w:ind w:right="249"/>
        <w:jc w:val="both"/>
        <w:rPr>
          <w:rFonts w:ascii="Times New Roman" w:eastAsia="Times New Roman" w:hAnsi="Times New Roman" w:cs="Times New Roman"/>
          <w:spacing w:val="21"/>
          <w:sz w:val="26"/>
          <w:szCs w:val="26"/>
        </w:rPr>
      </w:pPr>
      <w:r w:rsidRPr="00D535DD">
        <w:rPr>
          <w:rFonts w:ascii="Times New Roman" w:eastAsia="Times New Roman" w:hAnsi="Times New Roman" w:cs="Times New Roman"/>
          <w:bCs/>
          <w:sz w:val="26"/>
          <w:szCs w:val="26"/>
          <w:u w:val="single"/>
        </w:rPr>
        <w:t>Игры-эстафеты:</w:t>
      </w:r>
      <w:r w:rsidRPr="00D535DD">
        <w:rPr>
          <w:rFonts w:ascii="Times New Roman" w:eastAsia="Times New Roman" w:hAnsi="Times New Roman" w:cs="Times New Roman"/>
          <w:b/>
          <w:spacing w:val="25"/>
          <w:sz w:val="26"/>
          <w:szCs w:val="26"/>
        </w:rPr>
        <w:t xml:space="preserve"> </w:t>
      </w:r>
      <w:r w:rsidRPr="00D535DD">
        <w:rPr>
          <w:rFonts w:ascii="Times New Roman" w:eastAsia="Times New Roman" w:hAnsi="Times New Roman" w:cs="Times New Roman"/>
          <w:sz w:val="26"/>
          <w:szCs w:val="26"/>
        </w:rPr>
        <w:t>«Космонавты»,</w:t>
      </w:r>
      <w:r w:rsidRPr="00D535DD">
        <w:rPr>
          <w:rFonts w:ascii="Times New Roman" w:eastAsia="Times New Roman" w:hAnsi="Times New Roman" w:cs="Times New Roman"/>
          <w:spacing w:val="24"/>
          <w:sz w:val="26"/>
          <w:szCs w:val="26"/>
        </w:rPr>
        <w:t xml:space="preserve"> </w:t>
      </w:r>
      <w:r w:rsidRPr="00D535DD">
        <w:rPr>
          <w:rFonts w:ascii="Times New Roman" w:eastAsia="Times New Roman" w:hAnsi="Times New Roman" w:cs="Times New Roman"/>
          <w:sz w:val="26"/>
          <w:szCs w:val="26"/>
        </w:rPr>
        <w:t>«Дорожка</w:t>
      </w:r>
      <w:r w:rsidRPr="00D535DD">
        <w:rPr>
          <w:rFonts w:ascii="Times New Roman" w:eastAsia="Times New Roman" w:hAnsi="Times New Roman" w:cs="Times New Roman"/>
          <w:spacing w:val="20"/>
          <w:sz w:val="26"/>
          <w:szCs w:val="26"/>
        </w:rPr>
        <w:t xml:space="preserve"> </w:t>
      </w:r>
      <w:r w:rsidRPr="00D535DD">
        <w:rPr>
          <w:rFonts w:ascii="Times New Roman" w:eastAsia="Times New Roman" w:hAnsi="Times New Roman" w:cs="Times New Roman"/>
          <w:sz w:val="26"/>
          <w:szCs w:val="26"/>
        </w:rPr>
        <w:t>препятствий»</w:t>
      </w:r>
      <w:r w:rsidRPr="00D535DD">
        <w:rPr>
          <w:rFonts w:ascii="Times New Roman" w:eastAsia="Times New Roman" w:hAnsi="Times New Roman" w:cs="Times New Roman"/>
          <w:spacing w:val="21"/>
          <w:sz w:val="26"/>
          <w:szCs w:val="26"/>
        </w:rPr>
        <w:t xml:space="preserve"> </w:t>
      </w:r>
    </w:p>
    <w:p w:rsidR="009D0F12" w:rsidRPr="00D535DD" w:rsidRDefault="009D0F12" w:rsidP="009D0F12">
      <w:pPr>
        <w:widowControl w:val="0"/>
        <w:autoSpaceDE w:val="0"/>
        <w:autoSpaceDN w:val="0"/>
        <w:spacing w:before="38" w:after="0"/>
        <w:ind w:right="249"/>
        <w:jc w:val="both"/>
        <w:rPr>
          <w:rFonts w:ascii="Times New Roman" w:eastAsia="Times New Roman" w:hAnsi="Times New Roman" w:cs="Times New Roman"/>
          <w:sz w:val="26"/>
          <w:szCs w:val="26"/>
        </w:rPr>
      </w:pPr>
      <w:r w:rsidRPr="00D535DD">
        <w:rPr>
          <w:rFonts w:ascii="Times New Roman" w:eastAsia="Times New Roman" w:hAnsi="Times New Roman" w:cs="Times New Roman"/>
          <w:bCs/>
          <w:spacing w:val="21"/>
          <w:sz w:val="26"/>
          <w:szCs w:val="26"/>
          <w:u w:val="single"/>
        </w:rPr>
        <w:t xml:space="preserve">Игры </w:t>
      </w:r>
      <w:r w:rsidRPr="00D535DD">
        <w:rPr>
          <w:rFonts w:ascii="Times New Roman" w:eastAsia="Times New Roman" w:hAnsi="Times New Roman" w:cs="Times New Roman"/>
          <w:bCs/>
          <w:sz w:val="26"/>
          <w:szCs w:val="26"/>
          <w:u w:val="single"/>
        </w:rPr>
        <w:t>с</w:t>
      </w:r>
      <w:r w:rsidRPr="00D535DD">
        <w:rPr>
          <w:rFonts w:ascii="Times New Roman" w:eastAsia="Times New Roman" w:hAnsi="Times New Roman" w:cs="Times New Roman"/>
          <w:bCs/>
          <w:spacing w:val="19"/>
          <w:sz w:val="26"/>
          <w:szCs w:val="26"/>
          <w:u w:val="single"/>
        </w:rPr>
        <w:t xml:space="preserve"> </w:t>
      </w:r>
      <w:r w:rsidRPr="00D535DD">
        <w:rPr>
          <w:rFonts w:ascii="Times New Roman" w:eastAsia="Times New Roman" w:hAnsi="Times New Roman" w:cs="Times New Roman"/>
          <w:bCs/>
          <w:sz w:val="26"/>
          <w:szCs w:val="26"/>
          <w:u w:val="single"/>
        </w:rPr>
        <w:t>элементами</w:t>
      </w:r>
      <w:r w:rsidRPr="00D535DD">
        <w:rPr>
          <w:rFonts w:ascii="Times New Roman" w:eastAsia="Times New Roman" w:hAnsi="Times New Roman" w:cs="Times New Roman"/>
          <w:bCs/>
          <w:spacing w:val="22"/>
          <w:sz w:val="26"/>
          <w:szCs w:val="26"/>
          <w:u w:val="single"/>
        </w:rPr>
        <w:t xml:space="preserve"> </w:t>
      </w:r>
      <w:r w:rsidRPr="00D535DD">
        <w:rPr>
          <w:rFonts w:ascii="Times New Roman" w:eastAsia="Times New Roman" w:hAnsi="Times New Roman" w:cs="Times New Roman"/>
          <w:bCs/>
          <w:sz w:val="26"/>
          <w:szCs w:val="26"/>
          <w:u w:val="single"/>
        </w:rPr>
        <w:t>соревнования:</w:t>
      </w:r>
      <w:r w:rsidRPr="00D535DD">
        <w:rPr>
          <w:rFonts w:ascii="Times New Roman" w:eastAsia="Times New Roman" w:hAnsi="Times New Roman" w:cs="Times New Roman"/>
          <w:b/>
          <w:spacing w:val="25"/>
          <w:sz w:val="26"/>
          <w:szCs w:val="26"/>
        </w:rPr>
        <w:t xml:space="preserve"> </w:t>
      </w:r>
      <w:r w:rsidRPr="00D535DD">
        <w:rPr>
          <w:rFonts w:ascii="Times New Roman" w:eastAsia="Times New Roman" w:hAnsi="Times New Roman" w:cs="Times New Roman"/>
          <w:sz w:val="26"/>
          <w:szCs w:val="26"/>
        </w:rPr>
        <w:t xml:space="preserve">«Зарничка», «Чья команда забросит в корзину больше мячей?», «Наши олимпийцы». </w:t>
      </w:r>
    </w:p>
    <w:p w:rsidR="009D0F12" w:rsidRPr="00D535DD" w:rsidRDefault="009D0F12" w:rsidP="009D0F12">
      <w:pPr>
        <w:widowControl w:val="0"/>
        <w:autoSpaceDE w:val="0"/>
        <w:autoSpaceDN w:val="0"/>
        <w:spacing w:before="38" w:after="0"/>
        <w:ind w:right="249"/>
        <w:jc w:val="both"/>
        <w:rPr>
          <w:rFonts w:ascii="Times New Roman" w:eastAsia="Times New Roman" w:hAnsi="Times New Roman" w:cs="Times New Roman"/>
          <w:sz w:val="26"/>
          <w:szCs w:val="26"/>
        </w:rPr>
      </w:pPr>
      <w:r w:rsidRPr="00D535DD">
        <w:rPr>
          <w:rFonts w:ascii="Times New Roman" w:eastAsia="Times New Roman" w:hAnsi="Times New Roman" w:cs="Times New Roman"/>
          <w:bCs/>
          <w:sz w:val="26"/>
          <w:szCs w:val="26"/>
          <w:u w:val="single"/>
        </w:rPr>
        <w:t>Народные игры.</w:t>
      </w:r>
      <w:r w:rsidRPr="00D535DD">
        <w:rPr>
          <w:rFonts w:ascii="Times New Roman" w:eastAsia="Times New Roman" w:hAnsi="Times New Roman" w:cs="Times New Roman"/>
          <w:sz w:val="26"/>
          <w:szCs w:val="26"/>
        </w:rPr>
        <w:t xml:space="preserve"> «Гори,</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гори</w:t>
      </w:r>
      <w:r w:rsidRPr="00D535DD">
        <w:rPr>
          <w:rFonts w:ascii="Times New Roman" w:eastAsia="Times New Roman" w:hAnsi="Times New Roman" w:cs="Times New Roman"/>
          <w:spacing w:val="-1"/>
          <w:sz w:val="26"/>
          <w:szCs w:val="26"/>
        </w:rPr>
        <w:t xml:space="preserve"> </w:t>
      </w:r>
      <w:r w:rsidRPr="00D535DD">
        <w:rPr>
          <w:rFonts w:ascii="Times New Roman" w:eastAsia="Times New Roman" w:hAnsi="Times New Roman" w:cs="Times New Roman"/>
          <w:sz w:val="26"/>
          <w:szCs w:val="26"/>
        </w:rPr>
        <w:t>ясно!»,</w:t>
      </w:r>
      <w:r w:rsidRPr="00D535DD">
        <w:rPr>
          <w:rFonts w:ascii="Times New Roman" w:eastAsia="Times New Roman" w:hAnsi="Times New Roman" w:cs="Times New Roman"/>
          <w:spacing w:val="4"/>
          <w:sz w:val="26"/>
          <w:szCs w:val="26"/>
        </w:rPr>
        <w:t xml:space="preserve"> </w:t>
      </w:r>
      <w:r w:rsidRPr="00D535DD">
        <w:rPr>
          <w:rFonts w:ascii="Times New Roman" w:eastAsia="Times New Roman" w:hAnsi="Times New Roman" w:cs="Times New Roman"/>
          <w:sz w:val="26"/>
          <w:szCs w:val="26"/>
        </w:rPr>
        <w:t>«Лапта».</w:t>
      </w:r>
    </w:p>
    <w:p w:rsidR="00AF41AA" w:rsidRPr="00D535DD" w:rsidRDefault="00AF41AA" w:rsidP="00AF41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9D0F12" w:rsidRPr="00D535DD" w:rsidRDefault="00004E34" w:rsidP="00632556">
      <w:pPr>
        <w:jc w:val="both"/>
        <w:rPr>
          <w:rFonts w:ascii="Times New Roman" w:eastAsia="Calibri" w:hAnsi="Times New Roman" w:cs="Times New Roman"/>
          <w:sz w:val="26"/>
          <w:szCs w:val="26"/>
        </w:rPr>
      </w:pPr>
      <w:r w:rsidRPr="00632556">
        <w:rPr>
          <w:rFonts w:ascii="Times New Roman CYR" w:eastAsia="Times New Roman" w:hAnsi="Times New Roman CYR" w:cs="Times New Roman CYR"/>
          <w:b/>
          <w:sz w:val="28"/>
          <w:szCs w:val="28"/>
          <w:lang w:eastAsia="ru-RU"/>
        </w:rPr>
        <w:t>2.6.</w:t>
      </w:r>
      <w:r w:rsidR="009D0F12" w:rsidRPr="00632556">
        <w:rPr>
          <w:rFonts w:ascii="Times New Roman CYR" w:eastAsia="Times New Roman" w:hAnsi="Times New Roman CYR" w:cs="Times New Roman CYR"/>
          <w:b/>
          <w:sz w:val="28"/>
          <w:szCs w:val="28"/>
          <w:lang w:eastAsia="ru-RU"/>
        </w:rPr>
        <w:t>9</w:t>
      </w:r>
      <w:r w:rsidR="00AF41AA" w:rsidRPr="00632556">
        <w:rPr>
          <w:rFonts w:ascii="Times New Roman CYR" w:eastAsia="Times New Roman" w:hAnsi="Times New Roman CYR" w:cs="Times New Roman CYR"/>
          <w:b/>
          <w:sz w:val="28"/>
          <w:szCs w:val="28"/>
          <w:lang w:eastAsia="ru-RU"/>
        </w:rPr>
        <w:t xml:space="preserve">. Решение совокупных задач воспитания в рамках образовательной области «Физическое развитие» </w:t>
      </w:r>
      <w:r w:rsidR="009D0F12" w:rsidRPr="00632556">
        <w:rPr>
          <w:rFonts w:ascii="Times New Roman" w:eastAsia="Calibri" w:hAnsi="Times New Roman" w:cs="Times New Roman"/>
          <w:b/>
          <w:bCs/>
          <w:sz w:val="28"/>
          <w:szCs w:val="28"/>
        </w:rPr>
        <w:t>направлено на</w:t>
      </w:r>
      <w:r w:rsidR="009D0F12" w:rsidRPr="00D535DD">
        <w:rPr>
          <w:rFonts w:ascii="Times New Roman" w:eastAsia="Calibri" w:hAnsi="Times New Roman" w:cs="Times New Roman"/>
          <w:sz w:val="26"/>
          <w:szCs w:val="26"/>
        </w:rPr>
        <w:t xml:space="preserve"> приобщение детей к ценностям «Жизнь», «Здоровье», что предполагает:</w:t>
      </w:r>
    </w:p>
    <w:p w:rsidR="009D0F12" w:rsidRPr="00D535DD" w:rsidRDefault="009D0F12" w:rsidP="00632556">
      <w:pPr>
        <w:numPr>
          <w:ilvl w:val="0"/>
          <w:numId w:val="31"/>
        </w:numPr>
        <w:spacing w:before="24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9D0F12" w:rsidRPr="00D535DD" w:rsidRDefault="009D0F12" w:rsidP="00632556">
      <w:pPr>
        <w:numPr>
          <w:ilvl w:val="0"/>
          <w:numId w:val="31"/>
        </w:numPr>
        <w:spacing w:before="24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 формирование у ребенка возрастосообразных представлений и знаний в области физической культуры, здоровья и безопасного образа жизни; </w:t>
      </w:r>
    </w:p>
    <w:p w:rsidR="009D0F12" w:rsidRPr="00D535DD" w:rsidRDefault="009D0F12" w:rsidP="00632556">
      <w:pPr>
        <w:numPr>
          <w:ilvl w:val="0"/>
          <w:numId w:val="31"/>
        </w:numPr>
        <w:spacing w:before="24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9D0F12" w:rsidRDefault="009D0F12" w:rsidP="00632556">
      <w:pPr>
        <w:numPr>
          <w:ilvl w:val="0"/>
          <w:numId w:val="31"/>
        </w:numPr>
        <w:spacing w:before="24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lastRenderedPageBreak/>
        <w:t xml:space="preserve"> воспитание активности, самостоятельности, самоуважения, коммуникабельности, уверенности и других личностных качеств; </w:t>
      </w:r>
    </w:p>
    <w:p w:rsidR="00632556" w:rsidRPr="00D535DD" w:rsidRDefault="00632556" w:rsidP="00632556">
      <w:pPr>
        <w:spacing w:after="0" w:line="259" w:lineRule="auto"/>
        <w:ind w:left="795"/>
        <w:contextualSpacing/>
        <w:jc w:val="both"/>
        <w:rPr>
          <w:rFonts w:ascii="Times New Roman" w:eastAsia="Calibri" w:hAnsi="Times New Roman" w:cs="Times New Roman"/>
          <w:sz w:val="26"/>
          <w:szCs w:val="26"/>
        </w:rPr>
      </w:pPr>
    </w:p>
    <w:p w:rsidR="009D0F12" w:rsidRDefault="009D0F12" w:rsidP="00632556">
      <w:pPr>
        <w:numPr>
          <w:ilvl w:val="0"/>
          <w:numId w:val="31"/>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приобщение детей к ценностям, нормам и знаниям физической культуры в целях их физического развития и саморазвития; </w:t>
      </w:r>
    </w:p>
    <w:p w:rsidR="00632556" w:rsidRPr="00D535DD" w:rsidRDefault="00632556" w:rsidP="00632556">
      <w:pPr>
        <w:spacing w:after="0" w:line="259" w:lineRule="auto"/>
        <w:ind w:left="795"/>
        <w:contextualSpacing/>
        <w:jc w:val="both"/>
        <w:rPr>
          <w:rFonts w:ascii="Times New Roman" w:eastAsia="Calibri" w:hAnsi="Times New Roman" w:cs="Times New Roman"/>
          <w:sz w:val="26"/>
          <w:szCs w:val="26"/>
        </w:rPr>
      </w:pPr>
    </w:p>
    <w:p w:rsidR="009D0F12" w:rsidRPr="00D535DD" w:rsidRDefault="009D0F12" w:rsidP="00632556">
      <w:pPr>
        <w:numPr>
          <w:ilvl w:val="0"/>
          <w:numId w:val="31"/>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формирование у ребенка основных гигиенических навыков, представлений о здоровом образе жизни.</w:t>
      </w:r>
    </w:p>
    <w:p w:rsidR="009D0F12" w:rsidRPr="00D535DD" w:rsidRDefault="009D0F12" w:rsidP="00632556">
      <w:pPr>
        <w:widowControl w:val="0"/>
        <w:autoSpaceDE w:val="0"/>
        <w:autoSpaceDN w:val="0"/>
        <w:adjustRightInd w:val="0"/>
        <w:spacing w:line="240" w:lineRule="auto"/>
        <w:ind w:firstLine="709"/>
        <w:jc w:val="both"/>
        <w:rPr>
          <w:rFonts w:ascii="Times New Roman" w:eastAsia="Times New Roman" w:hAnsi="Times New Roman" w:cs="Times New Roman"/>
          <w:b/>
          <w:sz w:val="26"/>
          <w:szCs w:val="26"/>
        </w:rPr>
      </w:pPr>
    </w:p>
    <w:p w:rsidR="00D47F71" w:rsidRDefault="002E606C" w:rsidP="00632556">
      <w:pPr>
        <w:widowControl w:val="0"/>
        <w:autoSpaceDE w:val="0"/>
        <w:autoSpaceDN w:val="0"/>
        <w:adjustRightInd w:val="0"/>
        <w:spacing w:after="0" w:line="240" w:lineRule="auto"/>
        <w:ind w:firstLine="709"/>
        <w:jc w:val="center"/>
        <w:rPr>
          <w:rFonts w:ascii="Times New Roman CYR" w:eastAsia="Times New Roman" w:hAnsi="Times New Roman CYR" w:cs="Times New Roman CYR"/>
          <w:b/>
          <w:sz w:val="28"/>
          <w:szCs w:val="28"/>
          <w:lang w:eastAsia="ru-RU"/>
        </w:rPr>
      </w:pPr>
      <w:r w:rsidRPr="00D47F71">
        <w:rPr>
          <w:rFonts w:ascii="Times New Roman CYR" w:eastAsia="Times New Roman" w:hAnsi="Times New Roman CYR" w:cs="Times New Roman CYR"/>
          <w:b/>
          <w:sz w:val="28"/>
          <w:szCs w:val="28"/>
          <w:lang w:eastAsia="ru-RU"/>
        </w:rPr>
        <w:t>2.7. </w:t>
      </w:r>
      <w:r w:rsidR="00004E34" w:rsidRPr="00D47F71">
        <w:rPr>
          <w:rFonts w:ascii="Times New Roman CYR" w:eastAsia="Times New Roman" w:hAnsi="Times New Roman CYR" w:cs="Times New Roman CYR"/>
          <w:b/>
          <w:sz w:val="28"/>
          <w:szCs w:val="28"/>
          <w:lang w:eastAsia="ru-RU"/>
        </w:rPr>
        <w:t>В</w:t>
      </w:r>
      <w:r w:rsidRPr="00D47F71">
        <w:rPr>
          <w:rFonts w:ascii="Times New Roman CYR" w:eastAsia="Times New Roman" w:hAnsi="Times New Roman CYR" w:cs="Times New Roman CYR"/>
          <w:b/>
          <w:sz w:val="28"/>
          <w:szCs w:val="28"/>
          <w:lang w:eastAsia="ru-RU"/>
        </w:rPr>
        <w:t>ариативные формы, способы, методы</w:t>
      </w:r>
    </w:p>
    <w:p w:rsidR="002E606C" w:rsidRDefault="002E606C" w:rsidP="00632556">
      <w:pPr>
        <w:widowControl w:val="0"/>
        <w:autoSpaceDE w:val="0"/>
        <w:autoSpaceDN w:val="0"/>
        <w:adjustRightInd w:val="0"/>
        <w:spacing w:after="0" w:line="240" w:lineRule="auto"/>
        <w:ind w:firstLine="709"/>
        <w:jc w:val="center"/>
        <w:rPr>
          <w:rFonts w:ascii="Times New Roman CYR" w:eastAsia="Times New Roman" w:hAnsi="Times New Roman CYR" w:cs="Times New Roman CYR"/>
          <w:b/>
          <w:sz w:val="28"/>
          <w:szCs w:val="28"/>
          <w:lang w:eastAsia="ru-RU"/>
        </w:rPr>
      </w:pPr>
      <w:r w:rsidRPr="00D47F71">
        <w:rPr>
          <w:rFonts w:ascii="Times New Roman CYR" w:eastAsia="Times New Roman" w:hAnsi="Times New Roman CYR" w:cs="Times New Roman CYR"/>
          <w:b/>
          <w:sz w:val="28"/>
          <w:szCs w:val="28"/>
          <w:lang w:eastAsia="ru-RU"/>
        </w:rPr>
        <w:t xml:space="preserve"> </w:t>
      </w:r>
      <w:r w:rsidR="00004E34" w:rsidRPr="00D47F71">
        <w:rPr>
          <w:rFonts w:ascii="Times New Roman CYR" w:eastAsia="Times New Roman" w:hAnsi="Times New Roman CYR" w:cs="Times New Roman CYR"/>
          <w:b/>
          <w:sz w:val="28"/>
          <w:szCs w:val="28"/>
          <w:lang w:eastAsia="ru-RU"/>
        </w:rPr>
        <w:t>и средства реализации Программы</w:t>
      </w:r>
    </w:p>
    <w:p w:rsidR="00632556" w:rsidRPr="00D47F71" w:rsidRDefault="00632556" w:rsidP="00D47F71">
      <w:pPr>
        <w:widowControl w:val="0"/>
        <w:autoSpaceDE w:val="0"/>
        <w:autoSpaceDN w:val="0"/>
        <w:adjustRightInd w:val="0"/>
        <w:spacing w:after="0" w:line="240" w:lineRule="auto"/>
        <w:ind w:firstLine="709"/>
        <w:jc w:val="center"/>
        <w:rPr>
          <w:rFonts w:ascii="Times New Roman CYR" w:eastAsia="Times New Roman" w:hAnsi="Times New Roman CYR" w:cs="Times New Roman CYR"/>
          <w:b/>
          <w:sz w:val="28"/>
          <w:szCs w:val="28"/>
          <w:lang w:eastAsia="ru-RU"/>
        </w:rPr>
      </w:pP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2.7.1. Дошкольное образование  может быть получено в образовательной организации,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rsidR="0007428D" w:rsidRPr="00D535DD" w:rsidRDefault="0007428D" w:rsidP="0007428D">
      <w:pPr>
        <w:spacing w:after="0"/>
        <w:ind w:firstLine="708"/>
        <w:jc w:val="both"/>
        <w:rPr>
          <w:rFonts w:ascii="Times New Roman CYR" w:eastAsia="Times New Roman" w:hAnsi="Times New Roman CYR" w:cs="Times New Roman CYR"/>
          <w:sz w:val="26"/>
          <w:szCs w:val="26"/>
          <w:lang w:eastAsia="ru-RU"/>
        </w:rPr>
      </w:pPr>
    </w:p>
    <w:p w:rsidR="0007428D" w:rsidRPr="00D535DD" w:rsidRDefault="002E606C" w:rsidP="0007428D">
      <w:pPr>
        <w:spacing w:after="0"/>
        <w:ind w:firstLine="708"/>
        <w:jc w:val="both"/>
        <w:rPr>
          <w:rFonts w:ascii="Times New Roman" w:eastAsia="Calibri" w:hAnsi="Times New Roman" w:cs="Times New Roman"/>
          <w:sz w:val="26"/>
          <w:szCs w:val="26"/>
        </w:rPr>
      </w:pPr>
      <w:r w:rsidRPr="00D535DD">
        <w:rPr>
          <w:rFonts w:ascii="Times New Roman CYR" w:eastAsia="Times New Roman" w:hAnsi="Times New Roman CYR" w:cs="Times New Roman CYR"/>
          <w:sz w:val="26"/>
          <w:szCs w:val="26"/>
          <w:lang w:eastAsia="ru-RU"/>
        </w:rPr>
        <w:t>2.7.2. </w:t>
      </w:r>
      <w:r w:rsidR="0007428D" w:rsidRPr="00D535DD">
        <w:rPr>
          <w:rFonts w:ascii="Times New Roman" w:eastAsia="Calibri" w:hAnsi="Times New Roman" w:cs="Times New Roman"/>
          <w:sz w:val="26"/>
          <w:szCs w:val="26"/>
        </w:rPr>
        <w:t xml:space="preserve">Образовательная программа ДОУ реализуется в совместной, в том числе и самостоятельной деятельности детей. Организованная образовательная деятельность органично сочетается с другими формами организации детей и позволяет детям использовать приобретённые знания, навыки и умения в самостоятельных играх, продуктивных видах деятельности, в художественном творчестве, в театрализованной и музыкальной деятельности. </w:t>
      </w:r>
    </w:p>
    <w:p w:rsidR="00632556" w:rsidRDefault="00632556" w:rsidP="0007428D">
      <w:pPr>
        <w:spacing w:after="0"/>
        <w:jc w:val="both"/>
        <w:rPr>
          <w:rFonts w:ascii="Times New Roman" w:eastAsia="Calibri" w:hAnsi="Times New Roman" w:cs="Times New Roman"/>
          <w:sz w:val="26"/>
          <w:szCs w:val="26"/>
        </w:rPr>
      </w:pPr>
    </w:p>
    <w:p w:rsidR="0007428D" w:rsidRPr="00D535DD" w:rsidRDefault="0007428D" w:rsidP="00632556">
      <w:pPr>
        <w:spacing w:after="0"/>
        <w:ind w:firstLine="708"/>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В организации    образовательной деятельности используются разные способы: групповые, подгрупповые, индивидуальные. При объединении детей в подгруппы учитываются индивидуальные особенности ребенка и уровень усвоения программы. </w:t>
      </w:r>
    </w:p>
    <w:p w:rsidR="00632556" w:rsidRDefault="00632556" w:rsidP="0007428D">
      <w:pPr>
        <w:spacing w:after="0"/>
        <w:jc w:val="both"/>
        <w:rPr>
          <w:rFonts w:ascii="Times New Roman" w:eastAsia="Calibri" w:hAnsi="Times New Roman" w:cs="Times New Roman"/>
          <w:sz w:val="26"/>
          <w:szCs w:val="26"/>
        </w:rPr>
      </w:pPr>
    </w:p>
    <w:p w:rsidR="0007428D" w:rsidRDefault="0007428D" w:rsidP="00632556">
      <w:pPr>
        <w:spacing w:after="0"/>
        <w:ind w:firstLine="708"/>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Структура организованных форм обучения дошкольного образовательного учреждения каждой возрастной группы (планирование организованной образовательной деятельности) определяет максимальную нагрузку на детей в организованных формах обучения и определяет то минимальное содержание, которое педагог реализует именно в этих формах работы </w:t>
      </w:r>
      <w:r w:rsidRPr="00D535DD">
        <w:rPr>
          <w:rFonts w:ascii="Times New Roman" w:eastAsia="Calibri" w:hAnsi="Times New Roman" w:cs="Times New Roman"/>
          <w:sz w:val="26"/>
          <w:szCs w:val="26"/>
        </w:rPr>
        <w:tab/>
        <w:t xml:space="preserve">с детьми, </w:t>
      </w:r>
      <w:r w:rsidRPr="00D535DD">
        <w:rPr>
          <w:rFonts w:ascii="Times New Roman" w:eastAsia="Calibri" w:hAnsi="Times New Roman" w:cs="Times New Roman"/>
          <w:sz w:val="26"/>
          <w:szCs w:val="26"/>
        </w:rPr>
        <w:tab/>
        <w:t>по конкретным видам деятельности, с учетом индивидуальных особенностей детей. Гигиенические</w:t>
      </w:r>
      <w:r w:rsidR="00632556">
        <w:rPr>
          <w:rFonts w:ascii="Times New Roman" w:eastAsia="Calibri" w:hAnsi="Times New Roman" w:cs="Times New Roman"/>
          <w:sz w:val="26"/>
          <w:szCs w:val="26"/>
        </w:rPr>
        <w:t xml:space="preserve"> </w:t>
      </w:r>
      <w:r w:rsidRPr="00D535DD">
        <w:rPr>
          <w:rFonts w:ascii="Times New Roman" w:eastAsia="Calibri" w:hAnsi="Times New Roman" w:cs="Times New Roman"/>
          <w:sz w:val="26"/>
          <w:szCs w:val="26"/>
        </w:rPr>
        <w:t>регламенты образовательной нагрузки соблюдены в соответствии с СанПин 1.2.3685-21 и 2.4.3648-20.</w:t>
      </w:r>
    </w:p>
    <w:p w:rsidR="00632556" w:rsidRPr="00D535DD" w:rsidRDefault="00632556" w:rsidP="0007428D">
      <w:pPr>
        <w:spacing w:after="0"/>
        <w:jc w:val="both"/>
        <w:rPr>
          <w:rFonts w:ascii="Times New Roman" w:eastAsia="Calibri" w:hAnsi="Times New Roman" w:cs="Times New Roman"/>
          <w:sz w:val="26"/>
          <w:szCs w:val="26"/>
        </w:rPr>
      </w:pPr>
    </w:p>
    <w:p w:rsidR="00632556" w:rsidRDefault="00632556" w:rsidP="0007428D">
      <w:pPr>
        <w:jc w:val="center"/>
        <w:rPr>
          <w:rFonts w:ascii="Times New Roman" w:eastAsia="Calibri" w:hAnsi="Times New Roman" w:cs="Times New Roman"/>
          <w:b/>
          <w:sz w:val="26"/>
          <w:szCs w:val="26"/>
        </w:rPr>
      </w:pPr>
    </w:p>
    <w:p w:rsidR="00632556" w:rsidRDefault="00632556" w:rsidP="0007428D">
      <w:pPr>
        <w:jc w:val="center"/>
        <w:rPr>
          <w:rFonts w:ascii="Times New Roman" w:eastAsia="Calibri" w:hAnsi="Times New Roman" w:cs="Times New Roman"/>
          <w:b/>
          <w:sz w:val="26"/>
          <w:szCs w:val="26"/>
        </w:rPr>
      </w:pPr>
    </w:p>
    <w:p w:rsidR="00632556" w:rsidRDefault="00632556" w:rsidP="0007428D">
      <w:pPr>
        <w:jc w:val="center"/>
        <w:rPr>
          <w:rFonts w:ascii="Times New Roman" w:eastAsia="Calibri" w:hAnsi="Times New Roman" w:cs="Times New Roman"/>
          <w:b/>
          <w:sz w:val="26"/>
          <w:szCs w:val="26"/>
        </w:rPr>
      </w:pPr>
    </w:p>
    <w:p w:rsidR="0007428D" w:rsidRPr="00D535DD" w:rsidRDefault="0007428D" w:rsidP="0007428D">
      <w:pPr>
        <w:jc w:val="center"/>
        <w:rPr>
          <w:rFonts w:ascii="Times New Roman" w:eastAsia="Calibri" w:hAnsi="Times New Roman" w:cs="Times New Roman"/>
          <w:b/>
          <w:sz w:val="26"/>
          <w:szCs w:val="26"/>
        </w:rPr>
      </w:pPr>
      <w:r w:rsidRPr="00D535DD">
        <w:rPr>
          <w:rFonts w:ascii="Times New Roman" w:eastAsia="Calibri" w:hAnsi="Times New Roman" w:cs="Times New Roman"/>
          <w:b/>
          <w:sz w:val="26"/>
          <w:szCs w:val="26"/>
        </w:rPr>
        <w:lastRenderedPageBreak/>
        <w:t>Формы организации образовательной деятельности.</w:t>
      </w:r>
    </w:p>
    <w:tbl>
      <w:tblPr>
        <w:tblStyle w:val="a3"/>
        <w:tblW w:w="0" w:type="auto"/>
        <w:tblLook w:val="04A0" w:firstRow="1" w:lastRow="0" w:firstColumn="1" w:lastColumn="0" w:noHBand="0" w:noVBand="1"/>
      </w:tblPr>
      <w:tblGrid>
        <w:gridCol w:w="2943"/>
        <w:gridCol w:w="6628"/>
      </w:tblGrid>
      <w:tr w:rsidR="0007428D" w:rsidRPr="00D535DD" w:rsidTr="00275C88">
        <w:tc>
          <w:tcPr>
            <w:tcW w:w="2943" w:type="dxa"/>
          </w:tcPr>
          <w:p w:rsidR="0007428D" w:rsidRPr="00D535DD" w:rsidRDefault="0007428D" w:rsidP="0007428D">
            <w:pPr>
              <w:jc w:val="center"/>
              <w:rPr>
                <w:rFonts w:ascii="Times New Roman" w:hAnsi="Times New Roman" w:cs="Times New Roman"/>
                <w:b/>
                <w:sz w:val="26"/>
                <w:szCs w:val="26"/>
              </w:rPr>
            </w:pPr>
            <w:r w:rsidRPr="00D535DD">
              <w:rPr>
                <w:rFonts w:ascii="Times New Roman" w:hAnsi="Times New Roman" w:cs="Times New Roman"/>
                <w:b/>
                <w:sz w:val="26"/>
                <w:szCs w:val="26"/>
              </w:rPr>
              <w:t>Формы организации обучения</w:t>
            </w:r>
          </w:p>
        </w:tc>
        <w:tc>
          <w:tcPr>
            <w:tcW w:w="6628" w:type="dxa"/>
          </w:tcPr>
          <w:p w:rsidR="0007428D" w:rsidRPr="00D535DD" w:rsidRDefault="0007428D" w:rsidP="0007428D">
            <w:pPr>
              <w:jc w:val="center"/>
              <w:rPr>
                <w:rFonts w:ascii="Times New Roman" w:hAnsi="Times New Roman" w:cs="Times New Roman"/>
                <w:b/>
                <w:sz w:val="26"/>
                <w:szCs w:val="26"/>
              </w:rPr>
            </w:pPr>
            <w:r w:rsidRPr="00D535DD">
              <w:rPr>
                <w:rFonts w:ascii="Times New Roman" w:hAnsi="Times New Roman" w:cs="Times New Roman"/>
                <w:b/>
                <w:sz w:val="26"/>
                <w:szCs w:val="26"/>
              </w:rPr>
              <w:t>Особенности</w:t>
            </w:r>
          </w:p>
        </w:tc>
      </w:tr>
      <w:tr w:rsidR="0007428D" w:rsidRPr="00D535DD" w:rsidTr="00275C88">
        <w:trPr>
          <w:trHeight w:val="2002"/>
        </w:trPr>
        <w:tc>
          <w:tcPr>
            <w:tcW w:w="2943" w:type="dxa"/>
          </w:tcPr>
          <w:p w:rsidR="0007428D" w:rsidRPr="00D535DD" w:rsidRDefault="0007428D" w:rsidP="0007428D">
            <w:pPr>
              <w:jc w:val="center"/>
              <w:rPr>
                <w:rFonts w:ascii="Times New Roman" w:hAnsi="Times New Roman" w:cs="Times New Roman"/>
                <w:b/>
                <w:sz w:val="26"/>
                <w:szCs w:val="26"/>
              </w:rPr>
            </w:pPr>
            <w:r w:rsidRPr="00D535DD">
              <w:rPr>
                <w:rFonts w:ascii="Times New Roman" w:hAnsi="Times New Roman" w:cs="Times New Roman"/>
                <w:b/>
                <w:sz w:val="26"/>
                <w:szCs w:val="26"/>
              </w:rPr>
              <w:t>Индивидуальная</w:t>
            </w:r>
          </w:p>
        </w:tc>
        <w:tc>
          <w:tcPr>
            <w:tcW w:w="6628" w:type="dxa"/>
          </w:tcPr>
          <w:p w:rsidR="0007428D" w:rsidRPr="00D535DD" w:rsidRDefault="0007428D" w:rsidP="0007428D">
            <w:pPr>
              <w:rPr>
                <w:rFonts w:ascii="Times New Roman" w:hAnsi="Times New Roman" w:cs="Times New Roman"/>
                <w:sz w:val="26"/>
                <w:szCs w:val="26"/>
              </w:rPr>
            </w:pPr>
            <w:r w:rsidRPr="00D535DD">
              <w:rPr>
                <w:rFonts w:ascii="Times New Roman" w:hAnsi="Times New Roman" w:cs="Times New Roman"/>
                <w:sz w:val="26"/>
                <w:szCs w:val="26"/>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07428D" w:rsidRPr="00D535DD" w:rsidTr="00275C88">
        <w:tc>
          <w:tcPr>
            <w:tcW w:w="2943" w:type="dxa"/>
          </w:tcPr>
          <w:p w:rsidR="0007428D" w:rsidRPr="00D535DD" w:rsidRDefault="0007428D" w:rsidP="0007428D">
            <w:pPr>
              <w:jc w:val="center"/>
              <w:rPr>
                <w:rFonts w:ascii="Times New Roman" w:hAnsi="Times New Roman" w:cs="Times New Roman"/>
                <w:b/>
                <w:sz w:val="26"/>
                <w:szCs w:val="26"/>
              </w:rPr>
            </w:pPr>
            <w:r w:rsidRPr="00D535DD">
              <w:rPr>
                <w:rFonts w:ascii="Times New Roman" w:hAnsi="Times New Roman" w:cs="Times New Roman"/>
                <w:b/>
                <w:sz w:val="26"/>
                <w:szCs w:val="26"/>
              </w:rPr>
              <w:t>Групповая</w:t>
            </w:r>
          </w:p>
        </w:tc>
        <w:tc>
          <w:tcPr>
            <w:tcW w:w="6628" w:type="dxa"/>
          </w:tcPr>
          <w:p w:rsidR="0007428D" w:rsidRPr="00D535DD" w:rsidRDefault="0007428D" w:rsidP="0007428D">
            <w:pPr>
              <w:rPr>
                <w:rFonts w:ascii="Times New Roman" w:hAnsi="Times New Roman" w:cs="Times New Roman"/>
                <w:sz w:val="26"/>
                <w:szCs w:val="26"/>
              </w:rPr>
            </w:pPr>
            <w:r w:rsidRPr="00D535DD">
              <w:rPr>
                <w:rFonts w:ascii="Times New Roman" w:hAnsi="Times New Roman" w:cs="Times New Roman"/>
                <w:sz w:val="26"/>
                <w:szCs w:val="26"/>
              </w:rPr>
              <w:t xml:space="preserve">Группа делится на подгруппы.  </w:t>
            </w:r>
          </w:p>
          <w:p w:rsidR="0007428D" w:rsidRPr="00D535DD" w:rsidRDefault="0007428D" w:rsidP="0007428D">
            <w:pPr>
              <w:rPr>
                <w:rFonts w:ascii="Times New Roman" w:hAnsi="Times New Roman" w:cs="Times New Roman"/>
                <w:sz w:val="26"/>
                <w:szCs w:val="26"/>
              </w:rPr>
            </w:pPr>
            <w:r w:rsidRPr="00D535DD">
              <w:rPr>
                <w:rFonts w:ascii="Times New Roman" w:hAnsi="Times New Roman" w:cs="Times New Roman"/>
                <w:sz w:val="26"/>
                <w:szCs w:val="26"/>
              </w:rPr>
              <w:t xml:space="preserve">Основания </w:t>
            </w:r>
            <w:r w:rsidRPr="00D535DD">
              <w:rPr>
                <w:rFonts w:ascii="Times New Roman" w:hAnsi="Times New Roman" w:cs="Times New Roman"/>
                <w:sz w:val="26"/>
                <w:szCs w:val="26"/>
              </w:rPr>
              <w:tab/>
              <w:t xml:space="preserve">для </w:t>
            </w:r>
            <w:r w:rsidRPr="00D535DD">
              <w:rPr>
                <w:rFonts w:ascii="Times New Roman" w:hAnsi="Times New Roman" w:cs="Times New Roman"/>
                <w:sz w:val="26"/>
                <w:szCs w:val="26"/>
              </w:rPr>
              <w:tab/>
              <w:t xml:space="preserve">комплектации: общность интересов, по уровню развития. При этом педагогу, в первую очередь, важно обеспечить взаимодействие детей в процессе обучения.  </w:t>
            </w:r>
            <w:r w:rsidRPr="00D535DD">
              <w:rPr>
                <w:rFonts w:ascii="Times New Roman" w:hAnsi="Times New Roman" w:cs="Times New Roman"/>
                <w:sz w:val="26"/>
                <w:szCs w:val="26"/>
              </w:rPr>
              <w:tab/>
            </w:r>
          </w:p>
        </w:tc>
      </w:tr>
      <w:tr w:rsidR="0007428D" w:rsidRPr="00D535DD" w:rsidTr="00275C88">
        <w:tc>
          <w:tcPr>
            <w:tcW w:w="2943" w:type="dxa"/>
          </w:tcPr>
          <w:p w:rsidR="0007428D" w:rsidRPr="00D535DD" w:rsidRDefault="0007428D" w:rsidP="0007428D">
            <w:pPr>
              <w:jc w:val="center"/>
              <w:rPr>
                <w:rFonts w:ascii="Times New Roman" w:hAnsi="Times New Roman" w:cs="Times New Roman"/>
                <w:b/>
                <w:sz w:val="26"/>
                <w:szCs w:val="26"/>
              </w:rPr>
            </w:pPr>
            <w:r w:rsidRPr="00D535DD">
              <w:rPr>
                <w:rFonts w:ascii="Times New Roman" w:hAnsi="Times New Roman" w:cs="Times New Roman"/>
                <w:b/>
                <w:sz w:val="26"/>
                <w:szCs w:val="26"/>
              </w:rPr>
              <w:t>Фронтальная</w:t>
            </w:r>
          </w:p>
        </w:tc>
        <w:tc>
          <w:tcPr>
            <w:tcW w:w="6628" w:type="dxa"/>
          </w:tcPr>
          <w:p w:rsidR="0007428D" w:rsidRPr="00D535DD" w:rsidRDefault="0007428D" w:rsidP="0007428D">
            <w:pPr>
              <w:rPr>
                <w:rFonts w:ascii="Times New Roman" w:hAnsi="Times New Roman" w:cs="Times New Roman"/>
                <w:sz w:val="26"/>
                <w:szCs w:val="26"/>
              </w:rPr>
            </w:pPr>
            <w:r w:rsidRPr="00D535DD">
              <w:rPr>
                <w:rFonts w:ascii="Times New Roman" w:hAnsi="Times New Roman" w:cs="Times New Roman"/>
                <w:sz w:val="26"/>
                <w:szCs w:val="26"/>
              </w:rPr>
              <w:t xml:space="preserve">Работа со всей группой, четкое расписание, единое содержание. Достоинствами формы являются четкая организационная структура, простое управление, возможность взаимодействия детей; недостатком - трудности в индивидуализации обучения. </w:t>
            </w:r>
            <w:r w:rsidRPr="00D535DD">
              <w:rPr>
                <w:rFonts w:ascii="Times New Roman" w:hAnsi="Times New Roman" w:cs="Times New Roman"/>
                <w:sz w:val="26"/>
                <w:szCs w:val="26"/>
              </w:rPr>
              <w:tab/>
            </w:r>
          </w:p>
        </w:tc>
      </w:tr>
    </w:tbl>
    <w:p w:rsidR="0007428D" w:rsidRPr="00D535DD" w:rsidRDefault="0007428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xml:space="preserve">2.7.3. При реализации Программы </w:t>
      </w:r>
      <w:r w:rsidR="00004E34" w:rsidRPr="00D535DD">
        <w:rPr>
          <w:rFonts w:ascii="Times New Roman CYR" w:eastAsia="Times New Roman" w:hAnsi="Times New Roman CYR" w:cs="Times New Roman CYR"/>
          <w:sz w:val="26"/>
          <w:szCs w:val="26"/>
          <w:lang w:eastAsia="ru-RU"/>
        </w:rPr>
        <w:t>используются</w:t>
      </w:r>
      <w:r w:rsidRPr="00D535DD">
        <w:rPr>
          <w:rFonts w:ascii="Times New Roman CYR" w:eastAsia="Times New Roman" w:hAnsi="Times New Roman CYR" w:cs="Times New Roman CYR"/>
          <w:sz w:val="26"/>
          <w:szCs w:val="26"/>
          <w:lang w:eastAsia="ru-RU"/>
        </w:rPr>
        <w:t xml:space="preserve"> различные образовательные технологии, в т.ч.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Программы должны осуществляться в соответствии с требованиями СП 2.4.3648-20 и СанПиН 1.2.3685-21.</w:t>
      </w:r>
    </w:p>
    <w:p w:rsidR="0007428D" w:rsidRPr="00D535DD" w:rsidRDefault="0007428D" w:rsidP="008A5215">
      <w:pPr>
        <w:widowControl w:val="0"/>
        <w:autoSpaceDE w:val="0"/>
        <w:autoSpaceDN w:val="0"/>
        <w:spacing w:after="0" w:line="240" w:lineRule="auto"/>
        <w:ind w:firstLine="709"/>
        <w:jc w:val="both"/>
        <w:rPr>
          <w:rFonts w:ascii="Times New Roman" w:eastAsia="Times New Roman" w:hAnsi="Times New Roman" w:cs="Times New Roman"/>
          <w:sz w:val="26"/>
          <w:szCs w:val="26"/>
        </w:rPr>
      </w:pPr>
    </w:p>
    <w:p w:rsidR="00F126AD" w:rsidRPr="00D535DD" w:rsidRDefault="00F126AD" w:rsidP="008A5215">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D535DD">
        <w:rPr>
          <w:rFonts w:ascii="Times New Roman" w:eastAsia="Times New Roman" w:hAnsi="Times New Roman" w:cs="Times New Roman"/>
          <w:sz w:val="26"/>
          <w:szCs w:val="26"/>
        </w:rPr>
        <w:t xml:space="preserve">2.7.4. 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F126AD" w:rsidRPr="00D535DD" w:rsidRDefault="00F126AD" w:rsidP="008A5215">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D535DD">
        <w:rPr>
          <w:rFonts w:ascii="Times New Roman" w:eastAsia="Times New Roman" w:hAnsi="Times New Roman" w:cs="Times New Roman"/>
          <w:sz w:val="26"/>
          <w:szCs w:val="26"/>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F126AD" w:rsidRPr="00D535DD" w:rsidRDefault="00F126AD" w:rsidP="008A5215">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D535DD">
        <w:rPr>
          <w:rFonts w:ascii="Times New Roman" w:eastAsia="Times New Roman" w:hAnsi="Times New Roman" w:cs="Times New Roman"/>
          <w:sz w:val="26"/>
          <w:szCs w:val="26"/>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F126AD" w:rsidRPr="00D535DD" w:rsidRDefault="00F126AD" w:rsidP="008A5215">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D535DD">
        <w:rPr>
          <w:rFonts w:ascii="Times New Roman" w:eastAsia="Times New Roman" w:hAnsi="Times New Roman" w:cs="Times New Roman"/>
          <w:sz w:val="26"/>
          <w:szCs w:val="26"/>
        </w:rPr>
        <w:lastRenderedPageBreak/>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F126AD" w:rsidRPr="00D535DD" w:rsidRDefault="00F126AD" w:rsidP="008A5215">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D535DD">
        <w:rPr>
          <w:rFonts w:ascii="Times New Roman" w:eastAsia="Times New Roman" w:hAnsi="Times New Roman" w:cs="Times New Roman"/>
          <w:sz w:val="26"/>
          <w:szCs w:val="26"/>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F126AD" w:rsidRPr="00D535DD" w:rsidRDefault="00F126AD" w:rsidP="008A5215">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D535DD">
        <w:rPr>
          <w:rFonts w:ascii="Times New Roman" w:eastAsia="Times New Roman" w:hAnsi="Times New Roman" w:cs="Times New Roman"/>
          <w:sz w:val="26"/>
          <w:szCs w:val="26"/>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F126AD" w:rsidRPr="00D535DD" w:rsidRDefault="00F126AD" w:rsidP="008A5215">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D535DD">
        <w:rPr>
          <w:rFonts w:ascii="Times New Roman" w:eastAsia="Times New Roman" w:hAnsi="Times New Roman" w:cs="Times New Roman"/>
          <w:sz w:val="26"/>
          <w:szCs w:val="26"/>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07428D" w:rsidRPr="00D535DD" w:rsidRDefault="0007428D" w:rsidP="008A521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2E606C" w:rsidRPr="00D535DD" w:rsidRDefault="00F126AD" w:rsidP="008A521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2.7.5</w:t>
      </w:r>
      <w:r w:rsidR="002E606C" w:rsidRPr="00D535DD">
        <w:rPr>
          <w:rFonts w:ascii="Times New Roman CYR" w:eastAsia="Times New Roman" w:hAnsi="Times New Roman CYR" w:cs="Times New Roman CYR"/>
          <w:sz w:val="26"/>
          <w:szCs w:val="26"/>
          <w:lang w:eastAsia="ru-RU"/>
        </w:rPr>
        <w:t>. Формы, способы,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07428D" w:rsidRPr="00D535DD" w:rsidRDefault="0007428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2E606C" w:rsidRPr="00D535DD" w:rsidRDefault="00F126A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sz w:val="26"/>
          <w:szCs w:val="26"/>
          <w:lang w:eastAsia="ru-RU"/>
        </w:rPr>
        <w:t>2.7.6</w:t>
      </w:r>
      <w:r w:rsidR="002E606C" w:rsidRPr="00D535DD">
        <w:rPr>
          <w:rFonts w:ascii="Times New Roman CYR" w:eastAsia="Times New Roman" w:hAnsi="Times New Roman CYR" w:cs="Times New Roman CYR"/>
          <w:sz w:val="26"/>
          <w:szCs w:val="26"/>
          <w:lang w:eastAsia="ru-RU"/>
        </w:rPr>
        <w:t>. Согласно ФГОС ДО</w:t>
      </w:r>
      <w:r w:rsidR="002E606C" w:rsidRPr="00D535DD">
        <w:rPr>
          <w:rFonts w:ascii="Times New Roman CYR" w:eastAsia="Times New Roman" w:hAnsi="Times New Roman CYR" w:cs="Times New Roman CYR"/>
          <w:i/>
          <w:sz w:val="26"/>
          <w:szCs w:val="26"/>
          <w:lang w:eastAsia="ru-RU"/>
        </w:rPr>
        <w:t xml:space="preserve"> педагог </w:t>
      </w:r>
      <w:r w:rsidR="00004E34" w:rsidRPr="00D535DD">
        <w:rPr>
          <w:rFonts w:ascii="Times New Roman CYR" w:eastAsia="Times New Roman" w:hAnsi="Times New Roman CYR" w:cs="Times New Roman CYR"/>
          <w:i/>
          <w:sz w:val="26"/>
          <w:szCs w:val="26"/>
          <w:lang w:eastAsia="ru-RU"/>
        </w:rPr>
        <w:t>использует</w:t>
      </w:r>
      <w:r w:rsidR="002E606C" w:rsidRPr="00D535DD">
        <w:rPr>
          <w:rFonts w:ascii="Times New Roman CYR" w:eastAsia="Times New Roman" w:hAnsi="Times New Roman CYR" w:cs="Times New Roman CYR"/>
          <w:i/>
          <w:sz w:val="26"/>
          <w:szCs w:val="26"/>
          <w:lang w:eastAsia="ru-RU"/>
        </w:rPr>
        <w:t xml:space="preserve"> различные формы реализации Программы в соответствии с видом детской деятельности и возрастными особенностями детей:</w:t>
      </w:r>
    </w:p>
    <w:p w:rsidR="002E606C" w:rsidRPr="00D535DD" w:rsidRDefault="00004E34"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t>1</w:t>
      </w:r>
      <w:r w:rsidR="002E606C" w:rsidRPr="00D535DD">
        <w:rPr>
          <w:rFonts w:ascii="Times New Roman CYR" w:eastAsia="Times New Roman" w:hAnsi="Times New Roman CYR" w:cs="Times New Roman CYR"/>
          <w:i/>
          <w:sz w:val="26"/>
          <w:szCs w:val="26"/>
          <w:lang w:eastAsia="ru-RU"/>
        </w:rPr>
        <w:t>) в раннем возрасте (</w:t>
      </w:r>
      <w:r w:rsidRPr="00D535DD">
        <w:rPr>
          <w:rFonts w:ascii="Times New Roman CYR" w:eastAsia="Times New Roman" w:hAnsi="Times New Roman CYR" w:cs="Times New Roman CYR"/>
          <w:i/>
          <w:sz w:val="26"/>
          <w:szCs w:val="26"/>
          <w:lang w:eastAsia="ru-RU"/>
        </w:rPr>
        <w:t>2 года</w:t>
      </w:r>
      <w:r w:rsidR="002E606C" w:rsidRPr="00D535DD">
        <w:rPr>
          <w:rFonts w:ascii="Times New Roman CYR" w:eastAsia="Times New Roman" w:hAnsi="Times New Roman CYR" w:cs="Times New Roman CYR"/>
          <w:i/>
          <w:sz w:val="26"/>
          <w:szCs w:val="26"/>
          <w:lang w:eastAsia="ru-RU"/>
        </w:rPr>
        <w:t xml:space="preserve"> - 3 года):</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предметная деятельность (орудийно-предметные действия - ест ложкой, пьет из кружки и другое);</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экспериментирование с материалами и веществами (песок, вода, тесто и другие);</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ситуативно-деловое общение со взрослым и эмоционально-практическое со сверстниками под руководством взрослого;</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двигательная деятельность (основные движения, общеразвивающие упражнения, простые подвижные игры);</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игровая деятельность (отобразительная и сюжетно-отобразительная игра, игры с дидактическими игрушками);</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речевая (понимание речи взрослого, слушание и понимание стихов, активная речь);</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изобразительная деятельность (рисование, лепка) и конструирование из мелкого и крупного строительного материала;</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самообслуживание и элементарные трудовые действия (убирает игрушки, подметает веником, поливает цветы из лейки и другое);</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музыкальная деятельность (слушание музыки и исполнительство, музыкально-ритмические движения).</w:t>
      </w:r>
    </w:p>
    <w:p w:rsidR="002E606C" w:rsidRPr="00D535DD" w:rsidRDefault="00004E34"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i/>
          <w:sz w:val="26"/>
          <w:szCs w:val="26"/>
          <w:lang w:eastAsia="ru-RU"/>
        </w:rPr>
        <w:lastRenderedPageBreak/>
        <w:t>2</w:t>
      </w:r>
      <w:r w:rsidR="002E606C" w:rsidRPr="00D535DD">
        <w:rPr>
          <w:rFonts w:ascii="Times New Roman CYR" w:eastAsia="Times New Roman" w:hAnsi="Times New Roman CYR" w:cs="Times New Roman CYR"/>
          <w:i/>
          <w:sz w:val="26"/>
          <w:szCs w:val="26"/>
          <w:lang w:eastAsia="ru-RU"/>
        </w:rPr>
        <w:t>) в дошкольном возрасте (3 года - 8 лет):</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игровая деятельность (сюжетно-ролевая, театрализованная, режиссерская, строительно-конструктивная, дидактическая, подвижная и другие);</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речевая деятельность (слушание речи взрослого и сверстников, активная диалогическая и монологическая речь);</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познавательно-исследовательская деятельность и экспериментирование;</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изобразительная деятельность (рисование, лепка, аппликация) и конструирование из разных материалов по образцу, условию и замыслу ребёнка;</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двигательная деятельность (основные виды движений, общеразвивающие и спортивные упражнения, подвижные и элементы спортивных игр и другие);</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элементарная трудовая деятельность (самообслуживание, хозяйственно-бытовой труд, труд в природе, ручной труд);</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Pr="00D535DD">
        <w:rPr>
          <w:rFonts w:ascii="Times New Roman CYR" w:eastAsia="Times New Roman" w:hAnsi="Times New Roman CYR" w:cs="Times New Roman CYR"/>
          <w:sz w:val="26"/>
          <w:szCs w:val="26"/>
          <w:lang w:val="en-US" w:eastAsia="ru-RU"/>
        </w:rPr>
        <w:t> </w:t>
      </w:r>
      <w:r w:rsidRPr="00D535DD">
        <w:rPr>
          <w:rFonts w:ascii="Times New Roman CYR" w:eastAsia="Times New Roman" w:hAnsi="Times New Roman CYR" w:cs="Times New Roman CYR"/>
          <w:sz w:val="26"/>
          <w:szCs w:val="26"/>
          <w:lang w:eastAsia="ru-RU"/>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07428D" w:rsidRPr="00D535DD" w:rsidRDefault="0007428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2E606C" w:rsidRPr="00D535DD" w:rsidRDefault="00F126A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sz w:val="26"/>
          <w:szCs w:val="26"/>
          <w:lang w:eastAsia="ru-RU"/>
        </w:rPr>
        <w:t>2.7.7</w:t>
      </w:r>
      <w:r w:rsidR="002E606C" w:rsidRPr="00D535DD">
        <w:rPr>
          <w:rFonts w:ascii="Times New Roman CYR" w:eastAsia="Times New Roman" w:hAnsi="Times New Roman CYR" w:cs="Times New Roman CYR"/>
          <w:sz w:val="26"/>
          <w:szCs w:val="26"/>
          <w:lang w:eastAsia="ru-RU"/>
        </w:rPr>
        <w:t xml:space="preserve">. Для достижения задач воспитания в ходе реализации Программы </w:t>
      </w:r>
      <w:r w:rsidR="002E606C" w:rsidRPr="00D535DD">
        <w:rPr>
          <w:rFonts w:ascii="Times New Roman CYR" w:eastAsia="Times New Roman" w:hAnsi="Times New Roman CYR" w:cs="Times New Roman CYR"/>
          <w:i/>
          <w:sz w:val="26"/>
          <w:szCs w:val="26"/>
          <w:lang w:eastAsia="ru-RU"/>
        </w:rPr>
        <w:t xml:space="preserve">педагог </w:t>
      </w:r>
      <w:r w:rsidR="00004E34" w:rsidRPr="00D535DD">
        <w:rPr>
          <w:rFonts w:ascii="Times New Roman CYR" w:eastAsia="Times New Roman" w:hAnsi="Times New Roman CYR" w:cs="Times New Roman CYR"/>
          <w:i/>
          <w:sz w:val="26"/>
          <w:szCs w:val="26"/>
          <w:lang w:eastAsia="ru-RU"/>
        </w:rPr>
        <w:t>использует</w:t>
      </w:r>
      <w:r w:rsidR="002E606C" w:rsidRPr="00D535DD">
        <w:rPr>
          <w:rFonts w:ascii="Times New Roman CYR" w:eastAsia="Times New Roman" w:hAnsi="Times New Roman CYR" w:cs="Times New Roman CYR"/>
          <w:i/>
          <w:sz w:val="26"/>
          <w:szCs w:val="26"/>
          <w:lang w:eastAsia="ru-RU"/>
        </w:rPr>
        <w:t xml:space="preserve"> следующие методы:</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2E606C" w:rsidRPr="00D535DD" w:rsidRDefault="002E606C"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 мотивации опыта поведения и деятельности (поощрение, методы развития эмоций, игры, соревнования, проектные методы).</w:t>
      </w:r>
    </w:p>
    <w:p w:rsidR="0007428D" w:rsidRPr="00D535DD" w:rsidRDefault="0007428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2E606C" w:rsidRPr="00D535DD" w:rsidRDefault="00F126A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sz w:val="26"/>
          <w:szCs w:val="26"/>
          <w:lang w:eastAsia="ru-RU"/>
        </w:rPr>
        <w:t>2.7.7</w:t>
      </w:r>
      <w:r w:rsidR="002E606C" w:rsidRPr="00D535DD">
        <w:rPr>
          <w:rFonts w:ascii="Times New Roman CYR" w:eastAsia="Times New Roman" w:hAnsi="Times New Roman CYR" w:cs="Times New Roman CYR"/>
          <w:sz w:val="26"/>
          <w:szCs w:val="26"/>
          <w:lang w:eastAsia="ru-RU"/>
        </w:rPr>
        <w:t xml:space="preserve">.1. При организации обучения </w:t>
      </w:r>
      <w:r w:rsidR="00004E34" w:rsidRPr="00D535DD">
        <w:rPr>
          <w:rFonts w:ascii="Times New Roman CYR" w:eastAsia="Times New Roman" w:hAnsi="Times New Roman CYR" w:cs="Times New Roman CYR"/>
          <w:i/>
          <w:sz w:val="26"/>
          <w:szCs w:val="26"/>
          <w:lang w:eastAsia="ru-RU"/>
        </w:rPr>
        <w:t>дополняются</w:t>
      </w:r>
      <w:r w:rsidR="002E606C" w:rsidRPr="00D535DD">
        <w:rPr>
          <w:rFonts w:ascii="Times New Roman CYR" w:eastAsia="Times New Roman" w:hAnsi="Times New Roman CYR" w:cs="Times New Roman CYR"/>
          <w:i/>
          <w:sz w:val="26"/>
          <w:szCs w:val="26"/>
          <w:lang w:eastAsia="ru-RU"/>
        </w:rPr>
        <w:t xml:space="preserve"> традиционные методы (словесные, наглядные, практические), в основу которых положен характер познавательной деятельности детей:</w:t>
      </w:r>
    </w:p>
    <w:p w:rsidR="002E606C" w:rsidRPr="00D535DD" w:rsidRDefault="002E606C" w:rsidP="00632556">
      <w:pPr>
        <w:widowControl w:val="0"/>
        <w:autoSpaceDE w:val="0"/>
        <w:autoSpaceDN w:val="0"/>
        <w:adjustRightInd w:val="0"/>
        <w:spacing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1) 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2E606C" w:rsidRPr="00D535DD" w:rsidRDefault="002E606C" w:rsidP="00632556">
      <w:pPr>
        <w:widowControl w:val="0"/>
        <w:autoSpaceDE w:val="0"/>
        <w:autoSpaceDN w:val="0"/>
        <w:adjustRightInd w:val="0"/>
        <w:spacing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2E606C" w:rsidRPr="00D535DD" w:rsidRDefault="002E606C" w:rsidP="00632556">
      <w:pPr>
        <w:widowControl w:val="0"/>
        <w:autoSpaceDE w:val="0"/>
        <w:autoSpaceDN w:val="0"/>
        <w:adjustRightInd w:val="0"/>
        <w:spacing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3) метод проблемного изложения представляет собой постановку проблемы и раскрытие пути её решения в процессе организации опытов, наблюдений;</w:t>
      </w:r>
    </w:p>
    <w:p w:rsidR="002E606C" w:rsidRPr="00D535DD" w:rsidRDefault="002E606C" w:rsidP="00632556">
      <w:pPr>
        <w:widowControl w:val="0"/>
        <w:autoSpaceDE w:val="0"/>
        <w:autoSpaceDN w:val="0"/>
        <w:adjustRightInd w:val="0"/>
        <w:spacing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2E606C" w:rsidRPr="00D535DD" w:rsidRDefault="002E606C" w:rsidP="00632556">
      <w:pPr>
        <w:widowControl w:val="0"/>
        <w:autoSpaceDE w:val="0"/>
        <w:autoSpaceDN w:val="0"/>
        <w:adjustRightInd w:val="0"/>
        <w:spacing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lastRenderedPageBreak/>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07428D" w:rsidRPr="00D535DD" w:rsidRDefault="0007428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2E606C" w:rsidRPr="00D535DD" w:rsidRDefault="00F126A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sz w:val="26"/>
          <w:szCs w:val="26"/>
          <w:lang w:eastAsia="ru-RU"/>
        </w:rPr>
        <w:t>2.7.7</w:t>
      </w:r>
      <w:r w:rsidR="002E606C" w:rsidRPr="00D535DD">
        <w:rPr>
          <w:rFonts w:ascii="Times New Roman CYR" w:eastAsia="Times New Roman" w:hAnsi="Times New Roman CYR" w:cs="Times New Roman CYR"/>
          <w:sz w:val="26"/>
          <w:szCs w:val="26"/>
          <w:lang w:eastAsia="ru-RU"/>
        </w:rPr>
        <w:t xml:space="preserve">.2.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w:t>
      </w:r>
      <w:r w:rsidR="002E606C" w:rsidRPr="00D535DD">
        <w:rPr>
          <w:rFonts w:ascii="Times New Roman CYR" w:eastAsia="Times New Roman" w:hAnsi="Times New Roman CYR" w:cs="Times New Roman CYR"/>
          <w:i/>
          <w:sz w:val="26"/>
          <w:szCs w:val="26"/>
          <w:lang w:eastAsia="ru-RU"/>
        </w:rPr>
        <w:t xml:space="preserve">Для решения задач воспитания и обучения </w:t>
      </w:r>
      <w:r w:rsidR="00004E34" w:rsidRPr="00D535DD">
        <w:rPr>
          <w:rFonts w:ascii="Times New Roman CYR" w:eastAsia="Times New Roman" w:hAnsi="Times New Roman CYR" w:cs="Times New Roman CYR"/>
          <w:i/>
          <w:sz w:val="26"/>
          <w:szCs w:val="26"/>
          <w:lang w:eastAsia="ru-RU"/>
        </w:rPr>
        <w:t>используется</w:t>
      </w:r>
      <w:r w:rsidR="002E606C" w:rsidRPr="00D535DD">
        <w:rPr>
          <w:rFonts w:ascii="Times New Roman CYR" w:eastAsia="Times New Roman" w:hAnsi="Times New Roman CYR" w:cs="Times New Roman CYR"/>
          <w:i/>
          <w:sz w:val="26"/>
          <w:szCs w:val="26"/>
          <w:lang w:eastAsia="ru-RU"/>
        </w:rPr>
        <w:t xml:space="preserve"> комплекс методов.</w:t>
      </w:r>
    </w:p>
    <w:p w:rsidR="0007428D" w:rsidRPr="00D535DD" w:rsidRDefault="0007428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2E606C" w:rsidRPr="00D535DD" w:rsidRDefault="00F126A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sz w:val="26"/>
          <w:szCs w:val="26"/>
          <w:lang w:eastAsia="ru-RU"/>
        </w:rPr>
        <w:t>2.7.8</w:t>
      </w:r>
      <w:r w:rsidR="002E606C" w:rsidRPr="00D535DD">
        <w:rPr>
          <w:rFonts w:ascii="Times New Roman CYR" w:eastAsia="Times New Roman" w:hAnsi="Times New Roman CYR" w:cs="Times New Roman CYR"/>
          <w:sz w:val="26"/>
          <w:szCs w:val="26"/>
          <w:lang w:eastAsia="ru-RU"/>
        </w:rPr>
        <w:t xml:space="preserve">. При реализации Программы </w:t>
      </w:r>
      <w:r w:rsidR="002E606C" w:rsidRPr="00D535DD">
        <w:rPr>
          <w:rFonts w:ascii="Times New Roman CYR" w:eastAsia="Times New Roman" w:hAnsi="Times New Roman CYR" w:cs="Times New Roman CYR"/>
          <w:i/>
          <w:sz w:val="26"/>
          <w:szCs w:val="26"/>
          <w:lang w:eastAsia="ru-RU"/>
        </w:rPr>
        <w:t xml:space="preserve">педагог </w:t>
      </w:r>
      <w:r w:rsidR="00004E34" w:rsidRPr="00D535DD">
        <w:rPr>
          <w:rFonts w:ascii="Times New Roman CYR" w:eastAsia="Times New Roman" w:hAnsi="Times New Roman CYR" w:cs="Times New Roman CYR"/>
          <w:i/>
          <w:sz w:val="26"/>
          <w:szCs w:val="26"/>
          <w:lang w:eastAsia="ru-RU"/>
        </w:rPr>
        <w:t>использует</w:t>
      </w:r>
      <w:r w:rsidR="002E606C" w:rsidRPr="00D535DD">
        <w:rPr>
          <w:rFonts w:ascii="Times New Roman CYR" w:eastAsia="Times New Roman" w:hAnsi="Times New Roman CYR" w:cs="Times New Roman CYR"/>
          <w:i/>
          <w:sz w:val="26"/>
          <w:szCs w:val="26"/>
          <w:lang w:eastAsia="ru-RU"/>
        </w:rPr>
        <w:t xml:space="preserve"> различные средства, представленные совокупностью материальных и идеальных объектов:</w:t>
      </w:r>
    </w:p>
    <w:p w:rsidR="002E606C" w:rsidRPr="00D535DD" w:rsidRDefault="00D32767"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002E606C" w:rsidRPr="00D535DD">
        <w:rPr>
          <w:rFonts w:ascii="Times New Roman CYR" w:eastAsia="Times New Roman" w:hAnsi="Times New Roman CYR" w:cs="Times New Roman CYR"/>
          <w:sz w:val="26"/>
          <w:szCs w:val="26"/>
          <w:lang w:eastAsia="ru-RU"/>
        </w:rPr>
        <w:t>демонстрационные и раздаточные;</w:t>
      </w:r>
    </w:p>
    <w:p w:rsidR="002E606C" w:rsidRPr="00D535DD" w:rsidRDefault="00D32767"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002E606C" w:rsidRPr="00D535DD">
        <w:rPr>
          <w:rFonts w:ascii="Times New Roman CYR" w:eastAsia="Times New Roman" w:hAnsi="Times New Roman CYR" w:cs="Times New Roman CYR"/>
          <w:sz w:val="26"/>
          <w:szCs w:val="26"/>
          <w:lang w:eastAsia="ru-RU"/>
        </w:rPr>
        <w:t>визуальные, аудийные, аудиовизуальные;</w:t>
      </w:r>
    </w:p>
    <w:p w:rsidR="002E606C" w:rsidRPr="00D535DD" w:rsidRDefault="00D32767"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002E606C" w:rsidRPr="00D535DD">
        <w:rPr>
          <w:rFonts w:ascii="Times New Roman CYR" w:eastAsia="Times New Roman" w:hAnsi="Times New Roman CYR" w:cs="Times New Roman CYR"/>
          <w:sz w:val="26"/>
          <w:szCs w:val="26"/>
          <w:lang w:eastAsia="ru-RU"/>
        </w:rPr>
        <w:t>естественные и искусственные;</w:t>
      </w:r>
    </w:p>
    <w:p w:rsidR="002E606C" w:rsidRPr="00D535DD" w:rsidRDefault="00D32767"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002E606C" w:rsidRPr="00D535DD">
        <w:rPr>
          <w:rFonts w:ascii="Times New Roman CYR" w:eastAsia="Times New Roman" w:hAnsi="Times New Roman CYR" w:cs="Times New Roman CYR"/>
          <w:sz w:val="26"/>
          <w:szCs w:val="26"/>
          <w:lang w:eastAsia="ru-RU"/>
        </w:rPr>
        <w:t>реальные и виртуальные.</w:t>
      </w:r>
    </w:p>
    <w:p w:rsidR="0007428D" w:rsidRPr="00D535DD" w:rsidRDefault="0007428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2E606C" w:rsidRPr="00D535DD" w:rsidRDefault="00F126A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6"/>
          <w:szCs w:val="26"/>
          <w:lang w:eastAsia="ru-RU"/>
        </w:rPr>
      </w:pPr>
      <w:r w:rsidRPr="00D535DD">
        <w:rPr>
          <w:rFonts w:ascii="Times New Roman CYR" w:eastAsia="Times New Roman" w:hAnsi="Times New Roman CYR" w:cs="Times New Roman CYR"/>
          <w:sz w:val="26"/>
          <w:szCs w:val="26"/>
          <w:lang w:eastAsia="ru-RU"/>
        </w:rPr>
        <w:t>2.7.9</w:t>
      </w:r>
      <w:r w:rsidR="002E606C" w:rsidRPr="00D535DD">
        <w:rPr>
          <w:rFonts w:ascii="Times New Roman CYR" w:eastAsia="Times New Roman" w:hAnsi="Times New Roman CYR" w:cs="Times New Roman CYR"/>
          <w:sz w:val="26"/>
          <w:szCs w:val="26"/>
          <w:lang w:eastAsia="ru-RU"/>
        </w:rPr>
        <w:t>. </w:t>
      </w:r>
      <w:r w:rsidR="002E606C" w:rsidRPr="00D535DD">
        <w:rPr>
          <w:rFonts w:ascii="Times New Roman CYR" w:eastAsia="Times New Roman" w:hAnsi="Times New Roman CYR" w:cs="Times New Roman CYR"/>
          <w:i/>
          <w:sz w:val="26"/>
          <w:szCs w:val="26"/>
          <w:lang w:eastAsia="ru-RU"/>
        </w:rPr>
        <w:t>Средства, указанные в пункте 2.7.7 Программы, используются для развития следующих видов деятельности детей:</w:t>
      </w:r>
    </w:p>
    <w:p w:rsidR="002E606C" w:rsidRPr="00D535DD" w:rsidRDefault="00D32767"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002E606C" w:rsidRPr="00D535DD">
        <w:rPr>
          <w:rFonts w:ascii="Times New Roman CYR" w:eastAsia="Times New Roman" w:hAnsi="Times New Roman CYR" w:cs="Times New Roman CYR"/>
          <w:sz w:val="26"/>
          <w:szCs w:val="26"/>
          <w:lang w:eastAsia="ru-RU"/>
        </w:rPr>
        <w:t>двигательной (оборудование для ходьбы, бега, ползания, лазанья, прыгания, занятий с мячом и другое);</w:t>
      </w:r>
    </w:p>
    <w:p w:rsidR="002E606C" w:rsidRPr="00D535DD" w:rsidRDefault="00D32767"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002E606C" w:rsidRPr="00D535DD">
        <w:rPr>
          <w:rFonts w:ascii="Times New Roman CYR" w:eastAsia="Times New Roman" w:hAnsi="Times New Roman CYR" w:cs="Times New Roman CYR"/>
          <w:sz w:val="26"/>
          <w:szCs w:val="26"/>
          <w:lang w:eastAsia="ru-RU"/>
        </w:rPr>
        <w:t>предметной (образные и дидактические игрушки, реальные предметы и другое);</w:t>
      </w:r>
    </w:p>
    <w:p w:rsidR="002E606C" w:rsidRPr="00D535DD" w:rsidRDefault="00D32767"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002E606C" w:rsidRPr="00D535DD">
        <w:rPr>
          <w:rFonts w:ascii="Times New Roman CYR" w:eastAsia="Times New Roman" w:hAnsi="Times New Roman CYR" w:cs="Times New Roman CYR"/>
          <w:sz w:val="26"/>
          <w:szCs w:val="26"/>
          <w:lang w:eastAsia="ru-RU"/>
        </w:rPr>
        <w:t>игровой (игры, игрушки, игровое оборудование и другое);</w:t>
      </w:r>
    </w:p>
    <w:p w:rsidR="002E606C" w:rsidRPr="00D535DD" w:rsidRDefault="00D32767"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002E606C" w:rsidRPr="00D535DD">
        <w:rPr>
          <w:rFonts w:ascii="Times New Roman CYR" w:eastAsia="Times New Roman" w:hAnsi="Times New Roman CYR" w:cs="Times New Roman CYR"/>
          <w:sz w:val="26"/>
          <w:szCs w:val="26"/>
          <w:lang w:eastAsia="ru-RU"/>
        </w:rPr>
        <w:t>коммуникативной (дидактический материал, предметы, игрушки, видеофильмы и другое);</w:t>
      </w:r>
    </w:p>
    <w:p w:rsidR="002E606C" w:rsidRPr="00D535DD" w:rsidRDefault="00D32767"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002E606C" w:rsidRPr="00D535DD">
        <w:rPr>
          <w:rFonts w:ascii="Times New Roman CYR" w:eastAsia="Times New Roman" w:hAnsi="Times New Roman CYR" w:cs="Times New Roman CYR"/>
          <w:sz w:val="26"/>
          <w:szCs w:val="26"/>
          <w:lang w:eastAsia="ru-RU"/>
        </w:rPr>
        <w:t>познавательно-исследовательской и экспериментирования (натуральные предметы и оборудование для исследования и образно-символический материал, в т.ч. макеты, плакаты, модели, схемы и другое);</w:t>
      </w:r>
    </w:p>
    <w:p w:rsidR="002E606C" w:rsidRPr="00D535DD" w:rsidRDefault="00D32767"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002E606C" w:rsidRPr="00D535DD">
        <w:rPr>
          <w:rFonts w:ascii="Times New Roman CYR" w:eastAsia="Times New Roman" w:hAnsi="Times New Roman CYR" w:cs="Times New Roman CYR"/>
          <w:sz w:val="26"/>
          <w:szCs w:val="26"/>
          <w:lang w:eastAsia="ru-RU"/>
        </w:rPr>
        <w:t>чтения художественной литературы (книги для детского чтения, в т.ч. аудиокниги, иллюстративный материал);</w:t>
      </w:r>
    </w:p>
    <w:p w:rsidR="002E606C" w:rsidRPr="00D535DD" w:rsidRDefault="00D32767"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002E606C" w:rsidRPr="00D535DD">
        <w:rPr>
          <w:rFonts w:ascii="Times New Roman CYR" w:eastAsia="Times New Roman" w:hAnsi="Times New Roman CYR" w:cs="Times New Roman CYR"/>
          <w:sz w:val="26"/>
          <w:szCs w:val="26"/>
          <w:lang w:eastAsia="ru-RU"/>
        </w:rPr>
        <w:t>трудовой (оборудование и инвентарь для всех видов труда);</w:t>
      </w:r>
    </w:p>
    <w:p w:rsidR="002E606C" w:rsidRPr="00D535DD" w:rsidRDefault="00D32767"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002E606C" w:rsidRPr="00D535DD">
        <w:rPr>
          <w:rFonts w:ascii="Times New Roman CYR" w:eastAsia="Times New Roman" w:hAnsi="Times New Roman CYR" w:cs="Times New Roman CYR"/>
          <w:sz w:val="26"/>
          <w:szCs w:val="26"/>
          <w:lang w:eastAsia="ru-RU"/>
        </w:rPr>
        <w:t>продуктивной (оборудование и материалы для лепки, аппликации, рисования и конструирования);</w:t>
      </w:r>
    </w:p>
    <w:p w:rsidR="002E606C" w:rsidRPr="00D535DD" w:rsidRDefault="00D32767"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w:t>
      </w:r>
      <w:r w:rsidR="002E606C" w:rsidRPr="00D535DD">
        <w:rPr>
          <w:rFonts w:ascii="Times New Roman CYR" w:eastAsia="Times New Roman" w:hAnsi="Times New Roman CYR" w:cs="Times New Roman CYR"/>
          <w:sz w:val="26"/>
          <w:szCs w:val="26"/>
          <w:lang w:eastAsia="ru-RU"/>
        </w:rPr>
        <w:t>музыкальной (детские музыкальные инструменты, дидактический материал и другое).</w:t>
      </w:r>
    </w:p>
    <w:p w:rsidR="00D32767" w:rsidRPr="00D535DD" w:rsidRDefault="00D32767"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2E606C" w:rsidRPr="00D535DD" w:rsidRDefault="00004E34"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ОУ</w:t>
      </w:r>
      <w:r w:rsidR="002E606C" w:rsidRPr="00D535DD">
        <w:rPr>
          <w:rFonts w:ascii="Times New Roman CYR" w:eastAsia="Times New Roman" w:hAnsi="Times New Roman CYR" w:cs="Times New Roman CYR"/>
          <w:sz w:val="26"/>
          <w:szCs w:val="26"/>
          <w:lang w:eastAsia="ru-RU"/>
        </w:rPr>
        <w:t xml:space="preserve"> самостоятельно определяет средства воспитания и обучения, в т.ч. технические, соответствующие материалы (в т.ч. расходные), игровое, спортивное, оздоровительное оборудование, инвентарь, необходимые для реализации Программы.</w:t>
      </w:r>
    </w:p>
    <w:p w:rsidR="0007428D" w:rsidRPr="00D535DD" w:rsidRDefault="0007428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2E606C" w:rsidRPr="00D535DD" w:rsidRDefault="00F126A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2.7.10</w:t>
      </w:r>
      <w:r w:rsidR="002E606C" w:rsidRPr="00D535DD">
        <w:rPr>
          <w:rFonts w:ascii="Times New Roman CYR" w:eastAsia="Times New Roman" w:hAnsi="Times New Roman CYR" w:cs="Times New Roman CYR"/>
          <w:sz w:val="26"/>
          <w:szCs w:val="26"/>
          <w:lang w:eastAsia="ru-RU"/>
        </w:rPr>
        <w:t>. </w:t>
      </w:r>
      <w:r w:rsidR="002E606C" w:rsidRPr="00D535DD">
        <w:rPr>
          <w:rFonts w:ascii="Times New Roman CYR" w:eastAsia="Times New Roman" w:hAnsi="Times New Roman CYR" w:cs="Times New Roman CYR"/>
          <w:i/>
          <w:sz w:val="26"/>
          <w:szCs w:val="26"/>
          <w:lang w:eastAsia="ru-RU"/>
        </w:rPr>
        <w:t xml:space="preserve">Вариативность форм, методов и средств реализации Программы </w:t>
      </w:r>
      <w:r w:rsidR="002E606C" w:rsidRPr="00D535DD">
        <w:rPr>
          <w:rFonts w:ascii="Times New Roman CYR" w:eastAsia="Times New Roman" w:hAnsi="Times New Roman CYR" w:cs="Times New Roman CYR"/>
          <w:sz w:val="26"/>
          <w:szCs w:val="26"/>
          <w:lang w:eastAsia="ru-RU"/>
        </w:rPr>
        <w:t xml:space="preserve">зависит не только от учёта возрастных особенностей обучающихся, их индивидуальных и особых образовательных потребностей, но и от личных интересов, </w:t>
      </w:r>
      <w:r w:rsidR="002E606C" w:rsidRPr="00D535DD">
        <w:rPr>
          <w:rFonts w:ascii="Times New Roman CYR" w:eastAsia="Times New Roman" w:hAnsi="Times New Roman CYR" w:cs="Times New Roman CYR"/>
          <w:sz w:val="26"/>
          <w:szCs w:val="26"/>
          <w:lang w:eastAsia="ru-RU"/>
        </w:rPr>
        <w:lastRenderedPageBreak/>
        <w:t>мотивов, ожиданий, желаний детей. Важное значение имеет признание приоритетной субъективной позиции ребёнка в образовательном процессе.</w:t>
      </w:r>
    </w:p>
    <w:p w:rsidR="0007428D" w:rsidRPr="00D535DD" w:rsidRDefault="0007428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2E606C" w:rsidRPr="00D535DD" w:rsidRDefault="00F126A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2.7.11</w:t>
      </w:r>
      <w:r w:rsidR="002E606C" w:rsidRPr="00D535DD">
        <w:rPr>
          <w:rFonts w:ascii="Times New Roman CYR" w:eastAsia="Times New Roman" w:hAnsi="Times New Roman CYR" w:cs="Times New Roman CYR"/>
          <w:sz w:val="26"/>
          <w:szCs w:val="26"/>
          <w:lang w:eastAsia="ru-RU"/>
        </w:rPr>
        <w:t>. </w:t>
      </w:r>
      <w:r w:rsidR="002E606C" w:rsidRPr="00D535DD">
        <w:rPr>
          <w:rFonts w:ascii="Times New Roman CYR" w:eastAsia="Times New Roman" w:hAnsi="Times New Roman CYR" w:cs="Times New Roman CYR"/>
          <w:i/>
          <w:sz w:val="26"/>
          <w:szCs w:val="26"/>
          <w:lang w:eastAsia="ru-RU"/>
        </w:rPr>
        <w:t>При выборе форм, методов, средств реализации Программы педагог</w:t>
      </w:r>
      <w:r w:rsidR="00004E34" w:rsidRPr="00D535DD">
        <w:rPr>
          <w:rFonts w:ascii="Times New Roman CYR" w:eastAsia="Times New Roman" w:hAnsi="Times New Roman CYR" w:cs="Times New Roman CYR"/>
          <w:i/>
          <w:sz w:val="26"/>
          <w:szCs w:val="26"/>
          <w:lang w:eastAsia="ru-RU"/>
        </w:rPr>
        <w:t xml:space="preserve"> </w:t>
      </w:r>
      <w:r w:rsidR="002E606C" w:rsidRPr="00D535DD">
        <w:rPr>
          <w:rFonts w:ascii="Times New Roman CYR" w:eastAsia="Times New Roman" w:hAnsi="Times New Roman CYR" w:cs="Times New Roman CYR"/>
          <w:i/>
          <w:sz w:val="26"/>
          <w:szCs w:val="26"/>
          <w:lang w:eastAsia="ru-RU"/>
        </w:rPr>
        <w:t xml:space="preserve"> учитывает субъектные проявления ребёнка в деятельности:</w:t>
      </w:r>
      <w:r w:rsidR="002E606C" w:rsidRPr="00D535DD">
        <w:rPr>
          <w:rFonts w:ascii="Times New Roman CYR" w:eastAsia="Times New Roman" w:hAnsi="Times New Roman CYR" w:cs="Times New Roman CYR"/>
          <w:sz w:val="26"/>
          <w:szCs w:val="26"/>
          <w:lang w:eastAsia="ru-RU"/>
        </w:rPr>
        <w:t xml:space="preserve">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07428D" w:rsidRPr="00D535DD" w:rsidRDefault="0007428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2E606C" w:rsidRPr="00D535DD" w:rsidRDefault="00F126AD" w:rsidP="002E606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D535DD">
        <w:rPr>
          <w:rFonts w:ascii="Times New Roman CYR" w:eastAsia="Times New Roman" w:hAnsi="Times New Roman CYR" w:cs="Times New Roman CYR"/>
          <w:sz w:val="26"/>
          <w:szCs w:val="26"/>
          <w:lang w:eastAsia="ru-RU"/>
        </w:rPr>
        <w:t>2.7.12</w:t>
      </w:r>
      <w:r w:rsidR="002E606C" w:rsidRPr="00D535DD">
        <w:rPr>
          <w:rFonts w:ascii="Times New Roman CYR" w:eastAsia="Times New Roman" w:hAnsi="Times New Roman CYR" w:cs="Times New Roman CYR"/>
          <w:sz w:val="26"/>
          <w:szCs w:val="26"/>
          <w:lang w:eastAsia="ru-RU"/>
        </w:rPr>
        <w:t xml:space="preserve">. Выбор педагогом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w:t>
      </w:r>
      <w:r w:rsidR="002E606C" w:rsidRPr="00D535DD">
        <w:rPr>
          <w:rFonts w:ascii="Times New Roman CYR" w:eastAsia="Times New Roman" w:hAnsi="Times New Roman CYR" w:cs="Times New Roman CYR"/>
          <w:i/>
          <w:sz w:val="26"/>
          <w:szCs w:val="26"/>
          <w:lang w:eastAsia="ru-RU"/>
        </w:rPr>
        <w:t>вариативность</w:t>
      </w:r>
      <w:r w:rsidR="002E606C" w:rsidRPr="00D535DD">
        <w:rPr>
          <w:rFonts w:ascii="Times New Roman CYR" w:eastAsia="Times New Roman" w:hAnsi="Times New Roman CYR" w:cs="Times New Roman CYR"/>
          <w:sz w:val="26"/>
          <w:szCs w:val="26"/>
          <w:lang w:eastAsia="ru-RU"/>
        </w:rPr>
        <w:t>.</w:t>
      </w:r>
    </w:p>
    <w:p w:rsidR="00C93BE6" w:rsidRPr="00D535DD" w:rsidRDefault="00C93BE6" w:rsidP="00C93BE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p>
    <w:p w:rsidR="0007428D" w:rsidRPr="00D535DD" w:rsidRDefault="00C93BE6" w:rsidP="00C93BE6">
      <w:pPr>
        <w:widowControl w:val="0"/>
        <w:autoSpaceDE w:val="0"/>
        <w:autoSpaceDN w:val="0"/>
        <w:adjustRightInd w:val="0"/>
        <w:spacing w:after="0" w:line="240" w:lineRule="auto"/>
        <w:ind w:firstLine="709"/>
        <w:jc w:val="both"/>
        <w:rPr>
          <w:rFonts w:ascii="Times New Roman" w:eastAsia="Calibri" w:hAnsi="Times New Roman" w:cs="Times New Roman"/>
          <w:b/>
          <w:bCs/>
          <w:sz w:val="26"/>
          <w:szCs w:val="26"/>
        </w:rPr>
      </w:pPr>
      <w:r w:rsidRPr="00D535DD">
        <w:rPr>
          <w:rFonts w:ascii="Times New Roman CYR" w:eastAsia="Times New Roman" w:hAnsi="Times New Roman CYR" w:cs="Times New Roman CYR"/>
          <w:sz w:val="26"/>
          <w:szCs w:val="26"/>
          <w:lang w:eastAsia="ru-RU"/>
        </w:rPr>
        <w:t xml:space="preserve">2.7.13. </w:t>
      </w:r>
      <w:r w:rsidR="0007428D" w:rsidRPr="00D535DD">
        <w:rPr>
          <w:rFonts w:ascii="Times New Roman" w:eastAsia="Calibri" w:hAnsi="Times New Roman" w:cs="Times New Roman"/>
          <w:sz w:val="26"/>
          <w:szCs w:val="26"/>
        </w:rPr>
        <w:t>Также, опираясь на опыт работы по образовательной программе дошкольного образования «От рождения до школы» Н.Е. Вераксы  2019 г., педагоги используют технологии, разработанные в рамках указанной программы. Подробное описание используемых технологий в разделе данной Программы:</w:t>
      </w:r>
      <w:r w:rsidR="0007428D" w:rsidRPr="00D535DD">
        <w:rPr>
          <w:rFonts w:ascii="Calibri" w:eastAsia="Calibri" w:hAnsi="Calibri" w:cs="Times New Roman"/>
          <w:sz w:val="26"/>
          <w:szCs w:val="26"/>
        </w:rPr>
        <w:t xml:space="preserve"> </w:t>
      </w:r>
      <w:r w:rsidR="0007428D" w:rsidRPr="00D535DD">
        <w:rPr>
          <w:rFonts w:ascii="Times New Roman" w:eastAsia="Calibri" w:hAnsi="Times New Roman" w:cs="Times New Roman"/>
          <w:sz w:val="26"/>
          <w:szCs w:val="26"/>
        </w:rPr>
        <w:t>3.3. «Материально-техническое обеспечение Программы. Обеспеченность методическими материалами и средствами обучения и воспитания».</w:t>
      </w:r>
    </w:p>
    <w:p w:rsidR="00C93BE6" w:rsidRPr="00D535DD" w:rsidRDefault="0007428D" w:rsidP="0007428D">
      <w:pPr>
        <w:spacing w:after="0"/>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w:t>
      </w:r>
    </w:p>
    <w:p w:rsidR="0007428D" w:rsidRPr="00D535DD" w:rsidRDefault="0007428D" w:rsidP="0007428D">
      <w:pPr>
        <w:spacing w:after="0"/>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При составлении Планирования образовательной деятельности при работе с детьми по пятидневной неделе, учитывалось соблюдение минимального количества образовательной деятельности детей на изучение каждой образовательной области, которое определено в инвариантной части. </w:t>
      </w:r>
    </w:p>
    <w:p w:rsidR="0007428D" w:rsidRPr="00D535DD" w:rsidRDefault="0007428D" w:rsidP="0007428D">
      <w:pPr>
        <w:spacing w:after="0"/>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Планирования образовательной деятельности при работе с детьми по пятидневной неделе, и предельно допустимая нагрузка. Часы групповой и индивидуальной работы с детьми входят в объем максимально допустимой нагрузки. </w:t>
      </w:r>
    </w:p>
    <w:p w:rsidR="00C93BE6" w:rsidRPr="00D535DD" w:rsidRDefault="00C93BE6" w:rsidP="0007428D">
      <w:pPr>
        <w:spacing w:after="0"/>
        <w:contextualSpacing/>
        <w:rPr>
          <w:rFonts w:ascii="Times New Roman" w:eastAsia="Calibri" w:hAnsi="Times New Roman" w:cs="Times New Roman"/>
          <w:sz w:val="26"/>
          <w:szCs w:val="26"/>
        </w:rPr>
      </w:pPr>
    </w:p>
    <w:p w:rsidR="0007428D" w:rsidRPr="00D535DD" w:rsidRDefault="0007428D" w:rsidP="0007428D">
      <w:pPr>
        <w:spacing w:after="0"/>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В Планировании предложено распределение количества организованной образовательной деятельности, дающее возможность ДОУ использовать модульный подход, строить планирование образовательной деятельности при работе с детьми по пятидневной неделе на принципах дифференциации и вариативности.  </w:t>
      </w:r>
    </w:p>
    <w:p w:rsidR="00C93BE6" w:rsidRPr="00D535DD" w:rsidRDefault="00C93BE6" w:rsidP="0007428D">
      <w:pPr>
        <w:spacing w:after="0"/>
        <w:contextualSpacing/>
        <w:rPr>
          <w:rFonts w:ascii="Times New Roman" w:eastAsia="Calibri" w:hAnsi="Times New Roman" w:cs="Times New Roman"/>
          <w:sz w:val="26"/>
          <w:szCs w:val="26"/>
        </w:rPr>
      </w:pPr>
    </w:p>
    <w:p w:rsidR="0007428D" w:rsidRPr="00D535DD" w:rsidRDefault="0007428D" w:rsidP="0007428D">
      <w:pPr>
        <w:spacing w:after="0"/>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Содержание воспитательно-образовательного процесса включает совокупность пяти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которые обеспечивают разностороннее  развитие детей с учетом их возрастных и индивидуальных особенностей. Планирование образовательной деятельности при работе с детьми по пятидневной неделе МДОУ «Васильевский детский сад» составлено в соответствии с требованиями Федеральной образовательной программы ДО. </w:t>
      </w:r>
    </w:p>
    <w:p w:rsidR="0007428D" w:rsidRPr="00D535DD" w:rsidRDefault="0007428D" w:rsidP="0007428D">
      <w:pPr>
        <w:spacing w:after="0"/>
        <w:contextualSpacing/>
        <w:jc w:val="center"/>
        <w:rPr>
          <w:rFonts w:ascii="Times New Roman" w:eastAsia="Calibri" w:hAnsi="Times New Roman" w:cs="Times New Roman"/>
          <w:b/>
          <w:sz w:val="26"/>
          <w:szCs w:val="26"/>
        </w:rPr>
      </w:pPr>
    </w:p>
    <w:p w:rsidR="00632556" w:rsidRDefault="00632556" w:rsidP="0007428D">
      <w:pPr>
        <w:spacing w:after="0"/>
        <w:contextualSpacing/>
        <w:jc w:val="center"/>
        <w:rPr>
          <w:rFonts w:ascii="Times New Roman" w:eastAsia="Calibri" w:hAnsi="Times New Roman" w:cs="Times New Roman"/>
          <w:b/>
          <w:sz w:val="26"/>
          <w:szCs w:val="26"/>
        </w:rPr>
      </w:pPr>
    </w:p>
    <w:p w:rsidR="0007428D" w:rsidRPr="00D535DD" w:rsidRDefault="00C93BE6" w:rsidP="0007428D">
      <w:pPr>
        <w:spacing w:after="0"/>
        <w:contextualSpacing/>
        <w:jc w:val="center"/>
        <w:rPr>
          <w:rFonts w:ascii="Times New Roman" w:eastAsia="Calibri" w:hAnsi="Times New Roman" w:cs="Times New Roman"/>
          <w:b/>
          <w:sz w:val="26"/>
          <w:szCs w:val="26"/>
        </w:rPr>
      </w:pPr>
      <w:r w:rsidRPr="00D535DD">
        <w:rPr>
          <w:rFonts w:ascii="Times New Roman" w:eastAsia="Calibri" w:hAnsi="Times New Roman" w:cs="Times New Roman"/>
          <w:b/>
          <w:sz w:val="26"/>
          <w:szCs w:val="26"/>
        </w:rPr>
        <w:lastRenderedPageBreak/>
        <w:t>2.7.13.1.</w:t>
      </w:r>
      <w:r w:rsidR="00D32767" w:rsidRPr="00D535DD">
        <w:rPr>
          <w:rFonts w:ascii="Times New Roman" w:eastAsia="Calibri" w:hAnsi="Times New Roman" w:cs="Times New Roman"/>
          <w:b/>
          <w:sz w:val="26"/>
          <w:szCs w:val="26"/>
        </w:rPr>
        <w:t xml:space="preserve"> </w:t>
      </w:r>
      <w:r w:rsidR="0007428D" w:rsidRPr="00D535DD">
        <w:rPr>
          <w:rFonts w:ascii="Times New Roman" w:eastAsia="Calibri" w:hAnsi="Times New Roman" w:cs="Times New Roman"/>
          <w:b/>
          <w:sz w:val="26"/>
          <w:szCs w:val="26"/>
        </w:rPr>
        <w:t>Формы работы с детьми по образовательной области</w:t>
      </w:r>
    </w:p>
    <w:p w:rsidR="0007428D" w:rsidRPr="00D535DD" w:rsidRDefault="0007428D" w:rsidP="0007428D">
      <w:pPr>
        <w:spacing w:after="0"/>
        <w:contextualSpacing/>
        <w:jc w:val="center"/>
        <w:rPr>
          <w:rFonts w:ascii="Times New Roman" w:eastAsia="Calibri" w:hAnsi="Times New Roman" w:cs="Times New Roman"/>
          <w:b/>
          <w:sz w:val="26"/>
          <w:szCs w:val="26"/>
        </w:rPr>
      </w:pPr>
      <w:r w:rsidRPr="00D535DD">
        <w:rPr>
          <w:rFonts w:ascii="Times New Roman" w:eastAsia="Calibri" w:hAnsi="Times New Roman" w:cs="Times New Roman"/>
          <w:b/>
          <w:sz w:val="26"/>
          <w:szCs w:val="26"/>
        </w:rPr>
        <w:t>«Социально-коммуникативное развитие»</w:t>
      </w:r>
    </w:p>
    <w:tbl>
      <w:tblPr>
        <w:tblStyle w:val="a3"/>
        <w:tblW w:w="11067" w:type="dxa"/>
        <w:tblInd w:w="-1168" w:type="dxa"/>
        <w:tblLayout w:type="fixed"/>
        <w:tblLook w:val="04A0" w:firstRow="1" w:lastRow="0" w:firstColumn="1" w:lastColumn="0" w:noHBand="0" w:noVBand="1"/>
      </w:tblPr>
      <w:tblGrid>
        <w:gridCol w:w="2192"/>
        <w:gridCol w:w="1315"/>
        <w:gridCol w:w="2789"/>
        <w:gridCol w:w="2097"/>
        <w:gridCol w:w="2674"/>
      </w:tblGrid>
      <w:tr w:rsidR="0007428D" w:rsidRPr="0007428D" w:rsidTr="00275C88">
        <w:trPr>
          <w:trHeight w:val="446"/>
        </w:trPr>
        <w:tc>
          <w:tcPr>
            <w:tcW w:w="2192" w:type="dxa"/>
          </w:tcPr>
          <w:p w:rsidR="0007428D" w:rsidRPr="0007428D" w:rsidRDefault="0007428D" w:rsidP="0007428D">
            <w:pPr>
              <w:jc w:val="center"/>
              <w:rPr>
                <w:rFonts w:ascii="Times New Roman" w:hAnsi="Times New Roman" w:cs="Times New Roman"/>
                <w:b/>
                <w:sz w:val="24"/>
                <w:szCs w:val="24"/>
              </w:rPr>
            </w:pPr>
            <w:r w:rsidRPr="0007428D">
              <w:rPr>
                <w:rFonts w:ascii="Times New Roman" w:hAnsi="Times New Roman" w:cs="Times New Roman"/>
                <w:b/>
                <w:sz w:val="24"/>
                <w:szCs w:val="24"/>
              </w:rPr>
              <w:t>Содержание</w:t>
            </w:r>
          </w:p>
        </w:tc>
        <w:tc>
          <w:tcPr>
            <w:tcW w:w="1315" w:type="dxa"/>
          </w:tcPr>
          <w:p w:rsidR="0007428D" w:rsidRPr="0007428D" w:rsidRDefault="0007428D" w:rsidP="0007428D">
            <w:pPr>
              <w:jc w:val="center"/>
              <w:rPr>
                <w:rFonts w:ascii="Times New Roman" w:hAnsi="Times New Roman" w:cs="Times New Roman"/>
                <w:b/>
                <w:sz w:val="24"/>
                <w:szCs w:val="24"/>
              </w:rPr>
            </w:pPr>
            <w:r w:rsidRPr="0007428D">
              <w:rPr>
                <w:rFonts w:ascii="Times New Roman" w:hAnsi="Times New Roman" w:cs="Times New Roman"/>
                <w:b/>
                <w:sz w:val="24"/>
                <w:szCs w:val="24"/>
              </w:rPr>
              <w:t>Возраст</w:t>
            </w:r>
          </w:p>
        </w:tc>
        <w:tc>
          <w:tcPr>
            <w:tcW w:w="2789" w:type="dxa"/>
          </w:tcPr>
          <w:p w:rsidR="0007428D" w:rsidRPr="0007428D" w:rsidRDefault="0007428D" w:rsidP="0007428D">
            <w:pPr>
              <w:jc w:val="center"/>
              <w:rPr>
                <w:rFonts w:ascii="Times New Roman" w:hAnsi="Times New Roman" w:cs="Times New Roman"/>
                <w:b/>
                <w:sz w:val="24"/>
                <w:szCs w:val="24"/>
              </w:rPr>
            </w:pPr>
            <w:r w:rsidRPr="0007428D">
              <w:rPr>
                <w:rFonts w:ascii="Times New Roman" w:hAnsi="Times New Roman" w:cs="Times New Roman"/>
                <w:b/>
                <w:sz w:val="24"/>
                <w:szCs w:val="24"/>
              </w:rPr>
              <w:t xml:space="preserve">Совместная деятельность  </w:t>
            </w:r>
          </w:p>
        </w:tc>
        <w:tc>
          <w:tcPr>
            <w:tcW w:w="2097" w:type="dxa"/>
          </w:tcPr>
          <w:p w:rsidR="0007428D" w:rsidRPr="0007428D" w:rsidRDefault="0007428D" w:rsidP="0007428D">
            <w:pPr>
              <w:jc w:val="center"/>
              <w:rPr>
                <w:rFonts w:ascii="Times New Roman" w:hAnsi="Times New Roman" w:cs="Times New Roman"/>
                <w:b/>
                <w:sz w:val="24"/>
                <w:szCs w:val="24"/>
              </w:rPr>
            </w:pPr>
            <w:r w:rsidRPr="0007428D">
              <w:rPr>
                <w:rFonts w:ascii="Times New Roman" w:hAnsi="Times New Roman" w:cs="Times New Roman"/>
                <w:b/>
                <w:sz w:val="24"/>
                <w:szCs w:val="24"/>
              </w:rPr>
              <w:t xml:space="preserve">Режимные моменты  </w:t>
            </w:r>
          </w:p>
        </w:tc>
        <w:tc>
          <w:tcPr>
            <w:tcW w:w="2674" w:type="dxa"/>
          </w:tcPr>
          <w:p w:rsidR="0007428D" w:rsidRPr="0007428D" w:rsidRDefault="0007428D" w:rsidP="0007428D">
            <w:pPr>
              <w:jc w:val="center"/>
              <w:rPr>
                <w:rFonts w:ascii="Times New Roman" w:hAnsi="Times New Roman" w:cs="Times New Roman"/>
                <w:b/>
                <w:sz w:val="24"/>
                <w:szCs w:val="24"/>
              </w:rPr>
            </w:pPr>
            <w:r w:rsidRPr="0007428D">
              <w:rPr>
                <w:rFonts w:ascii="Times New Roman" w:hAnsi="Times New Roman" w:cs="Times New Roman"/>
                <w:b/>
                <w:sz w:val="24"/>
                <w:szCs w:val="24"/>
              </w:rPr>
              <w:t xml:space="preserve">Самостоятельная деятельность  </w:t>
            </w:r>
          </w:p>
        </w:tc>
      </w:tr>
      <w:tr w:rsidR="0007428D" w:rsidRPr="0007428D" w:rsidTr="00632556">
        <w:trPr>
          <w:trHeight w:val="4685"/>
        </w:trPr>
        <w:tc>
          <w:tcPr>
            <w:tcW w:w="2192" w:type="dxa"/>
          </w:tcPr>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b/>
                <w:sz w:val="24"/>
                <w:szCs w:val="24"/>
              </w:rPr>
              <w:t xml:space="preserve">1. Развитие  игровой  деятельности  </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 xml:space="preserve">*Сюжетноролевые игры </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 Подвижные  игры</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 xml:space="preserve">*Театрализованные  игры </w:t>
            </w:r>
          </w:p>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sz w:val="24"/>
                <w:szCs w:val="24"/>
              </w:rPr>
              <w:t>* Дидактические игры</w:t>
            </w:r>
          </w:p>
        </w:tc>
        <w:tc>
          <w:tcPr>
            <w:tcW w:w="1315" w:type="dxa"/>
          </w:tcPr>
          <w:p w:rsidR="0007428D" w:rsidRPr="0007428D" w:rsidRDefault="0007428D" w:rsidP="0007428D">
            <w:pPr>
              <w:autoSpaceDE w:val="0"/>
              <w:autoSpaceDN w:val="0"/>
              <w:adjustRightInd w:val="0"/>
              <w:rPr>
                <w:rFonts w:ascii="Times New Roman" w:hAnsi="Times New Roman" w:cs="Times New Roman"/>
                <w:b/>
                <w:sz w:val="24"/>
                <w:szCs w:val="24"/>
              </w:rPr>
            </w:pPr>
            <w:r w:rsidRPr="0007428D">
              <w:rPr>
                <w:rFonts w:ascii="Times New Roman" w:hAnsi="Times New Roman" w:cs="Times New Roman"/>
                <w:sz w:val="24"/>
                <w:szCs w:val="24"/>
              </w:rPr>
              <w:t>3-7 лет</w:t>
            </w:r>
          </w:p>
        </w:tc>
        <w:tc>
          <w:tcPr>
            <w:tcW w:w="2789" w:type="dxa"/>
          </w:tcPr>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sz w:val="24"/>
                <w:szCs w:val="24"/>
              </w:rPr>
              <w:t>Занятия, экскурсии, наблюдения, чтение художественной литературы, видеоинформация, досуги, праздники, обучающие игры, досуговые игры, народные игры. Самостоятельные сюжетно-ролевые игры, дидактические игры, досуговые игры с участием воспитателей</w:t>
            </w:r>
          </w:p>
        </w:tc>
        <w:tc>
          <w:tcPr>
            <w:tcW w:w="2097" w:type="dxa"/>
          </w:tcPr>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sz w:val="24"/>
                <w:szCs w:val="24"/>
              </w:rPr>
              <w:t>В соответствии с режимом дня</w:t>
            </w:r>
          </w:p>
        </w:tc>
        <w:tc>
          <w:tcPr>
            <w:tcW w:w="2674" w:type="dxa"/>
          </w:tcPr>
          <w:p w:rsidR="0007428D" w:rsidRPr="0007428D" w:rsidRDefault="0007428D" w:rsidP="0007428D">
            <w:pPr>
              <w:jc w:val="both"/>
              <w:rPr>
                <w:rFonts w:ascii="Times New Roman" w:hAnsi="Times New Roman" w:cs="Times New Roman"/>
                <w:sz w:val="24"/>
                <w:szCs w:val="24"/>
              </w:rPr>
            </w:pPr>
            <w:r w:rsidRPr="0007428D">
              <w:rPr>
                <w:rFonts w:ascii="Times New Roman" w:hAnsi="Times New Roman" w:cs="Times New Roman"/>
                <w:sz w:val="24"/>
                <w:szCs w:val="24"/>
              </w:rPr>
              <w:t xml:space="preserve">Игры-экспериментирование </w:t>
            </w:r>
          </w:p>
          <w:p w:rsidR="0007428D" w:rsidRPr="0007428D" w:rsidRDefault="0007428D" w:rsidP="0007428D">
            <w:pPr>
              <w:jc w:val="both"/>
              <w:rPr>
                <w:rFonts w:ascii="Times New Roman" w:hAnsi="Times New Roman" w:cs="Times New Roman"/>
                <w:sz w:val="24"/>
                <w:szCs w:val="24"/>
              </w:rPr>
            </w:pPr>
            <w:r w:rsidRPr="0007428D">
              <w:rPr>
                <w:rFonts w:ascii="Times New Roman" w:hAnsi="Times New Roman" w:cs="Times New Roman"/>
                <w:sz w:val="24"/>
                <w:szCs w:val="24"/>
              </w:rPr>
              <w:t xml:space="preserve">Сюжетные самодеятельные игры (с собственными знаниями детей на основе их опыта). Внеигровые формы: самодеятельность дошкольников; </w:t>
            </w:r>
          </w:p>
          <w:p w:rsidR="0007428D" w:rsidRPr="0007428D" w:rsidRDefault="0007428D" w:rsidP="0007428D">
            <w:pPr>
              <w:jc w:val="both"/>
              <w:rPr>
                <w:rFonts w:ascii="Times New Roman" w:hAnsi="Times New Roman" w:cs="Times New Roman"/>
                <w:sz w:val="24"/>
                <w:szCs w:val="24"/>
              </w:rPr>
            </w:pPr>
            <w:r w:rsidRPr="0007428D">
              <w:rPr>
                <w:rFonts w:ascii="Times New Roman" w:hAnsi="Times New Roman" w:cs="Times New Roman"/>
                <w:sz w:val="24"/>
                <w:szCs w:val="24"/>
              </w:rPr>
              <w:t xml:space="preserve">изобразительная деят-ть; </w:t>
            </w:r>
          </w:p>
          <w:p w:rsidR="0007428D" w:rsidRPr="0007428D" w:rsidRDefault="0007428D" w:rsidP="0007428D">
            <w:pPr>
              <w:jc w:val="both"/>
              <w:rPr>
                <w:rFonts w:ascii="Times New Roman" w:hAnsi="Times New Roman" w:cs="Times New Roman"/>
                <w:b/>
                <w:sz w:val="24"/>
                <w:szCs w:val="24"/>
              </w:rPr>
            </w:pPr>
            <w:r w:rsidRPr="0007428D">
              <w:rPr>
                <w:rFonts w:ascii="Times New Roman" w:hAnsi="Times New Roman" w:cs="Times New Roman"/>
                <w:sz w:val="24"/>
                <w:szCs w:val="24"/>
              </w:rPr>
              <w:t xml:space="preserve">труд в природе; экспериментирование; конструирование; бытовая деятельность; наблюдение </w:t>
            </w:r>
          </w:p>
        </w:tc>
      </w:tr>
      <w:tr w:rsidR="0007428D" w:rsidRPr="0007428D" w:rsidTr="00275C88">
        <w:trPr>
          <w:trHeight w:val="841"/>
        </w:trPr>
        <w:tc>
          <w:tcPr>
            <w:tcW w:w="2192" w:type="dxa"/>
          </w:tcPr>
          <w:p w:rsidR="0007428D" w:rsidRPr="0007428D" w:rsidRDefault="0007428D" w:rsidP="0007428D">
            <w:pPr>
              <w:jc w:val="both"/>
              <w:rPr>
                <w:rFonts w:ascii="Times New Roman" w:hAnsi="Times New Roman" w:cs="Times New Roman"/>
                <w:b/>
                <w:sz w:val="24"/>
                <w:szCs w:val="24"/>
              </w:rPr>
            </w:pPr>
            <w:r w:rsidRPr="0007428D">
              <w:rPr>
                <w:rFonts w:ascii="Times New Roman" w:hAnsi="Times New Roman" w:cs="Times New Roman"/>
                <w:b/>
                <w:sz w:val="24"/>
                <w:szCs w:val="24"/>
              </w:rPr>
              <w:t xml:space="preserve">2. Приобщение </w:t>
            </w:r>
            <w:r w:rsidRPr="0007428D">
              <w:rPr>
                <w:rFonts w:ascii="Times New Roman" w:hAnsi="Times New Roman" w:cs="Times New Roman"/>
                <w:sz w:val="24"/>
                <w:szCs w:val="24"/>
              </w:rPr>
              <w:t xml:space="preserve">к </w:t>
            </w:r>
            <w:r w:rsidRPr="0007428D">
              <w:rPr>
                <w:rFonts w:ascii="Times New Roman" w:hAnsi="Times New Roman" w:cs="Times New Roman"/>
                <w:b/>
                <w:sz w:val="24"/>
                <w:szCs w:val="24"/>
              </w:rPr>
              <w:t xml:space="preserve">элементарным общепринятым     нормам и правилам   </w:t>
            </w:r>
          </w:p>
          <w:p w:rsidR="0007428D" w:rsidRPr="0007428D" w:rsidRDefault="0007428D" w:rsidP="0007428D">
            <w:pPr>
              <w:jc w:val="both"/>
              <w:rPr>
                <w:rFonts w:ascii="Times New Roman" w:hAnsi="Times New Roman" w:cs="Times New Roman"/>
                <w:b/>
                <w:sz w:val="24"/>
                <w:szCs w:val="24"/>
              </w:rPr>
            </w:pPr>
            <w:r w:rsidRPr="0007428D">
              <w:rPr>
                <w:rFonts w:ascii="Times New Roman" w:hAnsi="Times New Roman" w:cs="Times New Roman"/>
                <w:b/>
                <w:sz w:val="24"/>
                <w:szCs w:val="24"/>
              </w:rPr>
              <w:t>взаимоотношения</w:t>
            </w:r>
            <w:r w:rsidRPr="0007428D">
              <w:rPr>
                <w:rFonts w:ascii="Times New Roman" w:hAnsi="Times New Roman" w:cs="Times New Roman"/>
                <w:sz w:val="24"/>
                <w:szCs w:val="24"/>
              </w:rPr>
              <w:t xml:space="preserve"> </w:t>
            </w:r>
            <w:r w:rsidRPr="0007428D">
              <w:rPr>
                <w:rFonts w:ascii="Times New Roman" w:hAnsi="Times New Roman" w:cs="Times New Roman"/>
                <w:b/>
                <w:sz w:val="24"/>
                <w:szCs w:val="24"/>
              </w:rPr>
              <w:t xml:space="preserve">со сверстниками   и взрослыми </w:t>
            </w:r>
          </w:p>
          <w:p w:rsidR="0007428D" w:rsidRPr="0007428D" w:rsidRDefault="0007428D" w:rsidP="0007428D">
            <w:pPr>
              <w:jc w:val="center"/>
              <w:rPr>
                <w:rFonts w:ascii="Times New Roman" w:hAnsi="Times New Roman" w:cs="Times New Roman"/>
                <w:b/>
                <w:sz w:val="24"/>
                <w:szCs w:val="24"/>
              </w:rPr>
            </w:pPr>
            <w:r w:rsidRPr="0007428D">
              <w:rPr>
                <w:rFonts w:ascii="Times New Roman" w:hAnsi="Times New Roman" w:cs="Times New Roman"/>
                <w:b/>
                <w:sz w:val="24"/>
                <w:szCs w:val="24"/>
              </w:rPr>
              <w:t xml:space="preserve"> </w:t>
            </w:r>
          </w:p>
        </w:tc>
        <w:tc>
          <w:tcPr>
            <w:tcW w:w="1315" w:type="dxa"/>
          </w:tcPr>
          <w:p w:rsidR="0007428D" w:rsidRPr="0007428D" w:rsidRDefault="0007428D" w:rsidP="0007428D">
            <w:pPr>
              <w:jc w:val="center"/>
              <w:rPr>
                <w:rFonts w:ascii="Times New Roman" w:hAnsi="Times New Roman" w:cs="Times New Roman"/>
                <w:sz w:val="24"/>
                <w:szCs w:val="24"/>
              </w:rPr>
            </w:pPr>
            <w:r w:rsidRPr="0007428D">
              <w:rPr>
                <w:rFonts w:ascii="Times New Roman" w:hAnsi="Times New Roman" w:cs="Times New Roman"/>
                <w:sz w:val="24"/>
                <w:szCs w:val="24"/>
              </w:rPr>
              <w:t xml:space="preserve">3-5 лет </w:t>
            </w:r>
          </w:p>
          <w:p w:rsidR="0007428D" w:rsidRPr="0007428D" w:rsidRDefault="0007428D" w:rsidP="0007428D">
            <w:pPr>
              <w:jc w:val="center"/>
              <w:rPr>
                <w:rFonts w:ascii="Times New Roman" w:hAnsi="Times New Roman" w:cs="Times New Roman"/>
                <w:sz w:val="24"/>
                <w:szCs w:val="24"/>
              </w:rPr>
            </w:pPr>
            <w:r w:rsidRPr="0007428D">
              <w:rPr>
                <w:rFonts w:ascii="Times New Roman" w:hAnsi="Times New Roman" w:cs="Times New Roman"/>
                <w:sz w:val="24"/>
                <w:szCs w:val="24"/>
              </w:rPr>
              <w:t xml:space="preserve"> </w:t>
            </w: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5-7 лет</w:t>
            </w: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p w:rsidR="0007428D" w:rsidRPr="0007428D" w:rsidRDefault="0007428D" w:rsidP="0007428D">
            <w:pPr>
              <w:jc w:val="center"/>
              <w:rPr>
                <w:rFonts w:ascii="Times New Roman" w:hAnsi="Times New Roman" w:cs="Times New Roman"/>
                <w:sz w:val="24"/>
                <w:szCs w:val="24"/>
              </w:rPr>
            </w:pPr>
          </w:p>
        </w:tc>
        <w:tc>
          <w:tcPr>
            <w:tcW w:w="2789" w:type="dxa"/>
          </w:tcPr>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Беседы, обучение, чтение худ.литературы,</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Дидактические игры, игровые занятия, сюжетно-ролевые игры,</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игровая деятельность</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(игры в парах, совместные игры с несколькими</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партнерами,</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пальчиковые игры)</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Беседы- занятия,</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чтение худ.</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литературы,</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проблемные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ситуации, поисково</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–творческие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задания, экскурсии,</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праздники,</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просмотр</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видиофильмов,</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театрализованные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постановки,</w:t>
            </w:r>
          </w:p>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sz w:val="24"/>
                <w:szCs w:val="24"/>
              </w:rPr>
              <w:t>решение задач</w:t>
            </w:r>
          </w:p>
        </w:tc>
        <w:tc>
          <w:tcPr>
            <w:tcW w:w="2097" w:type="dxa"/>
          </w:tcPr>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Индивид. работа во время</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утреннего приема (беседы, показ);</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Культурно-</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гигиенические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процедуры</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(объяснение,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напоминание);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Игровая</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деятельность во время прогулки</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(объяснение,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 xml:space="preserve">напоминание)  </w:t>
            </w:r>
          </w:p>
          <w:p w:rsidR="0007428D" w:rsidRPr="0007428D" w:rsidRDefault="0007428D" w:rsidP="0007428D">
            <w:pPr>
              <w:rPr>
                <w:rFonts w:ascii="Times New Roman" w:hAnsi="Times New Roman" w:cs="Times New Roman"/>
                <w:sz w:val="24"/>
                <w:szCs w:val="24"/>
              </w:rPr>
            </w:pP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Индивидуальная</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работа во время</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утреннего приема</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Культурно-</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гигиенические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процедуры</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(напоминание);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Игровая</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деятельность во</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время прогулки</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(напоминание);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дежурство;</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тематические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досуги.</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Минутка</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вежливости</w:t>
            </w:r>
          </w:p>
        </w:tc>
        <w:tc>
          <w:tcPr>
            <w:tcW w:w="2674" w:type="dxa"/>
          </w:tcPr>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Игровая деятельность дидактические игры,</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сюжетно ролевые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игры, самообслуживание</w:t>
            </w:r>
          </w:p>
          <w:p w:rsidR="0007428D" w:rsidRPr="0007428D" w:rsidRDefault="0007428D" w:rsidP="0007428D">
            <w:pPr>
              <w:autoSpaceDE w:val="0"/>
              <w:autoSpaceDN w:val="0"/>
              <w:adjustRightInd w:val="0"/>
              <w:rPr>
                <w:rFonts w:ascii="Times New Roman" w:hAnsi="Times New Roman" w:cs="Times New Roman"/>
                <w:sz w:val="24"/>
                <w:szCs w:val="24"/>
              </w:rPr>
            </w:pPr>
          </w:p>
          <w:p w:rsidR="0007428D" w:rsidRPr="0007428D" w:rsidRDefault="0007428D" w:rsidP="0007428D">
            <w:pPr>
              <w:autoSpaceDE w:val="0"/>
              <w:autoSpaceDN w:val="0"/>
              <w:adjustRightInd w:val="0"/>
              <w:rPr>
                <w:rFonts w:ascii="Times New Roman" w:hAnsi="Times New Roman" w:cs="Times New Roman"/>
                <w:sz w:val="24"/>
                <w:szCs w:val="24"/>
              </w:rPr>
            </w:pPr>
          </w:p>
          <w:p w:rsidR="0007428D" w:rsidRPr="0007428D" w:rsidRDefault="0007428D" w:rsidP="0007428D">
            <w:pPr>
              <w:autoSpaceDE w:val="0"/>
              <w:autoSpaceDN w:val="0"/>
              <w:adjustRightInd w:val="0"/>
              <w:rPr>
                <w:rFonts w:ascii="Times New Roman" w:hAnsi="Times New Roman" w:cs="Times New Roman"/>
                <w:sz w:val="24"/>
                <w:szCs w:val="24"/>
              </w:rPr>
            </w:pPr>
          </w:p>
          <w:p w:rsidR="0007428D" w:rsidRPr="0007428D" w:rsidRDefault="0007428D" w:rsidP="0007428D">
            <w:pPr>
              <w:autoSpaceDE w:val="0"/>
              <w:autoSpaceDN w:val="0"/>
              <w:adjustRightInd w:val="0"/>
              <w:rPr>
                <w:rFonts w:ascii="Times New Roman" w:hAnsi="Times New Roman" w:cs="Times New Roman"/>
                <w:sz w:val="24"/>
                <w:szCs w:val="24"/>
              </w:rPr>
            </w:pPr>
          </w:p>
          <w:p w:rsidR="0007428D" w:rsidRPr="0007428D" w:rsidRDefault="0007428D" w:rsidP="0007428D">
            <w:pPr>
              <w:autoSpaceDE w:val="0"/>
              <w:autoSpaceDN w:val="0"/>
              <w:adjustRightInd w:val="0"/>
              <w:rPr>
                <w:rFonts w:ascii="Times New Roman" w:hAnsi="Times New Roman" w:cs="Times New Roman"/>
                <w:sz w:val="24"/>
                <w:szCs w:val="24"/>
              </w:rPr>
            </w:pPr>
          </w:p>
          <w:p w:rsidR="0007428D" w:rsidRPr="0007428D" w:rsidRDefault="0007428D" w:rsidP="0007428D">
            <w:pPr>
              <w:autoSpaceDE w:val="0"/>
              <w:autoSpaceDN w:val="0"/>
              <w:adjustRightInd w:val="0"/>
              <w:rPr>
                <w:rFonts w:ascii="Times New Roman" w:hAnsi="Times New Roman" w:cs="Times New Roman"/>
                <w:sz w:val="24"/>
                <w:szCs w:val="24"/>
              </w:rPr>
            </w:pPr>
          </w:p>
          <w:p w:rsidR="0007428D" w:rsidRPr="0007428D" w:rsidRDefault="0007428D" w:rsidP="0007428D">
            <w:pPr>
              <w:autoSpaceDE w:val="0"/>
              <w:autoSpaceDN w:val="0"/>
              <w:adjustRightInd w:val="0"/>
              <w:rPr>
                <w:rFonts w:ascii="Times New Roman" w:hAnsi="Times New Roman" w:cs="Times New Roman"/>
                <w:sz w:val="24"/>
                <w:szCs w:val="24"/>
              </w:rPr>
            </w:pPr>
          </w:p>
          <w:p w:rsidR="0007428D" w:rsidRPr="0007428D" w:rsidRDefault="0007428D" w:rsidP="0007428D">
            <w:pPr>
              <w:autoSpaceDE w:val="0"/>
              <w:autoSpaceDN w:val="0"/>
              <w:adjustRightInd w:val="0"/>
              <w:rPr>
                <w:rFonts w:ascii="Times New Roman" w:hAnsi="Times New Roman" w:cs="Times New Roman"/>
                <w:sz w:val="24"/>
                <w:szCs w:val="24"/>
              </w:rPr>
            </w:pPr>
          </w:p>
          <w:p w:rsidR="0007428D" w:rsidRPr="0007428D" w:rsidRDefault="0007428D" w:rsidP="0007428D">
            <w:pPr>
              <w:autoSpaceDE w:val="0"/>
              <w:autoSpaceDN w:val="0"/>
              <w:adjustRightInd w:val="0"/>
              <w:rPr>
                <w:rFonts w:ascii="Times New Roman" w:hAnsi="Times New Roman" w:cs="Times New Roman"/>
                <w:sz w:val="24"/>
                <w:szCs w:val="24"/>
              </w:rPr>
            </w:pPr>
          </w:p>
          <w:p w:rsidR="0007428D" w:rsidRPr="0007428D" w:rsidRDefault="0007428D" w:rsidP="0007428D">
            <w:pPr>
              <w:autoSpaceDE w:val="0"/>
              <w:autoSpaceDN w:val="0"/>
              <w:adjustRightInd w:val="0"/>
              <w:rPr>
                <w:rFonts w:ascii="Times New Roman" w:hAnsi="Times New Roman" w:cs="Times New Roman"/>
                <w:sz w:val="24"/>
                <w:szCs w:val="24"/>
              </w:rPr>
            </w:pP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Игровая деятельность</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(игры в парах,</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совместные игры с</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несколькими</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партнерами,</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хороводные игры,</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игры с правилами),</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дидакт. игры,</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сюжетно-ролевые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игры, дежурство,</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самообслуживание,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подвижные,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театрализованные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игры, продуктивная</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деят-ть</w:t>
            </w:r>
          </w:p>
        </w:tc>
      </w:tr>
      <w:tr w:rsidR="0007428D" w:rsidRPr="0007428D" w:rsidTr="00275C88">
        <w:trPr>
          <w:trHeight w:val="3871"/>
        </w:trPr>
        <w:tc>
          <w:tcPr>
            <w:tcW w:w="2192" w:type="dxa"/>
          </w:tcPr>
          <w:p w:rsidR="0007428D" w:rsidRPr="0007428D" w:rsidRDefault="0007428D" w:rsidP="0007428D">
            <w:pPr>
              <w:autoSpaceDE w:val="0"/>
              <w:autoSpaceDN w:val="0"/>
              <w:adjustRightInd w:val="0"/>
              <w:rPr>
                <w:rFonts w:ascii="Times New Roman" w:hAnsi="Times New Roman" w:cs="Times New Roman"/>
                <w:b/>
                <w:bCs/>
                <w:sz w:val="24"/>
                <w:szCs w:val="24"/>
              </w:rPr>
            </w:pPr>
            <w:r w:rsidRPr="0007428D">
              <w:rPr>
                <w:rFonts w:ascii="Times New Roman" w:hAnsi="Times New Roman" w:cs="Times New Roman"/>
                <w:b/>
                <w:bCs/>
                <w:sz w:val="24"/>
                <w:szCs w:val="24"/>
              </w:rPr>
              <w:lastRenderedPageBreak/>
              <w:t>3.Формирование гендерной,</w:t>
            </w:r>
          </w:p>
          <w:p w:rsidR="0007428D" w:rsidRPr="0007428D" w:rsidRDefault="0007428D" w:rsidP="0007428D">
            <w:pPr>
              <w:autoSpaceDE w:val="0"/>
              <w:autoSpaceDN w:val="0"/>
              <w:adjustRightInd w:val="0"/>
              <w:rPr>
                <w:rFonts w:ascii="Times New Roman" w:hAnsi="Times New Roman" w:cs="Times New Roman"/>
                <w:b/>
                <w:bCs/>
                <w:sz w:val="24"/>
                <w:szCs w:val="24"/>
              </w:rPr>
            </w:pPr>
            <w:r w:rsidRPr="0007428D">
              <w:rPr>
                <w:rFonts w:ascii="Times New Roman" w:hAnsi="Times New Roman" w:cs="Times New Roman"/>
                <w:b/>
                <w:bCs/>
                <w:sz w:val="24"/>
                <w:szCs w:val="24"/>
              </w:rPr>
              <w:t>семейной и</w:t>
            </w:r>
          </w:p>
          <w:p w:rsidR="0007428D" w:rsidRPr="0007428D" w:rsidRDefault="0007428D" w:rsidP="0007428D">
            <w:pPr>
              <w:autoSpaceDE w:val="0"/>
              <w:autoSpaceDN w:val="0"/>
              <w:adjustRightInd w:val="0"/>
              <w:rPr>
                <w:rFonts w:ascii="Times New Roman" w:hAnsi="Times New Roman" w:cs="Times New Roman"/>
                <w:b/>
                <w:bCs/>
                <w:sz w:val="24"/>
                <w:szCs w:val="24"/>
              </w:rPr>
            </w:pPr>
            <w:r w:rsidRPr="0007428D">
              <w:rPr>
                <w:rFonts w:ascii="Times New Roman" w:hAnsi="Times New Roman" w:cs="Times New Roman"/>
                <w:b/>
                <w:bCs/>
                <w:sz w:val="24"/>
                <w:szCs w:val="24"/>
              </w:rPr>
              <w:t>гражданской</w:t>
            </w:r>
          </w:p>
          <w:p w:rsidR="0007428D" w:rsidRPr="0007428D" w:rsidRDefault="0007428D" w:rsidP="0007428D">
            <w:pPr>
              <w:autoSpaceDE w:val="0"/>
              <w:autoSpaceDN w:val="0"/>
              <w:adjustRightInd w:val="0"/>
              <w:rPr>
                <w:rFonts w:ascii="Times New Roman" w:hAnsi="Times New Roman" w:cs="Times New Roman"/>
                <w:b/>
                <w:bCs/>
                <w:sz w:val="24"/>
                <w:szCs w:val="24"/>
              </w:rPr>
            </w:pPr>
            <w:r w:rsidRPr="0007428D">
              <w:rPr>
                <w:rFonts w:ascii="Times New Roman" w:hAnsi="Times New Roman" w:cs="Times New Roman"/>
                <w:b/>
                <w:bCs/>
                <w:sz w:val="24"/>
                <w:szCs w:val="24"/>
              </w:rPr>
              <w:t>принадлежности</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 образ Я</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 семья</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 детский сад</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 родная страна</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 наша армия (со</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ст. гр.)</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 наша планета</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(подг.гр)</w:t>
            </w:r>
          </w:p>
        </w:tc>
        <w:tc>
          <w:tcPr>
            <w:tcW w:w="1315" w:type="dxa"/>
          </w:tcPr>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3-5 лет</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5-7 лет</w:t>
            </w:r>
          </w:p>
          <w:p w:rsidR="0007428D" w:rsidRPr="0007428D" w:rsidRDefault="0007428D" w:rsidP="0007428D">
            <w:pPr>
              <w:rPr>
                <w:rFonts w:ascii="Times New Roman" w:hAnsi="Times New Roman" w:cs="Times New Roman"/>
                <w:b/>
                <w:sz w:val="24"/>
                <w:szCs w:val="24"/>
              </w:rPr>
            </w:pPr>
          </w:p>
        </w:tc>
        <w:tc>
          <w:tcPr>
            <w:tcW w:w="2789" w:type="dxa"/>
          </w:tcPr>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Игровые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упражнения,</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познавательные беседы,</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дидактические игры, праздники, музыкальные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досуги, развлечения, чтение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рассказ, экскурсия</w:t>
            </w:r>
          </w:p>
          <w:p w:rsidR="0007428D" w:rsidRPr="0007428D" w:rsidRDefault="0007428D" w:rsidP="0007428D">
            <w:pPr>
              <w:autoSpaceDE w:val="0"/>
              <w:autoSpaceDN w:val="0"/>
              <w:adjustRightInd w:val="0"/>
              <w:rPr>
                <w:rFonts w:ascii="Times New Roman" w:hAnsi="Times New Roman" w:cs="Times New Roman"/>
                <w:sz w:val="24"/>
                <w:szCs w:val="24"/>
              </w:rPr>
            </w:pPr>
          </w:p>
          <w:p w:rsidR="0007428D" w:rsidRPr="0007428D" w:rsidRDefault="0007428D" w:rsidP="0007428D">
            <w:pPr>
              <w:autoSpaceDE w:val="0"/>
              <w:autoSpaceDN w:val="0"/>
              <w:adjustRightInd w:val="0"/>
              <w:rPr>
                <w:rFonts w:ascii="Times New Roman" w:hAnsi="Times New Roman" w:cs="Times New Roman"/>
                <w:sz w:val="24"/>
                <w:szCs w:val="24"/>
              </w:rPr>
            </w:pP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Викторины, КВН,</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Познавательные досуги,</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тематические досуги, чтение рассказ</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экскурсия</w:t>
            </w:r>
          </w:p>
          <w:p w:rsidR="0007428D" w:rsidRPr="0007428D" w:rsidRDefault="0007428D" w:rsidP="0007428D">
            <w:pPr>
              <w:autoSpaceDE w:val="0"/>
              <w:autoSpaceDN w:val="0"/>
              <w:adjustRightInd w:val="0"/>
              <w:rPr>
                <w:rFonts w:ascii="Times New Roman" w:hAnsi="Times New Roman" w:cs="Times New Roman"/>
                <w:sz w:val="24"/>
                <w:szCs w:val="24"/>
              </w:rPr>
            </w:pPr>
          </w:p>
        </w:tc>
        <w:tc>
          <w:tcPr>
            <w:tcW w:w="2097" w:type="dxa"/>
          </w:tcPr>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Прогулка</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Самостоятельная</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деятельность</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Тематические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досуги</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Труд (в природе,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дежурство)</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Тематические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досуги</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Создание коллекций</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Проектная</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деятельность</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Исследовательска</w:t>
            </w:r>
          </w:p>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sz w:val="24"/>
                <w:szCs w:val="24"/>
              </w:rPr>
              <w:t>я деятельность</w:t>
            </w:r>
          </w:p>
        </w:tc>
        <w:tc>
          <w:tcPr>
            <w:tcW w:w="2674" w:type="dxa"/>
          </w:tcPr>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сюжетно-ролевая</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игра, дидактическая</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игра, настольно-печатные игры</w:t>
            </w:r>
          </w:p>
          <w:p w:rsidR="0007428D" w:rsidRPr="0007428D" w:rsidRDefault="0007428D" w:rsidP="0007428D">
            <w:pPr>
              <w:autoSpaceDE w:val="0"/>
              <w:autoSpaceDN w:val="0"/>
              <w:adjustRightInd w:val="0"/>
              <w:rPr>
                <w:rFonts w:ascii="Times New Roman" w:hAnsi="Times New Roman" w:cs="Times New Roman"/>
                <w:sz w:val="24"/>
                <w:szCs w:val="24"/>
              </w:rPr>
            </w:pPr>
          </w:p>
          <w:p w:rsidR="0007428D" w:rsidRPr="0007428D" w:rsidRDefault="0007428D" w:rsidP="0007428D">
            <w:pPr>
              <w:autoSpaceDE w:val="0"/>
              <w:autoSpaceDN w:val="0"/>
              <w:adjustRightInd w:val="0"/>
              <w:rPr>
                <w:rFonts w:ascii="Times New Roman" w:hAnsi="Times New Roman" w:cs="Times New Roman"/>
                <w:sz w:val="24"/>
                <w:szCs w:val="24"/>
              </w:rPr>
            </w:pPr>
          </w:p>
          <w:p w:rsidR="0007428D" w:rsidRPr="0007428D" w:rsidRDefault="0007428D" w:rsidP="0007428D">
            <w:pPr>
              <w:autoSpaceDE w:val="0"/>
              <w:autoSpaceDN w:val="0"/>
              <w:adjustRightInd w:val="0"/>
              <w:rPr>
                <w:rFonts w:ascii="Times New Roman" w:hAnsi="Times New Roman" w:cs="Times New Roman"/>
                <w:sz w:val="24"/>
                <w:szCs w:val="24"/>
              </w:rPr>
            </w:pPr>
          </w:p>
          <w:p w:rsidR="0007428D" w:rsidRPr="0007428D" w:rsidRDefault="0007428D" w:rsidP="0007428D">
            <w:pPr>
              <w:autoSpaceDE w:val="0"/>
              <w:autoSpaceDN w:val="0"/>
              <w:adjustRightInd w:val="0"/>
              <w:rPr>
                <w:rFonts w:ascii="Times New Roman" w:hAnsi="Times New Roman" w:cs="Times New Roman"/>
                <w:sz w:val="24"/>
                <w:szCs w:val="24"/>
              </w:rPr>
            </w:pPr>
          </w:p>
          <w:p w:rsidR="0007428D" w:rsidRPr="0007428D" w:rsidRDefault="0007428D" w:rsidP="0007428D">
            <w:pPr>
              <w:autoSpaceDE w:val="0"/>
              <w:autoSpaceDN w:val="0"/>
              <w:adjustRightInd w:val="0"/>
              <w:rPr>
                <w:rFonts w:ascii="Times New Roman" w:hAnsi="Times New Roman" w:cs="Times New Roman"/>
                <w:sz w:val="24"/>
                <w:szCs w:val="24"/>
              </w:rPr>
            </w:pP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Сюжетно-ролевая</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игра, дидактическая</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игра, настольно-</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печатные игры,</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продуктивная</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деятельность,</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дежурство</w:t>
            </w:r>
          </w:p>
        </w:tc>
      </w:tr>
      <w:tr w:rsidR="0007428D" w:rsidRPr="0007428D" w:rsidTr="00275C88">
        <w:trPr>
          <w:trHeight w:val="1824"/>
        </w:trPr>
        <w:tc>
          <w:tcPr>
            <w:tcW w:w="2192" w:type="dxa"/>
          </w:tcPr>
          <w:p w:rsidR="0007428D" w:rsidRPr="0007428D" w:rsidRDefault="0007428D" w:rsidP="0007428D">
            <w:pPr>
              <w:autoSpaceDE w:val="0"/>
              <w:autoSpaceDN w:val="0"/>
              <w:adjustRightInd w:val="0"/>
              <w:rPr>
                <w:rFonts w:ascii="Times New Roman" w:hAnsi="Times New Roman" w:cs="Times New Roman"/>
                <w:b/>
                <w:bCs/>
                <w:sz w:val="24"/>
                <w:szCs w:val="24"/>
              </w:rPr>
            </w:pPr>
            <w:r w:rsidRPr="0007428D">
              <w:rPr>
                <w:rFonts w:ascii="Times New Roman" w:hAnsi="Times New Roman" w:cs="Times New Roman"/>
                <w:b/>
                <w:bCs/>
                <w:sz w:val="24"/>
                <w:szCs w:val="24"/>
              </w:rPr>
              <w:t>4.Формирование патриотических чувств</w:t>
            </w:r>
          </w:p>
        </w:tc>
        <w:tc>
          <w:tcPr>
            <w:tcW w:w="1315" w:type="dxa"/>
          </w:tcPr>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5-7 лет</w:t>
            </w:r>
          </w:p>
          <w:p w:rsidR="0007428D" w:rsidRPr="0007428D" w:rsidRDefault="0007428D" w:rsidP="0007428D">
            <w:pPr>
              <w:rPr>
                <w:rFonts w:ascii="Times New Roman" w:hAnsi="Times New Roman" w:cs="Times New Roman"/>
                <w:b/>
                <w:sz w:val="24"/>
                <w:szCs w:val="24"/>
              </w:rPr>
            </w:pPr>
          </w:p>
        </w:tc>
        <w:tc>
          <w:tcPr>
            <w:tcW w:w="2789" w:type="dxa"/>
          </w:tcPr>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познавательные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беседы,</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развлечения, моделирование,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настольные игры,</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чтение, творческие задания,</w:t>
            </w:r>
          </w:p>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sz w:val="24"/>
                <w:szCs w:val="24"/>
              </w:rPr>
              <w:t>видеофильмы</w:t>
            </w:r>
          </w:p>
        </w:tc>
        <w:tc>
          <w:tcPr>
            <w:tcW w:w="2097" w:type="dxa"/>
          </w:tcPr>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Игра</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Наблюдение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Упражнение</w:t>
            </w:r>
          </w:p>
        </w:tc>
        <w:tc>
          <w:tcPr>
            <w:tcW w:w="2674" w:type="dxa"/>
          </w:tcPr>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рассматривание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иллюстраций,</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дидактическая игра, изобразительная</w:t>
            </w:r>
          </w:p>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sz w:val="24"/>
                <w:szCs w:val="24"/>
              </w:rPr>
              <w:t>деятельность</w:t>
            </w:r>
          </w:p>
        </w:tc>
      </w:tr>
      <w:tr w:rsidR="0007428D" w:rsidRPr="0007428D" w:rsidTr="00275C88">
        <w:trPr>
          <w:trHeight w:val="1141"/>
        </w:trPr>
        <w:tc>
          <w:tcPr>
            <w:tcW w:w="2192" w:type="dxa"/>
          </w:tcPr>
          <w:p w:rsidR="0007428D" w:rsidRPr="0007428D" w:rsidRDefault="0007428D" w:rsidP="0007428D">
            <w:pPr>
              <w:autoSpaceDE w:val="0"/>
              <w:autoSpaceDN w:val="0"/>
              <w:adjustRightInd w:val="0"/>
              <w:rPr>
                <w:rFonts w:ascii="Times New Roman" w:hAnsi="Times New Roman" w:cs="Times New Roman"/>
                <w:b/>
                <w:bCs/>
                <w:sz w:val="24"/>
                <w:szCs w:val="24"/>
              </w:rPr>
            </w:pPr>
            <w:r w:rsidRPr="0007428D">
              <w:rPr>
                <w:rFonts w:ascii="Times New Roman" w:hAnsi="Times New Roman" w:cs="Times New Roman"/>
                <w:b/>
                <w:bCs/>
                <w:sz w:val="24"/>
                <w:szCs w:val="24"/>
              </w:rPr>
              <w:t>5.Формирование чувства</w:t>
            </w:r>
          </w:p>
          <w:p w:rsidR="0007428D" w:rsidRPr="0007428D" w:rsidRDefault="0007428D" w:rsidP="0007428D">
            <w:pPr>
              <w:autoSpaceDE w:val="0"/>
              <w:autoSpaceDN w:val="0"/>
              <w:adjustRightInd w:val="0"/>
              <w:rPr>
                <w:rFonts w:ascii="Times New Roman" w:hAnsi="Times New Roman" w:cs="Times New Roman"/>
                <w:b/>
                <w:bCs/>
                <w:sz w:val="24"/>
                <w:szCs w:val="24"/>
              </w:rPr>
            </w:pPr>
            <w:r w:rsidRPr="0007428D">
              <w:rPr>
                <w:rFonts w:ascii="Times New Roman" w:hAnsi="Times New Roman" w:cs="Times New Roman"/>
                <w:b/>
                <w:bCs/>
                <w:sz w:val="24"/>
                <w:szCs w:val="24"/>
              </w:rPr>
              <w:t>принадлежности к мировому</w:t>
            </w:r>
          </w:p>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b/>
                <w:bCs/>
                <w:sz w:val="24"/>
                <w:szCs w:val="24"/>
              </w:rPr>
              <w:t>сообществ</w:t>
            </w:r>
            <w:r w:rsidRPr="0007428D">
              <w:rPr>
                <w:rFonts w:ascii="Times New Roman,Bold" w:hAnsi="Times New Roman,Bold" w:cs="Times New Roman,Bold"/>
                <w:b/>
                <w:bCs/>
                <w:sz w:val="24"/>
                <w:szCs w:val="24"/>
              </w:rPr>
              <w:t>у</w:t>
            </w:r>
          </w:p>
        </w:tc>
        <w:tc>
          <w:tcPr>
            <w:tcW w:w="1315" w:type="dxa"/>
          </w:tcPr>
          <w:p w:rsidR="0007428D" w:rsidRPr="0007428D" w:rsidRDefault="0007428D" w:rsidP="0007428D">
            <w:pPr>
              <w:autoSpaceDE w:val="0"/>
              <w:autoSpaceDN w:val="0"/>
              <w:adjustRightInd w:val="0"/>
              <w:rPr>
                <w:rFonts w:ascii="Times New Roman" w:hAnsi="Times New Roman" w:cs="Times New Roman"/>
                <w:b/>
                <w:sz w:val="24"/>
                <w:szCs w:val="24"/>
              </w:rPr>
            </w:pPr>
            <w:r w:rsidRPr="0007428D">
              <w:rPr>
                <w:rFonts w:ascii="Times New Roman" w:hAnsi="Times New Roman" w:cs="Times New Roman"/>
                <w:sz w:val="24"/>
                <w:szCs w:val="24"/>
              </w:rPr>
              <w:t>5-7 лет</w:t>
            </w:r>
          </w:p>
        </w:tc>
        <w:tc>
          <w:tcPr>
            <w:tcW w:w="2789" w:type="dxa"/>
          </w:tcPr>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познавательные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викторины, КВН,</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конструирование,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моделирование,</w:t>
            </w:r>
          </w:p>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sz w:val="24"/>
                <w:szCs w:val="24"/>
              </w:rPr>
              <w:t>чтение</w:t>
            </w:r>
          </w:p>
        </w:tc>
        <w:tc>
          <w:tcPr>
            <w:tcW w:w="2097" w:type="dxa"/>
          </w:tcPr>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Объяснение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Напоминание</w:t>
            </w:r>
          </w:p>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sz w:val="24"/>
                <w:szCs w:val="24"/>
              </w:rPr>
              <w:t>Наблюдение</w:t>
            </w:r>
          </w:p>
        </w:tc>
        <w:tc>
          <w:tcPr>
            <w:tcW w:w="2674" w:type="dxa"/>
          </w:tcPr>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рассматривание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иллюстраций,</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продуктивная</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деятельность,</w:t>
            </w:r>
          </w:p>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sz w:val="24"/>
                <w:szCs w:val="24"/>
              </w:rPr>
              <w:t>театрализация</w:t>
            </w:r>
          </w:p>
        </w:tc>
      </w:tr>
      <w:tr w:rsidR="0007428D" w:rsidRPr="0007428D" w:rsidTr="00275C88">
        <w:trPr>
          <w:trHeight w:val="1141"/>
        </w:trPr>
        <w:tc>
          <w:tcPr>
            <w:tcW w:w="2192" w:type="dxa"/>
          </w:tcPr>
          <w:p w:rsidR="0007428D" w:rsidRPr="0007428D" w:rsidRDefault="0007428D" w:rsidP="0007428D">
            <w:pPr>
              <w:autoSpaceDE w:val="0"/>
              <w:autoSpaceDN w:val="0"/>
              <w:adjustRightInd w:val="0"/>
              <w:rPr>
                <w:rFonts w:ascii="Times New Roman" w:hAnsi="Times New Roman" w:cs="Times New Roman"/>
                <w:b/>
                <w:bCs/>
                <w:sz w:val="24"/>
                <w:szCs w:val="24"/>
              </w:rPr>
            </w:pPr>
            <w:r w:rsidRPr="0007428D">
              <w:rPr>
                <w:rFonts w:ascii="Times New Roman" w:hAnsi="Times New Roman" w:cs="Times New Roman"/>
                <w:b/>
                <w:bCs/>
                <w:sz w:val="24"/>
                <w:szCs w:val="24"/>
              </w:rPr>
              <w:t>6.Формирование основ</w:t>
            </w:r>
          </w:p>
          <w:p w:rsidR="0007428D" w:rsidRPr="0007428D" w:rsidRDefault="0007428D" w:rsidP="0007428D">
            <w:pPr>
              <w:autoSpaceDE w:val="0"/>
              <w:autoSpaceDN w:val="0"/>
              <w:adjustRightInd w:val="0"/>
              <w:rPr>
                <w:rFonts w:ascii="Times New Roman" w:hAnsi="Times New Roman" w:cs="Times New Roman"/>
                <w:b/>
                <w:bCs/>
                <w:sz w:val="24"/>
                <w:szCs w:val="24"/>
              </w:rPr>
            </w:pPr>
            <w:r w:rsidRPr="0007428D">
              <w:rPr>
                <w:rFonts w:ascii="Times New Roman" w:hAnsi="Times New Roman" w:cs="Times New Roman"/>
                <w:b/>
                <w:bCs/>
                <w:sz w:val="24"/>
                <w:szCs w:val="24"/>
              </w:rPr>
              <w:t>собственной</w:t>
            </w:r>
          </w:p>
          <w:p w:rsidR="0007428D" w:rsidRPr="0007428D" w:rsidRDefault="0007428D" w:rsidP="0007428D">
            <w:pPr>
              <w:autoSpaceDE w:val="0"/>
              <w:autoSpaceDN w:val="0"/>
              <w:adjustRightInd w:val="0"/>
              <w:rPr>
                <w:rFonts w:ascii="Times New Roman" w:hAnsi="Times New Roman" w:cs="Times New Roman"/>
                <w:b/>
                <w:bCs/>
                <w:sz w:val="24"/>
                <w:szCs w:val="24"/>
              </w:rPr>
            </w:pPr>
            <w:r w:rsidRPr="0007428D">
              <w:rPr>
                <w:rFonts w:ascii="Times New Roman" w:hAnsi="Times New Roman" w:cs="Times New Roman"/>
                <w:b/>
                <w:bCs/>
                <w:sz w:val="24"/>
                <w:szCs w:val="24"/>
              </w:rPr>
              <w:t>безопасности</w:t>
            </w:r>
          </w:p>
          <w:p w:rsidR="0007428D" w:rsidRPr="0007428D" w:rsidRDefault="0007428D" w:rsidP="0007428D">
            <w:pPr>
              <w:autoSpaceDE w:val="0"/>
              <w:autoSpaceDN w:val="0"/>
              <w:adjustRightInd w:val="0"/>
              <w:rPr>
                <w:rFonts w:ascii="Times New Roman" w:hAnsi="Times New Roman" w:cs="Times New Roman"/>
                <w:b/>
                <w:bCs/>
                <w:sz w:val="24"/>
                <w:szCs w:val="24"/>
              </w:rPr>
            </w:pPr>
            <w:r w:rsidRPr="0007428D">
              <w:rPr>
                <w:rFonts w:ascii="Times New Roman" w:hAnsi="Times New Roman" w:cs="Times New Roman"/>
                <w:b/>
                <w:bCs/>
                <w:sz w:val="24"/>
                <w:szCs w:val="24"/>
              </w:rPr>
              <w:t>*ребенок и</w:t>
            </w:r>
          </w:p>
          <w:p w:rsidR="0007428D" w:rsidRPr="0007428D" w:rsidRDefault="0007428D" w:rsidP="0007428D">
            <w:pPr>
              <w:autoSpaceDE w:val="0"/>
              <w:autoSpaceDN w:val="0"/>
              <w:adjustRightInd w:val="0"/>
              <w:rPr>
                <w:rFonts w:ascii="Times New Roman" w:hAnsi="Times New Roman" w:cs="Times New Roman"/>
                <w:b/>
                <w:bCs/>
                <w:sz w:val="24"/>
                <w:szCs w:val="24"/>
              </w:rPr>
            </w:pPr>
            <w:r w:rsidRPr="0007428D">
              <w:rPr>
                <w:rFonts w:ascii="Times New Roman" w:hAnsi="Times New Roman" w:cs="Times New Roman"/>
                <w:b/>
                <w:bCs/>
                <w:sz w:val="24"/>
                <w:szCs w:val="24"/>
              </w:rPr>
              <w:t>другие люди</w:t>
            </w:r>
          </w:p>
          <w:p w:rsidR="0007428D" w:rsidRPr="0007428D" w:rsidRDefault="0007428D" w:rsidP="0007428D">
            <w:pPr>
              <w:autoSpaceDE w:val="0"/>
              <w:autoSpaceDN w:val="0"/>
              <w:adjustRightInd w:val="0"/>
              <w:rPr>
                <w:rFonts w:ascii="Times New Roman" w:hAnsi="Times New Roman" w:cs="Times New Roman"/>
                <w:b/>
                <w:bCs/>
                <w:sz w:val="24"/>
                <w:szCs w:val="24"/>
              </w:rPr>
            </w:pPr>
            <w:r w:rsidRPr="0007428D">
              <w:rPr>
                <w:rFonts w:ascii="Times New Roman" w:hAnsi="Times New Roman" w:cs="Times New Roman"/>
                <w:b/>
                <w:bCs/>
                <w:sz w:val="24"/>
                <w:szCs w:val="24"/>
              </w:rPr>
              <w:t>*ребенок и</w:t>
            </w:r>
          </w:p>
          <w:p w:rsidR="0007428D" w:rsidRPr="0007428D" w:rsidRDefault="0007428D" w:rsidP="0007428D">
            <w:pPr>
              <w:autoSpaceDE w:val="0"/>
              <w:autoSpaceDN w:val="0"/>
              <w:adjustRightInd w:val="0"/>
              <w:rPr>
                <w:rFonts w:ascii="Times New Roman" w:hAnsi="Times New Roman" w:cs="Times New Roman"/>
                <w:b/>
                <w:bCs/>
                <w:sz w:val="24"/>
                <w:szCs w:val="24"/>
              </w:rPr>
            </w:pPr>
            <w:r w:rsidRPr="0007428D">
              <w:rPr>
                <w:rFonts w:ascii="Times New Roman" w:hAnsi="Times New Roman" w:cs="Times New Roman"/>
                <w:b/>
                <w:bCs/>
                <w:sz w:val="24"/>
                <w:szCs w:val="24"/>
              </w:rPr>
              <w:t>природа</w:t>
            </w:r>
          </w:p>
          <w:p w:rsidR="0007428D" w:rsidRPr="0007428D" w:rsidRDefault="0007428D" w:rsidP="0007428D">
            <w:pPr>
              <w:autoSpaceDE w:val="0"/>
              <w:autoSpaceDN w:val="0"/>
              <w:adjustRightInd w:val="0"/>
              <w:rPr>
                <w:rFonts w:ascii="Times New Roman" w:hAnsi="Times New Roman" w:cs="Times New Roman"/>
                <w:b/>
                <w:bCs/>
                <w:sz w:val="24"/>
                <w:szCs w:val="24"/>
              </w:rPr>
            </w:pPr>
            <w:r w:rsidRPr="0007428D">
              <w:rPr>
                <w:rFonts w:ascii="Times New Roman" w:hAnsi="Times New Roman" w:cs="Times New Roman"/>
                <w:b/>
                <w:bCs/>
                <w:sz w:val="24"/>
                <w:szCs w:val="24"/>
              </w:rPr>
              <w:t>*ребенок дома</w:t>
            </w:r>
          </w:p>
          <w:p w:rsidR="0007428D" w:rsidRPr="0007428D" w:rsidRDefault="0007428D" w:rsidP="0007428D">
            <w:pPr>
              <w:autoSpaceDE w:val="0"/>
              <w:autoSpaceDN w:val="0"/>
              <w:adjustRightInd w:val="0"/>
              <w:rPr>
                <w:rFonts w:ascii="Times New Roman" w:hAnsi="Times New Roman" w:cs="Times New Roman"/>
                <w:b/>
                <w:bCs/>
                <w:sz w:val="24"/>
                <w:szCs w:val="24"/>
              </w:rPr>
            </w:pPr>
            <w:r w:rsidRPr="0007428D">
              <w:rPr>
                <w:rFonts w:ascii="Times New Roman" w:hAnsi="Times New Roman" w:cs="Times New Roman"/>
                <w:b/>
                <w:bCs/>
                <w:sz w:val="24"/>
                <w:szCs w:val="24"/>
              </w:rPr>
              <w:t>*ребенок и</w:t>
            </w:r>
          </w:p>
          <w:p w:rsidR="0007428D" w:rsidRPr="0007428D" w:rsidRDefault="0007428D" w:rsidP="0007428D">
            <w:pPr>
              <w:autoSpaceDE w:val="0"/>
              <w:autoSpaceDN w:val="0"/>
              <w:adjustRightInd w:val="0"/>
              <w:rPr>
                <w:rFonts w:ascii="Times New Roman" w:hAnsi="Times New Roman" w:cs="Times New Roman"/>
                <w:b/>
                <w:bCs/>
                <w:sz w:val="24"/>
                <w:szCs w:val="24"/>
              </w:rPr>
            </w:pPr>
            <w:r w:rsidRPr="0007428D">
              <w:rPr>
                <w:rFonts w:ascii="Times New Roman" w:hAnsi="Times New Roman" w:cs="Times New Roman"/>
                <w:b/>
                <w:bCs/>
                <w:sz w:val="24"/>
                <w:szCs w:val="24"/>
              </w:rPr>
              <w:t>улица</w:t>
            </w:r>
          </w:p>
        </w:tc>
        <w:tc>
          <w:tcPr>
            <w:tcW w:w="1315" w:type="dxa"/>
          </w:tcPr>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3-7 лет</w:t>
            </w:r>
          </w:p>
        </w:tc>
        <w:tc>
          <w:tcPr>
            <w:tcW w:w="2789" w:type="dxa"/>
          </w:tcPr>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Беседы, обучение,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Чтение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Объяснение,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напоминание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Упражнения,</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Рассказ</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Продуктивная</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Деятельность</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Рассматривание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иллюстраций</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Рассказы, чтение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Целевые прогулки</w:t>
            </w:r>
          </w:p>
        </w:tc>
        <w:tc>
          <w:tcPr>
            <w:tcW w:w="2097" w:type="dxa"/>
          </w:tcPr>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Дидактические и</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настольно-</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печатные игры;</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Сюжетно-ролевые игры</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Минутка</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безопасности</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Показ,</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объяснение,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бучение,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напоминание</w:t>
            </w:r>
          </w:p>
        </w:tc>
        <w:tc>
          <w:tcPr>
            <w:tcW w:w="2674" w:type="dxa"/>
          </w:tcPr>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Рассматривание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иллюстраций</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Дидактическая игра</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Продуктивная</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деятельность</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Для самостоятельной</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игровой деятельности</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 разметка дороги</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вокруг детского сада,</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Творческие задания,</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Рассматривание</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Иллюстраций,</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Дидактическая игра,</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Продуктивная</w:t>
            </w:r>
          </w:p>
          <w:p w:rsidR="0007428D" w:rsidRPr="0007428D" w:rsidRDefault="0007428D" w:rsidP="0007428D">
            <w:pPr>
              <w:autoSpaceDE w:val="0"/>
              <w:autoSpaceDN w:val="0"/>
              <w:adjustRightInd w:val="0"/>
              <w:rPr>
                <w:rFonts w:ascii="Times New Roman" w:hAnsi="Times New Roman" w:cs="Times New Roman"/>
                <w:sz w:val="24"/>
                <w:szCs w:val="24"/>
              </w:rPr>
            </w:pPr>
            <w:r w:rsidRPr="0007428D">
              <w:rPr>
                <w:rFonts w:ascii="Times New Roman" w:hAnsi="Times New Roman" w:cs="Times New Roman"/>
                <w:sz w:val="24"/>
                <w:szCs w:val="24"/>
              </w:rPr>
              <w:t>деятельность</w:t>
            </w:r>
          </w:p>
        </w:tc>
      </w:tr>
    </w:tbl>
    <w:p w:rsidR="0007428D" w:rsidRPr="0007428D" w:rsidRDefault="0007428D" w:rsidP="0007428D">
      <w:pPr>
        <w:spacing w:after="0"/>
        <w:jc w:val="both"/>
        <w:rPr>
          <w:rFonts w:ascii="Times New Roman" w:eastAsia="Calibri" w:hAnsi="Times New Roman" w:cs="Times New Roman"/>
          <w:sz w:val="28"/>
          <w:szCs w:val="28"/>
        </w:rPr>
      </w:pPr>
    </w:p>
    <w:p w:rsidR="0007428D" w:rsidRPr="00D535DD" w:rsidRDefault="00C93BE6" w:rsidP="0007428D">
      <w:pPr>
        <w:spacing w:after="0"/>
        <w:jc w:val="both"/>
        <w:rPr>
          <w:rFonts w:ascii="Times New Roman" w:eastAsia="Calibri" w:hAnsi="Times New Roman" w:cs="Times New Roman"/>
          <w:b/>
          <w:i/>
          <w:sz w:val="26"/>
          <w:szCs w:val="26"/>
        </w:rPr>
      </w:pPr>
      <w:r w:rsidRPr="00D535DD">
        <w:rPr>
          <w:rFonts w:ascii="Times New Roman" w:eastAsia="Calibri" w:hAnsi="Times New Roman" w:cs="Times New Roman"/>
          <w:sz w:val="26"/>
          <w:szCs w:val="26"/>
        </w:rPr>
        <w:t xml:space="preserve">2.7.13.2. </w:t>
      </w:r>
      <w:r w:rsidR="0007428D" w:rsidRPr="00D535DD">
        <w:rPr>
          <w:rFonts w:ascii="Times New Roman" w:eastAsia="Calibri" w:hAnsi="Times New Roman" w:cs="Times New Roman"/>
          <w:sz w:val="26"/>
          <w:szCs w:val="26"/>
        </w:rPr>
        <w:t xml:space="preserve">Особенностью совместной работы с детьми в МДОУ «Васильевский детский сад» являются способы и направления поддержки детской инициативы, которые реализуются </w:t>
      </w:r>
      <w:r w:rsidR="0007428D" w:rsidRPr="00D535DD">
        <w:rPr>
          <w:rFonts w:ascii="Times New Roman" w:eastAsia="Calibri" w:hAnsi="Times New Roman" w:cs="Times New Roman"/>
          <w:b/>
          <w:i/>
          <w:sz w:val="26"/>
          <w:szCs w:val="26"/>
        </w:rPr>
        <w:t xml:space="preserve">через проектную и познавательно-исследовательскую деятельность. </w:t>
      </w:r>
    </w:p>
    <w:p w:rsidR="0007428D" w:rsidRPr="00D535DD" w:rsidRDefault="0007428D" w:rsidP="0007428D">
      <w:pPr>
        <w:spacing w:after="0"/>
        <w:jc w:val="both"/>
        <w:rPr>
          <w:rFonts w:ascii="Times New Roman" w:eastAsia="Calibri" w:hAnsi="Times New Roman" w:cs="Times New Roman"/>
          <w:b/>
          <w:i/>
          <w:sz w:val="26"/>
          <w:szCs w:val="26"/>
        </w:rPr>
      </w:pPr>
    </w:p>
    <w:p w:rsidR="0007428D" w:rsidRPr="00D535DD" w:rsidRDefault="0007428D" w:rsidP="0007428D">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lastRenderedPageBreak/>
        <w:t xml:space="preserve">Для решения задач воспитания и обучения широко применяется </w:t>
      </w:r>
      <w:r w:rsidRPr="00D535DD">
        <w:rPr>
          <w:rFonts w:ascii="Times New Roman" w:eastAsia="Calibri" w:hAnsi="Times New Roman" w:cs="Times New Roman"/>
          <w:sz w:val="26"/>
          <w:szCs w:val="26"/>
          <w:u w:val="single"/>
        </w:rPr>
        <w:t>метод проектов.</w:t>
      </w:r>
      <w:r w:rsidRPr="00D535DD">
        <w:rPr>
          <w:rFonts w:ascii="Times New Roman" w:eastAsia="Calibri" w:hAnsi="Times New Roman" w:cs="Times New Roman"/>
          <w:sz w:val="26"/>
          <w:szCs w:val="26"/>
        </w:rPr>
        <w:t xml:space="preserve">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 Выполняя совместные проекты, дети получают представления о своих возможностях, умениях, потребностях. </w:t>
      </w:r>
    </w:p>
    <w:p w:rsidR="0007428D" w:rsidRPr="00D535DD" w:rsidRDefault="0007428D" w:rsidP="0007428D">
      <w:pPr>
        <w:spacing w:after="0"/>
        <w:jc w:val="both"/>
        <w:rPr>
          <w:rFonts w:ascii="Times New Roman" w:eastAsia="Calibri" w:hAnsi="Times New Roman" w:cs="Times New Roman"/>
          <w:b/>
          <w:i/>
          <w:sz w:val="26"/>
          <w:szCs w:val="26"/>
        </w:rPr>
      </w:pPr>
    </w:p>
    <w:p w:rsidR="0007428D" w:rsidRPr="00D535DD" w:rsidRDefault="0007428D" w:rsidP="0007428D">
      <w:pPr>
        <w:spacing w:after="0"/>
        <w:jc w:val="both"/>
        <w:rPr>
          <w:rFonts w:ascii="Times New Roman" w:eastAsia="Calibri" w:hAnsi="Times New Roman" w:cs="Times New Roman"/>
          <w:sz w:val="26"/>
          <w:szCs w:val="26"/>
        </w:rPr>
      </w:pPr>
      <w:r w:rsidRPr="00D535DD">
        <w:rPr>
          <w:rFonts w:ascii="Times New Roman" w:eastAsia="Calibri" w:hAnsi="Times New Roman" w:cs="Times New Roman"/>
          <w:b/>
          <w:bCs/>
          <w:i/>
          <w:iCs/>
          <w:sz w:val="26"/>
          <w:szCs w:val="26"/>
          <w:u w:val="single"/>
        </w:rPr>
        <w:t>Проектирование</w:t>
      </w:r>
      <w:r w:rsidRPr="00D535DD">
        <w:rPr>
          <w:rFonts w:ascii="Times New Roman" w:eastAsia="Calibri" w:hAnsi="Times New Roman" w:cs="Times New Roman"/>
          <w:b/>
          <w:bCs/>
          <w:sz w:val="26"/>
          <w:szCs w:val="26"/>
        </w:rPr>
        <w:t xml:space="preserve"> </w:t>
      </w:r>
      <w:r w:rsidRPr="00D535DD">
        <w:rPr>
          <w:rFonts w:ascii="Times New Roman" w:eastAsia="Calibri" w:hAnsi="Times New Roman" w:cs="Times New Roman"/>
          <w:sz w:val="26"/>
          <w:szCs w:val="26"/>
        </w:rPr>
        <w:t xml:space="preserve">в образовательной деятельности становится универсальным инструментарием, позволяющим обеспечить ее системность, целеориентированность и результативность, решить ту или иную проблему в результате самостоятельных действий воспитанников, с обязательной презентацией этих результатов. </w:t>
      </w:r>
    </w:p>
    <w:p w:rsidR="0007428D" w:rsidRPr="00D535DD" w:rsidRDefault="0007428D" w:rsidP="0007428D">
      <w:pPr>
        <w:spacing w:after="0"/>
        <w:jc w:val="both"/>
        <w:rPr>
          <w:rFonts w:ascii="Times New Roman" w:eastAsia="Calibri" w:hAnsi="Times New Roman" w:cs="Times New Roman"/>
          <w:sz w:val="26"/>
          <w:szCs w:val="26"/>
        </w:rPr>
      </w:pPr>
    </w:p>
    <w:p w:rsidR="0007428D" w:rsidRPr="00D535DD" w:rsidRDefault="0007428D" w:rsidP="0007428D">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В основу проектной деятельности заложена идея о направленности познавательных интересов ребёнка на получение практического результата, который достигается в процессе поиска решения проблемы с применением полученных знаний (представлений) и умений. Особенностью проектной деятельности ребенка дошкольного возраста является то, что он испытывает трудности в самостоятельном поиске противоречий в окружающем, в выявлении проблемы, определении цели (замысла). Поэтому проектная деятельность носит характер сотрудничества участников образовательных отношений. </w:t>
      </w:r>
    </w:p>
    <w:p w:rsidR="0007428D" w:rsidRPr="00D535DD" w:rsidRDefault="0007428D" w:rsidP="0007428D">
      <w:pPr>
        <w:spacing w:after="0"/>
        <w:jc w:val="center"/>
        <w:rPr>
          <w:rFonts w:ascii="Times New Roman" w:eastAsia="Calibri" w:hAnsi="Times New Roman" w:cs="Times New Roman"/>
          <w:b/>
          <w:sz w:val="26"/>
          <w:szCs w:val="26"/>
        </w:rPr>
      </w:pPr>
      <w:r w:rsidRPr="00D535DD">
        <w:rPr>
          <w:rFonts w:ascii="Times New Roman" w:eastAsia="Calibri" w:hAnsi="Times New Roman" w:cs="Times New Roman"/>
          <w:b/>
          <w:sz w:val="26"/>
          <w:szCs w:val="26"/>
        </w:rPr>
        <w:t xml:space="preserve">План проектной деятельности в старшей группе </w:t>
      </w:r>
    </w:p>
    <w:p w:rsidR="0007428D" w:rsidRPr="00D535DD" w:rsidRDefault="0007428D" w:rsidP="0007428D">
      <w:pPr>
        <w:spacing w:after="0"/>
        <w:jc w:val="center"/>
        <w:rPr>
          <w:rFonts w:ascii="Times New Roman" w:eastAsia="Calibri" w:hAnsi="Times New Roman" w:cs="Times New Roman"/>
          <w:b/>
          <w:sz w:val="26"/>
          <w:szCs w:val="26"/>
        </w:rPr>
      </w:pPr>
      <w:r w:rsidRPr="00D535DD">
        <w:rPr>
          <w:rFonts w:ascii="Times New Roman" w:eastAsia="Calibri" w:hAnsi="Times New Roman" w:cs="Times New Roman"/>
          <w:b/>
          <w:sz w:val="26"/>
          <w:szCs w:val="26"/>
        </w:rPr>
        <w:t>на 2023-2024 учебный год.</w:t>
      </w:r>
    </w:p>
    <w:tbl>
      <w:tblPr>
        <w:tblStyle w:val="a3"/>
        <w:tblW w:w="10856" w:type="dxa"/>
        <w:tblInd w:w="-1084" w:type="dxa"/>
        <w:tblLayout w:type="fixed"/>
        <w:tblLook w:val="04A0" w:firstRow="1" w:lastRow="0" w:firstColumn="1" w:lastColumn="0" w:noHBand="0" w:noVBand="1"/>
      </w:tblPr>
      <w:tblGrid>
        <w:gridCol w:w="399"/>
        <w:gridCol w:w="1843"/>
        <w:gridCol w:w="3260"/>
        <w:gridCol w:w="3544"/>
        <w:gridCol w:w="1810"/>
      </w:tblGrid>
      <w:tr w:rsidR="0007428D" w:rsidRPr="00D535DD" w:rsidTr="00275C88">
        <w:trPr>
          <w:trHeight w:val="752"/>
        </w:trPr>
        <w:tc>
          <w:tcPr>
            <w:tcW w:w="399" w:type="dxa"/>
          </w:tcPr>
          <w:p w:rsidR="0007428D" w:rsidRPr="00D535DD" w:rsidRDefault="0007428D" w:rsidP="0007428D">
            <w:pPr>
              <w:ind w:right="283"/>
              <w:jc w:val="center"/>
              <w:rPr>
                <w:rFonts w:ascii="Times New Roman" w:eastAsia="Calibri" w:hAnsi="Times New Roman" w:cs="Times New Roman"/>
                <w:b/>
                <w:sz w:val="26"/>
                <w:szCs w:val="26"/>
              </w:rPr>
            </w:pPr>
            <w:r w:rsidRPr="00D535DD">
              <w:rPr>
                <w:rFonts w:ascii="Times New Roman" w:eastAsia="Calibri" w:hAnsi="Times New Roman" w:cs="Times New Roman"/>
                <w:b/>
                <w:sz w:val="26"/>
                <w:szCs w:val="26"/>
              </w:rPr>
              <w:t>№</w:t>
            </w:r>
          </w:p>
          <w:p w:rsidR="0007428D" w:rsidRPr="00D535DD" w:rsidRDefault="0007428D" w:rsidP="0007428D">
            <w:pPr>
              <w:ind w:right="283"/>
              <w:jc w:val="center"/>
              <w:rPr>
                <w:rFonts w:ascii="Times New Roman" w:eastAsia="Calibri" w:hAnsi="Times New Roman" w:cs="Times New Roman"/>
                <w:b/>
                <w:sz w:val="26"/>
                <w:szCs w:val="26"/>
              </w:rPr>
            </w:pPr>
          </w:p>
        </w:tc>
        <w:tc>
          <w:tcPr>
            <w:tcW w:w="1843" w:type="dxa"/>
          </w:tcPr>
          <w:p w:rsidR="0007428D" w:rsidRPr="00D535DD" w:rsidRDefault="0007428D" w:rsidP="0007428D">
            <w:pPr>
              <w:ind w:right="283"/>
              <w:jc w:val="center"/>
              <w:rPr>
                <w:rFonts w:ascii="Times New Roman" w:eastAsia="Calibri" w:hAnsi="Times New Roman" w:cs="Times New Roman"/>
                <w:b/>
                <w:sz w:val="26"/>
                <w:szCs w:val="26"/>
              </w:rPr>
            </w:pPr>
            <w:r w:rsidRPr="00D535DD">
              <w:rPr>
                <w:rFonts w:ascii="Times New Roman" w:eastAsia="Calibri" w:hAnsi="Times New Roman" w:cs="Times New Roman"/>
                <w:b/>
                <w:sz w:val="26"/>
                <w:szCs w:val="26"/>
              </w:rPr>
              <w:t>Название проекта</w:t>
            </w:r>
          </w:p>
        </w:tc>
        <w:tc>
          <w:tcPr>
            <w:tcW w:w="3260" w:type="dxa"/>
          </w:tcPr>
          <w:p w:rsidR="0007428D" w:rsidRPr="00D535DD" w:rsidRDefault="0007428D" w:rsidP="0007428D">
            <w:pPr>
              <w:ind w:right="283"/>
              <w:jc w:val="center"/>
              <w:rPr>
                <w:rFonts w:ascii="Times New Roman" w:eastAsia="Calibri" w:hAnsi="Times New Roman" w:cs="Times New Roman"/>
                <w:b/>
                <w:sz w:val="26"/>
                <w:szCs w:val="26"/>
              </w:rPr>
            </w:pPr>
            <w:r w:rsidRPr="00D535DD">
              <w:rPr>
                <w:rFonts w:ascii="Times New Roman" w:eastAsia="Calibri" w:hAnsi="Times New Roman" w:cs="Times New Roman"/>
                <w:b/>
                <w:sz w:val="26"/>
                <w:szCs w:val="26"/>
              </w:rPr>
              <w:t>Задачи</w:t>
            </w:r>
          </w:p>
        </w:tc>
        <w:tc>
          <w:tcPr>
            <w:tcW w:w="3544" w:type="dxa"/>
          </w:tcPr>
          <w:p w:rsidR="0007428D" w:rsidRPr="00D535DD" w:rsidRDefault="0007428D" w:rsidP="0007428D">
            <w:pPr>
              <w:ind w:right="283"/>
              <w:jc w:val="center"/>
              <w:rPr>
                <w:rFonts w:ascii="Times New Roman" w:eastAsia="Calibri" w:hAnsi="Times New Roman" w:cs="Times New Roman"/>
                <w:b/>
                <w:sz w:val="26"/>
                <w:szCs w:val="26"/>
              </w:rPr>
            </w:pPr>
            <w:r w:rsidRPr="00D535DD">
              <w:rPr>
                <w:rFonts w:ascii="Times New Roman" w:eastAsia="Calibri" w:hAnsi="Times New Roman" w:cs="Times New Roman"/>
                <w:b/>
                <w:sz w:val="26"/>
                <w:szCs w:val="26"/>
              </w:rPr>
              <w:t>Содержание</w:t>
            </w:r>
          </w:p>
        </w:tc>
        <w:tc>
          <w:tcPr>
            <w:tcW w:w="1810" w:type="dxa"/>
          </w:tcPr>
          <w:p w:rsidR="0007428D" w:rsidRPr="00D535DD" w:rsidRDefault="0007428D" w:rsidP="0007428D">
            <w:pPr>
              <w:ind w:right="283"/>
              <w:jc w:val="center"/>
              <w:rPr>
                <w:rFonts w:ascii="Times New Roman" w:eastAsia="Calibri" w:hAnsi="Times New Roman" w:cs="Times New Roman"/>
                <w:b/>
                <w:sz w:val="26"/>
                <w:szCs w:val="26"/>
              </w:rPr>
            </w:pPr>
            <w:r w:rsidRPr="00D535DD">
              <w:rPr>
                <w:rFonts w:ascii="Times New Roman" w:eastAsia="Calibri" w:hAnsi="Times New Roman" w:cs="Times New Roman"/>
                <w:b/>
                <w:sz w:val="26"/>
                <w:szCs w:val="26"/>
              </w:rPr>
              <w:t>Период</w:t>
            </w:r>
          </w:p>
        </w:tc>
      </w:tr>
      <w:tr w:rsidR="0007428D" w:rsidRPr="00D535DD" w:rsidTr="00275C88">
        <w:trPr>
          <w:trHeight w:val="1606"/>
        </w:trPr>
        <w:tc>
          <w:tcPr>
            <w:tcW w:w="399"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1</w:t>
            </w:r>
          </w:p>
        </w:tc>
        <w:tc>
          <w:tcPr>
            <w:tcW w:w="1843" w:type="dxa"/>
          </w:tcPr>
          <w:p w:rsidR="0007428D" w:rsidRPr="00D535DD" w:rsidRDefault="0007428D" w:rsidP="0007428D">
            <w:pPr>
              <w:ind w:right="283"/>
              <w:jc w:val="center"/>
              <w:rPr>
                <w:rFonts w:ascii="Times New Roman" w:eastAsia="Calibri" w:hAnsi="Times New Roman" w:cs="Times New Roman"/>
                <w:b/>
                <w:sz w:val="26"/>
                <w:szCs w:val="26"/>
              </w:rPr>
            </w:pPr>
            <w:r w:rsidRPr="00D535DD">
              <w:rPr>
                <w:rFonts w:ascii="Times New Roman" w:eastAsia="Calibri" w:hAnsi="Times New Roman" w:cs="Times New Roman"/>
                <w:sz w:val="26"/>
                <w:szCs w:val="26"/>
              </w:rPr>
              <w:t>«Мои друзья дорожные знаки»</w:t>
            </w:r>
          </w:p>
        </w:tc>
        <w:tc>
          <w:tcPr>
            <w:tcW w:w="3260" w:type="dxa"/>
          </w:tcPr>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Расширять представления детей об окружающей дорожной среде и правилах дорожного движения.</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Познакомить детей со значением дорожных знаков, научить понимать их схематическое изображение для правильной ориентации на улицах и дорогах.</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Развивать способность практически применять полученные знания в дорожно-транспортной среде.</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Воспитывать дисциплинированность и сознательное выполнение правил дорожного движения, культуру </w:t>
            </w:r>
            <w:r w:rsidRPr="00D535DD">
              <w:rPr>
                <w:rFonts w:ascii="Times New Roman" w:eastAsia="Calibri" w:hAnsi="Times New Roman" w:cs="Times New Roman"/>
                <w:sz w:val="26"/>
                <w:szCs w:val="26"/>
              </w:rPr>
              <w:lastRenderedPageBreak/>
              <w:t>поведения в дорожно-транспортном процессе.</w:t>
            </w:r>
          </w:p>
          <w:p w:rsidR="0007428D" w:rsidRPr="00D535DD" w:rsidRDefault="0007428D" w:rsidP="0007428D">
            <w:pPr>
              <w:jc w:val="both"/>
              <w:rPr>
                <w:rFonts w:ascii="Times New Roman" w:eastAsia="Calibri" w:hAnsi="Times New Roman" w:cs="Times New Roman"/>
                <w:b/>
                <w:sz w:val="26"/>
                <w:szCs w:val="26"/>
              </w:rPr>
            </w:pPr>
          </w:p>
        </w:tc>
        <w:tc>
          <w:tcPr>
            <w:tcW w:w="3544" w:type="dxa"/>
          </w:tcPr>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lastRenderedPageBreak/>
              <w:t xml:space="preserve">1)Беседы: «Зачем нужны дорожные знаки», «Пешеходом быть – наука!».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2)Составление творческих рассказов «Если бы все знаки перепутались?».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3)Загадки, стихи о транспорте и дорожных знаках.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4)Дидактические игры: «Можно-нельзя, правильно-неправильно», «Угадай какой знак».</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5) Сюжетно-ролевые игры «Инспектор ДПС», «Автошкола».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6)Подвижные игры «Водитель и пешеход», «Красный, желтый, зеленый».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7)Рисование «Придумай </w:t>
            </w:r>
            <w:r w:rsidRPr="00D535DD">
              <w:rPr>
                <w:rFonts w:ascii="Times New Roman" w:eastAsia="Calibri" w:hAnsi="Times New Roman" w:cs="Times New Roman"/>
                <w:sz w:val="26"/>
                <w:szCs w:val="26"/>
              </w:rPr>
              <w:lastRenderedPageBreak/>
              <w:t xml:space="preserve">новый дорожный знак». 8)Аппликация «Улица города».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9)Работа с родителями: Составление маршрутных листов «Моя дорога в детский сад». </w:t>
            </w:r>
          </w:p>
          <w:p w:rsidR="0007428D" w:rsidRPr="00D535DD" w:rsidRDefault="0007428D" w:rsidP="0007428D">
            <w:pPr>
              <w:ind w:right="283"/>
              <w:rPr>
                <w:rFonts w:ascii="Times New Roman" w:eastAsia="Calibri" w:hAnsi="Times New Roman" w:cs="Times New Roman"/>
                <w:b/>
                <w:sz w:val="26"/>
                <w:szCs w:val="26"/>
              </w:rPr>
            </w:pPr>
            <w:r w:rsidRPr="00D535DD">
              <w:rPr>
                <w:rFonts w:ascii="Times New Roman" w:eastAsia="Calibri" w:hAnsi="Times New Roman" w:cs="Times New Roman"/>
                <w:sz w:val="26"/>
                <w:szCs w:val="26"/>
              </w:rPr>
              <w:t>10) Викторина «Кто лучше всех знает правила дорожного движения?»</w:t>
            </w:r>
          </w:p>
        </w:tc>
        <w:tc>
          <w:tcPr>
            <w:tcW w:w="1810"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lastRenderedPageBreak/>
              <w:t>сентябрь</w:t>
            </w:r>
          </w:p>
        </w:tc>
      </w:tr>
      <w:tr w:rsidR="0007428D" w:rsidRPr="00D535DD" w:rsidTr="00275C88">
        <w:trPr>
          <w:trHeight w:val="1606"/>
        </w:trPr>
        <w:tc>
          <w:tcPr>
            <w:tcW w:w="399"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2</w:t>
            </w:r>
          </w:p>
        </w:tc>
        <w:tc>
          <w:tcPr>
            <w:tcW w:w="1843"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«Все профессии важны, все профессии нужны»</w:t>
            </w:r>
          </w:p>
        </w:tc>
        <w:tc>
          <w:tcPr>
            <w:tcW w:w="3260" w:type="dxa"/>
          </w:tcPr>
          <w:p w:rsidR="0007428D" w:rsidRPr="00D535DD" w:rsidRDefault="0007428D" w:rsidP="0007428D">
            <w:pPr>
              <w:ind w:right="283"/>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Расширять представления о разных профессиях; трудовых действиях, совершаемых взрослыми; о материалах, необходимых для работы; Пробуждать у детей любознательность и интерес к различным профессиям,</w:t>
            </w:r>
          </w:p>
          <w:p w:rsidR="0007428D" w:rsidRPr="00D535DD" w:rsidRDefault="0007428D" w:rsidP="0007428D">
            <w:pPr>
              <w:ind w:right="283"/>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формировать нравственные ценности.</w:t>
            </w:r>
          </w:p>
          <w:p w:rsidR="0007428D" w:rsidRPr="00D535DD" w:rsidRDefault="0007428D" w:rsidP="0007428D">
            <w:pPr>
              <w:ind w:right="283"/>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Способствовать развитию познавательных способностей детей, расширению кругозора.</w:t>
            </w:r>
          </w:p>
          <w:p w:rsidR="0007428D" w:rsidRPr="00D535DD" w:rsidRDefault="0007428D" w:rsidP="0007428D">
            <w:pPr>
              <w:ind w:right="283"/>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Содействовать развитию активного словаря детей.Развивать образное и пространственное мышление, побуждать детей к творчеству и самостоятельности.</w:t>
            </w:r>
          </w:p>
          <w:p w:rsidR="0007428D" w:rsidRPr="00D535DD" w:rsidRDefault="0007428D" w:rsidP="0007428D">
            <w:pPr>
              <w:ind w:right="283"/>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Развивать любознательность и интерес к деятельности взрослых, особенно уделить внимание профессиям родителей и сотрудников детского сада.</w:t>
            </w:r>
          </w:p>
          <w:p w:rsidR="0007428D" w:rsidRPr="00D535DD" w:rsidRDefault="0007428D" w:rsidP="0007428D">
            <w:pPr>
              <w:ind w:right="283"/>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Воспитывать уважение к людям различных профессий.</w:t>
            </w:r>
          </w:p>
          <w:p w:rsidR="0007428D" w:rsidRPr="00D535DD" w:rsidRDefault="0007428D" w:rsidP="0007428D">
            <w:pPr>
              <w:ind w:right="283"/>
              <w:jc w:val="both"/>
              <w:rPr>
                <w:rFonts w:ascii="Times New Roman" w:eastAsia="Calibri" w:hAnsi="Times New Roman" w:cs="Times New Roman"/>
                <w:sz w:val="26"/>
                <w:szCs w:val="26"/>
              </w:rPr>
            </w:pPr>
          </w:p>
        </w:tc>
        <w:tc>
          <w:tcPr>
            <w:tcW w:w="3544" w:type="dxa"/>
          </w:tcPr>
          <w:p w:rsidR="0007428D" w:rsidRPr="00D535DD" w:rsidRDefault="0007428D" w:rsidP="0007428D">
            <w:pPr>
              <w:rPr>
                <w:rFonts w:ascii="Times New Roman" w:eastAsia="Calibri" w:hAnsi="Times New Roman" w:cs="Times New Roman"/>
                <w:sz w:val="26"/>
                <w:szCs w:val="26"/>
              </w:rPr>
            </w:pPr>
            <w:r w:rsidRPr="00D535DD">
              <w:rPr>
                <w:rFonts w:ascii="Times New Roman" w:eastAsia="Calibri" w:hAnsi="Times New Roman" w:cs="Times New Roman"/>
                <w:sz w:val="26"/>
                <w:szCs w:val="26"/>
                <w:shd w:val="clear" w:color="auto" w:fill="FFFFFF"/>
              </w:rPr>
              <w:lastRenderedPageBreak/>
              <w:t>1)</w:t>
            </w:r>
            <w:r w:rsidRPr="00D535DD">
              <w:rPr>
                <w:rFonts w:ascii="Times New Roman" w:eastAsia="Calibri" w:hAnsi="Times New Roman" w:cs="Times New Roman"/>
                <w:sz w:val="26"/>
                <w:szCs w:val="26"/>
              </w:rPr>
              <w:t>Беседы с детьми «Какие бывают профессии», «Кем работают родители», «Кем вы хотите стать, когда вырастите», «Какие профессии есть в детском саду»</w:t>
            </w:r>
          </w:p>
          <w:p w:rsidR="0007428D" w:rsidRPr="00D535DD" w:rsidRDefault="0007428D" w:rsidP="0007428D">
            <w:pPr>
              <w:rPr>
                <w:rFonts w:ascii="Times New Roman" w:eastAsia="Calibri" w:hAnsi="Times New Roman" w:cs="Times New Roman"/>
                <w:sz w:val="26"/>
                <w:szCs w:val="26"/>
              </w:rPr>
            </w:pPr>
            <w:r w:rsidRPr="00D535DD">
              <w:rPr>
                <w:rFonts w:ascii="Times New Roman" w:eastAsia="Calibri" w:hAnsi="Times New Roman" w:cs="Times New Roman"/>
                <w:sz w:val="26"/>
                <w:szCs w:val="26"/>
              </w:rPr>
              <w:t>2)Экскурсия на кухню детского сада, в медицинский кабинет, на прачечную детского сада.</w:t>
            </w:r>
          </w:p>
          <w:p w:rsidR="0007428D" w:rsidRPr="00D535DD" w:rsidRDefault="0007428D" w:rsidP="0007428D">
            <w:pPr>
              <w:rPr>
                <w:rFonts w:ascii="Times New Roman" w:hAnsi="Times New Roman" w:cs="Times New Roman"/>
                <w:sz w:val="26"/>
                <w:szCs w:val="26"/>
              </w:rPr>
            </w:pPr>
            <w:r w:rsidRPr="00D535DD">
              <w:rPr>
                <w:rFonts w:ascii="Times New Roman" w:eastAsia="Calibri" w:hAnsi="Times New Roman" w:cs="Times New Roman"/>
                <w:sz w:val="26"/>
                <w:szCs w:val="26"/>
              </w:rPr>
              <w:t>3)</w:t>
            </w:r>
            <w:r w:rsidRPr="00D535DD">
              <w:rPr>
                <w:rFonts w:ascii="Times New Roman" w:hAnsi="Times New Roman" w:cs="Times New Roman"/>
                <w:sz w:val="26"/>
                <w:szCs w:val="26"/>
              </w:rPr>
              <w:t>Наблюдение за трудом помощника воспитателя, за работой дворника, за разгрузкой продуктовой машины.</w:t>
            </w:r>
          </w:p>
          <w:p w:rsidR="0007428D" w:rsidRPr="00D535DD" w:rsidRDefault="0007428D" w:rsidP="0007428D">
            <w:pPr>
              <w:rPr>
                <w:rFonts w:ascii="Times New Roman" w:eastAsia="Calibri" w:hAnsi="Times New Roman" w:cs="Times New Roman"/>
                <w:sz w:val="26"/>
                <w:szCs w:val="26"/>
                <w:shd w:val="clear" w:color="auto" w:fill="FFFFFF"/>
              </w:rPr>
            </w:pPr>
            <w:r w:rsidRPr="00D535DD">
              <w:rPr>
                <w:rFonts w:ascii="Times New Roman" w:eastAsia="Calibri" w:hAnsi="Times New Roman" w:cs="Times New Roman"/>
                <w:sz w:val="26"/>
                <w:szCs w:val="26"/>
                <w:shd w:val="clear" w:color="auto" w:fill="F9FAFA"/>
              </w:rPr>
              <w:t>4)Беседы об основах безопасности «Что делать при пожаре?», «Ни ночью ни днём не балуйся с огнём», «Какие предметы можно брать, а какие нельзя».</w:t>
            </w:r>
          </w:p>
          <w:p w:rsidR="0007428D" w:rsidRPr="00D535DD" w:rsidRDefault="0007428D" w:rsidP="0007428D">
            <w:pPr>
              <w:rPr>
                <w:rFonts w:ascii="Times New Roman" w:eastAsia="Calibri" w:hAnsi="Times New Roman" w:cs="Times New Roman"/>
                <w:sz w:val="26"/>
                <w:szCs w:val="26"/>
                <w:shd w:val="clear" w:color="auto" w:fill="F9FAFA"/>
              </w:rPr>
            </w:pPr>
            <w:r w:rsidRPr="00D535DD">
              <w:rPr>
                <w:rFonts w:ascii="Times New Roman" w:eastAsia="Calibri" w:hAnsi="Times New Roman" w:cs="Times New Roman"/>
                <w:sz w:val="26"/>
                <w:szCs w:val="26"/>
                <w:shd w:val="clear" w:color="auto" w:fill="F9FAFA"/>
              </w:rPr>
              <w:t>5)Беседы по картинам «Продавец», «Парикмахер», «Машинист», «Строитель», «Доктор», «Повар», «Портной».</w:t>
            </w:r>
          </w:p>
          <w:p w:rsidR="0007428D" w:rsidRPr="00D535DD" w:rsidRDefault="0007428D" w:rsidP="0007428D">
            <w:pPr>
              <w:rPr>
                <w:rFonts w:ascii="Times New Roman" w:eastAsia="Calibri" w:hAnsi="Times New Roman" w:cs="Times New Roman"/>
                <w:sz w:val="26"/>
                <w:szCs w:val="26"/>
                <w:shd w:val="clear" w:color="auto" w:fill="F9FAFA"/>
              </w:rPr>
            </w:pPr>
            <w:r w:rsidRPr="00D535DD">
              <w:rPr>
                <w:rFonts w:ascii="Times New Roman" w:hAnsi="Times New Roman" w:cs="Times New Roman"/>
                <w:sz w:val="26"/>
                <w:szCs w:val="26"/>
              </w:rPr>
              <w:t>6)Составление рассказов о </w:t>
            </w:r>
            <w:r w:rsidRPr="00D535DD">
              <w:rPr>
                <w:rFonts w:ascii="Times New Roman" w:hAnsi="Times New Roman" w:cs="Times New Roman"/>
                <w:bCs/>
                <w:sz w:val="26"/>
                <w:szCs w:val="26"/>
                <w:bdr w:val="none" w:sz="0" w:space="0" w:color="auto" w:frame="1"/>
              </w:rPr>
              <w:t>профессиях родителей</w:t>
            </w:r>
          </w:p>
          <w:p w:rsidR="0007428D" w:rsidRPr="00D535DD" w:rsidRDefault="0007428D" w:rsidP="0007428D">
            <w:pPr>
              <w:rPr>
                <w:rFonts w:ascii="Times New Roman" w:eastAsia="Calibri" w:hAnsi="Times New Roman" w:cs="Times New Roman"/>
                <w:sz w:val="26"/>
                <w:szCs w:val="26"/>
                <w:shd w:val="clear" w:color="auto" w:fill="F9FAFA"/>
              </w:rPr>
            </w:pPr>
            <w:r w:rsidRPr="00D535DD">
              <w:rPr>
                <w:rFonts w:ascii="Times New Roman" w:eastAsia="Calibri" w:hAnsi="Times New Roman" w:cs="Times New Roman"/>
                <w:sz w:val="26"/>
                <w:szCs w:val="26"/>
                <w:shd w:val="clear" w:color="auto" w:fill="F9FAFA"/>
              </w:rPr>
              <w:t> 7)Речевые игры: «Съедобное - несъедобное», «Кому что нужно», "Я был в цирке», «Кто больше назовет профессий».</w:t>
            </w:r>
          </w:p>
          <w:p w:rsidR="0007428D" w:rsidRPr="00D535DD" w:rsidRDefault="0007428D" w:rsidP="0007428D">
            <w:pPr>
              <w:rPr>
                <w:rFonts w:ascii="Times New Roman" w:eastAsia="Calibri" w:hAnsi="Times New Roman" w:cs="Times New Roman"/>
                <w:sz w:val="26"/>
                <w:szCs w:val="26"/>
                <w:shd w:val="clear" w:color="auto" w:fill="F9FAFA"/>
              </w:rPr>
            </w:pPr>
            <w:r w:rsidRPr="00D535DD">
              <w:rPr>
                <w:rFonts w:ascii="Times New Roman" w:eastAsia="Calibri" w:hAnsi="Times New Roman" w:cs="Times New Roman"/>
                <w:sz w:val="26"/>
                <w:szCs w:val="26"/>
                <w:shd w:val="clear" w:color="auto" w:fill="F9FAFA"/>
              </w:rPr>
              <w:t>8)Продуктивная деятельность:</w:t>
            </w:r>
          </w:p>
          <w:p w:rsidR="0007428D" w:rsidRPr="00D535DD" w:rsidRDefault="0007428D" w:rsidP="0007428D">
            <w:pPr>
              <w:rPr>
                <w:rFonts w:ascii="Times New Roman" w:hAnsi="Times New Roman" w:cs="Times New Roman"/>
                <w:sz w:val="26"/>
                <w:szCs w:val="26"/>
              </w:rPr>
            </w:pPr>
            <w:r w:rsidRPr="00D535DD">
              <w:rPr>
                <w:rFonts w:ascii="Times New Roman" w:hAnsi="Times New Roman" w:cs="Times New Roman"/>
                <w:sz w:val="26"/>
                <w:szCs w:val="26"/>
              </w:rPr>
              <w:t>рисование </w:t>
            </w:r>
            <w:r w:rsidRPr="00D535DD">
              <w:rPr>
                <w:rFonts w:ascii="Times New Roman" w:hAnsi="Times New Roman" w:cs="Times New Roman"/>
                <w:iCs/>
                <w:sz w:val="26"/>
                <w:szCs w:val="26"/>
                <w:bdr w:val="none" w:sz="0" w:space="0" w:color="auto" w:frame="1"/>
              </w:rPr>
              <w:t>«Фартук для помощника воспитателя»</w:t>
            </w:r>
            <w:r w:rsidRPr="00D535DD">
              <w:rPr>
                <w:rFonts w:ascii="Times New Roman" w:hAnsi="Times New Roman" w:cs="Times New Roman"/>
                <w:sz w:val="26"/>
                <w:szCs w:val="26"/>
              </w:rPr>
              <w:t xml:space="preserve">; </w:t>
            </w:r>
          </w:p>
          <w:p w:rsidR="0007428D" w:rsidRPr="00D535DD" w:rsidRDefault="0007428D" w:rsidP="0007428D">
            <w:pPr>
              <w:rPr>
                <w:rFonts w:ascii="Times New Roman" w:hAnsi="Times New Roman" w:cs="Times New Roman"/>
                <w:sz w:val="26"/>
                <w:szCs w:val="26"/>
              </w:rPr>
            </w:pPr>
            <w:r w:rsidRPr="00D535DD">
              <w:rPr>
                <w:rFonts w:ascii="Times New Roman" w:hAnsi="Times New Roman" w:cs="Times New Roman"/>
                <w:sz w:val="26"/>
                <w:szCs w:val="26"/>
              </w:rPr>
              <w:lastRenderedPageBreak/>
              <w:t>аппликация </w:t>
            </w:r>
            <w:r w:rsidRPr="00D535DD">
              <w:rPr>
                <w:rFonts w:ascii="Times New Roman" w:hAnsi="Times New Roman" w:cs="Times New Roman"/>
                <w:iCs/>
                <w:sz w:val="26"/>
                <w:szCs w:val="26"/>
                <w:bdr w:val="none" w:sz="0" w:space="0" w:color="auto" w:frame="1"/>
              </w:rPr>
              <w:t>«Тележка- подарок для дворника»</w:t>
            </w:r>
            <w:r w:rsidRPr="00D535DD">
              <w:rPr>
                <w:rFonts w:ascii="Times New Roman" w:hAnsi="Times New Roman" w:cs="Times New Roman"/>
                <w:sz w:val="26"/>
                <w:szCs w:val="26"/>
              </w:rPr>
              <w:t xml:space="preserve">; </w:t>
            </w:r>
          </w:p>
          <w:p w:rsidR="0007428D" w:rsidRPr="00D535DD" w:rsidRDefault="0007428D" w:rsidP="0007428D">
            <w:pPr>
              <w:rPr>
                <w:rFonts w:ascii="Times New Roman" w:hAnsi="Times New Roman" w:cs="Times New Roman"/>
                <w:sz w:val="26"/>
                <w:szCs w:val="26"/>
              </w:rPr>
            </w:pPr>
            <w:r w:rsidRPr="00D535DD">
              <w:rPr>
                <w:rFonts w:ascii="Times New Roman" w:hAnsi="Times New Roman" w:cs="Times New Roman"/>
                <w:sz w:val="26"/>
                <w:szCs w:val="26"/>
              </w:rPr>
              <w:t>лепка</w:t>
            </w:r>
            <w:r w:rsidRPr="00D535DD">
              <w:rPr>
                <w:rFonts w:ascii="Times New Roman" w:hAnsi="Times New Roman" w:cs="Times New Roman"/>
                <w:iCs/>
                <w:sz w:val="26"/>
                <w:szCs w:val="26"/>
                <w:bdr w:val="none" w:sz="0" w:space="0" w:color="auto" w:frame="1"/>
              </w:rPr>
              <w:t>«Фрукты, овощи для поваров»</w:t>
            </w:r>
            <w:r w:rsidRPr="00D535DD">
              <w:rPr>
                <w:rFonts w:ascii="Times New Roman" w:hAnsi="Times New Roman" w:cs="Times New Roman"/>
                <w:sz w:val="26"/>
                <w:szCs w:val="26"/>
              </w:rPr>
              <w:t>;</w:t>
            </w:r>
          </w:p>
          <w:p w:rsidR="0007428D" w:rsidRPr="00D535DD" w:rsidRDefault="0007428D" w:rsidP="0007428D">
            <w:pPr>
              <w:rPr>
                <w:rFonts w:ascii="Times New Roman" w:hAnsi="Times New Roman" w:cs="Times New Roman"/>
                <w:sz w:val="26"/>
                <w:szCs w:val="26"/>
              </w:rPr>
            </w:pPr>
            <w:r w:rsidRPr="00D535DD">
              <w:rPr>
                <w:rFonts w:ascii="Times New Roman" w:hAnsi="Times New Roman" w:cs="Times New Roman"/>
                <w:sz w:val="26"/>
                <w:szCs w:val="26"/>
              </w:rPr>
              <w:t>рисование на свободную тему «Кем я хочу стать»</w:t>
            </w:r>
          </w:p>
          <w:p w:rsidR="0007428D" w:rsidRPr="00D535DD" w:rsidRDefault="0007428D" w:rsidP="0007428D">
            <w:pPr>
              <w:rPr>
                <w:rFonts w:ascii="Times New Roman" w:eastAsia="Calibri" w:hAnsi="Times New Roman" w:cs="Times New Roman"/>
                <w:sz w:val="26"/>
                <w:szCs w:val="26"/>
                <w:shd w:val="clear" w:color="auto" w:fill="F9FAFA"/>
              </w:rPr>
            </w:pPr>
            <w:r w:rsidRPr="00D535DD">
              <w:rPr>
                <w:rFonts w:ascii="Times New Roman" w:hAnsi="Times New Roman" w:cs="Times New Roman"/>
                <w:sz w:val="26"/>
                <w:szCs w:val="26"/>
                <w:bdr w:val="none" w:sz="0" w:space="0" w:color="auto" w:frame="1"/>
              </w:rPr>
              <w:t>9)Дидактические игры</w:t>
            </w:r>
            <w:r w:rsidRPr="00D535DD">
              <w:rPr>
                <w:rFonts w:ascii="Times New Roman" w:hAnsi="Times New Roman" w:cs="Times New Roman"/>
                <w:sz w:val="26"/>
                <w:szCs w:val="26"/>
              </w:rPr>
              <w:t>: </w:t>
            </w:r>
            <w:r w:rsidRPr="00D535DD">
              <w:rPr>
                <w:rFonts w:ascii="Times New Roman" w:hAnsi="Times New Roman" w:cs="Times New Roman"/>
                <w:iCs/>
                <w:sz w:val="26"/>
                <w:szCs w:val="26"/>
                <w:bdr w:val="none" w:sz="0" w:space="0" w:color="auto" w:frame="1"/>
              </w:rPr>
              <w:t>«Подскажи словечко»</w:t>
            </w:r>
            <w:r w:rsidRPr="00D535DD">
              <w:rPr>
                <w:rFonts w:ascii="Times New Roman" w:hAnsi="Times New Roman" w:cs="Times New Roman"/>
                <w:sz w:val="26"/>
                <w:szCs w:val="26"/>
              </w:rPr>
              <w:t>, </w:t>
            </w:r>
            <w:r w:rsidRPr="00D535DD">
              <w:rPr>
                <w:rFonts w:ascii="Times New Roman" w:hAnsi="Times New Roman" w:cs="Times New Roman"/>
                <w:iCs/>
                <w:sz w:val="26"/>
                <w:szCs w:val="26"/>
                <w:bdr w:val="none" w:sz="0" w:space="0" w:color="auto" w:frame="1"/>
              </w:rPr>
              <w:t>«Угадай кто это»</w:t>
            </w:r>
            <w:r w:rsidRPr="00D535DD">
              <w:rPr>
                <w:rFonts w:ascii="Times New Roman" w:hAnsi="Times New Roman" w:cs="Times New Roman"/>
                <w:sz w:val="26"/>
                <w:szCs w:val="26"/>
              </w:rPr>
              <w:t>, </w:t>
            </w:r>
            <w:r w:rsidRPr="00D535DD">
              <w:rPr>
                <w:rFonts w:ascii="Times New Roman" w:hAnsi="Times New Roman" w:cs="Times New Roman"/>
                <w:iCs/>
                <w:sz w:val="26"/>
                <w:szCs w:val="26"/>
                <w:bdr w:val="none" w:sz="0" w:space="0" w:color="auto" w:frame="1"/>
              </w:rPr>
              <w:t>«Магазин игрушек»</w:t>
            </w:r>
            <w:r w:rsidRPr="00D535DD">
              <w:rPr>
                <w:rFonts w:ascii="Times New Roman" w:hAnsi="Times New Roman" w:cs="Times New Roman"/>
                <w:sz w:val="26"/>
                <w:szCs w:val="26"/>
              </w:rPr>
              <w:t>, </w:t>
            </w:r>
            <w:r w:rsidRPr="00D535DD">
              <w:rPr>
                <w:rFonts w:ascii="Times New Roman" w:hAnsi="Times New Roman" w:cs="Times New Roman"/>
                <w:iCs/>
                <w:sz w:val="26"/>
                <w:szCs w:val="26"/>
                <w:bdr w:val="none" w:sz="0" w:space="0" w:color="auto" w:frame="1"/>
              </w:rPr>
              <w:t>«Кто больше расскажет о </w:t>
            </w:r>
            <w:r w:rsidRPr="00D535DD">
              <w:rPr>
                <w:rFonts w:ascii="Times New Roman" w:hAnsi="Times New Roman" w:cs="Times New Roman"/>
                <w:bCs/>
                <w:iCs/>
                <w:sz w:val="26"/>
                <w:szCs w:val="26"/>
                <w:bdr w:val="none" w:sz="0" w:space="0" w:color="auto" w:frame="1"/>
              </w:rPr>
              <w:t>профессии</w:t>
            </w:r>
            <w:r w:rsidRPr="00D535DD">
              <w:rPr>
                <w:rFonts w:ascii="Times New Roman" w:hAnsi="Times New Roman" w:cs="Times New Roman"/>
                <w:iCs/>
                <w:sz w:val="26"/>
                <w:szCs w:val="26"/>
                <w:bdr w:val="none" w:sz="0" w:space="0" w:color="auto" w:frame="1"/>
              </w:rPr>
              <w:t>»</w:t>
            </w:r>
            <w:r w:rsidRPr="00D535DD">
              <w:rPr>
                <w:rFonts w:ascii="Times New Roman" w:hAnsi="Times New Roman" w:cs="Times New Roman"/>
                <w:sz w:val="26"/>
                <w:szCs w:val="26"/>
              </w:rPr>
              <w:t>, </w:t>
            </w:r>
            <w:r w:rsidRPr="00D535DD">
              <w:rPr>
                <w:rFonts w:ascii="Times New Roman" w:hAnsi="Times New Roman" w:cs="Times New Roman"/>
                <w:iCs/>
                <w:sz w:val="26"/>
                <w:szCs w:val="26"/>
                <w:bdr w:val="none" w:sz="0" w:space="0" w:color="auto" w:frame="1"/>
              </w:rPr>
              <w:t>«Я начну, а ты продолжи»</w:t>
            </w:r>
            <w:r w:rsidRPr="00D535DD">
              <w:rPr>
                <w:rFonts w:ascii="Times New Roman" w:hAnsi="Times New Roman" w:cs="Times New Roman"/>
                <w:sz w:val="26"/>
                <w:szCs w:val="26"/>
              </w:rPr>
              <w:t>, </w:t>
            </w:r>
            <w:r w:rsidRPr="00D535DD">
              <w:rPr>
                <w:rFonts w:ascii="Times New Roman" w:hAnsi="Times New Roman" w:cs="Times New Roman"/>
                <w:iCs/>
                <w:sz w:val="26"/>
                <w:szCs w:val="26"/>
                <w:bdr w:val="none" w:sz="0" w:space="0" w:color="auto" w:frame="1"/>
              </w:rPr>
              <w:t>«Что сначала, что потом»</w:t>
            </w:r>
            <w:r w:rsidRPr="00D535DD">
              <w:rPr>
                <w:rFonts w:ascii="Times New Roman" w:hAnsi="Times New Roman" w:cs="Times New Roman"/>
                <w:sz w:val="26"/>
                <w:szCs w:val="26"/>
              </w:rPr>
              <w:t>, «Где можно это купить», «</w:t>
            </w:r>
            <w:r w:rsidRPr="00D535DD">
              <w:rPr>
                <w:rFonts w:ascii="Times New Roman" w:eastAsia="Calibri" w:hAnsi="Times New Roman" w:cs="Times New Roman"/>
                <w:sz w:val="26"/>
                <w:szCs w:val="26"/>
                <w:shd w:val="clear" w:color="auto" w:fill="F9FAFA"/>
              </w:rPr>
              <w:t>Кому что нужно?», «Актеры», «Путешествие в страну художников».</w:t>
            </w:r>
          </w:p>
          <w:p w:rsidR="0007428D" w:rsidRPr="00D535DD" w:rsidRDefault="0007428D" w:rsidP="0007428D">
            <w:pPr>
              <w:rPr>
                <w:rFonts w:ascii="Times New Roman" w:hAnsi="Times New Roman" w:cs="Times New Roman"/>
                <w:sz w:val="26"/>
                <w:szCs w:val="26"/>
              </w:rPr>
            </w:pPr>
            <w:r w:rsidRPr="00D535DD">
              <w:rPr>
                <w:rFonts w:ascii="Times New Roman" w:hAnsi="Times New Roman" w:cs="Times New Roman"/>
                <w:sz w:val="26"/>
                <w:szCs w:val="26"/>
                <w:bdr w:val="none" w:sz="0" w:space="0" w:color="auto" w:frame="1"/>
              </w:rPr>
              <w:t>10)Настольные игры</w:t>
            </w:r>
            <w:r w:rsidRPr="00D535DD">
              <w:rPr>
                <w:rFonts w:ascii="Times New Roman" w:hAnsi="Times New Roman" w:cs="Times New Roman"/>
                <w:sz w:val="26"/>
                <w:szCs w:val="26"/>
              </w:rPr>
              <w:t>: лото </w:t>
            </w:r>
            <w:r w:rsidRPr="00D535DD">
              <w:rPr>
                <w:rFonts w:ascii="Times New Roman" w:hAnsi="Times New Roman" w:cs="Times New Roman"/>
                <w:iCs/>
                <w:sz w:val="26"/>
                <w:szCs w:val="26"/>
                <w:bdr w:val="none" w:sz="0" w:space="0" w:color="auto" w:frame="1"/>
              </w:rPr>
              <w:t>«Все работы хороши»</w:t>
            </w:r>
            <w:r w:rsidRPr="00D535DD">
              <w:rPr>
                <w:rFonts w:ascii="Times New Roman" w:hAnsi="Times New Roman" w:cs="Times New Roman"/>
                <w:sz w:val="26"/>
                <w:szCs w:val="26"/>
              </w:rPr>
              <w:t>, </w:t>
            </w:r>
            <w:r w:rsidRPr="00D535DD">
              <w:rPr>
                <w:rFonts w:ascii="Times New Roman" w:hAnsi="Times New Roman" w:cs="Times New Roman"/>
                <w:iCs/>
                <w:sz w:val="26"/>
                <w:szCs w:val="26"/>
                <w:bdr w:val="none" w:sz="0" w:space="0" w:color="auto" w:frame="1"/>
              </w:rPr>
              <w:t>«</w:t>
            </w:r>
            <w:r w:rsidRPr="00D535DD">
              <w:rPr>
                <w:rFonts w:ascii="Times New Roman" w:hAnsi="Times New Roman" w:cs="Times New Roman"/>
                <w:bCs/>
                <w:iCs/>
                <w:sz w:val="26"/>
                <w:szCs w:val="26"/>
                <w:bdr w:val="none" w:sz="0" w:space="0" w:color="auto" w:frame="1"/>
              </w:rPr>
              <w:t>Профессии</w:t>
            </w:r>
            <w:r w:rsidRPr="00D535DD">
              <w:rPr>
                <w:rFonts w:ascii="Times New Roman" w:hAnsi="Times New Roman" w:cs="Times New Roman"/>
                <w:iCs/>
                <w:sz w:val="26"/>
                <w:szCs w:val="26"/>
                <w:bdr w:val="none" w:sz="0" w:space="0" w:color="auto" w:frame="1"/>
              </w:rPr>
              <w:t>»</w:t>
            </w:r>
            <w:r w:rsidRPr="00D535DD">
              <w:rPr>
                <w:rFonts w:ascii="Times New Roman" w:hAnsi="Times New Roman" w:cs="Times New Roman"/>
                <w:sz w:val="26"/>
                <w:szCs w:val="26"/>
              </w:rPr>
              <w:t>, </w:t>
            </w:r>
            <w:r w:rsidRPr="00D535DD">
              <w:rPr>
                <w:rFonts w:ascii="Times New Roman" w:hAnsi="Times New Roman" w:cs="Times New Roman"/>
                <w:iCs/>
                <w:sz w:val="26"/>
                <w:szCs w:val="26"/>
                <w:bdr w:val="none" w:sz="0" w:space="0" w:color="auto" w:frame="1"/>
              </w:rPr>
              <w:t>«Мы играем в магазин»</w:t>
            </w:r>
            <w:r w:rsidRPr="00D535DD">
              <w:rPr>
                <w:rFonts w:ascii="Times New Roman" w:hAnsi="Times New Roman" w:cs="Times New Roman"/>
                <w:sz w:val="26"/>
                <w:szCs w:val="26"/>
              </w:rPr>
              <w:t>, </w:t>
            </w:r>
            <w:r w:rsidRPr="00D535DD">
              <w:rPr>
                <w:rFonts w:ascii="Times New Roman" w:hAnsi="Times New Roman" w:cs="Times New Roman"/>
                <w:iCs/>
                <w:sz w:val="26"/>
                <w:szCs w:val="26"/>
                <w:bdr w:val="none" w:sz="0" w:space="0" w:color="auto" w:frame="1"/>
              </w:rPr>
              <w:t>«Кем быть?»</w:t>
            </w:r>
            <w:r w:rsidRPr="00D535DD">
              <w:rPr>
                <w:rFonts w:ascii="Times New Roman" w:hAnsi="Times New Roman" w:cs="Times New Roman"/>
                <w:sz w:val="26"/>
                <w:szCs w:val="26"/>
              </w:rPr>
              <w:t>, </w:t>
            </w:r>
            <w:r w:rsidRPr="00D535DD">
              <w:rPr>
                <w:rFonts w:ascii="Times New Roman" w:hAnsi="Times New Roman" w:cs="Times New Roman"/>
                <w:iCs/>
                <w:sz w:val="26"/>
                <w:szCs w:val="26"/>
                <w:bdr w:val="none" w:sz="0" w:space="0" w:color="auto" w:frame="1"/>
              </w:rPr>
              <w:t>«Дорожные знаки»</w:t>
            </w:r>
            <w:r w:rsidRPr="00D535DD">
              <w:rPr>
                <w:rFonts w:ascii="Times New Roman" w:hAnsi="Times New Roman" w:cs="Times New Roman"/>
                <w:sz w:val="26"/>
                <w:szCs w:val="26"/>
              </w:rPr>
              <w:t>; развивающая игра </w:t>
            </w:r>
            <w:r w:rsidRPr="00D535DD">
              <w:rPr>
                <w:rFonts w:ascii="Times New Roman" w:hAnsi="Times New Roman" w:cs="Times New Roman"/>
                <w:iCs/>
                <w:sz w:val="26"/>
                <w:szCs w:val="26"/>
                <w:bdr w:val="none" w:sz="0" w:space="0" w:color="auto" w:frame="1"/>
              </w:rPr>
              <w:t>«</w:t>
            </w:r>
            <w:r w:rsidRPr="00D535DD">
              <w:rPr>
                <w:rFonts w:ascii="Times New Roman" w:hAnsi="Times New Roman" w:cs="Times New Roman"/>
                <w:bCs/>
                <w:iCs/>
                <w:sz w:val="26"/>
                <w:szCs w:val="26"/>
                <w:bdr w:val="none" w:sz="0" w:space="0" w:color="auto" w:frame="1"/>
              </w:rPr>
              <w:t>Профессии</w:t>
            </w:r>
            <w:r w:rsidRPr="00D535DD">
              <w:rPr>
                <w:rFonts w:ascii="Times New Roman" w:hAnsi="Times New Roman" w:cs="Times New Roman"/>
                <w:iCs/>
                <w:sz w:val="26"/>
                <w:szCs w:val="26"/>
                <w:bdr w:val="none" w:sz="0" w:space="0" w:color="auto" w:frame="1"/>
              </w:rPr>
              <w:t>»</w:t>
            </w:r>
            <w:r w:rsidRPr="00D535DD">
              <w:rPr>
                <w:rFonts w:ascii="Times New Roman" w:hAnsi="Times New Roman" w:cs="Times New Roman"/>
                <w:sz w:val="26"/>
                <w:szCs w:val="26"/>
              </w:rPr>
              <w:t>, </w:t>
            </w:r>
            <w:r w:rsidRPr="00D535DD">
              <w:rPr>
                <w:rFonts w:ascii="Times New Roman" w:hAnsi="Times New Roman" w:cs="Times New Roman"/>
                <w:iCs/>
                <w:sz w:val="26"/>
                <w:szCs w:val="26"/>
                <w:bdr w:val="none" w:sz="0" w:space="0" w:color="auto" w:frame="1"/>
              </w:rPr>
              <w:t>«Я изучаю </w:t>
            </w:r>
            <w:r w:rsidRPr="00D535DD">
              <w:rPr>
                <w:rFonts w:ascii="Times New Roman" w:hAnsi="Times New Roman" w:cs="Times New Roman"/>
                <w:bCs/>
                <w:iCs/>
                <w:sz w:val="26"/>
                <w:szCs w:val="26"/>
                <w:bdr w:val="none" w:sz="0" w:space="0" w:color="auto" w:frame="1"/>
              </w:rPr>
              <w:t>профессии</w:t>
            </w:r>
            <w:r w:rsidRPr="00D535DD">
              <w:rPr>
                <w:rFonts w:ascii="Times New Roman" w:hAnsi="Times New Roman" w:cs="Times New Roman"/>
                <w:iCs/>
                <w:sz w:val="26"/>
                <w:szCs w:val="26"/>
                <w:bdr w:val="none" w:sz="0" w:space="0" w:color="auto" w:frame="1"/>
              </w:rPr>
              <w:t>»</w:t>
            </w:r>
            <w:r w:rsidRPr="00D535DD">
              <w:rPr>
                <w:rFonts w:ascii="Times New Roman" w:hAnsi="Times New Roman" w:cs="Times New Roman"/>
                <w:sz w:val="26"/>
                <w:szCs w:val="26"/>
              </w:rPr>
              <w:t>.</w:t>
            </w:r>
          </w:p>
          <w:p w:rsidR="0007428D" w:rsidRPr="00D535DD" w:rsidRDefault="0007428D" w:rsidP="0007428D">
            <w:pPr>
              <w:rPr>
                <w:rFonts w:ascii="Times New Roman" w:eastAsia="Calibri" w:hAnsi="Times New Roman" w:cs="Times New Roman"/>
                <w:sz w:val="26"/>
                <w:szCs w:val="26"/>
                <w:shd w:val="clear" w:color="auto" w:fill="FFFFFF"/>
              </w:rPr>
            </w:pPr>
            <w:r w:rsidRPr="00D535DD">
              <w:rPr>
                <w:rFonts w:ascii="Times New Roman" w:eastAsia="Calibri" w:hAnsi="Times New Roman" w:cs="Times New Roman"/>
                <w:sz w:val="26"/>
                <w:szCs w:val="26"/>
              </w:rPr>
              <w:t>11)Сюжетно ролевые игры: «Парикмахерская» «Больница» «Машинист»</w:t>
            </w:r>
            <w:r w:rsidRPr="00D535DD">
              <w:rPr>
                <w:rFonts w:ascii="Times New Roman" w:eastAsia="Calibri" w:hAnsi="Times New Roman" w:cs="Times New Roman"/>
                <w:sz w:val="26"/>
                <w:szCs w:val="26"/>
                <w:shd w:val="clear" w:color="auto" w:fill="FFFFFF"/>
              </w:rPr>
              <w:t> «Мы пожарные»</w:t>
            </w:r>
          </w:p>
          <w:p w:rsidR="0007428D" w:rsidRPr="00D535DD" w:rsidRDefault="0007428D" w:rsidP="0007428D">
            <w:pPr>
              <w:rPr>
                <w:rFonts w:ascii="Times New Roman" w:eastAsia="Calibri" w:hAnsi="Times New Roman" w:cs="Times New Roman"/>
                <w:sz w:val="26"/>
                <w:szCs w:val="26"/>
              </w:rPr>
            </w:pPr>
            <w:r w:rsidRPr="00D535DD">
              <w:rPr>
                <w:rFonts w:ascii="Times New Roman" w:eastAsia="Calibri" w:hAnsi="Times New Roman" w:cs="Times New Roman"/>
                <w:sz w:val="26"/>
                <w:szCs w:val="26"/>
              </w:rPr>
              <w:t>12)Подвижные игры «Пожарные», «Мы играла, мы играли», «Самовар», «Поезд», «Пловцы», «Жонглеры», «Клоун», «Найди свой цветок».</w:t>
            </w:r>
          </w:p>
          <w:p w:rsidR="0007428D" w:rsidRPr="00D535DD" w:rsidRDefault="0007428D" w:rsidP="0007428D">
            <w:pPr>
              <w:jc w:val="both"/>
              <w:rPr>
                <w:rFonts w:ascii="Times New Roman" w:eastAsia="Calibri" w:hAnsi="Times New Roman" w:cs="Times New Roman"/>
                <w:b/>
                <w:sz w:val="26"/>
                <w:szCs w:val="26"/>
              </w:rPr>
            </w:pPr>
          </w:p>
        </w:tc>
        <w:tc>
          <w:tcPr>
            <w:tcW w:w="1810"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lastRenderedPageBreak/>
              <w:t>октябрь</w:t>
            </w:r>
          </w:p>
        </w:tc>
      </w:tr>
      <w:tr w:rsidR="0007428D" w:rsidRPr="00D535DD" w:rsidTr="00275C88">
        <w:trPr>
          <w:trHeight w:val="1681"/>
        </w:trPr>
        <w:tc>
          <w:tcPr>
            <w:tcW w:w="399"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3</w:t>
            </w:r>
          </w:p>
        </w:tc>
        <w:tc>
          <w:tcPr>
            <w:tcW w:w="1843"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«День народного единства»</w:t>
            </w:r>
          </w:p>
        </w:tc>
        <w:tc>
          <w:tcPr>
            <w:tcW w:w="3260" w:type="dxa"/>
          </w:tcPr>
          <w:p w:rsidR="0007428D" w:rsidRPr="00D535DD" w:rsidRDefault="0007428D" w:rsidP="0007428D">
            <w:pPr>
              <w:ind w:right="283"/>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Дать сведения об истории страны, ее символике;</w:t>
            </w:r>
          </w:p>
          <w:p w:rsidR="0007428D" w:rsidRPr="00D535DD" w:rsidRDefault="0007428D" w:rsidP="0007428D">
            <w:pPr>
              <w:ind w:right="283"/>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познакомить с картой страны, показать расположение на глобусе;</w:t>
            </w:r>
          </w:p>
          <w:p w:rsidR="0007428D" w:rsidRPr="00D535DD" w:rsidRDefault="0007428D" w:rsidP="0007428D">
            <w:pPr>
              <w:ind w:right="283"/>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познакомить детей с различными традициями </w:t>
            </w:r>
            <w:r w:rsidRPr="00D535DD">
              <w:rPr>
                <w:rFonts w:ascii="Times New Roman" w:eastAsia="Calibri" w:hAnsi="Times New Roman" w:cs="Times New Roman"/>
                <w:sz w:val="26"/>
                <w:szCs w:val="26"/>
              </w:rPr>
              <w:lastRenderedPageBreak/>
              <w:t>русского </w:t>
            </w:r>
            <w:r w:rsidRPr="00D535DD">
              <w:rPr>
                <w:rFonts w:ascii="Times New Roman" w:eastAsia="Calibri" w:hAnsi="Times New Roman" w:cs="Times New Roman"/>
                <w:bCs/>
                <w:sz w:val="26"/>
                <w:szCs w:val="26"/>
              </w:rPr>
              <w:t>народа</w:t>
            </w:r>
            <w:r w:rsidRPr="00D535DD">
              <w:rPr>
                <w:rFonts w:ascii="Times New Roman" w:eastAsia="Calibri" w:hAnsi="Times New Roman" w:cs="Times New Roman"/>
                <w:sz w:val="26"/>
                <w:szCs w:val="26"/>
              </w:rPr>
              <w:t>, его культурой;рассказать детям о людях, прославивших Родину, познакомить с историей праздника </w:t>
            </w:r>
            <w:r w:rsidRPr="00D535DD">
              <w:rPr>
                <w:rFonts w:ascii="Times New Roman" w:eastAsia="Calibri" w:hAnsi="Times New Roman" w:cs="Times New Roman"/>
                <w:bCs/>
                <w:sz w:val="26"/>
                <w:szCs w:val="26"/>
              </w:rPr>
              <w:t>День народного единства</w:t>
            </w:r>
            <w:r w:rsidRPr="00D535DD">
              <w:rPr>
                <w:rFonts w:ascii="Times New Roman" w:eastAsia="Calibri" w:hAnsi="Times New Roman" w:cs="Times New Roman"/>
                <w:sz w:val="26"/>
                <w:szCs w:val="26"/>
              </w:rPr>
              <w:t>.</w:t>
            </w:r>
          </w:p>
          <w:p w:rsidR="0007428D" w:rsidRPr="00D535DD" w:rsidRDefault="0007428D" w:rsidP="0007428D">
            <w:pPr>
              <w:ind w:right="283"/>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Формировать умения детей в продуктивной и других видах деятельности;развивать познавательный интерес к истории и культуре родной страны – России, её достопримечательностям.</w:t>
            </w:r>
          </w:p>
          <w:p w:rsidR="0007428D" w:rsidRPr="00D535DD" w:rsidRDefault="0007428D" w:rsidP="0007428D">
            <w:pPr>
              <w:ind w:right="283"/>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Воспитывать чувство гордости за Россию, эмоционально-ценностное отношение к своей стране;</w:t>
            </w:r>
          </w:p>
          <w:p w:rsidR="0007428D" w:rsidRPr="00D535DD" w:rsidRDefault="0007428D" w:rsidP="0007428D">
            <w:pPr>
              <w:ind w:right="283"/>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воспитывать любовь и уважение к русским национальным героям.</w:t>
            </w:r>
          </w:p>
        </w:tc>
        <w:tc>
          <w:tcPr>
            <w:tcW w:w="3544" w:type="dxa"/>
          </w:tcPr>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lastRenderedPageBreak/>
              <w:t>1)Беседы «Я живу в России», «Государственные символы России», «Москва – столица нашей Родины».</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2)Просмотр презентации «Россия-многонациональная страна».</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lastRenderedPageBreak/>
              <w:t>3)Заучивание стихов о Москве, Родине, России, чтение произведений о русских богатырях, заучивание пословиц, поговорок, небылиц, народных скороговорок.</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4) Сюжетно-ролевая игра «Путешествие по России». 5)Дидактические игры «Найди флаг России», «Чей костюм», «Выложи узор на кокошнике».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6)Рисование: «Русская матрешка», «Орнаменты для сарафанов»,</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7)аппликация: «Люблю березку русскую».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8)Выставка рисунков «Россия – Родина моя»</w:t>
            </w:r>
          </w:p>
        </w:tc>
        <w:tc>
          <w:tcPr>
            <w:tcW w:w="1810"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lastRenderedPageBreak/>
              <w:t>ноябрь</w:t>
            </w:r>
          </w:p>
        </w:tc>
      </w:tr>
      <w:tr w:rsidR="0007428D" w:rsidRPr="00D535DD" w:rsidTr="00275C88">
        <w:trPr>
          <w:trHeight w:val="1606"/>
        </w:trPr>
        <w:tc>
          <w:tcPr>
            <w:tcW w:w="399"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4</w:t>
            </w:r>
          </w:p>
        </w:tc>
        <w:tc>
          <w:tcPr>
            <w:tcW w:w="1843"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«День матери»</w:t>
            </w:r>
          </w:p>
        </w:tc>
        <w:tc>
          <w:tcPr>
            <w:tcW w:w="3260" w:type="dxa"/>
          </w:tcPr>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Познакомить детей с праздником - «День Матери».</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Расширить сведения о семье (знать имена, отчества, профессию, место работы, увлечения мам).</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Углубить знания детей о роли мамы в их жизни.  </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Развивать творческие способности детей, желание делать подарки маме.</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Способствовать развитию детской речи через выразительное чтение стихов, пословиц, составление рассказов о маме.</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Развивать коммуникативные навыки детей.</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lastRenderedPageBreak/>
              <w:t>Воспитывать у детей уважение и заботливое отношение к мамам, оказывать им     посильную помощь (убирать игрушки, накрывать на стол, протирать после еды стол и др).          </w:t>
            </w:r>
          </w:p>
          <w:p w:rsidR="0007428D" w:rsidRPr="00D535DD" w:rsidRDefault="0007428D" w:rsidP="0007428D">
            <w:pPr>
              <w:jc w:val="both"/>
              <w:rPr>
                <w:rFonts w:ascii="Times New Roman" w:eastAsia="Calibri" w:hAnsi="Times New Roman" w:cs="Times New Roman"/>
                <w:b/>
                <w:sz w:val="26"/>
                <w:szCs w:val="26"/>
              </w:rPr>
            </w:pPr>
          </w:p>
        </w:tc>
        <w:tc>
          <w:tcPr>
            <w:tcW w:w="3544" w:type="dxa"/>
          </w:tcPr>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lastRenderedPageBreak/>
              <w:t xml:space="preserve">1)Беседы «День Матери в России», «Мамина мама – это кто?», «Как я маме помогаю».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2)Интервью с детьми: «За что я люблю свою маму?», «Что пожелаешь своей маме».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3)Творческие рассказы «Моя мама лучшая», «Весь мир я маме подарю».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4)Чтение стихов, пословиц и поговорок о маме.</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5)Сюжетно-ролевые игры «Семья», «Мама - парикмахер», «Мама – врач». 6)Дидактические игры «Подбери словечко», «Накроем на стол», «Профессии», «Сварим борщ и компот».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7)Пластилинография: «Тюльпан».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lastRenderedPageBreak/>
              <w:t>8)Рисование «Рисунок для мамы».</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9)Аппликация «Цветы для мамочки».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10)Выставка рисунков «Моя милая мама» (портрет мамы)</w:t>
            </w:r>
          </w:p>
        </w:tc>
        <w:tc>
          <w:tcPr>
            <w:tcW w:w="1810"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lastRenderedPageBreak/>
              <w:t>ноябрь</w:t>
            </w:r>
          </w:p>
        </w:tc>
      </w:tr>
      <w:tr w:rsidR="0007428D" w:rsidRPr="00D535DD" w:rsidTr="00275C88">
        <w:trPr>
          <w:trHeight w:val="1606"/>
        </w:trPr>
        <w:tc>
          <w:tcPr>
            <w:tcW w:w="399"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5</w:t>
            </w:r>
          </w:p>
        </w:tc>
        <w:tc>
          <w:tcPr>
            <w:tcW w:w="1843"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«Мастерская Деда Мороза»</w:t>
            </w:r>
          </w:p>
        </w:tc>
        <w:tc>
          <w:tcPr>
            <w:tcW w:w="3260" w:type="dxa"/>
          </w:tcPr>
          <w:p w:rsidR="0007428D" w:rsidRPr="00D535DD" w:rsidRDefault="0007428D" w:rsidP="0007428D">
            <w:pPr>
              <w:shd w:val="clear" w:color="auto" w:fill="FFFFFF"/>
              <w:jc w:val="both"/>
              <w:rPr>
                <w:rFonts w:ascii="Times New Roman" w:hAnsi="Times New Roman" w:cs="Times New Roman"/>
                <w:color w:val="291E1E"/>
                <w:sz w:val="26"/>
                <w:szCs w:val="26"/>
              </w:rPr>
            </w:pPr>
            <w:r w:rsidRPr="00D535DD">
              <w:rPr>
                <w:rFonts w:ascii="Times New Roman" w:hAnsi="Times New Roman" w:cs="Times New Roman"/>
                <w:color w:val="291E1E"/>
                <w:sz w:val="26"/>
                <w:szCs w:val="26"/>
              </w:rPr>
              <w:t>Способствовать расширению представлений у детей об общенародном празднике - Новой год.</w:t>
            </w:r>
          </w:p>
          <w:p w:rsidR="0007428D" w:rsidRPr="00D535DD" w:rsidRDefault="0007428D" w:rsidP="0007428D">
            <w:pPr>
              <w:shd w:val="clear" w:color="auto" w:fill="FFFFFF"/>
              <w:jc w:val="both"/>
              <w:rPr>
                <w:rFonts w:ascii="Times New Roman" w:hAnsi="Times New Roman" w:cs="Times New Roman"/>
                <w:color w:val="291E1E"/>
                <w:sz w:val="26"/>
                <w:szCs w:val="26"/>
              </w:rPr>
            </w:pPr>
            <w:r w:rsidRPr="00D535DD">
              <w:rPr>
                <w:rFonts w:ascii="Times New Roman" w:hAnsi="Times New Roman" w:cs="Times New Roman"/>
                <w:color w:val="291E1E"/>
                <w:sz w:val="26"/>
                <w:szCs w:val="26"/>
              </w:rPr>
              <w:t>Обеспечить знакомство с историей возникновения праздника, добиться усвоения умения бережно относиться к праздничным народным традициям и обычаям.</w:t>
            </w:r>
          </w:p>
          <w:p w:rsidR="0007428D" w:rsidRPr="00D535DD" w:rsidRDefault="0007428D" w:rsidP="0007428D">
            <w:pPr>
              <w:shd w:val="clear" w:color="auto" w:fill="FFFFFF"/>
              <w:jc w:val="both"/>
              <w:rPr>
                <w:rFonts w:ascii="Times New Roman" w:hAnsi="Times New Roman" w:cs="Times New Roman"/>
                <w:color w:val="291E1E"/>
                <w:sz w:val="26"/>
                <w:szCs w:val="26"/>
              </w:rPr>
            </w:pPr>
            <w:r w:rsidRPr="00D535DD">
              <w:rPr>
                <w:rFonts w:ascii="Times New Roman" w:hAnsi="Times New Roman" w:cs="Times New Roman"/>
                <w:color w:val="291E1E"/>
                <w:sz w:val="26"/>
                <w:szCs w:val="26"/>
              </w:rPr>
              <w:t>Способствовать развитию у дошкольников интеллектуальной инициативы, организаторские способности, приучать активно участвовать в подготовке к празднику.</w:t>
            </w:r>
          </w:p>
          <w:p w:rsidR="0007428D" w:rsidRPr="00D535DD" w:rsidRDefault="0007428D" w:rsidP="0007428D">
            <w:pPr>
              <w:shd w:val="clear" w:color="auto" w:fill="FFFFFF"/>
              <w:jc w:val="both"/>
              <w:rPr>
                <w:rFonts w:ascii="Times New Roman" w:hAnsi="Times New Roman" w:cs="Times New Roman"/>
                <w:color w:val="291E1E"/>
                <w:sz w:val="26"/>
                <w:szCs w:val="26"/>
              </w:rPr>
            </w:pPr>
            <w:r w:rsidRPr="00D535DD">
              <w:rPr>
                <w:rFonts w:ascii="Times New Roman" w:hAnsi="Times New Roman" w:cs="Times New Roman"/>
                <w:color w:val="291E1E"/>
                <w:sz w:val="26"/>
                <w:szCs w:val="26"/>
              </w:rPr>
              <w:t>Способствовать развитию речевого общения, обогащению и расширению словаря.</w:t>
            </w:r>
          </w:p>
          <w:p w:rsidR="0007428D" w:rsidRPr="00D535DD" w:rsidRDefault="0007428D" w:rsidP="0007428D">
            <w:pPr>
              <w:shd w:val="clear" w:color="auto" w:fill="FFFFFF"/>
              <w:jc w:val="both"/>
              <w:rPr>
                <w:rFonts w:ascii="Times New Roman" w:hAnsi="Times New Roman" w:cs="Times New Roman"/>
                <w:color w:val="291E1E"/>
                <w:sz w:val="26"/>
                <w:szCs w:val="26"/>
              </w:rPr>
            </w:pPr>
            <w:r w:rsidRPr="00D535DD">
              <w:rPr>
                <w:rFonts w:ascii="Times New Roman" w:hAnsi="Times New Roman" w:cs="Times New Roman"/>
                <w:color w:val="291E1E"/>
                <w:sz w:val="26"/>
                <w:szCs w:val="26"/>
              </w:rPr>
              <w:t>Способствовать формированию интереса к народному творчеству, любовь к ручному труду.</w:t>
            </w:r>
          </w:p>
          <w:p w:rsidR="0007428D" w:rsidRPr="00D535DD" w:rsidRDefault="0007428D" w:rsidP="0007428D">
            <w:pPr>
              <w:shd w:val="clear" w:color="auto" w:fill="FFFFFF"/>
              <w:jc w:val="both"/>
              <w:rPr>
                <w:rFonts w:ascii="Times New Roman" w:hAnsi="Times New Roman" w:cs="Times New Roman"/>
                <w:color w:val="291E1E"/>
                <w:sz w:val="26"/>
                <w:szCs w:val="26"/>
              </w:rPr>
            </w:pPr>
            <w:r w:rsidRPr="00D535DD">
              <w:rPr>
                <w:rFonts w:ascii="Times New Roman" w:hAnsi="Times New Roman" w:cs="Times New Roman"/>
                <w:color w:val="291E1E"/>
                <w:sz w:val="26"/>
                <w:szCs w:val="26"/>
              </w:rPr>
              <w:t>Укреплять связи дошкольного учреждения с семьей.</w:t>
            </w:r>
          </w:p>
          <w:p w:rsidR="0007428D" w:rsidRPr="00D535DD" w:rsidRDefault="0007428D" w:rsidP="0007428D">
            <w:pPr>
              <w:shd w:val="clear" w:color="auto" w:fill="FFFFFF"/>
              <w:jc w:val="both"/>
              <w:rPr>
                <w:rFonts w:ascii="Times New Roman" w:hAnsi="Times New Roman" w:cs="Times New Roman"/>
                <w:color w:val="291E1E"/>
                <w:sz w:val="26"/>
                <w:szCs w:val="26"/>
              </w:rPr>
            </w:pPr>
            <w:r w:rsidRPr="00D535DD">
              <w:rPr>
                <w:rFonts w:ascii="Times New Roman" w:hAnsi="Times New Roman" w:cs="Times New Roman"/>
                <w:color w:val="291E1E"/>
                <w:sz w:val="26"/>
                <w:szCs w:val="26"/>
              </w:rPr>
              <w:t>Побуждать родителей к совместной творческой деятельности с детьми.</w:t>
            </w:r>
          </w:p>
          <w:p w:rsidR="0007428D" w:rsidRPr="00D535DD" w:rsidRDefault="0007428D" w:rsidP="0007428D">
            <w:pPr>
              <w:shd w:val="clear" w:color="auto" w:fill="FFFFFF"/>
              <w:jc w:val="both"/>
              <w:rPr>
                <w:rFonts w:ascii="Times New Roman" w:hAnsi="Times New Roman" w:cs="Times New Roman"/>
                <w:color w:val="291E1E"/>
                <w:sz w:val="26"/>
                <w:szCs w:val="26"/>
              </w:rPr>
            </w:pPr>
            <w:r w:rsidRPr="00D535DD">
              <w:rPr>
                <w:rFonts w:ascii="Times New Roman" w:hAnsi="Times New Roman" w:cs="Times New Roman"/>
                <w:color w:val="291E1E"/>
                <w:sz w:val="26"/>
                <w:szCs w:val="26"/>
              </w:rPr>
              <w:t>Создать позитивный настрой в преддверии новогоднего праздника.</w:t>
            </w:r>
          </w:p>
          <w:p w:rsidR="0007428D" w:rsidRPr="00D535DD" w:rsidRDefault="0007428D" w:rsidP="0007428D">
            <w:pPr>
              <w:ind w:right="283"/>
              <w:jc w:val="center"/>
              <w:rPr>
                <w:rFonts w:ascii="Times New Roman" w:eastAsia="Calibri" w:hAnsi="Times New Roman" w:cs="Times New Roman"/>
                <w:b/>
                <w:sz w:val="26"/>
                <w:szCs w:val="26"/>
              </w:rPr>
            </w:pPr>
          </w:p>
        </w:tc>
        <w:tc>
          <w:tcPr>
            <w:tcW w:w="3544" w:type="dxa"/>
          </w:tcPr>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1)Беседы: «Как появился Новый год», «Как встречают Новый год в разных странах».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2)Презентация «Новогодняя игрушка своими руками». 3)Развивающая игра «Так зимой бывает или нет?» (путаница, каламбур, чепуха) 4)Чтение сказок, стихотворений о зиме, празднике, природе, рассказов.</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5)Сюжетно-ролевые игры: «Магазин одежды», «Мастерская художника». 6)Подвижные игры «Зимние забавы», «Два Мороза».</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7)Дидактическая игра «Составь снежинку», «Что в дороге пригодится», «Волшебные имена»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8)Художественно-продуктивная деятельность: лепка «Ёлкины игрушки, шишки, мишки и хлопушки». Изготовление новогодних игрушек на елку, украшений, вырезание снежинок, рисование елки, сказочных героев, праздника. </w:t>
            </w:r>
          </w:p>
          <w:p w:rsidR="0007428D" w:rsidRPr="00D535DD" w:rsidRDefault="0007428D" w:rsidP="0007428D">
            <w:pPr>
              <w:ind w:right="283"/>
              <w:rPr>
                <w:rFonts w:ascii="Times New Roman" w:eastAsia="Calibri" w:hAnsi="Times New Roman" w:cs="Times New Roman"/>
                <w:b/>
                <w:sz w:val="26"/>
                <w:szCs w:val="26"/>
              </w:rPr>
            </w:pPr>
            <w:r w:rsidRPr="00D535DD">
              <w:rPr>
                <w:rFonts w:ascii="Times New Roman" w:eastAsia="Calibri" w:hAnsi="Times New Roman" w:cs="Times New Roman"/>
                <w:sz w:val="26"/>
                <w:szCs w:val="26"/>
              </w:rPr>
              <w:t>9)Выставка поделок, Новогодний праздник.</w:t>
            </w:r>
          </w:p>
        </w:tc>
        <w:tc>
          <w:tcPr>
            <w:tcW w:w="1810"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декабрь</w:t>
            </w:r>
          </w:p>
        </w:tc>
      </w:tr>
      <w:tr w:rsidR="0007428D" w:rsidRPr="00D535DD" w:rsidTr="00275C88">
        <w:trPr>
          <w:trHeight w:val="1606"/>
        </w:trPr>
        <w:tc>
          <w:tcPr>
            <w:tcW w:w="399"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lastRenderedPageBreak/>
              <w:t>6</w:t>
            </w:r>
          </w:p>
        </w:tc>
        <w:tc>
          <w:tcPr>
            <w:tcW w:w="1843"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«Зимующие птицы»</w:t>
            </w:r>
          </w:p>
        </w:tc>
        <w:tc>
          <w:tcPr>
            <w:tcW w:w="3260" w:type="dxa"/>
          </w:tcPr>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color w:val="000000"/>
                <w:sz w:val="26"/>
                <w:szCs w:val="26"/>
              </w:rPr>
              <w:t>Закрепить знания детей о зимующих птицах, о роли человека в жизни зимующих птиц.</w:t>
            </w:r>
          </w:p>
          <w:p w:rsidR="0007428D" w:rsidRPr="00D535DD" w:rsidRDefault="0007428D" w:rsidP="0007428D">
            <w:pPr>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Пополнить развивающую среду по теме проекта.</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color w:val="000000"/>
                <w:sz w:val="26"/>
                <w:szCs w:val="26"/>
              </w:rPr>
              <w:t>Развивать интерес и любовь к родному краю в процессе экологического воспитания и умения отражать это в рисунке, лепке, аппликации, ручном труде.</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color w:val="000000"/>
                <w:sz w:val="26"/>
                <w:szCs w:val="26"/>
              </w:rPr>
              <w:t>Воспитывать желание помогать птицам в трудное для них время.</w:t>
            </w:r>
          </w:p>
          <w:p w:rsidR="0007428D" w:rsidRPr="00D535DD" w:rsidRDefault="0007428D" w:rsidP="0007428D">
            <w:pPr>
              <w:jc w:val="both"/>
              <w:rPr>
                <w:rFonts w:ascii="Times New Roman" w:eastAsia="Calibri" w:hAnsi="Times New Roman" w:cs="Times New Roman"/>
                <w:sz w:val="26"/>
                <w:szCs w:val="26"/>
              </w:rPr>
            </w:pPr>
          </w:p>
          <w:p w:rsidR="0007428D" w:rsidRPr="00D535DD" w:rsidRDefault="0007428D" w:rsidP="0007428D">
            <w:pPr>
              <w:jc w:val="both"/>
              <w:rPr>
                <w:rFonts w:ascii="Times New Roman" w:eastAsia="Calibri" w:hAnsi="Times New Roman" w:cs="Times New Roman"/>
                <w:b/>
                <w:sz w:val="26"/>
                <w:szCs w:val="26"/>
              </w:rPr>
            </w:pPr>
          </w:p>
        </w:tc>
        <w:tc>
          <w:tcPr>
            <w:tcW w:w="3544" w:type="dxa"/>
          </w:tcPr>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1)Беседы: «Трудно птицам зимовать», «Пользу или вред приносят птицы?». 2)Презентация «Птичьи следы».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3)Наблюдение за поведением птиц во время кормления. 4)Викторина «Кто больше знает о птицах?».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5)Решение проблемы «Что может произойти, если не подкармливать птиц зимой?».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6)Рассматривание альбома «Зимующие птицы». 7)Составление описательных рассказов о зимующих птицах.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8)Чтение: В. Звягина «Воробей», Т. Евдошенко «Берегите птиц»., А. Яшин «Покормите птиц».</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9) Отгадывание загадок о птицах.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10)Дидактические игры: «Кто как голос подает?», «Каких птиц зимой не увидишь», «Меню для птиц», «Угадай по описанию». 11)Подвижные игры: «Перелет птиц», «Птички в гнездышках», «Совушка-сова».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12)Сюжетно-ролевые игры: «Птичий двор», «Путешествие в лес». 13)Художественно-продуктивная: Аппликация «Синички-невелички». Рисование «Моя любимая птичка». Лепка «Снегири прилетели». Изготовление шапочек-масок птиц. </w:t>
            </w:r>
          </w:p>
        </w:tc>
        <w:tc>
          <w:tcPr>
            <w:tcW w:w="1810"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январь</w:t>
            </w:r>
          </w:p>
        </w:tc>
      </w:tr>
      <w:tr w:rsidR="0007428D" w:rsidRPr="00D535DD" w:rsidTr="00275C88">
        <w:trPr>
          <w:trHeight w:val="1606"/>
        </w:trPr>
        <w:tc>
          <w:tcPr>
            <w:tcW w:w="399"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lastRenderedPageBreak/>
              <w:t>7</w:t>
            </w:r>
          </w:p>
        </w:tc>
        <w:tc>
          <w:tcPr>
            <w:tcW w:w="1843"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«Широкая Масленица»</w:t>
            </w:r>
          </w:p>
        </w:tc>
        <w:tc>
          <w:tcPr>
            <w:tcW w:w="3260" w:type="dxa"/>
          </w:tcPr>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Расширять представления о русском народном празднике «Масленица», с характерными для него обрядами.</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Познакомить детей с русскими традициями гостеприимства, с блюдами русской кухни, историей появления блинов.</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color w:val="000000"/>
                <w:sz w:val="26"/>
                <w:szCs w:val="26"/>
              </w:rPr>
              <w:t>Познакомить с различными жанрами устного народного творчества.</w:t>
            </w:r>
          </w:p>
          <w:p w:rsidR="0007428D" w:rsidRPr="00D535DD" w:rsidRDefault="0007428D" w:rsidP="0007428D">
            <w:pPr>
              <w:jc w:val="both"/>
              <w:rPr>
                <w:rFonts w:ascii="Times New Roman" w:eastAsia="Calibri" w:hAnsi="Times New Roman" w:cs="Times New Roman"/>
                <w:color w:val="000000"/>
                <w:sz w:val="26"/>
                <w:szCs w:val="26"/>
              </w:rPr>
            </w:pPr>
            <w:r w:rsidRPr="00D535DD">
              <w:rPr>
                <w:rFonts w:ascii="Times New Roman" w:eastAsia="Calibri" w:hAnsi="Times New Roman" w:cs="Times New Roman"/>
                <w:color w:val="000000"/>
                <w:sz w:val="26"/>
                <w:szCs w:val="26"/>
              </w:rPr>
              <w:t>Развивать интерес к русским народным традициям.</w:t>
            </w:r>
          </w:p>
          <w:p w:rsidR="0007428D" w:rsidRPr="00D535DD" w:rsidRDefault="0007428D" w:rsidP="0007428D">
            <w:pPr>
              <w:jc w:val="both"/>
              <w:rPr>
                <w:rFonts w:ascii="Times New Roman" w:eastAsia="Calibri" w:hAnsi="Times New Roman" w:cs="Times New Roman"/>
                <w:b/>
                <w:sz w:val="26"/>
                <w:szCs w:val="26"/>
              </w:rPr>
            </w:pPr>
            <w:r w:rsidRPr="00D535DD">
              <w:rPr>
                <w:rFonts w:ascii="Times New Roman" w:eastAsia="Calibri" w:hAnsi="Times New Roman" w:cs="Times New Roman"/>
                <w:sz w:val="26"/>
                <w:szCs w:val="26"/>
              </w:rPr>
              <w:t>Развивать коммуникативные навыки, формировать умение помогать друг другу, общаться друг с другом. Воспитывать интерес и любовь к русскому национальному фольклору, эмоциональное сопереживание и желание участвовать в игре. Воспитывать чувства патриотизма, основанные на русских традициях, духовно нравственные качества: доброту, миролюбие, великодушие, всепрощение.</w:t>
            </w:r>
          </w:p>
        </w:tc>
        <w:tc>
          <w:tcPr>
            <w:tcW w:w="3544" w:type="dxa"/>
          </w:tcPr>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1)Беседа «Что за праздник Масленица?»</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2)Чтение стихотворения «Масленица»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3)Презентация «Масленица идет».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4)Каждый день рассказ о праздновании нового дня во время праздника «Масленица»</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5) Знакомство с поговорками про масленицу, заучивание стихотворения «Масленица»</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6)Подвижные народные игры</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«Блины», «Ледышка», «Масленичные ворота», «Галя по садочку ходила», «Карусели»; «Петушиный бой».</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7) Рассматривание игрушек народных мастеров.</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8) Презентация «Обрядовые куклы-обереги»</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9)Продуктивная деятельность:изготовление вместе с детьми кукол –масленичек. Рисование «Солнышко- ведрышко». Раскрашивание русской матрешки.</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10) Разучивание масленичных закличек.</w:t>
            </w:r>
          </w:p>
          <w:p w:rsidR="0007428D" w:rsidRPr="00D535DD" w:rsidRDefault="0007428D" w:rsidP="0007428D">
            <w:pPr>
              <w:ind w:right="283"/>
              <w:rPr>
                <w:rFonts w:ascii="Times New Roman" w:eastAsia="Calibri" w:hAnsi="Times New Roman" w:cs="Times New Roman"/>
                <w:b/>
                <w:sz w:val="26"/>
                <w:szCs w:val="26"/>
              </w:rPr>
            </w:pPr>
            <w:r w:rsidRPr="00D535DD">
              <w:rPr>
                <w:rFonts w:ascii="Times New Roman" w:eastAsia="Calibri" w:hAnsi="Times New Roman" w:cs="Times New Roman"/>
                <w:sz w:val="26"/>
                <w:szCs w:val="26"/>
              </w:rPr>
              <w:t>11)Развлечение «Масленица пришла, Весну позвала, свет и радость с собой принесла» - чаепитие с блинами.</w:t>
            </w:r>
          </w:p>
        </w:tc>
        <w:tc>
          <w:tcPr>
            <w:tcW w:w="1810"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февраль</w:t>
            </w:r>
          </w:p>
        </w:tc>
      </w:tr>
      <w:tr w:rsidR="0007428D" w:rsidRPr="00D535DD" w:rsidTr="00275C88">
        <w:trPr>
          <w:trHeight w:val="1606"/>
        </w:trPr>
        <w:tc>
          <w:tcPr>
            <w:tcW w:w="399"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8</w:t>
            </w:r>
          </w:p>
        </w:tc>
        <w:tc>
          <w:tcPr>
            <w:tcW w:w="1843"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«Хлеб всему голова»</w:t>
            </w:r>
          </w:p>
        </w:tc>
        <w:tc>
          <w:tcPr>
            <w:tcW w:w="3260" w:type="dxa"/>
          </w:tcPr>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color w:val="000000"/>
                <w:sz w:val="26"/>
                <w:szCs w:val="26"/>
              </w:rPr>
              <w:t>Изучить историю возникновения хлеба.</w:t>
            </w:r>
          </w:p>
          <w:p w:rsidR="0007428D" w:rsidRPr="00D535DD" w:rsidRDefault="0007428D" w:rsidP="0007428D">
            <w:pPr>
              <w:jc w:val="both"/>
              <w:rPr>
                <w:rFonts w:ascii="Calibri" w:eastAsia="Calibri" w:hAnsi="Calibri" w:cs="Times New Roman"/>
                <w:sz w:val="26"/>
                <w:szCs w:val="26"/>
              </w:rPr>
            </w:pPr>
            <w:r w:rsidRPr="00D535DD">
              <w:rPr>
                <w:rFonts w:ascii="Times New Roman" w:eastAsia="Calibri" w:hAnsi="Times New Roman" w:cs="Times New Roman"/>
                <w:color w:val="000000"/>
                <w:sz w:val="26"/>
                <w:szCs w:val="26"/>
              </w:rPr>
              <w:t>Познакомить детей со старинными русскими обычаями, связанными с хлебом.</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color w:val="000000"/>
                <w:sz w:val="26"/>
                <w:szCs w:val="26"/>
              </w:rPr>
              <w:lastRenderedPageBreak/>
              <w:t>Расширить знания у детей о значении хлеба в жизни человека, и его</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color w:val="000000"/>
                <w:sz w:val="26"/>
                <w:szCs w:val="26"/>
              </w:rPr>
              <w:t>изготовлении.</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color w:val="000000"/>
                <w:sz w:val="26"/>
                <w:szCs w:val="26"/>
              </w:rPr>
              <w:t>Развивать познавательно – исследовательскую деятельность.</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color w:val="000000"/>
                <w:sz w:val="26"/>
                <w:szCs w:val="26"/>
              </w:rPr>
              <w:t>Развивать умение логически мыслить, рассуждать, делать выводы и</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color w:val="000000"/>
                <w:sz w:val="26"/>
                <w:szCs w:val="26"/>
              </w:rPr>
              <w:t>умозаключения.</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color w:val="000000"/>
                <w:sz w:val="26"/>
                <w:szCs w:val="26"/>
              </w:rPr>
              <w:t>Воспитывать бережное отношение к хлебу, чувство благодарности и уважения к людям сельскохозяйственного труда.</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color w:val="000000"/>
                <w:sz w:val="26"/>
                <w:szCs w:val="26"/>
              </w:rPr>
              <w:t>Воспитывать желание делиться полученными знаниями.</w:t>
            </w:r>
          </w:p>
          <w:p w:rsidR="0007428D" w:rsidRPr="00D535DD" w:rsidRDefault="0007428D" w:rsidP="0007428D">
            <w:pPr>
              <w:jc w:val="both"/>
              <w:rPr>
                <w:rFonts w:ascii="Times New Roman" w:eastAsia="Calibri" w:hAnsi="Times New Roman" w:cs="Times New Roman"/>
                <w:sz w:val="26"/>
                <w:szCs w:val="26"/>
              </w:rPr>
            </w:pPr>
          </w:p>
        </w:tc>
        <w:tc>
          <w:tcPr>
            <w:tcW w:w="3544" w:type="dxa"/>
          </w:tcPr>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lastRenderedPageBreak/>
              <w:t>1)</w:t>
            </w:r>
            <w:r w:rsidRPr="00D535DD">
              <w:rPr>
                <w:rFonts w:ascii="Times New Roman" w:eastAsia="Calibri" w:hAnsi="Times New Roman" w:cs="Times New Roman"/>
                <w:bCs/>
                <w:iCs/>
                <w:sz w:val="26"/>
                <w:szCs w:val="26"/>
              </w:rPr>
              <w:t>Беседы:</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«Как на наш стол хлеб пришел»;</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«Кто такой хлебороб? Труд хлеборобов в старину и в современном мире»</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lastRenderedPageBreak/>
              <w:t>«Хлеб всему голова! Традиции русского народа, связанные с хлебом»</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«Что такое злаки и из чего пекут хлеб?»</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«Какой бывает хлеб»;</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«Пшеница – спутница и кормилица человека»</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2)Рассматривание серии сюжетных картинок на тему: «Выращивание хлеба»;</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3)Составление рассказов по иллюстрации «Как выращивают хлеб»;</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4)Знакомство с профессиями людей, принимающими участие в выращивании и производстве хлеба.</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5)Рассматривание и сравнивание зерен при помощи лупы (ржи, пшеницы, ячменя, овса).</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6)</w:t>
            </w:r>
            <w:r w:rsidRPr="00D535DD">
              <w:rPr>
                <w:rFonts w:ascii="Times New Roman" w:eastAsia="Calibri" w:hAnsi="Times New Roman" w:cs="Times New Roman"/>
                <w:bCs/>
                <w:sz w:val="26"/>
                <w:szCs w:val="26"/>
              </w:rPr>
              <w:t>Опытно – экспериментальная деятельность:</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Превращение зерна в муку (кофемолка ручная, электрическая).</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Замешивание теста.</w:t>
            </w:r>
          </w:p>
          <w:p w:rsidR="0007428D" w:rsidRPr="00D535DD" w:rsidRDefault="0007428D" w:rsidP="0007428D">
            <w:pPr>
              <w:ind w:right="283"/>
              <w:rPr>
                <w:rFonts w:ascii="Times New Roman" w:eastAsia="Calibri" w:hAnsi="Times New Roman" w:cs="Times New Roman"/>
                <w:bCs/>
                <w:sz w:val="26"/>
                <w:szCs w:val="26"/>
              </w:rPr>
            </w:pPr>
            <w:r w:rsidRPr="00D535DD">
              <w:rPr>
                <w:rFonts w:ascii="Times New Roman" w:eastAsia="Calibri" w:hAnsi="Times New Roman" w:cs="Times New Roman"/>
                <w:sz w:val="26"/>
                <w:szCs w:val="26"/>
              </w:rPr>
              <w:t>7)</w:t>
            </w:r>
            <w:r w:rsidRPr="00D535DD">
              <w:rPr>
                <w:rFonts w:ascii="Times New Roman" w:eastAsia="Calibri" w:hAnsi="Times New Roman" w:cs="Times New Roman"/>
                <w:bCs/>
                <w:sz w:val="26"/>
                <w:szCs w:val="26"/>
              </w:rPr>
              <w:t>Чтение художественной литературы о хлебе</w:t>
            </w:r>
            <w:r w:rsidRPr="00D535DD">
              <w:rPr>
                <w:rFonts w:ascii="Times New Roman" w:eastAsia="Calibri" w:hAnsi="Times New Roman" w:cs="Times New Roman"/>
                <w:b/>
                <w:bCs/>
                <w:sz w:val="26"/>
                <w:szCs w:val="26"/>
              </w:rPr>
              <w:t>,</w:t>
            </w:r>
            <w:r w:rsidRPr="00D535DD">
              <w:rPr>
                <w:rFonts w:ascii="Times New Roman" w:eastAsia="Calibri" w:hAnsi="Times New Roman" w:cs="Times New Roman"/>
                <w:bCs/>
                <w:sz w:val="26"/>
                <w:szCs w:val="26"/>
              </w:rPr>
              <w:t>загадки, скороговорки, пословицы, поговорки, стихи, приметы о хлебе.</w:t>
            </w:r>
          </w:p>
          <w:p w:rsidR="0007428D" w:rsidRPr="00D535DD" w:rsidRDefault="0007428D" w:rsidP="0007428D">
            <w:pPr>
              <w:ind w:right="283"/>
              <w:rPr>
                <w:rFonts w:ascii="Times New Roman" w:eastAsia="Calibri" w:hAnsi="Times New Roman" w:cs="Times New Roman"/>
                <w:bCs/>
                <w:sz w:val="26"/>
                <w:szCs w:val="26"/>
              </w:rPr>
            </w:pPr>
            <w:r w:rsidRPr="00D535DD">
              <w:rPr>
                <w:rFonts w:ascii="Times New Roman" w:eastAsia="Calibri" w:hAnsi="Times New Roman" w:cs="Times New Roman"/>
                <w:bCs/>
                <w:sz w:val="26"/>
                <w:szCs w:val="26"/>
              </w:rPr>
              <w:t>8)</w:t>
            </w:r>
            <w:r w:rsidRPr="00D535DD">
              <w:rPr>
                <w:rFonts w:ascii="Times New Roman" w:eastAsia="Calibri" w:hAnsi="Times New Roman" w:cs="Times New Roman"/>
                <w:bCs/>
                <w:iCs/>
                <w:sz w:val="26"/>
                <w:szCs w:val="26"/>
              </w:rPr>
              <w:t>Сюжетно-ролевые игры:</w:t>
            </w:r>
          </w:p>
          <w:p w:rsidR="0007428D" w:rsidRPr="00D535DD" w:rsidRDefault="0007428D" w:rsidP="0007428D">
            <w:pPr>
              <w:ind w:right="283"/>
              <w:rPr>
                <w:rFonts w:ascii="Times New Roman" w:eastAsia="Calibri" w:hAnsi="Times New Roman" w:cs="Times New Roman"/>
                <w:bCs/>
                <w:sz w:val="26"/>
                <w:szCs w:val="26"/>
              </w:rPr>
            </w:pPr>
            <w:r w:rsidRPr="00D535DD">
              <w:rPr>
                <w:rFonts w:ascii="Times New Roman" w:eastAsia="Calibri" w:hAnsi="Times New Roman" w:cs="Times New Roman"/>
                <w:bCs/>
                <w:sz w:val="26"/>
                <w:szCs w:val="26"/>
              </w:rPr>
              <w:t>«Семья»;</w:t>
            </w:r>
          </w:p>
          <w:p w:rsidR="0007428D" w:rsidRPr="00D535DD" w:rsidRDefault="0007428D" w:rsidP="0007428D">
            <w:pPr>
              <w:ind w:right="283"/>
              <w:rPr>
                <w:rFonts w:ascii="Times New Roman" w:eastAsia="Calibri" w:hAnsi="Times New Roman" w:cs="Times New Roman"/>
                <w:bCs/>
                <w:sz w:val="26"/>
                <w:szCs w:val="26"/>
              </w:rPr>
            </w:pPr>
            <w:r w:rsidRPr="00D535DD">
              <w:rPr>
                <w:rFonts w:ascii="Times New Roman" w:eastAsia="Calibri" w:hAnsi="Times New Roman" w:cs="Times New Roman"/>
                <w:bCs/>
                <w:sz w:val="26"/>
                <w:szCs w:val="26"/>
              </w:rPr>
              <w:t>«Хлебный магазин»;</w:t>
            </w:r>
          </w:p>
          <w:p w:rsidR="0007428D" w:rsidRPr="00D535DD" w:rsidRDefault="0007428D" w:rsidP="0007428D">
            <w:pPr>
              <w:ind w:right="283"/>
              <w:rPr>
                <w:rFonts w:ascii="Times New Roman" w:eastAsia="Calibri" w:hAnsi="Times New Roman" w:cs="Times New Roman"/>
                <w:bCs/>
                <w:sz w:val="26"/>
                <w:szCs w:val="26"/>
              </w:rPr>
            </w:pPr>
            <w:r w:rsidRPr="00D535DD">
              <w:rPr>
                <w:rFonts w:ascii="Times New Roman" w:eastAsia="Calibri" w:hAnsi="Times New Roman" w:cs="Times New Roman"/>
                <w:bCs/>
                <w:sz w:val="26"/>
                <w:szCs w:val="26"/>
              </w:rPr>
              <w:t>«Кулинария».</w:t>
            </w:r>
          </w:p>
          <w:p w:rsidR="0007428D" w:rsidRPr="00D535DD" w:rsidRDefault="0007428D" w:rsidP="0007428D">
            <w:pPr>
              <w:ind w:right="283"/>
              <w:rPr>
                <w:rFonts w:ascii="Times New Roman" w:eastAsia="Calibri" w:hAnsi="Times New Roman" w:cs="Times New Roman"/>
                <w:bCs/>
                <w:sz w:val="26"/>
                <w:szCs w:val="26"/>
              </w:rPr>
            </w:pPr>
            <w:r w:rsidRPr="00D535DD">
              <w:rPr>
                <w:rFonts w:ascii="Times New Roman" w:eastAsia="Calibri" w:hAnsi="Times New Roman" w:cs="Times New Roman"/>
                <w:bCs/>
                <w:iCs/>
                <w:sz w:val="26"/>
                <w:szCs w:val="26"/>
              </w:rPr>
              <w:t>9)Дидактические игры:</w:t>
            </w:r>
            <w:r w:rsidRPr="00D535DD">
              <w:rPr>
                <w:rFonts w:ascii="Times New Roman" w:eastAsia="Calibri" w:hAnsi="Times New Roman" w:cs="Times New Roman"/>
                <w:bCs/>
                <w:sz w:val="26"/>
                <w:szCs w:val="26"/>
              </w:rPr>
              <w:t xml:space="preserve">«Назови профессию»; «Что, где растет»; «Что из какой муки испекли?»; «Четвертый лишний»; «Что сначала, что потом»; </w:t>
            </w:r>
            <w:r w:rsidRPr="00D535DD">
              <w:rPr>
                <w:rFonts w:ascii="Times New Roman" w:eastAsia="Calibri" w:hAnsi="Times New Roman" w:cs="Times New Roman"/>
                <w:bCs/>
                <w:sz w:val="26"/>
                <w:szCs w:val="26"/>
              </w:rPr>
              <w:lastRenderedPageBreak/>
              <w:t>«Кто больше назовет хлебобулочных изделий»; «Как превратить муку в тесто?»; «Назови ласково».</w:t>
            </w:r>
          </w:p>
          <w:p w:rsidR="0007428D" w:rsidRPr="00D535DD" w:rsidRDefault="0007428D" w:rsidP="0007428D">
            <w:pPr>
              <w:ind w:right="283"/>
              <w:rPr>
                <w:rFonts w:ascii="Times New Roman" w:eastAsia="Calibri" w:hAnsi="Times New Roman" w:cs="Times New Roman"/>
                <w:bCs/>
                <w:sz w:val="26"/>
                <w:szCs w:val="26"/>
              </w:rPr>
            </w:pPr>
            <w:r w:rsidRPr="00D535DD">
              <w:rPr>
                <w:rFonts w:ascii="Times New Roman" w:eastAsia="Calibri" w:hAnsi="Times New Roman" w:cs="Times New Roman"/>
                <w:bCs/>
                <w:sz w:val="26"/>
                <w:szCs w:val="26"/>
              </w:rPr>
              <w:t>10)Лепка из соленого теста хлебобулочных изделий с детьми;</w:t>
            </w:r>
          </w:p>
          <w:p w:rsidR="0007428D" w:rsidRPr="00D535DD" w:rsidRDefault="0007428D" w:rsidP="0007428D">
            <w:pPr>
              <w:ind w:right="283"/>
              <w:rPr>
                <w:rFonts w:ascii="Times New Roman" w:eastAsia="Calibri" w:hAnsi="Times New Roman" w:cs="Times New Roman"/>
                <w:bCs/>
                <w:sz w:val="26"/>
                <w:szCs w:val="26"/>
              </w:rPr>
            </w:pPr>
            <w:r w:rsidRPr="00D535DD">
              <w:rPr>
                <w:rFonts w:ascii="Times New Roman" w:eastAsia="Calibri" w:hAnsi="Times New Roman" w:cs="Times New Roman"/>
                <w:bCs/>
                <w:sz w:val="26"/>
                <w:szCs w:val="26"/>
              </w:rPr>
              <w:t>Рисование «Золотые колоски».</w:t>
            </w:r>
          </w:p>
          <w:p w:rsidR="0007428D" w:rsidRPr="00D535DD" w:rsidRDefault="0007428D" w:rsidP="0007428D">
            <w:pPr>
              <w:ind w:right="283"/>
              <w:rPr>
                <w:rFonts w:ascii="Times New Roman" w:eastAsia="Calibri" w:hAnsi="Times New Roman" w:cs="Times New Roman"/>
                <w:bCs/>
                <w:sz w:val="26"/>
                <w:szCs w:val="26"/>
              </w:rPr>
            </w:pPr>
            <w:r w:rsidRPr="00D535DD">
              <w:rPr>
                <w:rFonts w:ascii="Times New Roman" w:eastAsia="Calibri" w:hAnsi="Times New Roman" w:cs="Times New Roman"/>
                <w:bCs/>
                <w:sz w:val="26"/>
                <w:szCs w:val="26"/>
              </w:rPr>
              <w:t>11)Инсценировка сказки «Колосок»</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bCs/>
                <w:sz w:val="26"/>
                <w:szCs w:val="26"/>
              </w:rPr>
              <w:t>12)Чаепитие с хлебобулочными изделиями.</w:t>
            </w:r>
          </w:p>
          <w:p w:rsidR="0007428D" w:rsidRPr="00D535DD" w:rsidRDefault="0007428D" w:rsidP="0007428D">
            <w:pPr>
              <w:ind w:right="283"/>
              <w:rPr>
                <w:rFonts w:ascii="Times New Roman" w:eastAsia="Calibri" w:hAnsi="Times New Roman" w:cs="Times New Roman"/>
                <w:sz w:val="26"/>
                <w:szCs w:val="26"/>
              </w:rPr>
            </w:pPr>
          </w:p>
        </w:tc>
        <w:tc>
          <w:tcPr>
            <w:tcW w:w="1810"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lastRenderedPageBreak/>
              <w:t>март</w:t>
            </w:r>
          </w:p>
        </w:tc>
      </w:tr>
      <w:tr w:rsidR="0007428D" w:rsidRPr="00D535DD" w:rsidTr="00275C88">
        <w:trPr>
          <w:trHeight w:val="1606"/>
        </w:trPr>
        <w:tc>
          <w:tcPr>
            <w:tcW w:w="399"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lastRenderedPageBreak/>
              <w:t>9</w:t>
            </w:r>
          </w:p>
        </w:tc>
        <w:tc>
          <w:tcPr>
            <w:tcW w:w="1843"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«Загадочный космос»</w:t>
            </w:r>
          </w:p>
        </w:tc>
        <w:tc>
          <w:tcPr>
            <w:tcW w:w="3260" w:type="dxa"/>
          </w:tcPr>
          <w:p w:rsidR="0007428D" w:rsidRPr="00D535DD" w:rsidRDefault="0007428D" w:rsidP="0007428D">
            <w:pPr>
              <w:jc w:val="both"/>
              <w:rPr>
                <w:rFonts w:ascii="Times New Roman" w:eastAsia="Calibri" w:hAnsi="Times New Roman" w:cs="Times New Roman"/>
                <w:color w:val="181818"/>
                <w:sz w:val="26"/>
                <w:szCs w:val="26"/>
              </w:rPr>
            </w:pPr>
            <w:r w:rsidRPr="00D535DD">
              <w:rPr>
                <w:rFonts w:ascii="Times New Roman" w:eastAsia="Calibri" w:hAnsi="Times New Roman" w:cs="Times New Roman"/>
                <w:sz w:val="26"/>
                <w:szCs w:val="26"/>
              </w:rPr>
              <w:t> Сформировать устойчивый интерес к познанию космического пространства.</w:t>
            </w:r>
          </w:p>
          <w:p w:rsidR="0007428D" w:rsidRPr="00D535DD" w:rsidRDefault="0007428D" w:rsidP="0007428D">
            <w:pPr>
              <w:jc w:val="both"/>
              <w:rPr>
                <w:rFonts w:ascii="Times New Roman" w:eastAsia="Calibri" w:hAnsi="Times New Roman" w:cs="Times New Roman"/>
                <w:color w:val="181818"/>
                <w:sz w:val="26"/>
                <w:szCs w:val="26"/>
              </w:rPr>
            </w:pPr>
            <w:r w:rsidRPr="00D535DD">
              <w:rPr>
                <w:rFonts w:ascii="Times New Roman" w:eastAsia="Calibri" w:hAnsi="Times New Roman" w:cs="Times New Roman"/>
                <w:sz w:val="26"/>
                <w:szCs w:val="26"/>
              </w:rPr>
              <w:t>Познакомить детей с историей развития космонавтики, с символикой некоторых созвездий, строением солнечной системы.</w:t>
            </w:r>
          </w:p>
          <w:p w:rsidR="0007428D" w:rsidRPr="00D535DD" w:rsidRDefault="0007428D" w:rsidP="0007428D">
            <w:pPr>
              <w:jc w:val="both"/>
              <w:rPr>
                <w:rFonts w:ascii="Times New Roman" w:eastAsia="Calibri" w:hAnsi="Times New Roman" w:cs="Times New Roman"/>
                <w:color w:val="181818"/>
                <w:sz w:val="26"/>
                <w:szCs w:val="26"/>
              </w:rPr>
            </w:pPr>
            <w:r w:rsidRPr="00D535DD">
              <w:rPr>
                <w:rFonts w:ascii="Times New Roman" w:eastAsia="Calibri" w:hAnsi="Times New Roman" w:cs="Times New Roman"/>
                <w:sz w:val="26"/>
                <w:szCs w:val="26"/>
              </w:rPr>
              <w:t>Расширять первоначальные представления о звездах и планетах (их величине, о порядке расположения относительно Солнца, некоторых особенностях).</w:t>
            </w:r>
          </w:p>
          <w:p w:rsidR="0007428D" w:rsidRPr="00D535DD" w:rsidRDefault="0007428D" w:rsidP="0007428D">
            <w:pPr>
              <w:jc w:val="both"/>
              <w:rPr>
                <w:rFonts w:ascii="Times New Roman" w:eastAsia="Calibri" w:hAnsi="Times New Roman" w:cs="Times New Roman"/>
                <w:color w:val="181818"/>
                <w:sz w:val="26"/>
                <w:szCs w:val="26"/>
              </w:rPr>
            </w:pPr>
            <w:r w:rsidRPr="00D535DD">
              <w:rPr>
                <w:rFonts w:ascii="Times New Roman" w:eastAsia="Calibri" w:hAnsi="Times New Roman" w:cs="Times New Roman"/>
                <w:sz w:val="26"/>
                <w:szCs w:val="26"/>
              </w:rPr>
              <w:t>Прививать любовь к родному краю, планете, героям освоения космоса.</w:t>
            </w:r>
          </w:p>
          <w:p w:rsidR="0007428D" w:rsidRPr="00D535DD" w:rsidRDefault="0007428D" w:rsidP="0007428D">
            <w:pPr>
              <w:jc w:val="both"/>
              <w:rPr>
                <w:rFonts w:ascii="Times New Roman" w:eastAsia="Calibri" w:hAnsi="Times New Roman" w:cs="Times New Roman"/>
                <w:color w:val="181818"/>
                <w:sz w:val="26"/>
                <w:szCs w:val="26"/>
              </w:rPr>
            </w:pPr>
            <w:r w:rsidRPr="00D535DD">
              <w:rPr>
                <w:rFonts w:ascii="Times New Roman" w:eastAsia="Calibri" w:hAnsi="Times New Roman" w:cs="Times New Roman"/>
                <w:sz w:val="26"/>
                <w:szCs w:val="26"/>
              </w:rPr>
              <w:t>Формировать предпосылки поисковой деятельности, интеллектуальной инициативы.</w:t>
            </w:r>
          </w:p>
          <w:p w:rsidR="0007428D" w:rsidRPr="00D535DD" w:rsidRDefault="0007428D" w:rsidP="0007428D">
            <w:pPr>
              <w:jc w:val="both"/>
              <w:rPr>
                <w:rFonts w:ascii="Times New Roman" w:eastAsia="Calibri" w:hAnsi="Times New Roman" w:cs="Times New Roman"/>
                <w:color w:val="000000"/>
                <w:sz w:val="26"/>
                <w:szCs w:val="26"/>
              </w:rPr>
            </w:pPr>
          </w:p>
        </w:tc>
        <w:tc>
          <w:tcPr>
            <w:tcW w:w="3544" w:type="dxa"/>
          </w:tcPr>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1)Беседа «Первооткрыватели космоса».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2)Видеоролик «Полет ракеты в космос».</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3) Рассматривание альбома «Первые космонавты». 4)Просмотр мультфильма "Белка и Стрелка".</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5) Опыты «Как Земля вращается вокруг Солнца», «Почему Луна такая разная»; «Планеты Солнечной системы».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6)Составление творческих рассказов на темы: «Если бы я полетел в космос», «Мое космическое путешествие» 7)Чтение: «Первый в космосе» В. Бороздин; «Что такое планеты? », «О чем рассказал телескоп» П. Клушанцев; Сказка «Как солнце и луна друг к другу в гости ходили».</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8)Сюжетно ролевые игры «Космонавты», «Путешествие на Марс». 9)Подвижные игры «Планеты стройся!», «Космонавты», игра-эстафета «Космическая </w:t>
            </w:r>
            <w:r w:rsidRPr="00D535DD">
              <w:rPr>
                <w:rFonts w:ascii="Times New Roman" w:eastAsia="Calibri" w:hAnsi="Times New Roman" w:cs="Times New Roman"/>
                <w:sz w:val="26"/>
                <w:szCs w:val="26"/>
              </w:rPr>
              <w:lastRenderedPageBreak/>
              <w:t>команда», игра-эстафета «Полет на луну»</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10)Дидактическая игра «Выложи из геометрических фигур ракету»</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11)Художественно-продуктивная деятельность: Рисование «На таком корабле, я бы в космос полетел». Лепка «Веселые инопланетяне». Изготовление масок «Смешные инопланетяне». </w:t>
            </w:r>
          </w:p>
        </w:tc>
        <w:tc>
          <w:tcPr>
            <w:tcW w:w="1810" w:type="dxa"/>
          </w:tcPr>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lastRenderedPageBreak/>
              <w:t>апрель</w:t>
            </w:r>
          </w:p>
        </w:tc>
      </w:tr>
      <w:tr w:rsidR="0007428D" w:rsidRPr="00D535DD" w:rsidTr="00275C88">
        <w:trPr>
          <w:trHeight w:val="1606"/>
        </w:trPr>
        <w:tc>
          <w:tcPr>
            <w:tcW w:w="399"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10</w:t>
            </w:r>
          </w:p>
        </w:tc>
        <w:tc>
          <w:tcPr>
            <w:tcW w:w="1843"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«День Земли»</w:t>
            </w:r>
          </w:p>
        </w:tc>
        <w:tc>
          <w:tcPr>
            <w:tcW w:w="3260" w:type="dxa"/>
          </w:tcPr>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Познакомить с разнообразием растительного и животного мира, с его значимостью для всего живого на планете.</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Углубить представления детей о том, что планета Земля – это наш дом.</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Воспитывать стремление беречь нашу Землю.</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Формировать навыки исследовательской деятельности.</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Развивать воображение, мышление в процессе наблюдения, исследования природных объектов.</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Развивать умение передавать свои чувства от общений с природой в рисунках и поделках.</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Воспитывать бережное отношение к природе, природному наследию нашего края.</w:t>
            </w:r>
          </w:p>
          <w:p w:rsidR="0007428D" w:rsidRPr="00D535DD" w:rsidRDefault="0007428D" w:rsidP="0007428D">
            <w:pPr>
              <w:jc w:val="both"/>
              <w:rPr>
                <w:rFonts w:ascii="Times New Roman" w:eastAsia="Calibri" w:hAnsi="Times New Roman" w:cs="Times New Roman"/>
                <w:sz w:val="26"/>
                <w:szCs w:val="26"/>
              </w:rPr>
            </w:pPr>
          </w:p>
        </w:tc>
        <w:tc>
          <w:tcPr>
            <w:tcW w:w="3544" w:type="dxa"/>
          </w:tcPr>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1)Беседы «История праздника «День Земли», «Дом под крышей голубой». 2)Ситуативные беседы: «Планета Земля в опасности», «Как вы помогаете планете Земля?» «Красная книга» Земли». 3)Игровая ситуация: «Расскажи Незнайке, как вести себя в лесу, на природе».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4)Дидактические игры «Кто где живет», «Опиши, мы отгадаем».</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5)Изготовление коллективногоплаката «Земля – наш общий дом». </w:t>
            </w:r>
          </w:p>
        </w:tc>
        <w:tc>
          <w:tcPr>
            <w:tcW w:w="1810"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апрель</w:t>
            </w:r>
          </w:p>
        </w:tc>
      </w:tr>
      <w:tr w:rsidR="0007428D" w:rsidRPr="00D535DD" w:rsidTr="00275C88">
        <w:trPr>
          <w:trHeight w:val="1606"/>
        </w:trPr>
        <w:tc>
          <w:tcPr>
            <w:tcW w:w="399"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11</w:t>
            </w:r>
          </w:p>
        </w:tc>
        <w:tc>
          <w:tcPr>
            <w:tcW w:w="1843"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«День Победы»</w:t>
            </w:r>
          </w:p>
        </w:tc>
        <w:tc>
          <w:tcPr>
            <w:tcW w:w="3260" w:type="dxa"/>
          </w:tcPr>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Формировать и расширять знания детей об истории Великой Отечественной войны;</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Расширять и систематизировать знания детей о героях войны и их </w:t>
            </w:r>
            <w:r w:rsidRPr="00D535DD">
              <w:rPr>
                <w:rFonts w:ascii="Times New Roman" w:eastAsia="Calibri" w:hAnsi="Times New Roman" w:cs="Times New Roman"/>
                <w:sz w:val="26"/>
                <w:szCs w:val="26"/>
              </w:rPr>
              <w:lastRenderedPageBreak/>
              <w:t>подвигах, о детях войны, о символах праздника Победы, о Празднике 9 мая и его значении;</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Формировать понятия детей о том, как о подвиге народа, героев войны помнят ныне живущие люди;</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Формировать чувства гордости за свой народ, его боевые заслуги, чувства патриотизма;</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Воспитывать уважение к защитникам Отечества, к памяти павших бойцов, ветеранам ВОВ;</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Развивать речь детей, обогащать словарный запас через слушание песен военной тематики, заучивания стихотворений, чтение художественной литературы о войне;</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Продолжать развивать творческие способности в рамках реализации проекта;</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Воспитывать в детях бережное отношение к семейным фотографиям и наградам, уважительное отношение к старшему поколению.</w:t>
            </w:r>
          </w:p>
          <w:p w:rsidR="0007428D" w:rsidRPr="00D535DD" w:rsidRDefault="0007428D" w:rsidP="0007428D">
            <w:pPr>
              <w:jc w:val="both"/>
              <w:rPr>
                <w:rFonts w:ascii="Times New Roman" w:eastAsia="Calibri" w:hAnsi="Times New Roman" w:cs="Times New Roman"/>
                <w:sz w:val="26"/>
                <w:szCs w:val="26"/>
              </w:rPr>
            </w:pP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         </w:t>
            </w:r>
          </w:p>
        </w:tc>
        <w:tc>
          <w:tcPr>
            <w:tcW w:w="3544" w:type="dxa"/>
          </w:tcPr>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lastRenderedPageBreak/>
              <w:t xml:space="preserve">1)Презентация «Этот славный День Победы».2)Беседы: «Дети и война», «Письма с фронта»,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3)Рассматривание иллюстраций «Что в </w:t>
            </w:r>
            <w:r w:rsidRPr="00D535DD">
              <w:rPr>
                <w:rFonts w:ascii="Times New Roman" w:eastAsia="Calibri" w:hAnsi="Times New Roman" w:cs="Times New Roman"/>
                <w:sz w:val="26"/>
                <w:szCs w:val="26"/>
              </w:rPr>
              <w:lastRenderedPageBreak/>
              <w:t xml:space="preserve">военном пакете?»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4)Составление коллективного рассказа по набору слов (танки, самолеты, бой, победа)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5)Дид.игры «Узнай и назови боевую технику»,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6)Сюж.рол.игры «Моряки», «Летчики», «Танкисты» 7)Чтение: С.Алексеев «Медаль», Л.Кассиль «Сестра», Т. Шарыгина «Праздничный салют», заучивание стихотворения П.Воронько «День Победы» 8)Художественно-продуктивная деятельность: рисунки «Война глазами детей», лепка «боевая техника».</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9)Подв.игра «Успей пробежать», «Снайперы», игровое упражнение «Партизаны» (ходьба след в след)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10)Коллективное изготовление газеты «Этих дней не смолкнет слава…»</w:t>
            </w:r>
          </w:p>
        </w:tc>
        <w:tc>
          <w:tcPr>
            <w:tcW w:w="1810"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lastRenderedPageBreak/>
              <w:t>май</w:t>
            </w:r>
          </w:p>
        </w:tc>
      </w:tr>
      <w:tr w:rsidR="0007428D" w:rsidRPr="00D535DD" w:rsidTr="00275C88">
        <w:trPr>
          <w:trHeight w:val="1606"/>
        </w:trPr>
        <w:tc>
          <w:tcPr>
            <w:tcW w:w="399"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12</w:t>
            </w:r>
          </w:p>
        </w:tc>
        <w:tc>
          <w:tcPr>
            <w:tcW w:w="1843"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t>«Волшебница вода»</w:t>
            </w:r>
          </w:p>
        </w:tc>
        <w:tc>
          <w:tcPr>
            <w:tcW w:w="3260" w:type="dxa"/>
          </w:tcPr>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Систематизировать и расширить представления детей о свойствах воды.</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Способствовать формированию позитивного отношения к воде (познавательного, бережного, созидательного).</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Развивать умение формулировать проблему, анализировать ситуации, </w:t>
            </w:r>
            <w:r w:rsidRPr="00D535DD">
              <w:rPr>
                <w:rFonts w:ascii="Times New Roman" w:eastAsia="Calibri" w:hAnsi="Times New Roman" w:cs="Times New Roman"/>
                <w:sz w:val="26"/>
                <w:szCs w:val="26"/>
              </w:rPr>
              <w:lastRenderedPageBreak/>
              <w:t>планировать эксперимент, продумывать ход деятельности для получения желаемого результата, делать выводы на основе практического опыта.</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Активизировать природоведческий словарь ребенка.</w:t>
            </w:r>
          </w:p>
          <w:p w:rsidR="0007428D" w:rsidRPr="00D535DD" w:rsidRDefault="0007428D" w:rsidP="0007428D">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Воспитывать чувство взаимопомощи, аккуратности при проведении опытов.</w:t>
            </w:r>
          </w:p>
          <w:p w:rsidR="0007428D" w:rsidRPr="00D535DD" w:rsidRDefault="0007428D" w:rsidP="0007428D">
            <w:pPr>
              <w:jc w:val="both"/>
              <w:rPr>
                <w:rFonts w:ascii="Times New Roman" w:eastAsia="Calibri" w:hAnsi="Times New Roman" w:cs="Times New Roman"/>
                <w:sz w:val="26"/>
                <w:szCs w:val="26"/>
              </w:rPr>
            </w:pPr>
          </w:p>
        </w:tc>
        <w:tc>
          <w:tcPr>
            <w:tcW w:w="3544" w:type="dxa"/>
          </w:tcPr>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lastRenderedPageBreak/>
              <w:t>1)Беседы «Если б не было воды». «Правила поведения на воде».</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2) Рассматривание глобуса, карты мира.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3)Презентация «Детям о воде».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4)Экспериментальная деятельность «Свойства воды».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5)Ситуативный разговор «Вода наш друг или враг». </w:t>
            </w:r>
            <w:r w:rsidRPr="00D535DD">
              <w:rPr>
                <w:rFonts w:ascii="Times New Roman" w:eastAsia="Calibri" w:hAnsi="Times New Roman" w:cs="Times New Roman"/>
                <w:sz w:val="26"/>
                <w:szCs w:val="26"/>
              </w:rPr>
              <w:lastRenderedPageBreak/>
              <w:t xml:space="preserve">6)Проблемная ситуация «Грязная вода».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7)Чтение рассказов, стихов, сказок о дожде: «Дождь бывает разным», экологическая сказка «Путешествие Капельки», заучивание пословиц, поговорок и стихотворений, загадывание тематических загадок.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8)Подвижные игры «Море волнуется», «Ручеек». 9)Дидактическая игра «Кто живет в воде?», «Спрячь игрушку в воде». </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10)Сюжетно-ролевые игры: «Дом. Семья», «Постираем белье для кукол». Игра забава «Мыльные пузыри». 11)Художественно-продуктивная деятельность: Коллаж «Рыбки в реке». Рисование «Подводное царство».</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12)Создание газеты «Живая вода»</w:t>
            </w:r>
          </w:p>
          <w:p w:rsidR="0007428D" w:rsidRPr="00D535DD" w:rsidRDefault="0007428D" w:rsidP="0007428D">
            <w:pPr>
              <w:ind w:right="283"/>
              <w:rPr>
                <w:rFonts w:ascii="Times New Roman" w:eastAsia="Calibri" w:hAnsi="Times New Roman" w:cs="Times New Roman"/>
                <w:sz w:val="26"/>
                <w:szCs w:val="26"/>
              </w:rPr>
            </w:pPr>
            <w:r w:rsidRPr="00D535DD">
              <w:rPr>
                <w:rFonts w:ascii="Times New Roman" w:eastAsia="Calibri" w:hAnsi="Times New Roman" w:cs="Times New Roman"/>
                <w:sz w:val="26"/>
                <w:szCs w:val="26"/>
              </w:rPr>
              <w:t>13)Составление схемы «Круговорот воды в природе»</w:t>
            </w:r>
          </w:p>
        </w:tc>
        <w:tc>
          <w:tcPr>
            <w:tcW w:w="1810" w:type="dxa"/>
          </w:tcPr>
          <w:p w:rsidR="0007428D" w:rsidRPr="00D535DD" w:rsidRDefault="0007428D" w:rsidP="0007428D">
            <w:pPr>
              <w:ind w:right="283"/>
              <w:jc w:val="center"/>
              <w:rPr>
                <w:rFonts w:ascii="Times New Roman" w:eastAsia="Calibri" w:hAnsi="Times New Roman" w:cs="Times New Roman"/>
                <w:sz w:val="26"/>
                <w:szCs w:val="26"/>
              </w:rPr>
            </w:pPr>
            <w:r w:rsidRPr="00D535DD">
              <w:rPr>
                <w:rFonts w:ascii="Times New Roman" w:eastAsia="Calibri" w:hAnsi="Times New Roman" w:cs="Times New Roman"/>
                <w:sz w:val="26"/>
                <w:szCs w:val="26"/>
              </w:rPr>
              <w:lastRenderedPageBreak/>
              <w:t>май</w:t>
            </w:r>
          </w:p>
        </w:tc>
      </w:tr>
    </w:tbl>
    <w:p w:rsidR="0007428D" w:rsidRPr="00D535DD" w:rsidRDefault="0007428D" w:rsidP="0007428D">
      <w:pPr>
        <w:spacing w:after="0"/>
        <w:jc w:val="both"/>
        <w:rPr>
          <w:rFonts w:ascii="Times New Roman" w:eastAsia="Calibri" w:hAnsi="Times New Roman" w:cs="Times New Roman"/>
          <w:sz w:val="26"/>
          <w:szCs w:val="26"/>
        </w:rPr>
      </w:pPr>
    </w:p>
    <w:p w:rsidR="0007428D" w:rsidRPr="00D535DD" w:rsidRDefault="0007428D" w:rsidP="0007428D">
      <w:pPr>
        <w:spacing w:after="0"/>
        <w:jc w:val="both"/>
        <w:rPr>
          <w:rFonts w:ascii="Times New Roman" w:eastAsia="Calibri" w:hAnsi="Times New Roman" w:cs="Times New Roman"/>
          <w:sz w:val="26"/>
          <w:szCs w:val="26"/>
        </w:rPr>
      </w:pPr>
      <w:r w:rsidRPr="00D535DD">
        <w:rPr>
          <w:rFonts w:ascii="Times New Roman" w:eastAsia="Calibri" w:hAnsi="Times New Roman" w:cs="Times New Roman"/>
          <w:i/>
          <w:iCs/>
          <w:sz w:val="26"/>
          <w:szCs w:val="26"/>
          <w:u w:val="single"/>
        </w:rPr>
        <w:t>Познавательно-исследовательская деятельность</w:t>
      </w:r>
      <w:r w:rsidRPr="00D535DD">
        <w:rPr>
          <w:rFonts w:ascii="Times New Roman" w:eastAsia="Calibri" w:hAnsi="Times New Roman" w:cs="Times New Roman"/>
          <w:sz w:val="26"/>
          <w:szCs w:val="26"/>
        </w:rPr>
        <w:t xml:space="preserve"> как специально организованная деятельность осуществляется во всех возрастных группах 1 раз в неделю. Она позволяет под руководством педагога или самостоятельно добывать информацию и овладевать представлениями о том или ином предмете, объекте, физическом или природном явлении. В процессе исследовательской деятельности развивается познавательная активность и любознательность, обогащается память, активизируются мыслительные процессы ребенка, т.к. постоянно возникает необходимость совершать операции анализа и синтеза, сравнения и классификации, обобщения. Необходимость формулировать закономерности и делать выводы стимулирует развитие речи. </w:t>
      </w:r>
    </w:p>
    <w:p w:rsidR="0007428D" w:rsidRPr="00D535DD" w:rsidRDefault="0007428D" w:rsidP="0007428D">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Этот вид деятельности представлен в </w:t>
      </w:r>
      <w:r w:rsidRPr="00D535DD">
        <w:rPr>
          <w:rFonts w:ascii="Times New Roman" w:eastAsia="Calibri" w:hAnsi="Times New Roman" w:cs="Times New Roman"/>
          <w:sz w:val="26"/>
          <w:szCs w:val="26"/>
          <w:u w:val="single"/>
        </w:rPr>
        <w:t>разделе: «Способы и направления поддержки детской инициативы»</w:t>
      </w:r>
      <w:r w:rsidRPr="00D535DD">
        <w:rPr>
          <w:rFonts w:ascii="Times New Roman" w:eastAsia="Calibri" w:hAnsi="Times New Roman" w:cs="Times New Roman"/>
          <w:sz w:val="26"/>
          <w:szCs w:val="26"/>
        </w:rPr>
        <w:t>.</w:t>
      </w:r>
    </w:p>
    <w:p w:rsidR="0007428D" w:rsidRPr="00D535DD" w:rsidRDefault="0007428D" w:rsidP="0007428D">
      <w:pPr>
        <w:spacing w:after="0"/>
        <w:jc w:val="both"/>
        <w:rPr>
          <w:rFonts w:ascii="Times New Roman" w:eastAsia="Calibri" w:hAnsi="Times New Roman" w:cs="Times New Roman"/>
          <w:b/>
          <w:sz w:val="26"/>
          <w:szCs w:val="26"/>
        </w:rPr>
      </w:pPr>
    </w:p>
    <w:p w:rsidR="00016A85" w:rsidRPr="00D535DD" w:rsidRDefault="00016A85" w:rsidP="0007428D">
      <w:pPr>
        <w:spacing w:after="0"/>
        <w:jc w:val="both"/>
        <w:rPr>
          <w:rFonts w:ascii="Times New Roman" w:eastAsia="Calibri" w:hAnsi="Times New Roman" w:cs="Times New Roman"/>
          <w:b/>
          <w:sz w:val="26"/>
          <w:szCs w:val="26"/>
        </w:rPr>
      </w:pPr>
    </w:p>
    <w:p w:rsidR="0007428D" w:rsidRPr="00D535DD" w:rsidRDefault="00C93BE6" w:rsidP="0007428D">
      <w:pPr>
        <w:spacing w:after="0"/>
        <w:jc w:val="both"/>
        <w:rPr>
          <w:rFonts w:ascii="Times New Roman" w:eastAsia="Calibri" w:hAnsi="Times New Roman" w:cs="Times New Roman"/>
          <w:sz w:val="26"/>
          <w:szCs w:val="26"/>
        </w:rPr>
      </w:pPr>
      <w:r w:rsidRPr="00D535DD">
        <w:rPr>
          <w:rFonts w:ascii="Times New Roman" w:eastAsia="Calibri" w:hAnsi="Times New Roman" w:cs="Times New Roman"/>
          <w:b/>
          <w:sz w:val="26"/>
          <w:szCs w:val="26"/>
        </w:rPr>
        <w:lastRenderedPageBreak/>
        <w:t xml:space="preserve">2.7.13.3. </w:t>
      </w:r>
      <w:r w:rsidR="0007428D" w:rsidRPr="00D535DD">
        <w:rPr>
          <w:rFonts w:ascii="Times New Roman" w:eastAsia="Calibri" w:hAnsi="Times New Roman" w:cs="Times New Roman"/>
          <w:b/>
          <w:sz w:val="26"/>
          <w:szCs w:val="26"/>
        </w:rPr>
        <w:t>Образовательная область «Физическое развитие»</w:t>
      </w:r>
      <w:r w:rsidR="0007428D" w:rsidRPr="00D535DD">
        <w:rPr>
          <w:rFonts w:ascii="Times New Roman" w:eastAsia="Calibri" w:hAnsi="Times New Roman" w:cs="Times New Roman"/>
          <w:sz w:val="26"/>
          <w:szCs w:val="26"/>
        </w:rPr>
        <w:t xml:space="preserve"> </w:t>
      </w:r>
    </w:p>
    <w:p w:rsidR="0007428D" w:rsidRPr="00D535DD" w:rsidRDefault="0007428D" w:rsidP="0007428D">
      <w:pPr>
        <w:spacing w:after="0"/>
        <w:jc w:val="both"/>
        <w:rPr>
          <w:rFonts w:ascii="Times New Roman" w:eastAsia="Calibri" w:hAnsi="Times New Roman" w:cs="Times New Roman"/>
          <w:sz w:val="26"/>
          <w:szCs w:val="26"/>
          <w:u w:val="single"/>
        </w:rPr>
      </w:pPr>
      <w:r w:rsidRPr="00D535DD">
        <w:rPr>
          <w:rFonts w:ascii="Times New Roman" w:eastAsia="Calibri" w:hAnsi="Times New Roman" w:cs="Times New Roman"/>
          <w:sz w:val="26"/>
          <w:szCs w:val="26"/>
          <w:u w:val="single"/>
        </w:rPr>
        <w:t xml:space="preserve">Цели: </w:t>
      </w:r>
    </w:p>
    <w:p w:rsidR="0007428D" w:rsidRPr="00D535DD" w:rsidRDefault="0007428D" w:rsidP="001B25C9">
      <w:pPr>
        <w:numPr>
          <w:ilvl w:val="0"/>
          <w:numId w:val="32"/>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гармоничное физическое развитие; </w:t>
      </w:r>
    </w:p>
    <w:p w:rsidR="0007428D" w:rsidRPr="00D535DD" w:rsidRDefault="0007428D" w:rsidP="001B25C9">
      <w:pPr>
        <w:numPr>
          <w:ilvl w:val="0"/>
          <w:numId w:val="32"/>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формирование интереса и ценностного отношения к занятиям физической культурой; </w:t>
      </w:r>
    </w:p>
    <w:p w:rsidR="0007428D" w:rsidRPr="00D535DD" w:rsidRDefault="0007428D" w:rsidP="001B25C9">
      <w:pPr>
        <w:numPr>
          <w:ilvl w:val="0"/>
          <w:numId w:val="32"/>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формирование основ здорового образа жизни. </w:t>
      </w:r>
    </w:p>
    <w:p w:rsidR="0007428D" w:rsidRPr="00D535DD" w:rsidRDefault="0007428D" w:rsidP="0007428D">
      <w:pPr>
        <w:spacing w:after="0"/>
        <w:jc w:val="both"/>
        <w:rPr>
          <w:rFonts w:ascii="Times New Roman" w:eastAsia="Calibri" w:hAnsi="Times New Roman" w:cs="Times New Roman"/>
          <w:sz w:val="26"/>
          <w:szCs w:val="26"/>
          <w:u w:val="single"/>
        </w:rPr>
      </w:pPr>
      <w:r w:rsidRPr="00D535DD">
        <w:rPr>
          <w:rFonts w:ascii="Times New Roman" w:eastAsia="Calibri" w:hAnsi="Times New Roman" w:cs="Times New Roman"/>
          <w:sz w:val="26"/>
          <w:szCs w:val="26"/>
          <w:u w:val="single"/>
        </w:rPr>
        <w:t xml:space="preserve">Задачи: </w:t>
      </w:r>
    </w:p>
    <w:p w:rsidR="0007428D" w:rsidRPr="00D535DD" w:rsidRDefault="0007428D" w:rsidP="0007428D">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1) Оздоровительные: </w:t>
      </w:r>
    </w:p>
    <w:p w:rsidR="0007428D" w:rsidRPr="00D535DD" w:rsidRDefault="0007428D" w:rsidP="001B25C9">
      <w:pPr>
        <w:numPr>
          <w:ilvl w:val="0"/>
          <w:numId w:val="33"/>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охрана жизни и укрепление здоровья, обеспечение нормального функционирования всех органов и систем организм;  </w:t>
      </w:r>
    </w:p>
    <w:p w:rsidR="0007428D" w:rsidRPr="00D535DD" w:rsidRDefault="0007428D" w:rsidP="001B25C9">
      <w:pPr>
        <w:numPr>
          <w:ilvl w:val="0"/>
          <w:numId w:val="33"/>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всестороннее физическое совершенствование функций организма; </w:t>
      </w:r>
    </w:p>
    <w:p w:rsidR="0007428D" w:rsidRPr="00D535DD" w:rsidRDefault="0007428D" w:rsidP="001B25C9">
      <w:pPr>
        <w:numPr>
          <w:ilvl w:val="0"/>
          <w:numId w:val="33"/>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повышение работоспособности и закаливание. </w:t>
      </w:r>
    </w:p>
    <w:p w:rsidR="0007428D" w:rsidRPr="00D535DD" w:rsidRDefault="0007428D" w:rsidP="0007428D">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2) Образовательные: </w:t>
      </w:r>
    </w:p>
    <w:p w:rsidR="0007428D" w:rsidRPr="00D535DD" w:rsidRDefault="0007428D" w:rsidP="001B25C9">
      <w:pPr>
        <w:numPr>
          <w:ilvl w:val="0"/>
          <w:numId w:val="34"/>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формирование двигательных умений и навыков; </w:t>
      </w:r>
    </w:p>
    <w:p w:rsidR="0007428D" w:rsidRPr="00D535DD" w:rsidRDefault="0007428D" w:rsidP="001B25C9">
      <w:pPr>
        <w:numPr>
          <w:ilvl w:val="0"/>
          <w:numId w:val="34"/>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развитие физических качеств; </w:t>
      </w:r>
    </w:p>
    <w:p w:rsidR="0007428D" w:rsidRPr="00D535DD" w:rsidRDefault="0007428D" w:rsidP="001B25C9">
      <w:pPr>
        <w:numPr>
          <w:ilvl w:val="0"/>
          <w:numId w:val="34"/>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овладение ребенком элементарными знаниями о своем организме, роли физических упражнений в его жизни, способах укрепления собственного здоровья. </w:t>
      </w:r>
    </w:p>
    <w:p w:rsidR="0007428D" w:rsidRPr="00D535DD" w:rsidRDefault="0007428D" w:rsidP="0007428D">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3) Воспитательные: </w:t>
      </w:r>
    </w:p>
    <w:p w:rsidR="0007428D" w:rsidRPr="00D535DD" w:rsidRDefault="0007428D" w:rsidP="001B25C9">
      <w:pPr>
        <w:numPr>
          <w:ilvl w:val="0"/>
          <w:numId w:val="35"/>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формирование интереса и потребности </w:t>
      </w:r>
      <w:r w:rsidRPr="00D535DD">
        <w:rPr>
          <w:rFonts w:ascii="Times New Roman" w:eastAsia="Calibri" w:hAnsi="Times New Roman" w:cs="Times New Roman"/>
          <w:sz w:val="26"/>
          <w:szCs w:val="26"/>
        </w:rPr>
        <w:tab/>
        <w:t xml:space="preserve">в занятиях физическими упражнениями; </w:t>
      </w:r>
    </w:p>
    <w:p w:rsidR="0007428D" w:rsidRPr="00D535DD" w:rsidRDefault="0007428D" w:rsidP="001B25C9">
      <w:pPr>
        <w:numPr>
          <w:ilvl w:val="0"/>
          <w:numId w:val="35"/>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разностороннее гармоничное развитие ребенка (не только физическое, но и умственное, нравственное, эстетическое, трудовое. </w:t>
      </w:r>
    </w:p>
    <w:p w:rsidR="0007428D" w:rsidRPr="00D535DD" w:rsidRDefault="0007428D" w:rsidP="0007428D">
      <w:pPr>
        <w:spacing w:after="0"/>
        <w:jc w:val="both"/>
        <w:rPr>
          <w:rFonts w:ascii="Times New Roman" w:eastAsia="Calibri" w:hAnsi="Times New Roman" w:cs="Times New Roman"/>
          <w:sz w:val="26"/>
          <w:szCs w:val="26"/>
          <w:u w:val="single"/>
        </w:rPr>
      </w:pPr>
    </w:p>
    <w:p w:rsidR="0007428D" w:rsidRPr="00D535DD" w:rsidRDefault="0007428D" w:rsidP="00016A85">
      <w:pPr>
        <w:jc w:val="both"/>
        <w:rPr>
          <w:rFonts w:ascii="Times New Roman" w:eastAsia="Calibri" w:hAnsi="Times New Roman" w:cs="Times New Roman"/>
          <w:sz w:val="26"/>
          <w:szCs w:val="26"/>
          <w:u w:val="single"/>
        </w:rPr>
      </w:pPr>
      <w:r w:rsidRPr="00D535DD">
        <w:rPr>
          <w:rFonts w:ascii="Times New Roman" w:eastAsia="Calibri" w:hAnsi="Times New Roman" w:cs="Times New Roman"/>
          <w:sz w:val="26"/>
          <w:szCs w:val="26"/>
          <w:u w:val="single"/>
        </w:rPr>
        <w:t xml:space="preserve">Направления физического развития: </w:t>
      </w:r>
    </w:p>
    <w:p w:rsidR="0007428D" w:rsidRPr="00D535DD" w:rsidRDefault="0007428D" w:rsidP="00016A85">
      <w:pPr>
        <w:spacing w:line="240" w:lineRule="auto"/>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1) Приобретение детьми опыта в двигательной деятельности: </w:t>
      </w:r>
    </w:p>
    <w:p w:rsidR="0007428D" w:rsidRPr="00D535DD" w:rsidRDefault="0007428D" w:rsidP="00016A85">
      <w:pPr>
        <w:numPr>
          <w:ilvl w:val="0"/>
          <w:numId w:val="36"/>
        </w:numPr>
        <w:spacing w:line="240"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связанной с выполнением упражнений; </w:t>
      </w:r>
    </w:p>
    <w:p w:rsidR="0007428D" w:rsidRPr="00D535DD" w:rsidRDefault="0007428D" w:rsidP="00016A85">
      <w:pPr>
        <w:numPr>
          <w:ilvl w:val="0"/>
          <w:numId w:val="36"/>
        </w:numPr>
        <w:spacing w:line="240"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направленной на развитие таких физических качеств как координация и гибкость;  </w:t>
      </w:r>
    </w:p>
    <w:p w:rsidR="0007428D" w:rsidRPr="00D535DD" w:rsidRDefault="0007428D" w:rsidP="00016A85">
      <w:pPr>
        <w:numPr>
          <w:ilvl w:val="0"/>
          <w:numId w:val="36"/>
        </w:numPr>
        <w:spacing w:line="240"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способствующей правильному формированию опорно- двигательной системы организма, развитию равновесия, координации движений, крупной и мелкой моторики; </w:t>
      </w:r>
    </w:p>
    <w:p w:rsidR="0007428D" w:rsidRPr="00D535DD" w:rsidRDefault="0007428D" w:rsidP="00016A85">
      <w:pPr>
        <w:numPr>
          <w:ilvl w:val="0"/>
          <w:numId w:val="36"/>
        </w:numPr>
        <w:spacing w:line="240"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связанной с правильным, не наносящим вреда организму, выполнением основных движений (ходьба, бег, мягкие прыжки, повороты в обе стороны). </w:t>
      </w:r>
    </w:p>
    <w:p w:rsidR="0007428D" w:rsidRPr="00D535DD" w:rsidRDefault="0007428D" w:rsidP="00016A85">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2)</w:t>
      </w:r>
      <w:r w:rsidRPr="00D535DD">
        <w:rPr>
          <w:rFonts w:ascii="Times New Roman" w:eastAsia="Calibri" w:hAnsi="Times New Roman" w:cs="Times New Roman"/>
          <w:sz w:val="26"/>
          <w:szCs w:val="26"/>
        </w:rPr>
        <w:tab/>
        <w:t xml:space="preserve">Становление целенаправленности и саморегуляции в двигательной сфере. </w:t>
      </w:r>
    </w:p>
    <w:p w:rsidR="0007428D" w:rsidRPr="00D535DD" w:rsidRDefault="0007428D" w:rsidP="00016A85">
      <w:pPr>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3)</w:t>
      </w:r>
      <w:r w:rsidRPr="00D535DD">
        <w:rPr>
          <w:rFonts w:ascii="Times New Roman" w:eastAsia="Calibri" w:hAnsi="Times New Roman" w:cs="Times New Roman"/>
          <w:sz w:val="26"/>
          <w:szCs w:val="26"/>
        </w:rPr>
        <w:tab/>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07428D" w:rsidRPr="00D535DD" w:rsidRDefault="0007428D" w:rsidP="0007428D">
      <w:pPr>
        <w:spacing w:after="0"/>
        <w:jc w:val="both"/>
        <w:rPr>
          <w:rFonts w:ascii="Times New Roman" w:eastAsia="Calibri" w:hAnsi="Times New Roman" w:cs="Times New Roman"/>
          <w:sz w:val="26"/>
          <w:szCs w:val="26"/>
          <w:u w:val="single"/>
        </w:rPr>
      </w:pPr>
      <w:r w:rsidRPr="00D535DD">
        <w:rPr>
          <w:rFonts w:ascii="Times New Roman" w:eastAsia="Calibri" w:hAnsi="Times New Roman" w:cs="Times New Roman"/>
          <w:sz w:val="26"/>
          <w:szCs w:val="26"/>
          <w:u w:val="single"/>
        </w:rPr>
        <w:t xml:space="preserve">Принципы физического развития: </w:t>
      </w:r>
    </w:p>
    <w:p w:rsidR="0007428D" w:rsidRPr="00D535DD" w:rsidRDefault="0007428D" w:rsidP="0007428D">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1) Дидактические: </w:t>
      </w:r>
    </w:p>
    <w:p w:rsidR="0007428D" w:rsidRPr="00D535DD" w:rsidRDefault="0007428D" w:rsidP="001B25C9">
      <w:pPr>
        <w:numPr>
          <w:ilvl w:val="0"/>
          <w:numId w:val="37"/>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систематичность и последовательность; </w:t>
      </w:r>
    </w:p>
    <w:p w:rsidR="0007428D" w:rsidRPr="00D535DD" w:rsidRDefault="0007428D" w:rsidP="001B25C9">
      <w:pPr>
        <w:numPr>
          <w:ilvl w:val="0"/>
          <w:numId w:val="37"/>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lastRenderedPageBreak/>
        <w:t xml:space="preserve">развивающее обучение; </w:t>
      </w:r>
    </w:p>
    <w:p w:rsidR="0007428D" w:rsidRPr="00D535DD" w:rsidRDefault="0007428D" w:rsidP="001B25C9">
      <w:pPr>
        <w:numPr>
          <w:ilvl w:val="0"/>
          <w:numId w:val="37"/>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доступность; </w:t>
      </w:r>
    </w:p>
    <w:p w:rsidR="0007428D" w:rsidRPr="00D535DD" w:rsidRDefault="0007428D" w:rsidP="001B25C9">
      <w:pPr>
        <w:numPr>
          <w:ilvl w:val="0"/>
          <w:numId w:val="37"/>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воспитывающее обучение; </w:t>
      </w:r>
    </w:p>
    <w:p w:rsidR="0007428D" w:rsidRPr="00D535DD" w:rsidRDefault="0007428D" w:rsidP="001B25C9">
      <w:pPr>
        <w:numPr>
          <w:ilvl w:val="0"/>
          <w:numId w:val="37"/>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учет индивидуальных и возрастных особенностей; </w:t>
      </w:r>
    </w:p>
    <w:p w:rsidR="0007428D" w:rsidRPr="00D535DD" w:rsidRDefault="0007428D" w:rsidP="001B25C9">
      <w:pPr>
        <w:numPr>
          <w:ilvl w:val="0"/>
          <w:numId w:val="37"/>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 сознательность и активность ребенка; </w:t>
      </w:r>
    </w:p>
    <w:p w:rsidR="0007428D" w:rsidRPr="00D535DD" w:rsidRDefault="0007428D" w:rsidP="001B25C9">
      <w:pPr>
        <w:numPr>
          <w:ilvl w:val="0"/>
          <w:numId w:val="37"/>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наглядность. </w:t>
      </w:r>
    </w:p>
    <w:p w:rsidR="0007428D" w:rsidRPr="00D535DD" w:rsidRDefault="0007428D" w:rsidP="0007428D">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2) Специальные: </w:t>
      </w:r>
    </w:p>
    <w:p w:rsidR="0007428D" w:rsidRPr="00D535DD" w:rsidRDefault="0007428D" w:rsidP="001B25C9">
      <w:pPr>
        <w:numPr>
          <w:ilvl w:val="0"/>
          <w:numId w:val="38"/>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непрерывность; </w:t>
      </w:r>
    </w:p>
    <w:p w:rsidR="0007428D" w:rsidRPr="00D535DD" w:rsidRDefault="0007428D" w:rsidP="001B25C9">
      <w:pPr>
        <w:numPr>
          <w:ilvl w:val="0"/>
          <w:numId w:val="38"/>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последовательность наращивания тренирующих воздействий; </w:t>
      </w:r>
      <w:r w:rsidRPr="00D535DD">
        <w:rPr>
          <w:rFonts w:ascii="Times New Roman" w:eastAsia="Calibri" w:hAnsi="Times New Roman" w:cs="Times New Roman"/>
          <w:sz w:val="26"/>
          <w:szCs w:val="26"/>
        </w:rPr>
        <w:t xml:space="preserve"> цикличность. </w:t>
      </w:r>
    </w:p>
    <w:p w:rsidR="0007428D" w:rsidRPr="00D535DD" w:rsidRDefault="0007428D" w:rsidP="0007428D">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3) Гигиенические: </w:t>
      </w:r>
    </w:p>
    <w:p w:rsidR="0007428D" w:rsidRPr="00D535DD" w:rsidRDefault="0007428D" w:rsidP="001B25C9">
      <w:pPr>
        <w:numPr>
          <w:ilvl w:val="0"/>
          <w:numId w:val="39"/>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сбалансированность нагрузок; </w:t>
      </w:r>
    </w:p>
    <w:p w:rsidR="0007428D" w:rsidRPr="00D535DD" w:rsidRDefault="0007428D" w:rsidP="001B25C9">
      <w:pPr>
        <w:numPr>
          <w:ilvl w:val="0"/>
          <w:numId w:val="39"/>
        </w:numPr>
        <w:spacing w:after="0" w:line="259" w:lineRule="auto"/>
        <w:contextualSpacing/>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рациональность чередования деятельности и отдыха; </w:t>
      </w:r>
    </w:p>
    <w:p w:rsidR="0007428D" w:rsidRPr="00D535DD" w:rsidRDefault="0007428D" w:rsidP="001B25C9">
      <w:pPr>
        <w:numPr>
          <w:ilvl w:val="0"/>
          <w:numId w:val="39"/>
        </w:numPr>
        <w:spacing w:after="0" w:line="259" w:lineRule="auto"/>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возрастная адекватность; </w:t>
      </w:r>
    </w:p>
    <w:p w:rsidR="0007428D" w:rsidRPr="00D535DD" w:rsidRDefault="0007428D" w:rsidP="001B25C9">
      <w:pPr>
        <w:numPr>
          <w:ilvl w:val="0"/>
          <w:numId w:val="39"/>
        </w:numPr>
        <w:spacing w:after="0" w:line="259" w:lineRule="auto"/>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оздоровительная направленность всего образовательного процесса; </w:t>
      </w:r>
    </w:p>
    <w:p w:rsidR="0007428D" w:rsidRPr="00D535DD" w:rsidRDefault="0007428D" w:rsidP="001B25C9">
      <w:pPr>
        <w:numPr>
          <w:ilvl w:val="0"/>
          <w:numId w:val="39"/>
        </w:numPr>
        <w:spacing w:after="0" w:line="259" w:lineRule="auto"/>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осуществление личностно- ориентированного обучения и воспитания. </w:t>
      </w:r>
    </w:p>
    <w:p w:rsidR="00016A85" w:rsidRPr="00D535DD" w:rsidRDefault="00016A85" w:rsidP="0007428D">
      <w:pPr>
        <w:spacing w:after="0"/>
        <w:rPr>
          <w:rFonts w:ascii="Times New Roman" w:eastAsia="Calibri" w:hAnsi="Times New Roman" w:cs="Times New Roman"/>
          <w:sz w:val="26"/>
          <w:szCs w:val="26"/>
          <w:u w:val="single"/>
        </w:rPr>
      </w:pPr>
    </w:p>
    <w:p w:rsidR="0007428D" w:rsidRPr="00D535DD" w:rsidRDefault="0007428D" w:rsidP="0007428D">
      <w:pPr>
        <w:spacing w:after="0"/>
        <w:rPr>
          <w:rFonts w:ascii="Times New Roman" w:eastAsia="Calibri" w:hAnsi="Times New Roman" w:cs="Times New Roman"/>
          <w:sz w:val="26"/>
          <w:szCs w:val="26"/>
          <w:u w:val="single"/>
        </w:rPr>
      </w:pPr>
      <w:r w:rsidRPr="00D535DD">
        <w:rPr>
          <w:rFonts w:ascii="Times New Roman" w:eastAsia="Calibri" w:hAnsi="Times New Roman" w:cs="Times New Roman"/>
          <w:sz w:val="26"/>
          <w:szCs w:val="26"/>
          <w:u w:val="single"/>
        </w:rPr>
        <w:t xml:space="preserve">Методы физического развития: </w:t>
      </w:r>
    </w:p>
    <w:p w:rsidR="0007428D" w:rsidRPr="00D535DD" w:rsidRDefault="0007428D" w:rsidP="0007428D">
      <w:pPr>
        <w:spacing w:after="0"/>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1) Наглядные: </w:t>
      </w:r>
    </w:p>
    <w:p w:rsidR="0007428D" w:rsidRPr="00D535DD" w:rsidRDefault="0007428D" w:rsidP="001B25C9">
      <w:pPr>
        <w:numPr>
          <w:ilvl w:val="0"/>
          <w:numId w:val="40"/>
        </w:numPr>
        <w:spacing w:after="0" w:line="259" w:lineRule="auto"/>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наглядно-зрительные приемы (показ физических упражнений, использование наглядных пособий, имитация, зрительные ориентиры); </w:t>
      </w:r>
    </w:p>
    <w:p w:rsidR="0007428D" w:rsidRPr="00D535DD" w:rsidRDefault="0007428D" w:rsidP="001B25C9">
      <w:pPr>
        <w:numPr>
          <w:ilvl w:val="0"/>
          <w:numId w:val="40"/>
        </w:numPr>
        <w:spacing w:after="0" w:line="259" w:lineRule="auto"/>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наглядно-слуховые приемы (музыка, песни); </w:t>
      </w:r>
    </w:p>
    <w:p w:rsidR="0007428D" w:rsidRPr="00D535DD" w:rsidRDefault="0007428D" w:rsidP="001B25C9">
      <w:pPr>
        <w:numPr>
          <w:ilvl w:val="0"/>
          <w:numId w:val="40"/>
        </w:numPr>
        <w:spacing w:after="0" w:line="259" w:lineRule="auto"/>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тактильно-мышечные приемы (непосредственная помощь воспитателя). </w:t>
      </w:r>
    </w:p>
    <w:p w:rsidR="0007428D" w:rsidRPr="00D535DD" w:rsidRDefault="0007428D" w:rsidP="0007428D">
      <w:pPr>
        <w:spacing w:after="0"/>
        <w:rPr>
          <w:rFonts w:ascii="Times New Roman" w:eastAsia="Calibri" w:hAnsi="Times New Roman" w:cs="Times New Roman"/>
          <w:sz w:val="26"/>
          <w:szCs w:val="26"/>
        </w:rPr>
      </w:pPr>
      <w:r w:rsidRPr="00D535DD">
        <w:rPr>
          <w:rFonts w:ascii="Times New Roman" w:eastAsia="Calibri" w:hAnsi="Times New Roman" w:cs="Times New Roman"/>
          <w:sz w:val="26"/>
          <w:szCs w:val="26"/>
        </w:rPr>
        <w:t>2)</w:t>
      </w:r>
      <w:r w:rsidRPr="00D535DD">
        <w:rPr>
          <w:rFonts w:ascii="Times New Roman" w:eastAsia="Calibri" w:hAnsi="Times New Roman" w:cs="Times New Roman"/>
          <w:sz w:val="26"/>
          <w:szCs w:val="26"/>
        </w:rPr>
        <w:tab/>
        <w:t xml:space="preserve">Словесные: </w:t>
      </w:r>
    </w:p>
    <w:p w:rsidR="0007428D" w:rsidRPr="00D535DD" w:rsidRDefault="0007428D" w:rsidP="001B25C9">
      <w:pPr>
        <w:numPr>
          <w:ilvl w:val="0"/>
          <w:numId w:val="41"/>
        </w:numPr>
        <w:spacing w:after="0" w:line="259" w:lineRule="auto"/>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объяснения, пояснения, указания; </w:t>
      </w:r>
    </w:p>
    <w:p w:rsidR="0007428D" w:rsidRPr="00D535DD" w:rsidRDefault="0007428D" w:rsidP="001B25C9">
      <w:pPr>
        <w:numPr>
          <w:ilvl w:val="0"/>
          <w:numId w:val="41"/>
        </w:numPr>
        <w:spacing w:after="0" w:line="259" w:lineRule="auto"/>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подача команд, распоряжений, сигналов; </w:t>
      </w:r>
    </w:p>
    <w:p w:rsidR="0007428D" w:rsidRPr="00D535DD" w:rsidRDefault="0007428D" w:rsidP="001B25C9">
      <w:pPr>
        <w:numPr>
          <w:ilvl w:val="0"/>
          <w:numId w:val="41"/>
        </w:numPr>
        <w:spacing w:after="0" w:line="259" w:lineRule="auto"/>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вопросы к детям; </w:t>
      </w:r>
    </w:p>
    <w:p w:rsidR="0007428D" w:rsidRPr="00D535DD" w:rsidRDefault="0007428D" w:rsidP="001B25C9">
      <w:pPr>
        <w:numPr>
          <w:ilvl w:val="0"/>
          <w:numId w:val="41"/>
        </w:numPr>
        <w:spacing w:after="0" w:line="259" w:lineRule="auto"/>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образный сюжетный рассказ, беседа; </w:t>
      </w:r>
    </w:p>
    <w:p w:rsidR="0007428D" w:rsidRPr="00D535DD" w:rsidRDefault="0007428D" w:rsidP="001B25C9">
      <w:pPr>
        <w:numPr>
          <w:ilvl w:val="0"/>
          <w:numId w:val="41"/>
        </w:numPr>
        <w:spacing w:after="0" w:line="259" w:lineRule="auto"/>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словесная инструкция. </w:t>
      </w:r>
    </w:p>
    <w:p w:rsidR="0007428D" w:rsidRPr="00D535DD" w:rsidRDefault="0007428D" w:rsidP="0007428D">
      <w:pPr>
        <w:spacing w:after="0"/>
        <w:rPr>
          <w:rFonts w:ascii="Times New Roman" w:eastAsia="Calibri" w:hAnsi="Times New Roman" w:cs="Times New Roman"/>
          <w:sz w:val="26"/>
          <w:szCs w:val="26"/>
        </w:rPr>
      </w:pPr>
      <w:r w:rsidRPr="00D535DD">
        <w:rPr>
          <w:rFonts w:ascii="Times New Roman" w:eastAsia="Calibri" w:hAnsi="Times New Roman" w:cs="Times New Roman"/>
          <w:sz w:val="26"/>
          <w:szCs w:val="26"/>
        </w:rPr>
        <w:t>3)</w:t>
      </w:r>
      <w:r w:rsidRPr="00D535DD">
        <w:rPr>
          <w:rFonts w:ascii="Times New Roman" w:eastAsia="Calibri" w:hAnsi="Times New Roman" w:cs="Times New Roman"/>
          <w:sz w:val="26"/>
          <w:szCs w:val="26"/>
        </w:rPr>
        <w:tab/>
        <w:t xml:space="preserve">Практические: </w:t>
      </w:r>
    </w:p>
    <w:p w:rsidR="0007428D" w:rsidRPr="00D535DD" w:rsidRDefault="0007428D" w:rsidP="001B25C9">
      <w:pPr>
        <w:numPr>
          <w:ilvl w:val="0"/>
          <w:numId w:val="42"/>
        </w:numPr>
        <w:spacing w:after="0" w:line="259" w:lineRule="auto"/>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Повторение упражнений без изменения и с изменениями; </w:t>
      </w:r>
    </w:p>
    <w:p w:rsidR="0007428D" w:rsidRPr="00D535DD" w:rsidRDefault="0007428D" w:rsidP="001B25C9">
      <w:pPr>
        <w:numPr>
          <w:ilvl w:val="0"/>
          <w:numId w:val="42"/>
        </w:numPr>
        <w:spacing w:after="0" w:line="259" w:lineRule="auto"/>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Проведение упражнений в игровой форме; </w:t>
      </w:r>
    </w:p>
    <w:p w:rsidR="0007428D" w:rsidRPr="00D535DD" w:rsidRDefault="0007428D" w:rsidP="001B25C9">
      <w:pPr>
        <w:numPr>
          <w:ilvl w:val="0"/>
          <w:numId w:val="42"/>
        </w:numPr>
        <w:spacing w:after="0" w:line="259" w:lineRule="auto"/>
        <w:contextualSpacing/>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Проведение упражнений в соревновательной форме. </w:t>
      </w:r>
    </w:p>
    <w:p w:rsidR="004375BD" w:rsidRDefault="0007428D" w:rsidP="0007428D">
      <w:pPr>
        <w:spacing w:after="0"/>
        <w:jc w:val="both"/>
        <w:rPr>
          <w:rFonts w:ascii="Times New Roman" w:eastAsia="Calibri" w:hAnsi="Times New Roman" w:cs="Times New Roman"/>
          <w:sz w:val="26"/>
          <w:szCs w:val="26"/>
        </w:rPr>
      </w:pPr>
      <w:r w:rsidRPr="00D535DD">
        <w:rPr>
          <w:rFonts w:ascii="Times New Roman" w:eastAsia="Calibri" w:hAnsi="Times New Roman" w:cs="Times New Roman"/>
          <w:sz w:val="26"/>
          <w:szCs w:val="26"/>
        </w:rPr>
        <w:t xml:space="preserve">   </w:t>
      </w:r>
    </w:p>
    <w:p w:rsidR="0007428D" w:rsidRPr="00D535DD" w:rsidRDefault="0007428D" w:rsidP="0007428D">
      <w:pPr>
        <w:spacing w:after="0"/>
        <w:jc w:val="both"/>
        <w:rPr>
          <w:rFonts w:ascii="Times New Roman" w:eastAsia="Calibri" w:hAnsi="Times New Roman" w:cs="Times New Roman"/>
          <w:b/>
          <w:sz w:val="26"/>
          <w:szCs w:val="26"/>
        </w:rPr>
      </w:pPr>
      <w:r w:rsidRPr="00D535DD">
        <w:rPr>
          <w:rFonts w:ascii="Times New Roman" w:eastAsia="Calibri" w:hAnsi="Times New Roman" w:cs="Times New Roman"/>
          <w:b/>
          <w:sz w:val="26"/>
          <w:szCs w:val="26"/>
        </w:rPr>
        <w:t xml:space="preserve">Формы организации работы с детьми по образовательной области </w:t>
      </w:r>
    </w:p>
    <w:p w:rsidR="0007428D" w:rsidRPr="00D535DD" w:rsidRDefault="0007428D" w:rsidP="0007428D">
      <w:pPr>
        <w:spacing w:after="0"/>
        <w:jc w:val="both"/>
        <w:rPr>
          <w:rFonts w:ascii="Times New Roman" w:eastAsia="Calibri" w:hAnsi="Times New Roman" w:cs="Times New Roman"/>
          <w:b/>
          <w:sz w:val="26"/>
          <w:szCs w:val="26"/>
        </w:rPr>
      </w:pPr>
      <w:r w:rsidRPr="00D535DD">
        <w:rPr>
          <w:rFonts w:ascii="Times New Roman" w:eastAsia="Calibri" w:hAnsi="Times New Roman" w:cs="Times New Roman"/>
          <w:b/>
          <w:sz w:val="26"/>
          <w:szCs w:val="26"/>
        </w:rPr>
        <w:tab/>
      </w:r>
      <w:r w:rsidRPr="00D535DD">
        <w:rPr>
          <w:rFonts w:ascii="Times New Roman" w:eastAsia="Calibri" w:hAnsi="Times New Roman" w:cs="Times New Roman"/>
          <w:b/>
          <w:sz w:val="26"/>
          <w:szCs w:val="26"/>
        </w:rPr>
        <w:tab/>
      </w:r>
      <w:r w:rsidRPr="00D535DD">
        <w:rPr>
          <w:rFonts w:ascii="Times New Roman" w:eastAsia="Calibri" w:hAnsi="Times New Roman" w:cs="Times New Roman"/>
          <w:b/>
          <w:sz w:val="26"/>
          <w:szCs w:val="26"/>
        </w:rPr>
        <w:tab/>
        <w:t>«Физическое развитие»</w:t>
      </w:r>
    </w:p>
    <w:tbl>
      <w:tblPr>
        <w:tblStyle w:val="a3"/>
        <w:tblW w:w="11057" w:type="dxa"/>
        <w:tblInd w:w="-1168" w:type="dxa"/>
        <w:tblLayout w:type="fixed"/>
        <w:tblLook w:val="04A0" w:firstRow="1" w:lastRow="0" w:firstColumn="1" w:lastColumn="0" w:noHBand="0" w:noVBand="1"/>
      </w:tblPr>
      <w:tblGrid>
        <w:gridCol w:w="1945"/>
        <w:gridCol w:w="1279"/>
        <w:gridCol w:w="2305"/>
        <w:gridCol w:w="3544"/>
        <w:gridCol w:w="1984"/>
      </w:tblGrid>
      <w:tr w:rsidR="0007428D" w:rsidRPr="00D535DD" w:rsidTr="00275C88">
        <w:tc>
          <w:tcPr>
            <w:tcW w:w="1945" w:type="dxa"/>
          </w:tcPr>
          <w:p w:rsidR="0007428D" w:rsidRPr="00D535DD" w:rsidRDefault="0007428D" w:rsidP="0007428D">
            <w:pPr>
              <w:jc w:val="center"/>
              <w:rPr>
                <w:rFonts w:ascii="Times New Roman" w:hAnsi="Times New Roman" w:cs="Times New Roman"/>
                <w:b/>
                <w:sz w:val="26"/>
                <w:szCs w:val="26"/>
              </w:rPr>
            </w:pPr>
            <w:r w:rsidRPr="00D535DD">
              <w:rPr>
                <w:rFonts w:ascii="Times New Roman" w:hAnsi="Times New Roman" w:cs="Times New Roman"/>
                <w:b/>
                <w:sz w:val="26"/>
                <w:szCs w:val="26"/>
              </w:rPr>
              <w:t>Содержание</w:t>
            </w:r>
          </w:p>
        </w:tc>
        <w:tc>
          <w:tcPr>
            <w:tcW w:w="1279" w:type="dxa"/>
          </w:tcPr>
          <w:p w:rsidR="0007428D" w:rsidRPr="00D535DD" w:rsidRDefault="0007428D" w:rsidP="0007428D">
            <w:pPr>
              <w:jc w:val="center"/>
              <w:rPr>
                <w:rFonts w:ascii="Times New Roman" w:hAnsi="Times New Roman" w:cs="Times New Roman"/>
                <w:b/>
                <w:sz w:val="26"/>
                <w:szCs w:val="26"/>
              </w:rPr>
            </w:pPr>
            <w:r w:rsidRPr="00D535DD">
              <w:rPr>
                <w:rFonts w:ascii="Times New Roman" w:hAnsi="Times New Roman" w:cs="Times New Roman"/>
                <w:b/>
                <w:sz w:val="26"/>
                <w:szCs w:val="26"/>
              </w:rPr>
              <w:t>Возраст</w:t>
            </w:r>
          </w:p>
        </w:tc>
        <w:tc>
          <w:tcPr>
            <w:tcW w:w="2305" w:type="dxa"/>
          </w:tcPr>
          <w:p w:rsidR="0007428D" w:rsidRPr="00D535DD" w:rsidRDefault="0007428D" w:rsidP="0007428D">
            <w:pPr>
              <w:jc w:val="center"/>
              <w:rPr>
                <w:rFonts w:ascii="Times New Roman" w:hAnsi="Times New Roman" w:cs="Times New Roman"/>
                <w:b/>
                <w:sz w:val="26"/>
                <w:szCs w:val="26"/>
              </w:rPr>
            </w:pPr>
            <w:r w:rsidRPr="00D535DD">
              <w:rPr>
                <w:rFonts w:ascii="Times New Roman" w:hAnsi="Times New Roman" w:cs="Times New Roman"/>
                <w:b/>
                <w:sz w:val="26"/>
                <w:szCs w:val="26"/>
              </w:rPr>
              <w:t>Организованная образовательная деятельность</w:t>
            </w:r>
          </w:p>
        </w:tc>
        <w:tc>
          <w:tcPr>
            <w:tcW w:w="3544" w:type="dxa"/>
          </w:tcPr>
          <w:p w:rsidR="0007428D" w:rsidRPr="00D535DD" w:rsidRDefault="0007428D" w:rsidP="0007428D">
            <w:pPr>
              <w:jc w:val="center"/>
              <w:rPr>
                <w:rFonts w:ascii="Times New Roman" w:hAnsi="Times New Roman" w:cs="Times New Roman"/>
                <w:b/>
                <w:sz w:val="26"/>
                <w:szCs w:val="26"/>
              </w:rPr>
            </w:pPr>
            <w:r w:rsidRPr="00D535DD">
              <w:rPr>
                <w:rFonts w:ascii="Times New Roman" w:hAnsi="Times New Roman" w:cs="Times New Roman"/>
                <w:b/>
                <w:sz w:val="26"/>
                <w:szCs w:val="26"/>
              </w:rPr>
              <w:t>Образовательная</w:t>
            </w:r>
          </w:p>
          <w:p w:rsidR="0007428D" w:rsidRPr="00D535DD" w:rsidRDefault="0007428D" w:rsidP="0007428D">
            <w:pPr>
              <w:jc w:val="center"/>
              <w:rPr>
                <w:rFonts w:ascii="Times New Roman" w:hAnsi="Times New Roman" w:cs="Times New Roman"/>
                <w:b/>
                <w:sz w:val="26"/>
                <w:szCs w:val="26"/>
              </w:rPr>
            </w:pPr>
            <w:r w:rsidRPr="00D535DD">
              <w:rPr>
                <w:rFonts w:ascii="Times New Roman" w:hAnsi="Times New Roman" w:cs="Times New Roman"/>
                <w:b/>
                <w:sz w:val="26"/>
                <w:szCs w:val="26"/>
              </w:rPr>
              <w:t>деятельность,</w:t>
            </w:r>
          </w:p>
          <w:p w:rsidR="0007428D" w:rsidRPr="00D535DD" w:rsidRDefault="0007428D" w:rsidP="0007428D">
            <w:pPr>
              <w:jc w:val="center"/>
              <w:rPr>
                <w:rFonts w:ascii="Times New Roman" w:hAnsi="Times New Roman" w:cs="Times New Roman"/>
                <w:b/>
                <w:sz w:val="26"/>
                <w:szCs w:val="26"/>
              </w:rPr>
            </w:pPr>
            <w:r w:rsidRPr="00D535DD">
              <w:rPr>
                <w:rFonts w:ascii="Times New Roman" w:hAnsi="Times New Roman" w:cs="Times New Roman"/>
                <w:b/>
                <w:sz w:val="26"/>
                <w:szCs w:val="26"/>
              </w:rPr>
              <w:t>реализуемая в ходе</w:t>
            </w:r>
          </w:p>
          <w:p w:rsidR="0007428D" w:rsidRPr="00D535DD" w:rsidRDefault="0007428D" w:rsidP="0007428D">
            <w:pPr>
              <w:jc w:val="center"/>
              <w:rPr>
                <w:rFonts w:ascii="Times New Roman" w:hAnsi="Times New Roman" w:cs="Times New Roman"/>
                <w:b/>
                <w:sz w:val="26"/>
                <w:szCs w:val="26"/>
              </w:rPr>
            </w:pPr>
            <w:r w:rsidRPr="00D535DD">
              <w:rPr>
                <w:rFonts w:ascii="Times New Roman" w:hAnsi="Times New Roman" w:cs="Times New Roman"/>
                <w:b/>
                <w:sz w:val="26"/>
                <w:szCs w:val="26"/>
              </w:rPr>
              <w:t>режимных моментов</w:t>
            </w:r>
          </w:p>
        </w:tc>
        <w:tc>
          <w:tcPr>
            <w:tcW w:w="1984" w:type="dxa"/>
          </w:tcPr>
          <w:p w:rsidR="0007428D" w:rsidRPr="00D535DD" w:rsidRDefault="0007428D" w:rsidP="0007428D">
            <w:pPr>
              <w:jc w:val="center"/>
              <w:rPr>
                <w:rFonts w:ascii="Times New Roman" w:hAnsi="Times New Roman" w:cs="Times New Roman"/>
                <w:b/>
                <w:sz w:val="26"/>
                <w:szCs w:val="26"/>
              </w:rPr>
            </w:pPr>
            <w:r w:rsidRPr="00D535DD">
              <w:rPr>
                <w:rFonts w:ascii="Times New Roman" w:hAnsi="Times New Roman" w:cs="Times New Roman"/>
                <w:b/>
                <w:sz w:val="26"/>
                <w:szCs w:val="26"/>
              </w:rPr>
              <w:t>Самостоятельная</w:t>
            </w:r>
          </w:p>
          <w:p w:rsidR="0007428D" w:rsidRPr="00D535DD" w:rsidRDefault="0007428D" w:rsidP="0007428D">
            <w:pPr>
              <w:jc w:val="center"/>
              <w:rPr>
                <w:rFonts w:ascii="Times New Roman" w:hAnsi="Times New Roman" w:cs="Times New Roman"/>
                <w:b/>
                <w:sz w:val="26"/>
                <w:szCs w:val="26"/>
              </w:rPr>
            </w:pPr>
            <w:r w:rsidRPr="00D535DD">
              <w:rPr>
                <w:rFonts w:ascii="Times New Roman" w:hAnsi="Times New Roman" w:cs="Times New Roman"/>
                <w:b/>
                <w:sz w:val="26"/>
                <w:szCs w:val="26"/>
              </w:rPr>
              <w:t>деятельность</w:t>
            </w:r>
          </w:p>
        </w:tc>
      </w:tr>
      <w:tr w:rsidR="0007428D" w:rsidRPr="0007428D" w:rsidTr="00275C88">
        <w:trPr>
          <w:trHeight w:val="70"/>
        </w:trPr>
        <w:tc>
          <w:tcPr>
            <w:tcW w:w="1945" w:type="dxa"/>
          </w:tcPr>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1.Основные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движения: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 xml:space="preserve"> -ходьба; бег;</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катание,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бросание,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lastRenderedPageBreak/>
              <w:t>метание, ловля;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ползание, лазание;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упражнения в</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равновесии;</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строевые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упражнения;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ритмические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упражнения.</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2.Общеразвиваю</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щие упражнения</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b/>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3.Подвижные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Игры</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4.Спортивные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Упражнения</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5.Активный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отдых</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6.Формирование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начальных</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представлений о</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ЗОЖ</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1.Основные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движения: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 xml:space="preserve"> -ходьба; бег;</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катание,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бросание,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метание, ловля;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lastRenderedPageBreak/>
              <w:t>ползание, лазание;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упражнения в</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равновесии;</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строевые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упражнения;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ритмические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упражнения.</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2.Общеразвивающие упражнения</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3.Подвижные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Игры</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4.Спортивные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Упражнения</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5.Спортивные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Игры</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6.Активный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Отдых</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7.Формирование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начальных</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представлений о</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ЗОЖ</w:t>
            </w:r>
            <w:r w:rsidRPr="0007428D">
              <w:rPr>
                <w:rFonts w:ascii="Times New Roman" w:hAnsi="Times New Roman" w:cs="Times New Roman"/>
                <w:sz w:val="24"/>
                <w:szCs w:val="24"/>
              </w:rPr>
              <w:cr/>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tc>
        <w:tc>
          <w:tcPr>
            <w:tcW w:w="1279" w:type="dxa"/>
          </w:tcPr>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lastRenderedPageBreak/>
              <w:t>3-5 лет,</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5-7 лет,</w:t>
            </w:r>
          </w:p>
          <w:p w:rsidR="0007428D" w:rsidRPr="0007428D" w:rsidRDefault="0007428D" w:rsidP="0007428D">
            <w:pPr>
              <w:rPr>
                <w:rFonts w:ascii="Times New Roman" w:hAnsi="Times New Roman" w:cs="Times New Roman"/>
                <w:sz w:val="24"/>
                <w:szCs w:val="24"/>
              </w:rPr>
            </w:pPr>
          </w:p>
        </w:tc>
        <w:tc>
          <w:tcPr>
            <w:tcW w:w="2305" w:type="dxa"/>
          </w:tcPr>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lastRenderedPageBreak/>
              <w:t>Организованная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образовательная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деятельность по</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физическому</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воспитанию:</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lastRenderedPageBreak/>
              <w:t>- сюжетноигровые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 тематические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-классические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-тренирующее</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В организованной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образовательной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деятельности по</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физическому</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воспитанию:</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-тематические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комплексы</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-сюжетные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-классические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-с предметами</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-подражательный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комплекс</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Физ.минутки</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Динамические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Паузы</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Обучающие игры</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 инициативе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воспитателя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(сюжетно-дидактические),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развлечения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cr/>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Default="0007428D" w:rsidP="0007428D">
            <w:pPr>
              <w:rPr>
                <w:rFonts w:ascii="Times New Roman" w:hAnsi="Times New Roman" w:cs="Times New Roman"/>
                <w:sz w:val="24"/>
                <w:szCs w:val="24"/>
              </w:rPr>
            </w:pPr>
          </w:p>
          <w:p w:rsidR="007630B8" w:rsidRDefault="007630B8" w:rsidP="0007428D">
            <w:pPr>
              <w:rPr>
                <w:rFonts w:ascii="Times New Roman" w:hAnsi="Times New Roman" w:cs="Times New Roman"/>
                <w:sz w:val="24"/>
                <w:szCs w:val="24"/>
              </w:rPr>
            </w:pPr>
          </w:p>
          <w:p w:rsidR="007630B8" w:rsidRPr="0007428D" w:rsidRDefault="007630B8"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Организованная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образовательная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деятельность по</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физическому</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воспитанию:</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lastRenderedPageBreak/>
              <w:t>- сюжетноигровые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 тематические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-классические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-тренирующее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 развитию</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элементов</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двигательной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креативности</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(творчества)</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В занятиях по</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физическому</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воспитанию:</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-сюжетный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комплекс</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-подражательный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комплекс</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 комплекс с</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предметами</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Физ.минутки</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Динамические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паузы</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Подвижная игра</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большой, малой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подвижности и с</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элементами</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спортивных игр</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Развлечения,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ОБЖ,минутка</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здоровья</w:t>
            </w:r>
          </w:p>
        </w:tc>
        <w:tc>
          <w:tcPr>
            <w:tcW w:w="3544" w:type="dxa"/>
          </w:tcPr>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b/>
                <w:sz w:val="24"/>
                <w:szCs w:val="24"/>
              </w:rPr>
              <w:lastRenderedPageBreak/>
              <w:t>Утренний отрезок</w:t>
            </w:r>
          </w:p>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b/>
                <w:sz w:val="24"/>
                <w:szCs w:val="24"/>
              </w:rPr>
              <w:t>времени</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Индивидуальная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работа воспитателя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Игровые упражнения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lastRenderedPageBreak/>
              <w:t>Утренняя гимнастика:</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-классическая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-сюжетно-игровая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-тематическая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-полоса препятствий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Подражательные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движения</w:t>
            </w:r>
          </w:p>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b/>
                <w:sz w:val="24"/>
                <w:szCs w:val="24"/>
              </w:rPr>
              <w:t>Прогулка</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Подвижная игра</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большой и малой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подвижности</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Игровые упражнения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Проблемная ситуация Индивидуальная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работа</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Занятия по физическому</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воспитанию на улице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Подражательные движения</w:t>
            </w:r>
          </w:p>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b/>
                <w:sz w:val="24"/>
                <w:szCs w:val="24"/>
              </w:rPr>
              <w:t>Вечерний отрезок</w:t>
            </w:r>
            <w:r w:rsidR="007630B8">
              <w:rPr>
                <w:rFonts w:ascii="Times New Roman" w:hAnsi="Times New Roman" w:cs="Times New Roman"/>
                <w:b/>
                <w:sz w:val="24"/>
                <w:szCs w:val="24"/>
              </w:rPr>
              <w:t xml:space="preserve"> </w:t>
            </w:r>
            <w:r w:rsidRPr="0007428D">
              <w:rPr>
                <w:rFonts w:ascii="Times New Roman" w:hAnsi="Times New Roman" w:cs="Times New Roman"/>
                <w:b/>
                <w:sz w:val="24"/>
                <w:szCs w:val="24"/>
              </w:rPr>
              <w:t>времени, включая</w:t>
            </w:r>
            <w:r w:rsidR="007630B8">
              <w:rPr>
                <w:rFonts w:ascii="Times New Roman" w:hAnsi="Times New Roman" w:cs="Times New Roman"/>
                <w:b/>
                <w:sz w:val="24"/>
                <w:szCs w:val="24"/>
              </w:rPr>
              <w:t xml:space="preserve"> </w:t>
            </w:r>
            <w:r w:rsidRPr="0007428D">
              <w:rPr>
                <w:rFonts w:ascii="Times New Roman" w:hAnsi="Times New Roman" w:cs="Times New Roman"/>
                <w:b/>
                <w:sz w:val="24"/>
                <w:szCs w:val="24"/>
              </w:rPr>
              <w:t>прогулку</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Гимнастика после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дневного сна:</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 коррекционная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-оздоровительная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-сюжетно-игровая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-полоса препятствий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Физкультурные</w:t>
            </w:r>
            <w:r w:rsidR="007630B8">
              <w:rPr>
                <w:rFonts w:ascii="Times New Roman" w:hAnsi="Times New Roman" w:cs="Times New Roman"/>
                <w:sz w:val="24"/>
                <w:szCs w:val="24"/>
              </w:rPr>
              <w:t xml:space="preserve"> </w:t>
            </w:r>
            <w:r w:rsidRPr="0007428D">
              <w:rPr>
                <w:rFonts w:ascii="Times New Roman" w:hAnsi="Times New Roman" w:cs="Times New Roman"/>
                <w:sz w:val="24"/>
                <w:szCs w:val="24"/>
              </w:rPr>
              <w:t>упражнения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Коррекционные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упражнения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Индивидуальная</w:t>
            </w:r>
            <w:r w:rsidR="007630B8">
              <w:rPr>
                <w:rFonts w:ascii="Times New Roman" w:hAnsi="Times New Roman" w:cs="Times New Roman"/>
                <w:sz w:val="24"/>
                <w:szCs w:val="24"/>
              </w:rPr>
              <w:t xml:space="preserve"> </w:t>
            </w:r>
            <w:r w:rsidRPr="0007428D">
              <w:rPr>
                <w:rFonts w:ascii="Times New Roman" w:hAnsi="Times New Roman" w:cs="Times New Roman"/>
                <w:sz w:val="24"/>
                <w:szCs w:val="24"/>
              </w:rPr>
              <w:t>работа</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Подражательные</w:t>
            </w:r>
            <w:r w:rsidR="007630B8">
              <w:rPr>
                <w:rFonts w:ascii="Times New Roman" w:hAnsi="Times New Roman" w:cs="Times New Roman"/>
                <w:sz w:val="24"/>
                <w:szCs w:val="24"/>
              </w:rPr>
              <w:t xml:space="preserve"> </w:t>
            </w:r>
            <w:r w:rsidRPr="0007428D">
              <w:rPr>
                <w:rFonts w:ascii="Times New Roman" w:hAnsi="Times New Roman" w:cs="Times New Roman"/>
                <w:sz w:val="24"/>
                <w:szCs w:val="24"/>
              </w:rPr>
              <w:t>движения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Физкультурный досуг</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Физкультурные</w:t>
            </w:r>
            <w:r w:rsidR="007630B8">
              <w:rPr>
                <w:rFonts w:ascii="Times New Roman" w:hAnsi="Times New Roman" w:cs="Times New Roman"/>
                <w:sz w:val="24"/>
                <w:szCs w:val="24"/>
              </w:rPr>
              <w:t xml:space="preserve"> </w:t>
            </w:r>
            <w:r w:rsidRPr="0007428D">
              <w:rPr>
                <w:rFonts w:ascii="Times New Roman" w:hAnsi="Times New Roman" w:cs="Times New Roman"/>
                <w:sz w:val="24"/>
                <w:szCs w:val="24"/>
              </w:rPr>
              <w:t>праздники</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День здоровья (ср. гр.)</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Дидактические игры,</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Чтение художественных</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произведений, личный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пример,</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иллюстративный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материал</w:t>
            </w:r>
            <w:r w:rsidRPr="0007428D">
              <w:rPr>
                <w:rFonts w:ascii="Times New Roman" w:hAnsi="Times New Roman" w:cs="Times New Roman"/>
                <w:sz w:val="24"/>
                <w:szCs w:val="24"/>
              </w:rPr>
              <w:cr/>
            </w:r>
          </w:p>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b/>
                <w:sz w:val="24"/>
                <w:szCs w:val="24"/>
              </w:rPr>
              <w:t>Утренний отрезок</w:t>
            </w:r>
          </w:p>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b/>
                <w:sz w:val="24"/>
                <w:szCs w:val="24"/>
              </w:rPr>
              <w:t>времени</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Индивидуальная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работа воспитателя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Игровые упражнения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Утренняя гимнастика:</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-классическая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-игровая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-полоса препятствий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-музыкальноритмическая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-аэробика (подгот. гр.)</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lastRenderedPageBreak/>
              <w:t>Подражательные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движения</w:t>
            </w:r>
          </w:p>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b/>
                <w:sz w:val="24"/>
                <w:szCs w:val="24"/>
              </w:rPr>
              <w:t>Прогулка</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Подвижная игра</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большой и малой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подвижности</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Игровые упражнения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Проблемная ситуация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Индивидуальная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работа</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Занятия по</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физическому</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воспитанию на улице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Подражательные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движения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Занятие-поход</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(подгот. гр.)</w:t>
            </w:r>
          </w:p>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b/>
                <w:sz w:val="24"/>
                <w:szCs w:val="24"/>
              </w:rPr>
              <w:t>Вечерний отрезок</w:t>
            </w:r>
          </w:p>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b/>
                <w:sz w:val="24"/>
                <w:szCs w:val="24"/>
              </w:rPr>
              <w:t>времени, включая</w:t>
            </w:r>
          </w:p>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b/>
                <w:sz w:val="24"/>
                <w:szCs w:val="24"/>
              </w:rPr>
              <w:t>прогулку</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Гимнастика после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дневного сна</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-оздоровительная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-коррекционная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-полоса препятствий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Физкультурные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упражнения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Коррекционные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упражнения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Индивидуальная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работа</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Подражательные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движения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Физкультурный досуг</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Физкультурные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праздники</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День здоровья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Объяснение, показ,</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дидактические игры,</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чтение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художественных</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произведений, личный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пример,</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иллюстративный</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материал, досуг,</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театрализованные</w:t>
            </w:r>
          </w:p>
          <w:p w:rsidR="0007428D" w:rsidRPr="0007428D" w:rsidRDefault="0007428D" w:rsidP="0007428D">
            <w:pPr>
              <w:rPr>
                <w:rFonts w:ascii="Times New Roman" w:hAnsi="Times New Roman" w:cs="Times New Roman"/>
                <w:b/>
                <w:sz w:val="24"/>
                <w:szCs w:val="24"/>
              </w:rPr>
            </w:pPr>
            <w:r w:rsidRPr="0007428D">
              <w:rPr>
                <w:rFonts w:ascii="Times New Roman" w:hAnsi="Times New Roman" w:cs="Times New Roman"/>
                <w:sz w:val="24"/>
                <w:szCs w:val="24"/>
              </w:rPr>
              <w:t>игры.</w:t>
            </w:r>
          </w:p>
        </w:tc>
        <w:tc>
          <w:tcPr>
            <w:tcW w:w="1984" w:type="dxa"/>
          </w:tcPr>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lastRenderedPageBreak/>
              <w:t>Игра</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Игровое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упражнение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Подражательные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Движения</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Сюжетно-ролевые игры</w:t>
            </w:r>
            <w:r w:rsidRPr="0007428D">
              <w:rPr>
                <w:rFonts w:ascii="Times New Roman" w:hAnsi="Times New Roman" w:cs="Times New Roman"/>
                <w:sz w:val="24"/>
                <w:szCs w:val="24"/>
              </w:rPr>
              <w:cr/>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Игровые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упражнения</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Подражательные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движения</w:t>
            </w: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Дидактические,</w:t>
            </w:r>
          </w:p>
          <w:p w:rsidR="0007428D" w:rsidRPr="0007428D" w:rsidRDefault="0007428D" w:rsidP="0007428D">
            <w:pPr>
              <w:rPr>
                <w:rFonts w:ascii="Times New Roman" w:hAnsi="Times New Roman" w:cs="Times New Roman"/>
                <w:sz w:val="24"/>
                <w:szCs w:val="24"/>
              </w:rPr>
            </w:pPr>
            <w:r w:rsidRPr="0007428D">
              <w:rPr>
                <w:rFonts w:ascii="Times New Roman" w:hAnsi="Times New Roman" w:cs="Times New Roman"/>
                <w:sz w:val="24"/>
                <w:szCs w:val="24"/>
              </w:rPr>
              <w:t>Сюжетно-ролевые игры</w:t>
            </w:r>
          </w:p>
        </w:tc>
      </w:tr>
    </w:tbl>
    <w:p w:rsidR="0007428D" w:rsidRPr="007630B8" w:rsidRDefault="0007428D" w:rsidP="004375B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lastRenderedPageBreak/>
        <w:t>Образовательную деятельность по физической культуре детей в возрасте от 2 до 7 лет, организуют, определяя длительность в зависимости от возраста детей и составляет:  в раннем возрасте – 10 мин.,</w:t>
      </w:r>
      <w:r w:rsidR="004375BD">
        <w:rPr>
          <w:rFonts w:ascii="Times New Roman" w:eastAsia="Calibri" w:hAnsi="Times New Roman" w:cs="Times New Roman"/>
          <w:sz w:val="26"/>
          <w:szCs w:val="26"/>
        </w:rPr>
        <w:t xml:space="preserve"> в</w:t>
      </w:r>
      <w:r w:rsidRPr="007630B8">
        <w:rPr>
          <w:rFonts w:ascii="Times New Roman" w:eastAsia="Calibri" w:hAnsi="Times New Roman" w:cs="Times New Roman"/>
          <w:sz w:val="26"/>
          <w:szCs w:val="26"/>
        </w:rPr>
        <w:t xml:space="preserve"> младшей группе – 15 мин.,  средней группе – 20 мин.,  старшей подгруппе – 25 мин.,в подготовительной подгруппе – 30 мин. </w:t>
      </w:r>
    </w:p>
    <w:p w:rsidR="0007428D" w:rsidRPr="007630B8" w:rsidRDefault="00C93BE6" w:rsidP="0007428D">
      <w:pPr>
        <w:rPr>
          <w:rFonts w:ascii="Times New Roman" w:eastAsia="Calibri" w:hAnsi="Times New Roman" w:cs="Times New Roman"/>
          <w:b/>
          <w:sz w:val="26"/>
          <w:szCs w:val="26"/>
        </w:rPr>
      </w:pPr>
      <w:r w:rsidRPr="007630B8">
        <w:rPr>
          <w:rFonts w:ascii="Times New Roman" w:eastAsia="Calibri" w:hAnsi="Times New Roman" w:cs="Times New Roman"/>
          <w:b/>
          <w:sz w:val="26"/>
          <w:szCs w:val="26"/>
        </w:rPr>
        <w:lastRenderedPageBreak/>
        <w:t xml:space="preserve">2.7.13.4. </w:t>
      </w:r>
      <w:r w:rsidR="0007428D" w:rsidRPr="007630B8">
        <w:rPr>
          <w:rFonts w:ascii="Times New Roman" w:eastAsia="Calibri" w:hAnsi="Times New Roman" w:cs="Times New Roman"/>
          <w:b/>
          <w:sz w:val="26"/>
          <w:szCs w:val="26"/>
        </w:rPr>
        <w:t xml:space="preserve">Режим двигательной активности детей по возрастным группам  </w:t>
      </w:r>
    </w:p>
    <w:tbl>
      <w:tblPr>
        <w:tblStyle w:val="a3"/>
        <w:tblW w:w="11341" w:type="dxa"/>
        <w:tblInd w:w="-1168" w:type="dxa"/>
        <w:tblLayout w:type="fixed"/>
        <w:tblLook w:val="04A0" w:firstRow="1" w:lastRow="0" w:firstColumn="1" w:lastColumn="0" w:noHBand="0" w:noVBand="1"/>
      </w:tblPr>
      <w:tblGrid>
        <w:gridCol w:w="1986"/>
        <w:gridCol w:w="2381"/>
        <w:gridCol w:w="1417"/>
        <w:gridCol w:w="1418"/>
        <w:gridCol w:w="1417"/>
        <w:gridCol w:w="1418"/>
        <w:gridCol w:w="1304"/>
      </w:tblGrid>
      <w:tr w:rsidR="0007428D" w:rsidRPr="007630B8" w:rsidTr="004375BD">
        <w:trPr>
          <w:trHeight w:val="735"/>
        </w:trPr>
        <w:tc>
          <w:tcPr>
            <w:tcW w:w="1986" w:type="dxa"/>
            <w:vMerge w:val="restart"/>
          </w:tcPr>
          <w:p w:rsidR="0007428D" w:rsidRPr="004375BD" w:rsidRDefault="0007428D" w:rsidP="0007428D">
            <w:pPr>
              <w:jc w:val="center"/>
              <w:rPr>
                <w:rFonts w:ascii="Times New Roman" w:hAnsi="Times New Roman" w:cs="Times New Roman"/>
                <w:sz w:val="24"/>
                <w:szCs w:val="24"/>
              </w:rPr>
            </w:pPr>
          </w:p>
          <w:p w:rsidR="0007428D" w:rsidRPr="004375BD" w:rsidRDefault="0007428D" w:rsidP="0007428D">
            <w:pPr>
              <w:jc w:val="center"/>
              <w:rPr>
                <w:rFonts w:ascii="Times New Roman" w:hAnsi="Times New Roman" w:cs="Times New Roman"/>
                <w:sz w:val="24"/>
                <w:szCs w:val="24"/>
              </w:rPr>
            </w:pPr>
            <w:r w:rsidRPr="004375BD">
              <w:rPr>
                <w:rFonts w:ascii="Times New Roman" w:hAnsi="Times New Roman" w:cs="Times New Roman"/>
                <w:sz w:val="24"/>
                <w:szCs w:val="24"/>
              </w:rPr>
              <w:t>Формы работы</w:t>
            </w:r>
          </w:p>
        </w:tc>
        <w:tc>
          <w:tcPr>
            <w:tcW w:w="2381" w:type="dxa"/>
            <w:vMerge w:val="restart"/>
          </w:tcPr>
          <w:p w:rsidR="0007428D" w:rsidRPr="004375BD" w:rsidRDefault="0007428D" w:rsidP="0007428D">
            <w:pPr>
              <w:jc w:val="center"/>
              <w:rPr>
                <w:rFonts w:ascii="Times New Roman" w:hAnsi="Times New Roman" w:cs="Times New Roman"/>
                <w:sz w:val="24"/>
                <w:szCs w:val="24"/>
              </w:rPr>
            </w:pPr>
          </w:p>
          <w:p w:rsidR="0007428D" w:rsidRPr="004375BD" w:rsidRDefault="0007428D" w:rsidP="0007428D">
            <w:pPr>
              <w:jc w:val="center"/>
              <w:rPr>
                <w:rFonts w:ascii="Times New Roman" w:hAnsi="Times New Roman" w:cs="Times New Roman"/>
                <w:sz w:val="24"/>
                <w:szCs w:val="24"/>
              </w:rPr>
            </w:pPr>
            <w:r w:rsidRPr="004375BD">
              <w:rPr>
                <w:rFonts w:ascii="Times New Roman" w:hAnsi="Times New Roman" w:cs="Times New Roman"/>
                <w:sz w:val="24"/>
                <w:szCs w:val="24"/>
              </w:rPr>
              <w:t>Виды занятий</w:t>
            </w:r>
          </w:p>
        </w:tc>
        <w:tc>
          <w:tcPr>
            <w:tcW w:w="6974" w:type="dxa"/>
            <w:gridSpan w:val="5"/>
          </w:tcPr>
          <w:p w:rsidR="0007428D" w:rsidRPr="004375BD" w:rsidRDefault="0007428D" w:rsidP="0007428D">
            <w:pPr>
              <w:jc w:val="center"/>
              <w:rPr>
                <w:rFonts w:ascii="Times New Roman" w:hAnsi="Times New Roman" w:cs="Times New Roman"/>
                <w:sz w:val="24"/>
                <w:szCs w:val="24"/>
              </w:rPr>
            </w:pPr>
            <w:r w:rsidRPr="004375BD">
              <w:rPr>
                <w:rFonts w:ascii="Times New Roman" w:hAnsi="Times New Roman" w:cs="Times New Roman"/>
                <w:sz w:val="24"/>
                <w:szCs w:val="24"/>
              </w:rPr>
              <w:t>Количество и длительность занятий (в мин.)  в зависимости от возраста детей</w:t>
            </w:r>
          </w:p>
        </w:tc>
      </w:tr>
      <w:tr w:rsidR="0007428D" w:rsidRPr="007630B8" w:rsidTr="004375BD">
        <w:trPr>
          <w:trHeight w:val="263"/>
        </w:trPr>
        <w:tc>
          <w:tcPr>
            <w:tcW w:w="1986" w:type="dxa"/>
            <w:vMerge/>
          </w:tcPr>
          <w:p w:rsidR="0007428D" w:rsidRPr="004375BD" w:rsidRDefault="0007428D" w:rsidP="0007428D">
            <w:pPr>
              <w:jc w:val="center"/>
              <w:rPr>
                <w:rFonts w:ascii="Times New Roman" w:hAnsi="Times New Roman" w:cs="Times New Roman"/>
                <w:sz w:val="24"/>
                <w:szCs w:val="24"/>
              </w:rPr>
            </w:pPr>
          </w:p>
        </w:tc>
        <w:tc>
          <w:tcPr>
            <w:tcW w:w="2381" w:type="dxa"/>
            <w:vMerge/>
          </w:tcPr>
          <w:p w:rsidR="0007428D" w:rsidRPr="004375BD" w:rsidRDefault="0007428D" w:rsidP="0007428D">
            <w:pPr>
              <w:jc w:val="center"/>
              <w:rPr>
                <w:rFonts w:ascii="Times New Roman" w:hAnsi="Times New Roman" w:cs="Times New Roman"/>
                <w:sz w:val="24"/>
                <w:szCs w:val="24"/>
              </w:rPr>
            </w:pPr>
          </w:p>
        </w:tc>
        <w:tc>
          <w:tcPr>
            <w:tcW w:w="1417" w:type="dxa"/>
          </w:tcPr>
          <w:p w:rsidR="0007428D" w:rsidRPr="004375BD" w:rsidRDefault="0007428D" w:rsidP="0007428D">
            <w:pPr>
              <w:jc w:val="center"/>
              <w:rPr>
                <w:rFonts w:ascii="Times New Roman" w:hAnsi="Times New Roman" w:cs="Times New Roman"/>
                <w:sz w:val="24"/>
                <w:szCs w:val="24"/>
              </w:rPr>
            </w:pPr>
            <w:r w:rsidRPr="004375BD">
              <w:rPr>
                <w:rFonts w:ascii="Times New Roman" w:hAnsi="Times New Roman" w:cs="Times New Roman"/>
                <w:sz w:val="24"/>
                <w:szCs w:val="24"/>
              </w:rPr>
              <w:t>1,6-3 лет</w:t>
            </w:r>
          </w:p>
        </w:tc>
        <w:tc>
          <w:tcPr>
            <w:tcW w:w="1418" w:type="dxa"/>
          </w:tcPr>
          <w:p w:rsidR="0007428D" w:rsidRPr="004375BD" w:rsidRDefault="0007428D" w:rsidP="0007428D">
            <w:pPr>
              <w:jc w:val="center"/>
              <w:rPr>
                <w:rFonts w:ascii="Times New Roman" w:hAnsi="Times New Roman" w:cs="Times New Roman"/>
                <w:sz w:val="24"/>
                <w:szCs w:val="24"/>
              </w:rPr>
            </w:pPr>
            <w:r w:rsidRPr="004375BD">
              <w:rPr>
                <w:rFonts w:ascii="Times New Roman" w:hAnsi="Times New Roman" w:cs="Times New Roman"/>
                <w:sz w:val="24"/>
                <w:szCs w:val="24"/>
              </w:rPr>
              <w:t>3-4 года</w:t>
            </w:r>
          </w:p>
        </w:tc>
        <w:tc>
          <w:tcPr>
            <w:tcW w:w="1417" w:type="dxa"/>
          </w:tcPr>
          <w:p w:rsidR="0007428D" w:rsidRPr="004375BD" w:rsidRDefault="0007428D" w:rsidP="0007428D">
            <w:pPr>
              <w:jc w:val="center"/>
              <w:rPr>
                <w:rFonts w:ascii="Times New Roman" w:hAnsi="Times New Roman" w:cs="Times New Roman"/>
                <w:sz w:val="24"/>
                <w:szCs w:val="24"/>
              </w:rPr>
            </w:pPr>
            <w:r w:rsidRPr="004375BD">
              <w:rPr>
                <w:rFonts w:ascii="Times New Roman" w:hAnsi="Times New Roman" w:cs="Times New Roman"/>
                <w:sz w:val="24"/>
                <w:szCs w:val="24"/>
              </w:rPr>
              <w:t>4-5 лет</w:t>
            </w:r>
          </w:p>
        </w:tc>
        <w:tc>
          <w:tcPr>
            <w:tcW w:w="1418" w:type="dxa"/>
          </w:tcPr>
          <w:p w:rsidR="0007428D" w:rsidRPr="004375BD" w:rsidRDefault="0007428D" w:rsidP="0007428D">
            <w:pPr>
              <w:jc w:val="center"/>
              <w:rPr>
                <w:rFonts w:ascii="Times New Roman" w:hAnsi="Times New Roman" w:cs="Times New Roman"/>
                <w:sz w:val="24"/>
                <w:szCs w:val="24"/>
              </w:rPr>
            </w:pPr>
            <w:r w:rsidRPr="004375BD">
              <w:rPr>
                <w:rFonts w:ascii="Times New Roman" w:hAnsi="Times New Roman" w:cs="Times New Roman"/>
                <w:sz w:val="24"/>
                <w:szCs w:val="24"/>
              </w:rPr>
              <w:t>5-6 лет</w:t>
            </w:r>
          </w:p>
        </w:tc>
        <w:tc>
          <w:tcPr>
            <w:tcW w:w="1304" w:type="dxa"/>
          </w:tcPr>
          <w:p w:rsidR="0007428D" w:rsidRPr="004375BD" w:rsidRDefault="0007428D" w:rsidP="0007428D">
            <w:pPr>
              <w:jc w:val="center"/>
              <w:rPr>
                <w:rFonts w:ascii="Times New Roman" w:hAnsi="Times New Roman" w:cs="Times New Roman"/>
                <w:sz w:val="24"/>
                <w:szCs w:val="24"/>
              </w:rPr>
            </w:pPr>
            <w:r w:rsidRPr="004375BD">
              <w:rPr>
                <w:rFonts w:ascii="Times New Roman" w:hAnsi="Times New Roman" w:cs="Times New Roman"/>
                <w:sz w:val="24"/>
                <w:szCs w:val="24"/>
              </w:rPr>
              <w:t>6-7 лет</w:t>
            </w:r>
          </w:p>
        </w:tc>
      </w:tr>
      <w:tr w:rsidR="0007428D" w:rsidRPr="007630B8" w:rsidTr="004375BD">
        <w:trPr>
          <w:trHeight w:val="450"/>
        </w:trPr>
        <w:tc>
          <w:tcPr>
            <w:tcW w:w="1986" w:type="dxa"/>
            <w:vMerge w:val="restart"/>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Физкультурные занятия</w:t>
            </w:r>
          </w:p>
        </w:tc>
        <w:tc>
          <w:tcPr>
            <w:tcW w:w="2381"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xml:space="preserve">а) в помещении </w:t>
            </w:r>
            <w:r w:rsidRPr="004375BD">
              <w:rPr>
                <w:rFonts w:ascii="Times New Roman" w:hAnsi="Times New Roman" w:cs="Times New Roman"/>
                <w:sz w:val="24"/>
                <w:szCs w:val="24"/>
              </w:rPr>
              <w:tab/>
            </w:r>
          </w:p>
          <w:p w:rsidR="0007428D" w:rsidRPr="004375BD" w:rsidRDefault="0007428D" w:rsidP="0007428D">
            <w:pPr>
              <w:rPr>
                <w:rFonts w:ascii="Times New Roman" w:hAnsi="Times New Roman" w:cs="Times New Roman"/>
                <w:sz w:val="24"/>
                <w:szCs w:val="24"/>
              </w:rPr>
            </w:pP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 раза в неделю</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8-10</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 раза в неделю</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15-20</w:t>
            </w: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 раза в неделю</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20-25</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 раза в неделю</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25-30</w:t>
            </w:r>
          </w:p>
        </w:tc>
        <w:tc>
          <w:tcPr>
            <w:tcW w:w="1304"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 раза в неделю</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30-35</w:t>
            </w:r>
          </w:p>
        </w:tc>
      </w:tr>
      <w:tr w:rsidR="0007428D" w:rsidRPr="007630B8" w:rsidTr="004375BD">
        <w:trPr>
          <w:trHeight w:val="510"/>
        </w:trPr>
        <w:tc>
          <w:tcPr>
            <w:tcW w:w="1986" w:type="dxa"/>
            <w:vMerge/>
          </w:tcPr>
          <w:p w:rsidR="0007428D" w:rsidRPr="004375BD" w:rsidRDefault="0007428D" w:rsidP="0007428D">
            <w:pPr>
              <w:rPr>
                <w:rFonts w:ascii="Times New Roman" w:hAnsi="Times New Roman" w:cs="Times New Roman"/>
                <w:sz w:val="24"/>
                <w:szCs w:val="24"/>
              </w:rPr>
            </w:pPr>
          </w:p>
        </w:tc>
        <w:tc>
          <w:tcPr>
            <w:tcW w:w="2381"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б) на улице</w:t>
            </w: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 раз  в неделю</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8-10</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 раз  в неделю</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15-20</w:t>
            </w: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 раз  в неделю</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20-25</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 раз  в неделю</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25-30</w:t>
            </w:r>
          </w:p>
        </w:tc>
        <w:tc>
          <w:tcPr>
            <w:tcW w:w="1304"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 раз  в неделю</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30-35</w:t>
            </w:r>
          </w:p>
        </w:tc>
      </w:tr>
      <w:tr w:rsidR="0007428D" w:rsidRPr="007630B8" w:rsidTr="004375BD">
        <w:trPr>
          <w:trHeight w:val="801"/>
        </w:trPr>
        <w:tc>
          <w:tcPr>
            <w:tcW w:w="1986" w:type="dxa"/>
            <w:vMerge w:val="restart"/>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xml:space="preserve">Физкультурно-оздоровительная </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Работа</w:t>
            </w: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tc>
        <w:tc>
          <w:tcPr>
            <w:tcW w:w="2381"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а) утренняя гимнастика (по желанию детей)</w:t>
            </w: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4-5</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5-6</w:t>
            </w: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6-8</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8-10</w:t>
            </w:r>
          </w:p>
        </w:tc>
        <w:tc>
          <w:tcPr>
            <w:tcW w:w="1304"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10-12</w:t>
            </w:r>
          </w:p>
        </w:tc>
      </w:tr>
      <w:tr w:rsidR="0007428D" w:rsidRPr="007630B8" w:rsidTr="004375BD">
        <w:trPr>
          <w:trHeight w:val="1185"/>
        </w:trPr>
        <w:tc>
          <w:tcPr>
            <w:tcW w:w="1986" w:type="dxa"/>
            <w:vMerge/>
          </w:tcPr>
          <w:p w:rsidR="0007428D" w:rsidRPr="004375BD" w:rsidRDefault="0007428D" w:rsidP="0007428D">
            <w:pPr>
              <w:rPr>
                <w:rFonts w:ascii="Times New Roman" w:hAnsi="Times New Roman" w:cs="Times New Roman"/>
                <w:sz w:val="24"/>
                <w:szCs w:val="24"/>
              </w:rPr>
            </w:pPr>
          </w:p>
        </w:tc>
        <w:tc>
          <w:tcPr>
            <w:tcW w:w="2381"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б) подвижные и спортивные игры и упражнения на прогулке</w:t>
            </w: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 раза</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(утром 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вечером)</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5-7</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 раза</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(утром 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вечером)</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15-20</w:t>
            </w: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 раза</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(утром 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вечером)</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20-25</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 раза</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(утром 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вечером)</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25-30</w:t>
            </w:r>
          </w:p>
        </w:tc>
        <w:tc>
          <w:tcPr>
            <w:tcW w:w="1304"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 раза</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(утром 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вечером)</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30-40</w:t>
            </w:r>
          </w:p>
        </w:tc>
      </w:tr>
      <w:tr w:rsidR="0007428D" w:rsidRPr="007630B8" w:rsidTr="004375BD">
        <w:trPr>
          <w:trHeight w:val="1065"/>
        </w:trPr>
        <w:tc>
          <w:tcPr>
            <w:tcW w:w="1986" w:type="dxa"/>
            <w:vMerge/>
          </w:tcPr>
          <w:p w:rsidR="0007428D" w:rsidRPr="004375BD" w:rsidRDefault="0007428D" w:rsidP="0007428D">
            <w:pPr>
              <w:rPr>
                <w:rFonts w:ascii="Times New Roman" w:hAnsi="Times New Roman" w:cs="Times New Roman"/>
                <w:sz w:val="24"/>
                <w:szCs w:val="24"/>
              </w:rPr>
            </w:pPr>
          </w:p>
        </w:tc>
        <w:tc>
          <w:tcPr>
            <w:tcW w:w="2381"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 физкультминутки (в середине статического занятия)</w:t>
            </w: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1-2</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 зависимости от вида 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содержания занятий</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3-5</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 зависимости от вида 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содержания занятий</w:t>
            </w: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3-5</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зависимости от вида 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содержания занятий</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3-5</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зависимости от вида и содержания занятий</w:t>
            </w:r>
          </w:p>
        </w:tc>
        <w:tc>
          <w:tcPr>
            <w:tcW w:w="1304"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3-5</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зависимости от вида 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содержания занятий</w:t>
            </w:r>
          </w:p>
        </w:tc>
      </w:tr>
      <w:tr w:rsidR="0007428D" w:rsidRPr="007630B8" w:rsidTr="004375BD">
        <w:trPr>
          <w:trHeight w:val="765"/>
        </w:trPr>
        <w:tc>
          <w:tcPr>
            <w:tcW w:w="1986" w:type="dxa"/>
            <w:vMerge w:val="restart"/>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Активный отдых</w:t>
            </w: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tc>
        <w:tc>
          <w:tcPr>
            <w:tcW w:w="2381"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а) физкультурный досуг</w:t>
            </w: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 раз</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 месяц</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10-15</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 раз</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 месяц</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20</w:t>
            </w: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 раз</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 месяц</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20</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 раз</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 месяц</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30-45</w:t>
            </w:r>
          </w:p>
        </w:tc>
        <w:tc>
          <w:tcPr>
            <w:tcW w:w="1304"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 раз</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 месяц</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40</w:t>
            </w:r>
          </w:p>
        </w:tc>
      </w:tr>
      <w:tr w:rsidR="0007428D" w:rsidRPr="007630B8" w:rsidTr="004375BD">
        <w:trPr>
          <w:trHeight w:val="810"/>
        </w:trPr>
        <w:tc>
          <w:tcPr>
            <w:tcW w:w="1986" w:type="dxa"/>
            <w:vMerge/>
          </w:tcPr>
          <w:p w:rsidR="0007428D" w:rsidRPr="004375BD" w:rsidRDefault="0007428D" w:rsidP="0007428D">
            <w:pPr>
              <w:rPr>
                <w:rFonts w:ascii="Times New Roman" w:hAnsi="Times New Roman" w:cs="Times New Roman"/>
                <w:sz w:val="24"/>
                <w:szCs w:val="24"/>
              </w:rPr>
            </w:pPr>
          </w:p>
        </w:tc>
        <w:tc>
          <w:tcPr>
            <w:tcW w:w="2381"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б) физкультурный праздник</w:t>
            </w:r>
          </w:p>
        </w:tc>
        <w:tc>
          <w:tcPr>
            <w:tcW w:w="1417" w:type="dxa"/>
          </w:tcPr>
          <w:p w:rsidR="0007428D" w:rsidRPr="004375BD" w:rsidRDefault="0007428D" w:rsidP="0007428D">
            <w:pPr>
              <w:jc w:val="center"/>
              <w:rPr>
                <w:rFonts w:ascii="Times New Roman" w:hAnsi="Times New Roman" w:cs="Times New Roman"/>
                <w:sz w:val="24"/>
                <w:szCs w:val="24"/>
              </w:rPr>
            </w:pPr>
            <w:r w:rsidRPr="004375BD">
              <w:rPr>
                <w:rFonts w:ascii="Times New Roman" w:hAnsi="Times New Roman" w:cs="Times New Roman"/>
                <w:sz w:val="24"/>
                <w:szCs w:val="24"/>
              </w:rPr>
              <w:t>-</w:t>
            </w:r>
          </w:p>
        </w:tc>
        <w:tc>
          <w:tcPr>
            <w:tcW w:w="1418" w:type="dxa"/>
          </w:tcPr>
          <w:p w:rsidR="0007428D" w:rsidRPr="004375BD" w:rsidRDefault="0007428D" w:rsidP="0007428D">
            <w:pPr>
              <w:jc w:val="center"/>
              <w:rPr>
                <w:rFonts w:ascii="Times New Roman" w:hAnsi="Times New Roman" w:cs="Times New Roman"/>
                <w:sz w:val="24"/>
                <w:szCs w:val="24"/>
              </w:rPr>
            </w:pPr>
            <w:r w:rsidRPr="004375BD">
              <w:rPr>
                <w:rFonts w:ascii="Times New Roman" w:hAnsi="Times New Roman" w:cs="Times New Roman"/>
                <w:sz w:val="24"/>
                <w:szCs w:val="24"/>
              </w:rPr>
              <w:t>-</w:t>
            </w: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 раза в год</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до 45 мин.</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 раза в год</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до 60 мин.</w:t>
            </w:r>
          </w:p>
        </w:tc>
        <w:tc>
          <w:tcPr>
            <w:tcW w:w="1304"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2 раза в год</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до 60 мин.</w:t>
            </w:r>
          </w:p>
        </w:tc>
      </w:tr>
      <w:tr w:rsidR="0007428D" w:rsidRPr="007630B8" w:rsidTr="004375BD">
        <w:trPr>
          <w:trHeight w:val="660"/>
        </w:trPr>
        <w:tc>
          <w:tcPr>
            <w:tcW w:w="1986" w:type="dxa"/>
            <w:vMerge/>
          </w:tcPr>
          <w:p w:rsidR="0007428D" w:rsidRPr="004375BD" w:rsidRDefault="0007428D" w:rsidP="0007428D">
            <w:pPr>
              <w:rPr>
                <w:rFonts w:ascii="Times New Roman" w:hAnsi="Times New Roman" w:cs="Times New Roman"/>
                <w:sz w:val="24"/>
                <w:szCs w:val="24"/>
              </w:rPr>
            </w:pPr>
          </w:p>
        </w:tc>
        <w:tc>
          <w:tcPr>
            <w:tcW w:w="2381"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день здоровья</w:t>
            </w: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 раз</w:t>
            </w:r>
          </w:p>
          <w:p w:rsidR="0007428D" w:rsidRPr="004375BD" w:rsidRDefault="0007428D" w:rsidP="0007428D">
            <w:pPr>
              <w:rPr>
                <w:rFonts w:ascii="Times New Roman" w:hAnsi="Times New Roman" w:cs="Times New Roman"/>
                <w:b/>
                <w:sz w:val="24"/>
                <w:szCs w:val="24"/>
              </w:rPr>
            </w:pPr>
            <w:r w:rsidRPr="004375BD">
              <w:rPr>
                <w:rFonts w:ascii="Times New Roman" w:hAnsi="Times New Roman" w:cs="Times New Roman"/>
                <w:sz w:val="24"/>
                <w:szCs w:val="24"/>
              </w:rPr>
              <w:t>в квартал</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 раз</w:t>
            </w:r>
          </w:p>
          <w:p w:rsidR="0007428D" w:rsidRPr="004375BD" w:rsidRDefault="0007428D" w:rsidP="0007428D">
            <w:pPr>
              <w:rPr>
                <w:rFonts w:ascii="Times New Roman" w:hAnsi="Times New Roman" w:cs="Times New Roman"/>
                <w:b/>
                <w:sz w:val="24"/>
                <w:szCs w:val="24"/>
              </w:rPr>
            </w:pPr>
            <w:r w:rsidRPr="004375BD">
              <w:rPr>
                <w:rFonts w:ascii="Times New Roman" w:hAnsi="Times New Roman" w:cs="Times New Roman"/>
                <w:sz w:val="24"/>
                <w:szCs w:val="24"/>
              </w:rPr>
              <w:t>в квартал</w:t>
            </w: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 раз</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 квартал</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 раз</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 квартал</w:t>
            </w:r>
          </w:p>
        </w:tc>
        <w:tc>
          <w:tcPr>
            <w:tcW w:w="1304"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1 раз</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 квартал</w:t>
            </w:r>
          </w:p>
        </w:tc>
      </w:tr>
      <w:tr w:rsidR="0007428D" w:rsidRPr="007630B8" w:rsidTr="004375BD">
        <w:trPr>
          <w:trHeight w:val="1736"/>
        </w:trPr>
        <w:tc>
          <w:tcPr>
            <w:tcW w:w="1986" w:type="dxa"/>
            <w:vMerge w:val="restart"/>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Самостоятельная двигательная деятельность</w:t>
            </w: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tc>
        <w:tc>
          <w:tcPr>
            <w:tcW w:w="2381"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а) самостоятельное использование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физкультурного 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спортивно-игрового оборудования</w:t>
            </w:r>
          </w:p>
        </w:tc>
        <w:tc>
          <w:tcPr>
            <w:tcW w:w="1417" w:type="dxa"/>
          </w:tcPr>
          <w:p w:rsidR="0007428D" w:rsidRPr="004375BD" w:rsidRDefault="0007428D" w:rsidP="004375BD">
            <w:pPr>
              <w:rPr>
                <w:rFonts w:ascii="Times New Roman" w:hAnsi="Times New Roman" w:cs="Times New Roman"/>
                <w:sz w:val="24"/>
                <w:szCs w:val="24"/>
              </w:rPr>
            </w:pPr>
            <w:r w:rsidRPr="004375BD">
              <w:rPr>
                <w:rFonts w:ascii="Times New Roman" w:hAnsi="Times New Roman" w:cs="Times New Roman"/>
                <w:sz w:val="24"/>
                <w:szCs w:val="24"/>
              </w:rPr>
              <w:t>Ежедневн</w:t>
            </w:r>
            <w:r w:rsidR="004375BD" w:rsidRPr="004375BD">
              <w:rPr>
                <w:rFonts w:ascii="Times New Roman" w:hAnsi="Times New Roman" w:cs="Times New Roman"/>
                <w:sz w:val="24"/>
                <w:szCs w:val="24"/>
              </w:rPr>
              <w:t>о</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tc>
        <w:tc>
          <w:tcPr>
            <w:tcW w:w="1304"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tc>
      </w:tr>
      <w:tr w:rsidR="0007428D" w:rsidRPr="007630B8" w:rsidTr="004375BD">
        <w:trPr>
          <w:trHeight w:val="1124"/>
        </w:trPr>
        <w:tc>
          <w:tcPr>
            <w:tcW w:w="1986" w:type="dxa"/>
            <w:vMerge/>
          </w:tcPr>
          <w:p w:rsidR="0007428D" w:rsidRPr="004375BD" w:rsidRDefault="0007428D" w:rsidP="0007428D">
            <w:pPr>
              <w:rPr>
                <w:rFonts w:ascii="Times New Roman" w:hAnsi="Times New Roman" w:cs="Times New Roman"/>
                <w:sz w:val="24"/>
                <w:szCs w:val="24"/>
              </w:rPr>
            </w:pPr>
          </w:p>
        </w:tc>
        <w:tc>
          <w:tcPr>
            <w:tcW w:w="2381"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б)самостоятельные подвижные 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спортивные игры</w:t>
            </w: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tc>
        <w:tc>
          <w:tcPr>
            <w:tcW w:w="1417"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tc>
        <w:tc>
          <w:tcPr>
            <w:tcW w:w="1418"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tc>
        <w:tc>
          <w:tcPr>
            <w:tcW w:w="1304"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Ежедневно</w:t>
            </w:r>
          </w:p>
        </w:tc>
      </w:tr>
    </w:tbl>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lastRenderedPageBreak/>
        <w:t xml:space="preserve"> Один раз в неделю для детей всех возрастных категорий круглогодично организована образовательная деятельность по физической культуре на </w:t>
      </w:r>
      <w:r w:rsidRPr="007630B8">
        <w:rPr>
          <w:rFonts w:ascii="Times New Roman" w:eastAsia="Calibri" w:hAnsi="Times New Roman" w:cs="Times New Roman"/>
          <w:sz w:val="26"/>
          <w:szCs w:val="26"/>
          <w:u w:val="single"/>
        </w:rPr>
        <w:t>открытом воздухе</w:t>
      </w:r>
      <w:r w:rsidRPr="007630B8">
        <w:rPr>
          <w:rFonts w:ascii="Times New Roman" w:eastAsia="Calibri" w:hAnsi="Times New Roman" w:cs="Times New Roman"/>
          <w:sz w:val="26"/>
          <w:szCs w:val="26"/>
        </w:rPr>
        <w:t xml:space="preserve">. Ее проводят только при отсутствии у детей медицинских противопоказаний и наличии у детей спортивной одежды, соответствующей погодным условиям. </w:t>
      </w:r>
    </w:p>
    <w:p w:rsidR="004375BD" w:rsidRDefault="004375BD" w:rsidP="0007428D">
      <w:pPr>
        <w:spacing w:after="0"/>
        <w:jc w:val="both"/>
        <w:rPr>
          <w:rFonts w:ascii="Times New Roman" w:eastAsia="Calibri" w:hAnsi="Times New Roman" w:cs="Times New Roman"/>
          <w:sz w:val="26"/>
          <w:szCs w:val="26"/>
        </w:rPr>
      </w:pP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В теплое время года при благоприятных метеорологических условиях образовательную деятельность по физической культуре максимально организуют на открытом воздухе. </w:t>
      </w:r>
    </w:p>
    <w:p w:rsidR="0007428D" w:rsidRPr="007630B8" w:rsidRDefault="0007428D" w:rsidP="0007428D">
      <w:pPr>
        <w:spacing w:after="0"/>
        <w:jc w:val="both"/>
        <w:rPr>
          <w:rFonts w:ascii="Times New Roman" w:eastAsia="Calibri" w:hAnsi="Times New Roman" w:cs="Times New Roman"/>
          <w:sz w:val="26"/>
          <w:szCs w:val="26"/>
        </w:rPr>
      </w:pPr>
    </w:p>
    <w:p w:rsidR="0007428D" w:rsidRPr="007630B8" w:rsidRDefault="0007428D" w:rsidP="0007428D">
      <w:pPr>
        <w:spacing w:after="0"/>
        <w:jc w:val="both"/>
        <w:rPr>
          <w:rFonts w:ascii="Times New Roman" w:eastAsia="Calibri" w:hAnsi="Times New Roman" w:cs="Times New Roman"/>
          <w:color w:val="FF0000"/>
          <w:sz w:val="26"/>
          <w:szCs w:val="26"/>
        </w:rPr>
      </w:pPr>
      <w:bookmarkStart w:id="11" w:name="_Hlk132104965"/>
      <w:r w:rsidRPr="007630B8">
        <w:rPr>
          <w:rFonts w:ascii="Times New Roman" w:eastAsia="Calibri" w:hAnsi="Times New Roman" w:cs="Times New Roman"/>
          <w:sz w:val="26"/>
          <w:szCs w:val="26"/>
          <w:u w:val="single"/>
        </w:rPr>
        <w:t>Закаливание д</w:t>
      </w:r>
      <w:r w:rsidRPr="007630B8">
        <w:rPr>
          <w:rFonts w:ascii="Times New Roman" w:eastAsia="Calibri" w:hAnsi="Times New Roman" w:cs="Times New Roman"/>
          <w:sz w:val="26"/>
          <w:szCs w:val="26"/>
        </w:rPr>
        <w:t xml:space="preserve">етей включает систему мероприятий, которые описаны в подразделе: </w:t>
      </w:r>
      <w:r w:rsidRPr="007630B8">
        <w:rPr>
          <w:rFonts w:ascii="Times New Roman" w:eastAsia="Calibri" w:hAnsi="Times New Roman" w:cs="Times New Roman"/>
          <w:sz w:val="26"/>
          <w:szCs w:val="26"/>
          <w:u w:val="single"/>
        </w:rPr>
        <w:t>«Задачи воспитания в образовательных областях</w:t>
      </w:r>
      <w:r w:rsidRPr="007630B8">
        <w:rPr>
          <w:rFonts w:ascii="Times New Roman" w:eastAsia="Calibri" w:hAnsi="Times New Roman" w:cs="Times New Roman"/>
          <w:sz w:val="26"/>
          <w:szCs w:val="26"/>
        </w:rPr>
        <w:t>»</w:t>
      </w:r>
      <w:r w:rsidRPr="007630B8">
        <w:rPr>
          <w:rFonts w:ascii="Calibri" w:eastAsia="Calibri" w:hAnsi="Calibri" w:cs="Times New Roman"/>
          <w:sz w:val="26"/>
          <w:szCs w:val="26"/>
        </w:rPr>
        <w:t xml:space="preserve"> пункта </w:t>
      </w:r>
      <w:r w:rsidR="004375BD">
        <w:rPr>
          <w:rFonts w:ascii="Times New Roman" w:eastAsia="Calibri" w:hAnsi="Times New Roman" w:cs="Times New Roman"/>
          <w:sz w:val="26"/>
          <w:szCs w:val="26"/>
        </w:rPr>
        <w:t>2.12</w:t>
      </w:r>
      <w:r w:rsidRPr="007630B8">
        <w:rPr>
          <w:rFonts w:ascii="Times New Roman" w:eastAsia="Calibri" w:hAnsi="Times New Roman" w:cs="Times New Roman"/>
          <w:sz w:val="26"/>
          <w:szCs w:val="26"/>
        </w:rPr>
        <w:t>. «Рабочая программа воспитания».</w:t>
      </w:r>
      <w:r w:rsidRPr="007630B8">
        <w:rPr>
          <w:rFonts w:ascii="Times New Roman" w:eastAsia="Calibri" w:hAnsi="Times New Roman" w:cs="Times New Roman"/>
          <w:color w:val="FF0000"/>
          <w:sz w:val="26"/>
          <w:szCs w:val="26"/>
        </w:rPr>
        <w:t xml:space="preserve"> </w:t>
      </w:r>
    </w:p>
    <w:bookmarkEnd w:id="11"/>
    <w:p w:rsidR="0007428D" w:rsidRPr="007630B8" w:rsidRDefault="0007428D" w:rsidP="0007428D">
      <w:pPr>
        <w:spacing w:after="0"/>
        <w:jc w:val="center"/>
        <w:rPr>
          <w:rFonts w:ascii="Times New Roman" w:eastAsia="Calibri" w:hAnsi="Times New Roman" w:cs="Times New Roman"/>
          <w:b/>
          <w:sz w:val="26"/>
          <w:szCs w:val="26"/>
        </w:rPr>
      </w:pPr>
    </w:p>
    <w:p w:rsidR="0007428D" w:rsidRPr="007630B8" w:rsidRDefault="00C93BE6" w:rsidP="0007428D">
      <w:pPr>
        <w:spacing w:after="0"/>
        <w:jc w:val="center"/>
        <w:rPr>
          <w:rFonts w:ascii="Times New Roman" w:eastAsia="Calibri" w:hAnsi="Times New Roman" w:cs="Times New Roman"/>
          <w:b/>
          <w:sz w:val="26"/>
          <w:szCs w:val="26"/>
        </w:rPr>
      </w:pPr>
      <w:r w:rsidRPr="007630B8">
        <w:rPr>
          <w:rFonts w:ascii="Times New Roman" w:eastAsia="Calibri" w:hAnsi="Times New Roman" w:cs="Times New Roman"/>
          <w:b/>
          <w:sz w:val="26"/>
          <w:szCs w:val="26"/>
        </w:rPr>
        <w:t xml:space="preserve">2.7.13.5. </w:t>
      </w:r>
      <w:r w:rsidR="0007428D" w:rsidRPr="007630B8">
        <w:rPr>
          <w:rFonts w:ascii="Times New Roman" w:eastAsia="Calibri" w:hAnsi="Times New Roman" w:cs="Times New Roman"/>
          <w:b/>
          <w:sz w:val="26"/>
          <w:szCs w:val="26"/>
        </w:rPr>
        <w:t>Образовательная область «Речевое развитие»</w:t>
      </w:r>
    </w:p>
    <w:p w:rsidR="004375BD" w:rsidRDefault="004375BD" w:rsidP="0007428D">
      <w:pPr>
        <w:spacing w:after="0"/>
        <w:rPr>
          <w:rFonts w:ascii="Times New Roman" w:eastAsia="Calibri" w:hAnsi="Times New Roman" w:cs="Times New Roman"/>
          <w:sz w:val="26"/>
          <w:szCs w:val="26"/>
          <w:u w:val="single"/>
        </w:rPr>
      </w:pPr>
    </w:p>
    <w:p w:rsidR="004375BD" w:rsidRDefault="0007428D" w:rsidP="0007428D">
      <w:pPr>
        <w:spacing w:after="0"/>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Цель:</w:t>
      </w:r>
    </w:p>
    <w:p w:rsidR="0007428D" w:rsidRPr="007630B8" w:rsidRDefault="0007428D" w:rsidP="0007428D">
      <w:pPr>
        <w:spacing w:after="0"/>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 Формирование устной речи и навыков речевого общения с окружающими на основе овладения литературным языком своего народа. </w:t>
      </w:r>
    </w:p>
    <w:p w:rsidR="004375BD" w:rsidRDefault="004375BD" w:rsidP="0007428D">
      <w:pPr>
        <w:spacing w:after="0"/>
        <w:rPr>
          <w:rFonts w:ascii="Times New Roman" w:eastAsia="Calibri" w:hAnsi="Times New Roman" w:cs="Times New Roman"/>
          <w:sz w:val="26"/>
          <w:szCs w:val="26"/>
          <w:u w:val="single"/>
        </w:rPr>
      </w:pPr>
    </w:p>
    <w:p w:rsidR="0007428D" w:rsidRPr="007630B8" w:rsidRDefault="0007428D" w:rsidP="0007428D">
      <w:pPr>
        <w:spacing w:after="0"/>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Задачи: </w:t>
      </w:r>
    </w:p>
    <w:p w:rsidR="0007428D" w:rsidRPr="007630B8" w:rsidRDefault="0007428D" w:rsidP="0007428D">
      <w:pPr>
        <w:spacing w:after="0"/>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Овладение речью как средством общения и культуры. </w:t>
      </w:r>
    </w:p>
    <w:p w:rsidR="0007428D" w:rsidRPr="007630B8" w:rsidRDefault="0007428D" w:rsidP="0007428D">
      <w:pPr>
        <w:spacing w:after="0"/>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Обогащение активного словаря. </w:t>
      </w:r>
    </w:p>
    <w:p w:rsidR="0007428D" w:rsidRPr="007630B8" w:rsidRDefault="0007428D" w:rsidP="0007428D">
      <w:pPr>
        <w:spacing w:after="0"/>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Развитие связной, грамматически правильной диалоговой и монологической речи. </w:t>
      </w:r>
    </w:p>
    <w:p w:rsidR="0007428D" w:rsidRPr="007630B8" w:rsidRDefault="0007428D" w:rsidP="0007428D">
      <w:pPr>
        <w:spacing w:after="0"/>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Развитие речевого творчества. </w:t>
      </w:r>
    </w:p>
    <w:p w:rsidR="0007428D" w:rsidRPr="007630B8" w:rsidRDefault="0007428D" w:rsidP="0007428D">
      <w:pPr>
        <w:spacing w:after="0"/>
        <w:rPr>
          <w:rFonts w:ascii="Times New Roman" w:eastAsia="Calibri" w:hAnsi="Times New Roman" w:cs="Times New Roman"/>
          <w:sz w:val="26"/>
          <w:szCs w:val="26"/>
        </w:rPr>
      </w:pPr>
      <w:r w:rsidRPr="007630B8">
        <w:rPr>
          <w:rFonts w:ascii="Times New Roman" w:eastAsia="Calibri" w:hAnsi="Times New Roman" w:cs="Times New Roman"/>
          <w:sz w:val="26"/>
          <w:szCs w:val="26"/>
        </w:rPr>
        <w:t>5)</w:t>
      </w:r>
      <w:r w:rsidRPr="007630B8">
        <w:rPr>
          <w:rFonts w:ascii="Times New Roman" w:eastAsia="Calibri" w:hAnsi="Times New Roman" w:cs="Times New Roman"/>
          <w:sz w:val="26"/>
          <w:szCs w:val="26"/>
        </w:rPr>
        <w:tab/>
        <w:t xml:space="preserve">Знакомство с книжной культурой, детской литературой, понимание на слух текстов различных жанров детской литературы. </w:t>
      </w:r>
    </w:p>
    <w:p w:rsidR="0007428D" w:rsidRPr="007630B8" w:rsidRDefault="0007428D" w:rsidP="0007428D">
      <w:pPr>
        <w:spacing w:after="0"/>
        <w:rPr>
          <w:rFonts w:ascii="Times New Roman" w:eastAsia="Calibri" w:hAnsi="Times New Roman" w:cs="Times New Roman"/>
          <w:sz w:val="26"/>
          <w:szCs w:val="26"/>
        </w:rPr>
      </w:pPr>
      <w:r w:rsidRPr="007630B8">
        <w:rPr>
          <w:rFonts w:ascii="Times New Roman" w:eastAsia="Calibri" w:hAnsi="Times New Roman" w:cs="Times New Roman"/>
          <w:sz w:val="26"/>
          <w:szCs w:val="26"/>
        </w:rPr>
        <w:t>6)</w:t>
      </w:r>
      <w:r w:rsidRPr="007630B8">
        <w:rPr>
          <w:rFonts w:ascii="Times New Roman" w:eastAsia="Calibri" w:hAnsi="Times New Roman" w:cs="Times New Roman"/>
          <w:sz w:val="26"/>
          <w:szCs w:val="26"/>
        </w:rPr>
        <w:tab/>
        <w:t xml:space="preserve">Формирование звуковой аналитико-синтенической активности как предпосылки обучения грамоте. </w:t>
      </w:r>
    </w:p>
    <w:p w:rsidR="0007428D" w:rsidRPr="007630B8" w:rsidRDefault="0007428D" w:rsidP="0007428D">
      <w:pPr>
        <w:spacing w:after="0"/>
        <w:rPr>
          <w:rFonts w:ascii="Times New Roman" w:eastAsia="Calibri" w:hAnsi="Times New Roman" w:cs="Times New Roman"/>
          <w:sz w:val="26"/>
          <w:szCs w:val="26"/>
        </w:rPr>
      </w:pPr>
      <w:r w:rsidRPr="007630B8">
        <w:rPr>
          <w:rFonts w:ascii="Times New Roman" w:eastAsia="Calibri" w:hAnsi="Times New Roman" w:cs="Times New Roman"/>
          <w:sz w:val="26"/>
          <w:szCs w:val="26"/>
        </w:rPr>
        <w:t>7)</w:t>
      </w:r>
      <w:r w:rsidRPr="007630B8">
        <w:rPr>
          <w:rFonts w:ascii="Times New Roman" w:eastAsia="Calibri" w:hAnsi="Times New Roman" w:cs="Times New Roman"/>
          <w:sz w:val="26"/>
          <w:szCs w:val="26"/>
        </w:rPr>
        <w:tab/>
        <w:t xml:space="preserve">Развитие звуковой и интонационной культуры речи, фонематического слуха. </w:t>
      </w:r>
    </w:p>
    <w:p w:rsidR="004375BD" w:rsidRDefault="004375BD" w:rsidP="00E24451">
      <w:pPr>
        <w:spacing w:after="0"/>
        <w:ind w:firstLine="708"/>
        <w:rPr>
          <w:rFonts w:ascii="Times New Roman" w:eastAsia="Calibri" w:hAnsi="Times New Roman" w:cs="Times New Roman"/>
          <w:sz w:val="26"/>
          <w:szCs w:val="26"/>
          <w:u w:val="single"/>
        </w:rPr>
      </w:pPr>
    </w:p>
    <w:p w:rsidR="0007428D" w:rsidRPr="007630B8" w:rsidRDefault="0007428D" w:rsidP="004375BD">
      <w:pPr>
        <w:spacing w:after="0"/>
        <w:ind w:firstLine="708"/>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Принципы развития речи. </w:t>
      </w:r>
    </w:p>
    <w:p w:rsidR="0007428D" w:rsidRPr="007630B8" w:rsidRDefault="0007428D" w:rsidP="00B31CE1">
      <w:pPr>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Принцип взаимосвязи сенсорного, умственного и речевого развития. </w:t>
      </w:r>
    </w:p>
    <w:p w:rsidR="0007428D" w:rsidRPr="007630B8" w:rsidRDefault="0007428D" w:rsidP="00B31CE1">
      <w:pPr>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Принцип коммуникативно-деятельного подхода к развитию речи. </w:t>
      </w:r>
    </w:p>
    <w:p w:rsidR="0007428D" w:rsidRPr="007630B8" w:rsidRDefault="0007428D" w:rsidP="004375BD">
      <w:pPr>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Принцип развития языкового чутья. </w:t>
      </w:r>
    </w:p>
    <w:p w:rsidR="0007428D" w:rsidRPr="007630B8" w:rsidRDefault="0007428D" w:rsidP="004375BD">
      <w:pPr>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Принцип формирования элементарного сознания явлений языка. </w:t>
      </w:r>
    </w:p>
    <w:p w:rsidR="0007428D" w:rsidRPr="007630B8" w:rsidRDefault="0007428D" w:rsidP="004375BD">
      <w:pPr>
        <w:rPr>
          <w:rFonts w:ascii="Times New Roman" w:eastAsia="Calibri" w:hAnsi="Times New Roman" w:cs="Times New Roman"/>
          <w:sz w:val="26"/>
          <w:szCs w:val="26"/>
        </w:rPr>
      </w:pPr>
      <w:r w:rsidRPr="007630B8">
        <w:rPr>
          <w:rFonts w:ascii="Times New Roman" w:eastAsia="Calibri" w:hAnsi="Times New Roman" w:cs="Times New Roman"/>
          <w:sz w:val="26"/>
          <w:szCs w:val="26"/>
        </w:rPr>
        <w:t>5)</w:t>
      </w:r>
      <w:r w:rsidRPr="007630B8">
        <w:rPr>
          <w:rFonts w:ascii="Times New Roman" w:eastAsia="Calibri" w:hAnsi="Times New Roman" w:cs="Times New Roman"/>
          <w:sz w:val="26"/>
          <w:szCs w:val="26"/>
        </w:rPr>
        <w:tab/>
        <w:t xml:space="preserve">Принцип взаимосвязи работы над различными сторонами речи. </w:t>
      </w:r>
    </w:p>
    <w:p w:rsidR="0007428D" w:rsidRPr="007630B8" w:rsidRDefault="0007428D" w:rsidP="004375BD">
      <w:pPr>
        <w:rPr>
          <w:rFonts w:ascii="Times New Roman" w:eastAsia="Calibri" w:hAnsi="Times New Roman" w:cs="Times New Roman"/>
          <w:sz w:val="26"/>
          <w:szCs w:val="26"/>
        </w:rPr>
      </w:pPr>
      <w:r w:rsidRPr="007630B8">
        <w:rPr>
          <w:rFonts w:ascii="Times New Roman" w:eastAsia="Calibri" w:hAnsi="Times New Roman" w:cs="Times New Roman"/>
          <w:sz w:val="26"/>
          <w:szCs w:val="26"/>
        </w:rPr>
        <w:t>6)</w:t>
      </w:r>
      <w:r w:rsidRPr="007630B8">
        <w:rPr>
          <w:rFonts w:ascii="Times New Roman" w:eastAsia="Calibri" w:hAnsi="Times New Roman" w:cs="Times New Roman"/>
          <w:sz w:val="26"/>
          <w:szCs w:val="26"/>
        </w:rPr>
        <w:tab/>
        <w:t xml:space="preserve">Принцип обогащения мотивации речевой деятельности. </w:t>
      </w:r>
    </w:p>
    <w:p w:rsidR="0007428D" w:rsidRPr="007630B8" w:rsidRDefault="0007428D" w:rsidP="004375BD">
      <w:pPr>
        <w:rPr>
          <w:rFonts w:ascii="Times New Roman" w:eastAsia="Calibri" w:hAnsi="Times New Roman" w:cs="Times New Roman"/>
          <w:sz w:val="26"/>
          <w:szCs w:val="26"/>
        </w:rPr>
      </w:pPr>
      <w:r w:rsidRPr="007630B8">
        <w:rPr>
          <w:rFonts w:ascii="Times New Roman" w:eastAsia="Calibri" w:hAnsi="Times New Roman" w:cs="Times New Roman"/>
          <w:sz w:val="26"/>
          <w:szCs w:val="26"/>
        </w:rPr>
        <w:t>7)</w:t>
      </w:r>
      <w:r w:rsidRPr="007630B8">
        <w:rPr>
          <w:rFonts w:ascii="Times New Roman" w:eastAsia="Calibri" w:hAnsi="Times New Roman" w:cs="Times New Roman"/>
          <w:sz w:val="26"/>
          <w:szCs w:val="26"/>
        </w:rPr>
        <w:tab/>
        <w:t xml:space="preserve">Принцип обогащения активной языковой практик </w:t>
      </w:r>
    </w:p>
    <w:p w:rsidR="0007428D" w:rsidRPr="007630B8" w:rsidRDefault="0007428D" w:rsidP="00E24451">
      <w:pPr>
        <w:spacing w:after="0"/>
        <w:ind w:firstLine="708"/>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lastRenderedPageBreak/>
        <w:t xml:space="preserve">Основные направления работы по развитию речи детей в ДОУ.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Развитие словаря: освоение значений слов и их уместное употребление в соответствии с контекстом высказывания, с ситуацией, в которой происходит общение.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Воспитание звуковой культуры речи: развитие восприятия звуков родной речи и произношения.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Формирование грамматического строя: </w:t>
      </w:r>
    </w:p>
    <w:p w:rsidR="0007428D" w:rsidRPr="007630B8" w:rsidRDefault="0007428D" w:rsidP="001B25C9">
      <w:pPr>
        <w:numPr>
          <w:ilvl w:val="0"/>
          <w:numId w:val="43"/>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морфология (изменение слов по родам, числам, падежам); </w:t>
      </w:r>
    </w:p>
    <w:p w:rsidR="0007428D" w:rsidRPr="007630B8" w:rsidRDefault="0007428D" w:rsidP="001B25C9">
      <w:pPr>
        <w:numPr>
          <w:ilvl w:val="0"/>
          <w:numId w:val="43"/>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синтаксис </w:t>
      </w:r>
      <w:r w:rsidRPr="007630B8">
        <w:rPr>
          <w:rFonts w:ascii="Times New Roman" w:eastAsia="Calibri" w:hAnsi="Times New Roman" w:cs="Times New Roman"/>
          <w:sz w:val="26"/>
          <w:szCs w:val="26"/>
        </w:rPr>
        <w:tab/>
        <w:t xml:space="preserve">(освоение </w:t>
      </w:r>
      <w:r w:rsidRPr="007630B8">
        <w:rPr>
          <w:rFonts w:ascii="Times New Roman" w:eastAsia="Calibri" w:hAnsi="Times New Roman" w:cs="Times New Roman"/>
          <w:sz w:val="26"/>
          <w:szCs w:val="26"/>
        </w:rPr>
        <w:tab/>
        <w:t xml:space="preserve">различных </w:t>
      </w:r>
      <w:r w:rsidRPr="007630B8">
        <w:rPr>
          <w:rFonts w:ascii="Times New Roman" w:eastAsia="Calibri" w:hAnsi="Times New Roman" w:cs="Times New Roman"/>
          <w:sz w:val="26"/>
          <w:szCs w:val="26"/>
        </w:rPr>
        <w:tab/>
        <w:t xml:space="preserve">типов </w:t>
      </w:r>
      <w:r w:rsidRPr="007630B8">
        <w:rPr>
          <w:rFonts w:ascii="Times New Roman" w:eastAsia="Calibri" w:hAnsi="Times New Roman" w:cs="Times New Roman"/>
          <w:sz w:val="26"/>
          <w:szCs w:val="26"/>
        </w:rPr>
        <w:tab/>
        <w:t xml:space="preserve">словосочетаний </w:t>
      </w:r>
      <w:r w:rsidRPr="007630B8">
        <w:rPr>
          <w:rFonts w:ascii="Times New Roman" w:eastAsia="Calibri" w:hAnsi="Times New Roman" w:cs="Times New Roman"/>
          <w:sz w:val="26"/>
          <w:szCs w:val="26"/>
        </w:rPr>
        <w:tab/>
        <w:t xml:space="preserve">и предложений); </w:t>
      </w:r>
    </w:p>
    <w:p w:rsidR="0007428D" w:rsidRPr="007630B8" w:rsidRDefault="0007428D" w:rsidP="001B25C9">
      <w:pPr>
        <w:numPr>
          <w:ilvl w:val="0"/>
          <w:numId w:val="43"/>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словообразование.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Развитие связной речи: </w:t>
      </w:r>
    </w:p>
    <w:p w:rsidR="0007428D" w:rsidRPr="007630B8" w:rsidRDefault="0007428D" w:rsidP="001B25C9">
      <w:pPr>
        <w:numPr>
          <w:ilvl w:val="0"/>
          <w:numId w:val="44"/>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диалогическая (разговорная) речь; </w:t>
      </w:r>
    </w:p>
    <w:p w:rsidR="0007428D" w:rsidRPr="007630B8" w:rsidRDefault="0007428D" w:rsidP="001B25C9">
      <w:pPr>
        <w:numPr>
          <w:ilvl w:val="0"/>
          <w:numId w:val="44"/>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монологическая речь (рассказывание).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5)</w:t>
      </w:r>
      <w:r w:rsidRPr="007630B8">
        <w:rPr>
          <w:rFonts w:ascii="Times New Roman" w:eastAsia="Calibri" w:hAnsi="Times New Roman" w:cs="Times New Roman"/>
          <w:sz w:val="26"/>
          <w:szCs w:val="26"/>
        </w:rPr>
        <w:tab/>
        <w:t xml:space="preserve">Формирование </w:t>
      </w:r>
      <w:r w:rsidRPr="007630B8">
        <w:rPr>
          <w:rFonts w:ascii="Times New Roman" w:eastAsia="Calibri" w:hAnsi="Times New Roman" w:cs="Times New Roman"/>
          <w:sz w:val="26"/>
          <w:szCs w:val="26"/>
        </w:rPr>
        <w:tab/>
        <w:t xml:space="preserve">элементарного </w:t>
      </w:r>
      <w:r w:rsidRPr="007630B8">
        <w:rPr>
          <w:rFonts w:ascii="Times New Roman" w:eastAsia="Calibri" w:hAnsi="Times New Roman" w:cs="Times New Roman"/>
          <w:sz w:val="26"/>
          <w:szCs w:val="26"/>
        </w:rPr>
        <w:tab/>
        <w:t xml:space="preserve">осознания </w:t>
      </w:r>
      <w:r w:rsidRPr="007630B8">
        <w:rPr>
          <w:rFonts w:ascii="Times New Roman" w:eastAsia="Calibri" w:hAnsi="Times New Roman" w:cs="Times New Roman"/>
          <w:sz w:val="26"/>
          <w:szCs w:val="26"/>
        </w:rPr>
        <w:tab/>
        <w:t xml:space="preserve">явлений </w:t>
      </w:r>
      <w:r w:rsidRPr="007630B8">
        <w:rPr>
          <w:rFonts w:ascii="Times New Roman" w:eastAsia="Calibri" w:hAnsi="Times New Roman" w:cs="Times New Roman"/>
          <w:sz w:val="26"/>
          <w:szCs w:val="26"/>
        </w:rPr>
        <w:tab/>
        <w:t xml:space="preserve">языка </w:t>
      </w:r>
      <w:r w:rsidRPr="007630B8">
        <w:rPr>
          <w:rFonts w:ascii="Times New Roman" w:eastAsia="Calibri" w:hAnsi="Times New Roman" w:cs="Times New Roman"/>
          <w:sz w:val="26"/>
          <w:szCs w:val="26"/>
        </w:rPr>
        <w:tab/>
        <w:t xml:space="preserve">и </w:t>
      </w:r>
      <w:r w:rsidRPr="007630B8">
        <w:rPr>
          <w:rFonts w:ascii="Times New Roman" w:eastAsia="Calibri" w:hAnsi="Times New Roman" w:cs="Times New Roman"/>
          <w:sz w:val="26"/>
          <w:szCs w:val="26"/>
        </w:rPr>
        <w:tab/>
        <w:t xml:space="preserve">речи: различение звука и слова, нахождение места звука в слове.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6)</w:t>
      </w:r>
      <w:r w:rsidRPr="007630B8">
        <w:rPr>
          <w:rFonts w:ascii="Times New Roman" w:eastAsia="Calibri" w:hAnsi="Times New Roman" w:cs="Times New Roman"/>
          <w:sz w:val="26"/>
          <w:szCs w:val="26"/>
        </w:rPr>
        <w:tab/>
        <w:t xml:space="preserve">Воспитание любви и интереса к художественному слову. </w:t>
      </w:r>
    </w:p>
    <w:p w:rsidR="0007428D" w:rsidRPr="007630B8" w:rsidRDefault="0007428D" w:rsidP="0007428D">
      <w:pPr>
        <w:spacing w:after="0"/>
        <w:jc w:val="both"/>
        <w:rPr>
          <w:rFonts w:ascii="Times New Roman" w:eastAsia="Calibri" w:hAnsi="Times New Roman" w:cs="Times New Roman"/>
          <w:sz w:val="26"/>
          <w:szCs w:val="26"/>
          <w:u w:val="single"/>
        </w:rPr>
      </w:pPr>
    </w:p>
    <w:p w:rsidR="0007428D" w:rsidRPr="007630B8" w:rsidRDefault="0007428D" w:rsidP="00E24451">
      <w:pPr>
        <w:spacing w:after="0"/>
        <w:ind w:firstLine="708"/>
        <w:jc w:val="both"/>
        <w:rPr>
          <w:rFonts w:ascii="Times New Roman" w:eastAsia="Calibri" w:hAnsi="Times New Roman" w:cs="Times New Roman"/>
          <w:sz w:val="26"/>
          <w:szCs w:val="26"/>
        </w:rPr>
      </w:pPr>
      <w:r w:rsidRPr="007630B8">
        <w:rPr>
          <w:rFonts w:ascii="Times New Roman" w:eastAsia="Calibri" w:hAnsi="Times New Roman" w:cs="Times New Roman"/>
          <w:sz w:val="26"/>
          <w:szCs w:val="26"/>
          <w:u w:val="single"/>
        </w:rPr>
        <w:t>Методы развития речи.</w:t>
      </w:r>
      <w:r w:rsidRPr="007630B8">
        <w:rPr>
          <w:rFonts w:ascii="Times New Roman" w:eastAsia="Calibri" w:hAnsi="Times New Roman" w:cs="Times New Roman"/>
          <w:sz w:val="26"/>
          <w:szCs w:val="26"/>
        </w:rPr>
        <w:t xml:space="preserve">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1) Наглядные:  </w:t>
      </w:r>
    </w:p>
    <w:p w:rsidR="0007428D" w:rsidRPr="007630B8" w:rsidRDefault="0007428D" w:rsidP="001B25C9">
      <w:pPr>
        <w:numPr>
          <w:ilvl w:val="0"/>
          <w:numId w:val="45"/>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непосредственное наблюдение и его разновидности (наблюдение в природе, экскурсии); </w:t>
      </w:r>
    </w:p>
    <w:p w:rsidR="0007428D" w:rsidRPr="007630B8" w:rsidRDefault="0007428D" w:rsidP="001B25C9">
      <w:pPr>
        <w:numPr>
          <w:ilvl w:val="0"/>
          <w:numId w:val="45"/>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опосредованное наблюдение (изобразительная наглядность: рассматривание игрушек, картин, рассказывание по игрушкам и картинам.).</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2) Словесные:  </w:t>
      </w:r>
    </w:p>
    <w:p w:rsidR="0007428D" w:rsidRPr="007630B8" w:rsidRDefault="0007428D" w:rsidP="001B25C9">
      <w:pPr>
        <w:numPr>
          <w:ilvl w:val="0"/>
          <w:numId w:val="46"/>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чтение и рассказывание художественных произведений; </w:t>
      </w:r>
    </w:p>
    <w:p w:rsidR="0007428D" w:rsidRPr="007630B8" w:rsidRDefault="0007428D" w:rsidP="001B25C9">
      <w:pPr>
        <w:numPr>
          <w:ilvl w:val="0"/>
          <w:numId w:val="46"/>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заучивание наизусть; </w:t>
      </w:r>
    </w:p>
    <w:p w:rsidR="0007428D" w:rsidRPr="007630B8" w:rsidRDefault="0007428D" w:rsidP="001B25C9">
      <w:pPr>
        <w:numPr>
          <w:ilvl w:val="0"/>
          <w:numId w:val="46"/>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пересказ; </w:t>
      </w:r>
    </w:p>
    <w:p w:rsidR="0007428D" w:rsidRPr="007630B8" w:rsidRDefault="0007428D" w:rsidP="001B25C9">
      <w:pPr>
        <w:numPr>
          <w:ilvl w:val="0"/>
          <w:numId w:val="46"/>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общая беседа; </w:t>
      </w:r>
    </w:p>
    <w:p w:rsidR="0007428D" w:rsidRPr="007630B8" w:rsidRDefault="0007428D" w:rsidP="001B25C9">
      <w:pPr>
        <w:numPr>
          <w:ilvl w:val="0"/>
          <w:numId w:val="46"/>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рассказывание без опоры на наглядный материал.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3) Практические: </w:t>
      </w:r>
    </w:p>
    <w:p w:rsidR="0007428D" w:rsidRPr="007630B8" w:rsidRDefault="0007428D" w:rsidP="001B25C9">
      <w:pPr>
        <w:numPr>
          <w:ilvl w:val="0"/>
          <w:numId w:val="47"/>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дидактические игры; </w:t>
      </w:r>
    </w:p>
    <w:p w:rsidR="0007428D" w:rsidRPr="007630B8" w:rsidRDefault="0007428D" w:rsidP="001B25C9">
      <w:pPr>
        <w:numPr>
          <w:ilvl w:val="0"/>
          <w:numId w:val="47"/>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игры-драматизации, инсценировки, </w:t>
      </w:r>
    </w:p>
    <w:p w:rsidR="0007428D" w:rsidRPr="007630B8" w:rsidRDefault="0007428D" w:rsidP="001B25C9">
      <w:pPr>
        <w:numPr>
          <w:ilvl w:val="0"/>
          <w:numId w:val="47"/>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дидактические упражнения, пластические этюды, хороводные игры. </w:t>
      </w:r>
    </w:p>
    <w:p w:rsidR="004375BD" w:rsidRDefault="004375BD" w:rsidP="0007428D">
      <w:pPr>
        <w:spacing w:after="0"/>
        <w:jc w:val="both"/>
        <w:rPr>
          <w:rFonts w:ascii="Times New Roman" w:eastAsia="Calibri" w:hAnsi="Times New Roman" w:cs="Times New Roman"/>
          <w:sz w:val="26"/>
          <w:szCs w:val="26"/>
          <w:u w:val="single"/>
        </w:rPr>
      </w:pPr>
    </w:p>
    <w:p w:rsidR="0007428D" w:rsidRPr="007630B8" w:rsidRDefault="0007428D" w:rsidP="0007428D">
      <w:pPr>
        <w:spacing w:after="0"/>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Средства развития речи: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Общение взрослых и детей.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Культурная языковая среде.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Обучение родной речи в организованной деятельности.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Художественная литература.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5)</w:t>
      </w:r>
      <w:r w:rsidRPr="007630B8">
        <w:rPr>
          <w:rFonts w:ascii="Times New Roman" w:eastAsia="Calibri" w:hAnsi="Times New Roman" w:cs="Times New Roman"/>
          <w:sz w:val="26"/>
          <w:szCs w:val="26"/>
        </w:rPr>
        <w:tab/>
        <w:t xml:space="preserve">Изобразительное искусство, музыка, театр. </w:t>
      </w:r>
    </w:p>
    <w:p w:rsidR="0007428D" w:rsidRPr="007630B8" w:rsidRDefault="0007428D" w:rsidP="0007428D">
      <w:pPr>
        <w:spacing w:after="0"/>
        <w:ind w:left="705" w:hanging="705"/>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6)</w:t>
      </w:r>
      <w:r w:rsidRPr="007630B8">
        <w:rPr>
          <w:rFonts w:ascii="Times New Roman" w:eastAsia="Calibri" w:hAnsi="Times New Roman" w:cs="Times New Roman"/>
          <w:sz w:val="26"/>
          <w:szCs w:val="26"/>
        </w:rPr>
        <w:tab/>
        <w:t xml:space="preserve">Непосредственно образовательная деятельность по другим разделам программы. </w:t>
      </w:r>
    </w:p>
    <w:p w:rsidR="0007428D" w:rsidRPr="007630B8" w:rsidRDefault="0007428D" w:rsidP="0007428D">
      <w:pPr>
        <w:spacing w:after="0"/>
        <w:jc w:val="center"/>
        <w:rPr>
          <w:rFonts w:ascii="Times New Roman" w:eastAsia="Calibri" w:hAnsi="Times New Roman" w:cs="Times New Roman"/>
          <w:b/>
          <w:sz w:val="26"/>
          <w:szCs w:val="26"/>
        </w:rPr>
      </w:pPr>
      <w:r w:rsidRPr="007630B8">
        <w:rPr>
          <w:rFonts w:ascii="Times New Roman" w:eastAsia="Calibri" w:hAnsi="Times New Roman" w:cs="Times New Roman"/>
          <w:b/>
          <w:sz w:val="26"/>
          <w:szCs w:val="26"/>
        </w:rPr>
        <w:lastRenderedPageBreak/>
        <w:t>Формы работы с детьми по образовательной области</w:t>
      </w:r>
    </w:p>
    <w:p w:rsidR="0007428D" w:rsidRPr="007630B8" w:rsidRDefault="0007428D" w:rsidP="0007428D">
      <w:pPr>
        <w:spacing w:after="0"/>
        <w:jc w:val="center"/>
        <w:rPr>
          <w:rFonts w:ascii="Times New Roman" w:eastAsia="Calibri" w:hAnsi="Times New Roman" w:cs="Times New Roman"/>
          <w:b/>
          <w:sz w:val="26"/>
          <w:szCs w:val="26"/>
        </w:rPr>
      </w:pPr>
      <w:r w:rsidRPr="007630B8">
        <w:rPr>
          <w:rFonts w:ascii="Times New Roman" w:eastAsia="Calibri" w:hAnsi="Times New Roman" w:cs="Times New Roman"/>
          <w:b/>
          <w:sz w:val="26"/>
          <w:szCs w:val="26"/>
        </w:rPr>
        <w:t>«Речевое развитие»</w:t>
      </w:r>
    </w:p>
    <w:tbl>
      <w:tblPr>
        <w:tblStyle w:val="a3"/>
        <w:tblW w:w="11199" w:type="dxa"/>
        <w:tblInd w:w="-1168" w:type="dxa"/>
        <w:tblLayout w:type="fixed"/>
        <w:tblLook w:val="04A0" w:firstRow="1" w:lastRow="0" w:firstColumn="1" w:lastColumn="0" w:noHBand="0" w:noVBand="1"/>
      </w:tblPr>
      <w:tblGrid>
        <w:gridCol w:w="1447"/>
        <w:gridCol w:w="963"/>
        <w:gridCol w:w="3119"/>
        <w:gridCol w:w="2835"/>
        <w:gridCol w:w="2835"/>
      </w:tblGrid>
      <w:tr w:rsidR="0007428D" w:rsidRPr="007630B8" w:rsidTr="00275C88">
        <w:tc>
          <w:tcPr>
            <w:tcW w:w="1447" w:type="dxa"/>
          </w:tcPr>
          <w:p w:rsidR="0007428D" w:rsidRPr="004375BD" w:rsidRDefault="0007428D" w:rsidP="0007428D">
            <w:pPr>
              <w:jc w:val="center"/>
              <w:rPr>
                <w:rFonts w:ascii="Times New Roman" w:hAnsi="Times New Roman" w:cs="Times New Roman"/>
                <w:b/>
                <w:sz w:val="24"/>
                <w:szCs w:val="24"/>
              </w:rPr>
            </w:pPr>
            <w:r w:rsidRPr="004375BD">
              <w:rPr>
                <w:rFonts w:ascii="Times New Roman" w:hAnsi="Times New Roman" w:cs="Times New Roman"/>
                <w:b/>
                <w:sz w:val="24"/>
                <w:szCs w:val="24"/>
              </w:rPr>
              <w:t>Содержание</w:t>
            </w:r>
          </w:p>
        </w:tc>
        <w:tc>
          <w:tcPr>
            <w:tcW w:w="963" w:type="dxa"/>
          </w:tcPr>
          <w:p w:rsidR="0007428D" w:rsidRPr="004375BD" w:rsidRDefault="0007428D" w:rsidP="0007428D">
            <w:pPr>
              <w:jc w:val="center"/>
              <w:rPr>
                <w:rFonts w:ascii="Times New Roman" w:hAnsi="Times New Roman" w:cs="Times New Roman"/>
                <w:b/>
                <w:sz w:val="24"/>
                <w:szCs w:val="24"/>
              </w:rPr>
            </w:pPr>
            <w:r w:rsidRPr="004375BD">
              <w:rPr>
                <w:rFonts w:ascii="Times New Roman" w:hAnsi="Times New Roman" w:cs="Times New Roman"/>
                <w:b/>
                <w:sz w:val="24"/>
                <w:szCs w:val="24"/>
              </w:rPr>
              <w:t>Возраст</w:t>
            </w:r>
          </w:p>
        </w:tc>
        <w:tc>
          <w:tcPr>
            <w:tcW w:w="3119" w:type="dxa"/>
          </w:tcPr>
          <w:p w:rsidR="0007428D" w:rsidRPr="004375BD" w:rsidRDefault="0007428D" w:rsidP="0007428D">
            <w:pPr>
              <w:jc w:val="center"/>
              <w:rPr>
                <w:rFonts w:ascii="Times New Roman" w:hAnsi="Times New Roman" w:cs="Times New Roman"/>
                <w:b/>
                <w:sz w:val="24"/>
                <w:szCs w:val="24"/>
              </w:rPr>
            </w:pPr>
            <w:r w:rsidRPr="004375BD">
              <w:rPr>
                <w:rFonts w:ascii="Times New Roman" w:hAnsi="Times New Roman" w:cs="Times New Roman"/>
                <w:b/>
                <w:sz w:val="24"/>
                <w:szCs w:val="24"/>
              </w:rPr>
              <w:t xml:space="preserve">Совместная деятельность  </w:t>
            </w:r>
          </w:p>
        </w:tc>
        <w:tc>
          <w:tcPr>
            <w:tcW w:w="2835" w:type="dxa"/>
          </w:tcPr>
          <w:p w:rsidR="0007428D" w:rsidRPr="004375BD" w:rsidRDefault="0007428D" w:rsidP="0007428D">
            <w:pPr>
              <w:jc w:val="center"/>
              <w:rPr>
                <w:rFonts w:ascii="Times New Roman" w:hAnsi="Times New Roman" w:cs="Times New Roman"/>
                <w:b/>
                <w:sz w:val="24"/>
                <w:szCs w:val="24"/>
              </w:rPr>
            </w:pPr>
            <w:r w:rsidRPr="004375BD">
              <w:rPr>
                <w:rFonts w:ascii="Times New Roman" w:hAnsi="Times New Roman" w:cs="Times New Roman"/>
                <w:b/>
                <w:sz w:val="24"/>
                <w:szCs w:val="24"/>
              </w:rPr>
              <w:t>Режимные моменты</w:t>
            </w:r>
          </w:p>
        </w:tc>
        <w:tc>
          <w:tcPr>
            <w:tcW w:w="2835" w:type="dxa"/>
          </w:tcPr>
          <w:p w:rsidR="0007428D" w:rsidRPr="004375BD" w:rsidRDefault="0007428D" w:rsidP="0007428D">
            <w:pPr>
              <w:jc w:val="center"/>
              <w:rPr>
                <w:rFonts w:ascii="Times New Roman" w:hAnsi="Times New Roman" w:cs="Times New Roman"/>
                <w:b/>
                <w:sz w:val="24"/>
                <w:szCs w:val="24"/>
              </w:rPr>
            </w:pPr>
            <w:r w:rsidRPr="004375BD">
              <w:rPr>
                <w:rFonts w:ascii="Times New Roman" w:hAnsi="Times New Roman" w:cs="Times New Roman"/>
                <w:b/>
                <w:sz w:val="24"/>
                <w:szCs w:val="24"/>
              </w:rPr>
              <w:t xml:space="preserve">Самостоятельная деятельность  </w:t>
            </w:r>
          </w:p>
        </w:tc>
      </w:tr>
      <w:tr w:rsidR="0007428D" w:rsidRPr="007630B8" w:rsidTr="00B31CE1">
        <w:trPr>
          <w:trHeight w:val="4385"/>
        </w:trPr>
        <w:tc>
          <w:tcPr>
            <w:tcW w:w="1447" w:type="dxa"/>
            <w:vMerge w:val="restart"/>
          </w:tcPr>
          <w:p w:rsidR="0007428D" w:rsidRPr="004375BD" w:rsidRDefault="0007428D" w:rsidP="0007428D">
            <w:pPr>
              <w:rPr>
                <w:rFonts w:ascii="Times New Roman" w:hAnsi="Times New Roman" w:cs="Times New Roman"/>
                <w:b/>
                <w:sz w:val="24"/>
                <w:szCs w:val="24"/>
              </w:rPr>
            </w:pPr>
            <w:r w:rsidRPr="004375BD">
              <w:rPr>
                <w:rFonts w:ascii="Times New Roman" w:hAnsi="Times New Roman" w:cs="Times New Roman"/>
                <w:b/>
                <w:sz w:val="24"/>
                <w:szCs w:val="24"/>
              </w:rPr>
              <w:t>1.Развитие</w:t>
            </w:r>
          </w:p>
          <w:p w:rsidR="0007428D" w:rsidRPr="004375BD" w:rsidRDefault="0007428D" w:rsidP="0007428D">
            <w:pPr>
              <w:rPr>
                <w:rFonts w:ascii="Times New Roman" w:hAnsi="Times New Roman" w:cs="Times New Roman"/>
                <w:b/>
                <w:sz w:val="24"/>
                <w:szCs w:val="24"/>
              </w:rPr>
            </w:pPr>
            <w:r w:rsidRPr="004375BD">
              <w:rPr>
                <w:rFonts w:ascii="Times New Roman" w:hAnsi="Times New Roman" w:cs="Times New Roman"/>
                <w:b/>
                <w:sz w:val="24"/>
                <w:szCs w:val="24"/>
              </w:rPr>
              <w:t>свободного</w:t>
            </w:r>
          </w:p>
          <w:p w:rsidR="0007428D" w:rsidRPr="004375BD" w:rsidRDefault="0007428D" w:rsidP="0007428D">
            <w:pPr>
              <w:rPr>
                <w:rFonts w:ascii="Times New Roman" w:hAnsi="Times New Roman" w:cs="Times New Roman"/>
                <w:b/>
                <w:sz w:val="24"/>
                <w:szCs w:val="24"/>
              </w:rPr>
            </w:pPr>
            <w:r w:rsidRPr="004375BD">
              <w:rPr>
                <w:rFonts w:ascii="Times New Roman" w:hAnsi="Times New Roman" w:cs="Times New Roman"/>
                <w:b/>
                <w:sz w:val="24"/>
                <w:szCs w:val="24"/>
              </w:rPr>
              <w:t>общения со</w:t>
            </w:r>
          </w:p>
          <w:p w:rsidR="0007428D" w:rsidRPr="004375BD" w:rsidRDefault="0007428D" w:rsidP="0007428D">
            <w:pPr>
              <w:rPr>
                <w:rFonts w:ascii="Times New Roman" w:hAnsi="Times New Roman" w:cs="Times New Roman"/>
                <w:b/>
                <w:sz w:val="24"/>
                <w:szCs w:val="24"/>
              </w:rPr>
            </w:pPr>
            <w:r w:rsidRPr="004375BD">
              <w:rPr>
                <w:rFonts w:ascii="Times New Roman" w:hAnsi="Times New Roman" w:cs="Times New Roman"/>
                <w:b/>
                <w:sz w:val="24"/>
                <w:szCs w:val="24"/>
              </w:rPr>
              <w:t>взрослыми</w:t>
            </w:r>
          </w:p>
          <w:p w:rsidR="0007428D" w:rsidRDefault="0007428D" w:rsidP="0007428D">
            <w:pPr>
              <w:rPr>
                <w:rFonts w:ascii="Times New Roman" w:hAnsi="Times New Roman" w:cs="Times New Roman"/>
                <w:b/>
                <w:sz w:val="24"/>
                <w:szCs w:val="24"/>
              </w:rPr>
            </w:pPr>
            <w:r w:rsidRPr="004375BD">
              <w:rPr>
                <w:rFonts w:ascii="Times New Roman" w:hAnsi="Times New Roman" w:cs="Times New Roman"/>
                <w:b/>
                <w:sz w:val="24"/>
                <w:szCs w:val="24"/>
              </w:rPr>
              <w:t>и детьми</w:t>
            </w: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Pr="004375BD" w:rsidRDefault="00B31CE1" w:rsidP="00B31CE1">
            <w:pPr>
              <w:rPr>
                <w:rFonts w:ascii="Times New Roman" w:hAnsi="Times New Roman" w:cs="Times New Roman"/>
                <w:b/>
                <w:sz w:val="24"/>
                <w:szCs w:val="24"/>
              </w:rPr>
            </w:pPr>
            <w:r w:rsidRPr="004375BD">
              <w:rPr>
                <w:rFonts w:ascii="Times New Roman" w:hAnsi="Times New Roman" w:cs="Times New Roman"/>
                <w:b/>
                <w:sz w:val="24"/>
                <w:szCs w:val="24"/>
              </w:rPr>
              <w:lastRenderedPageBreak/>
              <w:t>2.Развитие</w:t>
            </w:r>
          </w:p>
          <w:p w:rsidR="00B31CE1" w:rsidRPr="004375BD" w:rsidRDefault="00B31CE1" w:rsidP="00B31CE1">
            <w:pPr>
              <w:rPr>
                <w:rFonts w:ascii="Times New Roman" w:hAnsi="Times New Roman" w:cs="Times New Roman"/>
                <w:b/>
                <w:sz w:val="24"/>
                <w:szCs w:val="24"/>
              </w:rPr>
            </w:pPr>
            <w:r w:rsidRPr="004375BD">
              <w:rPr>
                <w:rFonts w:ascii="Times New Roman" w:hAnsi="Times New Roman" w:cs="Times New Roman"/>
                <w:b/>
                <w:sz w:val="24"/>
                <w:szCs w:val="24"/>
              </w:rPr>
              <w:t>всех</w:t>
            </w:r>
          </w:p>
          <w:p w:rsidR="00B31CE1" w:rsidRPr="004375BD" w:rsidRDefault="00B31CE1" w:rsidP="00B31CE1">
            <w:pPr>
              <w:rPr>
                <w:rFonts w:ascii="Times New Roman" w:hAnsi="Times New Roman" w:cs="Times New Roman"/>
                <w:b/>
                <w:sz w:val="24"/>
                <w:szCs w:val="24"/>
              </w:rPr>
            </w:pPr>
            <w:r w:rsidRPr="004375BD">
              <w:rPr>
                <w:rFonts w:ascii="Times New Roman" w:hAnsi="Times New Roman" w:cs="Times New Roman"/>
                <w:b/>
                <w:sz w:val="24"/>
                <w:szCs w:val="24"/>
              </w:rPr>
              <w:t>компонентов устной</w:t>
            </w:r>
          </w:p>
          <w:p w:rsidR="00B31CE1" w:rsidRPr="004375BD" w:rsidRDefault="00B31CE1" w:rsidP="00B31CE1">
            <w:pPr>
              <w:rPr>
                <w:rFonts w:ascii="Times New Roman" w:hAnsi="Times New Roman" w:cs="Times New Roman"/>
                <w:b/>
                <w:sz w:val="24"/>
                <w:szCs w:val="24"/>
              </w:rPr>
            </w:pPr>
            <w:r w:rsidRPr="004375BD">
              <w:rPr>
                <w:rFonts w:ascii="Times New Roman" w:hAnsi="Times New Roman" w:cs="Times New Roman"/>
                <w:b/>
                <w:sz w:val="24"/>
                <w:szCs w:val="24"/>
              </w:rPr>
              <w:t>речи</w:t>
            </w:r>
          </w:p>
          <w:p w:rsidR="00B31CE1" w:rsidRPr="004375BD" w:rsidRDefault="00B31CE1"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tc>
        <w:tc>
          <w:tcPr>
            <w:tcW w:w="963"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lastRenderedPageBreak/>
              <w:t>3 -5</w:t>
            </w:r>
          </w:p>
          <w:p w:rsidR="0007428D" w:rsidRDefault="0007428D"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Default="00B31CE1" w:rsidP="0007428D">
            <w:pPr>
              <w:rPr>
                <w:rFonts w:ascii="Times New Roman" w:hAnsi="Times New Roman" w:cs="Times New Roman"/>
                <w:b/>
                <w:sz w:val="24"/>
                <w:szCs w:val="24"/>
              </w:rPr>
            </w:pPr>
          </w:p>
          <w:p w:rsidR="00B31CE1" w:rsidRPr="004375BD" w:rsidRDefault="00B31CE1" w:rsidP="0007428D">
            <w:pPr>
              <w:rPr>
                <w:rFonts w:ascii="Times New Roman" w:hAnsi="Times New Roman" w:cs="Times New Roman"/>
                <w:b/>
                <w:sz w:val="24"/>
                <w:szCs w:val="24"/>
              </w:rPr>
            </w:pPr>
            <w:r w:rsidRPr="00B31CE1">
              <w:rPr>
                <w:rFonts w:ascii="Times New Roman" w:hAnsi="Times New Roman" w:cs="Times New Roman"/>
                <w:b/>
                <w:sz w:val="24"/>
                <w:szCs w:val="24"/>
              </w:rPr>
              <w:t>5-7 лет</w:t>
            </w:r>
          </w:p>
        </w:tc>
        <w:tc>
          <w:tcPr>
            <w:tcW w:w="3119"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-Эмоционально-практическое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Взаимодействие (игры с</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предметами и сюжетными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игрушками).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Обучающие игры с</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использованием предметов и</w:t>
            </w:r>
            <w:r w:rsidR="00B31CE1">
              <w:rPr>
                <w:rFonts w:ascii="Times New Roman" w:hAnsi="Times New Roman" w:cs="Times New Roman"/>
                <w:sz w:val="24"/>
                <w:szCs w:val="24"/>
              </w:rPr>
              <w:t xml:space="preserve"> </w:t>
            </w:r>
            <w:r w:rsidRPr="004375BD">
              <w:rPr>
                <w:rFonts w:ascii="Times New Roman" w:hAnsi="Times New Roman" w:cs="Times New Roman"/>
                <w:sz w:val="24"/>
                <w:szCs w:val="24"/>
              </w:rPr>
              <w:t>игрушек.</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Коммуникативные игры с</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включением малых</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фольклорных форм (потешки,</w:t>
            </w:r>
            <w:r w:rsidR="00B31CE1">
              <w:rPr>
                <w:rFonts w:ascii="Times New Roman" w:hAnsi="Times New Roman" w:cs="Times New Roman"/>
                <w:sz w:val="24"/>
                <w:szCs w:val="24"/>
              </w:rPr>
              <w:t xml:space="preserve"> </w:t>
            </w:r>
            <w:r w:rsidRPr="004375BD">
              <w:rPr>
                <w:rFonts w:ascii="Times New Roman" w:hAnsi="Times New Roman" w:cs="Times New Roman"/>
                <w:sz w:val="24"/>
                <w:szCs w:val="24"/>
              </w:rPr>
              <w:t>прибаутки, пестушки,колыбельные)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Сюжетноролевая игра.</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Иградраматизация.</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Работа в книжном уголке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Чтение, рассматривание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иллюстраций</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Сценарии активизирующего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общения.</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xml:space="preserve"> - Речевое</w:t>
            </w:r>
            <w:r w:rsidRPr="004375BD">
              <w:rPr>
                <w:rFonts w:ascii="Calibri" w:hAnsi="Calibri" w:cs="Times New Roman"/>
                <w:sz w:val="24"/>
                <w:szCs w:val="24"/>
              </w:rPr>
              <w:t xml:space="preserve"> </w:t>
            </w:r>
            <w:r w:rsidRPr="004375BD">
              <w:rPr>
                <w:rFonts w:ascii="Times New Roman" w:hAnsi="Times New Roman" w:cs="Times New Roman"/>
                <w:sz w:val="24"/>
                <w:szCs w:val="24"/>
              </w:rPr>
              <w:t>стимулирование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(повторение, объяснение,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обсуждение, побуждение,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напоминание,уточнение)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Беседа с опорой</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на зрительное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восприятие и без</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опоры на него.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Хороводные игры,</w:t>
            </w:r>
          </w:p>
          <w:p w:rsidR="0007428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Пальчиковые игры.</w:t>
            </w:r>
          </w:p>
          <w:p w:rsidR="00B31CE1" w:rsidRDefault="00B31CE1" w:rsidP="0007428D">
            <w:pPr>
              <w:rPr>
                <w:rFonts w:ascii="Times New Roman" w:hAnsi="Times New Roman" w:cs="Times New Roman"/>
                <w:sz w:val="24"/>
                <w:szCs w:val="24"/>
              </w:rPr>
            </w:pPr>
          </w:p>
          <w:p w:rsidR="00B31CE1" w:rsidRPr="00B31CE1" w:rsidRDefault="00B31CE1" w:rsidP="00B31CE1">
            <w:pPr>
              <w:rPr>
                <w:rFonts w:ascii="Times New Roman" w:hAnsi="Times New Roman" w:cs="Times New Roman"/>
                <w:sz w:val="24"/>
                <w:szCs w:val="24"/>
              </w:rPr>
            </w:pPr>
            <w:r w:rsidRPr="00B31CE1">
              <w:rPr>
                <w:rFonts w:ascii="Times New Roman" w:hAnsi="Times New Roman" w:cs="Times New Roman"/>
                <w:sz w:val="24"/>
                <w:szCs w:val="24"/>
              </w:rPr>
              <w:t>- Имитативные упражнения, пластические</w:t>
            </w:r>
          </w:p>
          <w:p w:rsidR="00B31CE1" w:rsidRPr="00B31CE1" w:rsidRDefault="00B31CE1" w:rsidP="00B31CE1">
            <w:pPr>
              <w:rPr>
                <w:rFonts w:ascii="Times New Roman" w:hAnsi="Times New Roman" w:cs="Times New Roman"/>
                <w:sz w:val="24"/>
                <w:szCs w:val="24"/>
              </w:rPr>
            </w:pPr>
            <w:r w:rsidRPr="00B31CE1">
              <w:rPr>
                <w:rFonts w:ascii="Times New Roman" w:hAnsi="Times New Roman" w:cs="Times New Roman"/>
                <w:sz w:val="24"/>
                <w:szCs w:val="24"/>
              </w:rPr>
              <w:t>этюды.</w:t>
            </w:r>
          </w:p>
          <w:p w:rsidR="00B31CE1" w:rsidRPr="00B31CE1" w:rsidRDefault="00B31CE1" w:rsidP="00B31CE1">
            <w:pPr>
              <w:rPr>
                <w:rFonts w:ascii="Times New Roman" w:hAnsi="Times New Roman" w:cs="Times New Roman"/>
                <w:sz w:val="24"/>
                <w:szCs w:val="24"/>
              </w:rPr>
            </w:pPr>
            <w:r w:rsidRPr="00B31CE1">
              <w:rPr>
                <w:rFonts w:ascii="Times New Roman" w:hAnsi="Times New Roman" w:cs="Times New Roman"/>
                <w:sz w:val="24"/>
                <w:szCs w:val="24"/>
              </w:rPr>
              <w:t>- Сценарии</w:t>
            </w:r>
          </w:p>
          <w:p w:rsidR="00B31CE1" w:rsidRPr="00B31CE1" w:rsidRDefault="00B31CE1" w:rsidP="00B31CE1">
            <w:pPr>
              <w:rPr>
                <w:rFonts w:ascii="Times New Roman" w:hAnsi="Times New Roman" w:cs="Times New Roman"/>
                <w:sz w:val="24"/>
                <w:szCs w:val="24"/>
              </w:rPr>
            </w:pPr>
            <w:r w:rsidRPr="00B31CE1">
              <w:rPr>
                <w:rFonts w:ascii="Times New Roman" w:hAnsi="Times New Roman" w:cs="Times New Roman"/>
                <w:sz w:val="24"/>
                <w:szCs w:val="24"/>
              </w:rPr>
              <w:t>Активизирующего общения.</w:t>
            </w:r>
          </w:p>
          <w:p w:rsidR="00B31CE1" w:rsidRPr="00B31CE1" w:rsidRDefault="00B31CE1" w:rsidP="00B31CE1">
            <w:pPr>
              <w:rPr>
                <w:rFonts w:ascii="Times New Roman" w:hAnsi="Times New Roman" w:cs="Times New Roman"/>
                <w:sz w:val="24"/>
                <w:szCs w:val="24"/>
              </w:rPr>
            </w:pPr>
            <w:r w:rsidRPr="00B31CE1">
              <w:rPr>
                <w:rFonts w:ascii="Times New Roman" w:hAnsi="Times New Roman" w:cs="Times New Roman"/>
                <w:sz w:val="24"/>
                <w:szCs w:val="24"/>
              </w:rPr>
              <w:t>- Чтение, рассматривание</w:t>
            </w:r>
          </w:p>
          <w:p w:rsidR="00B31CE1" w:rsidRPr="00B31CE1" w:rsidRDefault="00B31CE1" w:rsidP="00B31CE1">
            <w:pPr>
              <w:rPr>
                <w:rFonts w:ascii="Times New Roman" w:hAnsi="Times New Roman" w:cs="Times New Roman"/>
                <w:sz w:val="24"/>
                <w:szCs w:val="24"/>
              </w:rPr>
            </w:pPr>
            <w:r w:rsidRPr="00B31CE1">
              <w:rPr>
                <w:rFonts w:ascii="Times New Roman" w:hAnsi="Times New Roman" w:cs="Times New Roman"/>
                <w:sz w:val="24"/>
                <w:szCs w:val="24"/>
              </w:rPr>
              <w:t>иллюстраций(беседа.)</w:t>
            </w:r>
          </w:p>
          <w:p w:rsidR="00B31CE1" w:rsidRPr="00B31CE1" w:rsidRDefault="00B31CE1" w:rsidP="00B31CE1">
            <w:pPr>
              <w:rPr>
                <w:rFonts w:ascii="Times New Roman" w:hAnsi="Times New Roman" w:cs="Times New Roman"/>
                <w:sz w:val="24"/>
                <w:szCs w:val="24"/>
              </w:rPr>
            </w:pPr>
            <w:r w:rsidRPr="00B31CE1">
              <w:rPr>
                <w:rFonts w:ascii="Times New Roman" w:hAnsi="Times New Roman" w:cs="Times New Roman"/>
                <w:sz w:val="24"/>
                <w:szCs w:val="24"/>
              </w:rPr>
              <w:t>- Коммуникативные тренинги.</w:t>
            </w:r>
          </w:p>
          <w:p w:rsidR="00B31CE1" w:rsidRPr="00B31CE1" w:rsidRDefault="00B31CE1" w:rsidP="00B31CE1">
            <w:pPr>
              <w:rPr>
                <w:rFonts w:ascii="Times New Roman" w:hAnsi="Times New Roman" w:cs="Times New Roman"/>
                <w:sz w:val="24"/>
                <w:szCs w:val="24"/>
              </w:rPr>
            </w:pPr>
            <w:r w:rsidRPr="00B31CE1">
              <w:rPr>
                <w:rFonts w:ascii="Times New Roman" w:hAnsi="Times New Roman" w:cs="Times New Roman"/>
                <w:sz w:val="24"/>
                <w:szCs w:val="24"/>
              </w:rPr>
              <w:t>- Совместная</w:t>
            </w:r>
          </w:p>
          <w:p w:rsidR="00B31CE1" w:rsidRPr="00B31CE1" w:rsidRDefault="00B31CE1" w:rsidP="00B31CE1">
            <w:pPr>
              <w:rPr>
                <w:rFonts w:ascii="Times New Roman" w:hAnsi="Times New Roman" w:cs="Times New Roman"/>
                <w:sz w:val="24"/>
                <w:szCs w:val="24"/>
              </w:rPr>
            </w:pPr>
            <w:r w:rsidRPr="00B31CE1">
              <w:rPr>
                <w:rFonts w:ascii="Times New Roman" w:hAnsi="Times New Roman" w:cs="Times New Roman"/>
                <w:sz w:val="24"/>
                <w:szCs w:val="24"/>
              </w:rPr>
              <w:t>продуктивная деятельность.</w:t>
            </w:r>
          </w:p>
          <w:p w:rsidR="00B31CE1" w:rsidRPr="00B31CE1" w:rsidRDefault="00B31CE1" w:rsidP="00B31CE1">
            <w:pPr>
              <w:rPr>
                <w:rFonts w:ascii="Times New Roman" w:hAnsi="Times New Roman" w:cs="Times New Roman"/>
                <w:sz w:val="24"/>
                <w:szCs w:val="24"/>
              </w:rPr>
            </w:pPr>
            <w:r w:rsidRPr="00B31CE1">
              <w:rPr>
                <w:rFonts w:ascii="Times New Roman" w:hAnsi="Times New Roman" w:cs="Times New Roman"/>
                <w:sz w:val="24"/>
                <w:szCs w:val="24"/>
              </w:rPr>
              <w:t>- Работа в книжном уголке</w:t>
            </w:r>
          </w:p>
          <w:p w:rsidR="00B31CE1" w:rsidRPr="00B31CE1" w:rsidRDefault="00B31CE1" w:rsidP="00B31CE1">
            <w:pPr>
              <w:rPr>
                <w:rFonts w:ascii="Times New Roman" w:hAnsi="Times New Roman" w:cs="Times New Roman"/>
                <w:sz w:val="24"/>
                <w:szCs w:val="24"/>
              </w:rPr>
            </w:pPr>
            <w:r w:rsidRPr="00B31CE1">
              <w:rPr>
                <w:rFonts w:ascii="Times New Roman" w:hAnsi="Times New Roman" w:cs="Times New Roman"/>
                <w:sz w:val="24"/>
                <w:szCs w:val="24"/>
              </w:rPr>
              <w:t>- Экскурсии.</w:t>
            </w:r>
          </w:p>
          <w:p w:rsidR="00B31CE1" w:rsidRPr="00B31CE1" w:rsidRDefault="00B31CE1" w:rsidP="00B31CE1">
            <w:pPr>
              <w:rPr>
                <w:rFonts w:ascii="Times New Roman" w:hAnsi="Times New Roman" w:cs="Times New Roman"/>
                <w:sz w:val="24"/>
                <w:szCs w:val="24"/>
              </w:rPr>
            </w:pPr>
            <w:r w:rsidRPr="00B31CE1">
              <w:rPr>
                <w:rFonts w:ascii="Times New Roman" w:hAnsi="Times New Roman" w:cs="Times New Roman"/>
                <w:sz w:val="24"/>
                <w:szCs w:val="24"/>
              </w:rPr>
              <w:t>- Проектная</w:t>
            </w:r>
          </w:p>
          <w:p w:rsidR="00B31CE1" w:rsidRPr="004375BD" w:rsidRDefault="00B31CE1" w:rsidP="00B31CE1">
            <w:pPr>
              <w:rPr>
                <w:rFonts w:ascii="Times New Roman" w:hAnsi="Times New Roman" w:cs="Times New Roman"/>
                <w:sz w:val="24"/>
                <w:szCs w:val="24"/>
              </w:rPr>
            </w:pPr>
            <w:r w:rsidRPr="00B31CE1">
              <w:rPr>
                <w:rFonts w:ascii="Times New Roman" w:hAnsi="Times New Roman" w:cs="Times New Roman"/>
                <w:sz w:val="24"/>
                <w:szCs w:val="24"/>
              </w:rPr>
              <w:t>Деятельность</w:t>
            </w:r>
          </w:p>
        </w:tc>
        <w:tc>
          <w:tcPr>
            <w:tcW w:w="2835"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Речевое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Стимулирование (повторение, объяснение,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обсужде</w:t>
            </w:r>
            <w:r w:rsidR="00B31CE1">
              <w:rPr>
                <w:rFonts w:ascii="Times New Roman" w:hAnsi="Times New Roman" w:cs="Times New Roman"/>
                <w:sz w:val="24"/>
                <w:szCs w:val="24"/>
              </w:rPr>
              <w:t>ние,</w:t>
            </w:r>
            <w:r w:rsidRPr="004375BD">
              <w:rPr>
                <w:rFonts w:ascii="Times New Roman" w:hAnsi="Times New Roman" w:cs="Times New Roman"/>
                <w:sz w:val="24"/>
                <w:szCs w:val="24"/>
              </w:rPr>
              <w:t>побуждение, уточнение</w:t>
            </w:r>
            <w:r w:rsidR="00B31CE1">
              <w:rPr>
                <w:rFonts w:ascii="Times New Roman" w:hAnsi="Times New Roman" w:cs="Times New Roman"/>
                <w:sz w:val="24"/>
                <w:szCs w:val="24"/>
              </w:rPr>
              <w:t>,</w:t>
            </w:r>
            <w:r w:rsidRPr="004375BD">
              <w:rPr>
                <w:rFonts w:ascii="Times New Roman" w:hAnsi="Times New Roman" w:cs="Times New Roman"/>
                <w:sz w:val="24"/>
                <w:szCs w:val="24"/>
              </w:rPr>
              <w:t>напоминание)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формирование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элементарного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реплицирования.</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Беседа с опорой</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на зрительное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восприятие и без</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опоры на него.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Хороводные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игры, пальчиковые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игры.</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Образцы</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коммуникативных</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кодов взрослого.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Тематические</w:t>
            </w:r>
          </w:p>
          <w:p w:rsidR="0007428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досуги.</w:t>
            </w: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 Поддержание</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Социального контакта</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(фатическая беседа,</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эвристическая</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беседа).</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 Образцы коммуникативных</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кодов взрослого.</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-Коммуникативные</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тренинги.</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 Тематические</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досуги.</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 Гимнастики</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(мимическая,</w:t>
            </w:r>
          </w:p>
          <w:p w:rsidR="00B31CE1" w:rsidRPr="004375BD" w:rsidRDefault="00B31CE1" w:rsidP="00B31CE1">
            <w:pPr>
              <w:rPr>
                <w:rFonts w:ascii="Times New Roman" w:hAnsi="Times New Roman" w:cs="Times New Roman"/>
                <w:b/>
                <w:sz w:val="24"/>
                <w:szCs w:val="24"/>
              </w:rPr>
            </w:pPr>
            <w:r w:rsidRPr="004375BD">
              <w:rPr>
                <w:rFonts w:ascii="Times New Roman" w:hAnsi="Times New Roman" w:cs="Times New Roman"/>
                <w:sz w:val="24"/>
                <w:szCs w:val="24"/>
              </w:rPr>
              <w:t>логоритмическая).</w:t>
            </w:r>
          </w:p>
        </w:tc>
        <w:tc>
          <w:tcPr>
            <w:tcW w:w="2835"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-Содержательное игровое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взаимодействие детей</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(совместные игры с</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использованием предметов и игрушек)</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Совместная предметная и продуктивная деятельность детей</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(коллективный монолог).</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Игра-драматизация с</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использованием разных</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видов театров (театр на</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банках, ложках и т.п.)</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Игры в парах 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совместные игры</w:t>
            </w:r>
          </w:p>
          <w:p w:rsidR="0007428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(коллективный моно</w:t>
            </w:r>
            <w:r w:rsidR="00B31CE1">
              <w:rPr>
                <w:rFonts w:ascii="Times New Roman" w:hAnsi="Times New Roman" w:cs="Times New Roman"/>
                <w:sz w:val="24"/>
                <w:szCs w:val="24"/>
              </w:rPr>
              <w:t>)</w:t>
            </w: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Default="00B31CE1" w:rsidP="0007428D">
            <w:pPr>
              <w:rPr>
                <w:rFonts w:ascii="Times New Roman" w:hAnsi="Times New Roman" w:cs="Times New Roman"/>
                <w:sz w:val="24"/>
                <w:szCs w:val="24"/>
              </w:rPr>
            </w:pP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 Самостоятельная</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художественно-речевая</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деятельность детей</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 Сюжетно-ролевая игра.</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 Игра- импровизация по</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мотивам сказок.</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 Театрализованные игры.</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 Игры с правилами.</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 Игры парами (настольнопечатные)</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 Совместная</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продуктивная деятельность детей</w:t>
            </w:r>
          </w:p>
        </w:tc>
      </w:tr>
      <w:tr w:rsidR="0007428D" w:rsidRPr="007630B8" w:rsidTr="00B31CE1">
        <w:trPr>
          <w:trHeight w:val="70"/>
        </w:trPr>
        <w:tc>
          <w:tcPr>
            <w:tcW w:w="1447" w:type="dxa"/>
            <w:vMerge/>
          </w:tcPr>
          <w:p w:rsidR="0007428D" w:rsidRPr="004375BD" w:rsidRDefault="0007428D" w:rsidP="0007428D">
            <w:pPr>
              <w:jc w:val="center"/>
              <w:rPr>
                <w:rFonts w:ascii="Times New Roman" w:hAnsi="Times New Roman" w:cs="Times New Roman"/>
                <w:b/>
                <w:sz w:val="24"/>
                <w:szCs w:val="24"/>
              </w:rPr>
            </w:pPr>
          </w:p>
        </w:tc>
        <w:tc>
          <w:tcPr>
            <w:tcW w:w="963" w:type="dxa"/>
          </w:tcPr>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3 -5</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лет,</w:t>
            </w: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tc>
        <w:tc>
          <w:tcPr>
            <w:tcW w:w="3119" w:type="dxa"/>
          </w:tcPr>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 Артикуляционная гимнастика</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 Дид. Игры, настольнопечатные игры</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 Продуктивная</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деятельность</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 Разучивание стихотворений,</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пересказ</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 Работа в книжном уголке</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 Разучивание скороговорок, истоговорок.</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 обучению пересказу по</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серии сюжетных</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картинок, по картине</w:t>
            </w:r>
            <w:r w:rsidRPr="004375BD">
              <w:rPr>
                <w:rFonts w:ascii="Times New Roman" w:hAnsi="Times New Roman" w:cs="Times New Roman"/>
                <w:sz w:val="24"/>
                <w:szCs w:val="24"/>
              </w:rPr>
              <w:cr/>
            </w:r>
          </w:p>
          <w:p w:rsidR="0007428D" w:rsidRPr="004375BD" w:rsidRDefault="0007428D" w:rsidP="00B31CE1">
            <w:pPr>
              <w:rPr>
                <w:rFonts w:ascii="Times New Roman" w:hAnsi="Times New Roman" w:cs="Times New Roman"/>
                <w:sz w:val="24"/>
                <w:szCs w:val="24"/>
              </w:rPr>
            </w:pPr>
          </w:p>
        </w:tc>
        <w:tc>
          <w:tcPr>
            <w:tcW w:w="2835" w:type="dxa"/>
          </w:tcPr>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Называние, повторение,</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слушание</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 Речевые дидактические</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игры.</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 Наблюдения</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 Работа в книжном</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уголке; Чтение.</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Беседа</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 Разучивание</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 xml:space="preserve">стихов </w:t>
            </w: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tc>
        <w:tc>
          <w:tcPr>
            <w:tcW w:w="2835" w:type="dxa"/>
          </w:tcPr>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Совместная</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продуктивная и игровая</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деятельность детей.</w:t>
            </w:r>
          </w:p>
          <w:p w:rsidR="0007428D" w:rsidRPr="004375BD" w:rsidRDefault="00B31CE1" w:rsidP="00B31CE1">
            <w:pPr>
              <w:rPr>
                <w:rFonts w:ascii="Times New Roman" w:hAnsi="Times New Roman" w:cs="Times New Roman"/>
                <w:sz w:val="24"/>
                <w:szCs w:val="24"/>
              </w:rPr>
            </w:pPr>
            <w:r w:rsidRPr="004375BD">
              <w:rPr>
                <w:rFonts w:ascii="Times New Roman" w:hAnsi="Times New Roman" w:cs="Times New Roman"/>
                <w:sz w:val="24"/>
                <w:szCs w:val="24"/>
              </w:rPr>
              <w:t>Словотворчество</w:t>
            </w:r>
          </w:p>
          <w:p w:rsidR="0007428D" w:rsidRPr="004375BD" w:rsidRDefault="0007428D" w:rsidP="0007428D">
            <w:pPr>
              <w:rPr>
                <w:rFonts w:ascii="Times New Roman" w:hAnsi="Times New Roman" w:cs="Times New Roman"/>
                <w:b/>
                <w:sz w:val="24"/>
                <w:szCs w:val="24"/>
              </w:rPr>
            </w:pPr>
          </w:p>
        </w:tc>
      </w:tr>
      <w:tr w:rsidR="0007428D" w:rsidRPr="007630B8" w:rsidTr="00275C88">
        <w:trPr>
          <w:trHeight w:val="841"/>
        </w:trPr>
        <w:tc>
          <w:tcPr>
            <w:tcW w:w="1447" w:type="dxa"/>
          </w:tcPr>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B31CE1" w:rsidRPr="004375BD" w:rsidRDefault="00B31CE1" w:rsidP="00B31CE1">
            <w:pPr>
              <w:rPr>
                <w:rFonts w:ascii="Times New Roman" w:hAnsi="Times New Roman" w:cs="Times New Roman"/>
                <w:b/>
                <w:sz w:val="24"/>
                <w:szCs w:val="24"/>
              </w:rPr>
            </w:pPr>
            <w:r w:rsidRPr="004375BD">
              <w:rPr>
                <w:rFonts w:ascii="Times New Roman" w:hAnsi="Times New Roman" w:cs="Times New Roman"/>
                <w:b/>
                <w:sz w:val="24"/>
                <w:szCs w:val="24"/>
              </w:rPr>
              <w:t>3.Практическое</w:t>
            </w:r>
          </w:p>
          <w:p w:rsidR="00B31CE1" w:rsidRPr="004375BD" w:rsidRDefault="00B31CE1" w:rsidP="00B31CE1">
            <w:pPr>
              <w:rPr>
                <w:rFonts w:ascii="Times New Roman" w:hAnsi="Times New Roman" w:cs="Times New Roman"/>
                <w:b/>
                <w:sz w:val="24"/>
                <w:szCs w:val="24"/>
              </w:rPr>
            </w:pPr>
            <w:r w:rsidRPr="004375BD">
              <w:rPr>
                <w:rFonts w:ascii="Times New Roman" w:hAnsi="Times New Roman" w:cs="Times New Roman"/>
                <w:b/>
                <w:sz w:val="24"/>
                <w:szCs w:val="24"/>
              </w:rPr>
              <w:t>овладение</w:t>
            </w:r>
          </w:p>
          <w:p w:rsidR="00B31CE1" w:rsidRPr="004375BD" w:rsidRDefault="00B31CE1" w:rsidP="00B31CE1">
            <w:pPr>
              <w:rPr>
                <w:rFonts w:ascii="Times New Roman" w:hAnsi="Times New Roman" w:cs="Times New Roman"/>
                <w:b/>
                <w:sz w:val="24"/>
                <w:szCs w:val="24"/>
              </w:rPr>
            </w:pPr>
            <w:r w:rsidRPr="004375BD">
              <w:rPr>
                <w:rFonts w:ascii="Times New Roman" w:hAnsi="Times New Roman" w:cs="Times New Roman"/>
                <w:b/>
                <w:sz w:val="24"/>
                <w:szCs w:val="24"/>
              </w:rPr>
              <w:t>нормами</w:t>
            </w:r>
          </w:p>
          <w:p w:rsidR="00B31CE1" w:rsidRPr="004375BD" w:rsidRDefault="00B31CE1" w:rsidP="00B31CE1">
            <w:pPr>
              <w:rPr>
                <w:rFonts w:ascii="Times New Roman" w:hAnsi="Times New Roman" w:cs="Times New Roman"/>
                <w:b/>
                <w:sz w:val="24"/>
                <w:szCs w:val="24"/>
              </w:rPr>
            </w:pPr>
            <w:r w:rsidRPr="004375BD">
              <w:rPr>
                <w:rFonts w:ascii="Times New Roman" w:hAnsi="Times New Roman" w:cs="Times New Roman"/>
                <w:b/>
                <w:sz w:val="24"/>
                <w:szCs w:val="24"/>
              </w:rPr>
              <w:t>речи</w:t>
            </w:r>
          </w:p>
          <w:p w:rsidR="00B31CE1" w:rsidRPr="004375BD" w:rsidRDefault="00B31CE1" w:rsidP="00B31CE1">
            <w:pPr>
              <w:rPr>
                <w:rFonts w:ascii="Times New Roman" w:hAnsi="Times New Roman" w:cs="Times New Roman"/>
                <w:b/>
                <w:sz w:val="24"/>
                <w:szCs w:val="24"/>
              </w:rPr>
            </w:pPr>
            <w:r w:rsidRPr="004375BD">
              <w:rPr>
                <w:rFonts w:ascii="Times New Roman" w:hAnsi="Times New Roman" w:cs="Times New Roman"/>
                <w:b/>
                <w:sz w:val="24"/>
                <w:szCs w:val="24"/>
              </w:rPr>
              <w:t>(речевой</w:t>
            </w:r>
          </w:p>
          <w:p w:rsidR="00B31CE1" w:rsidRPr="004375BD" w:rsidRDefault="00B31CE1" w:rsidP="00B31CE1">
            <w:pPr>
              <w:rPr>
                <w:rFonts w:ascii="Times New Roman" w:hAnsi="Times New Roman" w:cs="Times New Roman"/>
                <w:sz w:val="24"/>
                <w:szCs w:val="24"/>
              </w:rPr>
            </w:pPr>
            <w:r w:rsidRPr="004375BD">
              <w:rPr>
                <w:rFonts w:ascii="Times New Roman" w:hAnsi="Times New Roman" w:cs="Times New Roman"/>
                <w:b/>
                <w:sz w:val="24"/>
                <w:szCs w:val="24"/>
              </w:rPr>
              <w:t>этикет)</w:t>
            </w: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r w:rsidRPr="004375BD">
              <w:rPr>
                <w:rFonts w:ascii="Times New Roman" w:hAnsi="Times New Roman" w:cs="Times New Roman"/>
                <w:b/>
                <w:sz w:val="24"/>
                <w:szCs w:val="24"/>
              </w:rPr>
              <w:t>4.Формирование</w:t>
            </w:r>
          </w:p>
          <w:p w:rsidR="0007428D" w:rsidRPr="004375BD" w:rsidRDefault="0007428D" w:rsidP="0007428D">
            <w:pPr>
              <w:rPr>
                <w:rFonts w:ascii="Times New Roman" w:hAnsi="Times New Roman" w:cs="Times New Roman"/>
                <w:b/>
                <w:sz w:val="24"/>
                <w:szCs w:val="24"/>
              </w:rPr>
            </w:pPr>
            <w:r w:rsidRPr="004375BD">
              <w:rPr>
                <w:rFonts w:ascii="Times New Roman" w:hAnsi="Times New Roman" w:cs="Times New Roman"/>
                <w:b/>
                <w:sz w:val="24"/>
                <w:szCs w:val="24"/>
              </w:rPr>
              <w:t>интереса и потребности в чтении</w:t>
            </w: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tc>
        <w:tc>
          <w:tcPr>
            <w:tcW w:w="963"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lastRenderedPageBreak/>
              <w:t>5-7 лет,</w:t>
            </w:r>
          </w:p>
          <w:p w:rsidR="0007428D" w:rsidRPr="004375BD" w:rsidRDefault="0007428D" w:rsidP="0007428D">
            <w:pPr>
              <w:rPr>
                <w:rFonts w:ascii="Times New Roman" w:hAnsi="Times New Roman" w:cs="Times New Roman"/>
                <w:b/>
                <w:sz w:val="24"/>
                <w:szCs w:val="24"/>
              </w:rPr>
            </w:pPr>
            <w:r w:rsidRPr="004375BD">
              <w:rPr>
                <w:rFonts w:ascii="Times New Roman" w:hAnsi="Times New Roman" w:cs="Times New Roman"/>
                <w:b/>
                <w:sz w:val="24"/>
                <w:szCs w:val="24"/>
              </w:rPr>
              <w:cr/>
            </w: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b/>
                <w:sz w:val="24"/>
                <w:szCs w:val="24"/>
              </w:rPr>
            </w:pPr>
          </w:p>
          <w:p w:rsidR="0007428D" w:rsidRDefault="0007428D" w:rsidP="0007428D">
            <w:pPr>
              <w:rPr>
                <w:rFonts w:ascii="Times New Roman" w:hAnsi="Times New Roman" w:cs="Times New Roman"/>
                <w:b/>
                <w:sz w:val="24"/>
                <w:szCs w:val="24"/>
              </w:rPr>
            </w:pPr>
          </w:p>
          <w:p w:rsidR="00B31CE1" w:rsidRPr="004375BD" w:rsidRDefault="00B31CE1"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3 -5</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Лет</w:t>
            </w: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5-7 лет</w:t>
            </w: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3-5 лет</w:t>
            </w: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5-7 лет</w:t>
            </w:r>
          </w:p>
          <w:p w:rsidR="0007428D" w:rsidRPr="004375BD" w:rsidRDefault="0007428D" w:rsidP="0007428D">
            <w:pPr>
              <w:rPr>
                <w:rFonts w:ascii="Times New Roman" w:hAnsi="Times New Roman" w:cs="Times New Roman"/>
                <w:b/>
                <w:sz w:val="24"/>
                <w:szCs w:val="24"/>
              </w:rPr>
            </w:pPr>
          </w:p>
        </w:tc>
        <w:tc>
          <w:tcPr>
            <w:tcW w:w="3119"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lastRenderedPageBreak/>
              <w:t>- Сценарии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активизирующего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общения.</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Дидактические игры</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Игрыдраматизации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Экспериментиров</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ание с природным</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материалом</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Разучивание, пересказ</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Речевые задания и упражнения</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Разучивание скороговорок,чистоговорок.</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Артикуляционная</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гимнастика</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Проектная деятельность</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Обучению пересказу</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Литературного</w:t>
            </w:r>
            <w:r w:rsidR="00B31CE1">
              <w:rPr>
                <w:rFonts w:ascii="Times New Roman" w:hAnsi="Times New Roman" w:cs="Times New Roman"/>
                <w:sz w:val="24"/>
                <w:szCs w:val="24"/>
              </w:rPr>
              <w:t xml:space="preserve"> п</w:t>
            </w:r>
            <w:r w:rsidRPr="004375BD">
              <w:rPr>
                <w:rFonts w:ascii="Times New Roman" w:hAnsi="Times New Roman" w:cs="Times New Roman"/>
                <w:sz w:val="24"/>
                <w:szCs w:val="24"/>
              </w:rPr>
              <w:t>роизведения</w:t>
            </w:r>
            <w:r w:rsidRPr="004375BD">
              <w:rPr>
                <w:rFonts w:ascii="Times New Roman" w:hAnsi="Times New Roman" w:cs="Times New Roman"/>
                <w:sz w:val="24"/>
                <w:szCs w:val="24"/>
              </w:rPr>
              <w:cr/>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-Сюжетноролевые игры</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-Чтение художественной</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литературы</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-Досуги</w:t>
            </w: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-Интегрированные НОД</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Тематические досуги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Чтение художественной</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литературы</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Моделирование и обыгрывание проблемных</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ситуаций</w:t>
            </w: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-Подбор иллюстраций</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-Чтение литературы.</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-Подвижные игры</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-Физкультурные досуги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-Заучивание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-Рассказ</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-Обучение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-Экскурсии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-Объяснения</w:t>
            </w:r>
            <w:r w:rsidRPr="004375BD">
              <w:rPr>
                <w:rFonts w:ascii="Times New Roman" w:hAnsi="Times New Roman" w:cs="Times New Roman"/>
                <w:sz w:val="24"/>
                <w:szCs w:val="24"/>
              </w:rPr>
              <w:cr/>
            </w: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Чтение художественной 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Познавательной литературы</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Творческие задания Пересказ</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Литературные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праздники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Досуги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Презентации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проектов</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Ситуативное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общение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Творческие игры</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Театр</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Чтение литературы,</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подбор загадок,пословиц,</w:t>
            </w:r>
          </w:p>
          <w:p w:rsidR="0007428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поговорок</w:t>
            </w:r>
          </w:p>
          <w:p w:rsidR="00716BFD" w:rsidRPr="004375BD" w:rsidRDefault="00716BFD" w:rsidP="0007428D">
            <w:pPr>
              <w:rPr>
                <w:rFonts w:ascii="Times New Roman" w:hAnsi="Times New Roman" w:cs="Times New Roman"/>
                <w:sz w:val="24"/>
                <w:szCs w:val="24"/>
              </w:rPr>
            </w:pPr>
          </w:p>
        </w:tc>
        <w:tc>
          <w:tcPr>
            <w:tcW w:w="2835"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lastRenderedPageBreak/>
              <w:t xml:space="preserve"> Речевые дид. игры.</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-Чтение, разучивание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Беседа</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Досуги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Разучивание</w:t>
            </w:r>
            <w:r w:rsidR="00B31CE1">
              <w:rPr>
                <w:rFonts w:ascii="Times New Roman" w:hAnsi="Times New Roman" w:cs="Times New Roman"/>
                <w:sz w:val="24"/>
                <w:szCs w:val="24"/>
              </w:rPr>
              <w:t xml:space="preserve"> </w:t>
            </w:r>
            <w:r w:rsidRPr="004375BD">
              <w:rPr>
                <w:rFonts w:ascii="Times New Roman" w:hAnsi="Times New Roman" w:cs="Times New Roman"/>
                <w:sz w:val="24"/>
                <w:szCs w:val="24"/>
              </w:rPr>
              <w:t>Стихов</w:t>
            </w: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Default="0007428D" w:rsidP="0007428D">
            <w:pPr>
              <w:rPr>
                <w:rFonts w:ascii="Times New Roman" w:hAnsi="Times New Roman" w:cs="Times New Roman"/>
                <w:sz w:val="24"/>
                <w:szCs w:val="24"/>
              </w:rPr>
            </w:pPr>
          </w:p>
          <w:p w:rsidR="00B31CE1" w:rsidRPr="004375BD" w:rsidRDefault="00B31CE1"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Образцы</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коммуникативных кодов</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взрослого.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Освоение формул</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речевого этикета</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(пассивное)</w:t>
            </w: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Образцы</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коммуникативных</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кодов взрослого.</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Использование в</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Повседневной жизни формул речевого этикета</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Беседы</w:t>
            </w: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-Физкультминутки,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прогулка, приемпищи -Беседа</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-Рассказ чтение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-Д/и,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Настольно-печатные игры</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Игры-драматизации,</w:t>
            </w: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Физкультминутки,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прогулка,</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Работа в театральном уголке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Досуги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Кукольные спектакли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Организованные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формы работы с</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детьми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Тематические досуги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Самостоятельная детская</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деятельность</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Драматизация</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Праздники</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Литературные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викторины</w:t>
            </w:r>
          </w:p>
        </w:tc>
        <w:tc>
          <w:tcPr>
            <w:tcW w:w="2835" w:type="dxa"/>
          </w:tcPr>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lastRenderedPageBreak/>
              <w:t>- Игра-драматизация</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Совместная</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продуктивная и игровая</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деятельность детей.</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Самостоятельная</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художественно-речевая</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деятельность</w:t>
            </w: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B31CE1" w:rsidRPr="004375BD" w:rsidRDefault="00B31CE1"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Совместная</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продуктивная и игровая</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деятельность детей.</w:t>
            </w: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b/>
                <w:sz w:val="24"/>
                <w:szCs w:val="24"/>
              </w:rPr>
            </w:pP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Самостоятельная</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художественно-речевая</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деятельность</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Совместная</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продуктивная и игровая</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деятельность детей.</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 Сюжетно- ролевые игры</w:t>
            </w:r>
          </w:p>
          <w:p w:rsidR="0007428D" w:rsidRPr="004375BD" w:rsidRDefault="0007428D" w:rsidP="0007428D">
            <w:pPr>
              <w:rPr>
                <w:rFonts w:ascii="Times New Roman" w:hAnsi="Times New Roman" w:cs="Times New Roman"/>
                <w:sz w:val="24"/>
                <w:szCs w:val="24"/>
              </w:rPr>
            </w:pP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Игры</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Дид игры</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Театр</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Рассматривание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иллюстраций</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Игры</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Продуктивная деятельность</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Настольно-печатные игры</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Беседы</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Театр</w:t>
            </w:r>
            <w:r w:rsidRPr="004375BD">
              <w:rPr>
                <w:rFonts w:ascii="Times New Roman" w:hAnsi="Times New Roman" w:cs="Times New Roman"/>
                <w:sz w:val="24"/>
                <w:szCs w:val="24"/>
              </w:rPr>
              <w:cr/>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Пересказ</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Драматизация</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Рассматривание</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иллюстраций</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Продуктивная деятельность</w:t>
            </w:r>
          </w:p>
          <w:p w:rsidR="0007428D" w:rsidRPr="004375BD" w:rsidRDefault="0007428D" w:rsidP="0007428D">
            <w:pPr>
              <w:rPr>
                <w:rFonts w:ascii="Times New Roman" w:hAnsi="Times New Roman" w:cs="Times New Roman"/>
                <w:sz w:val="24"/>
                <w:szCs w:val="24"/>
              </w:rPr>
            </w:pPr>
            <w:r w:rsidRPr="004375BD">
              <w:rPr>
                <w:rFonts w:ascii="Times New Roman" w:hAnsi="Times New Roman" w:cs="Times New Roman"/>
                <w:sz w:val="24"/>
                <w:szCs w:val="24"/>
              </w:rPr>
              <w:t>игры</w:t>
            </w:r>
          </w:p>
        </w:tc>
      </w:tr>
    </w:tbl>
    <w:p w:rsidR="00016A85" w:rsidRPr="007630B8" w:rsidRDefault="00016A85" w:rsidP="0007428D">
      <w:pPr>
        <w:spacing w:after="0"/>
        <w:jc w:val="both"/>
        <w:rPr>
          <w:rFonts w:ascii="Times New Roman" w:eastAsia="Calibri" w:hAnsi="Times New Roman" w:cs="Times New Roman"/>
          <w:bCs/>
          <w:sz w:val="26"/>
          <w:szCs w:val="26"/>
        </w:rPr>
      </w:pPr>
    </w:p>
    <w:p w:rsidR="0007428D" w:rsidRPr="007630B8" w:rsidRDefault="00C93BE6" w:rsidP="0007428D">
      <w:pPr>
        <w:spacing w:after="0"/>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2.7.13.5. </w:t>
      </w:r>
      <w:r w:rsidR="0007428D" w:rsidRPr="007630B8">
        <w:rPr>
          <w:rFonts w:ascii="Times New Roman" w:eastAsia="Calibri" w:hAnsi="Times New Roman" w:cs="Times New Roman"/>
          <w:bCs/>
          <w:sz w:val="26"/>
          <w:szCs w:val="26"/>
        </w:rPr>
        <w:t xml:space="preserve">Поскольку самым частым и распространенным является недостаток развития речи, либо нарушение речевой деятельности ребенка, нашими педагогами на постоянной основе, в качестве профилактических мер используется множество </w:t>
      </w:r>
      <w:r w:rsidR="0007428D" w:rsidRPr="007630B8">
        <w:rPr>
          <w:rFonts w:ascii="Times New Roman" w:eastAsia="Calibri" w:hAnsi="Times New Roman" w:cs="Times New Roman"/>
          <w:bCs/>
          <w:sz w:val="26"/>
          <w:szCs w:val="26"/>
          <w:u w:val="single"/>
        </w:rPr>
        <w:t>логопедических игр и гимнастических упражнений, включая развитие моторики рук</w:t>
      </w:r>
      <w:r w:rsidR="0007428D" w:rsidRPr="007630B8">
        <w:rPr>
          <w:rFonts w:ascii="Times New Roman" w:eastAsia="Calibri" w:hAnsi="Times New Roman" w:cs="Times New Roman"/>
          <w:bCs/>
          <w:sz w:val="26"/>
          <w:szCs w:val="26"/>
        </w:rPr>
        <w:t>.</w:t>
      </w:r>
    </w:p>
    <w:p w:rsidR="0007428D" w:rsidRPr="007630B8" w:rsidRDefault="0007428D" w:rsidP="0007428D">
      <w:pPr>
        <w:spacing w:after="0"/>
        <w:jc w:val="both"/>
        <w:rPr>
          <w:rFonts w:ascii="Times New Roman" w:eastAsia="Calibri" w:hAnsi="Times New Roman" w:cs="Times New Roman"/>
          <w:bCs/>
          <w:i/>
          <w:iCs/>
          <w:sz w:val="26"/>
          <w:szCs w:val="26"/>
        </w:rPr>
      </w:pPr>
    </w:p>
    <w:p w:rsidR="0007428D" w:rsidRPr="007630B8" w:rsidRDefault="0007428D" w:rsidP="0007428D">
      <w:pPr>
        <w:spacing w:after="0"/>
        <w:jc w:val="both"/>
        <w:rPr>
          <w:rFonts w:ascii="Times New Roman" w:eastAsia="Calibri" w:hAnsi="Times New Roman" w:cs="Times New Roman"/>
          <w:bCs/>
          <w:sz w:val="26"/>
          <w:szCs w:val="26"/>
        </w:rPr>
      </w:pPr>
      <w:r w:rsidRPr="007630B8">
        <w:rPr>
          <w:rFonts w:ascii="Times New Roman" w:eastAsia="Calibri" w:hAnsi="Times New Roman" w:cs="Times New Roman"/>
          <w:bCs/>
          <w:i/>
          <w:iCs/>
          <w:sz w:val="26"/>
          <w:szCs w:val="26"/>
        </w:rPr>
        <w:t>Структурные компоненты речи</w:t>
      </w:r>
      <w:r w:rsidRPr="007630B8">
        <w:rPr>
          <w:rFonts w:ascii="Times New Roman" w:eastAsia="Calibri" w:hAnsi="Times New Roman" w:cs="Times New Roman"/>
          <w:bCs/>
          <w:sz w:val="26"/>
          <w:szCs w:val="26"/>
        </w:rPr>
        <w:t>, над которыми проводится работа:</w:t>
      </w:r>
    </w:p>
    <w:p w:rsidR="0007428D" w:rsidRPr="007630B8" w:rsidRDefault="0007428D" w:rsidP="0007428D">
      <w:pPr>
        <w:spacing w:after="0"/>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-звукопроизношение</w:t>
      </w:r>
    </w:p>
    <w:p w:rsidR="0007428D" w:rsidRPr="007630B8" w:rsidRDefault="0007428D" w:rsidP="0007428D">
      <w:pPr>
        <w:spacing w:after="0"/>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-фонематические процессы</w:t>
      </w:r>
    </w:p>
    <w:p w:rsidR="0007428D" w:rsidRPr="007630B8" w:rsidRDefault="0007428D" w:rsidP="0007428D">
      <w:pPr>
        <w:spacing w:after="0"/>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-слоговая структура слова</w:t>
      </w:r>
    </w:p>
    <w:p w:rsidR="0007428D" w:rsidRPr="007630B8" w:rsidRDefault="0007428D" w:rsidP="0007428D">
      <w:pPr>
        <w:spacing w:after="0"/>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-грамматический строй речи</w:t>
      </w:r>
    </w:p>
    <w:p w:rsidR="0007428D" w:rsidRPr="007630B8" w:rsidRDefault="0007428D" w:rsidP="0007428D">
      <w:pPr>
        <w:spacing w:after="0"/>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-связная речь</w:t>
      </w:r>
    </w:p>
    <w:p w:rsidR="0007428D" w:rsidRPr="007630B8" w:rsidRDefault="0007428D" w:rsidP="0007428D">
      <w:pPr>
        <w:spacing w:after="0"/>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Игры и упражнения, используемые в работе педагогами МДОУ, направлены на развитие и корректировку всех типов психических процессов.</w:t>
      </w:r>
    </w:p>
    <w:p w:rsidR="00016A85" w:rsidRDefault="00016A85" w:rsidP="0007428D">
      <w:pPr>
        <w:spacing w:after="0"/>
        <w:jc w:val="center"/>
        <w:rPr>
          <w:rFonts w:ascii="Times New Roman" w:eastAsia="Calibri" w:hAnsi="Times New Roman" w:cs="Times New Roman"/>
          <w:b/>
          <w:sz w:val="26"/>
          <w:szCs w:val="26"/>
        </w:rPr>
      </w:pPr>
    </w:p>
    <w:p w:rsidR="00716BFD" w:rsidRPr="007630B8" w:rsidRDefault="00716BFD" w:rsidP="0007428D">
      <w:pPr>
        <w:spacing w:after="0"/>
        <w:jc w:val="center"/>
        <w:rPr>
          <w:rFonts w:ascii="Times New Roman" w:eastAsia="Calibri" w:hAnsi="Times New Roman" w:cs="Times New Roman"/>
          <w:b/>
          <w:sz w:val="26"/>
          <w:szCs w:val="26"/>
        </w:rPr>
      </w:pPr>
    </w:p>
    <w:p w:rsidR="0007428D" w:rsidRPr="007630B8" w:rsidRDefault="0007428D" w:rsidP="0007428D">
      <w:pPr>
        <w:spacing w:after="0"/>
        <w:jc w:val="center"/>
        <w:rPr>
          <w:rFonts w:ascii="Times New Roman" w:eastAsia="Calibri" w:hAnsi="Times New Roman" w:cs="Times New Roman"/>
          <w:b/>
          <w:sz w:val="26"/>
          <w:szCs w:val="26"/>
        </w:rPr>
      </w:pPr>
      <w:r w:rsidRPr="007630B8">
        <w:rPr>
          <w:rFonts w:ascii="Times New Roman" w:eastAsia="Calibri" w:hAnsi="Times New Roman" w:cs="Times New Roman"/>
          <w:b/>
          <w:sz w:val="26"/>
          <w:szCs w:val="26"/>
        </w:rPr>
        <w:lastRenderedPageBreak/>
        <w:t>Классификация психических процессов</w:t>
      </w:r>
    </w:p>
    <w:tbl>
      <w:tblPr>
        <w:tblStyle w:val="a3"/>
        <w:tblW w:w="0" w:type="auto"/>
        <w:tblLook w:val="04A0" w:firstRow="1" w:lastRow="0" w:firstColumn="1" w:lastColumn="0" w:noHBand="0" w:noVBand="1"/>
      </w:tblPr>
      <w:tblGrid>
        <w:gridCol w:w="3303"/>
        <w:gridCol w:w="3115"/>
        <w:gridCol w:w="3115"/>
      </w:tblGrid>
      <w:tr w:rsidR="0007428D" w:rsidRPr="007630B8" w:rsidTr="00275C88">
        <w:tc>
          <w:tcPr>
            <w:tcW w:w="3115" w:type="dxa"/>
          </w:tcPr>
          <w:p w:rsidR="0007428D" w:rsidRPr="007630B8" w:rsidRDefault="0007428D" w:rsidP="0007428D">
            <w:pPr>
              <w:spacing w:line="276" w:lineRule="auto"/>
              <w:jc w:val="center"/>
              <w:rPr>
                <w:rFonts w:ascii="Times New Roman" w:hAnsi="Times New Roman" w:cs="Times New Roman"/>
                <w:bCs/>
                <w:sz w:val="26"/>
                <w:szCs w:val="26"/>
              </w:rPr>
            </w:pPr>
            <w:r w:rsidRPr="007630B8">
              <w:rPr>
                <w:rFonts w:ascii="Times New Roman" w:hAnsi="Times New Roman" w:cs="Times New Roman"/>
                <w:bCs/>
                <w:sz w:val="26"/>
                <w:szCs w:val="26"/>
              </w:rPr>
              <w:t>1.Познавательные</w:t>
            </w:r>
          </w:p>
        </w:tc>
        <w:tc>
          <w:tcPr>
            <w:tcW w:w="3115" w:type="dxa"/>
          </w:tcPr>
          <w:p w:rsidR="0007428D" w:rsidRPr="007630B8" w:rsidRDefault="0007428D" w:rsidP="0007428D">
            <w:pPr>
              <w:spacing w:line="276" w:lineRule="auto"/>
              <w:jc w:val="center"/>
              <w:rPr>
                <w:rFonts w:ascii="Times New Roman" w:hAnsi="Times New Roman" w:cs="Times New Roman"/>
                <w:bCs/>
                <w:sz w:val="26"/>
                <w:szCs w:val="26"/>
              </w:rPr>
            </w:pPr>
            <w:r w:rsidRPr="007630B8">
              <w:rPr>
                <w:rFonts w:ascii="Times New Roman" w:hAnsi="Times New Roman" w:cs="Times New Roman"/>
                <w:bCs/>
                <w:sz w:val="26"/>
                <w:szCs w:val="26"/>
              </w:rPr>
              <w:t>2.Эмоциональные</w:t>
            </w:r>
          </w:p>
        </w:tc>
        <w:tc>
          <w:tcPr>
            <w:tcW w:w="3115" w:type="dxa"/>
          </w:tcPr>
          <w:p w:rsidR="0007428D" w:rsidRPr="007630B8" w:rsidRDefault="0007428D" w:rsidP="0007428D">
            <w:pPr>
              <w:spacing w:line="276" w:lineRule="auto"/>
              <w:jc w:val="center"/>
              <w:rPr>
                <w:rFonts w:ascii="Times New Roman" w:hAnsi="Times New Roman" w:cs="Times New Roman"/>
                <w:bCs/>
                <w:sz w:val="26"/>
                <w:szCs w:val="26"/>
              </w:rPr>
            </w:pPr>
            <w:r w:rsidRPr="007630B8">
              <w:rPr>
                <w:rFonts w:ascii="Times New Roman" w:hAnsi="Times New Roman" w:cs="Times New Roman"/>
                <w:bCs/>
                <w:sz w:val="26"/>
                <w:szCs w:val="26"/>
              </w:rPr>
              <w:t>3.Волевые</w:t>
            </w:r>
          </w:p>
        </w:tc>
      </w:tr>
      <w:tr w:rsidR="0007428D" w:rsidRPr="007630B8" w:rsidTr="00275C88">
        <w:tc>
          <w:tcPr>
            <w:tcW w:w="3115" w:type="dxa"/>
          </w:tcPr>
          <w:p w:rsidR="0007428D" w:rsidRPr="007630B8" w:rsidRDefault="0007428D" w:rsidP="001B25C9">
            <w:pPr>
              <w:numPr>
                <w:ilvl w:val="0"/>
                <w:numId w:val="67"/>
              </w:numPr>
              <w:spacing w:line="276" w:lineRule="auto"/>
              <w:contextualSpacing/>
              <w:jc w:val="both"/>
              <w:rPr>
                <w:rFonts w:ascii="Times New Roman" w:hAnsi="Times New Roman" w:cs="Times New Roman"/>
                <w:bCs/>
                <w:sz w:val="26"/>
                <w:szCs w:val="26"/>
              </w:rPr>
            </w:pPr>
            <w:r w:rsidRPr="007630B8">
              <w:rPr>
                <w:rFonts w:ascii="Times New Roman" w:hAnsi="Times New Roman" w:cs="Times New Roman"/>
                <w:bCs/>
                <w:sz w:val="26"/>
                <w:szCs w:val="26"/>
              </w:rPr>
              <w:t>Ощущение</w:t>
            </w:r>
          </w:p>
          <w:p w:rsidR="0007428D" w:rsidRPr="007630B8" w:rsidRDefault="0007428D" w:rsidP="001B25C9">
            <w:pPr>
              <w:numPr>
                <w:ilvl w:val="0"/>
                <w:numId w:val="67"/>
              </w:numPr>
              <w:spacing w:line="276" w:lineRule="auto"/>
              <w:contextualSpacing/>
              <w:jc w:val="both"/>
              <w:rPr>
                <w:rFonts w:ascii="Times New Roman" w:hAnsi="Times New Roman" w:cs="Times New Roman"/>
                <w:bCs/>
                <w:sz w:val="26"/>
                <w:szCs w:val="26"/>
              </w:rPr>
            </w:pPr>
            <w:r w:rsidRPr="007630B8">
              <w:rPr>
                <w:rFonts w:ascii="Times New Roman" w:hAnsi="Times New Roman" w:cs="Times New Roman"/>
                <w:bCs/>
                <w:sz w:val="26"/>
                <w:szCs w:val="26"/>
              </w:rPr>
              <w:t>Воображение</w:t>
            </w:r>
          </w:p>
          <w:p w:rsidR="0007428D" w:rsidRPr="007630B8" w:rsidRDefault="0007428D" w:rsidP="001B25C9">
            <w:pPr>
              <w:numPr>
                <w:ilvl w:val="0"/>
                <w:numId w:val="67"/>
              </w:numPr>
              <w:spacing w:line="276" w:lineRule="auto"/>
              <w:contextualSpacing/>
              <w:jc w:val="both"/>
              <w:rPr>
                <w:rFonts w:ascii="Times New Roman" w:hAnsi="Times New Roman" w:cs="Times New Roman"/>
                <w:bCs/>
                <w:sz w:val="26"/>
                <w:szCs w:val="26"/>
              </w:rPr>
            </w:pPr>
            <w:r w:rsidRPr="007630B8">
              <w:rPr>
                <w:rFonts w:ascii="Times New Roman" w:hAnsi="Times New Roman" w:cs="Times New Roman"/>
                <w:bCs/>
                <w:sz w:val="26"/>
                <w:szCs w:val="26"/>
              </w:rPr>
              <w:t>Внимание</w:t>
            </w:r>
          </w:p>
          <w:p w:rsidR="0007428D" w:rsidRPr="007630B8" w:rsidRDefault="0007428D" w:rsidP="001B25C9">
            <w:pPr>
              <w:numPr>
                <w:ilvl w:val="0"/>
                <w:numId w:val="67"/>
              </w:numPr>
              <w:spacing w:line="276" w:lineRule="auto"/>
              <w:contextualSpacing/>
              <w:jc w:val="both"/>
              <w:rPr>
                <w:rFonts w:ascii="Times New Roman" w:hAnsi="Times New Roman" w:cs="Times New Roman"/>
                <w:bCs/>
                <w:sz w:val="26"/>
                <w:szCs w:val="26"/>
              </w:rPr>
            </w:pPr>
            <w:r w:rsidRPr="007630B8">
              <w:rPr>
                <w:rFonts w:ascii="Times New Roman" w:hAnsi="Times New Roman" w:cs="Times New Roman"/>
                <w:bCs/>
                <w:sz w:val="26"/>
                <w:szCs w:val="26"/>
              </w:rPr>
              <w:t>Восприятие</w:t>
            </w:r>
          </w:p>
          <w:p w:rsidR="0007428D" w:rsidRPr="007630B8" w:rsidRDefault="0007428D" w:rsidP="001B25C9">
            <w:pPr>
              <w:numPr>
                <w:ilvl w:val="0"/>
                <w:numId w:val="67"/>
              </w:numPr>
              <w:spacing w:line="276" w:lineRule="auto"/>
              <w:contextualSpacing/>
              <w:jc w:val="both"/>
              <w:rPr>
                <w:rFonts w:ascii="Times New Roman" w:hAnsi="Times New Roman" w:cs="Times New Roman"/>
                <w:bCs/>
                <w:sz w:val="26"/>
                <w:szCs w:val="26"/>
              </w:rPr>
            </w:pPr>
            <w:r w:rsidRPr="007630B8">
              <w:rPr>
                <w:rFonts w:ascii="Times New Roman" w:hAnsi="Times New Roman" w:cs="Times New Roman"/>
                <w:bCs/>
                <w:sz w:val="26"/>
                <w:szCs w:val="26"/>
              </w:rPr>
              <w:t>Мышление</w:t>
            </w:r>
          </w:p>
          <w:p w:rsidR="0007428D" w:rsidRPr="007630B8" w:rsidRDefault="0007428D" w:rsidP="001B25C9">
            <w:pPr>
              <w:numPr>
                <w:ilvl w:val="0"/>
                <w:numId w:val="67"/>
              </w:numPr>
              <w:spacing w:line="276" w:lineRule="auto"/>
              <w:contextualSpacing/>
              <w:jc w:val="both"/>
              <w:rPr>
                <w:rFonts w:ascii="Times New Roman" w:hAnsi="Times New Roman" w:cs="Times New Roman"/>
                <w:bCs/>
                <w:sz w:val="26"/>
                <w:szCs w:val="26"/>
              </w:rPr>
            </w:pPr>
            <w:r w:rsidRPr="007630B8">
              <w:rPr>
                <w:rFonts w:ascii="Times New Roman" w:hAnsi="Times New Roman" w:cs="Times New Roman"/>
                <w:bCs/>
                <w:sz w:val="26"/>
                <w:szCs w:val="26"/>
              </w:rPr>
              <w:t>Речь</w:t>
            </w:r>
          </w:p>
          <w:p w:rsidR="0007428D" w:rsidRPr="007630B8" w:rsidRDefault="0007428D" w:rsidP="001B25C9">
            <w:pPr>
              <w:numPr>
                <w:ilvl w:val="0"/>
                <w:numId w:val="67"/>
              </w:numPr>
              <w:spacing w:line="276" w:lineRule="auto"/>
              <w:contextualSpacing/>
              <w:jc w:val="both"/>
              <w:rPr>
                <w:rFonts w:ascii="Times New Roman" w:hAnsi="Times New Roman" w:cs="Times New Roman"/>
                <w:bCs/>
                <w:sz w:val="26"/>
                <w:szCs w:val="26"/>
              </w:rPr>
            </w:pPr>
            <w:r w:rsidRPr="007630B8">
              <w:rPr>
                <w:rFonts w:ascii="Times New Roman" w:hAnsi="Times New Roman" w:cs="Times New Roman"/>
                <w:bCs/>
                <w:sz w:val="26"/>
                <w:szCs w:val="26"/>
              </w:rPr>
              <w:t>Представления</w:t>
            </w:r>
          </w:p>
          <w:p w:rsidR="0007428D" w:rsidRPr="007630B8" w:rsidRDefault="0007428D" w:rsidP="001B25C9">
            <w:pPr>
              <w:numPr>
                <w:ilvl w:val="0"/>
                <w:numId w:val="67"/>
              </w:numPr>
              <w:spacing w:line="276" w:lineRule="auto"/>
              <w:contextualSpacing/>
              <w:jc w:val="both"/>
              <w:rPr>
                <w:rFonts w:ascii="Times New Roman" w:hAnsi="Times New Roman" w:cs="Times New Roman"/>
                <w:bCs/>
                <w:sz w:val="26"/>
                <w:szCs w:val="26"/>
              </w:rPr>
            </w:pPr>
            <w:r w:rsidRPr="007630B8">
              <w:rPr>
                <w:rFonts w:ascii="Times New Roman" w:hAnsi="Times New Roman" w:cs="Times New Roman"/>
                <w:bCs/>
                <w:sz w:val="26"/>
                <w:szCs w:val="26"/>
              </w:rPr>
              <w:t>Чувствительность</w:t>
            </w:r>
          </w:p>
        </w:tc>
        <w:tc>
          <w:tcPr>
            <w:tcW w:w="3115" w:type="dxa"/>
          </w:tcPr>
          <w:p w:rsidR="0007428D" w:rsidRPr="007630B8" w:rsidRDefault="0007428D" w:rsidP="001B25C9">
            <w:pPr>
              <w:numPr>
                <w:ilvl w:val="0"/>
                <w:numId w:val="67"/>
              </w:numPr>
              <w:spacing w:line="276" w:lineRule="auto"/>
              <w:contextualSpacing/>
              <w:jc w:val="both"/>
              <w:rPr>
                <w:rFonts w:ascii="Times New Roman" w:hAnsi="Times New Roman" w:cs="Times New Roman"/>
                <w:bCs/>
                <w:sz w:val="26"/>
                <w:szCs w:val="26"/>
              </w:rPr>
            </w:pPr>
            <w:r w:rsidRPr="007630B8">
              <w:rPr>
                <w:rFonts w:ascii="Times New Roman" w:hAnsi="Times New Roman" w:cs="Times New Roman"/>
                <w:bCs/>
                <w:sz w:val="26"/>
                <w:szCs w:val="26"/>
              </w:rPr>
              <w:t>Эмоции</w:t>
            </w:r>
          </w:p>
          <w:p w:rsidR="0007428D" w:rsidRPr="007630B8" w:rsidRDefault="0007428D" w:rsidP="001B25C9">
            <w:pPr>
              <w:numPr>
                <w:ilvl w:val="0"/>
                <w:numId w:val="67"/>
              </w:numPr>
              <w:spacing w:line="276" w:lineRule="auto"/>
              <w:contextualSpacing/>
              <w:jc w:val="both"/>
              <w:rPr>
                <w:rFonts w:ascii="Times New Roman" w:hAnsi="Times New Roman" w:cs="Times New Roman"/>
                <w:bCs/>
                <w:sz w:val="26"/>
                <w:szCs w:val="26"/>
              </w:rPr>
            </w:pPr>
            <w:r w:rsidRPr="007630B8">
              <w:rPr>
                <w:rFonts w:ascii="Times New Roman" w:hAnsi="Times New Roman" w:cs="Times New Roman"/>
                <w:bCs/>
                <w:sz w:val="26"/>
                <w:szCs w:val="26"/>
              </w:rPr>
              <w:t>Чувства</w:t>
            </w:r>
          </w:p>
          <w:p w:rsidR="0007428D" w:rsidRPr="007630B8" w:rsidRDefault="0007428D" w:rsidP="001B25C9">
            <w:pPr>
              <w:numPr>
                <w:ilvl w:val="0"/>
                <w:numId w:val="67"/>
              </w:numPr>
              <w:spacing w:line="276" w:lineRule="auto"/>
              <w:contextualSpacing/>
              <w:jc w:val="both"/>
              <w:rPr>
                <w:rFonts w:ascii="Times New Roman" w:hAnsi="Times New Roman" w:cs="Times New Roman"/>
                <w:bCs/>
                <w:sz w:val="26"/>
                <w:szCs w:val="26"/>
              </w:rPr>
            </w:pPr>
            <w:r w:rsidRPr="007630B8">
              <w:rPr>
                <w:rFonts w:ascii="Times New Roman" w:hAnsi="Times New Roman" w:cs="Times New Roman"/>
                <w:bCs/>
                <w:sz w:val="26"/>
                <w:szCs w:val="26"/>
              </w:rPr>
              <w:t>Аффекты</w:t>
            </w:r>
          </w:p>
          <w:p w:rsidR="0007428D" w:rsidRPr="007630B8" w:rsidRDefault="0007428D" w:rsidP="001B25C9">
            <w:pPr>
              <w:numPr>
                <w:ilvl w:val="0"/>
                <w:numId w:val="67"/>
              </w:numPr>
              <w:spacing w:line="276" w:lineRule="auto"/>
              <w:contextualSpacing/>
              <w:jc w:val="both"/>
              <w:rPr>
                <w:rFonts w:ascii="Times New Roman" w:hAnsi="Times New Roman" w:cs="Times New Roman"/>
                <w:bCs/>
                <w:sz w:val="26"/>
                <w:szCs w:val="26"/>
              </w:rPr>
            </w:pPr>
            <w:r w:rsidRPr="007630B8">
              <w:rPr>
                <w:rFonts w:ascii="Times New Roman" w:hAnsi="Times New Roman" w:cs="Times New Roman"/>
                <w:bCs/>
                <w:sz w:val="26"/>
                <w:szCs w:val="26"/>
              </w:rPr>
              <w:t>Стресс</w:t>
            </w:r>
          </w:p>
          <w:p w:rsidR="0007428D" w:rsidRPr="007630B8" w:rsidRDefault="0007428D" w:rsidP="0007428D">
            <w:pPr>
              <w:spacing w:line="276" w:lineRule="auto"/>
              <w:ind w:left="720"/>
              <w:contextualSpacing/>
              <w:jc w:val="both"/>
              <w:rPr>
                <w:rFonts w:ascii="Times New Roman" w:hAnsi="Times New Roman" w:cs="Times New Roman"/>
                <w:bCs/>
                <w:sz w:val="26"/>
                <w:szCs w:val="26"/>
              </w:rPr>
            </w:pPr>
          </w:p>
        </w:tc>
        <w:tc>
          <w:tcPr>
            <w:tcW w:w="3115" w:type="dxa"/>
          </w:tcPr>
          <w:p w:rsidR="0007428D" w:rsidRPr="007630B8" w:rsidRDefault="0007428D" w:rsidP="001B25C9">
            <w:pPr>
              <w:numPr>
                <w:ilvl w:val="0"/>
                <w:numId w:val="67"/>
              </w:numPr>
              <w:spacing w:line="276" w:lineRule="auto"/>
              <w:contextualSpacing/>
              <w:jc w:val="both"/>
              <w:rPr>
                <w:rFonts w:ascii="Times New Roman" w:hAnsi="Times New Roman" w:cs="Times New Roman"/>
                <w:bCs/>
                <w:sz w:val="26"/>
                <w:szCs w:val="26"/>
              </w:rPr>
            </w:pPr>
            <w:r w:rsidRPr="007630B8">
              <w:rPr>
                <w:rFonts w:ascii="Times New Roman" w:hAnsi="Times New Roman" w:cs="Times New Roman"/>
                <w:bCs/>
                <w:sz w:val="26"/>
                <w:szCs w:val="26"/>
              </w:rPr>
              <w:t>Борьба мотивов</w:t>
            </w:r>
          </w:p>
          <w:p w:rsidR="0007428D" w:rsidRPr="007630B8" w:rsidRDefault="0007428D" w:rsidP="001B25C9">
            <w:pPr>
              <w:numPr>
                <w:ilvl w:val="0"/>
                <w:numId w:val="67"/>
              </w:numPr>
              <w:spacing w:line="276" w:lineRule="auto"/>
              <w:contextualSpacing/>
              <w:jc w:val="both"/>
              <w:rPr>
                <w:rFonts w:ascii="Times New Roman" w:hAnsi="Times New Roman" w:cs="Times New Roman"/>
                <w:bCs/>
                <w:sz w:val="26"/>
                <w:szCs w:val="26"/>
              </w:rPr>
            </w:pPr>
            <w:r w:rsidRPr="007630B8">
              <w:rPr>
                <w:rFonts w:ascii="Times New Roman" w:hAnsi="Times New Roman" w:cs="Times New Roman"/>
                <w:bCs/>
                <w:sz w:val="26"/>
                <w:szCs w:val="26"/>
              </w:rPr>
              <w:t>Принятие решений</w:t>
            </w:r>
          </w:p>
          <w:p w:rsidR="0007428D" w:rsidRPr="007630B8" w:rsidRDefault="0007428D" w:rsidP="001B25C9">
            <w:pPr>
              <w:numPr>
                <w:ilvl w:val="0"/>
                <w:numId w:val="67"/>
              </w:numPr>
              <w:spacing w:line="276" w:lineRule="auto"/>
              <w:contextualSpacing/>
              <w:jc w:val="both"/>
              <w:rPr>
                <w:rFonts w:ascii="Times New Roman" w:hAnsi="Times New Roman" w:cs="Times New Roman"/>
                <w:bCs/>
                <w:sz w:val="26"/>
                <w:szCs w:val="26"/>
              </w:rPr>
            </w:pPr>
            <w:r w:rsidRPr="007630B8">
              <w:rPr>
                <w:rFonts w:ascii="Times New Roman" w:hAnsi="Times New Roman" w:cs="Times New Roman"/>
                <w:bCs/>
                <w:sz w:val="26"/>
                <w:szCs w:val="26"/>
              </w:rPr>
              <w:t>Постановка целей</w:t>
            </w:r>
          </w:p>
          <w:p w:rsidR="0007428D" w:rsidRPr="007630B8" w:rsidRDefault="0007428D" w:rsidP="0007428D">
            <w:pPr>
              <w:spacing w:line="276" w:lineRule="auto"/>
              <w:ind w:left="720"/>
              <w:contextualSpacing/>
              <w:jc w:val="both"/>
              <w:rPr>
                <w:rFonts w:ascii="Times New Roman" w:hAnsi="Times New Roman" w:cs="Times New Roman"/>
                <w:bCs/>
                <w:sz w:val="26"/>
                <w:szCs w:val="26"/>
              </w:rPr>
            </w:pPr>
          </w:p>
        </w:tc>
      </w:tr>
    </w:tbl>
    <w:p w:rsidR="00E24451" w:rsidRPr="007630B8" w:rsidRDefault="00E24451" w:rsidP="0007428D">
      <w:pPr>
        <w:spacing w:after="0"/>
        <w:jc w:val="both"/>
        <w:rPr>
          <w:rFonts w:ascii="Times New Roman" w:eastAsia="Calibri" w:hAnsi="Times New Roman" w:cs="Times New Roman"/>
          <w:bCs/>
          <w:sz w:val="26"/>
          <w:szCs w:val="26"/>
        </w:rPr>
      </w:pPr>
    </w:p>
    <w:p w:rsidR="0007428D" w:rsidRPr="007630B8" w:rsidRDefault="0007428D" w:rsidP="0007428D">
      <w:pPr>
        <w:spacing w:after="0"/>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Педагоги занимаются проектной деятельностью в направлении эмоционального развития детей, организуют уголки настроения, проводят ряд дидактических, речевых и подвижных игр. Данная работа и полученные результаты фиксируются не только в годовом и ежедневном планировании, но и представлены в виде презентаций на мастер-классах и методических объединениях, а также являются составной частью программ самообразования и саморазвития каждого педагога.</w:t>
      </w:r>
    </w:p>
    <w:p w:rsidR="0007428D" w:rsidRPr="007630B8" w:rsidRDefault="0007428D" w:rsidP="0007428D">
      <w:pPr>
        <w:spacing w:after="0"/>
        <w:jc w:val="both"/>
        <w:rPr>
          <w:rFonts w:ascii="Times New Roman" w:eastAsia="Calibri" w:hAnsi="Times New Roman" w:cs="Times New Roman"/>
          <w:bCs/>
          <w:sz w:val="26"/>
          <w:szCs w:val="26"/>
        </w:rPr>
      </w:pPr>
    </w:p>
    <w:p w:rsidR="0007428D" w:rsidRPr="007630B8" w:rsidRDefault="0007428D" w:rsidP="0007428D">
      <w:pPr>
        <w:spacing w:after="0"/>
        <w:jc w:val="both"/>
        <w:rPr>
          <w:rFonts w:ascii="Times New Roman" w:eastAsia="Calibri" w:hAnsi="Times New Roman" w:cs="Times New Roman"/>
          <w:bCs/>
          <w:sz w:val="26"/>
          <w:szCs w:val="26"/>
        </w:rPr>
      </w:pPr>
      <w:r w:rsidRPr="007630B8">
        <w:rPr>
          <w:rFonts w:ascii="Times New Roman" w:eastAsia="Calibri" w:hAnsi="Times New Roman" w:cs="Times New Roman"/>
          <w:bCs/>
          <w:i/>
          <w:iCs/>
          <w:sz w:val="26"/>
          <w:szCs w:val="26"/>
        </w:rPr>
        <w:t>Примерный перечень упражнений по развитию речи</w:t>
      </w:r>
      <w:r w:rsidRPr="007630B8">
        <w:rPr>
          <w:rFonts w:ascii="Times New Roman" w:eastAsia="Calibri" w:hAnsi="Times New Roman" w:cs="Times New Roman"/>
          <w:bCs/>
          <w:sz w:val="26"/>
          <w:szCs w:val="26"/>
        </w:rPr>
        <w:t>:</w:t>
      </w:r>
    </w:p>
    <w:p w:rsidR="0007428D" w:rsidRPr="007630B8" w:rsidRDefault="0007428D" w:rsidP="001B25C9">
      <w:pPr>
        <w:numPr>
          <w:ilvl w:val="0"/>
          <w:numId w:val="68"/>
        </w:numPr>
        <w:spacing w:after="0" w:line="259" w:lineRule="auto"/>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Речевое дыхание (задуть свечу, сдуть пузыри)</w:t>
      </w:r>
    </w:p>
    <w:p w:rsidR="0007428D" w:rsidRPr="007630B8" w:rsidRDefault="0007428D" w:rsidP="001B25C9">
      <w:pPr>
        <w:numPr>
          <w:ilvl w:val="0"/>
          <w:numId w:val="68"/>
        </w:numPr>
        <w:spacing w:after="0" w:line="259" w:lineRule="auto"/>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Артикуляционная гимнастика (барабанщик: на произношение звуков и ускорение темпа их произношения)</w:t>
      </w:r>
    </w:p>
    <w:p w:rsidR="0007428D" w:rsidRPr="007630B8" w:rsidRDefault="0007428D" w:rsidP="001B25C9">
      <w:pPr>
        <w:numPr>
          <w:ilvl w:val="0"/>
          <w:numId w:val="68"/>
        </w:numPr>
        <w:spacing w:after="0" w:line="259" w:lineRule="auto"/>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Постановка, автоматизация и дифференциация «трудных» звуков</w:t>
      </w:r>
    </w:p>
    <w:p w:rsidR="0007428D" w:rsidRPr="007630B8" w:rsidRDefault="0007428D" w:rsidP="001B25C9">
      <w:pPr>
        <w:numPr>
          <w:ilvl w:val="0"/>
          <w:numId w:val="68"/>
        </w:numPr>
        <w:spacing w:after="0" w:line="259" w:lineRule="auto"/>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Упражнения на развитие всех видов моторики</w:t>
      </w:r>
    </w:p>
    <w:p w:rsidR="0007428D" w:rsidRPr="007630B8" w:rsidRDefault="0007428D" w:rsidP="001B25C9">
      <w:pPr>
        <w:numPr>
          <w:ilvl w:val="0"/>
          <w:numId w:val="68"/>
        </w:numPr>
        <w:spacing w:after="0" w:line="259" w:lineRule="auto"/>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Игрозвуки (ребенок повторяет звуки, простые звуковые комплексы и соединяет их с движениями)</w:t>
      </w:r>
    </w:p>
    <w:p w:rsidR="0007428D" w:rsidRPr="007630B8" w:rsidRDefault="0007428D" w:rsidP="001B25C9">
      <w:pPr>
        <w:numPr>
          <w:ilvl w:val="0"/>
          <w:numId w:val="68"/>
        </w:numPr>
        <w:spacing w:after="0" w:line="259" w:lineRule="auto"/>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Развитие фонематического слуха, звукового анализа слов и слогов</w:t>
      </w:r>
    </w:p>
    <w:p w:rsidR="0007428D" w:rsidRPr="007630B8" w:rsidRDefault="0007428D" w:rsidP="001B25C9">
      <w:pPr>
        <w:numPr>
          <w:ilvl w:val="0"/>
          <w:numId w:val="68"/>
        </w:numPr>
        <w:spacing w:after="0" w:line="259" w:lineRule="auto"/>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Логико-грамматические категории и связная речь</w:t>
      </w:r>
    </w:p>
    <w:p w:rsidR="0007428D" w:rsidRPr="007630B8" w:rsidRDefault="0007428D" w:rsidP="0007428D">
      <w:pPr>
        <w:spacing w:after="0"/>
        <w:ind w:left="720"/>
        <w:contextualSpacing/>
        <w:jc w:val="both"/>
        <w:rPr>
          <w:rFonts w:ascii="Times New Roman" w:eastAsia="Calibri" w:hAnsi="Times New Roman" w:cs="Times New Roman"/>
          <w:bCs/>
          <w:sz w:val="26"/>
          <w:szCs w:val="26"/>
        </w:rPr>
      </w:pPr>
    </w:p>
    <w:p w:rsidR="0007428D" w:rsidRPr="007630B8" w:rsidRDefault="0007428D" w:rsidP="0007428D">
      <w:pPr>
        <w:spacing w:after="0" w:line="259" w:lineRule="auto"/>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В настоящее время нетрадиционные формы и средства занятий с детьми привлекают все большее внимание. Су-Джок терапия - одна из них, который является целесообразным, эффективным и простым. Это уникальная тактильная гимнастика. Основы этих разработок мы используем как методику развития мелкой моторики, активизации развития речи ребенка, также Су-Джок позволяет эффективно развивать эмоционально-волевую и познавательную сферу, способствует общему укреплению организма ребёнка. </w:t>
      </w:r>
    </w:p>
    <w:p w:rsidR="0007428D" w:rsidRPr="007630B8" w:rsidRDefault="0007428D" w:rsidP="0007428D">
      <w:pPr>
        <w:spacing w:after="0" w:line="259" w:lineRule="auto"/>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Эту методику можно и нужно использовать в профилактических и коррекционных целях наряду с пальчиковыми играми, мозаикой, штриховкой, лепкой, рисованием.</w:t>
      </w:r>
    </w:p>
    <w:p w:rsidR="0007428D" w:rsidRPr="007630B8" w:rsidRDefault="0007428D" w:rsidP="0007428D">
      <w:pPr>
        <w:spacing w:after="0" w:line="259" w:lineRule="auto"/>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Применяются Су - Джок - массажеры в виде массажных шариков, в комплекте с массажными металлическими колечками. Шариком можно стимулировать зоны на ладонях, а массажные кольца надеваются на пальчики и можно свободно проходить ими по пальцу вниз и вверх, создавая приятное покалывание. С помощью шаров – «ежиков» с колечками детям нравится массировать пальцы и ладошки, что оказывает </w:t>
      </w:r>
      <w:r w:rsidRPr="007630B8">
        <w:rPr>
          <w:rFonts w:ascii="Times New Roman" w:eastAsia="Calibri" w:hAnsi="Times New Roman" w:cs="Times New Roman"/>
          <w:bCs/>
          <w:sz w:val="26"/>
          <w:szCs w:val="26"/>
        </w:rPr>
        <w:lastRenderedPageBreak/>
        <w:t>благотворное влияние на весь организм, а также на развитие мелкой моторики пальцев рук, тем самым, способствуя развитию речи.</w:t>
      </w:r>
    </w:p>
    <w:p w:rsidR="0007428D" w:rsidRPr="007630B8" w:rsidRDefault="0007428D" w:rsidP="0007428D">
      <w:pPr>
        <w:spacing w:after="0" w:line="259" w:lineRule="auto"/>
        <w:jc w:val="both"/>
        <w:rPr>
          <w:rFonts w:ascii="Times New Roman" w:eastAsia="Calibri" w:hAnsi="Times New Roman" w:cs="Times New Roman"/>
          <w:bCs/>
          <w:sz w:val="26"/>
          <w:szCs w:val="26"/>
        </w:rPr>
      </w:pPr>
    </w:p>
    <w:p w:rsidR="0007428D" w:rsidRPr="007630B8" w:rsidRDefault="0007428D" w:rsidP="0007428D">
      <w:pPr>
        <w:spacing w:after="0" w:line="259" w:lineRule="auto"/>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Задачи, решаемые применения Су-Джоку:</w:t>
      </w:r>
    </w:p>
    <w:p w:rsidR="0007428D" w:rsidRPr="007630B8" w:rsidRDefault="0007428D" w:rsidP="0007428D">
      <w:pPr>
        <w:spacing w:after="0"/>
        <w:ind w:left="720"/>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развивать координацию и точность движений руки и глаза, гибкость рук, ритмичность;</w:t>
      </w:r>
    </w:p>
    <w:p w:rsidR="0007428D" w:rsidRPr="007630B8" w:rsidRDefault="0007428D" w:rsidP="0007428D">
      <w:pPr>
        <w:spacing w:after="0"/>
        <w:ind w:left="720"/>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сохранять и укреплять физическое и психическое здоровье;</w:t>
      </w:r>
    </w:p>
    <w:p w:rsidR="0007428D" w:rsidRPr="007630B8" w:rsidRDefault="0007428D" w:rsidP="0007428D">
      <w:pPr>
        <w:spacing w:after="0"/>
        <w:ind w:left="720"/>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развивать речь и познавательную активность дошкольников, воображение и наглядно-образное мышление, произвольное внимание, зрительное и слуховое восприятие, творческую активность;</w:t>
      </w:r>
    </w:p>
    <w:p w:rsidR="0007428D" w:rsidRPr="007630B8" w:rsidRDefault="0007428D" w:rsidP="0007428D">
      <w:pPr>
        <w:spacing w:after="0"/>
        <w:ind w:left="720"/>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создавать эмоционально-комфортную обстановку в общении со сверстниками и взрослыми.</w:t>
      </w:r>
    </w:p>
    <w:p w:rsidR="0007428D" w:rsidRPr="007630B8" w:rsidRDefault="0007428D" w:rsidP="0007428D">
      <w:pPr>
        <w:spacing w:after="0"/>
        <w:ind w:left="720"/>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Приёмы Су –Джок массажа:</w:t>
      </w:r>
    </w:p>
    <w:p w:rsidR="0007428D" w:rsidRPr="007630B8" w:rsidRDefault="0007428D" w:rsidP="0007428D">
      <w:pPr>
        <w:spacing w:after="0"/>
        <w:ind w:left="720"/>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w:t>
      </w:r>
      <w:r w:rsidRPr="007630B8">
        <w:rPr>
          <w:rFonts w:ascii="Times New Roman" w:eastAsia="Calibri" w:hAnsi="Times New Roman" w:cs="Times New Roman"/>
          <w:bCs/>
          <w:sz w:val="26"/>
          <w:szCs w:val="26"/>
        </w:rPr>
        <w:tab/>
        <w:t>круговые движения шарика между ладонями</w:t>
      </w:r>
    </w:p>
    <w:p w:rsidR="0007428D" w:rsidRPr="007630B8" w:rsidRDefault="0007428D" w:rsidP="0007428D">
      <w:pPr>
        <w:spacing w:after="0"/>
        <w:ind w:left="720"/>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w:t>
      </w:r>
      <w:r w:rsidRPr="007630B8">
        <w:rPr>
          <w:rFonts w:ascii="Times New Roman" w:eastAsia="Calibri" w:hAnsi="Times New Roman" w:cs="Times New Roman"/>
          <w:bCs/>
          <w:sz w:val="26"/>
          <w:szCs w:val="26"/>
        </w:rPr>
        <w:tab/>
        <w:t>перекатывание шарика от кончиков пальцев к основанию ладони</w:t>
      </w:r>
    </w:p>
    <w:p w:rsidR="0007428D" w:rsidRPr="007630B8" w:rsidRDefault="0007428D" w:rsidP="0007428D">
      <w:pPr>
        <w:spacing w:after="0"/>
        <w:ind w:left="720"/>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w:t>
      </w:r>
      <w:r w:rsidRPr="007630B8">
        <w:rPr>
          <w:rFonts w:ascii="Times New Roman" w:eastAsia="Calibri" w:hAnsi="Times New Roman" w:cs="Times New Roman"/>
          <w:bCs/>
          <w:sz w:val="26"/>
          <w:szCs w:val="26"/>
        </w:rPr>
        <w:tab/>
        <w:t>вращение шарика кончиками пальцев,</w:t>
      </w:r>
    </w:p>
    <w:p w:rsidR="0007428D" w:rsidRPr="007630B8" w:rsidRDefault="0007428D" w:rsidP="0007428D">
      <w:pPr>
        <w:spacing w:after="0"/>
        <w:ind w:left="720"/>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w:t>
      </w:r>
      <w:r w:rsidRPr="007630B8">
        <w:rPr>
          <w:rFonts w:ascii="Times New Roman" w:eastAsia="Calibri" w:hAnsi="Times New Roman" w:cs="Times New Roman"/>
          <w:bCs/>
          <w:sz w:val="26"/>
          <w:szCs w:val="26"/>
        </w:rPr>
        <w:tab/>
        <w:t>сжимание шарика между ладонями,</w:t>
      </w:r>
    </w:p>
    <w:p w:rsidR="0007428D" w:rsidRPr="007630B8" w:rsidRDefault="0007428D" w:rsidP="0007428D">
      <w:pPr>
        <w:spacing w:after="0"/>
        <w:ind w:left="720"/>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w:t>
      </w:r>
      <w:r w:rsidRPr="007630B8">
        <w:rPr>
          <w:rFonts w:ascii="Times New Roman" w:eastAsia="Calibri" w:hAnsi="Times New Roman" w:cs="Times New Roman"/>
          <w:bCs/>
          <w:sz w:val="26"/>
          <w:szCs w:val="26"/>
        </w:rPr>
        <w:tab/>
        <w:t>сжимание и передача из руки в руку.</w:t>
      </w:r>
    </w:p>
    <w:p w:rsidR="0007428D" w:rsidRPr="007630B8" w:rsidRDefault="0007428D" w:rsidP="0007428D">
      <w:pPr>
        <w:spacing w:after="0"/>
        <w:ind w:left="720"/>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Каждое упражнение </w:t>
      </w:r>
      <w:r w:rsidRPr="007630B8">
        <w:rPr>
          <w:rFonts w:ascii="Times New Roman" w:eastAsia="Calibri" w:hAnsi="Times New Roman" w:cs="Times New Roman"/>
          <w:bCs/>
          <w:sz w:val="26"/>
          <w:szCs w:val="26"/>
          <w:u w:val="single"/>
        </w:rPr>
        <w:t>сопровождается небольшим стишком, потешкой</w:t>
      </w:r>
      <w:r w:rsidRPr="007630B8">
        <w:rPr>
          <w:rFonts w:ascii="Times New Roman" w:eastAsia="Calibri" w:hAnsi="Times New Roman" w:cs="Times New Roman"/>
          <w:bCs/>
          <w:sz w:val="26"/>
          <w:szCs w:val="26"/>
        </w:rPr>
        <w:t>.</w:t>
      </w:r>
    </w:p>
    <w:p w:rsidR="0007428D" w:rsidRPr="007630B8" w:rsidRDefault="0007428D" w:rsidP="0007428D">
      <w:pPr>
        <w:spacing w:after="0"/>
        <w:ind w:left="720"/>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Достоинствами Су-Джок являются:</w:t>
      </w:r>
    </w:p>
    <w:p w:rsidR="0007428D" w:rsidRPr="007630B8" w:rsidRDefault="0007428D" w:rsidP="0007428D">
      <w:pPr>
        <w:spacing w:after="0"/>
        <w:ind w:left="720"/>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w:t>
      </w:r>
      <w:r w:rsidRPr="007630B8">
        <w:rPr>
          <w:rFonts w:ascii="Times New Roman" w:eastAsia="Calibri" w:hAnsi="Times New Roman" w:cs="Times New Roman"/>
          <w:bCs/>
          <w:sz w:val="26"/>
          <w:szCs w:val="26"/>
        </w:rPr>
        <w:tab/>
        <w:t>Высокая эффективность – при правильном применении наступает выраженный эффект.</w:t>
      </w:r>
    </w:p>
    <w:p w:rsidR="0007428D" w:rsidRPr="007630B8" w:rsidRDefault="0007428D" w:rsidP="0007428D">
      <w:pPr>
        <w:spacing w:after="0"/>
        <w:ind w:left="720"/>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w:t>
      </w:r>
      <w:r w:rsidRPr="007630B8">
        <w:rPr>
          <w:rFonts w:ascii="Times New Roman" w:eastAsia="Calibri" w:hAnsi="Times New Roman" w:cs="Times New Roman"/>
          <w:bCs/>
          <w:sz w:val="26"/>
          <w:szCs w:val="26"/>
        </w:rPr>
        <w:tab/>
        <w:t>Абсолютная безопасность – неправильное применение никогда не наносит вред – оно просто неэффективно.</w:t>
      </w:r>
    </w:p>
    <w:p w:rsidR="0007428D" w:rsidRPr="007630B8" w:rsidRDefault="0007428D" w:rsidP="0007428D">
      <w:pPr>
        <w:spacing w:after="0"/>
        <w:ind w:left="720"/>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w:t>
      </w:r>
      <w:r w:rsidRPr="007630B8">
        <w:rPr>
          <w:rFonts w:ascii="Times New Roman" w:eastAsia="Calibri" w:hAnsi="Times New Roman" w:cs="Times New Roman"/>
          <w:bCs/>
          <w:sz w:val="26"/>
          <w:szCs w:val="26"/>
        </w:rPr>
        <w:tab/>
        <w:t>Универсальность – Су-Джок могут использовать и педагоги в своей работе, и родители в домашних условиях.</w:t>
      </w:r>
    </w:p>
    <w:p w:rsidR="0007428D" w:rsidRPr="007630B8" w:rsidRDefault="0007428D" w:rsidP="0007428D">
      <w:pPr>
        <w:spacing w:after="0"/>
        <w:ind w:left="720"/>
        <w:contextualSpacing/>
        <w:jc w:val="both"/>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w:t>
      </w:r>
      <w:r w:rsidRPr="007630B8">
        <w:rPr>
          <w:rFonts w:ascii="Times New Roman" w:eastAsia="Calibri" w:hAnsi="Times New Roman" w:cs="Times New Roman"/>
          <w:bCs/>
          <w:sz w:val="26"/>
          <w:szCs w:val="26"/>
        </w:rPr>
        <w:tab/>
        <w:t>Простота применения – для получения результата проводить стимуляцию биологически активных точек с помощью Су-Джок шариков (они свободно продаются в аптеках и не требуют больших затрат).</w:t>
      </w:r>
    </w:p>
    <w:p w:rsidR="0007428D" w:rsidRPr="007630B8" w:rsidRDefault="0007428D" w:rsidP="0007428D">
      <w:pPr>
        <w:spacing w:after="0"/>
        <w:rPr>
          <w:rFonts w:ascii="Times New Roman" w:eastAsia="Calibri" w:hAnsi="Times New Roman" w:cs="Times New Roman"/>
          <w:b/>
          <w:sz w:val="26"/>
          <w:szCs w:val="26"/>
        </w:rPr>
      </w:pPr>
    </w:p>
    <w:p w:rsidR="0007428D" w:rsidRPr="007630B8" w:rsidRDefault="00C93BE6" w:rsidP="0007428D">
      <w:pPr>
        <w:spacing w:after="0"/>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rPr>
        <w:t>2.7.13.6.</w:t>
      </w:r>
      <w:r w:rsidRPr="007630B8">
        <w:rPr>
          <w:rFonts w:ascii="Times New Roman" w:eastAsia="Calibri" w:hAnsi="Times New Roman" w:cs="Times New Roman"/>
          <w:sz w:val="26"/>
          <w:szCs w:val="26"/>
          <w:u w:val="single"/>
        </w:rPr>
        <w:t xml:space="preserve"> </w:t>
      </w:r>
      <w:r w:rsidR="0007428D" w:rsidRPr="007630B8">
        <w:rPr>
          <w:rFonts w:ascii="Times New Roman" w:eastAsia="Calibri" w:hAnsi="Times New Roman" w:cs="Times New Roman"/>
          <w:sz w:val="26"/>
          <w:szCs w:val="26"/>
          <w:u w:val="single"/>
        </w:rPr>
        <w:t xml:space="preserve">Воспитание любви и интереса к художественному слову, знакомство детей с художественной литературой.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u w:val="single"/>
        </w:rPr>
        <w:t>Цель:</w:t>
      </w:r>
      <w:r w:rsidRPr="007630B8">
        <w:rPr>
          <w:rFonts w:ascii="Times New Roman" w:eastAsia="Calibri" w:hAnsi="Times New Roman" w:cs="Times New Roman"/>
          <w:sz w:val="26"/>
          <w:szCs w:val="26"/>
        </w:rPr>
        <w:t xml:space="preserve"> Формирование интереса и потребности в чтении (восприятии книг). </w:t>
      </w:r>
    </w:p>
    <w:p w:rsidR="0007428D" w:rsidRPr="007630B8" w:rsidRDefault="0007428D" w:rsidP="0007428D">
      <w:pPr>
        <w:spacing w:after="0"/>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Задачи.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Вызывать интерес к художественной литературе как средству познания, приобщения к словесному искусству, воспитания культуры чувств и переживаний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Приобщение к словесному искусству, в том числе развитие художественного восприятия и эстетического вкуса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Формировать и совершенствовать связную речь, поощрять собственное словесное творчество через прототипы, данные в художественном тексте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4) Развитие литературной речи </w:t>
      </w:r>
    </w:p>
    <w:p w:rsidR="00716BFD" w:rsidRDefault="00716BFD" w:rsidP="0007428D">
      <w:pPr>
        <w:spacing w:after="0"/>
        <w:jc w:val="both"/>
        <w:rPr>
          <w:rFonts w:ascii="Times New Roman" w:eastAsia="Calibri" w:hAnsi="Times New Roman" w:cs="Times New Roman"/>
          <w:sz w:val="26"/>
          <w:szCs w:val="26"/>
          <w:u w:val="single"/>
        </w:rPr>
      </w:pPr>
    </w:p>
    <w:p w:rsidR="0007428D" w:rsidRPr="007630B8" w:rsidRDefault="0007428D" w:rsidP="0007428D">
      <w:pPr>
        <w:spacing w:after="0"/>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lastRenderedPageBreak/>
        <w:t xml:space="preserve">Формы работы: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Чтение литературного произведения.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Рассказ литературного произведения.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Беседа о прочитанном произведении.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Обсуждение литературного произведения.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5)</w:t>
      </w:r>
      <w:r w:rsidRPr="007630B8">
        <w:rPr>
          <w:rFonts w:ascii="Times New Roman" w:eastAsia="Calibri" w:hAnsi="Times New Roman" w:cs="Times New Roman"/>
          <w:sz w:val="26"/>
          <w:szCs w:val="26"/>
        </w:rPr>
        <w:tab/>
        <w:t xml:space="preserve">Инсценирование литературного произведения. Театрализованная игра.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6)</w:t>
      </w:r>
      <w:r w:rsidRPr="007630B8">
        <w:rPr>
          <w:rFonts w:ascii="Times New Roman" w:eastAsia="Calibri" w:hAnsi="Times New Roman" w:cs="Times New Roman"/>
          <w:sz w:val="26"/>
          <w:szCs w:val="26"/>
        </w:rPr>
        <w:tab/>
        <w:t xml:space="preserve">Игра на основе сюжета литературного произведения.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7)</w:t>
      </w:r>
      <w:r w:rsidRPr="007630B8">
        <w:rPr>
          <w:rFonts w:ascii="Times New Roman" w:eastAsia="Calibri" w:hAnsi="Times New Roman" w:cs="Times New Roman"/>
          <w:sz w:val="26"/>
          <w:szCs w:val="26"/>
        </w:rPr>
        <w:tab/>
        <w:t xml:space="preserve">Продуктивная деятельность по мотивам прочитанного.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8)</w:t>
      </w:r>
      <w:r w:rsidRPr="007630B8">
        <w:rPr>
          <w:rFonts w:ascii="Times New Roman" w:eastAsia="Calibri" w:hAnsi="Times New Roman" w:cs="Times New Roman"/>
          <w:sz w:val="26"/>
          <w:szCs w:val="26"/>
        </w:rPr>
        <w:tab/>
        <w:t xml:space="preserve">Сочинение по мотивам прочитанного.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9)</w:t>
      </w:r>
      <w:r w:rsidRPr="007630B8">
        <w:rPr>
          <w:rFonts w:ascii="Times New Roman" w:eastAsia="Calibri" w:hAnsi="Times New Roman" w:cs="Times New Roman"/>
          <w:sz w:val="26"/>
          <w:szCs w:val="26"/>
        </w:rPr>
        <w:tab/>
        <w:t xml:space="preserve">Ситуативная беседа по мотивам прочитанного. </w:t>
      </w:r>
    </w:p>
    <w:p w:rsidR="0007428D" w:rsidRPr="007630B8" w:rsidRDefault="0007428D" w:rsidP="0007428D">
      <w:pPr>
        <w:spacing w:after="0"/>
        <w:jc w:val="center"/>
        <w:rPr>
          <w:rFonts w:ascii="Times New Roman" w:eastAsia="Calibri" w:hAnsi="Times New Roman" w:cs="Times New Roman"/>
          <w:sz w:val="26"/>
          <w:szCs w:val="26"/>
          <w:u w:val="single"/>
        </w:rPr>
      </w:pPr>
    </w:p>
    <w:p w:rsidR="0007428D" w:rsidRPr="007630B8" w:rsidRDefault="0007428D" w:rsidP="0007428D">
      <w:pPr>
        <w:spacing w:after="0"/>
        <w:jc w:val="center"/>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Основные принципы организации работы по воспитанию у детей интереса к художественному слову</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Ежедневное </w:t>
      </w:r>
      <w:r w:rsidRPr="007630B8">
        <w:rPr>
          <w:rFonts w:ascii="Times New Roman" w:eastAsia="Calibri" w:hAnsi="Times New Roman" w:cs="Times New Roman"/>
          <w:sz w:val="26"/>
          <w:szCs w:val="26"/>
        </w:rPr>
        <w:tab/>
        <w:t xml:space="preserve">чтение </w:t>
      </w:r>
      <w:r w:rsidRPr="007630B8">
        <w:rPr>
          <w:rFonts w:ascii="Times New Roman" w:eastAsia="Calibri" w:hAnsi="Times New Roman" w:cs="Times New Roman"/>
          <w:sz w:val="26"/>
          <w:szCs w:val="26"/>
        </w:rPr>
        <w:tab/>
        <w:t xml:space="preserve">детям </w:t>
      </w:r>
      <w:r w:rsidRPr="007630B8">
        <w:rPr>
          <w:rFonts w:ascii="Times New Roman" w:eastAsia="Calibri" w:hAnsi="Times New Roman" w:cs="Times New Roman"/>
          <w:sz w:val="26"/>
          <w:szCs w:val="26"/>
        </w:rPr>
        <w:tab/>
        <w:t xml:space="preserve">вслух </w:t>
      </w:r>
      <w:r w:rsidRPr="007630B8">
        <w:rPr>
          <w:rFonts w:ascii="Times New Roman" w:eastAsia="Calibri" w:hAnsi="Times New Roman" w:cs="Times New Roman"/>
          <w:sz w:val="26"/>
          <w:szCs w:val="26"/>
        </w:rPr>
        <w:tab/>
        <w:t xml:space="preserve">является </w:t>
      </w:r>
      <w:r w:rsidRPr="007630B8">
        <w:rPr>
          <w:rFonts w:ascii="Times New Roman" w:eastAsia="Calibri" w:hAnsi="Times New Roman" w:cs="Times New Roman"/>
          <w:sz w:val="26"/>
          <w:szCs w:val="26"/>
        </w:rPr>
        <w:tab/>
        <w:t xml:space="preserve">обязательным </w:t>
      </w:r>
      <w:r w:rsidRPr="007630B8">
        <w:rPr>
          <w:rFonts w:ascii="Times New Roman" w:eastAsia="Calibri" w:hAnsi="Times New Roman" w:cs="Times New Roman"/>
          <w:sz w:val="26"/>
          <w:szCs w:val="26"/>
        </w:rPr>
        <w:tab/>
        <w:t xml:space="preserve">и рассматривается как традиция.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Отказ от обучающих занятий по ознакомлению с художественной литературой в пользу свободного непринудительного чтения </w:t>
      </w:r>
    </w:p>
    <w:p w:rsidR="0007428D" w:rsidRPr="007630B8" w:rsidRDefault="0007428D" w:rsidP="0007428D">
      <w:pPr>
        <w:spacing w:after="0"/>
        <w:jc w:val="both"/>
        <w:rPr>
          <w:rFonts w:ascii="Times New Roman" w:eastAsia="Calibri" w:hAnsi="Times New Roman" w:cs="Times New Roman"/>
          <w:sz w:val="26"/>
          <w:szCs w:val="26"/>
        </w:rPr>
      </w:pPr>
    </w:p>
    <w:p w:rsidR="0007428D" w:rsidRPr="007630B8" w:rsidRDefault="00C93BE6" w:rsidP="0007428D">
      <w:pPr>
        <w:spacing w:after="0"/>
        <w:jc w:val="center"/>
        <w:rPr>
          <w:rFonts w:ascii="Times New Roman" w:eastAsia="Calibri" w:hAnsi="Times New Roman" w:cs="Times New Roman"/>
          <w:b/>
          <w:sz w:val="26"/>
          <w:szCs w:val="26"/>
        </w:rPr>
      </w:pPr>
      <w:r w:rsidRPr="007630B8">
        <w:rPr>
          <w:rFonts w:ascii="Times New Roman" w:eastAsia="Calibri" w:hAnsi="Times New Roman" w:cs="Times New Roman"/>
          <w:b/>
          <w:sz w:val="26"/>
          <w:szCs w:val="26"/>
        </w:rPr>
        <w:t xml:space="preserve">2.7.13.7. </w:t>
      </w:r>
      <w:r w:rsidR="0007428D" w:rsidRPr="007630B8">
        <w:rPr>
          <w:rFonts w:ascii="Times New Roman" w:eastAsia="Calibri" w:hAnsi="Times New Roman" w:cs="Times New Roman"/>
          <w:b/>
          <w:sz w:val="26"/>
          <w:szCs w:val="26"/>
        </w:rPr>
        <w:t>Образовательная область «Познавательное развитие»</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u w:val="single"/>
        </w:rPr>
        <w:t>Цель:</w:t>
      </w:r>
      <w:r w:rsidRPr="007630B8">
        <w:rPr>
          <w:rFonts w:ascii="Times New Roman" w:eastAsia="Calibri" w:hAnsi="Times New Roman" w:cs="Times New Roman"/>
          <w:sz w:val="26"/>
          <w:szCs w:val="26"/>
        </w:rPr>
        <w:t xml:space="preserve"> 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 </w:t>
      </w:r>
    </w:p>
    <w:p w:rsidR="0007428D" w:rsidRPr="007630B8" w:rsidRDefault="0007428D" w:rsidP="0007428D">
      <w:pPr>
        <w:spacing w:after="0"/>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Задачи: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Развитие </w:t>
      </w:r>
      <w:r w:rsidRPr="007630B8">
        <w:rPr>
          <w:rFonts w:ascii="Times New Roman" w:eastAsia="Calibri" w:hAnsi="Times New Roman" w:cs="Times New Roman"/>
          <w:sz w:val="26"/>
          <w:szCs w:val="26"/>
        </w:rPr>
        <w:tab/>
        <w:t xml:space="preserve">интересов </w:t>
      </w:r>
      <w:r w:rsidRPr="007630B8">
        <w:rPr>
          <w:rFonts w:ascii="Times New Roman" w:eastAsia="Calibri" w:hAnsi="Times New Roman" w:cs="Times New Roman"/>
          <w:sz w:val="26"/>
          <w:szCs w:val="26"/>
        </w:rPr>
        <w:tab/>
        <w:t xml:space="preserve">детей, </w:t>
      </w:r>
      <w:r w:rsidRPr="007630B8">
        <w:rPr>
          <w:rFonts w:ascii="Times New Roman" w:eastAsia="Calibri" w:hAnsi="Times New Roman" w:cs="Times New Roman"/>
          <w:sz w:val="26"/>
          <w:szCs w:val="26"/>
        </w:rPr>
        <w:tab/>
        <w:t xml:space="preserve">любознательности </w:t>
      </w:r>
      <w:r w:rsidRPr="007630B8">
        <w:rPr>
          <w:rFonts w:ascii="Times New Roman" w:eastAsia="Calibri" w:hAnsi="Times New Roman" w:cs="Times New Roman"/>
          <w:sz w:val="26"/>
          <w:szCs w:val="26"/>
        </w:rPr>
        <w:tab/>
        <w:t xml:space="preserve">и </w:t>
      </w:r>
      <w:r w:rsidRPr="007630B8">
        <w:rPr>
          <w:rFonts w:ascii="Times New Roman" w:eastAsia="Calibri" w:hAnsi="Times New Roman" w:cs="Times New Roman"/>
          <w:sz w:val="26"/>
          <w:szCs w:val="26"/>
        </w:rPr>
        <w:tab/>
        <w:t xml:space="preserve">познавательной мотивации.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Формирование познавательных действий, становление сознания.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Развитие воображения и творческой активности.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lastRenderedPageBreak/>
        <w:t>5)</w:t>
      </w:r>
      <w:r w:rsidRPr="007630B8">
        <w:rPr>
          <w:rFonts w:ascii="Times New Roman" w:eastAsia="Calibri" w:hAnsi="Times New Roman" w:cs="Times New Roman"/>
          <w:sz w:val="26"/>
          <w:szCs w:val="26"/>
        </w:rPr>
        <w:tab/>
        <w:t xml:space="preserve">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6)</w:t>
      </w:r>
      <w:r w:rsidRPr="007630B8">
        <w:rPr>
          <w:rFonts w:ascii="Times New Roman" w:eastAsia="Calibri" w:hAnsi="Times New Roman" w:cs="Times New Roman"/>
          <w:sz w:val="26"/>
          <w:szCs w:val="26"/>
        </w:rPr>
        <w:tab/>
        <w:t xml:space="preserve">Формирование первичных представлений о планете Земля как общем доме людей, об особенностях её природы, многообразии стран и народов. </w:t>
      </w:r>
    </w:p>
    <w:p w:rsidR="00716BFD" w:rsidRDefault="00716BFD" w:rsidP="0007428D">
      <w:pPr>
        <w:spacing w:after="0"/>
        <w:jc w:val="center"/>
        <w:rPr>
          <w:rFonts w:ascii="Times New Roman" w:eastAsia="Calibri" w:hAnsi="Times New Roman" w:cs="Times New Roman"/>
          <w:b/>
          <w:sz w:val="26"/>
          <w:szCs w:val="26"/>
        </w:rPr>
      </w:pPr>
    </w:p>
    <w:p w:rsidR="0007428D" w:rsidRPr="007630B8" w:rsidRDefault="0007428D" w:rsidP="0007428D">
      <w:pPr>
        <w:spacing w:after="0"/>
        <w:jc w:val="center"/>
        <w:rPr>
          <w:rFonts w:ascii="Times New Roman" w:eastAsia="Calibri" w:hAnsi="Times New Roman" w:cs="Times New Roman"/>
          <w:b/>
          <w:sz w:val="26"/>
          <w:szCs w:val="26"/>
        </w:rPr>
      </w:pPr>
      <w:r w:rsidRPr="007630B8">
        <w:rPr>
          <w:rFonts w:ascii="Times New Roman" w:eastAsia="Calibri" w:hAnsi="Times New Roman" w:cs="Times New Roman"/>
          <w:b/>
          <w:sz w:val="26"/>
          <w:szCs w:val="26"/>
        </w:rPr>
        <w:t>Развитие элементарных математических представлений.</w:t>
      </w:r>
    </w:p>
    <w:p w:rsidR="0007428D" w:rsidRPr="007630B8" w:rsidRDefault="0007428D" w:rsidP="0007428D">
      <w:pPr>
        <w:spacing w:after="0"/>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Цель:</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 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 </w:t>
      </w:r>
    </w:p>
    <w:p w:rsidR="0007428D" w:rsidRPr="007630B8" w:rsidRDefault="0007428D" w:rsidP="0007428D">
      <w:pPr>
        <w:spacing w:after="0"/>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Развивающие задачи РЭМП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Формировать представление о числе.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Формировать геометрические представления.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Формировать представление о преобразованиях (временные представления, представления об изменении количества, об арифметических действиях).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Развивать сенсорные возможности.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5)</w:t>
      </w:r>
      <w:r w:rsidRPr="007630B8">
        <w:rPr>
          <w:rFonts w:ascii="Times New Roman" w:eastAsia="Calibri" w:hAnsi="Times New Roman" w:cs="Times New Roman"/>
          <w:sz w:val="26"/>
          <w:szCs w:val="26"/>
        </w:rPr>
        <w:tab/>
        <w:t xml:space="preserve">Формировать навыки выражения количества через число (формирование навыков счета и измерения различных величин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6)</w:t>
      </w:r>
      <w:r w:rsidRPr="007630B8">
        <w:rPr>
          <w:rFonts w:ascii="Times New Roman" w:eastAsia="Calibri" w:hAnsi="Times New Roman" w:cs="Times New Roman"/>
          <w:sz w:val="26"/>
          <w:szCs w:val="26"/>
        </w:rPr>
        <w:tab/>
        <w:t xml:space="preserve">Развивать логическое мышление (формирование представлений о порядке и закономерности, об операциях классификации и сериации, знакомство с элементами логики высказываний) навыков счета и измерения различных величин.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7)</w:t>
      </w:r>
      <w:r w:rsidRPr="007630B8">
        <w:rPr>
          <w:rFonts w:ascii="Times New Roman" w:eastAsia="Calibri" w:hAnsi="Times New Roman" w:cs="Times New Roman"/>
          <w:sz w:val="26"/>
          <w:szCs w:val="26"/>
        </w:rPr>
        <w:tab/>
        <w:t xml:space="preserve">Развивать абстрактное воображение, образную память, ассоциативное мышление, мышление по аналогии –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8)</w:t>
      </w:r>
      <w:r w:rsidRPr="007630B8">
        <w:rPr>
          <w:rFonts w:ascii="Times New Roman" w:eastAsia="Calibri" w:hAnsi="Times New Roman" w:cs="Times New Roman"/>
          <w:sz w:val="26"/>
          <w:szCs w:val="26"/>
        </w:rPr>
        <w:tab/>
        <w:t xml:space="preserve">предпосылки творческого продуктивного мышления. </w:t>
      </w:r>
    </w:p>
    <w:p w:rsidR="0007428D" w:rsidRPr="007630B8" w:rsidRDefault="0007428D" w:rsidP="0007428D">
      <w:pPr>
        <w:spacing w:after="0"/>
        <w:jc w:val="both"/>
        <w:rPr>
          <w:rFonts w:ascii="Times New Roman" w:eastAsia="Calibri" w:hAnsi="Times New Roman" w:cs="Times New Roman"/>
          <w:sz w:val="26"/>
          <w:szCs w:val="26"/>
          <w:u w:val="single"/>
        </w:rPr>
      </w:pPr>
    </w:p>
    <w:p w:rsidR="0007428D" w:rsidRPr="007630B8" w:rsidRDefault="0007428D" w:rsidP="0007428D">
      <w:pPr>
        <w:spacing w:after="0" w:line="240" w:lineRule="auto"/>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Принципы организации работы по развитию элементарных математических представлений </w:t>
      </w:r>
    </w:p>
    <w:p w:rsidR="0007428D" w:rsidRPr="007630B8" w:rsidRDefault="0007428D" w:rsidP="0007428D">
      <w:pPr>
        <w:spacing w:after="0" w:line="240" w:lineRule="auto"/>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Формирование математических представлений на основе перцептивных (ручных) действий детей, накопления чувственного опыта и его осмысления      </w:t>
      </w:r>
    </w:p>
    <w:p w:rsidR="0007428D" w:rsidRPr="007630B8" w:rsidRDefault="0007428D" w:rsidP="0007428D">
      <w:pPr>
        <w:spacing w:after="0" w:line="240" w:lineRule="auto"/>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Использование разнообразного и разнопланового дидактического материала, позволяющего обобщить понятия «число», «множество», «форма» </w:t>
      </w:r>
    </w:p>
    <w:p w:rsidR="0007428D" w:rsidRPr="007630B8" w:rsidRDefault="0007428D" w:rsidP="0007428D">
      <w:pPr>
        <w:spacing w:after="0" w:line="240" w:lineRule="auto"/>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Стимулирование активной речевой деятельности детей, речевое сопровождение перцептивных действий  </w:t>
      </w:r>
    </w:p>
    <w:p w:rsidR="0007428D" w:rsidRPr="007630B8" w:rsidRDefault="0007428D" w:rsidP="0007428D">
      <w:pPr>
        <w:spacing w:after="0" w:line="240" w:lineRule="auto"/>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Возможность сочетания самостоятельной деятельности детей и их разнообразного взаимодействия при освоении математических понятий </w:t>
      </w:r>
    </w:p>
    <w:p w:rsidR="0007428D" w:rsidRPr="007630B8" w:rsidRDefault="0007428D" w:rsidP="0007428D">
      <w:pPr>
        <w:spacing w:after="0" w:line="240" w:lineRule="auto"/>
        <w:jc w:val="both"/>
        <w:rPr>
          <w:rFonts w:ascii="Times New Roman" w:eastAsia="Calibri" w:hAnsi="Times New Roman" w:cs="Times New Roman"/>
          <w:sz w:val="26"/>
          <w:szCs w:val="26"/>
          <w:u w:val="single"/>
        </w:rPr>
      </w:pPr>
    </w:p>
    <w:p w:rsidR="0007428D" w:rsidRPr="007630B8" w:rsidRDefault="0007428D" w:rsidP="0007428D">
      <w:pPr>
        <w:spacing w:after="0" w:line="240" w:lineRule="auto"/>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Формы работы по развитию элементарных математических представлений </w:t>
      </w:r>
    </w:p>
    <w:p w:rsidR="0007428D" w:rsidRPr="007630B8" w:rsidRDefault="0007428D" w:rsidP="0007428D">
      <w:pPr>
        <w:spacing w:after="0" w:line="240" w:lineRule="auto"/>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Обучение в повседневных бытовых ситуациях  </w:t>
      </w:r>
    </w:p>
    <w:p w:rsidR="0007428D" w:rsidRPr="007630B8" w:rsidRDefault="0007428D" w:rsidP="0007428D">
      <w:pPr>
        <w:spacing w:after="0" w:line="240" w:lineRule="auto"/>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Демонстрационные опыты  </w:t>
      </w:r>
    </w:p>
    <w:p w:rsidR="0007428D" w:rsidRPr="007630B8" w:rsidRDefault="0007428D" w:rsidP="0007428D">
      <w:pPr>
        <w:spacing w:after="0" w:line="240" w:lineRule="auto"/>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Сенсорные праздники на основе народного календаря  </w:t>
      </w:r>
    </w:p>
    <w:p w:rsidR="0007428D" w:rsidRPr="007630B8" w:rsidRDefault="0007428D" w:rsidP="0007428D">
      <w:pPr>
        <w:spacing w:after="0" w:line="240" w:lineRule="auto"/>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Театрализация с математическим содержанием – на этапе объяснения или повторения и закрепления (средняя и старшая группы). </w:t>
      </w:r>
    </w:p>
    <w:p w:rsidR="0007428D" w:rsidRPr="007630B8" w:rsidRDefault="0007428D" w:rsidP="0007428D">
      <w:pPr>
        <w:spacing w:after="0" w:line="240" w:lineRule="auto"/>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lastRenderedPageBreak/>
        <w:t>5)</w:t>
      </w:r>
      <w:r w:rsidRPr="007630B8">
        <w:rPr>
          <w:rFonts w:ascii="Times New Roman" w:eastAsia="Calibri" w:hAnsi="Times New Roman" w:cs="Times New Roman"/>
          <w:sz w:val="26"/>
          <w:szCs w:val="26"/>
        </w:rPr>
        <w:tab/>
        <w:t xml:space="preserve">Коллективное занятие при условии свободы участия в нем (средняя и старшая группы). </w:t>
      </w:r>
    </w:p>
    <w:p w:rsidR="0007428D" w:rsidRPr="007630B8" w:rsidRDefault="0007428D" w:rsidP="0007428D">
      <w:pPr>
        <w:spacing w:after="0" w:line="240" w:lineRule="auto"/>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6)</w:t>
      </w:r>
      <w:r w:rsidRPr="007630B8">
        <w:rPr>
          <w:rFonts w:ascii="Times New Roman" w:eastAsia="Calibri" w:hAnsi="Times New Roman" w:cs="Times New Roman"/>
          <w:sz w:val="26"/>
          <w:szCs w:val="26"/>
        </w:rPr>
        <w:tab/>
        <w:t xml:space="preserve">Занятие с четкими правилами, обязательное для всех, фиксированной продолжительности (подготовительная группа, на основе соглашения с детьми). </w:t>
      </w:r>
    </w:p>
    <w:p w:rsidR="0007428D" w:rsidRPr="007630B8" w:rsidRDefault="0007428D" w:rsidP="0007428D">
      <w:pPr>
        <w:spacing w:after="0" w:line="240" w:lineRule="auto"/>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7)</w:t>
      </w:r>
      <w:r w:rsidRPr="007630B8">
        <w:rPr>
          <w:rFonts w:ascii="Times New Roman" w:eastAsia="Calibri" w:hAnsi="Times New Roman" w:cs="Times New Roman"/>
          <w:sz w:val="26"/>
          <w:szCs w:val="26"/>
        </w:rPr>
        <w:tab/>
        <w:t xml:space="preserve">Свободные беседы гуманитарной направленности по истории математики, о прикладных аспектах математики   </w:t>
      </w:r>
    </w:p>
    <w:p w:rsidR="0007428D" w:rsidRPr="007630B8" w:rsidRDefault="0007428D" w:rsidP="0007428D">
      <w:pPr>
        <w:spacing w:after="0" w:line="240" w:lineRule="auto"/>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8)</w:t>
      </w:r>
      <w:r w:rsidRPr="007630B8">
        <w:rPr>
          <w:rFonts w:ascii="Times New Roman" w:eastAsia="Calibri" w:hAnsi="Times New Roman" w:cs="Times New Roman"/>
          <w:sz w:val="26"/>
          <w:szCs w:val="26"/>
        </w:rPr>
        <w:tab/>
        <w:t xml:space="preserve">Самостоятельная деятельность в развивающей среде (все возрастные группы). </w:t>
      </w:r>
    </w:p>
    <w:p w:rsidR="00716BFD" w:rsidRDefault="00716BFD" w:rsidP="0007428D">
      <w:pPr>
        <w:spacing w:after="0"/>
        <w:ind w:firstLine="708"/>
        <w:rPr>
          <w:rFonts w:ascii="Times New Roman" w:eastAsia="Calibri" w:hAnsi="Times New Roman" w:cs="Times New Roman"/>
          <w:bCs/>
          <w:sz w:val="26"/>
          <w:szCs w:val="26"/>
        </w:rPr>
      </w:pPr>
    </w:p>
    <w:p w:rsidR="0007428D" w:rsidRPr="007630B8" w:rsidRDefault="0007428D" w:rsidP="0007428D">
      <w:pPr>
        <w:spacing w:after="0"/>
        <w:ind w:firstLine="708"/>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Вариативность форм, методов и средств реализации Федеральной программы в ДОУ «Васильевский детский сад»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
    <w:p w:rsidR="0007428D" w:rsidRPr="007630B8" w:rsidRDefault="0007428D" w:rsidP="0007428D">
      <w:pPr>
        <w:spacing w:after="0"/>
        <w:ind w:firstLine="708"/>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Важное значение имеет признание приоритетной субъективной позиции ребенка в образовательном процессе. </w:t>
      </w:r>
    </w:p>
    <w:p w:rsidR="0007428D" w:rsidRPr="007630B8" w:rsidRDefault="0007428D" w:rsidP="0007428D">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При выборе форм, методов, средств реализации Федеральной программы педагог учитывает субъектные проявления ребенка в деятельности:</w:t>
      </w:r>
    </w:p>
    <w:p w:rsidR="0007428D" w:rsidRPr="007630B8" w:rsidRDefault="0007428D" w:rsidP="0007428D">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-интерес к миру и культуре; </w:t>
      </w:r>
    </w:p>
    <w:p w:rsidR="0007428D" w:rsidRPr="007630B8" w:rsidRDefault="0007428D" w:rsidP="0007428D">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-избирательное отношение к социокультурным объектам и разным видам деятельности; </w:t>
      </w:r>
    </w:p>
    <w:p w:rsidR="0007428D" w:rsidRPr="007630B8" w:rsidRDefault="0007428D" w:rsidP="0007428D">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-инициативность и желание заниматься той или иной деятельностью; </w:t>
      </w:r>
    </w:p>
    <w:p w:rsidR="0007428D" w:rsidRPr="007630B8" w:rsidRDefault="0007428D" w:rsidP="0007428D">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-самостоятельность в выборе и осуществлении деятельности;</w:t>
      </w:r>
    </w:p>
    <w:p w:rsidR="0007428D" w:rsidRPr="007630B8" w:rsidRDefault="0007428D" w:rsidP="0007428D">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-творчество в интерпретации объектов культуры и создании продуктов деятельности.</w:t>
      </w:r>
    </w:p>
    <w:p w:rsidR="00716BFD" w:rsidRDefault="00716BFD" w:rsidP="0007428D">
      <w:pPr>
        <w:spacing w:after="0"/>
        <w:jc w:val="center"/>
        <w:rPr>
          <w:rFonts w:ascii="Times New Roman" w:eastAsia="Calibri" w:hAnsi="Times New Roman" w:cs="Times New Roman"/>
          <w:b/>
          <w:sz w:val="26"/>
          <w:szCs w:val="26"/>
        </w:rPr>
      </w:pPr>
    </w:p>
    <w:p w:rsidR="0007428D" w:rsidRPr="007630B8" w:rsidRDefault="0007428D" w:rsidP="0007428D">
      <w:pPr>
        <w:spacing w:after="0"/>
        <w:jc w:val="center"/>
        <w:rPr>
          <w:rFonts w:ascii="Times New Roman" w:eastAsia="Calibri" w:hAnsi="Times New Roman" w:cs="Times New Roman"/>
          <w:b/>
          <w:sz w:val="26"/>
          <w:szCs w:val="26"/>
        </w:rPr>
      </w:pPr>
      <w:r w:rsidRPr="007630B8">
        <w:rPr>
          <w:rFonts w:ascii="Times New Roman" w:eastAsia="Calibri" w:hAnsi="Times New Roman" w:cs="Times New Roman"/>
          <w:b/>
          <w:sz w:val="26"/>
          <w:szCs w:val="26"/>
        </w:rPr>
        <w:t>Формы работы с детьми образовательная область</w:t>
      </w:r>
    </w:p>
    <w:p w:rsidR="0007428D" w:rsidRPr="007630B8" w:rsidRDefault="0007428D" w:rsidP="0007428D">
      <w:pPr>
        <w:spacing w:after="0"/>
        <w:jc w:val="center"/>
        <w:rPr>
          <w:rFonts w:ascii="Times New Roman" w:eastAsia="Calibri" w:hAnsi="Times New Roman" w:cs="Times New Roman"/>
          <w:b/>
          <w:sz w:val="26"/>
          <w:szCs w:val="26"/>
        </w:rPr>
      </w:pPr>
      <w:r w:rsidRPr="007630B8">
        <w:rPr>
          <w:rFonts w:ascii="Times New Roman" w:eastAsia="Calibri" w:hAnsi="Times New Roman" w:cs="Times New Roman"/>
          <w:b/>
          <w:sz w:val="26"/>
          <w:szCs w:val="26"/>
        </w:rPr>
        <w:t>«Познавательное развитие»</w:t>
      </w:r>
    </w:p>
    <w:tbl>
      <w:tblPr>
        <w:tblStyle w:val="a3"/>
        <w:tblW w:w="11057" w:type="dxa"/>
        <w:tblInd w:w="-1168" w:type="dxa"/>
        <w:tblLayout w:type="fixed"/>
        <w:tblLook w:val="04A0" w:firstRow="1" w:lastRow="0" w:firstColumn="1" w:lastColumn="0" w:noHBand="0" w:noVBand="1"/>
      </w:tblPr>
      <w:tblGrid>
        <w:gridCol w:w="1843"/>
        <w:gridCol w:w="1276"/>
        <w:gridCol w:w="2835"/>
        <w:gridCol w:w="2410"/>
        <w:gridCol w:w="2693"/>
      </w:tblGrid>
      <w:tr w:rsidR="0007428D" w:rsidRPr="007630B8" w:rsidTr="00275C88">
        <w:tc>
          <w:tcPr>
            <w:tcW w:w="1843" w:type="dxa"/>
          </w:tcPr>
          <w:p w:rsidR="0007428D" w:rsidRPr="007630B8" w:rsidRDefault="0007428D" w:rsidP="0007428D">
            <w:pPr>
              <w:jc w:val="center"/>
              <w:rPr>
                <w:rFonts w:ascii="Times New Roman" w:hAnsi="Times New Roman" w:cs="Times New Roman"/>
                <w:b/>
                <w:sz w:val="26"/>
                <w:szCs w:val="26"/>
              </w:rPr>
            </w:pPr>
            <w:r w:rsidRPr="007630B8">
              <w:rPr>
                <w:rFonts w:ascii="Times New Roman" w:hAnsi="Times New Roman" w:cs="Times New Roman"/>
                <w:b/>
                <w:sz w:val="26"/>
                <w:szCs w:val="26"/>
              </w:rPr>
              <w:t>Содержание</w:t>
            </w:r>
          </w:p>
        </w:tc>
        <w:tc>
          <w:tcPr>
            <w:tcW w:w="1276" w:type="dxa"/>
          </w:tcPr>
          <w:p w:rsidR="0007428D" w:rsidRPr="007630B8" w:rsidRDefault="0007428D" w:rsidP="0007428D">
            <w:pPr>
              <w:jc w:val="center"/>
              <w:rPr>
                <w:rFonts w:ascii="Times New Roman" w:hAnsi="Times New Roman" w:cs="Times New Roman"/>
                <w:b/>
                <w:sz w:val="26"/>
                <w:szCs w:val="26"/>
              </w:rPr>
            </w:pPr>
            <w:r w:rsidRPr="007630B8">
              <w:rPr>
                <w:rFonts w:ascii="Times New Roman" w:hAnsi="Times New Roman" w:cs="Times New Roman"/>
                <w:b/>
                <w:sz w:val="26"/>
                <w:szCs w:val="26"/>
              </w:rPr>
              <w:t>Возраст</w:t>
            </w:r>
          </w:p>
        </w:tc>
        <w:tc>
          <w:tcPr>
            <w:tcW w:w="2835" w:type="dxa"/>
          </w:tcPr>
          <w:p w:rsidR="0007428D" w:rsidRPr="007630B8" w:rsidRDefault="0007428D" w:rsidP="0007428D">
            <w:pPr>
              <w:jc w:val="center"/>
              <w:rPr>
                <w:rFonts w:ascii="Times New Roman" w:hAnsi="Times New Roman" w:cs="Times New Roman"/>
                <w:b/>
                <w:sz w:val="26"/>
                <w:szCs w:val="26"/>
              </w:rPr>
            </w:pPr>
            <w:r w:rsidRPr="007630B8">
              <w:rPr>
                <w:rFonts w:ascii="Times New Roman" w:hAnsi="Times New Roman" w:cs="Times New Roman"/>
                <w:b/>
                <w:sz w:val="26"/>
                <w:szCs w:val="26"/>
              </w:rPr>
              <w:t>Совместная</w:t>
            </w:r>
          </w:p>
          <w:p w:rsidR="0007428D" w:rsidRPr="007630B8" w:rsidRDefault="0007428D" w:rsidP="0007428D">
            <w:pPr>
              <w:jc w:val="center"/>
              <w:rPr>
                <w:rFonts w:ascii="Times New Roman" w:hAnsi="Times New Roman" w:cs="Times New Roman"/>
                <w:b/>
                <w:sz w:val="26"/>
                <w:szCs w:val="26"/>
              </w:rPr>
            </w:pPr>
            <w:r w:rsidRPr="007630B8">
              <w:rPr>
                <w:rFonts w:ascii="Times New Roman" w:hAnsi="Times New Roman" w:cs="Times New Roman"/>
                <w:b/>
                <w:sz w:val="26"/>
                <w:szCs w:val="26"/>
              </w:rPr>
              <w:t>деятельность</w:t>
            </w:r>
          </w:p>
        </w:tc>
        <w:tc>
          <w:tcPr>
            <w:tcW w:w="2410" w:type="dxa"/>
          </w:tcPr>
          <w:p w:rsidR="0007428D" w:rsidRPr="007630B8" w:rsidRDefault="0007428D" w:rsidP="0007428D">
            <w:pPr>
              <w:jc w:val="center"/>
              <w:rPr>
                <w:rFonts w:ascii="Times New Roman" w:hAnsi="Times New Roman" w:cs="Times New Roman"/>
                <w:b/>
                <w:sz w:val="26"/>
                <w:szCs w:val="26"/>
              </w:rPr>
            </w:pPr>
            <w:r w:rsidRPr="007630B8">
              <w:rPr>
                <w:rFonts w:ascii="Times New Roman" w:hAnsi="Times New Roman" w:cs="Times New Roman"/>
                <w:b/>
                <w:sz w:val="26"/>
                <w:szCs w:val="26"/>
              </w:rPr>
              <w:t>Совместная</w:t>
            </w:r>
          </w:p>
          <w:p w:rsidR="0007428D" w:rsidRPr="007630B8" w:rsidRDefault="0007428D" w:rsidP="0007428D">
            <w:pPr>
              <w:jc w:val="center"/>
              <w:rPr>
                <w:rFonts w:ascii="Times New Roman" w:hAnsi="Times New Roman" w:cs="Times New Roman"/>
                <w:b/>
                <w:sz w:val="26"/>
                <w:szCs w:val="26"/>
              </w:rPr>
            </w:pPr>
            <w:r w:rsidRPr="007630B8">
              <w:rPr>
                <w:rFonts w:ascii="Times New Roman" w:hAnsi="Times New Roman" w:cs="Times New Roman"/>
                <w:b/>
                <w:sz w:val="26"/>
                <w:szCs w:val="26"/>
              </w:rPr>
              <w:t>деятельность</w:t>
            </w:r>
          </w:p>
        </w:tc>
        <w:tc>
          <w:tcPr>
            <w:tcW w:w="2693" w:type="dxa"/>
          </w:tcPr>
          <w:p w:rsidR="0007428D" w:rsidRPr="007630B8" w:rsidRDefault="0007428D" w:rsidP="0007428D">
            <w:pPr>
              <w:jc w:val="center"/>
              <w:rPr>
                <w:rFonts w:ascii="Times New Roman" w:hAnsi="Times New Roman" w:cs="Times New Roman"/>
                <w:b/>
                <w:sz w:val="26"/>
                <w:szCs w:val="26"/>
              </w:rPr>
            </w:pPr>
            <w:r w:rsidRPr="007630B8">
              <w:rPr>
                <w:rFonts w:ascii="Times New Roman" w:hAnsi="Times New Roman" w:cs="Times New Roman"/>
                <w:b/>
                <w:sz w:val="26"/>
                <w:szCs w:val="26"/>
              </w:rPr>
              <w:t>Самостоятельная</w:t>
            </w:r>
          </w:p>
          <w:p w:rsidR="0007428D" w:rsidRPr="007630B8" w:rsidRDefault="0007428D" w:rsidP="0007428D">
            <w:pPr>
              <w:jc w:val="center"/>
              <w:rPr>
                <w:rFonts w:ascii="Times New Roman" w:hAnsi="Times New Roman" w:cs="Times New Roman"/>
                <w:b/>
                <w:sz w:val="26"/>
                <w:szCs w:val="26"/>
              </w:rPr>
            </w:pPr>
            <w:r w:rsidRPr="007630B8">
              <w:rPr>
                <w:rFonts w:ascii="Times New Roman" w:hAnsi="Times New Roman" w:cs="Times New Roman"/>
                <w:b/>
                <w:sz w:val="26"/>
                <w:szCs w:val="26"/>
              </w:rPr>
              <w:t>деятельность</w:t>
            </w:r>
          </w:p>
        </w:tc>
      </w:tr>
      <w:tr w:rsidR="0007428D" w:rsidRPr="007630B8" w:rsidTr="00716BFD">
        <w:trPr>
          <w:trHeight w:val="2724"/>
        </w:trPr>
        <w:tc>
          <w:tcPr>
            <w:tcW w:w="1843" w:type="dxa"/>
            <w:vMerge w:val="restart"/>
          </w:tcPr>
          <w:p w:rsidR="0007428D" w:rsidRPr="00716BFD" w:rsidRDefault="0007428D" w:rsidP="0007428D">
            <w:pPr>
              <w:rPr>
                <w:rFonts w:ascii="Times New Roman" w:hAnsi="Times New Roman" w:cs="Times New Roman"/>
                <w:b/>
              </w:rPr>
            </w:pPr>
            <w:r w:rsidRPr="00716BFD">
              <w:rPr>
                <w:rFonts w:ascii="Times New Roman" w:hAnsi="Times New Roman" w:cs="Times New Roman"/>
                <w:b/>
              </w:rPr>
              <w:t>1.Формирование</w:t>
            </w:r>
          </w:p>
          <w:p w:rsidR="0007428D" w:rsidRPr="00716BFD" w:rsidRDefault="0007428D" w:rsidP="0007428D">
            <w:pPr>
              <w:rPr>
                <w:rFonts w:ascii="Times New Roman" w:hAnsi="Times New Roman" w:cs="Times New Roman"/>
                <w:b/>
              </w:rPr>
            </w:pPr>
            <w:r w:rsidRPr="00716BFD">
              <w:rPr>
                <w:rFonts w:ascii="Times New Roman" w:hAnsi="Times New Roman" w:cs="Times New Roman"/>
                <w:b/>
              </w:rPr>
              <w:t>элементарных</w:t>
            </w:r>
          </w:p>
          <w:p w:rsidR="0007428D" w:rsidRPr="00716BFD" w:rsidRDefault="0007428D" w:rsidP="0007428D">
            <w:pPr>
              <w:rPr>
                <w:rFonts w:ascii="Times New Roman" w:hAnsi="Times New Roman" w:cs="Times New Roman"/>
                <w:b/>
              </w:rPr>
            </w:pPr>
            <w:r w:rsidRPr="00716BFD">
              <w:rPr>
                <w:rFonts w:ascii="Times New Roman" w:hAnsi="Times New Roman" w:cs="Times New Roman"/>
                <w:b/>
              </w:rPr>
              <w:t>математических</w:t>
            </w:r>
          </w:p>
          <w:p w:rsidR="0007428D" w:rsidRPr="00716BFD" w:rsidRDefault="0007428D" w:rsidP="0007428D">
            <w:pPr>
              <w:rPr>
                <w:rFonts w:ascii="Times New Roman" w:hAnsi="Times New Roman" w:cs="Times New Roman"/>
                <w:b/>
              </w:rPr>
            </w:pPr>
            <w:r w:rsidRPr="00716BFD">
              <w:rPr>
                <w:rFonts w:ascii="Times New Roman" w:hAnsi="Times New Roman" w:cs="Times New Roman"/>
                <w:b/>
              </w:rPr>
              <w:t>представлений</w:t>
            </w:r>
          </w:p>
          <w:p w:rsidR="0007428D" w:rsidRPr="00716BFD" w:rsidRDefault="0007428D" w:rsidP="0007428D">
            <w:pPr>
              <w:rPr>
                <w:rFonts w:ascii="Times New Roman" w:hAnsi="Times New Roman" w:cs="Times New Roman"/>
              </w:rPr>
            </w:pPr>
            <w:r w:rsidRPr="00716BFD">
              <w:rPr>
                <w:rFonts w:ascii="Times New Roman" w:hAnsi="Times New Roman" w:cs="Times New Roman"/>
              </w:rPr>
              <w:t>* количество и</w:t>
            </w:r>
          </w:p>
          <w:p w:rsidR="0007428D" w:rsidRPr="00716BFD" w:rsidRDefault="0007428D" w:rsidP="0007428D">
            <w:pPr>
              <w:rPr>
                <w:rFonts w:ascii="Times New Roman" w:hAnsi="Times New Roman" w:cs="Times New Roman"/>
              </w:rPr>
            </w:pPr>
            <w:r w:rsidRPr="00716BFD">
              <w:rPr>
                <w:rFonts w:ascii="Times New Roman" w:hAnsi="Times New Roman" w:cs="Times New Roman"/>
              </w:rPr>
              <w:t>счет</w:t>
            </w:r>
          </w:p>
          <w:p w:rsidR="0007428D" w:rsidRPr="00716BFD" w:rsidRDefault="0007428D" w:rsidP="0007428D">
            <w:pPr>
              <w:rPr>
                <w:rFonts w:ascii="Times New Roman" w:hAnsi="Times New Roman" w:cs="Times New Roman"/>
              </w:rPr>
            </w:pPr>
            <w:r w:rsidRPr="00716BFD">
              <w:rPr>
                <w:rFonts w:ascii="Times New Roman" w:hAnsi="Times New Roman" w:cs="Times New Roman"/>
              </w:rPr>
              <w:t>* величина</w:t>
            </w:r>
          </w:p>
          <w:p w:rsidR="0007428D" w:rsidRPr="00716BFD" w:rsidRDefault="0007428D" w:rsidP="0007428D">
            <w:pPr>
              <w:rPr>
                <w:rFonts w:ascii="Times New Roman" w:hAnsi="Times New Roman" w:cs="Times New Roman"/>
              </w:rPr>
            </w:pPr>
            <w:r w:rsidRPr="00716BFD">
              <w:rPr>
                <w:rFonts w:ascii="Times New Roman" w:hAnsi="Times New Roman" w:cs="Times New Roman"/>
              </w:rPr>
              <w:t>* форма</w:t>
            </w:r>
          </w:p>
          <w:p w:rsidR="0007428D" w:rsidRPr="00716BFD" w:rsidRDefault="0007428D" w:rsidP="0007428D">
            <w:pPr>
              <w:rPr>
                <w:rFonts w:ascii="Times New Roman" w:hAnsi="Times New Roman" w:cs="Times New Roman"/>
              </w:rPr>
            </w:pPr>
            <w:r w:rsidRPr="00716BFD">
              <w:rPr>
                <w:rFonts w:ascii="Times New Roman" w:hAnsi="Times New Roman" w:cs="Times New Roman"/>
              </w:rPr>
              <w:t>* ориентировка</w:t>
            </w:r>
          </w:p>
          <w:p w:rsidR="0007428D" w:rsidRPr="00716BFD" w:rsidRDefault="0007428D" w:rsidP="0007428D">
            <w:pPr>
              <w:rPr>
                <w:rFonts w:ascii="Times New Roman" w:hAnsi="Times New Roman" w:cs="Times New Roman"/>
              </w:rPr>
            </w:pPr>
            <w:r w:rsidRPr="00716BFD">
              <w:rPr>
                <w:rFonts w:ascii="Times New Roman" w:hAnsi="Times New Roman" w:cs="Times New Roman"/>
              </w:rPr>
              <w:t>в пространстве</w:t>
            </w:r>
          </w:p>
          <w:p w:rsidR="0007428D" w:rsidRPr="00716BFD" w:rsidRDefault="0007428D" w:rsidP="0007428D">
            <w:pPr>
              <w:rPr>
                <w:rFonts w:ascii="Times New Roman" w:hAnsi="Times New Roman" w:cs="Times New Roman"/>
              </w:rPr>
            </w:pPr>
            <w:r w:rsidRPr="00716BFD">
              <w:rPr>
                <w:rFonts w:ascii="Times New Roman" w:hAnsi="Times New Roman" w:cs="Times New Roman"/>
              </w:rPr>
              <w:t>* ориентировка</w:t>
            </w:r>
          </w:p>
          <w:p w:rsidR="0007428D" w:rsidRPr="00716BFD" w:rsidRDefault="0007428D" w:rsidP="0007428D">
            <w:pPr>
              <w:rPr>
                <w:rFonts w:ascii="Times New Roman" w:hAnsi="Times New Roman" w:cs="Times New Roman"/>
              </w:rPr>
            </w:pPr>
            <w:r w:rsidRPr="00716BFD">
              <w:rPr>
                <w:rFonts w:ascii="Times New Roman" w:hAnsi="Times New Roman" w:cs="Times New Roman"/>
              </w:rPr>
              <w:t>во времени</w:t>
            </w:r>
          </w:p>
        </w:tc>
        <w:tc>
          <w:tcPr>
            <w:tcW w:w="1276"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t>3-5 лет</w:t>
            </w:r>
          </w:p>
          <w:p w:rsidR="0007428D" w:rsidRPr="00716BFD" w:rsidRDefault="0007428D" w:rsidP="0007428D">
            <w:pPr>
              <w:rPr>
                <w:rFonts w:ascii="Times New Roman" w:hAnsi="Times New Roman" w:cs="Times New Roman"/>
              </w:rPr>
            </w:pPr>
          </w:p>
          <w:p w:rsidR="0007428D" w:rsidRPr="00716BFD" w:rsidRDefault="0007428D" w:rsidP="0007428D">
            <w:pPr>
              <w:rPr>
                <w:rFonts w:ascii="Times New Roman" w:hAnsi="Times New Roman" w:cs="Times New Roman"/>
              </w:rPr>
            </w:pPr>
          </w:p>
        </w:tc>
        <w:tc>
          <w:tcPr>
            <w:tcW w:w="2835"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t>Интегрированные</w:t>
            </w:r>
          </w:p>
          <w:p w:rsidR="0007428D" w:rsidRPr="00716BFD" w:rsidRDefault="0007428D" w:rsidP="0007428D">
            <w:pPr>
              <w:rPr>
                <w:rFonts w:ascii="Times New Roman" w:hAnsi="Times New Roman" w:cs="Times New Roman"/>
              </w:rPr>
            </w:pPr>
            <w:r w:rsidRPr="00716BFD">
              <w:rPr>
                <w:rFonts w:ascii="Times New Roman" w:hAnsi="Times New Roman" w:cs="Times New Roman"/>
              </w:rPr>
              <w:t>деятельность</w:t>
            </w:r>
          </w:p>
          <w:p w:rsidR="0007428D" w:rsidRPr="00716BFD" w:rsidRDefault="0007428D" w:rsidP="0007428D">
            <w:pPr>
              <w:rPr>
                <w:rFonts w:ascii="Times New Roman" w:hAnsi="Times New Roman" w:cs="Times New Roman"/>
              </w:rPr>
            </w:pPr>
            <w:r w:rsidRPr="00716BFD">
              <w:rPr>
                <w:rFonts w:ascii="Times New Roman" w:hAnsi="Times New Roman" w:cs="Times New Roman"/>
              </w:rPr>
              <w:t>Упражнения</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Игры</w:t>
            </w:r>
          </w:p>
          <w:p w:rsidR="0007428D" w:rsidRPr="00716BFD" w:rsidRDefault="0007428D" w:rsidP="0007428D">
            <w:pPr>
              <w:rPr>
                <w:rFonts w:ascii="Times New Roman" w:hAnsi="Times New Roman" w:cs="Times New Roman"/>
              </w:rPr>
            </w:pPr>
            <w:r w:rsidRPr="00716BFD">
              <w:rPr>
                <w:rFonts w:ascii="Times New Roman" w:hAnsi="Times New Roman" w:cs="Times New Roman"/>
              </w:rPr>
              <w:t>(дидактические,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подвижные)</w:t>
            </w:r>
          </w:p>
          <w:p w:rsidR="0007428D" w:rsidRPr="00716BFD" w:rsidRDefault="0007428D" w:rsidP="0007428D">
            <w:pPr>
              <w:rPr>
                <w:rFonts w:ascii="Times New Roman" w:hAnsi="Times New Roman" w:cs="Times New Roman"/>
              </w:rPr>
            </w:pPr>
            <w:r w:rsidRPr="00716BFD">
              <w:rPr>
                <w:rFonts w:ascii="Times New Roman" w:hAnsi="Times New Roman" w:cs="Times New Roman"/>
              </w:rPr>
              <w:t>Рассматривание (ср.</w:t>
            </w:r>
          </w:p>
          <w:p w:rsidR="0007428D" w:rsidRPr="00716BFD" w:rsidRDefault="0007428D" w:rsidP="0007428D">
            <w:pPr>
              <w:rPr>
                <w:rFonts w:ascii="Times New Roman" w:hAnsi="Times New Roman" w:cs="Times New Roman"/>
              </w:rPr>
            </w:pPr>
            <w:r w:rsidRPr="00716BFD">
              <w:rPr>
                <w:rFonts w:ascii="Times New Roman" w:hAnsi="Times New Roman" w:cs="Times New Roman"/>
              </w:rPr>
              <w:t>гр.)</w:t>
            </w:r>
          </w:p>
          <w:p w:rsidR="0007428D" w:rsidRPr="00716BFD" w:rsidRDefault="0007428D" w:rsidP="0007428D">
            <w:pPr>
              <w:rPr>
                <w:rFonts w:ascii="Times New Roman" w:hAnsi="Times New Roman" w:cs="Times New Roman"/>
              </w:rPr>
            </w:pPr>
            <w:r w:rsidRPr="00716BFD">
              <w:rPr>
                <w:rFonts w:ascii="Times New Roman" w:hAnsi="Times New Roman" w:cs="Times New Roman"/>
              </w:rPr>
              <w:t>Наблюдение (ср. гр.)</w:t>
            </w:r>
          </w:p>
          <w:p w:rsidR="0007428D" w:rsidRPr="00716BFD" w:rsidRDefault="0007428D" w:rsidP="0007428D">
            <w:pPr>
              <w:rPr>
                <w:rFonts w:ascii="Times New Roman" w:hAnsi="Times New Roman" w:cs="Times New Roman"/>
              </w:rPr>
            </w:pPr>
            <w:r w:rsidRPr="00716BFD">
              <w:rPr>
                <w:rFonts w:ascii="Times New Roman" w:hAnsi="Times New Roman" w:cs="Times New Roman"/>
              </w:rPr>
              <w:t>Чтение (ср. гр.)</w:t>
            </w:r>
          </w:p>
          <w:p w:rsidR="0007428D" w:rsidRPr="00716BFD" w:rsidRDefault="0007428D" w:rsidP="00716BFD">
            <w:pPr>
              <w:rPr>
                <w:rFonts w:ascii="Times New Roman" w:hAnsi="Times New Roman" w:cs="Times New Roman"/>
              </w:rPr>
            </w:pPr>
            <w:r w:rsidRPr="00716BFD">
              <w:rPr>
                <w:rFonts w:ascii="Times New Roman" w:hAnsi="Times New Roman" w:cs="Times New Roman"/>
              </w:rPr>
              <w:t>Досуг</w:t>
            </w:r>
          </w:p>
        </w:tc>
        <w:tc>
          <w:tcPr>
            <w:tcW w:w="2410"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t>Игровые</w:t>
            </w:r>
          </w:p>
          <w:p w:rsidR="0007428D" w:rsidRPr="00716BFD" w:rsidRDefault="0007428D" w:rsidP="0007428D">
            <w:pPr>
              <w:rPr>
                <w:rFonts w:ascii="Times New Roman" w:hAnsi="Times New Roman" w:cs="Times New Roman"/>
              </w:rPr>
            </w:pPr>
            <w:r w:rsidRPr="00716BFD">
              <w:rPr>
                <w:rFonts w:ascii="Times New Roman" w:hAnsi="Times New Roman" w:cs="Times New Roman"/>
              </w:rPr>
              <w:t>упражнения</w:t>
            </w:r>
          </w:p>
          <w:p w:rsidR="0007428D" w:rsidRPr="00716BFD" w:rsidRDefault="0007428D" w:rsidP="0007428D">
            <w:pPr>
              <w:rPr>
                <w:rFonts w:ascii="Times New Roman" w:hAnsi="Times New Roman" w:cs="Times New Roman"/>
              </w:rPr>
            </w:pPr>
            <w:r w:rsidRPr="00716BFD">
              <w:rPr>
                <w:rFonts w:ascii="Times New Roman" w:hAnsi="Times New Roman" w:cs="Times New Roman"/>
              </w:rPr>
              <w:t>Напоминание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Объяснение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Рассматривание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(ср. гр.)</w:t>
            </w:r>
          </w:p>
          <w:p w:rsidR="0007428D" w:rsidRPr="00716BFD" w:rsidRDefault="0007428D" w:rsidP="0007428D">
            <w:pPr>
              <w:rPr>
                <w:rFonts w:ascii="Times New Roman" w:hAnsi="Times New Roman" w:cs="Times New Roman"/>
              </w:rPr>
            </w:pPr>
            <w:r w:rsidRPr="00716BFD">
              <w:rPr>
                <w:rFonts w:ascii="Times New Roman" w:hAnsi="Times New Roman" w:cs="Times New Roman"/>
              </w:rPr>
              <w:t>Наблюдение (ср.гр.)</w:t>
            </w:r>
          </w:p>
        </w:tc>
        <w:tc>
          <w:tcPr>
            <w:tcW w:w="2693"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t>Игры (дидактические,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развивающие,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подвижные)</w:t>
            </w:r>
          </w:p>
        </w:tc>
      </w:tr>
      <w:tr w:rsidR="0007428D" w:rsidRPr="007630B8" w:rsidTr="00275C88">
        <w:tc>
          <w:tcPr>
            <w:tcW w:w="1843" w:type="dxa"/>
            <w:vMerge/>
          </w:tcPr>
          <w:p w:rsidR="0007428D" w:rsidRPr="00716BFD" w:rsidRDefault="0007428D" w:rsidP="0007428D">
            <w:pPr>
              <w:rPr>
                <w:rFonts w:ascii="Times New Roman" w:hAnsi="Times New Roman" w:cs="Times New Roman"/>
              </w:rPr>
            </w:pPr>
          </w:p>
        </w:tc>
        <w:tc>
          <w:tcPr>
            <w:tcW w:w="1276"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t>5-7 лет</w:t>
            </w:r>
          </w:p>
          <w:p w:rsidR="0007428D" w:rsidRPr="00716BFD" w:rsidRDefault="0007428D" w:rsidP="0007428D">
            <w:pPr>
              <w:rPr>
                <w:rFonts w:ascii="Times New Roman" w:hAnsi="Times New Roman" w:cs="Times New Roman"/>
              </w:rPr>
            </w:pPr>
          </w:p>
        </w:tc>
        <w:tc>
          <w:tcPr>
            <w:tcW w:w="2835"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t>Интегрированные</w:t>
            </w:r>
          </w:p>
          <w:p w:rsidR="0007428D" w:rsidRPr="00716BFD" w:rsidRDefault="0007428D" w:rsidP="0007428D">
            <w:pPr>
              <w:rPr>
                <w:rFonts w:ascii="Times New Roman" w:hAnsi="Times New Roman" w:cs="Times New Roman"/>
              </w:rPr>
            </w:pPr>
            <w:r w:rsidRPr="00716BFD">
              <w:rPr>
                <w:rFonts w:ascii="Times New Roman" w:hAnsi="Times New Roman" w:cs="Times New Roman"/>
              </w:rPr>
              <w:t>занятия</w:t>
            </w:r>
          </w:p>
          <w:p w:rsidR="0007428D" w:rsidRPr="00716BFD" w:rsidRDefault="0007428D" w:rsidP="0007428D">
            <w:pPr>
              <w:rPr>
                <w:rFonts w:ascii="Times New Roman" w:hAnsi="Times New Roman" w:cs="Times New Roman"/>
              </w:rPr>
            </w:pPr>
            <w:r w:rsidRPr="00716BFD">
              <w:rPr>
                <w:rFonts w:ascii="Times New Roman" w:hAnsi="Times New Roman" w:cs="Times New Roman"/>
              </w:rPr>
              <w:t>Проблемно-поисковые ситуации</w:t>
            </w:r>
          </w:p>
          <w:p w:rsidR="0007428D" w:rsidRPr="00716BFD" w:rsidRDefault="0007428D" w:rsidP="0007428D">
            <w:pPr>
              <w:rPr>
                <w:rFonts w:ascii="Times New Roman" w:hAnsi="Times New Roman" w:cs="Times New Roman"/>
              </w:rPr>
            </w:pPr>
            <w:r w:rsidRPr="00716BFD">
              <w:rPr>
                <w:rFonts w:ascii="Times New Roman" w:hAnsi="Times New Roman" w:cs="Times New Roman"/>
              </w:rPr>
              <w:t>Упражнения</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Игры</w:t>
            </w:r>
          </w:p>
          <w:p w:rsidR="0007428D" w:rsidRPr="00716BFD" w:rsidRDefault="0007428D" w:rsidP="0007428D">
            <w:pPr>
              <w:rPr>
                <w:rFonts w:ascii="Times New Roman" w:hAnsi="Times New Roman" w:cs="Times New Roman"/>
              </w:rPr>
            </w:pPr>
            <w:r w:rsidRPr="00716BFD">
              <w:rPr>
                <w:rFonts w:ascii="Times New Roman" w:hAnsi="Times New Roman" w:cs="Times New Roman"/>
              </w:rPr>
              <w:t>(дидактические,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подвижные)</w:t>
            </w:r>
          </w:p>
          <w:p w:rsidR="0007428D" w:rsidRPr="00716BFD" w:rsidRDefault="0007428D" w:rsidP="0007428D">
            <w:pPr>
              <w:rPr>
                <w:rFonts w:ascii="Times New Roman" w:hAnsi="Times New Roman" w:cs="Times New Roman"/>
              </w:rPr>
            </w:pPr>
            <w:r w:rsidRPr="00716BFD">
              <w:rPr>
                <w:rFonts w:ascii="Times New Roman" w:hAnsi="Times New Roman" w:cs="Times New Roman"/>
              </w:rPr>
              <w:t>Рассматривание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Наблюдение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Досуг, КВН, Чтение</w:t>
            </w:r>
          </w:p>
        </w:tc>
        <w:tc>
          <w:tcPr>
            <w:tcW w:w="2410"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t>Игровые</w:t>
            </w:r>
          </w:p>
          <w:p w:rsidR="0007428D" w:rsidRPr="00716BFD" w:rsidRDefault="0007428D" w:rsidP="0007428D">
            <w:pPr>
              <w:rPr>
                <w:rFonts w:ascii="Times New Roman" w:hAnsi="Times New Roman" w:cs="Times New Roman"/>
              </w:rPr>
            </w:pPr>
            <w:r w:rsidRPr="00716BFD">
              <w:rPr>
                <w:rFonts w:ascii="Times New Roman" w:hAnsi="Times New Roman" w:cs="Times New Roman"/>
              </w:rPr>
              <w:t>упражнения</w:t>
            </w:r>
          </w:p>
          <w:p w:rsidR="0007428D" w:rsidRPr="00716BFD" w:rsidRDefault="0007428D" w:rsidP="0007428D">
            <w:pPr>
              <w:rPr>
                <w:rFonts w:ascii="Times New Roman" w:hAnsi="Times New Roman" w:cs="Times New Roman"/>
              </w:rPr>
            </w:pPr>
            <w:r w:rsidRPr="00716BFD">
              <w:rPr>
                <w:rFonts w:ascii="Times New Roman" w:hAnsi="Times New Roman" w:cs="Times New Roman"/>
              </w:rPr>
              <w:t>Объяснение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Рассматривание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Наблюдение</w:t>
            </w:r>
          </w:p>
        </w:tc>
        <w:tc>
          <w:tcPr>
            <w:tcW w:w="2693"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t>Игры (дидактические,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развивающие,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подвижные)</w:t>
            </w:r>
          </w:p>
        </w:tc>
      </w:tr>
      <w:tr w:rsidR="0007428D" w:rsidRPr="007630B8" w:rsidTr="00275C88">
        <w:tc>
          <w:tcPr>
            <w:tcW w:w="1843" w:type="dxa"/>
            <w:vMerge w:val="restart"/>
          </w:tcPr>
          <w:p w:rsidR="0007428D" w:rsidRPr="00716BFD" w:rsidRDefault="0007428D" w:rsidP="0007428D">
            <w:pPr>
              <w:rPr>
                <w:rFonts w:ascii="Times New Roman" w:hAnsi="Times New Roman" w:cs="Times New Roman"/>
                <w:b/>
              </w:rPr>
            </w:pPr>
            <w:r w:rsidRPr="00716BFD">
              <w:rPr>
                <w:rFonts w:ascii="Times New Roman" w:hAnsi="Times New Roman" w:cs="Times New Roman"/>
                <w:b/>
              </w:rPr>
              <w:lastRenderedPageBreak/>
              <w:t>2. Детское</w:t>
            </w:r>
          </w:p>
          <w:p w:rsidR="0007428D" w:rsidRPr="00716BFD" w:rsidRDefault="0007428D" w:rsidP="0007428D">
            <w:pPr>
              <w:rPr>
                <w:rFonts w:ascii="Times New Roman" w:hAnsi="Times New Roman" w:cs="Times New Roman"/>
                <w:b/>
              </w:rPr>
            </w:pPr>
            <w:r w:rsidRPr="00716BFD">
              <w:rPr>
                <w:rFonts w:ascii="Times New Roman" w:hAnsi="Times New Roman" w:cs="Times New Roman"/>
                <w:b/>
              </w:rPr>
              <w:t>экспериментирование</w:t>
            </w:r>
          </w:p>
        </w:tc>
        <w:tc>
          <w:tcPr>
            <w:tcW w:w="1276"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t xml:space="preserve">3-5 лет </w:t>
            </w:r>
          </w:p>
          <w:p w:rsidR="0007428D" w:rsidRPr="00716BFD" w:rsidRDefault="0007428D" w:rsidP="0007428D">
            <w:pPr>
              <w:rPr>
                <w:rFonts w:ascii="Times New Roman" w:hAnsi="Times New Roman" w:cs="Times New Roman"/>
              </w:rPr>
            </w:pPr>
          </w:p>
        </w:tc>
        <w:tc>
          <w:tcPr>
            <w:tcW w:w="2835"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t>Обучение в условиях</w:t>
            </w:r>
          </w:p>
          <w:p w:rsidR="0007428D" w:rsidRPr="00716BFD" w:rsidRDefault="0007428D" w:rsidP="0007428D">
            <w:pPr>
              <w:rPr>
                <w:rFonts w:ascii="Times New Roman" w:hAnsi="Times New Roman" w:cs="Times New Roman"/>
              </w:rPr>
            </w:pPr>
            <w:r w:rsidRPr="00716BFD">
              <w:rPr>
                <w:rFonts w:ascii="Times New Roman" w:hAnsi="Times New Roman" w:cs="Times New Roman"/>
              </w:rPr>
              <w:t>специально</w:t>
            </w:r>
          </w:p>
          <w:p w:rsidR="0007428D" w:rsidRPr="00716BFD" w:rsidRDefault="0007428D" w:rsidP="0007428D">
            <w:pPr>
              <w:rPr>
                <w:rFonts w:ascii="Times New Roman" w:hAnsi="Times New Roman" w:cs="Times New Roman"/>
              </w:rPr>
            </w:pPr>
            <w:r w:rsidRPr="00716BFD">
              <w:rPr>
                <w:rFonts w:ascii="Times New Roman" w:hAnsi="Times New Roman" w:cs="Times New Roman"/>
              </w:rPr>
              <w:t>оборудованной</w:t>
            </w:r>
          </w:p>
          <w:p w:rsidR="0007428D" w:rsidRPr="00716BFD" w:rsidRDefault="0007428D" w:rsidP="0007428D">
            <w:pPr>
              <w:rPr>
                <w:rFonts w:ascii="Times New Roman" w:hAnsi="Times New Roman" w:cs="Times New Roman"/>
              </w:rPr>
            </w:pPr>
            <w:r w:rsidRPr="00716BFD">
              <w:rPr>
                <w:rFonts w:ascii="Times New Roman" w:hAnsi="Times New Roman" w:cs="Times New Roman"/>
              </w:rPr>
              <w:t>полифункциональной</w:t>
            </w:r>
          </w:p>
          <w:p w:rsidR="0007428D" w:rsidRPr="00716BFD" w:rsidRDefault="0007428D" w:rsidP="0007428D">
            <w:pPr>
              <w:rPr>
                <w:rFonts w:ascii="Times New Roman" w:hAnsi="Times New Roman" w:cs="Times New Roman"/>
              </w:rPr>
            </w:pPr>
            <w:r w:rsidRPr="00716BFD">
              <w:rPr>
                <w:rFonts w:ascii="Times New Roman" w:hAnsi="Times New Roman" w:cs="Times New Roman"/>
              </w:rPr>
              <w:t>интерактивной среде</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Игровые занятия с</w:t>
            </w:r>
          </w:p>
          <w:p w:rsidR="0007428D" w:rsidRPr="00716BFD" w:rsidRDefault="0007428D" w:rsidP="0007428D">
            <w:pPr>
              <w:rPr>
                <w:rFonts w:ascii="Times New Roman" w:hAnsi="Times New Roman" w:cs="Times New Roman"/>
              </w:rPr>
            </w:pPr>
            <w:r w:rsidRPr="00716BFD">
              <w:rPr>
                <w:rFonts w:ascii="Times New Roman" w:hAnsi="Times New Roman" w:cs="Times New Roman"/>
              </w:rPr>
              <w:t>использованием</w:t>
            </w:r>
          </w:p>
          <w:p w:rsidR="0007428D" w:rsidRPr="00716BFD" w:rsidRDefault="0007428D" w:rsidP="0007428D">
            <w:pPr>
              <w:rPr>
                <w:rFonts w:ascii="Times New Roman" w:hAnsi="Times New Roman" w:cs="Times New Roman"/>
              </w:rPr>
            </w:pPr>
            <w:r w:rsidRPr="00716BFD">
              <w:rPr>
                <w:rFonts w:ascii="Times New Roman" w:hAnsi="Times New Roman" w:cs="Times New Roman"/>
              </w:rPr>
              <w:t>полифункциональног</w:t>
            </w:r>
          </w:p>
          <w:p w:rsidR="0007428D" w:rsidRPr="00716BFD" w:rsidRDefault="0007428D" w:rsidP="0007428D">
            <w:pPr>
              <w:rPr>
                <w:rFonts w:ascii="Times New Roman" w:hAnsi="Times New Roman" w:cs="Times New Roman"/>
              </w:rPr>
            </w:pPr>
            <w:r w:rsidRPr="00716BFD">
              <w:rPr>
                <w:rFonts w:ascii="Times New Roman" w:hAnsi="Times New Roman" w:cs="Times New Roman"/>
              </w:rPr>
              <w:t>о игрового</w:t>
            </w:r>
          </w:p>
          <w:p w:rsidR="0007428D" w:rsidRPr="00716BFD" w:rsidRDefault="0007428D" w:rsidP="0007428D">
            <w:pPr>
              <w:rPr>
                <w:rFonts w:ascii="Times New Roman" w:hAnsi="Times New Roman" w:cs="Times New Roman"/>
              </w:rPr>
            </w:pPr>
            <w:r w:rsidRPr="00716BFD">
              <w:rPr>
                <w:rFonts w:ascii="Times New Roman" w:hAnsi="Times New Roman" w:cs="Times New Roman"/>
              </w:rPr>
              <w:t>оборудования</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Игровые упражнения</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Игры (дидактические,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подвижные)</w:t>
            </w:r>
          </w:p>
          <w:p w:rsidR="0007428D" w:rsidRPr="00716BFD" w:rsidRDefault="0007428D" w:rsidP="0007428D">
            <w:pPr>
              <w:rPr>
                <w:rFonts w:ascii="Times New Roman" w:hAnsi="Times New Roman" w:cs="Times New Roman"/>
              </w:rPr>
            </w:pPr>
            <w:r w:rsidRPr="00716BFD">
              <w:rPr>
                <w:rFonts w:ascii="Times New Roman" w:hAnsi="Times New Roman" w:cs="Times New Roman"/>
              </w:rPr>
              <w:t>Показ</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Игры</w:t>
            </w:r>
          </w:p>
          <w:p w:rsidR="0007428D" w:rsidRPr="00716BFD" w:rsidRDefault="0007428D" w:rsidP="0007428D">
            <w:pPr>
              <w:rPr>
                <w:rFonts w:ascii="Times New Roman" w:hAnsi="Times New Roman" w:cs="Times New Roman"/>
              </w:rPr>
            </w:pPr>
            <w:r w:rsidRPr="00716BFD">
              <w:rPr>
                <w:rFonts w:ascii="Times New Roman" w:hAnsi="Times New Roman" w:cs="Times New Roman"/>
              </w:rPr>
              <w:t>экспериментирования</w:t>
            </w:r>
          </w:p>
          <w:p w:rsidR="0007428D" w:rsidRPr="00716BFD" w:rsidRDefault="0007428D" w:rsidP="0007428D">
            <w:pPr>
              <w:rPr>
                <w:rFonts w:ascii="Times New Roman" w:hAnsi="Times New Roman" w:cs="Times New Roman"/>
              </w:rPr>
            </w:pPr>
            <w:r w:rsidRPr="00716BFD">
              <w:rPr>
                <w:rFonts w:ascii="Times New Roman" w:hAnsi="Times New Roman" w:cs="Times New Roman"/>
              </w:rPr>
              <w:t>(ср. гр.)</w:t>
            </w:r>
          </w:p>
          <w:p w:rsidR="0007428D" w:rsidRPr="00716BFD" w:rsidRDefault="0007428D" w:rsidP="0007428D">
            <w:pPr>
              <w:rPr>
                <w:rFonts w:ascii="Times New Roman" w:hAnsi="Times New Roman" w:cs="Times New Roman"/>
              </w:rPr>
            </w:pPr>
            <w:r w:rsidRPr="00716BFD">
              <w:rPr>
                <w:rFonts w:ascii="Times New Roman" w:hAnsi="Times New Roman" w:cs="Times New Roman"/>
              </w:rPr>
              <w:t>Простейшие опыты</w:t>
            </w:r>
          </w:p>
        </w:tc>
        <w:tc>
          <w:tcPr>
            <w:tcW w:w="2410"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t>Игровые</w:t>
            </w:r>
          </w:p>
          <w:p w:rsidR="0007428D" w:rsidRPr="00716BFD" w:rsidRDefault="0007428D" w:rsidP="0007428D">
            <w:pPr>
              <w:rPr>
                <w:rFonts w:ascii="Times New Roman" w:hAnsi="Times New Roman" w:cs="Times New Roman"/>
              </w:rPr>
            </w:pPr>
            <w:r w:rsidRPr="00716BFD">
              <w:rPr>
                <w:rFonts w:ascii="Times New Roman" w:hAnsi="Times New Roman" w:cs="Times New Roman"/>
              </w:rPr>
              <w:t>упражнения</w:t>
            </w:r>
          </w:p>
          <w:p w:rsidR="0007428D" w:rsidRPr="00716BFD" w:rsidRDefault="0007428D" w:rsidP="0007428D">
            <w:pPr>
              <w:rPr>
                <w:rFonts w:ascii="Times New Roman" w:hAnsi="Times New Roman" w:cs="Times New Roman"/>
              </w:rPr>
            </w:pPr>
            <w:r w:rsidRPr="00716BFD">
              <w:rPr>
                <w:rFonts w:ascii="Times New Roman" w:hAnsi="Times New Roman" w:cs="Times New Roman"/>
              </w:rPr>
              <w:t>Напоминание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Объяснение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Обследование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Наблюдение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Наблюдение на</w:t>
            </w:r>
          </w:p>
          <w:p w:rsidR="0007428D" w:rsidRPr="00716BFD" w:rsidRDefault="0007428D" w:rsidP="0007428D">
            <w:pPr>
              <w:rPr>
                <w:rFonts w:ascii="Times New Roman" w:hAnsi="Times New Roman" w:cs="Times New Roman"/>
              </w:rPr>
            </w:pPr>
            <w:r w:rsidRPr="00716BFD">
              <w:rPr>
                <w:rFonts w:ascii="Times New Roman" w:hAnsi="Times New Roman" w:cs="Times New Roman"/>
              </w:rPr>
              <w:t>прогулке</w:t>
            </w:r>
          </w:p>
          <w:p w:rsidR="0007428D" w:rsidRPr="00716BFD" w:rsidRDefault="0007428D" w:rsidP="0007428D">
            <w:pPr>
              <w:rPr>
                <w:rFonts w:ascii="Times New Roman" w:hAnsi="Times New Roman" w:cs="Times New Roman"/>
              </w:rPr>
            </w:pPr>
            <w:r w:rsidRPr="00716BFD">
              <w:rPr>
                <w:rFonts w:ascii="Times New Roman" w:hAnsi="Times New Roman" w:cs="Times New Roman"/>
              </w:rPr>
              <w:t>Развивающие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игры</w:t>
            </w:r>
          </w:p>
        </w:tc>
        <w:tc>
          <w:tcPr>
            <w:tcW w:w="2693"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t>Игры (дидактические,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развивающие,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подвижные)</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Игры-экспериментирования</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Игры с использованием</w:t>
            </w:r>
          </w:p>
          <w:p w:rsidR="0007428D" w:rsidRPr="00716BFD" w:rsidRDefault="0007428D" w:rsidP="0007428D">
            <w:pPr>
              <w:rPr>
                <w:rFonts w:ascii="Times New Roman" w:hAnsi="Times New Roman" w:cs="Times New Roman"/>
              </w:rPr>
            </w:pPr>
            <w:r w:rsidRPr="00716BFD">
              <w:rPr>
                <w:rFonts w:ascii="Times New Roman" w:hAnsi="Times New Roman" w:cs="Times New Roman"/>
              </w:rPr>
              <w:t>дидактических</w:t>
            </w:r>
          </w:p>
          <w:p w:rsidR="0007428D" w:rsidRPr="00716BFD" w:rsidRDefault="0007428D" w:rsidP="0007428D">
            <w:pPr>
              <w:rPr>
                <w:rFonts w:ascii="Times New Roman" w:hAnsi="Times New Roman" w:cs="Times New Roman"/>
              </w:rPr>
            </w:pPr>
            <w:r w:rsidRPr="00716BFD">
              <w:rPr>
                <w:rFonts w:ascii="Times New Roman" w:hAnsi="Times New Roman" w:cs="Times New Roman"/>
              </w:rPr>
              <w:t>материалов</w:t>
            </w:r>
          </w:p>
          <w:p w:rsidR="0007428D" w:rsidRPr="00716BFD" w:rsidRDefault="0007428D" w:rsidP="0007428D">
            <w:pPr>
              <w:rPr>
                <w:rFonts w:ascii="Times New Roman" w:hAnsi="Times New Roman" w:cs="Times New Roman"/>
              </w:rPr>
            </w:pPr>
            <w:r w:rsidRPr="00716BFD">
              <w:rPr>
                <w:rFonts w:ascii="Times New Roman" w:hAnsi="Times New Roman" w:cs="Times New Roman"/>
              </w:rPr>
              <w:t>Наблюдение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Интегрированная</w:t>
            </w:r>
          </w:p>
          <w:p w:rsidR="0007428D" w:rsidRPr="00716BFD" w:rsidRDefault="0007428D" w:rsidP="0007428D">
            <w:pPr>
              <w:rPr>
                <w:rFonts w:ascii="Times New Roman" w:hAnsi="Times New Roman" w:cs="Times New Roman"/>
              </w:rPr>
            </w:pPr>
            <w:r w:rsidRPr="00716BFD">
              <w:rPr>
                <w:rFonts w:ascii="Times New Roman" w:hAnsi="Times New Roman" w:cs="Times New Roman"/>
              </w:rPr>
              <w:t>детская деятельность</w:t>
            </w:r>
          </w:p>
          <w:p w:rsidR="0007428D" w:rsidRPr="00716BFD" w:rsidRDefault="0007428D" w:rsidP="0007428D">
            <w:pPr>
              <w:rPr>
                <w:rFonts w:ascii="Times New Roman" w:hAnsi="Times New Roman" w:cs="Times New Roman"/>
              </w:rPr>
            </w:pPr>
            <w:r w:rsidRPr="00716BFD">
              <w:rPr>
                <w:rFonts w:ascii="Times New Roman" w:hAnsi="Times New Roman" w:cs="Times New Roman"/>
              </w:rPr>
              <w:t>(включение ребенком</w:t>
            </w:r>
          </w:p>
          <w:p w:rsidR="0007428D" w:rsidRPr="00716BFD" w:rsidRDefault="0007428D" w:rsidP="0007428D">
            <w:pPr>
              <w:rPr>
                <w:rFonts w:ascii="Times New Roman" w:hAnsi="Times New Roman" w:cs="Times New Roman"/>
              </w:rPr>
            </w:pPr>
            <w:r w:rsidRPr="00716BFD">
              <w:rPr>
                <w:rFonts w:ascii="Times New Roman" w:hAnsi="Times New Roman" w:cs="Times New Roman"/>
              </w:rPr>
              <w:t>полученного</w:t>
            </w:r>
          </w:p>
          <w:p w:rsidR="0007428D" w:rsidRPr="00716BFD" w:rsidRDefault="0007428D" w:rsidP="0007428D">
            <w:pPr>
              <w:rPr>
                <w:rFonts w:ascii="Times New Roman" w:hAnsi="Times New Roman" w:cs="Times New Roman"/>
              </w:rPr>
            </w:pPr>
            <w:r w:rsidRPr="00716BFD">
              <w:rPr>
                <w:rFonts w:ascii="Times New Roman" w:hAnsi="Times New Roman" w:cs="Times New Roman"/>
              </w:rPr>
              <w:t>сенсорного опыта в его</w:t>
            </w:r>
          </w:p>
          <w:p w:rsidR="0007428D" w:rsidRPr="00716BFD" w:rsidRDefault="0007428D" w:rsidP="0007428D">
            <w:pPr>
              <w:rPr>
                <w:rFonts w:ascii="Times New Roman" w:hAnsi="Times New Roman" w:cs="Times New Roman"/>
              </w:rPr>
            </w:pPr>
            <w:r w:rsidRPr="00716BFD">
              <w:rPr>
                <w:rFonts w:ascii="Times New Roman" w:hAnsi="Times New Roman" w:cs="Times New Roman"/>
              </w:rPr>
              <w:t>практическую</w:t>
            </w:r>
          </w:p>
          <w:p w:rsidR="0007428D" w:rsidRPr="00716BFD" w:rsidRDefault="0007428D" w:rsidP="0007428D">
            <w:pPr>
              <w:rPr>
                <w:rFonts w:ascii="Times New Roman" w:hAnsi="Times New Roman" w:cs="Times New Roman"/>
              </w:rPr>
            </w:pPr>
            <w:r w:rsidRPr="00716BFD">
              <w:rPr>
                <w:rFonts w:ascii="Times New Roman" w:hAnsi="Times New Roman" w:cs="Times New Roman"/>
              </w:rPr>
              <w:t>деятельность:</w:t>
            </w:r>
          </w:p>
          <w:p w:rsidR="0007428D" w:rsidRPr="00716BFD" w:rsidRDefault="0007428D" w:rsidP="0007428D">
            <w:pPr>
              <w:rPr>
                <w:rFonts w:ascii="Times New Roman" w:hAnsi="Times New Roman" w:cs="Times New Roman"/>
              </w:rPr>
            </w:pPr>
            <w:r w:rsidRPr="00716BFD">
              <w:rPr>
                <w:rFonts w:ascii="Times New Roman" w:hAnsi="Times New Roman" w:cs="Times New Roman"/>
              </w:rPr>
              <w:t>предметную,</w:t>
            </w:r>
          </w:p>
          <w:p w:rsidR="0007428D" w:rsidRPr="00716BFD" w:rsidRDefault="0007428D" w:rsidP="0007428D">
            <w:pPr>
              <w:rPr>
                <w:rFonts w:ascii="Times New Roman" w:hAnsi="Times New Roman" w:cs="Times New Roman"/>
              </w:rPr>
            </w:pPr>
            <w:r w:rsidRPr="00716BFD">
              <w:rPr>
                <w:rFonts w:ascii="Times New Roman" w:hAnsi="Times New Roman" w:cs="Times New Roman"/>
              </w:rPr>
              <w:t>продуктивную,</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игровую)</w:t>
            </w:r>
          </w:p>
        </w:tc>
      </w:tr>
      <w:tr w:rsidR="0007428D" w:rsidRPr="007630B8" w:rsidTr="00275C88">
        <w:tc>
          <w:tcPr>
            <w:tcW w:w="1843" w:type="dxa"/>
            <w:vMerge/>
          </w:tcPr>
          <w:p w:rsidR="0007428D" w:rsidRPr="00716BFD" w:rsidRDefault="0007428D" w:rsidP="0007428D">
            <w:pPr>
              <w:rPr>
                <w:rFonts w:ascii="Times New Roman" w:hAnsi="Times New Roman" w:cs="Times New Roman"/>
              </w:rPr>
            </w:pPr>
          </w:p>
        </w:tc>
        <w:tc>
          <w:tcPr>
            <w:tcW w:w="1276"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t>5-7 лет</w:t>
            </w:r>
          </w:p>
          <w:p w:rsidR="0007428D" w:rsidRPr="00716BFD" w:rsidRDefault="0007428D" w:rsidP="0007428D">
            <w:pPr>
              <w:rPr>
                <w:rFonts w:ascii="Times New Roman" w:hAnsi="Times New Roman" w:cs="Times New Roman"/>
              </w:rPr>
            </w:pPr>
          </w:p>
        </w:tc>
        <w:tc>
          <w:tcPr>
            <w:tcW w:w="2835"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t>Интегрированные</w:t>
            </w:r>
          </w:p>
          <w:p w:rsidR="0007428D" w:rsidRPr="00716BFD" w:rsidRDefault="0007428D" w:rsidP="0007428D">
            <w:pPr>
              <w:rPr>
                <w:rFonts w:ascii="Times New Roman" w:hAnsi="Times New Roman" w:cs="Times New Roman"/>
              </w:rPr>
            </w:pPr>
            <w:r w:rsidRPr="00716BFD">
              <w:rPr>
                <w:rFonts w:ascii="Times New Roman" w:hAnsi="Times New Roman" w:cs="Times New Roman"/>
              </w:rPr>
              <w:t>занятия</w:t>
            </w:r>
          </w:p>
          <w:p w:rsidR="0007428D" w:rsidRPr="00716BFD" w:rsidRDefault="0007428D" w:rsidP="0007428D">
            <w:pPr>
              <w:rPr>
                <w:rFonts w:ascii="Times New Roman" w:hAnsi="Times New Roman" w:cs="Times New Roman"/>
              </w:rPr>
            </w:pPr>
            <w:r w:rsidRPr="00716BFD">
              <w:rPr>
                <w:rFonts w:ascii="Times New Roman" w:hAnsi="Times New Roman" w:cs="Times New Roman"/>
              </w:rPr>
              <w:t>Экспериментирование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Обучение в условиях</w:t>
            </w:r>
          </w:p>
          <w:p w:rsidR="0007428D" w:rsidRPr="00716BFD" w:rsidRDefault="0007428D" w:rsidP="0007428D">
            <w:pPr>
              <w:rPr>
                <w:rFonts w:ascii="Times New Roman" w:hAnsi="Times New Roman" w:cs="Times New Roman"/>
              </w:rPr>
            </w:pPr>
            <w:r w:rsidRPr="00716BFD">
              <w:rPr>
                <w:rFonts w:ascii="Times New Roman" w:hAnsi="Times New Roman" w:cs="Times New Roman"/>
              </w:rPr>
              <w:t>Специально оборудованной</w:t>
            </w:r>
          </w:p>
          <w:p w:rsidR="0007428D" w:rsidRPr="00716BFD" w:rsidRDefault="0007428D" w:rsidP="0007428D">
            <w:pPr>
              <w:rPr>
                <w:rFonts w:ascii="Times New Roman" w:hAnsi="Times New Roman" w:cs="Times New Roman"/>
              </w:rPr>
            </w:pPr>
            <w:r w:rsidRPr="00716BFD">
              <w:rPr>
                <w:rFonts w:ascii="Times New Roman" w:hAnsi="Times New Roman" w:cs="Times New Roman"/>
              </w:rPr>
              <w:t>полифункциональной</w:t>
            </w:r>
          </w:p>
          <w:p w:rsidR="0007428D" w:rsidRPr="00716BFD" w:rsidRDefault="0007428D" w:rsidP="0007428D">
            <w:pPr>
              <w:rPr>
                <w:rFonts w:ascii="Times New Roman" w:hAnsi="Times New Roman" w:cs="Times New Roman"/>
              </w:rPr>
            </w:pPr>
            <w:r w:rsidRPr="00716BFD">
              <w:rPr>
                <w:rFonts w:ascii="Times New Roman" w:hAnsi="Times New Roman" w:cs="Times New Roman"/>
              </w:rPr>
              <w:t>интерактивной среде</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Игровые занятия с</w:t>
            </w:r>
          </w:p>
          <w:p w:rsidR="0007428D" w:rsidRPr="00716BFD" w:rsidRDefault="0007428D" w:rsidP="0007428D">
            <w:pPr>
              <w:rPr>
                <w:rFonts w:ascii="Times New Roman" w:hAnsi="Times New Roman" w:cs="Times New Roman"/>
              </w:rPr>
            </w:pPr>
            <w:r w:rsidRPr="00716BFD">
              <w:rPr>
                <w:rFonts w:ascii="Times New Roman" w:hAnsi="Times New Roman" w:cs="Times New Roman"/>
              </w:rPr>
              <w:t>использованием</w:t>
            </w:r>
          </w:p>
          <w:p w:rsidR="0007428D" w:rsidRPr="00716BFD" w:rsidRDefault="0007428D" w:rsidP="0007428D">
            <w:pPr>
              <w:rPr>
                <w:rFonts w:ascii="Times New Roman" w:hAnsi="Times New Roman" w:cs="Times New Roman"/>
              </w:rPr>
            </w:pPr>
            <w:r w:rsidRPr="00716BFD">
              <w:rPr>
                <w:rFonts w:ascii="Times New Roman" w:hAnsi="Times New Roman" w:cs="Times New Roman"/>
              </w:rPr>
              <w:t>полифункционального игрового оборудования</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Игровые упражнения</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Игры (дидактические,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подвижные)</w:t>
            </w:r>
          </w:p>
          <w:p w:rsidR="0007428D" w:rsidRPr="00716BFD" w:rsidRDefault="0007428D" w:rsidP="0007428D">
            <w:pPr>
              <w:rPr>
                <w:rFonts w:ascii="Times New Roman" w:hAnsi="Times New Roman" w:cs="Times New Roman"/>
              </w:rPr>
            </w:pPr>
            <w:r w:rsidRPr="00716BFD">
              <w:rPr>
                <w:rFonts w:ascii="Times New Roman" w:hAnsi="Times New Roman" w:cs="Times New Roman"/>
              </w:rPr>
              <w:t>Показ</w:t>
            </w:r>
          </w:p>
          <w:p w:rsidR="0007428D" w:rsidRPr="00716BFD" w:rsidRDefault="0007428D" w:rsidP="0007428D">
            <w:pPr>
              <w:rPr>
                <w:rFonts w:ascii="Times New Roman" w:hAnsi="Times New Roman" w:cs="Times New Roman"/>
              </w:rPr>
            </w:pPr>
            <w:r w:rsidRPr="00716BFD">
              <w:rPr>
                <w:rFonts w:ascii="Times New Roman" w:hAnsi="Times New Roman" w:cs="Times New Roman"/>
              </w:rPr>
              <w:t>Тематическая</w:t>
            </w:r>
          </w:p>
          <w:p w:rsidR="0007428D" w:rsidRPr="00716BFD" w:rsidRDefault="0007428D" w:rsidP="0007428D">
            <w:pPr>
              <w:rPr>
                <w:rFonts w:ascii="Times New Roman" w:hAnsi="Times New Roman" w:cs="Times New Roman"/>
              </w:rPr>
            </w:pPr>
            <w:r w:rsidRPr="00716BFD">
              <w:rPr>
                <w:rFonts w:ascii="Times New Roman" w:hAnsi="Times New Roman" w:cs="Times New Roman"/>
              </w:rPr>
              <w:t>прогулка</w:t>
            </w:r>
          </w:p>
          <w:p w:rsidR="0007428D" w:rsidRPr="00716BFD" w:rsidRDefault="0007428D" w:rsidP="0007428D">
            <w:pPr>
              <w:rPr>
                <w:rFonts w:ascii="Times New Roman" w:hAnsi="Times New Roman" w:cs="Times New Roman"/>
              </w:rPr>
            </w:pPr>
            <w:r w:rsidRPr="00716BFD">
              <w:rPr>
                <w:rFonts w:ascii="Times New Roman" w:hAnsi="Times New Roman" w:cs="Times New Roman"/>
              </w:rPr>
              <w:t>КВН (подг. гр.)</w:t>
            </w:r>
          </w:p>
        </w:tc>
        <w:tc>
          <w:tcPr>
            <w:tcW w:w="2410"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t>Игровые</w:t>
            </w:r>
          </w:p>
          <w:p w:rsidR="0007428D" w:rsidRPr="00716BFD" w:rsidRDefault="0007428D" w:rsidP="0007428D">
            <w:pPr>
              <w:rPr>
                <w:rFonts w:ascii="Times New Roman" w:hAnsi="Times New Roman" w:cs="Times New Roman"/>
              </w:rPr>
            </w:pPr>
            <w:r w:rsidRPr="00716BFD">
              <w:rPr>
                <w:rFonts w:ascii="Times New Roman" w:hAnsi="Times New Roman" w:cs="Times New Roman"/>
              </w:rPr>
              <w:t>упражнения</w:t>
            </w:r>
          </w:p>
          <w:p w:rsidR="0007428D" w:rsidRPr="00716BFD" w:rsidRDefault="0007428D" w:rsidP="0007428D">
            <w:pPr>
              <w:rPr>
                <w:rFonts w:ascii="Times New Roman" w:hAnsi="Times New Roman" w:cs="Times New Roman"/>
              </w:rPr>
            </w:pPr>
            <w:r w:rsidRPr="00716BFD">
              <w:rPr>
                <w:rFonts w:ascii="Times New Roman" w:hAnsi="Times New Roman" w:cs="Times New Roman"/>
              </w:rPr>
              <w:t>Напоминание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Объяснение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Обследование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Наблюдение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Наблюдение на</w:t>
            </w:r>
          </w:p>
          <w:p w:rsidR="0007428D" w:rsidRPr="00716BFD" w:rsidRDefault="0007428D" w:rsidP="0007428D">
            <w:pPr>
              <w:rPr>
                <w:rFonts w:ascii="Times New Roman" w:hAnsi="Times New Roman" w:cs="Times New Roman"/>
              </w:rPr>
            </w:pPr>
            <w:r w:rsidRPr="00716BFD">
              <w:rPr>
                <w:rFonts w:ascii="Times New Roman" w:hAnsi="Times New Roman" w:cs="Times New Roman"/>
              </w:rPr>
              <w:t>прогулке</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Игры</w:t>
            </w:r>
          </w:p>
          <w:p w:rsidR="0007428D" w:rsidRPr="00716BFD" w:rsidRDefault="0007428D" w:rsidP="0007428D">
            <w:pPr>
              <w:rPr>
                <w:rFonts w:ascii="Times New Roman" w:hAnsi="Times New Roman" w:cs="Times New Roman"/>
              </w:rPr>
            </w:pPr>
            <w:r w:rsidRPr="00716BFD">
              <w:rPr>
                <w:rFonts w:ascii="Times New Roman" w:hAnsi="Times New Roman" w:cs="Times New Roman"/>
              </w:rPr>
              <w:t>экспериментирования</w:t>
            </w:r>
          </w:p>
          <w:p w:rsidR="0007428D" w:rsidRPr="00716BFD" w:rsidRDefault="0007428D" w:rsidP="0007428D">
            <w:pPr>
              <w:rPr>
                <w:rFonts w:ascii="Times New Roman" w:hAnsi="Times New Roman" w:cs="Times New Roman"/>
              </w:rPr>
            </w:pPr>
            <w:r w:rsidRPr="00716BFD">
              <w:rPr>
                <w:rFonts w:ascii="Times New Roman" w:hAnsi="Times New Roman" w:cs="Times New Roman"/>
              </w:rPr>
              <w:t>Развивающие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игры</w:t>
            </w:r>
          </w:p>
          <w:p w:rsidR="0007428D" w:rsidRPr="00716BFD" w:rsidRDefault="0007428D" w:rsidP="0007428D">
            <w:pPr>
              <w:rPr>
                <w:rFonts w:ascii="Times New Roman" w:hAnsi="Times New Roman" w:cs="Times New Roman"/>
              </w:rPr>
            </w:pPr>
            <w:r w:rsidRPr="00716BFD">
              <w:rPr>
                <w:rFonts w:ascii="Times New Roman" w:hAnsi="Times New Roman" w:cs="Times New Roman"/>
              </w:rPr>
              <w:t>Проблемные</w:t>
            </w:r>
          </w:p>
          <w:p w:rsidR="0007428D" w:rsidRPr="00716BFD" w:rsidRDefault="0007428D" w:rsidP="0007428D">
            <w:pPr>
              <w:rPr>
                <w:rFonts w:ascii="Times New Roman" w:hAnsi="Times New Roman" w:cs="Times New Roman"/>
              </w:rPr>
            </w:pPr>
            <w:r w:rsidRPr="00716BFD">
              <w:rPr>
                <w:rFonts w:ascii="Times New Roman" w:hAnsi="Times New Roman" w:cs="Times New Roman"/>
              </w:rPr>
              <w:t>ситуации</w:t>
            </w:r>
          </w:p>
        </w:tc>
        <w:tc>
          <w:tcPr>
            <w:tcW w:w="2693"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t>Игры (дидактические,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развивающие,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подвижные)</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Игры экспериментирования</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Игры с использованием</w:t>
            </w:r>
          </w:p>
          <w:p w:rsidR="0007428D" w:rsidRPr="00716BFD" w:rsidRDefault="0007428D" w:rsidP="0007428D">
            <w:pPr>
              <w:rPr>
                <w:rFonts w:ascii="Times New Roman" w:hAnsi="Times New Roman" w:cs="Times New Roman"/>
              </w:rPr>
            </w:pPr>
            <w:r w:rsidRPr="00716BFD">
              <w:rPr>
                <w:rFonts w:ascii="Times New Roman" w:hAnsi="Times New Roman" w:cs="Times New Roman"/>
              </w:rPr>
              <w:t>дидактических</w:t>
            </w:r>
          </w:p>
          <w:p w:rsidR="0007428D" w:rsidRPr="00716BFD" w:rsidRDefault="0007428D" w:rsidP="0007428D">
            <w:pPr>
              <w:rPr>
                <w:rFonts w:ascii="Times New Roman" w:hAnsi="Times New Roman" w:cs="Times New Roman"/>
              </w:rPr>
            </w:pPr>
            <w:r w:rsidRPr="00716BFD">
              <w:rPr>
                <w:rFonts w:ascii="Times New Roman" w:hAnsi="Times New Roman" w:cs="Times New Roman"/>
              </w:rPr>
              <w:t>материалов</w:t>
            </w:r>
          </w:p>
          <w:p w:rsidR="0007428D" w:rsidRPr="00716BFD" w:rsidRDefault="0007428D" w:rsidP="0007428D">
            <w:pPr>
              <w:rPr>
                <w:rFonts w:ascii="Times New Roman" w:hAnsi="Times New Roman" w:cs="Times New Roman"/>
              </w:rPr>
            </w:pPr>
            <w:r w:rsidRPr="00716BFD">
              <w:rPr>
                <w:rFonts w:ascii="Times New Roman" w:hAnsi="Times New Roman" w:cs="Times New Roman"/>
              </w:rPr>
              <w:t>Наблюдение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Интегрированная</w:t>
            </w:r>
          </w:p>
          <w:p w:rsidR="0007428D" w:rsidRPr="00716BFD" w:rsidRDefault="0007428D" w:rsidP="0007428D">
            <w:pPr>
              <w:rPr>
                <w:rFonts w:ascii="Times New Roman" w:hAnsi="Times New Roman" w:cs="Times New Roman"/>
              </w:rPr>
            </w:pPr>
            <w:r w:rsidRPr="00716BFD">
              <w:rPr>
                <w:rFonts w:ascii="Times New Roman" w:hAnsi="Times New Roman" w:cs="Times New Roman"/>
              </w:rPr>
              <w:t>детская деятельность</w:t>
            </w:r>
          </w:p>
          <w:p w:rsidR="0007428D" w:rsidRPr="00716BFD" w:rsidRDefault="0007428D" w:rsidP="0007428D">
            <w:pPr>
              <w:rPr>
                <w:rFonts w:ascii="Times New Roman" w:hAnsi="Times New Roman" w:cs="Times New Roman"/>
              </w:rPr>
            </w:pPr>
            <w:r w:rsidRPr="00716BFD">
              <w:rPr>
                <w:rFonts w:ascii="Times New Roman" w:hAnsi="Times New Roman" w:cs="Times New Roman"/>
              </w:rPr>
              <w:t>(включение ребенком</w:t>
            </w:r>
          </w:p>
          <w:p w:rsidR="0007428D" w:rsidRPr="00716BFD" w:rsidRDefault="0007428D" w:rsidP="0007428D">
            <w:pPr>
              <w:rPr>
                <w:rFonts w:ascii="Times New Roman" w:hAnsi="Times New Roman" w:cs="Times New Roman"/>
              </w:rPr>
            </w:pPr>
            <w:r w:rsidRPr="00716BFD">
              <w:rPr>
                <w:rFonts w:ascii="Times New Roman" w:hAnsi="Times New Roman" w:cs="Times New Roman"/>
              </w:rPr>
              <w:t>полученного</w:t>
            </w:r>
          </w:p>
          <w:p w:rsidR="0007428D" w:rsidRPr="00716BFD" w:rsidRDefault="0007428D" w:rsidP="0007428D">
            <w:pPr>
              <w:rPr>
                <w:rFonts w:ascii="Times New Roman" w:hAnsi="Times New Roman" w:cs="Times New Roman"/>
              </w:rPr>
            </w:pPr>
            <w:r w:rsidRPr="00716BFD">
              <w:rPr>
                <w:rFonts w:ascii="Times New Roman" w:hAnsi="Times New Roman" w:cs="Times New Roman"/>
              </w:rPr>
              <w:t>сенсорного опыта в его</w:t>
            </w:r>
          </w:p>
          <w:p w:rsidR="0007428D" w:rsidRPr="00716BFD" w:rsidRDefault="0007428D" w:rsidP="0007428D">
            <w:pPr>
              <w:rPr>
                <w:rFonts w:ascii="Times New Roman" w:hAnsi="Times New Roman" w:cs="Times New Roman"/>
              </w:rPr>
            </w:pPr>
            <w:r w:rsidRPr="00716BFD">
              <w:rPr>
                <w:rFonts w:ascii="Times New Roman" w:hAnsi="Times New Roman" w:cs="Times New Roman"/>
              </w:rPr>
              <w:t>практическую</w:t>
            </w:r>
          </w:p>
          <w:p w:rsidR="0007428D" w:rsidRPr="00716BFD" w:rsidRDefault="0007428D" w:rsidP="0007428D">
            <w:pPr>
              <w:rPr>
                <w:rFonts w:ascii="Times New Roman" w:hAnsi="Times New Roman" w:cs="Times New Roman"/>
              </w:rPr>
            </w:pPr>
            <w:r w:rsidRPr="00716BFD">
              <w:rPr>
                <w:rFonts w:ascii="Times New Roman" w:hAnsi="Times New Roman" w:cs="Times New Roman"/>
              </w:rPr>
              <w:t>деятельность:</w:t>
            </w:r>
          </w:p>
          <w:p w:rsidR="0007428D" w:rsidRPr="00716BFD" w:rsidRDefault="0007428D" w:rsidP="0007428D">
            <w:pPr>
              <w:rPr>
                <w:rFonts w:ascii="Times New Roman" w:hAnsi="Times New Roman" w:cs="Times New Roman"/>
              </w:rPr>
            </w:pPr>
            <w:r w:rsidRPr="00716BFD">
              <w:rPr>
                <w:rFonts w:ascii="Times New Roman" w:hAnsi="Times New Roman" w:cs="Times New Roman"/>
              </w:rPr>
              <w:t>предметную,</w:t>
            </w:r>
          </w:p>
          <w:p w:rsidR="0007428D" w:rsidRPr="00716BFD" w:rsidRDefault="0007428D" w:rsidP="0007428D">
            <w:pPr>
              <w:rPr>
                <w:rFonts w:ascii="Times New Roman" w:hAnsi="Times New Roman" w:cs="Times New Roman"/>
              </w:rPr>
            </w:pPr>
            <w:r w:rsidRPr="00716BFD">
              <w:rPr>
                <w:rFonts w:ascii="Times New Roman" w:hAnsi="Times New Roman" w:cs="Times New Roman"/>
              </w:rPr>
              <w:t>продуктивную,</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игровую)</w:t>
            </w:r>
          </w:p>
        </w:tc>
      </w:tr>
      <w:tr w:rsidR="0007428D" w:rsidRPr="007630B8" w:rsidTr="00275C88">
        <w:tc>
          <w:tcPr>
            <w:tcW w:w="1843" w:type="dxa"/>
            <w:vMerge w:val="restart"/>
          </w:tcPr>
          <w:p w:rsidR="0007428D" w:rsidRPr="00716BFD" w:rsidRDefault="0007428D" w:rsidP="0007428D">
            <w:pPr>
              <w:rPr>
                <w:rFonts w:ascii="Times New Roman" w:hAnsi="Times New Roman" w:cs="Times New Roman"/>
                <w:b/>
              </w:rPr>
            </w:pPr>
            <w:r w:rsidRPr="00716BFD">
              <w:rPr>
                <w:rFonts w:ascii="Times New Roman" w:hAnsi="Times New Roman" w:cs="Times New Roman"/>
                <w:b/>
              </w:rPr>
              <w:t>3.Формирование целостной</w:t>
            </w:r>
          </w:p>
          <w:p w:rsidR="0007428D" w:rsidRPr="00716BFD" w:rsidRDefault="0007428D" w:rsidP="0007428D">
            <w:pPr>
              <w:rPr>
                <w:rFonts w:ascii="Times New Roman" w:hAnsi="Times New Roman" w:cs="Times New Roman"/>
                <w:b/>
              </w:rPr>
            </w:pPr>
            <w:r w:rsidRPr="00716BFD">
              <w:rPr>
                <w:rFonts w:ascii="Times New Roman" w:hAnsi="Times New Roman" w:cs="Times New Roman"/>
                <w:b/>
              </w:rPr>
              <w:t>Картины мира,</w:t>
            </w:r>
          </w:p>
          <w:p w:rsidR="0007428D" w:rsidRPr="00716BFD" w:rsidRDefault="0007428D" w:rsidP="0007428D">
            <w:pPr>
              <w:rPr>
                <w:rFonts w:ascii="Times New Roman" w:hAnsi="Times New Roman" w:cs="Times New Roman"/>
                <w:b/>
              </w:rPr>
            </w:pPr>
            <w:r w:rsidRPr="00716BFD">
              <w:rPr>
                <w:rFonts w:ascii="Times New Roman" w:hAnsi="Times New Roman" w:cs="Times New Roman"/>
                <w:b/>
              </w:rPr>
              <w:t>расширение</w:t>
            </w:r>
          </w:p>
          <w:p w:rsidR="0007428D" w:rsidRPr="00716BFD" w:rsidRDefault="0007428D" w:rsidP="0007428D">
            <w:pPr>
              <w:rPr>
                <w:rFonts w:ascii="Times New Roman" w:hAnsi="Times New Roman" w:cs="Times New Roman"/>
                <w:b/>
              </w:rPr>
            </w:pPr>
            <w:r w:rsidRPr="00716BFD">
              <w:rPr>
                <w:rFonts w:ascii="Times New Roman" w:hAnsi="Times New Roman" w:cs="Times New Roman"/>
                <w:b/>
              </w:rPr>
              <w:t>кругозора</w:t>
            </w:r>
          </w:p>
          <w:p w:rsidR="0007428D" w:rsidRPr="00716BFD" w:rsidRDefault="0007428D" w:rsidP="0007428D">
            <w:pPr>
              <w:rPr>
                <w:rFonts w:ascii="Times New Roman" w:hAnsi="Times New Roman" w:cs="Times New Roman"/>
              </w:rPr>
            </w:pPr>
            <w:r w:rsidRPr="00716BFD">
              <w:rPr>
                <w:rFonts w:ascii="Times New Roman" w:hAnsi="Times New Roman" w:cs="Times New Roman"/>
              </w:rPr>
              <w:t>* предметное и</w:t>
            </w:r>
          </w:p>
          <w:p w:rsidR="0007428D" w:rsidRPr="00716BFD" w:rsidRDefault="0007428D" w:rsidP="0007428D">
            <w:pPr>
              <w:rPr>
                <w:rFonts w:ascii="Times New Roman" w:hAnsi="Times New Roman" w:cs="Times New Roman"/>
              </w:rPr>
            </w:pPr>
            <w:r w:rsidRPr="00716BFD">
              <w:rPr>
                <w:rFonts w:ascii="Times New Roman" w:hAnsi="Times New Roman" w:cs="Times New Roman"/>
              </w:rPr>
              <w:t>социальное</w:t>
            </w:r>
          </w:p>
          <w:p w:rsidR="0007428D" w:rsidRPr="00716BFD" w:rsidRDefault="0007428D" w:rsidP="0007428D">
            <w:pPr>
              <w:rPr>
                <w:rFonts w:ascii="Times New Roman" w:hAnsi="Times New Roman" w:cs="Times New Roman"/>
              </w:rPr>
            </w:pPr>
            <w:r w:rsidRPr="00716BFD">
              <w:rPr>
                <w:rFonts w:ascii="Times New Roman" w:hAnsi="Times New Roman" w:cs="Times New Roman"/>
              </w:rPr>
              <w:t>окружение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 ознакомление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с природой</w:t>
            </w:r>
          </w:p>
        </w:tc>
        <w:tc>
          <w:tcPr>
            <w:tcW w:w="1276"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t>3-5 лет</w:t>
            </w:r>
          </w:p>
          <w:p w:rsidR="0007428D" w:rsidRPr="00716BFD" w:rsidRDefault="0007428D" w:rsidP="0007428D">
            <w:pPr>
              <w:rPr>
                <w:rFonts w:ascii="Times New Roman" w:hAnsi="Times New Roman" w:cs="Times New Roman"/>
              </w:rPr>
            </w:pPr>
          </w:p>
        </w:tc>
        <w:tc>
          <w:tcPr>
            <w:tcW w:w="2835"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t>Сюжетно-ролевая игра</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Игровые обучающие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ситуации</w:t>
            </w:r>
          </w:p>
          <w:p w:rsidR="0007428D" w:rsidRPr="00716BFD" w:rsidRDefault="0007428D" w:rsidP="0007428D">
            <w:pPr>
              <w:rPr>
                <w:rFonts w:ascii="Times New Roman" w:hAnsi="Times New Roman" w:cs="Times New Roman"/>
              </w:rPr>
            </w:pPr>
            <w:r w:rsidRPr="00716BFD">
              <w:rPr>
                <w:rFonts w:ascii="Times New Roman" w:hAnsi="Times New Roman" w:cs="Times New Roman"/>
              </w:rPr>
              <w:t>Наблюдение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Целевые прогулки</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Играэкспериментирование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Исследовательская</w:t>
            </w:r>
          </w:p>
          <w:p w:rsidR="0007428D" w:rsidRPr="00716BFD" w:rsidRDefault="0007428D" w:rsidP="0007428D">
            <w:pPr>
              <w:rPr>
                <w:rFonts w:ascii="Times New Roman" w:hAnsi="Times New Roman" w:cs="Times New Roman"/>
              </w:rPr>
            </w:pPr>
            <w:r w:rsidRPr="00716BFD">
              <w:rPr>
                <w:rFonts w:ascii="Times New Roman" w:hAnsi="Times New Roman" w:cs="Times New Roman"/>
              </w:rPr>
              <w:t>деятельность</w:t>
            </w:r>
          </w:p>
          <w:p w:rsidR="0007428D" w:rsidRPr="00716BFD" w:rsidRDefault="0007428D" w:rsidP="0007428D">
            <w:pPr>
              <w:rPr>
                <w:rFonts w:ascii="Times New Roman" w:hAnsi="Times New Roman" w:cs="Times New Roman"/>
              </w:rPr>
            </w:pPr>
            <w:r w:rsidRPr="00716BFD">
              <w:rPr>
                <w:rFonts w:ascii="Times New Roman" w:hAnsi="Times New Roman" w:cs="Times New Roman"/>
              </w:rPr>
              <w:t>Конструирование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Развивающие игры</w:t>
            </w:r>
          </w:p>
          <w:p w:rsidR="0007428D" w:rsidRPr="00716BFD" w:rsidRDefault="0007428D" w:rsidP="0007428D">
            <w:pPr>
              <w:rPr>
                <w:rFonts w:ascii="Times New Roman" w:hAnsi="Times New Roman" w:cs="Times New Roman"/>
              </w:rPr>
            </w:pPr>
            <w:r w:rsidRPr="00716BFD">
              <w:rPr>
                <w:rFonts w:ascii="Times New Roman" w:hAnsi="Times New Roman" w:cs="Times New Roman"/>
              </w:rPr>
              <w:t>Экскурсии</w:t>
            </w:r>
          </w:p>
          <w:p w:rsidR="0007428D" w:rsidRPr="00716BFD" w:rsidRDefault="0007428D" w:rsidP="0007428D">
            <w:pPr>
              <w:rPr>
                <w:rFonts w:ascii="Times New Roman" w:hAnsi="Times New Roman" w:cs="Times New Roman"/>
              </w:rPr>
            </w:pPr>
            <w:r w:rsidRPr="00716BFD">
              <w:rPr>
                <w:rFonts w:ascii="Times New Roman" w:hAnsi="Times New Roman" w:cs="Times New Roman"/>
              </w:rPr>
              <w:t>Ситуативный разговор</w:t>
            </w:r>
          </w:p>
          <w:p w:rsidR="0007428D" w:rsidRPr="00716BFD" w:rsidRDefault="0007428D" w:rsidP="0007428D">
            <w:pPr>
              <w:rPr>
                <w:rFonts w:ascii="Times New Roman" w:hAnsi="Times New Roman" w:cs="Times New Roman"/>
              </w:rPr>
            </w:pPr>
            <w:r w:rsidRPr="00716BFD">
              <w:rPr>
                <w:rFonts w:ascii="Times New Roman" w:hAnsi="Times New Roman" w:cs="Times New Roman"/>
              </w:rPr>
              <w:t>Рассказ</w:t>
            </w:r>
          </w:p>
          <w:p w:rsidR="0007428D" w:rsidRPr="00716BFD" w:rsidRDefault="0007428D" w:rsidP="0007428D">
            <w:pPr>
              <w:rPr>
                <w:rFonts w:ascii="Times New Roman" w:hAnsi="Times New Roman" w:cs="Times New Roman"/>
              </w:rPr>
            </w:pPr>
            <w:r w:rsidRPr="00716BFD">
              <w:rPr>
                <w:rFonts w:ascii="Times New Roman" w:hAnsi="Times New Roman" w:cs="Times New Roman"/>
              </w:rPr>
              <w:t>Беседы</w:t>
            </w:r>
          </w:p>
          <w:p w:rsidR="0007428D" w:rsidRPr="00716BFD" w:rsidRDefault="0007428D" w:rsidP="0007428D">
            <w:pPr>
              <w:rPr>
                <w:rFonts w:ascii="Times New Roman" w:hAnsi="Times New Roman" w:cs="Times New Roman"/>
              </w:rPr>
            </w:pPr>
            <w:r w:rsidRPr="00716BFD">
              <w:rPr>
                <w:rFonts w:ascii="Times New Roman" w:hAnsi="Times New Roman" w:cs="Times New Roman"/>
              </w:rPr>
              <w:t>Экологические, досуги, праздники, развлечения</w:t>
            </w:r>
          </w:p>
        </w:tc>
        <w:tc>
          <w:tcPr>
            <w:tcW w:w="2410"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t>Сюжетноролевая игра</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Игровые</w:t>
            </w:r>
          </w:p>
          <w:p w:rsidR="0007428D" w:rsidRPr="00716BFD" w:rsidRDefault="0007428D" w:rsidP="0007428D">
            <w:pPr>
              <w:rPr>
                <w:rFonts w:ascii="Times New Roman" w:hAnsi="Times New Roman" w:cs="Times New Roman"/>
              </w:rPr>
            </w:pPr>
            <w:r w:rsidRPr="00716BFD">
              <w:rPr>
                <w:rFonts w:ascii="Times New Roman" w:hAnsi="Times New Roman" w:cs="Times New Roman"/>
              </w:rPr>
              <w:t>обучающие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ситуации</w:t>
            </w:r>
          </w:p>
          <w:p w:rsidR="0007428D" w:rsidRPr="00716BFD" w:rsidRDefault="0007428D" w:rsidP="0007428D">
            <w:pPr>
              <w:rPr>
                <w:rFonts w:ascii="Times New Roman" w:hAnsi="Times New Roman" w:cs="Times New Roman"/>
              </w:rPr>
            </w:pPr>
            <w:r w:rsidRPr="00716BFD">
              <w:rPr>
                <w:rFonts w:ascii="Times New Roman" w:hAnsi="Times New Roman" w:cs="Times New Roman"/>
              </w:rPr>
              <w:t>Рассматривание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Наблюдение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Труд в уголке</w:t>
            </w:r>
          </w:p>
          <w:p w:rsidR="0007428D" w:rsidRPr="00716BFD" w:rsidRDefault="0007428D" w:rsidP="0007428D">
            <w:pPr>
              <w:rPr>
                <w:rFonts w:ascii="Times New Roman" w:hAnsi="Times New Roman" w:cs="Times New Roman"/>
              </w:rPr>
            </w:pPr>
            <w:r w:rsidRPr="00716BFD">
              <w:rPr>
                <w:rFonts w:ascii="Times New Roman" w:hAnsi="Times New Roman" w:cs="Times New Roman"/>
              </w:rPr>
              <w:t>природе</w:t>
            </w:r>
          </w:p>
          <w:p w:rsidR="0007428D" w:rsidRPr="00716BFD" w:rsidRDefault="0007428D" w:rsidP="0007428D">
            <w:pPr>
              <w:rPr>
                <w:rFonts w:ascii="Times New Roman" w:hAnsi="Times New Roman" w:cs="Times New Roman"/>
              </w:rPr>
            </w:pPr>
            <w:r w:rsidRPr="00716BFD">
              <w:rPr>
                <w:rFonts w:ascii="Times New Roman" w:hAnsi="Times New Roman" w:cs="Times New Roman"/>
              </w:rPr>
              <w:t>Экспериментиро</w:t>
            </w:r>
          </w:p>
          <w:p w:rsidR="0007428D" w:rsidRPr="00716BFD" w:rsidRDefault="0007428D" w:rsidP="0007428D">
            <w:pPr>
              <w:rPr>
                <w:rFonts w:ascii="Times New Roman" w:hAnsi="Times New Roman" w:cs="Times New Roman"/>
              </w:rPr>
            </w:pPr>
            <w:r w:rsidRPr="00716BFD">
              <w:rPr>
                <w:rFonts w:ascii="Times New Roman" w:hAnsi="Times New Roman" w:cs="Times New Roman"/>
              </w:rPr>
              <w:t>вание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Исследовательск</w:t>
            </w:r>
          </w:p>
          <w:p w:rsidR="0007428D" w:rsidRPr="00716BFD" w:rsidRDefault="0007428D" w:rsidP="0007428D">
            <w:pPr>
              <w:rPr>
                <w:rFonts w:ascii="Times New Roman" w:hAnsi="Times New Roman" w:cs="Times New Roman"/>
              </w:rPr>
            </w:pPr>
            <w:r w:rsidRPr="00716BFD">
              <w:rPr>
                <w:rFonts w:ascii="Times New Roman" w:hAnsi="Times New Roman" w:cs="Times New Roman"/>
              </w:rPr>
              <w:t>ая деятельность</w:t>
            </w:r>
          </w:p>
          <w:p w:rsidR="0007428D" w:rsidRPr="00716BFD" w:rsidRDefault="0007428D" w:rsidP="0007428D">
            <w:pPr>
              <w:rPr>
                <w:rFonts w:ascii="Times New Roman" w:hAnsi="Times New Roman" w:cs="Times New Roman"/>
              </w:rPr>
            </w:pPr>
            <w:r w:rsidRPr="00716BFD">
              <w:rPr>
                <w:rFonts w:ascii="Times New Roman" w:hAnsi="Times New Roman" w:cs="Times New Roman"/>
              </w:rPr>
              <w:t>Конструирование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Развивающие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игры</w:t>
            </w:r>
          </w:p>
          <w:p w:rsidR="0007428D" w:rsidRPr="00716BFD" w:rsidRDefault="0007428D" w:rsidP="0007428D">
            <w:pPr>
              <w:rPr>
                <w:rFonts w:ascii="Times New Roman" w:hAnsi="Times New Roman" w:cs="Times New Roman"/>
              </w:rPr>
            </w:pPr>
            <w:r w:rsidRPr="00716BFD">
              <w:rPr>
                <w:rFonts w:ascii="Times New Roman" w:hAnsi="Times New Roman" w:cs="Times New Roman"/>
              </w:rPr>
              <w:t>Экскурсии</w:t>
            </w:r>
          </w:p>
          <w:p w:rsidR="0007428D" w:rsidRPr="00716BFD" w:rsidRDefault="0007428D" w:rsidP="0007428D">
            <w:pPr>
              <w:rPr>
                <w:rFonts w:ascii="Times New Roman" w:hAnsi="Times New Roman" w:cs="Times New Roman"/>
              </w:rPr>
            </w:pPr>
            <w:r w:rsidRPr="00716BFD">
              <w:rPr>
                <w:rFonts w:ascii="Times New Roman" w:hAnsi="Times New Roman" w:cs="Times New Roman"/>
              </w:rPr>
              <w:t>Рассказ</w:t>
            </w:r>
          </w:p>
          <w:p w:rsidR="0007428D" w:rsidRDefault="0007428D" w:rsidP="0007428D">
            <w:pPr>
              <w:rPr>
                <w:rFonts w:ascii="Times New Roman" w:hAnsi="Times New Roman" w:cs="Times New Roman"/>
              </w:rPr>
            </w:pPr>
            <w:r w:rsidRPr="00716BFD">
              <w:rPr>
                <w:rFonts w:ascii="Times New Roman" w:hAnsi="Times New Roman" w:cs="Times New Roman"/>
              </w:rPr>
              <w:t>Беседа</w:t>
            </w:r>
          </w:p>
          <w:p w:rsidR="00716BFD" w:rsidRPr="00716BFD" w:rsidRDefault="00716BFD" w:rsidP="0007428D">
            <w:pPr>
              <w:rPr>
                <w:rFonts w:ascii="Times New Roman" w:hAnsi="Times New Roman" w:cs="Times New Roman"/>
              </w:rPr>
            </w:pPr>
          </w:p>
        </w:tc>
        <w:tc>
          <w:tcPr>
            <w:tcW w:w="2693"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t>Сюжетно-ролевая игра</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Игровые обучающие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ситуации</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Игры с правилами</w:t>
            </w:r>
          </w:p>
          <w:p w:rsidR="0007428D" w:rsidRPr="00716BFD" w:rsidRDefault="0007428D" w:rsidP="0007428D">
            <w:pPr>
              <w:rPr>
                <w:rFonts w:ascii="Times New Roman" w:hAnsi="Times New Roman" w:cs="Times New Roman"/>
              </w:rPr>
            </w:pPr>
            <w:r w:rsidRPr="00716BFD">
              <w:rPr>
                <w:rFonts w:ascii="Times New Roman" w:hAnsi="Times New Roman" w:cs="Times New Roman"/>
              </w:rPr>
              <w:t>Рассматривание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Наблюдение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Играэкспериментирование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Исследовательская</w:t>
            </w:r>
          </w:p>
          <w:p w:rsidR="0007428D" w:rsidRPr="00716BFD" w:rsidRDefault="0007428D" w:rsidP="0007428D">
            <w:pPr>
              <w:rPr>
                <w:rFonts w:ascii="Times New Roman" w:hAnsi="Times New Roman" w:cs="Times New Roman"/>
              </w:rPr>
            </w:pPr>
            <w:r w:rsidRPr="00716BFD">
              <w:rPr>
                <w:rFonts w:ascii="Times New Roman" w:hAnsi="Times New Roman" w:cs="Times New Roman"/>
              </w:rPr>
              <w:t>деятельность</w:t>
            </w:r>
          </w:p>
          <w:p w:rsidR="0007428D" w:rsidRPr="00716BFD" w:rsidRDefault="0007428D" w:rsidP="0007428D">
            <w:pPr>
              <w:rPr>
                <w:rFonts w:ascii="Times New Roman" w:hAnsi="Times New Roman" w:cs="Times New Roman"/>
              </w:rPr>
            </w:pPr>
            <w:r w:rsidRPr="00716BFD">
              <w:rPr>
                <w:rFonts w:ascii="Times New Roman" w:hAnsi="Times New Roman" w:cs="Times New Roman"/>
              </w:rPr>
              <w:t>Конструирование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Развивающие игры</w:t>
            </w:r>
          </w:p>
        </w:tc>
      </w:tr>
      <w:tr w:rsidR="0007428D" w:rsidRPr="007630B8" w:rsidTr="00275C88">
        <w:tc>
          <w:tcPr>
            <w:tcW w:w="1843" w:type="dxa"/>
            <w:vMerge/>
          </w:tcPr>
          <w:p w:rsidR="0007428D" w:rsidRPr="00716BFD" w:rsidRDefault="0007428D" w:rsidP="0007428D">
            <w:pPr>
              <w:rPr>
                <w:rFonts w:ascii="Times New Roman" w:hAnsi="Times New Roman" w:cs="Times New Roman"/>
              </w:rPr>
            </w:pPr>
          </w:p>
        </w:tc>
        <w:tc>
          <w:tcPr>
            <w:tcW w:w="1276"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t>5-7 лет</w:t>
            </w:r>
          </w:p>
          <w:p w:rsidR="0007428D" w:rsidRPr="00716BFD" w:rsidRDefault="0007428D" w:rsidP="0007428D">
            <w:pPr>
              <w:rPr>
                <w:rFonts w:ascii="Times New Roman" w:hAnsi="Times New Roman" w:cs="Times New Roman"/>
              </w:rPr>
            </w:pPr>
          </w:p>
        </w:tc>
        <w:tc>
          <w:tcPr>
            <w:tcW w:w="2835"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t>Сюжетно-ролевая игра</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Игровые обучающие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ситуации</w:t>
            </w:r>
          </w:p>
          <w:p w:rsidR="0007428D" w:rsidRPr="00716BFD" w:rsidRDefault="0007428D" w:rsidP="0007428D">
            <w:pPr>
              <w:rPr>
                <w:rFonts w:ascii="Times New Roman" w:hAnsi="Times New Roman" w:cs="Times New Roman"/>
              </w:rPr>
            </w:pPr>
            <w:r w:rsidRPr="00716BFD">
              <w:rPr>
                <w:rFonts w:ascii="Times New Roman" w:hAnsi="Times New Roman" w:cs="Times New Roman"/>
              </w:rPr>
              <w:t>Наблюдение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Рассматривание,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просмотр фильмов, слайдов</w:t>
            </w:r>
          </w:p>
          <w:p w:rsidR="0007428D" w:rsidRPr="00716BFD" w:rsidRDefault="0007428D" w:rsidP="0007428D">
            <w:pPr>
              <w:rPr>
                <w:rFonts w:ascii="Times New Roman" w:hAnsi="Times New Roman" w:cs="Times New Roman"/>
              </w:rPr>
            </w:pPr>
            <w:r w:rsidRPr="00716BFD">
              <w:rPr>
                <w:rFonts w:ascii="Times New Roman" w:hAnsi="Times New Roman" w:cs="Times New Roman"/>
              </w:rPr>
              <w:t>Труд в уголке природе, огороде, цветнике</w:t>
            </w:r>
          </w:p>
          <w:p w:rsidR="0007428D" w:rsidRPr="00716BFD" w:rsidRDefault="0007428D" w:rsidP="0007428D">
            <w:pPr>
              <w:rPr>
                <w:rFonts w:ascii="Times New Roman" w:hAnsi="Times New Roman" w:cs="Times New Roman"/>
              </w:rPr>
            </w:pPr>
            <w:r w:rsidRPr="00716BFD">
              <w:rPr>
                <w:rFonts w:ascii="Times New Roman" w:hAnsi="Times New Roman" w:cs="Times New Roman"/>
              </w:rPr>
              <w:t>Целевые прогулки</w:t>
            </w:r>
          </w:p>
          <w:p w:rsidR="0007428D" w:rsidRPr="00716BFD" w:rsidRDefault="0007428D" w:rsidP="0007428D">
            <w:pPr>
              <w:rPr>
                <w:rFonts w:ascii="Times New Roman" w:hAnsi="Times New Roman" w:cs="Times New Roman"/>
              </w:rPr>
            </w:pPr>
            <w:r w:rsidRPr="00716BFD">
              <w:rPr>
                <w:rFonts w:ascii="Times New Roman" w:hAnsi="Times New Roman" w:cs="Times New Roman"/>
              </w:rPr>
              <w:t>Экологические акции</w:t>
            </w:r>
          </w:p>
          <w:p w:rsidR="0007428D" w:rsidRPr="00716BFD" w:rsidRDefault="0007428D" w:rsidP="0007428D">
            <w:pPr>
              <w:rPr>
                <w:rFonts w:ascii="Times New Roman" w:hAnsi="Times New Roman" w:cs="Times New Roman"/>
              </w:rPr>
            </w:pPr>
            <w:r w:rsidRPr="00716BFD">
              <w:rPr>
                <w:rFonts w:ascii="Times New Roman" w:hAnsi="Times New Roman" w:cs="Times New Roman"/>
              </w:rPr>
              <w:t>Экспериментирование, опыты</w:t>
            </w:r>
          </w:p>
          <w:p w:rsidR="0007428D" w:rsidRPr="00716BFD" w:rsidRDefault="0007428D" w:rsidP="0007428D">
            <w:pPr>
              <w:rPr>
                <w:rFonts w:ascii="Times New Roman" w:hAnsi="Times New Roman" w:cs="Times New Roman"/>
              </w:rPr>
            </w:pPr>
            <w:r w:rsidRPr="00716BFD">
              <w:rPr>
                <w:rFonts w:ascii="Times New Roman" w:hAnsi="Times New Roman" w:cs="Times New Roman"/>
              </w:rPr>
              <w:t>Моделирование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Исследовательская</w:t>
            </w:r>
          </w:p>
          <w:p w:rsidR="0007428D" w:rsidRPr="00716BFD" w:rsidRDefault="0007428D" w:rsidP="0007428D">
            <w:pPr>
              <w:rPr>
                <w:rFonts w:ascii="Times New Roman" w:hAnsi="Times New Roman" w:cs="Times New Roman"/>
              </w:rPr>
            </w:pPr>
            <w:r w:rsidRPr="00716BFD">
              <w:rPr>
                <w:rFonts w:ascii="Times New Roman" w:hAnsi="Times New Roman" w:cs="Times New Roman"/>
              </w:rPr>
              <w:t>деятельность</w:t>
            </w:r>
          </w:p>
          <w:p w:rsidR="0007428D" w:rsidRPr="00716BFD" w:rsidRDefault="0007428D" w:rsidP="0007428D">
            <w:pPr>
              <w:rPr>
                <w:rFonts w:ascii="Times New Roman" w:hAnsi="Times New Roman" w:cs="Times New Roman"/>
              </w:rPr>
            </w:pPr>
            <w:r w:rsidRPr="00716BFD">
              <w:rPr>
                <w:rFonts w:ascii="Times New Roman" w:hAnsi="Times New Roman" w:cs="Times New Roman"/>
              </w:rPr>
              <w:t>Комплексные,</w:t>
            </w:r>
          </w:p>
          <w:p w:rsidR="0007428D" w:rsidRPr="00716BFD" w:rsidRDefault="0007428D" w:rsidP="0007428D">
            <w:pPr>
              <w:rPr>
                <w:rFonts w:ascii="Times New Roman" w:hAnsi="Times New Roman" w:cs="Times New Roman"/>
              </w:rPr>
            </w:pPr>
            <w:r w:rsidRPr="00716BFD">
              <w:rPr>
                <w:rFonts w:ascii="Times New Roman" w:hAnsi="Times New Roman" w:cs="Times New Roman"/>
              </w:rPr>
              <w:t>Интегрированные занятия</w:t>
            </w:r>
          </w:p>
          <w:p w:rsidR="0007428D" w:rsidRPr="00716BFD" w:rsidRDefault="0007428D" w:rsidP="0007428D">
            <w:pPr>
              <w:rPr>
                <w:rFonts w:ascii="Times New Roman" w:hAnsi="Times New Roman" w:cs="Times New Roman"/>
              </w:rPr>
            </w:pPr>
            <w:r w:rsidRPr="00716BFD">
              <w:rPr>
                <w:rFonts w:ascii="Times New Roman" w:hAnsi="Times New Roman" w:cs="Times New Roman"/>
              </w:rPr>
              <w:t>Конструирование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Развивающие игры</w:t>
            </w:r>
          </w:p>
          <w:p w:rsidR="0007428D" w:rsidRPr="00716BFD" w:rsidRDefault="0007428D" w:rsidP="0007428D">
            <w:pPr>
              <w:rPr>
                <w:rFonts w:ascii="Times New Roman" w:hAnsi="Times New Roman" w:cs="Times New Roman"/>
              </w:rPr>
            </w:pPr>
            <w:r w:rsidRPr="00716BFD">
              <w:rPr>
                <w:rFonts w:ascii="Times New Roman" w:hAnsi="Times New Roman" w:cs="Times New Roman"/>
              </w:rPr>
              <w:t>Беседа</w:t>
            </w:r>
          </w:p>
          <w:p w:rsidR="0007428D" w:rsidRPr="00716BFD" w:rsidRDefault="0007428D" w:rsidP="0007428D">
            <w:pPr>
              <w:rPr>
                <w:rFonts w:ascii="Times New Roman" w:hAnsi="Times New Roman" w:cs="Times New Roman"/>
              </w:rPr>
            </w:pPr>
            <w:r w:rsidRPr="00716BFD">
              <w:rPr>
                <w:rFonts w:ascii="Times New Roman" w:hAnsi="Times New Roman" w:cs="Times New Roman"/>
              </w:rPr>
              <w:t>Рассказ</w:t>
            </w:r>
          </w:p>
          <w:p w:rsidR="0007428D" w:rsidRPr="00716BFD" w:rsidRDefault="0007428D" w:rsidP="0007428D">
            <w:pPr>
              <w:rPr>
                <w:rFonts w:ascii="Times New Roman" w:hAnsi="Times New Roman" w:cs="Times New Roman"/>
              </w:rPr>
            </w:pPr>
            <w:r w:rsidRPr="00716BFD">
              <w:rPr>
                <w:rFonts w:ascii="Times New Roman" w:hAnsi="Times New Roman" w:cs="Times New Roman"/>
              </w:rPr>
              <w:t>Создание коллекций,</w:t>
            </w:r>
          </w:p>
          <w:p w:rsidR="0007428D" w:rsidRPr="00716BFD" w:rsidRDefault="0007428D" w:rsidP="0007428D">
            <w:pPr>
              <w:rPr>
                <w:rFonts w:ascii="Times New Roman" w:hAnsi="Times New Roman" w:cs="Times New Roman"/>
              </w:rPr>
            </w:pPr>
            <w:r w:rsidRPr="00716BFD">
              <w:rPr>
                <w:rFonts w:ascii="Times New Roman" w:hAnsi="Times New Roman" w:cs="Times New Roman"/>
              </w:rPr>
              <w:t>Музейных экспозиций</w:t>
            </w:r>
          </w:p>
          <w:p w:rsidR="0007428D" w:rsidRPr="00716BFD" w:rsidRDefault="0007428D" w:rsidP="0007428D">
            <w:pPr>
              <w:rPr>
                <w:rFonts w:ascii="Times New Roman" w:hAnsi="Times New Roman" w:cs="Times New Roman"/>
              </w:rPr>
            </w:pPr>
            <w:r w:rsidRPr="00716BFD">
              <w:rPr>
                <w:rFonts w:ascii="Times New Roman" w:hAnsi="Times New Roman" w:cs="Times New Roman"/>
              </w:rPr>
              <w:t>Проектная деятельность</w:t>
            </w:r>
          </w:p>
          <w:p w:rsidR="0007428D" w:rsidRPr="00716BFD" w:rsidRDefault="0007428D" w:rsidP="0007428D">
            <w:pPr>
              <w:rPr>
                <w:rFonts w:ascii="Times New Roman" w:hAnsi="Times New Roman" w:cs="Times New Roman"/>
              </w:rPr>
            </w:pPr>
            <w:r w:rsidRPr="00716BFD">
              <w:rPr>
                <w:rFonts w:ascii="Times New Roman" w:hAnsi="Times New Roman" w:cs="Times New Roman"/>
              </w:rPr>
              <w:t>Проблемные ситуации</w:t>
            </w:r>
          </w:p>
          <w:p w:rsidR="0007428D" w:rsidRPr="00716BFD" w:rsidRDefault="0007428D" w:rsidP="0007428D">
            <w:pPr>
              <w:rPr>
                <w:rFonts w:ascii="Times New Roman" w:hAnsi="Times New Roman" w:cs="Times New Roman"/>
              </w:rPr>
            </w:pPr>
            <w:r w:rsidRPr="00716BFD">
              <w:rPr>
                <w:rFonts w:ascii="Times New Roman" w:hAnsi="Times New Roman" w:cs="Times New Roman"/>
              </w:rPr>
              <w:t>Экологические, досуги, праздники, развлечения</w:t>
            </w:r>
          </w:p>
        </w:tc>
        <w:tc>
          <w:tcPr>
            <w:tcW w:w="2410"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t>Сюжетно-ролевая игра</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Игровые</w:t>
            </w:r>
          </w:p>
          <w:p w:rsidR="0007428D" w:rsidRPr="00716BFD" w:rsidRDefault="0007428D" w:rsidP="0007428D">
            <w:pPr>
              <w:rPr>
                <w:rFonts w:ascii="Times New Roman" w:hAnsi="Times New Roman" w:cs="Times New Roman"/>
              </w:rPr>
            </w:pPr>
            <w:r w:rsidRPr="00716BFD">
              <w:rPr>
                <w:rFonts w:ascii="Times New Roman" w:hAnsi="Times New Roman" w:cs="Times New Roman"/>
              </w:rPr>
              <w:t>обучающие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ситуации Наблюдение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Труд в уголке</w:t>
            </w:r>
          </w:p>
          <w:p w:rsidR="0007428D" w:rsidRPr="00716BFD" w:rsidRDefault="0007428D" w:rsidP="0007428D">
            <w:pPr>
              <w:rPr>
                <w:rFonts w:ascii="Times New Roman" w:hAnsi="Times New Roman" w:cs="Times New Roman"/>
              </w:rPr>
            </w:pPr>
            <w:r w:rsidRPr="00716BFD">
              <w:rPr>
                <w:rFonts w:ascii="Times New Roman" w:hAnsi="Times New Roman" w:cs="Times New Roman"/>
              </w:rPr>
              <w:t>природе,</w:t>
            </w:r>
          </w:p>
          <w:p w:rsidR="0007428D" w:rsidRPr="00716BFD" w:rsidRDefault="0007428D" w:rsidP="0007428D">
            <w:pPr>
              <w:rPr>
                <w:rFonts w:ascii="Times New Roman" w:hAnsi="Times New Roman" w:cs="Times New Roman"/>
              </w:rPr>
            </w:pPr>
            <w:r w:rsidRPr="00716BFD">
              <w:rPr>
                <w:rFonts w:ascii="Times New Roman" w:hAnsi="Times New Roman" w:cs="Times New Roman"/>
              </w:rPr>
              <w:t>огороде,</w:t>
            </w:r>
          </w:p>
          <w:p w:rsidR="0007428D" w:rsidRPr="00716BFD" w:rsidRDefault="0007428D" w:rsidP="0007428D">
            <w:pPr>
              <w:rPr>
                <w:rFonts w:ascii="Times New Roman" w:hAnsi="Times New Roman" w:cs="Times New Roman"/>
              </w:rPr>
            </w:pPr>
            <w:r w:rsidRPr="00716BFD">
              <w:rPr>
                <w:rFonts w:ascii="Times New Roman" w:hAnsi="Times New Roman" w:cs="Times New Roman"/>
              </w:rPr>
              <w:t>цветнике</w:t>
            </w:r>
          </w:p>
          <w:p w:rsidR="0007428D" w:rsidRPr="00716BFD" w:rsidRDefault="0007428D" w:rsidP="0007428D">
            <w:pPr>
              <w:rPr>
                <w:rFonts w:ascii="Times New Roman" w:hAnsi="Times New Roman" w:cs="Times New Roman"/>
              </w:rPr>
            </w:pPr>
            <w:r w:rsidRPr="00716BFD">
              <w:rPr>
                <w:rFonts w:ascii="Times New Roman" w:hAnsi="Times New Roman" w:cs="Times New Roman"/>
              </w:rPr>
              <w:t>Подкормка птиц</w:t>
            </w:r>
          </w:p>
          <w:p w:rsidR="0007428D" w:rsidRPr="00716BFD" w:rsidRDefault="0007428D" w:rsidP="0007428D">
            <w:pPr>
              <w:rPr>
                <w:rFonts w:ascii="Times New Roman" w:hAnsi="Times New Roman" w:cs="Times New Roman"/>
              </w:rPr>
            </w:pPr>
            <w:r w:rsidRPr="00716BFD">
              <w:rPr>
                <w:rFonts w:ascii="Times New Roman" w:hAnsi="Times New Roman" w:cs="Times New Roman"/>
              </w:rPr>
              <w:t>Выращивание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растений</w:t>
            </w:r>
          </w:p>
          <w:p w:rsidR="0007428D" w:rsidRPr="00716BFD" w:rsidRDefault="0007428D" w:rsidP="0007428D">
            <w:pPr>
              <w:rPr>
                <w:rFonts w:ascii="Times New Roman" w:hAnsi="Times New Roman" w:cs="Times New Roman"/>
              </w:rPr>
            </w:pPr>
            <w:r w:rsidRPr="00716BFD">
              <w:rPr>
                <w:rFonts w:ascii="Times New Roman" w:hAnsi="Times New Roman" w:cs="Times New Roman"/>
              </w:rPr>
              <w:t>Экспериментиро</w:t>
            </w:r>
          </w:p>
          <w:p w:rsidR="0007428D" w:rsidRPr="00716BFD" w:rsidRDefault="0007428D" w:rsidP="0007428D">
            <w:pPr>
              <w:rPr>
                <w:rFonts w:ascii="Times New Roman" w:hAnsi="Times New Roman" w:cs="Times New Roman"/>
              </w:rPr>
            </w:pPr>
            <w:r w:rsidRPr="00716BFD">
              <w:rPr>
                <w:rFonts w:ascii="Times New Roman" w:hAnsi="Times New Roman" w:cs="Times New Roman"/>
              </w:rPr>
              <w:t>вание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Исследовательск</w:t>
            </w:r>
          </w:p>
          <w:p w:rsidR="0007428D" w:rsidRPr="00716BFD" w:rsidRDefault="0007428D" w:rsidP="0007428D">
            <w:pPr>
              <w:rPr>
                <w:rFonts w:ascii="Times New Roman" w:hAnsi="Times New Roman" w:cs="Times New Roman"/>
              </w:rPr>
            </w:pPr>
            <w:r w:rsidRPr="00716BFD">
              <w:rPr>
                <w:rFonts w:ascii="Times New Roman" w:hAnsi="Times New Roman" w:cs="Times New Roman"/>
              </w:rPr>
              <w:t>ая деятельность</w:t>
            </w:r>
          </w:p>
          <w:p w:rsidR="0007428D" w:rsidRPr="00716BFD" w:rsidRDefault="0007428D" w:rsidP="0007428D">
            <w:pPr>
              <w:rPr>
                <w:rFonts w:ascii="Times New Roman" w:hAnsi="Times New Roman" w:cs="Times New Roman"/>
              </w:rPr>
            </w:pPr>
            <w:r w:rsidRPr="00716BFD">
              <w:rPr>
                <w:rFonts w:ascii="Times New Roman" w:hAnsi="Times New Roman" w:cs="Times New Roman"/>
              </w:rPr>
              <w:t>Конструирование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Развивающие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игры</w:t>
            </w:r>
          </w:p>
          <w:p w:rsidR="0007428D" w:rsidRPr="00716BFD" w:rsidRDefault="0007428D" w:rsidP="0007428D">
            <w:pPr>
              <w:rPr>
                <w:rFonts w:ascii="Times New Roman" w:hAnsi="Times New Roman" w:cs="Times New Roman"/>
              </w:rPr>
            </w:pPr>
            <w:r w:rsidRPr="00716BFD">
              <w:rPr>
                <w:rFonts w:ascii="Times New Roman" w:hAnsi="Times New Roman" w:cs="Times New Roman"/>
              </w:rPr>
              <w:t>Беседа</w:t>
            </w:r>
          </w:p>
          <w:p w:rsidR="0007428D" w:rsidRPr="00716BFD" w:rsidRDefault="0007428D" w:rsidP="0007428D">
            <w:pPr>
              <w:rPr>
                <w:rFonts w:ascii="Times New Roman" w:hAnsi="Times New Roman" w:cs="Times New Roman"/>
              </w:rPr>
            </w:pPr>
            <w:r w:rsidRPr="00716BFD">
              <w:rPr>
                <w:rFonts w:ascii="Times New Roman" w:hAnsi="Times New Roman" w:cs="Times New Roman"/>
              </w:rPr>
              <w:t>Рассказ</w:t>
            </w:r>
          </w:p>
          <w:p w:rsidR="0007428D" w:rsidRPr="00716BFD" w:rsidRDefault="0007428D" w:rsidP="0007428D">
            <w:pPr>
              <w:rPr>
                <w:rFonts w:ascii="Times New Roman" w:hAnsi="Times New Roman" w:cs="Times New Roman"/>
              </w:rPr>
            </w:pPr>
            <w:r w:rsidRPr="00716BFD">
              <w:rPr>
                <w:rFonts w:ascii="Times New Roman" w:hAnsi="Times New Roman" w:cs="Times New Roman"/>
              </w:rPr>
              <w:t>Создание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коллекций</w:t>
            </w:r>
          </w:p>
          <w:p w:rsidR="0007428D" w:rsidRPr="00716BFD" w:rsidRDefault="0007428D" w:rsidP="0007428D">
            <w:pPr>
              <w:rPr>
                <w:rFonts w:ascii="Times New Roman" w:hAnsi="Times New Roman" w:cs="Times New Roman"/>
              </w:rPr>
            </w:pPr>
            <w:r w:rsidRPr="00716BFD">
              <w:rPr>
                <w:rFonts w:ascii="Times New Roman" w:hAnsi="Times New Roman" w:cs="Times New Roman"/>
              </w:rPr>
              <w:t>Проектная</w:t>
            </w:r>
          </w:p>
          <w:p w:rsidR="0007428D" w:rsidRPr="00716BFD" w:rsidRDefault="0007428D" w:rsidP="0007428D">
            <w:pPr>
              <w:rPr>
                <w:rFonts w:ascii="Times New Roman" w:hAnsi="Times New Roman" w:cs="Times New Roman"/>
              </w:rPr>
            </w:pPr>
            <w:r w:rsidRPr="00716BFD">
              <w:rPr>
                <w:rFonts w:ascii="Times New Roman" w:hAnsi="Times New Roman" w:cs="Times New Roman"/>
              </w:rPr>
              <w:t>деятельность</w:t>
            </w:r>
          </w:p>
          <w:p w:rsidR="0007428D" w:rsidRPr="00716BFD" w:rsidRDefault="0007428D" w:rsidP="0007428D">
            <w:pPr>
              <w:rPr>
                <w:rFonts w:ascii="Times New Roman" w:hAnsi="Times New Roman" w:cs="Times New Roman"/>
              </w:rPr>
            </w:pPr>
            <w:r w:rsidRPr="00716BFD">
              <w:rPr>
                <w:rFonts w:ascii="Times New Roman" w:hAnsi="Times New Roman" w:cs="Times New Roman"/>
              </w:rPr>
              <w:t>Проблемные</w:t>
            </w:r>
          </w:p>
          <w:p w:rsidR="0007428D" w:rsidRPr="00716BFD" w:rsidRDefault="0007428D" w:rsidP="0007428D">
            <w:pPr>
              <w:rPr>
                <w:rFonts w:ascii="Times New Roman" w:hAnsi="Times New Roman" w:cs="Times New Roman"/>
              </w:rPr>
            </w:pPr>
            <w:r w:rsidRPr="00716BFD">
              <w:rPr>
                <w:rFonts w:ascii="Times New Roman" w:hAnsi="Times New Roman" w:cs="Times New Roman"/>
              </w:rPr>
              <w:t>ситуации</w:t>
            </w:r>
          </w:p>
        </w:tc>
        <w:tc>
          <w:tcPr>
            <w:tcW w:w="2693" w:type="dxa"/>
          </w:tcPr>
          <w:p w:rsidR="0007428D" w:rsidRPr="00716BFD" w:rsidRDefault="0007428D" w:rsidP="0007428D">
            <w:pPr>
              <w:rPr>
                <w:rFonts w:ascii="Times New Roman" w:hAnsi="Times New Roman" w:cs="Times New Roman"/>
              </w:rPr>
            </w:pPr>
            <w:r w:rsidRPr="00716BFD">
              <w:rPr>
                <w:rFonts w:ascii="Times New Roman" w:hAnsi="Times New Roman" w:cs="Times New Roman"/>
              </w:rPr>
              <w:t>Сюжетно-ролевая игра</w:t>
            </w:r>
          </w:p>
          <w:p w:rsidR="0007428D" w:rsidRPr="00716BFD" w:rsidRDefault="0007428D" w:rsidP="0007428D">
            <w:pPr>
              <w:rPr>
                <w:rFonts w:ascii="Times New Roman" w:hAnsi="Times New Roman" w:cs="Times New Roman"/>
              </w:rPr>
            </w:pPr>
            <w:r w:rsidRPr="00716BFD">
              <w:rPr>
                <w:rFonts w:ascii="Times New Roman" w:hAnsi="Times New Roman" w:cs="Times New Roman"/>
              </w:rPr>
              <w:t>Игры с правилами</w:t>
            </w:r>
          </w:p>
          <w:p w:rsidR="0007428D" w:rsidRPr="00716BFD" w:rsidRDefault="0007428D" w:rsidP="0007428D">
            <w:pPr>
              <w:rPr>
                <w:rFonts w:ascii="Times New Roman" w:hAnsi="Times New Roman" w:cs="Times New Roman"/>
              </w:rPr>
            </w:pPr>
            <w:r w:rsidRPr="00716BFD">
              <w:rPr>
                <w:rFonts w:ascii="Times New Roman" w:hAnsi="Times New Roman" w:cs="Times New Roman"/>
              </w:rPr>
              <w:t>Рассматривание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Наблюдение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Экспериментирование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Исследовательская</w:t>
            </w:r>
          </w:p>
          <w:p w:rsidR="0007428D" w:rsidRPr="00716BFD" w:rsidRDefault="0007428D" w:rsidP="0007428D">
            <w:pPr>
              <w:rPr>
                <w:rFonts w:ascii="Times New Roman" w:hAnsi="Times New Roman" w:cs="Times New Roman"/>
              </w:rPr>
            </w:pPr>
            <w:r w:rsidRPr="00716BFD">
              <w:rPr>
                <w:rFonts w:ascii="Times New Roman" w:hAnsi="Times New Roman" w:cs="Times New Roman"/>
              </w:rPr>
              <w:t>деятельность</w:t>
            </w:r>
          </w:p>
          <w:p w:rsidR="0007428D" w:rsidRPr="00716BFD" w:rsidRDefault="0007428D" w:rsidP="0007428D">
            <w:pPr>
              <w:rPr>
                <w:rFonts w:ascii="Times New Roman" w:hAnsi="Times New Roman" w:cs="Times New Roman"/>
              </w:rPr>
            </w:pPr>
            <w:r w:rsidRPr="00716BFD">
              <w:rPr>
                <w:rFonts w:ascii="Times New Roman" w:hAnsi="Times New Roman" w:cs="Times New Roman"/>
              </w:rPr>
              <w:t>Конструирование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Развивающие игры</w:t>
            </w:r>
          </w:p>
          <w:p w:rsidR="0007428D" w:rsidRPr="00716BFD" w:rsidRDefault="0007428D" w:rsidP="0007428D">
            <w:pPr>
              <w:rPr>
                <w:rFonts w:ascii="Times New Roman" w:hAnsi="Times New Roman" w:cs="Times New Roman"/>
              </w:rPr>
            </w:pPr>
            <w:r w:rsidRPr="00716BFD">
              <w:rPr>
                <w:rFonts w:ascii="Times New Roman" w:hAnsi="Times New Roman" w:cs="Times New Roman"/>
              </w:rPr>
              <w:t>Моделирование</w:t>
            </w:r>
          </w:p>
          <w:p w:rsidR="0007428D" w:rsidRPr="00716BFD" w:rsidRDefault="0007428D" w:rsidP="0007428D">
            <w:pPr>
              <w:rPr>
                <w:rFonts w:ascii="Times New Roman" w:hAnsi="Times New Roman" w:cs="Times New Roman"/>
              </w:rPr>
            </w:pPr>
            <w:r w:rsidRPr="00716BFD">
              <w:rPr>
                <w:rFonts w:ascii="Times New Roman" w:hAnsi="Times New Roman" w:cs="Times New Roman"/>
              </w:rPr>
              <w:t>Самостоятельная</w:t>
            </w:r>
          </w:p>
          <w:p w:rsidR="0007428D" w:rsidRPr="00716BFD" w:rsidRDefault="0007428D" w:rsidP="0007428D">
            <w:pPr>
              <w:rPr>
                <w:rFonts w:ascii="Times New Roman" w:hAnsi="Times New Roman" w:cs="Times New Roman"/>
              </w:rPr>
            </w:pPr>
            <w:r w:rsidRPr="00716BFD">
              <w:rPr>
                <w:rFonts w:ascii="Times New Roman" w:hAnsi="Times New Roman" w:cs="Times New Roman"/>
              </w:rPr>
              <w:t>художественно-речевая</w:t>
            </w:r>
          </w:p>
          <w:p w:rsidR="0007428D" w:rsidRPr="00716BFD" w:rsidRDefault="0007428D" w:rsidP="0007428D">
            <w:pPr>
              <w:rPr>
                <w:rFonts w:ascii="Times New Roman" w:hAnsi="Times New Roman" w:cs="Times New Roman"/>
              </w:rPr>
            </w:pPr>
            <w:r w:rsidRPr="00716BFD">
              <w:rPr>
                <w:rFonts w:ascii="Times New Roman" w:hAnsi="Times New Roman" w:cs="Times New Roman"/>
              </w:rPr>
              <w:t>деятельность</w:t>
            </w:r>
          </w:p>
          <w:p w:rsidR="0007428D" w:rsidRPr="00716BFD" w:rsidRDefault="0007428D" w:rsidP="0007428D">
            <w:pPr>
              <w:rPr>
                <w:rFonts w:ascii="Times New Roman" w:hAnsi="Times New Roman" w:cs="Times New Roman"/>
              </w:rPr>
            </w:pPr>
            <w:r w:rsidRPr="00716BFD">
              <w:rPr>
                <w:rFonts w:ascii="Times New Roman" w:hAnsi="Times New Roman" w:cs="Times New Roman"/>
              </w:rPr>
              <w:t>Деятельность в уголке</w:t>
            </w:r>
          </w:p>
          <w:p w:rsidR="0007428D" w:rsidRPr="00716BFD" w:rsidRDefault="0007428D" w:rsidP="0007428D">
            <w:pPr>
              <w:rPr>
                <w:rFonts w:ascii="Times New Roman" w:hAnsi="Times New Roman" w:cs="Times New Roman"/>
              </w:rPr>
            </w:pPr>
            <w:r w:rsidRPr="00716BFD">
              <w:rPr>
                <w:rFonts w:ascii="Times New Roman" w:hAnsi="Times New Roman" w:cs="Times New Roman"/>
              </w:rPr>
              <w:t>природы</w:t>
            </w:r>
          </w:p>
        </w:tc>
      </w:tr>
    </w:tbl>
    <w:p w:rsidR="00E24451" w:rsidRPr="007630B8" w:rsidRDefault="0007428D" w:rsidP="0007428D">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w:t>
      </w:r>
    </w:p>
    <w:p w:rsidR="0007428D" w:rsidRPr="007630B8" w:rsidRDefault="0007428D" w:rsidP="0007428D">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E24451" w:rsidRPr="007630B8" w:rsidRDefault="00E24451" w:rsidP="0007428D">
      <w:pPr>
        <w:spacing w:after="0"/>
        <w:jc w:val="center"/>
        <w:rPr>
          <w:rFonts w:ascii="Times New Roman" w:eastAsia="Calibri" w:hAnsi="Times New Roman" w:cs="Times New Roman"/>
          <w:b/>
          <w:sz w:val="26"/>
          <w:szCs w:val="26"/>
        </w:rPr>
      </w:pPr>
    </w:p>
    <w:p w:rsidR="0007428D" w:rsidRPr="007630B8" w:rsidRDefault="00C93BE6" w:rsidP="0007428D">
      <w:pPr>
        <w:spacing w:after="0"/>
        <w:jc w:val="center"/>
        <w:rPr>
          <w:rFonts w:ascii="Times New Roman" w:eastAsia="Calibri" w:hAnsi="Times New Roman" w:cs="Times New Roman"/>
          <w:b/>
          <w:sz w:val="26"/>
          <w:szCs w:val="26"/>
        </w:rPr>
      </w:pPr>
      <w:r w:rsidRPr="007630B8">
        <w:rPr>
          <w:rFonts w:ascii="Times New Roman" w:eastAsia="Calibri" w:hAnsi="Times New Roman" w:cs="Times New Roman"/>
          <w:b/>
          <w:sz w:val="26"/>
          <w:szCs w:val="26"/>
        </w:rPr>
        <w:t xml:space="preserve">2.7.13.8. </w:t>
      </w:r>
      <w:r w:rsidR="0007428D" w:rsidRPr="007630B8">
        <w:rPr>
          <w:rFonts w:ascii="Times New Roman" w:eastAsia="Calibri" w:hAnsi="Times New Roman" w:cs="Times New Roman"/>
          <w:b/>
          <w:sz w:val="26"/>
          <w:szCs w:val="26"/>
        </w:rPr>
        <w:t>Образовательная область «Художественно-эстетическое развитие»</w:t>
      </w:r>
    </w:p>
    <w:p w:rsidR="00716BFD" w:rsidRDefault="00716BFD" w:rsidP="0007428D">
      <w:pPr>
        <w:spacing w:after="0"/>
        <w:rPr>
          <w:rFonts w:ascii="Times New Roman" w:eastAsia="Calibri" w:hAnsi="Times New Roman" w:cs="Times New Roman"/>
          <w:bCs/>
          <w:i/>
          <w:iCs/>
          <w:sz w:val="26"/>
          <w:szCs w:val="26"/>
          <w:u w:val="single"/>
        </w:rPr>
      </w:pPr>
    </w:p>
    <w:p w:rsidR="0007428D" w:rsidRPr="007630B8" w:rsidRDefault="0007428D" w:rsidP="0007428D">
      <w:pPr>
        <w:spacing w:after="0"/>
        <w:rPr>
          <w:rFonts w:ascii="Times New Roman" w:eastAsia="Calibri" w:hAnsi="Times New Roman" w:cs="Times New Roman"/>
          <w:bCs/>
          <w:i/>
          <w:iCs/>
          <w:sz w:val="26"/>
          <w:szCs w:val="26"/>
          <w:u w:val="single"/>
        </w:rPr>
      </w:pPr>
      <w:r w:rsidRPr="007630B8">
        <w:rPr>
          <w:rFonts w:ascii="Times New Roman" w:eastAsia="Calibri" w:hAnsi="Times New Roman" w:cs="Times New Roman"/>
          <w:bCs/>
          <w:i/>
          <w:iCs/>
          <w:sz w:val="26"/>
          <w:szCs w:val="26"/>
          <w:u w:val="single"/>
        </w:rPr>
        <w:t>Художественно-изобразительная деятельность</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Принципы, </w:t>
      </w:r>
      <w:r w:rsidRPr="007630B8">
        <w:rPr>
          <w:rFonts w:ascii="Times New Roman" w:eastAsia="Calibri" w:hAnsi="Times New Roman" w:cs="Times New Roman"/>
          <w:sz w:val="26"/>
          <w:szCs w:val="26"/>
        </w:rPr>
        <w:tab/>
        <w:t xml:space="preserve">обусловленные </w:t>
      </w:r>
      <w:r w:rsidRPr="007630B8">
        <w:rPr>
          <w:rFonts w:ascii="Times New Roman" w:eastAsia="Calibri" w:hAnsi="Times New Roman" w:cs="Times New Roman"/>
          <w:sz w:val="26"/>
          <w:szCs w:val="26"/>
        </w:rPr>
        <w:tab/>
        <w:t xml:space="preserve">особенностями </w:t>
      </w:r>
      <w:r w:rsidRPr="007630B8">
        <w:rPr>
          <w:rFonts w:ascii="Times New Roman" w:eastAsia="Calibri" w:hAnsi="Times New Roman" w:cs="Times New Roman"/>
          <w:sz w:val="26"/>
          <w:szCs w:val="26"/>
        </w:rPr>
        <w:tab/>
        <w:t xml:space="preserve">художественно-эстетической деятельности: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Эстетизация   предметно-развивающей среды и быта Тверской области в целом.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Культурное   обогащение (амплификации) содержания изобразительной деятельности, в соответствии с особенностями познавательного развития детей разных возрастов.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Взаимосвязь продуктивной деятельности с другими видами детской активности.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Интеграция различных видов изобразительного искусства и художественной деятельности.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5)</w:t>
      </w:r>
      <w:r w:rsidRPr="007630B8">
        <w:rPr>
          <w:rFonts w:ascii="Times New Roman" w:eastAsia="Calibri" w:hAnsi="Times New Roman" w:cs="Times New Roman"/>
          <w:sz w:val="26"/>
          <w:szCs w:val="26"/>
        </w:rPr>
        <w:tab/>
        <w:t xml:space="preserve">Эстетический ориентир на общечеловеческие ценности (воспитание человека думающего, чувствующего, созидающего, рефлектирующего).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lastRenderedPageBreak/>
        <w:t>6)</w:t>
      </w:r>
      <w:r w:rsidRPr="007630B8">
        <w:rPr>
          <w:rFonts w:ascii="Times New Roman" w:eastAsia="Calibri" w:hAnsi="Times New Roman" w:cs="Times New Roman"/>
          <w:sz w:val="26"/>
          <w:szCs w:val="26"/>
        </w:rPr>
        <w:tab/>
        <w:t xml:space="preserve">Обогащение сенсорно-чувственного опыта.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7)</w:t>
      </w:r>
      <w:r w:rsidRPr="007630B8">
        <w:rPr>
          <w:rFonts w:ascii="Times New Roman" w:eastAsia="Calibri" w:hAnsi="Times New Roman" w:cs="Times New Roman"/>
          <w:sz w:val="26"/>
          <w:szCs w:val="26"/>
        </w:rPr>
        <w:tab/>
        <w:t xml:space="preserve">Организация тематического пространства (информационного поля) - основы для развития образных представлений;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8)</w:t>
      </w:r>
      <w:r w:rsidRPr="007630B8">
        <w:rPr>
          <w:rFonts w:ascii="Times New Roman" w:eastAsia="Calibri" w:hAnsi="Times New Roman" w:cs="Times New Roman"/>
          <w:sz w:val="26"/>
          <w:szCs w:val="26"/>
        </w:rPr>
        <w:tab/>
        <w:t xml:space="preserve">Взаимосвязь обобщённых представлений и обобщённых способов действий, направленных на создание выразительного художественного образа.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9)</w:t>
      </w:r>
      <w:r w:rsidRPr="007630B8">
        <w:rPr>
          <w:rFonts w:ascii="Times New Roman" w:eastAsia="Calibri" w:hAnsi="Times New Roman" w:cs="Times New Roman"/>
          <w:sz w:val="26"/>
          <w:szCs w:val="26"/>
        </w:rPr>
        <w:tab/>
        <w:t xml:space="preserve">Естественная радость (радость эстетического восприятия, чувствования и деяния, сохранение непосредственности эстетических реакций, эмоциональной открытости). </w:t>
      </w:r>
    </w:p>
    <w:p w:rsidR="0007428D" w:rsidRPr="007630B8" w:rsidRDefault="0007428D" w:rsidP="0007428D">
      <w:pPr>
        <w:spacing w:after="0"/>
        <w:jc w:val="both"/>
        <w:rPr>
          <w:rFonts w:ascii="Times New Roman" w:eastAsia="Calibri" w:hAnsi="Times New Roman" w:cs="Times New Roman"/>
          <w:b/>
          <w:sz w:val="26"/>
          <w:szCs w:val="26"/>
        </w:rPr>
      </w:pPr>
    </w:p>
    <w:p w:rsidR="0007428D" w:rsidRPr="007630B8" w:rsidRDefault="0007428D" w:rsidP="0007428D">
      <w:pPr>
        <w:spacing w:after="0"/>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Методы эстетического воспитания: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Метод пробуждения ярких эстетических эмоций и переживаний с целью овладения даром сопереживания.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Метод побуждения к сопереживанию, эмоциональной    отзывчивости     на прекрасное в окружающем мире.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Метод эстетического убеждения (По мысли А.В. Бакушинского «Форма, колорит, линия, масса и пространство, фактура должны убеждать собою непосредственно, должны быть самоценны, как чистый эстетический факт».).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Метод сенсорного насыщения (без сенсорной основы немыслимо приобщение детей к художественной культуре).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5)</w:t>
      </w:r>
      <w:r w:rsidRPr="007630B8">
        <w:rPr>
          <w:rFonts w:ascii="Times New Roman" w:eastAsia="Calibri" w:hAnsi="Times New Roman" w:cs="Times New Roman"/>
          <w:sz w:val="26"/>
          <w:szCs w:val="26"/>
        </w:rPr>
        <w:tab/>
        <w:t xml:space="preserve">Метод эстетического выбора («убеждения красотой»), направленный на формирование эстетического вкуса; метод разнообразной художественной практики.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6)</w:t>
      </w:r>
      <w:r w:rsidRPr="007630B8">
        <w:rPr>
          <w:rFonts w:ascii="Times New Roman" w:eastAsia="Calibri" w:hAnsi="Times New Roman" w:cs="Times New Roman"/>
          <w:sz w:val="26"/>
          <w:szCs w:val="26"/>
        </w:rPr>
        <w:tab/>
        <w:t xml:space="preserve">Метод сотворчества (с педагогом, народным мастером, художником, сверстниками).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7)</w:t>
      </w:r>
      <w:r w:rsidRPr="007630B8">
        <w:rPr>
          <w:rFonts w:ascii="Times New Roman" w:eastAsia="Calibri" w:hAnsi="Times New Roman" w:cs="Times New Roman"/>
          <w:sz w:val="26"/>
          <w:szCs w:val="26"/>
        </w:rPr>
        <w:tab/>
        <w:t xml:space="preserve">Метод </w:t>
      </w:r>
      <w:r w:rsidRPr="007630B8">
        <w:rPr>
          <w:rFonts w:ascii="Times New Roman" w:eastAsia="Calibri" w:hAnsi="Times New Roman" w:cs="Times New Roman"/>
          <w:sz w:val="26"/>
          <w:szCs w:val="26"/>
        </w:rPr>
        <w:tab/>
        <w:t xml:space="preserve">нетривиальных </w:t>
      </w:r>
      <w:r w:rsidRPr="007630B8">
        <w:rPr>
          <w:rFonts w:ascii="Times New Roman" w:eastAsia="Calibri" w:hAnsi="Times New Roman" w:cs="Times New Roman"/>
          <w:sz w:val="26"/>
          <w:szCs w:val="26"/>
        </w:rPr>
        <w:tab/>
        <w:t xml:space="preserve">(необыденных) </w:t>
      </w:r>
      <w:r w:rsidRPr="007630B8">
        <w:rPr>
          <w:rFonts w:ascii="Times New Roman" w:eastAsia="Calibri" w:hAnsi="Times New Roman" w:cs="Times New Roman"/>
          <w:sz w:val="26"/>
          <w:szCs w:val="26"/>
        </w:rPr>
        <w:tab/>
        <w:t xml:space="preserve">творческих </w:t>
      </w:r>
      <w:r w:rsidRPr="007630B8">
        <w:rPr>
          <w:rFonts w:ascii="Times New Roman" w:eastAsia="Calibri" w:hAnsi="Times New Roman" w:cs="Times New Roman"/>
          <w:sz w:val="26"/>
          <w:szCs w:val="26"/>
        </w:rPr>
        <w:tab/>
        <w:t xml:space="preserve">ситуаций, пробуждающих интерес к художественной деятельности.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8)</w:t>
      </w:r>
      <w:r w:rsidRPr="007630B8">
        <w:rPr>
          <w:rFonts w:ascii="Times New Roman" w:eastAsia="Calibri" w:hAnsi="Times New Roman" w:cs="Times New Roman"/>
          <w:sz w:val="26"/>
          <w:szCs w:val="26"/>
        </w:rPr>
        <w:tab/>
        <w:t xml:space="preserve">Метод эвристических и поисковых ситуаций. </w:t>
      </w:r>
    </w:p>
    <w:p w:rsidR="00716BFD"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 </w:t>
      </w:r>
      <w:r w:rsidR="00E24451" w:rsidRPr="007630B8">
        <w:rPr>
          <w:rFonts w:ascii="Times New Roman" w:eastAsia="Calibri" w:hAnsi="Times New Roman" w:cs="Times New Roman"/>
          <w:sz w:val="26"/>
          <w:szCs w:val="26"/>
        </w:rPr>
        <w:tab/>
      </w:r>
    </w:p>
    <w:p w:rsidR="0007428D" w:rsidRPr="007630B8" w:rsidRDefault="0007428D" w:rsidP="0007428D">
      <w:pPr>
        <w:spacing w:after="0"/>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Принципы интегрированного подхода: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В основе лежит понятие полихудожественного развития.  Все искусства выступают как явления жизни в целом. Каждый ребенок может успешно продвигаться в каждом из видов художественной деятельности и творчества.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Искусство взаимодействует в любом случае; цвет, звук, пространство, движение, форма тесно связаны, взаимозаменяемы. Они являются разным выражением тех же духовных явлений и качеств мира. В интегрированном подходе важно учитывать внутренние, образные, духовные связи искусств- на уровне творческого процесса. Это нужно отличать от привычных межпредметных связей или взаимного иллюстрирования одного искусства примерами другого - по их сюжету и содержанию.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Интегрированный подход предполагает учет географических, исторических, культурогенных факторов сознания произведений искусства в едином потоке культуры. Искусства развивались неравномерно, причем у некоторых народов в </w:t>
      </w:r>
      <w:r w:rsidRPr="007630B8">
        <w:rPr>
          <w:rFonts w:ascii="Times New Roman" w:eastAsia="Calibri" w:hAnsi="Times New Roman" w:cs="Times New Roman"/>
          <w:sz w:val="26"/>
          <w:szCs w:val="26"/>
        </w:rPr>
        <w:lastRenderedPageBreak/>
        <w:t xml:space="preserve">определенные исторические периоды некоторые искусства либо преобладали, либо просто отсутствовали.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Учет </w:t>
      </w:r>
      <w:r w:rsidRPr="007630B8">
        <w:rPr>
          <w:rFonts w:ascii="Times New Roman" w:eastAsia="Calibri" w:hAnsi="Times New Roman" w:cs="Times New Roman"/>
          <w:sz w:val="26"/>
          <w:szCs w:val="26"/>
        </w:rPr>
        <w:tab/>
        <w:t xml:space="preserve">региональных, </w:t>
      </w:r>
      <w:r w:rsidRPr="007630B8">
        <w:rPr>
          <w:rFonts w:ascii="Times New Roman" w:eastAsia="Calibri" w:hAnsi="Times New Roman" w:cs="Times New Roman"/>
          <w:sz w:val="26"/>
          <w:szCs w:val="26"/>
        </w:rPr>
        <w:tab/>
        <w:t xml:space="preserve">национально-исторических </w:t>
      </w:r>
      <w:r w:rsidRPr="007630B8">
        <w:rPr>
          <w:rFonts w:ascii="Times New Roman" w:eastAsia="Calibri" w:hAnsi="Times New Roman" w:cs="Times New Roman"/>
          <w:sz w:val="26"/>
          <w:szCs w:val="26"/>
        </w:rPr>
        <w:tab/>
        <w:t xml:space="preserve">художественных традиций, связанных с местностью, материальными объектами, духовной устремленностью </w:t>
      </w:r>
      <w:r w:rsidRPr="007630B8">
        <w:rPr>
          <w:rFonts w:ascii="Times New Roman" w:eastAsia="Calibri" w:hAnsi="Times New Roman" w:cs="Times New Roman"/>
          <w:sz w:val="26"/>
          <w:szCs w:val="26"/>
        </w:rPr>
        <w:tab/>
        <w:t xml:space="preserve">народа. </w:t>
      </w:r>
      <w:r w:rsidRPr="007630B8">
        <w:rPr>
          <w:rFonts w:ascii="Times New Roman" w:eastAsia="Calibri" w:hAnsi="Times New Roman" w:cs="Times New Roman"/>
          <w:sz w:val="26"/>
          <w:szCs w:val="26"/>
        </w:rPr>
        <w:tab/>
        <w:t xml:space="preserve">Связи </w:t>
      </w:r>
      <w:r w:rsidRPr="007630B8">
        <w:rPr>
          <w:rFonts w:ascii="Times New Roman" w:eastAsia="Calibri" w:hAnsi="Times New Roman" w:cs="Times New Roman"/>
          <w:sz w:val="26"/>
          <w:szCs w:val="26"/>
        </w:rPr>
        <w:tab/>
        <w:t xml:space="preserve">региональной </w:t>
      </w:r>
      <w:r w:rsidRPr="007630B8">
        <w:rPr>
          <w:rFonts w:ascii="Times New Roman" w:eastAsia="Calibri" w:hAnsi="Times New Roman" w:cs="Times New Roman"/>
          <w:sz w:val="26"/>
          <w:szCs w:val="26"/>
        </w:rPr>
        <w:tab/>
        <w:t xml:space="preserve">и мировой художественных культур.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5)</w:t>
      </w:r>
      <w:r w:rsidRPr="007630B8">
        <w:rPr>
          <w:rFonts w:ascii="Times New Roman" w:eastAsia="Calibri" w:hAnsi="Times New Roman" w:cs="Times New Roman"/>
          <w:sz w:val="26"/>
          <w:szCs w:val="26"/>
        </w:rPr>
        <w:tab/>
        <w:t xml:space="preserve">Связи искусства с науками в едином поле творческих проявлений человечества там, где они питаются достижениями друг друга, нередко совмещаясь в одном лице. </w:t>
      </w:r>
    </w:p>
    <w:p w:rsidR="00016A85" w:rsidRPr="007630B8" w:rsidRDefault="00016A85" w:rsidP="0007428D">
      <w:pPr>
        <w:spacing w:after="0"/>
        <w:rPr>
          <w:rFonts w:ascii="Times New Roman" w:eastAsia="Calibri" w:hAnsi="Times New Roman" w:cs="Times New Roman"/>
          <w:bCs/>
          <w:i/>
          <w:iCs/>
          <w:sz w:val="26"/>
          <w:szCs w:val="26"/>
          <w:u w:val="single"/>
        </w:rPr>
      </w:pPr>
    </w:p>
    <w:p w:rsidR="0007428D" w:rsidRPr="007630B8" w:rsidRDefault="0007428D" w:rsidP="0007428D">
      <w:pPr>
        <w:spacing w:after="0"/>
        <w:rPr>
          <w:rFonts w:ascii="Times New Roman" w:eastAsia="Calibri" w:hAnsi="Times New Roman" w:cs="Times New Roman"/>
          <w:bCs/>
          <w:i/>
          <w:iCs/>
          <w:sz w:val="26"/>
          <w:szCs w:val="26"/>
          <w:u w:val="single"/>
        </w:rPr>
      </w:pPr>
      <w:r w:rsidRPr="007630B8">
        <w:rPr>
          <w:rFonts w:ascii="Times New Roman" w:eastAsia="Calibri" w:hAnsi="Times New Roman" w:cs="Times New Roman"/>
          <w:bCs/>
          <w:i/>
          <w:iCs/>
          <w:sz w:val="26"/>
          <w:szCs w:val="26"/>
          <w:u w:val="single"/>
        </w:rPr>
        <w:t xml:space="preserve">Детское конструирование </w:t>
      </w:r>
    </w:p>
    <w:p w:rsidR="0007428D" w:rsidRPr="007630B8" w:rsidRDefault="0007428D" w:rsidP="00E24451">
      <w:pPr>
        <w:spacing w:after="0"/>
        <w:ind w:firstLine="708"/>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Виды детского конструирования:</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Из строительного материала.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Из бумаги.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Ил природного материала.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Из промышленных отходов.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5)</w:t>
      </w:r>
      <w:r w:rsidRPr="007630B8">
        <w:rPr>
          <w:rFonts w:ascii="Times New Roman" w:eastAsia="Calibri" w:hAnsi="Times New Roman" w:cs="Times New Roman"/>
          <w:sz w:val="26"/>
          <w:szCs w:val="26"/>
        </w:rPr>
        <w:tab/>
        <w:t xml:space="preserve">Из деталей конструкторов.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6)</w:t>
      </w:r>
      <w:r w:rsidRPr="007630B8">
        <w:rPr>
          <w:rFonts w:ascii="Times New Roman" w:eastAsia="Calibri" w:hAnsi="Times New Roman" w:cs="Times New Roman"/>
          <w:sz w:val="26"/>
          <w:szCs w:val="26"/>
        </w:rPr>
        <w:tab/>
        <w:t xml:space="preserve">Из крупно- габаритных модулей.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7)</w:t>
      </w:r>
      <w:r w:rsidRPr="007630B8">
        <w:rPr>
          <w:rFonts w:ascii="Times New Roman" w:eastAsia="Calibri" w:hAnsi="Times New Roman" w:cs="Times New Roman"/>
          <w:sz w:val="26"/>
          <w:szCs w:val="26"/>
        </w:rPr>
        <w:tab/>
        <w:t xml:space="preserve">Практическое и компьютерное. </w:t>
      </w:r>
    </w:p>
    <w:p w:rsidR="0007428D" w:rsidRPr="007630B8" w:rsidRDefault="0007428D" w:rsidP="00E24451">
      <w:pPr>
        <w:spacing w:after="0"/>
        <w:ind w:firstLine="708"/>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Формы организации обучения конструированию: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Конструирование по модели.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Конструирование по условиям.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Конструирование по образцу.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Конструирование по замыслу.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5)</w:t>
      </w:r>
      <w:r w:rsidRPr="007630B8">
        <w:rPr>
          <w:rFonts w:ascii="Times New Roman" w:eastAsia="Calibri" w:hAnsi="Times New Roman" w:cs="Times New Roman"/>
          <w:sz w:val="26"/>
          <w:szCs w:val="26"/>
        </w:rPr>
        <w:tab/>
        <w:t xml:space="preserve">Конструирование по теме.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6)</w:t>
      </w:r>
      <w:r w:rsidRPr="007630B8">
        <w:rPr>
          <w:rFonts w:ascii="Times New Roman" w:eastAsia="Calibri" w:hAnsi="Times New Roman" w:cs="Times New Roman"/>
          <w:sz w:val="26"/>
          <w:szCs w:val="26"/>
        </w:rPr>
        <w:tab/>
        <w:t xml:space="preserve">Каркасное конструирование.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7)</w:t>
      </w:r>
      <w:r w:rsidRPr="007630B8">
        <w:rPr>
          <w:rFonts w:ascii="Times New Roman" w:eastAsia="Calibri" w:hAnsi="Times New Roman" w:cs="Times New Roman"/>
          <w:sz w:val="26"/>
          <w:szCs w:val="26"/>
        </w:rPr>
        <w:tab/>
        <w:t xml:space="preserve">Конструирование по чертежам и схемам. </w:t>
      </w:r>
    </w:p>
    <w:p w:rsidR="0007428D" w:rsidRPr="007630B8" w:rsidRDefault="0007428D" w:rsidP="00E24451">
      <w:pPr>
        <w:spacing w:after="0"/>
        <w:ind w:firstLine="708"/>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Взаимосвязь конструирования и игры: </w:t>
      </w:r>
    </w:p>
    <w:p w:rsidR="0007428D" w:rsidRPr="007630B8" w:rsidRDefault="0007428D" w:rsidP="001B25C9">
      <w:pPr>
        <w:numPr>
          <w:ilvl w:val="0"/>
          <w:numId w:val="54"/>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Ранний возраст: конструирование слито с игрой. </w:t>
      </w:r>
    </w:p>
    <w:p w:rsidR="0007428D" w:rsidRPr="007630B8" w:rsidRDefault="0007428D" w:rsidP="001B25C9">
      <w:pPr>
        <w:numPr>
          <w:ilvl w:val="0"/>
          <w:numId w:val="54"/>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Младший </w:t>
      </w:r>
      <w:r w:rsidRPr="007630B8">
        <w:rPr>
          <w:rFonts w:ascii="Times New Roman" w:eastAsia="Calibri" w:hAnsi="Times New Roman" w:cs="Times New Roman"/>
          <w:sz w:val="26"/>
          <w:szCs w:val="26"/>
        </w:rPr>
        <w:tab/>
        <w:t xml:space="preserve">дошкольный </w:t>
      </w:r>
      <w:r w:rsidRPr="007630B8">
        <w:rPr>
          <w:rFonts w:ascii="Times New Roman" w:eastAsia="Calibri" w:hAnsi="Times New Roman" w:cs="Times New Roman"/>
          <w:sz w:val="26"/>
          <w:szCs w:val="26"/>
        </w:rPr>
        <w:tab/>
        <w:t xml:space="preserve">возраст: </w:t>
      </w:r>
      <w:r w:rsidRPr="007630B8">
        <w:rPr>
          <w:rFonts w:ascii="Times New Roman" w:eastAsia="Calibri" w:hAnsi="Times New Roman" w:cs="Times New Roman"/>
          <w:sz w:val="26"/>
          <w:szCs w:val="26"/>
        </w:rPr>
        <w:tab/>
        <w:t xml:space="preserve">игра </w:t>
      </w:r>
      <w:r w:rsidRPr="007630B8">
        <w:rPr>
          <w:rFonts w:ascii="Times New Roman" w:eastAsia="Calibri" w:hAnsi="Times New Roman" w:cs="Times New Roman"/>
          <w:sz w:val="26"/>
          <w:szCs w:val="26"/>
        </w:rPr>
        <w:tab/>
        <w:t xml:space="preserve">становится </w:t>
      </w:r>
      <w:r w:rsidRPr="007630B8">
        <w:rPr>
          <w:rFonts w:ascii="Times New Roman" w:eastAsia="Calibri" w:hAnsi="Times New Roman" w:cs="Times New Roman"/>
          <w:sz w:val="26"/>
          <w:szCs w:val="26"/>
        </w:rPr>
        <w:tab/>
        <w:t xml:space="preserve">побудителем к конструированию, </w:t>
      </w:r>
      <w:r w:rsidRPr="007630B8">
        <w:rPr>
          <w:rFonts w:ascii="Times New Roman" w:eastAsia="Calibri" w:hAnsi="Times New Roman" w:cs="Times New Roman"/>
          <w:sz w:val="26"/>
          <w:szCs w:val="26"/>
        </w:rPr>
        <w:tab/>
        <w:t xml:space="preserve">которое </w:t>
      </w:r>
      <w:r w:rsidRPr="007630B8">
        <w:rPr>
          <w:rFonts w:ascii="Times New Roman" w:eastAsia="Calibri" w:hAnsi="Times New Roman" w:cs="Times New Roman"/>
          <w:sz w:val="26"/>
          <w:szCs w:val="26"/>
        </w:rPr>
        <w:tab/>
        <w:t xml:space="preserve">начинает </w:t>
      </w:r>
      <w:r w:rsidRPr="007630B8">
        <w:rPr>
          <w:rFonts w:ascii="Times New Roman" w:eastAsia="Calibri" w:hAnsi="Times New Roman" w:cs="Times New Roman"/>
          <w:sz w:val="26"/>
          <w:szCs w:val="26"/>
        </w:rPr>
        <w:tab/>
        <w:t xml:space="preserve">приобретать </w:t>
      </w:r>
      <w:r w:rsidRPr="007630B8">
        <w:rPr>
          <w:rFonts w:ascii="Times New Roman" w:eastAsia="Calibri" w:hAnsi="Times New Roman" w:cs="Times New Roman"/>
          <w:sz w:val="26"/>
          <w:szCs w:val="26"/>
        </w:rPr>
        <w:tab/>
        <w:t xml:space="preserve">для детей самостоятельное значение. </w:t>
      </w:r>
    </w:p>
    <w:p w:rsidR="0007428D" w:rsidRPr="007630B8" w:rsidRDefault="0007428D" w:rsidP="001B25C9">
      <w:pPr>
        <w:numPr>
          <w:ilvl w:val="0"/>
          <w:numId w:val="54"/>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 </w:t>
      </w:r>
    </w:p>
    <w:p w:rsidR="0007428D" w:rsidRPr="007630B8" w:rsidRDefault="0007428D" w:rsidP="0007428D">
      <w:pPr>
        <w:spacing w:after="0"/>
        <w:rPr>
          <w:rFonts w:ascii="Times New Roman" w:eastAsia="Calibri" w:hAnsi="Times New Roman" w:cs="Times New Roman"/>
          <w:bCs/>
          <w:sz w:val="26"/>
          <w:szCs w:val="26"/>
        </w:rPr>
      </w:pPr>
    </w:p>
    <w:p w:rsidR="0007428D" w:rsidRPr="007630B8" w:rsidRDefault="0007428D" w:rsidP="0007428D">
      <w:pPr>
        <w:spacing w:after="0"/>
        <w:rPr>
          <w:rFonts w:ascii="Times New Roman" w:eastAsia="Calibri" w:hAnsi="Times New Roman" w:cs="Times New Roman"/>
          <w:bCs/>
          <w:i/>
          <w:iCs/>
          <w:sz w:val="26"/>
          <w:szCs w:val="26"/>
          <w:u w:val="single"/>
        </w:rPr>
      </w:pPr>
      <w:r w:rsidRPr="007630B8">
        <w:rPr>
          <w:rFonts w:ascii="Times New Roman" w:eastAsia="Calibri" w:hAnsi="Times New Roman" w:cs="Times New Roman"/>
          <w:bCs/>
          <w:i/>
          <w:iCs/>
          <w:sz w:val="26"/>
          <w:szCs w:val="26"/>
          <w:u w:val="single"/>
        </w:rPr>
        <w:t>Музыкальное развитие.</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u w:val="single"/>
        </w:rPr>
        <w:t>Основные цели:</w:t>
      </w:r>
      <w:r w:rsidRPr="007630B8">
        <w:rPr>
          <w:rFonts w:ascii="Times New Roman" w:eastAsia="Calibri" w:hAnsi="Times New Roman" w:cs="Times New Roman"/>
          <w:sz w:val="26"/>
          <w:szCs w:val="26"/>
        </w:rPr>
        <w:t xml:space="preserve"> развитие музыкальности детей и их способности эмоционально воспринимать музыку. </w:t>
      </w:r>
    </w:p>
    <w:p w:rsidR="0007428D" w:rsidRPr="007630B8" w:rsidRDefault="0007428D" w:rsidP="0007428D">
      <w:pPr>
        <w:spacing w:after="0"/>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Задачи: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Развитие музыкально-художественной деятельности.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Приобщение к музыкальному искусству.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Развитие воображения и творческой активности. </w:t>
      </w:r>
    </w:p>
    <w:p w:rsidR="0007428D" w:rsidRPr="007630B8" w:rsidRDefault="0007428D" w:rsidP="0007428D">
      <w:pPr>
        <w:spacing w:after="0"/>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lastRenderedPageBreak/>
        <w:t xml:space="preserve">Направления образовательной работы: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Слушание.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Пение.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Музыкально-ритмические движения.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Игра на детских музыкальных инструментах.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5)</w:t>
      </w:r>
      <w:r w:rsidRPr="007630B8">
        <w:rPr>
          <w:rFonts w:ascii="Times New Roman" w:eastAsia="Calibri" w:hAnsi="Times New Roman" w:cs="Times New Roman"/>
          <w:sz w:val="26"/>
          <w:szCs w:val="26"/>
        </w:rPr>
        <w:tab/>
        <w:t xml:space="preserve">Развитие </w:t>
      </w:r>
      <w:r w:rsidRPr="007630B8">
        <w:rPr>
          <w:rFonts w:ascii="Times New Roman" w:eastAsia="Calibri" w:hAnsi="Times New Roman" w:cs="Times New Roman"/>
          <w:sz w:val="26"/>
          <w:szCs w:val="26"/>
        </w:rPr>
        <w:tab/>
        <w:t xml:space="preserve">детского </w:t>
      </w:r>
      <w:r w:rsidRPr="007630B8">
        <w:rPr>
          <w:rFonts w:ascii="Times New Roman" w:eastAsia="Calibri" w:hAnsi="Times New Roman" w:cs="Times New Roman"/>
          <w:sz w:val="26"/>
          <w:szCs w:val="26"/>
        </w:rPr>
        <w:tab/>
        <w:t xml:space="preserve">творчества </w:t>
      </w:r>
      <w:r w:rsidRPr="007630B8">
        <w:rPr>
          <w:rFonts w:ascii="Times New Roman" w:eastAsia="Calibri" w:hAnsi="Times New Roman" w:cs="Times New Roman"/>
          <w:sz w:val="26"/>
          <w:szCs w:val="26"/>
        </w:rPr>
        <w:tab/>
        <w:t>(песенного,</w:t>
      </w:r>
      <w:r w:rsidRPr="007630B8">
        <w:rPr>
          <w:rFonts w:ascii="Calibri" w:eastAsia="Calibri" w:hAnsi="Calibri" w:cs="Times New Roman"/>
          <w:sz w:val="26"/>
          <w:szCs w:val="26"/>
        </w:rPr>
        <w:t xml:space="preserve"> </w:t>
      </w:r>
      <w:r w:rsidRPr="007630B8">
        <w:rPr>
          <w:rFonts w:ascii="Times New Roman" w:eastAsia="Calibri" w:hAnsi="Times New Roman" w:cs="Times New Roman"/>
          <w:sz w:val="26"/>
          <w:szCs w:val="26"/>
        </w:rPr>
        <w:t xml:space="preserve">музыкально-игрового, танцевального). </w:t>
      </w:r>
    </w:p>
    <w:p w:rsidR="0007428D" w:rsidRPr="007630B8" w:rsidRDefault="0007428D" w:rsidP="0007428D">
      <w:pPr>
        <w:spacing w:after="0"/>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Методы музыкального развития: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Наглядный: сопровождение музыкального ряда изобразительным, показ движений.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Словесный: беседы о различных музыкальных жанрах.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Словесно-слуховой: пение.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Слуховой: слушание музыки.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5)</w:t>
      </w:r>
      <w:r w:rsidRPr="007630B8">
        <w:rPr>
          <w:rFonts w:ascii="Times New Roman" w:eastAsia="Calibri" w:hAnsi="Times New Roman" w:cs="Times New Roman"/>
          <w:sz w:val="26"/>
          <w:szCs w:val="26"/>
        </w:rPr>
        <w:tab/>
        <w:t xml:space="preserve">Игровой: музыкальные игры. </w:t>
      </w:r>
    </w:p>
    <w:p w:rsidR="0007428D" w:rsidRPr="007630B8" w:rsidRDefault="0007428D" w:rsidP="0007428D">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6)</w:t>
      </w:r>
      <w:r w:rsidRPr="007630B8">
        <w:rPr>
          <w:rFonts w:ascii="Times New Roman" w:eastAsia="Calibri" w:hAnsi="Times New Roman" w:cs="Times New Roman"/>
          <w:sz w:val="26"/>
          <w:szCs w:val="26"/>
        </w:rPr>
        <w:tab/>
        <w:t xml:space="preserve">Практический: разучивание песен, танцев, воспроизведение мелодий.  </w:t>
      </w:r>
    </w:p>
    <w:p w:rsidR="0007428D" w:rsidRPr="007630B8" w:rsidRDefault="0007428D" w:rsidP="0007428D">
      <w:pPr>
        <w:spacing w:after="0"/>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Содержание работы: «Слушание»: </w:t>
      </w:r>
    </w:p>
    <w:p w:rsidR="0007428D" w:rsidRPr="007630B8" w:rsidRDefault="0007428D" w:rsidP="001B25C9">
      <w:pPr>
        <w:numPr>
          <w:ilvl w:val="0"/>
          <w:numId w:val="55"/>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ознакомление с музыкальными произведениями, их запоминание, накопление музыкальных впечатлений; </w:t>
      </w:r>
    </w:p>
    <w:p w:rsidR="0007428D" w:rsidRPr="007630B8" w:rsidRDefault="0007428D" w:rsidP="001B25C9">
      <w:pPr>
        <w:numPr>
          <w:ilvl w:val="0"/>
          <w:numId w:val="55"/>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развитие музыкальных способностей и навыков культурного слушания музыки; </w:t>
      </w:r>
    </w:p>
    <w:p w:rsidR="0007428D" w:rsidRPr="007630B8" w:rsidRDefault="0007428D" w:rsidP="001B25C9">
      <w:pPr>
        <w:numPr>
          <w:ilvl w:val="0"/>
          <w:numId w:val="55"/>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развитие способности различать характер песен, инструментальных пьес, средств их выразительности; формирование музыкального вкуса; </w:t>
      </w:r>
    </w:p>
    <w:p w:rsidR="0007428D" w:rsidRPr="007630B8" w:rsidRDefault="0007428D" w:rsidP="001B25C9">
      <w:pPr>
        <w:numPr>
          <w:ilvl w:val="0"/>
          <w:numId w:val="55"/>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 развитие способности эмоционально воспринимать музыку. </w:t>
      </w:r>
    </w:p>
    <w:p w:rsidR="00016A85" w:rsidRPr="007630B8" w:rsidRDefault="00016A85" w:rsidP="0007428D">
      <w:pPr>
        <w:spacing w:after="0"/>
        <w:jc w:val="both"/>
        <w:rPr>
          <w:rFonts w:ascii="Times New Roman" w:eastAsia="Calibri" w:hAnsi="Times New Roman" w:cs="Times New Roman"/>
          <w:sz w:val="26"/>
          <w:szCs w:val="26"/>
          <w:u w:val="single"/>
        </w:rPr>
      </w:pPr>
    </w:p>
    <w:p w:rsidR="0007428D" w:rsidRPr="007630B8" w:rsidRDefault="0007428D" w:rsidP="0007428D">
      <w:pPr>
        <w:spacing w:after="0"/>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Содержание работы: «Пение» </w:t>
      </w:r>
    </w:p>
    <w:p w:rsidR="0007428D" w:rsidRPr="007630B8" w:rsidRDefault="0007428D" w:rsidP="001B25C9">
      <w:pPr>
        <w:numPr>
          <w:ilvl w:val="0"/>
          <w:numId w:val="56"/>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формирование у детей певческих умений и навыков; </w:t>
      </w:r>
    </w:p>
    <w:p w:rsidR="0007428D" w:rsidRPr="007630B8" w:rsidRDefault="0007428D" w:rsidP="001B25C9">
      <w:pPr>
        <w:numPr>
          <w:ilvl w:val="0"/>
          <w:numId w:val="56"/>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обучение детей исполнению песен на занятиях и в быту, с помощью воспитателя и самостоятельно, с сопровождением и без сопровождения инструмента; </w:t>
      </w:r>
    </w:p>
    <w:p w:rsidR="0007428D" w:rsidRPr="007630B8" w:rsidRDefault="0007428D" w:rsidP="001B25C9">
      <w:pPr>
        <w:numPr>
          <w:ilvl w:val="0"/>
          <w:numId w:val="56"/>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 </w:t>
      </w:r>
    </w:p>
    <w:p w:rsidR="0007428D" w:rsidRPr="007630B8" w:rsidRDefault="0007428D" w:rsidP="001B25C9">
      <w:pPr>
        <w:numPr>
          <w:ilvl w:val="0"/>
          <w:numId w:val="56"/>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развитие певческого голоса, укрепление и расширение его диапазона. </w:t>
      </w:r>
    </w:p>
    <w:p w:rsidR="00016A85" w:rsidRPr="007630B8" w:rsidRDefault="00016A85" w:rsidP="0007428D">
      <w:pPr>
        <w:spacing w:after="0"/>
        <w:jc w:val="both"/>
        <w:rPr>
          <w:rFonts w:ascii="Times New Roman" w:eastAsia="Calibri" w:hAnsi="Times New Roman" w:cs="Times New Roman"/>
          <w:sz w:val="26"/>
          <w:szCs w:val="26"/>
          <w:u w:val="single"/>
        </w:rPr>
      </w:pPr>
    </w:p>
    <w:p w:rsidR="0007428D" w:rsidRPr="007630B8" w:rsidRDefault="0007428D" w:rsidP="0007428D">
      <w:pPr>
        <w:spacing w:after="0"/>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Содержание раздела «Музыкально-ритмические движения» </w:t>
      </w:r>
    </w:p>
    <w:p w:rsidR="0007428D" w:rsidRPr="007630B8" w:rsidRDefault="0007428D" w:rsidP="001B25C9">
      <w:pPr>
        <w:numPr>
          <w:ilvl w:val="0"/>
          <w:numId w:val="57"/>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развитие музыкального восприятия, музыкально-ритмического чувства и в связи с этим ритмичности движений; </w:t>
      </w:r>
    </w:p>
    <w:p w:rsidR="0007428D" w:rsidRPr="007630B8" w:rsidRDefault="0007428D" w:rsidP="001B25C9">
      <w:pPr>
        <w:numPr>
          <w:ilvl w:val="0"/>
          <w:numId w:val="57"/>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w:t>
      </w:r>
    </w:p>
    <w:p w:rsidR="0007428D" w:rsidRPr="007630B8" w:rsidRDefault="0007428D" w:rsidP="00016A85">
      <w:pPr>
        <w:spacing w:after="0"/>
        <w:ind w:firstLine="708"/>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ориентировок; </w:t>
      </w:r>
    </w:p>
    <w:p w:rsidR="0007428D" w:rsidRPr="007630B8" w:rsidRDefault="0007428D" w:rsidP="001B25C9">
      <w:pPr>
        <w:numPr>
          <w:ilvl w:val="0"/>
          <w:numId w:val="58"/>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обучение детей музыкально-ритмическим умениям и навыкам через игры, пляски и упражнения; </w:t>
      </w:r>
    </w:p>
    <w:p w:rsidR="0007428D" w:rsidRPr="007630B8" w:rsidRDefault="0007428D" w:rsidP="001B25C9">
      <w:pPr>
        <w:numPr>
          <w:ilvl w:val="0"/>
          <w:numId w:val="58"/>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развитие художественно-творческих способностей. </w:t>
      </w:r>
    </w:p>
    <w:p w:rsidR="00016A85" w:rsidRPr="007630B8" w:rsidRDefault="00016A85" w:rsidP="0007428D">
      <w:pPr>
        <w:spacing w:after="0"/>
        <w:jc w:val="both"/>
        <w:rPr>
          <w:rFonts w:ascii="Times New Roman" w:eastAsia="Calibri" w:hAnsi="Times New Roman" w:cs="Times New Roman"/>
          <w:sz w:val="26"/>
          <w:szCs w:val="26"/>
          <w:u w:val="single"/>
        </w:rPr>
      </w:pPr>
    </w:p>
    <w:p w:rsidR="0007428D" w:rsidRPr="007630B8" w:rsidRDefault="0007428D" w:rsidP="0007428D">
      <w:pPr>
        <w:spacing w:after="0"/>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Содержание работы: «Игра на детских музыкальных инструментах» </w:t>
      </w:r>
    </w:p>
    <w:p w:rsidR="0007428D" w:rsidRPr="007630B8" w:rsidRDefault="0007428D" w:rsidP="001B25C9">
      <w:pPr>
        <w:numPr>
          <w:ilvl w:val="0"/>
          <w:numId w:val="59"/>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совершенствование эстетического восприятия и чувства ребенка; </w:t>
      </w:r>
    </w:p>
    <w:p w:rsidR="0007428D" w:rsidRPr="007630B8" w:rsidRDefault="0007428D" w:rsidP="001B25C9">
      <w:pPr>
        <w:numPr>
          <w:ilvl w:val="0"/>
          <w:numId w:val="59"/>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становление и развитие волевых качеств: выдержка, настойчивость, целеустремленность, усидчивость; </w:t>
      </w:r>
    </w:p>
    <w:p w:rsidR="0007428D" w:rsidRPr="007630B8" w:rsidRDefault="0007428D" w:rsidP="001B25C9">
      <w:pPr>
        <w:numPr>
          <w:ilvl w:val="0"/>
          <w:numId w:val="59"/>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развитие сосредоточенности, памяти, фантазии, творческих способностей, музыкального вкуса; </w:t>
      </w:r>
    </w:p>
    <w:p w:rsidR="0007428D" w:rsidRPr="007630B8" w:rsidRDefault="0007428D" w:rsidP="001B25C9">
      <w:pPr>
        <w:numPr>
          <w:ilvl w:val="0"/>
          <w:numId w:val="59"/>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знакомство с детскими музыкальными инструментами и обучение детей игре на них; </w:t>
      </w:r>
    </w:p>
    <w:p w:rsidR="0007428D" w:rsidRPr="007630B8" w:rsidRDefault="0007428D" w:rsidP="001B25C9">
      <w:pPr>
        <w:numPr>
          <w:ilvl w:val="0"/>
          <w:numId w:val="59"/>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развитие координации музыкального мышления и двигательных функций организма. </w:t>
      </w:r>
    </w:p>
    <w:p w:rsidR="00016A85" w:rsidRPr="007630B8" w:rsidRDefault="00016A85" w:rsidP="0007428D">
      <w:pPr>
        <w:spacing w:after="0"/>
        <w:jc w:val="both"/>
        <w:rPr>
          <w:rFonts w:ascii="Times New Roman" w:eastAsia="Calibri" w:hAnsi="Times New Roman" w:cs="Times New Roman"/>
          <w:sz w:val="26"/>
          <w:szCs w:val="26"/>
          <w:u w:val="single"/>
        </w:rPr>
      </w:pPr>
    </w:p>
    <w:p w:rsidR="0007428D" w:rsidRPr="007630B8" w:rsidRDefault="0007428D" w:rsidP="0007428D">
      <w:pPr>
        <w:spacing w:after="0"/>
        <w:jc w:val="both"/>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 xml:space="preserve">Содержание </w:t>
      </w:r>
      <w:r w:rsidRPr="007630B8">
        <w:rPr>
          <w:rFonts w:ascii="Times New Roman" w:eastAsia="Calibri" w:hAnsi="Times New Roman" w:cs="Times New Roman"/>
          <w:sz w:val="26"/>
          <w:szCs w:val="26"/>
          <w:u w:val="single"/>
        </w:rPr>
        <w:tab/>
        <w:t xml:space="preserve">работы: </w:t>
      </w:r>
      <w:r w:rsidRPr="007630B8">
        <w:rPr>
          <w:rFonts w:ascii="Times New Roman" w:eastAsia="Calibri" w:hAnsi="Times New Roman" w:cs="Times New Roman"/>
          <w:sz w:val="26"/>
          <w:szCs w:val="26"/>
          <w:u w:val="single"/>
        </w:rPr>
        <w:tab/>
        <w:t xml:space="preserve">«Творчество»: </w:t>
      </w:r>
      <w:r w:rsidRPr="007630B8">
        <w:rPr>
          <w:rFonts w:ascii="Times New Roman" w:eastAsia="Calibri" w:hAnsi="Times New Roman" w:cs="Times New Roman"/>
          <w:sz w:val="26"/>
          <w:szCs w:val="26"/>
          <w:u w:val="single"/>
        </w:rPr>
        <w:tab/>
        <w:t xml:space="preserve">песенное, </w:t>
      </w:r>
      <w:r w:rsidRPr="007630B8">
        <w:rPr>
          <w:rFonts w:ascii="Times New Roman" w:eastAsia="Calibri" w:hAnsi="Times New Roman" w:cs="Times New Roman"/>
          <w:sz w:val="26"/>
          <w:szCs w:val="26"/>
          <w:u w:val="single"/>
        </w:rPr>
        <w:tab/>
        <w:t xml:space="preserve">музыкально-игровое, танцевальное; импровизация на детских музыкальных инструментах  </w:t>
      </w:r>
    </w:p>
    <w:p w:rsidR="0007428D" w:rsidRPr="007630B8" w:rsidRDefault="0007428D" w:rsidP="001B25C9">
      <w:pPr>
        <w:numPr>
          <w:ilvl w:val="0"/>
          <w:numId w:val="60"/>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развивать способность творческого воображения при восприятии музыки; </w:t>
      </w:r>
    </w:p>
    <w:p w:rsidR="0007428D" w:rsidRPr="007630B8" w:rsidRDefault="0007428D" w:rsidP="001B25C9">
      <w:pPr>
        <w:numPr>
          <w:ilvl w:val="0"/>
          <w:numId w:val="60"/>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способствовать активизации фантазии ребенка, стремлению к достижению самостоятельно поставленной задачи, к поискам форм для воплощения своего замысла; </w:t>
      </w:r>
    </w:p>
    <w:p w:rsidR="0007428D" w:rsidRPr="007630B8" w:rsidRDefault="0007428D" w:rsidP="001B25C9">
      <w:pPr>
        <w:numPr>
          <w:ilvl w:val="0"/>
          <w:numId w:val="60"/>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развивать способность к песенному, музыкально-игровому, танцевальному творчеству, к импровизации на инструментах. </w:t>
      </w:r>
    </w:p>
    <w:p w:rsidR="002E606C" w:rsidRPr="007630B8" w:rsidRDefault="002E606C" w:rsidP="002E606C">
      <w:pPr>
        <w:autoSpaceDE w:val="0"/>
        <w:autoSpaceDN w:val="0"/>
        <w:adjustRightInd w:val="0"/>
        <w:spacing w:after="0" w:line="240" w:lineRule="auto"/>
        <w:ind w:firstLine="567"/>
        <w:rPr>
          <w:rFonts w:ascii="Calibri" w:eastAsia="Times New Roman" w:hAnsi="Calibri" w:cs="Times New Roman"/>
          <w:b/>
          <w:bCs/>
          <w:sz w:val="26"/>
          <w:szCs w:val="26"/>
          <w:lang w:eastAsia="ru-RU"/>
        </w:rPr>
      </w:pPr>
    </w:p>
    <w:p w:rsidR="002E606C" w:rsidRDefault="002E606C" w:rsidP="00716BFD">
      <w:pPr>
        <w:spacing w:after="0" w:line="240" w:lineRule="auto"/>
        <w:ind w:firstLine="709"/>
        <w:jc w:val="center"/>
        <w:rPr>
          <w:rFonts w:ascii="Times New Roman" w:eastAsia="Times New Roman" w:hAnsi="Times New Roman" w:cs="Times New Roman"/>
          <w:b/>
          <w:sz w:val="26"/>
          <w:szCs w:val="26"/>
          <w:lang w:eastAsia="ru-RU"/>
        </w:rPr>
      </w:pPr>
      <w:r w:rsidRPr="007630B8">
        <w:rPr>
          <w:rFonts w:ascii="Times New Roman" w:eastAsia="Times New Roman" w:hAnsi="Times New Roman" w:cs="Times New Roman"/>
          <w:b/>
          <w:sz w:val="26"/>
          <w:szCs w:val="26"/>
          <w:lang w:eastAsia="ru-RU"/>
        </w:rPr>
        <w:t>2.8. Особенности образовательной деятельности разных видов и культурных практик</w:t>
      </w:r>
    </w:p>
    <w:p w:rsidR="00716BFD" w:rsidRPr="007630B8" w:rsidRDefault="00716BFD" w:rsidP="002E606C">
      <w:pPr>
        <w:spacing w:after="0" w:line="240" w:lineRule="auto"/>
        <w:ind w:firstLine="709"/>
        <w:jc w:val="both"/>
        <w:rPr>
          <w:rFonts w:ascii="Times New Roman" w:eastAsia="Times New Roman" w:hAnsi="Times New Roman" w:cs="Times New Roman"/>
          <w:b/>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2.8.1. </w:t>
      </w:r>
      <w:r w:rsidRPr="007630B8">
        <w:rPr>
          <w:rFonts w:ascii="Times New Roman" w:eastAsia="Times New Roman" w:hAnsi="Times New Roman" w:cs="Times New Roman"/>
          <w:i/>
          <w:sz w:val="26"/>
          <w:szCs w:val="26"/>
          <w:lang w:eastAsia="ru-RU"/>
        </w:rPr>
        <w:t xml:space="preserve">Образовательная деятельность в </w:t>
      </w:r>
      <w:r w:rsidR="00AC2FDE" w:rsidRPr="007630B8">
        <w:rPr>
          <w:rFonts w:ascii="Times New Roman" w:eastAsia="Times New Roman" w:hAnsi="Times New Roman" w:cs="Times New Roman"/>
          <w:i/>
          <w:sz w:val="26"/>
          <w:szCs w:val="26"/>
          <w:lang w:eastAsia="ru-RU"/>
        </w:rPr>
        <w:t>ОУ</w:t>
      </w:r>
      <w:r w:rsidRPr="007630B8">
        <w:rPr>
          <w:rFonts w:ascii="Times New Roman" w:eastAsia="Times New Roman" w:hAnsi="Times New Roman" w:cs="Times New Roman"/>
          <w:i/>
          <w:sz w:val="26"/>
          <w:szCs w:val="26"/>
          <w:lang w:eastAsia="ru-RU"/>
        </w:rPr>
        <w:t xml:space="preserve"> включает:</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образовательную деятельность, осуществляемую в процессе организации различных видов детской деятельности;</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образовательную деятельность, осуществляемую в ходе режимных процессов;</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самостоятельную деятельность детей;</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взаимодействие с семьями детей по реализации Программы.</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2.8.2. </w:t>
      </w:r>
      <w:r w:rsidRPr="007630B8">
        <w:rPr>
          <w:rFonts w:ascii="Times New Roman" w:eastAsia="Times New Roman" w:hAnsi="Times New Roman" w:cs="Times New Roman"/>
          <w:i/>
          <w:sz w:val="26"/>
          <w:szCs w:val="26"/>
          <w:lang w:eastAsia="ru-RU"/>
        </w:rPr>
        <w:t>Образовательная деятельность организуется как совместная деятельность педагога и детей, самостоятельная деятельность детей.</w:t>
      </w:r>
      <w:r w:rsidRPr="007630B8">
        <w:rPr>
          <w:rFonts w:ascii="Times New Roman" w:eastAsia="Times New Roman" w:hAnsi="Times New Roman" w:cs="Times New Roman"/>
          <w:sz w:val="26"/>
          <w:szCs w:val="26"/>
          <w:lang w:eastAsia="ru-RU"/>
        </w:rPr>
        <w:t xml:space="preserve">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 совместная деятельность ребёнка с педагогом, при которой ребёнок и педагог - равноправные партнеры;</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xml:space="preserve">4) совместная деятельность детей со сверстниками без участия педагога, но по его заданию. Педагог в этой ситуации не является участником деятельности, но </w:t>
      </w:r>
      <w:r w:rsidRPr="007630B8">
        <w:rPr>
          <w:rFonts w:ascii="Times New Roman" w:eastAsia="Times New Roman" w:hAnsi="Times New Roman" w:cs="Times New Roman"/>
          <w:sz w:val="26"/>
          <w:szCs w:val="26"/>
          <w:lang w:eastAsia="ru-RU"/>
        </w:rPr>
        <w:lastRenderedPageBreak/>
        <w:t>выступает в роли её организатора, ставящего задачу группе детей, тем самым, актуализируя лидерские ресурсы самих детей;</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2.8.3. </w:t>
      </w:r>
      <w:r w:rsidRPr="007630B8">
        <w:rPr>
          <w:rFonts w:ascii="Times New Roman" w:eastAsia="Times New Roman" w:hAnsi="Times New Roman" w:cs="Times New Roman"/>
          <w:i/>
          <w:sz w:val="26"/>
          <w:szCs w:val="26"/>
          <w:lang w:eastAsia="ru-RU"/>
        </w:rPr>
        <w:t>Организуя различные виды деятельности, педагог учитывает опыт ребёнка, его субъектные проявления</w:t>
      </w:r>
      <w:r w:rsidRPr="007630B8">
        <w:rPr>
          <w:rFonts w:ascii="Times New Roman" w:eastAsia="Times New Roman" w:hAnsi="Times New Roman" w:cs="Times New Roman"/>
          <w:sz w:val="26"/>
          <w:szCs w:val="26"/>
          <w:lang w:eastAsia="ru-RU"/>
        </w:rPr>
        <w:t xml:space="preserve">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xml:space="preserve">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2.8.4. </w:t>
      </w:r>
      <w:r w:rsidRPr="007630B8">
        <w:rPr>
          <w:rFonts w:ascii="Times New Roman" w:eastAsia="Times New Roman" w:hAnsi="Times New Roman" w:cs="Times New Roman"/>
          <w:i/>
          <w:sz w:val="26"/>
          <w:szCs w:val="26"/>
          <w:lang w:eastAsia="ru-RU"/>
        </w:rPr>
        <w:t>Все виды деятельности взаимосвязаны между собой</w:t>
      </w:r>
      <w:r w:rsidRPr="007630B8">
        <w:rPr>
          <w:rFonts w:ascii="Times New Roman" w:eastAsia="Times New Roman" w:hAnsi="Times New Roman" w:cs="Times New Roman"/>
          <w:sz w:val="26"/>
          <w:szCs w:val="26"/>
          <w:lang w:eastAsia="ru-RU"/>
        </w:rPr>
        <w:t>,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i/>
          <w:sz w:val="26"/>
          <w:szCs w:val="26"/>
          <w:lang w:eastAsia="ru-RU"/>
        </w:rPr>
      </w:pPr>
      <w:r w:rsidRPr="007630B8">
        <w:rPr>
          <w:rFonts w:ascii="Times New Roman" w:eastAsia="Times New Roman" w:hAnsi="Times New Roman" w:cs="Times New Roman"/>
          <w:sz w:val="26"/>
          <w:szCs w:val="26"/>
          <w:lang w:eastAsia="ru-RU"/>
        </w:rPr>
        <w:t>2.8.5. </w:t>
      </w:r>
      <w:r w:rsidRPr="007630B8">
        <w:rPr>
          <w:rFonts w:ascii="Times New Roman" w:eastAsia="Times New Roman" w:hAnsi="Times New Roman" w:cs="Times New Roman"/>
          <w:i/>
          <w:sz w:val="26"/>
          <w:szCs w:val="26"/>
          <w:lang w:eastAsia="ru-RU"/>
        </w:rPr>
        <w:t>Игра занимает центральное место в жизни ребёнка</w:t>
      </w:r>
      <w:r w:rsidRPr="007630B8">
        <w:rPr>
          <w:rFonts w:ascii="Times New Roman" w:eastAsia="Times New Roman" w:hAnsi="Times New Roman" w:cs="Times New Roman"/>
          <w:sz w:val="26"/>
          <w:szCs w:val="26"/>
          <w:lang w:eastAsia="ru-RU"/>
        </w:rPr>
        <w:t xml:space="preserve">,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w:t>
      </w:r>
      <w:r w:rsidRPr="007630B8">
        <w:rPr>
          <w:rFonts w:ascii="Times New Roman" w:eastAsia="Times New Roman" w:hAnsi="Times New Roman" w:cs="Times New Roman"/>
          <w:i/>
          <w:sz w:val="26"/>
          <w:szCs w:val="26"/>
          <w:lang w:eastAsia="ru-RU"/>
        </w:rPr>
        <w:t>возможным.</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2.8.6.</w:t>
      </w:r>
      <w:r w:rsidRPr="007630B8">
        <w:rPr>
          <w:rFonts w:ascii="Times New Roman" w:eastAsia="Times New Roman" w:hAnsi="Times New Roman" w:cs="Times New Roman"/>
          <w:i/>
          <w:sz w:val="26"/>
          <w:szCs w:val="26"/>
          <w:lang w:eastAsia="ru-RU"/>
        </w:rPr>
        <w:t> Игра</w:t>
      </w:r>
      <w:r w:rsidRPr="007630B8">
        <w:rPr>
          <w:rFonts w:ascii="Times New Roman" w:eastAsia="Times New Roman" w:hAnsi="Times New Roman" w:cs="Times New Roman"/>
          <w:sz w:val="26"/>
          <w:szCs w:val="26"/>
          <w:lang w:eastAsia="ru-RU"/>
        </w:rPr>
        <w:t xml:space="preserve">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2.8.7. </w:t>
      </w:r>
      <w:r w:rsidRPr="007630B8">
        <w:rPr>
          <w:rFonts w:ascii="Times New Roman" w:eastAsia="Times New Roman" w:hAnsi="Times New Roman" w:cs="Times New Roman"/>
          <w:i/>
          <w:sz w:val="26"/>
          <w:szCs w:val="26"/>
          <w:lang w:eastAsia="ru-RU"/>
        </w:rPr>
        <w:t>В образовательном процессе игра занимает особое место</w:t>
      </w:r>
      <w:r w:rsidRPr="007630B8">
        <w:rPr>
          <w:rFonts w:ascii="Times New Roman" w:eastAsia="Times New Roman" w:hAnsi="Times New Roman" w:cs="Times New Roman"/>
          <w:sz w:val="26"/>
          <w:szCs w:val="26"/>
          <w:lang w:eastAsia="ru-RU"/>
        </w:rPr>
        <w:t>,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lastRenderedPageBreak/>
        <w:t>2.8.8. </w:t>
      </w:r>
      <w:r w:rsidRPr="007630B8">
        <w:rPr>
          <w:rFonts w:ascii="Times New Roman" w:eastAsia="Times New Roman" w:hAnsi="Times New Roman" w:cs="Times New Roman"/>
          <w:i/>
          <w:sz w:val="26"/>
          <w:szCs w:val="26"/>
          <w:lang w:eastAsia="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r w:rsidRPr="007630B8">
        <w:rPr>
          <w:rFonts w:ascii="Times New Roman" w:eastAsia="Times New Roman" w:hAnsi="Times New Roman" w:cs="Times New Roman"/>
          <w:sz w:val="26"/>
          <w:szCs w:val="26"/>
          <w:lang w:eastAsia="ru-RU"/>
        </w:rPr>
        <w:t>.</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2.8.9.</w:t>
      </w:r>
      <w:r w:rsidRPr="007630B8">
        <w:rPr>
          <w:rFonts w:ascii="Times New Roman" w:eastAsia="Times New Roman" w:hAnsi="Times New Roman" w:cs="Times New Roman"/>
          <w:i/>
          <w:sz w:val="26"/>
          <w:szCs w:val="26"/>
          <w:lang w:eastAsia="ru-RU"/>
        </w:rPr>
        <w:t xml:space="preserve">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w:t>
      </w:r>
      <w:r w:rsidRPr="007630B8">
        <w:rPr>
          <w:rFonts w:ascii="Times New Roman" w:eastAsia="Times New Roman" w:hAnsi="Times New Roman" w:cs="Times New Roman"/>
          <w:sz w:val="26"/>
          <w:szCs w:val="26"/>
          <w:lang w:eastAsia="ru-RU"/>
        </w:rPr>
        <w:t>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i/>
          <w:sz w:val="26"/>
          <w:szCs w:val="26"/>
          <w:lang w:eastAsia="ru-RU"/>
        </w:rPr>
      </w:pPr>
      <w:r w:rsidRPr="007630B8">
        <w:rPr>
          <w:rFonts w:ascii="Times New Roman" w:eastAsia="Times New Roman" w:hAnsi="Times New Roman" w:cs="Times New Roman"/>
          <w:sz w:val="26"/>
          <w:szCs w:val="26"/>
          <w:lang w:eastAsia="ru-RU"/>
        </w:rPr>
        <w:t>2.8.10. </w:t>
      </w:r>
      <w:r w:rsidRPr="007630B8">
        <w:rPr>
          <w:rFonts w:ascii="Times New Roman" w:eastAsia="Times New Roman" w:hAnsi="Times New Roman" w:cs="Times New Roman"/>
          <w:i/>
          <w:sz w:val="26"/>
          <w:szCs w:val="26"/>
          <w:lang w:eastAsia="ru-RU"/>
        </w:rPr>
        <w:t>Образовательная деятельность, осуществляемая в утренний отрезок времени, может включать:</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беседы с детьми по их интересам, развивающее общение педагога с детьми (в т.ч. в форме утреннего и вечернего круга), рассматривание картин, иллюстраций;</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наблюдения за объектами и явлениями природы, трудом взрослых;</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трудовые поручения и дежурства (сервировка стола к приему пищи, уход за комнатными растениями и другое);</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индивидуальную работу с детьми в соответствии с задачами разных образовательных областей;</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продуктивную деятельность детей по интересам детей (рисование, конструирование, лепка и другое);</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оздоровительные и закаливающие процедуры, здоровьесберегающие мероприятия, двигательную деятельность (подвижные игры, гимнастика и другое).</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i/>
          <w:sz w:val="26"/>
          <w:szCs w:val="26"/>
          <w:lang w:eastAsia="ru-RU"/>
        </w:rPr>
      </w:pPr>
      <w:r w:rsidRPr="007630B8">
        <w:rPr>
          <w:rFonts w:ascii="Times New Roman" w:eastAsia="Times New Roman" w:hAnsi="Times New Roman" w:cs="Times New Roman"/>
          <w:sz w:val="26"/>
          <w:szCs w:val="26"/>
          <w:lang w:eastAsia="ru-RU"/>
        </w:rPr>
        <w:t xml:space="preserve">2.8.11. Согласно требованиям СанПиН 1.2.3685-21 в режиме дня предусмотрено </w:t>
      </w:r>
      <w:r w:rsidRPr="007630B8">
        <w:rPr>
          <w:rFonts w:ascii="Times New Roman" w:eastAsia="Times New Roman" w:hAnsi="Times New Roman" w:cs="Times New Roman"/>
          <w:i/>
          <w:sz w:val="26"/>
          <w:szCs w:val="26"/>
          <w:lang w:eastAsia="ru-RU"/>
        </w:rPr>
        <w:t>время для проведения занятий.</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2.8.12. </w:t>
      </w:r>
      <w:r w:rsidRPr="007630B8">
        <w:rPr>
          <w:rFonts w:ascii="Times New Roman" w:eastAsia="Times New Roman" w:hAnsi="Times New Roman" w:cs="Times New Roman"/>
          <w:i/>
          <w:sz w:val="26"/>
          <w:szCs w:val="26"/>
          <w:lang w:eastAsia="ru-RU"/>
        </w:rPr>
        <w:t>Занятие</w:t>
      </w:r>
      <w:r w:rsidRPr="007630B8">
        <w:rPr>
          <w:rFonts w:ascii="Times New Roman" w:eastAsia="Times New Roman" w:hAnsi="Times New Roman" w:cs="Times New Roman"/>
          <w:sz w:val="26"/>
          <w:szCs w:val="26"/>
          <w:lang w:eastAsia="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xml:space="preserve">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lastRenderedPageBreak/>
        <w:t>2.8.13. </w:t>
      </w:r>
      <w:r w:rsidRPr="007630B8">
        <w:rPr>
          <w:rFonts w:ascii="Times New Roman" w:eastAsia="Times New Roman" w:hAnsi="Times New Roman" w:cs="Times New Roman"/>
          <w:i/>
          <w:sz w:val="26"/>
          <w:szCs w:val="26"/>
          <w:lang w:eastAsia="ru-RU"/>
        </w:rPr>
        <w:t>При организации занятий педагог использует опыт</w:t>
      </w:r>
      <w:r w:rsidRPr="007630B8">
        <w:rPr>
          <w:rFonts w:ascii="Times New Roman" w:eastAsia="Times New Roman" w:hAnsi="Times New Roman" w:cs="Times New Roman"/>
          <w:sz w:val="26"/>
          <w:szCs w:val="26"/>
          <w:lang w:eastAsia="ru-RU"/>
        </w:rPr>
        <w:t>,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i/>
          <w:sz w:val="26"/>
          <w:szCs w:val="26"/>
          <w:lang w:eastAsia="ru-RU"/>
        </w:rPr>
      </w:pPr>
      <w:r w:rsidRPr="007630B8">
        <w:rPr>
          <w:rFonts w:ascii="Times New Roman" w:eastAsia="Times New Roman" w:hAnsi="Times New Roman" w:cs="Times New Roman"/>
          <w:sz w:val="26"/>
          <w:szCs w:val="26"/>
          <w:lang w:eastAsia="ru-RU"/>
        </w:rPr>
        <w:t xml:space="preserve">2.8.14. Введение термина «занятие» не означает регламентацию процесса. Термин фиксирует форму организации образовательной деятельности. </w:t>
      </w:r>
      <w:r w:rsidRPr="007630B8">
        <w:rPr>
          <w:rFonts w:ascii="Times New Roman" w:eastAsia="Times New Roman" w:hAnsi="Times New Roman" w:cs="Times New Roman"/>
          <w:i/>
          <w:sz w:val="26"/>
          <w:szCs w:val="26"/>
          <w:lang w:eastAsia="ru-RU"/>
        </w:rPr>
        <w:t>Содержание и педагогически обоснованную методику проведения занятий педагог может выбирать самостоятельно.</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2.8.15.</w:t>
      </w:r>
      <w:r w:rsidRPr="007630B8">
        <w:rPr>
          <w:rFonts w:ascii="Times New Roman" w:eastAsia="Times New Roman" w:hAnsi="Times New Roman" w:cs="Times New Roman"/>
          <w:i/>
          <w:sz w:val="26"/>
          <w:szCs w:val="26"/>
          <w:lang w:eastAsia="ru-RU"/>
        </w:rPr>
        <w:t> Образовательная деятельность, осуществляемая во время прогулки,</w:t>
      </w:r>
      <w:r w:rsidRPr="007630B8">
        <w:rPr>
          <w:rFonts w:ascii="Times New Roman" w:eastAsia="Times New Roman" w:hAnsi="Times New Roman" w:cs="Times New Roman"/>
          <w:sz w:val="26"/>
          <w:szCs w:val="26"/>
          <w:lang w:eastAsia="ru-RU"/>
        </w:rPr>
        <w:t xml:space="preserve"> включает:</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подвижные игры и спортивные упражнения, направленные на оптимизацию режима двигательной активности и укрепление здоровья детей;</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экспериментирование с объектами неживой природы;</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сюжетно-ролевые и конструктивные игры (с песком, со снегом, с природным материалом);</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элементарную трудовую деятельность детей на участке ДОО;</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свободное общение педагога с детьми, индивидуальную работу;</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проведение спортивных праздников (при необходимости).</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i/>
          <w:sz w:val="26"/>
          <w:szCs w:val="26"/>
          <w:lang w:eastAsia="ru-RU"/>
        </w:rPr>
      </w:pPr>
      <w:r w:rsidRPr="007630B8">
        <w:rPr>
          <w:rFonts w:ascii="Times New Roman" w:eastAsia="Times New Roman" w:hAnsi="Times New Roman" w:cs="Times New Roman"/>
          <w:sz w:val="26"/>
          <w:szCs w:val="26"/>
          <w:lang w:eastAsia="ru-RU"/>
        </w:rPr>
        <w:t>2.8.16. </w:t>
      </w:r>
      <w:r w:rsidRPr="007630B8">
        <w:rPr>
          <w:rFonts w:ascii="Times New Roman" w:eastAsia="Times New Roman" w:hAnsi="Times New Roman" w:cs="Times New Roman"/>
          <w:i/>
          <w:sz w:val="26"/>
          <w:szCs w:val="26"/>
          <w:lang w:eastAsia="ru-RU"/>
        </w:rPr>
        <w:t>Образовательная деятельность, осуществляемая во вторую половину дня, может включать:</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опыты и эксперименты, практико-ориентированные проекты, коллекционирование и другое;</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слушание и исполнение музыкальных произведений, музыкально-ритмические движения, музыкальные игры и импровизации;</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индивидуальную работу по всем видам деятельности и образовательным областям;</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работу с родителями (законными представителями).</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2.8.17. </w:t>
      </w:r>
      <w:r w:rsidRPr="007630B8">
        <w:rPr>
          <w:rFonts w:ascii="Times New Roman" w:eastAsia="Times New Roman" w:hAnsi="Times New Roman" w:cs="Times New Roman"/>
          <w:i/>
          <w:sz w:val="26"/>
          <w:szCs w:val="26"/>
          <w:lang w:eastAsia="ru-RU"/>
        </w:rPr>
        <w:t>Для организации самостоятельной деятельности детей в группе создаются различные центры активности</w:t>
      </w:r>
      <w:r w:rsidRPr="007630B8">
        <w:rPr>
          <w:rFonts w:ascii="Times New Roman" w:eastAsia="Times New Roman" w:hAnsi="Times New Roman" w:cs="Times New Roman"/>
          <w:sz w:val="26"/>
          <w:szCs w:val="26"/>
          <w:lang w:eastAsia="ru-RU"/>
        </w:rPr>
        <w:t xml:space="preserve">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2.8.18. </w:t>
      </w:r>
      <w:r w:rsidRPr="007630B8">
        <w:rPr>
          <w:rFonts w:ascii="Times New Roman" w:eastAsia="Times New Roman" w:hAnsi="Times New Roman" w:cs="Times New Roman"/>
          <w:i/>
          <w:sz w:val="26"/>
          <w:szCs w:val="26"/>
          <w:lang w:eastAsia="ru-RU"/>
        </w:rPr>
        <w:t>Во вторую половину дня педагог может организовывать культурные практики.</w:t>
      </w:r>
      <w:r w:rsidRPr="007630B8">
        <w:rPr>
          <w:rFonts w:ascii="Times New Roman" w:eastAsia="Times New Roman" w:hAnsi="Times New Roman" w:cs="Times New Roman"/>
          <w:sz w:val="26"/>
          <w:szCs w:val="26"/>
          <w:lang w:eastAsia="ru-RU"/>
        </w:rP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2.8.19. </w:t>
      </w:r>
      <w:r w:rsidRPr="007630B8">
        <w:rPr>
          <w:rFonts w:ascii="Times New Roman" w:eastAsia="Times New Roman" w:hAnsi="Times New Roman" w:cs="Times New Roman"/>
          <w:i/>
          <w:sz w:val="26"/>
          <w:szCs w:val="26"/>
          <w:lang w:eastAsia="ru-RU"/>
        </w:rPr>
        <w:t xml:space="preserve">К культурным практикам относят </w:t>
      </w:r>
      <w:r w:rsidRPr="007630B8">
        <w:rPr>
          <w:rFonts w:ascii="Times New Roman" w:eastAsia="Times New Roman" w:hAnsi="Times New Roman" w:cs="Times New Roman"/>
          <w:sz w:val="26"/>
          <w:szCs w:val="26"/>
          <w:lang w:eastAsia="ru-RU"/>
        </w:rPr>
        <w:t>игровую, продуктивную, познавательно-исследовательскую, коммуникативную практики, чтение художественной литературы.</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i/>
          <w:sz w:val="26"/>
          <w:szCs w:val="26"/>
          <w:lang w:eastAsia="ru-RU"/>
        </w:rPr>
      </w:pPr>
      <w:r w:rsidRPr="007630B8">
        <w:rPr>
          <w:rFonts w:ascii="Times New Roman" w:eastAsia="Times New Roman" w:hAnsi="Times New Roman" w:cs="Times New Roman"/>
          <w:sz w:val="26"/>
          <w:szCs w:val="26"/>
          <w:lang w:eastAsia="ru-RU"/>
        </w:rPr>
        <w:t xml:space="preserve">2.8.20. Культурные практики предоставляют ребёнку возможность проявить свою субъектность с разных сторон, что, в свою очередь, </w:t>
      </w:r>
      <w:r w:rsidRPr="007630B8">
        <w:rPr>
          <w:rFonts w:ascii="Times New Roman" w:eastAsia="Times New Roman" w:hAnsi="Times New Roman" w:cs="Times New Roman"/>
          <w:i/>
          <w:sz w:val="26"/>
          <w:szCs w:val="26"/>
          <w:lang w:eastAsia="ru-RU"/>
        </w:rPr>
        <w:t>способствует становлению разных видов детских инициатив:</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в игровой практике ребёнок проявляет себя как творческий субъект (творческая инициатива);</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в продуктивной - созидающий и волевой субъект (инициатива целеполагания);</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в познавательно-исследовательской практике - как субъект исследования (познавательная инициатива);</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в коммуникативной практике - как партнер по взаимодействию и собеседник (коммуникативная инициатива);</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2.8.21. </w:t>
      </w:r>
      <w:r w:rsidRPr="007630B8">
        <w:rPr>
          <w:rFonts w:ascii="Times New Roman" w:eastAsia="Times New Roman" w:hAnsi="Times New Roman" w:cs="Times New Roman"/>
          <w:i/>
          <w:sz w:val="26"/>
          <w:szCs w:val="26"/>
          <w:lang w:eastAsia="ru-RU"/>
        </w:rPr>
        <w:t xml:space="preserve">Тематику культурных практик </w:t>
      </w:r>
      <w:r w:rsidRPr="007630B8">
        <w:rPr>
          <w:rFonts w:ascii="Times New Roman" w:eastAsia="Times New Roman" w:hAnsi="Times New Roman" w:cs="Times New Roman"/>
          <w:sz w:val="26"/>
          <w:szCs w:val="26"/>
          <w:lang w:eastAsia="ru-RU"/>
        </w:rPr>
        <w:t>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7F0FBE" w:rsidRPr="007630B8" w:rsidRDefault="007F0FBE"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xml:space="preserve">2.8.22. В процессе культурных практик педагог </w:t>
      </w:r>
      <w:r w:rsidRPr="007630B8">
        <w:rPr>
          <w:rFonts w:ascii="Times New Roman" w:eastAsia="Times New Roman" w:hAnsi="Times New Roman" w:cs="Times New Roman"/>
          <w:i/>
          <w:sz w:val="26"/>
          <w:szCs w:val="26"/>
          <w:lang w:eastAsia="ru-RU"/>
        </w:rPr>
        <w:t>создает атмосферу свободы выбора, творческого обмена и самовыражения, сотрудничества взрослого и детей.</w:t>
      </w:r>
      <w:r w:rsidRPr="007630B8">
        <w:rPr>
          <w:rFonts w:ascii="Times New Roman" w:eastAsia="Times New Roman" w:hAnsi="Times New Roman" w:cs="Times New Roman"/>
          <w:sz w:val="26"/>
          <w:szCs w:val="26"/>
          <w:lang w:eastAsia="ru-RU"/>
        </w:rPr>
        <w:t xml:space="preserve"> Организация культурных практик предполагает подгрупповой способ объединения детей.</w:t>
      </w:r>
    </w:p>
    <w:p w:rsidR="002E606C" w:rsidRPr="007630B8" w:rsidRDefault="002E606C" w:rsidP="002E606C">
      <w:pPr>
        <w:spacing w:after="0" w:line="240" w:lineRule="auto"/>
        <w:ind w:firstLine="709"/>
        <w:jc w:val="both"/>
        <w:rPr>
          <w:rFonts w:ascii="Times New Roman" w:eastAsia="Times New Roman" w:hAnsi="Times New Roman" w:cs="Times New Roman"/>
          <w:b/>
          <w:sz w:val="26"/>
          <w:szCs w:val="26"/>
          <w:lang w:eastAsia="ru-RU"/>
        </w:rPr>
      </w:pPr>
    </w:p>
    <w:p w:rsidR="00716BFD" w:rsidRDefault="00716BFD" w:rsidP="002E606C">
      <w:pPr>
        <w:spacing w:after="0" w:line="240" w:lineRule="auto"/>
        <w:jc w:val="center"/>
        <w:rPr>
          <w:rFonts w:ascii="Times New Roman" w:eastAsia="Times New Roman" w:hAnsi="Times New Roman" w:cs="Times New Roman"/>
          <w:b/>
          <w:sz w:val="26"/>
          <w:szCs w:val="26"/>
          <w:lang w:eastAsia="ru-RU"/>
        </w:rPr>
      </w:pPr>
    </w:p>
    <w:p w:rsidR="00716BFD" w:rsidRDefault="00716BFD" w:rsidP="002E606C">
      <w:pPr>
        <w:spacing w:after="0" w:line="240" w:lineRule="auto"/>
        <w:jc w:val="center"/>
        <w:rPr>
          <w:rFonts w:ascii="Times New Roman" w:eastAsia="Times New Roman" w:hAnsi="Times New Roman" w:cs="Times New Roman"/>
          <w:b/>
          <w:sz w:val="26"/>
          <w:szCs w:val="26"/>
          <w:lang w:eastAsia="ru-RU"/>
        </w:rPr>
      </w:pPr>
    </w:p>
    <w:p w:rsidR="002E606C" w:rsidRPr="007630B8" w:rsidRDefault="002E606C" w:rsidP="002E606C">
      <w:pPr>
        <w:spacing w:after="0" w:line="240" w:lineRule="auto"/>
        <w:jc w:val="center"/>
        <w:rPr>
          <w:rFonts w:ascii="Times New Roman" w:eastAsia="Times New Roman" w:hAnsi="Times New Roman" w:cs="Times New Roman"/>
          <w:b/>
          <w:sz w:val="26"/>
          <w:szCs w:val="26"/>
          <w:lang w:eastAsia="ru-RU"/>
        </w:rPr>
      </w:pPr>
      <w:r w:rsidRPr="007630B8">
        <w:rPr>
          <w:rFonts w:ascii="Times New Roman" w:eastAsia="Times New Roman" w:hAnsi="Times New Roman" w:cs="Times New Roman"/>
          <w:b/>
          <w:sz w:val="26"/>
          <w:szCs w:val="26"/>
          <w:lang w:eastAsia="ru-RU"/>
        </w:rPr>
        <w:lastRenderedPageBreak/>
        <w:t>2.9. Способы и направления поддержки детской инициативы</w:t>
      </w:r>
    </w:p>
    <w:p w:rsidR="00716BFD" w:rsidRDefault="00716BFD"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xml:space="preserve">2.9.1. Для поддержки детской инициативы </w:t>
      </w:r>
      <w:r w:rsidRPr="007630B8">
        <w:rPr>
          <w:rFonts w:ascii="Times New Roman" w:eastAsia="Times New Roman" w:hAnsi="Times New Roman" w:cs="Times New Roman"/>
          <w:i/>
          <w:sz w:val="26"/>
          <w:szCs w:val="26"/>
          <w:lang w:eastAsia="ru-RU"/>
        </w:rPr>
        <w:t>педагог поощряет свободную самостоятельную деятельность детей, основанную на детских интересах и предпочтениях</w:t>
      </w:r>
      <w:r w:rsidRPr="007630B8">
        <w:rPr>
          <w:rFonts w:ascii="Times New Roman" w:eastAsia="Times New Roman" w:hAnsi="Times New Roman" w:cs="Times New Roman"/>
          <w:sz w:val="26"/>
          <w:szCs w:val="26"/>
          <w:lang w:eastAsia="ru-RU"/>
        </w:rPr>
        <w:t>.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024996" w:rsidRPr="007630B8" w:rsidRDefault="00024996"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xml:space="preserve">2.9.2. Наиболее благоприятными отрезками времени для организации свободной самостоятельной деятельности детей является </w:t>
      </w:r>
      <w:r w:rsidRPr="007630B8">
        <w:rPr>
          <w:rFonts w:ascii="Times New Roman" w:eastAsia="Times New Roman" w:hAnsi="Times New Roman" w:cs="Times New Roman"/>
          <w:i/>
          <w:sz w:val="26"/>
          <w:szCs w:val="26"/>
          <w:lang w:eastAsia="ru-RU"/>
        </w:rPr>
        <w:t>утро</w:t>
      </w:r>
      <w:r w:rsidRPr="007630B8">
        <w:rPr>
          <w:rFonts w:ascii="Times New Roman" w:eastAsia="Times New Roman" w:hAnsi="Times New Roman" w:cs="Times New Roman"/>
          <w:sz w:val="26"/>
          <w:szCs w:val="26"/>
          <w:lang w:eastAsia="ru-RU"/>
        </w:rPr>
        <w:t xml:space="preserve">, когда ребёнок приходит в </w:t>
      </w:r>
      <w:r w:rsidR="00AC2FDE" w:rsidRPr="007630B8">
        <w:rPr>
          <w:rFonts w:ascii="Times New Roman" w:eastAsia="Times New Roman" w:hAnsi="Times New Roman" w:cs="Times New Roman"/>
          <w:sz w:val="26"/>
          <w:szCs w:val="26"/>
          <w:lang w:eastAsia="ru-RU"/>
        </w:rPr>
        <w:t>ОУ</w:t>
      </w:r>
      <w:r w:rsidRPr="007630B8">
        <w:rPr>
          <w:rFonts w:ascii="Times New Roman" w:eastAsia="Times New Roman" w:hAnsi="Times New Roman" w:cs="Times New Roman"/>
          <w:sz w:val="26"/>
          <w:szCs w:val="26"/>
          <w:lang w:eastAsia="ru-RU"/>
        </w:rPr>
        <w:t xml:space="preserve"> </w:t>
      </w:r>
      <w:r w:rsidRPr="007630B8">
        <w:rPr>
          <w:rFonts w:ascii="Times New Roman" w:eastAsia="Times New Roman" w:hAnsi="Times New Roman" w:cs="Times New Roman"/>
          <w:i/>
          <w:sz w:val="26"/>
          <w:szCs w:val="26"/>
          <w:lang w:eastAsia="ru-RU"/>
        </w:rPr>
        <w:t>и вторая половина дня</w:t>
      </w:r>
      <w:r w:rsidRPr="007630B8">
        <w:rPr>
          <w:rFonts w:ascii="Times New Roman" w:eastAsia="Times New Roman" w:hAnsi="Times New Roman" w:cs="Times New Roman"/>
          <w:sz w:val="26"/>
          <w:szCs w:val="26"/>
          <w:lang w:eastAsia="ru-RU"/>
        </w:rPr>
        <w:t>.</w:t>
      </w:r>
    </w:p>
    <w:p w:rsidR="00024996" w:rsidRPr="007630B8" w:rsidRDefault="00024996"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2.9.3. </w:t>
      </w:r>
      <w:r w:rsidRPr="007630B8">
        <w:rPr>
          <w:rFonts w:ascii="Times New Roman" w:eastAsia="Times New Roman" w:hAnsi="Times New Roman" w:cs="Times New Roman"/>
          <w:i/>
          <w:sz w:val="26"/>
          <w:szCs w:val="26"/>
          <w:lang w:eastAsia="ru-RU"/>
        </w:rPr>
        <w:t xml:space="preserve">Любая деятельность ребёнка в </w:t>
      </w:r>
      <w:r w:rsidR="00AC2FDE" w:rsidRPr="007630B8">
        <w:rPr>
          <w:rFonts w:ascii="Times New Roman" w:eastAsia="Times New Roman" w:hAnsi="Times New Roman" w:cs="Times New Roman"/>
          <w:i/>
          <w:sz w:val="26"/>
          <w:szCs w:val="26"/>
          <w:lang w:eastAsia="ru-RU"/>
        </w:rPr>
        <w:t>ОУ</w:t>
      </w:r>
      <w:r w:rsidRPr="007630B8">
        <w:rPr>
          <w:rFonts w:ascii="Times New Roman" w:eastAsia="Times New Roman" w:hAnsi="Times New Roman" w:cs="Times New Roman"/>
          <w:i/>
          <w:sz w:val="26"/>
          <w:szCs w:val="26"/>
          <w:lang w:eastAsia="ru-RU"/>
        </w:rPr>
        <w:t xml:space="preserve"> может протекать в форме самостоятельной инициативной деятельности,</w:t>
      </w:r>
      <w:r w:rsidRPr="007630B8">
        <w:rPr>
          <w:rFonts w:ascii="Times New Roman" w:eastAsia="Times New Roman" w:hAnsi="Times New Roman" w:cs="Times New Roman"/>
          <w:sz w:val="26"/>
          <w:szCs w:val="26"/>
          <w:lang w:eastAsia="ru-RU"/>
        </w:rPr>
        <w:t xml:space="preserve"> в т.ч.:</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самостоятельная исследовательская деятельность и экспериментирование;</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свободные сюжетно-ролевые, театрализованные, режиссерские игры;</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игры - импровизации и музыкальные игры;</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речевые и словесные игры, игры с буквами, слогами, звуками;</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логические игры, развивающие игры математического содержания;</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самостоятельная деятельность в книжном уголке;</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самостоятельная изобразительная деятельность, конструирование;</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w:t>
      </w:r>
      <w:r w:rsidRPr="007630B8">
        <w:rPr>
          <w:rFonts w:ascii="Times New Roman" w:eastAsia="Times New Roman" w:hAnsi="Times New Roman" w:cs="Times New Roman"/>
          <w:sz w:val="26"/>
          <w:szCs w:val="26"/>
          <w:lang w:val="en-US" w:eastAsia="ru-RU"/>
        </w:rPr>
        <w:t> </w:t>
      </w:r>
      <w:r w:rsidRPr="007630B8">
        <w:rPr>
          <w:rFonts w:ascii="Times New Roman" w:eastAsia="Times New Roman" w:hAnsi="Times New Roman" w:cs="Times New Roman"/>
          <w:sz w:val="26"/>
          <w:szCs w:val="26"/>
          <w:lang w:eastAsia="ru-RU"/>
        </w:rPr>
        <w:t>самостоятельная двигательная деятельность, подвижные игры, выполнение ритмических и танцевальных движений.</w:t>
      </w:r>
    </w:p>
    <w:p w:rsidR="00024996" w:rsidRPr="007630B8" w:rsidRDefault="00024996"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i/>
          <w:sz w:val="26"/>
          <w:szCs w:val="26"/>
          <w:lang w:eastAsia="ru-RU"/>
        </w:rPr>
      </w:pPr>
      <w:r w:rsidRPr="007630B8">
        <w:rPr>
          <w:rFonts w:ascii="Times New Roman" w:eastAsia="Times New Roman" w:hAnsi="Times New Roman" w:cs="Times New Roman"/>
          <w:sz w:val="26"/>
          <w:szCs w:val="26"/>
          <w:lang w:eastAsia="ru-RU"/>
        </w:rPr>
        <w:t>2.9.4. </w:t>
      </w:r>
      <w:r w:rsidRPr="007630B8">
        <w:rPr>
          <w:rFonts w:ascii="Times New Roman" w:eastAsia="Times New Roman" w:hAnsi="Times New Roman" w:cs="Times New Roman"/>
          <w:i/>
          <w:sz w:val="26"/>
          <w:szCs w:val="26"/>
          <w:lang w:eastAsia="ru-RU"/>
        </w:rPr>
        <w:t xml:space="preserve">Для поддержки детской инициативы педагог </w:t>
      </w:r>
      <w:r w:rsidR="00AC2FDE" w:rsidRPr="007630B8">
        <w:rPr>
          <w:rFonts w:ascii="Times New Roman" w:eastAsia="Times New Roman" w:hAnsi="Times New Roman" w:cs="Times New Roman"/>
          <w:i/>
          <w:sz w:val="26"/>
          <w:szCs w:val="26"/>
          <w:lang w:eastAsia="ru-RU"/>
        </w:rPr>
        <w:t>учитывает</w:t>
      </w:r>
      <w:r w:rsidRPr="007630B8">
        <w:rPr>
          <w:rFonts w:ascii="Times New Roman" w:eastAsia="Times New Roman" w:hAnsi="Times New Roman" w:cs="Times New Roman"/>
          <w:i/>
          <w:sz w:val="26"/>
          <w:szCs w:val="26"/>
          <w:lang w:eastAsia="ru-RU"/>
        </w:rPr>
        <w:t xml:space="preserve"> следующие условия:</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4) поощрять проявление детской инициативы в течение всего дня пребывания ребёнка в ДОО, используя приемы поддержки, одобрения, похвалы;</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xml:space="preserve">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w:t>
      </w:r>
      <w:r w:rsidRPr="007630B8">
        <w:rPr>
          <w:rFonts w:ascii="Times New Roman" w:eastAsia="Times New Roman" w:hAnsi="Times New Roman" w:cs="Times New Roman"/>
          <w:sz w:val="26"/>
          <w:szCs w:val="26"/>
          <w:lang w:eastAsia="ru-RU"/>
        </w:rPr>
        <w:lastRenderedPageBreak/>
        <w:t>можно довести дело до конца, какие приемы можно использовать, чтобы проверить качество своего результата;</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024996" w:rsidRPr="007630B8" w:rsidRDefault="00024996"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2.9.5. </w:t>
      </w:r>
      <w:r w:rsidRPr="007630B8">
        <w:rPr>
          <w:rFonts w:ascii="Times New Roman" w:eastAsia="Times New Roman" w:hAnsi="Times New Roman" w:cs="Times New Roman"/>
          <w:i/>
          <w:sz w:val="26"/>
          <w:szCs w:val="26"/>
          <w:lang w:eastAsia="ru-RU"/>
        </w:rPr>
        <w:t>В возрасте 3-4 лет</w:t>
      </w:r>
      <w:r w:rsidRPr="007630B8">
        <w:rPr>
          <w:rFonts w:ascii="Times New Roman" w:eastAsia="Times New Roman" w:hAnsi="Times New Roman" w:cs="Times New Roman"/>
          <w:sz w:val="26"/>
          <w:szCs w:val="26"/>
          <w:lang w:eastAsia="ru-RU"/>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024996" w:rsidRPr="007630B8" w:rsidRDefault="00024996"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2.9.6. </w:t>
      </w:r>
      <w:r w:rsidRPr="007630B8">
        <w:rPr>
          <w:rFonts w:ascii="Times New Roman" w:eastAsia="Times New Roman" w:hAnsi="Times New Roman" w:cs="Times New Roman"/>
          <w:i/>
          <w:sz w:val="26"/>
          <w:szCs w:val="26"/>
          <w:lang w:eastAsia="ru-RU"/>
        </w:rPr>
        <w:t>С 4-5 лет</w:t>
      </w:r>
      <w:r w:rsidRPr="007630B8">
        <w:rPr>
          <w:rFonts w:ascii="Times New Roman" w:eastAsia="Times New Roman" w:hAnsi="Times New Roman" w:cs="Times New Roman"/>
          <w:sz w:val="26"/>
          <w:szCs w:val="26"/>
          <w:lang w:eastAsia="ru-RU"/>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w:t>
      </w:r>
      <w:r w:rsidRPr="007630B8">
        <w:rPr>
          <w:rFonts w:ascii="Times New Roman" w:eastAsia="Times New Roman" w:hAnsi="Times New Roman" w:cs="Times New Roman"/>
          <w:sz w:val="26"/>
          <w:szCs w:val="26"/>
          <w:lang w:eastAsia="ru-RU"/>
        </w:rPr>
        <w:lastRenderedPageBreak/>
        <w:t>направленности: взаимной поддержки, проявления внимания к старшим, заботы о животных, бережного отношения к вещам и игрушкам.</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024996" w:rsidRPr="007630B8" w:rsidRDefault="00024996"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2.9.7. </w:t>
      </w:r>
      <w:r w:rsidRPr="007630B8">
        <w:rPr>
          <w:rFonts w:ascii="Times New Roman" w:eastAsia="Times New Roman" w:hAnsi="Times New Roman" w:cs="Times New Roman"/>
          <w:i/>
          <w:sz w:val="26"/>
          <w:szCs w:val="26"/>
          <w:lang w:eastAsia="ru-RU"/>
        </w:rPr>
        <w:t>Дети 5-7 лет</w:t>
      </w:r>
      <w:r w:rsidRPr="007630B8">
        <w:rPr>
          <w:rFonts w:ascii="Times New Roman" w:eastAsia="Times New Roman" w:hAnsi="Times New Roman" w:cs="Times New Roman"/>
          <w:sz w:val="26"/>
          <w:szCs w:val="26"/>
          <w:lang w:eastAsia="ru-RU"/>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024996" w:rsidRPr="007630B8" w:rsidRDefault="00024996" w:rsidP="002E606C">
      <w:pPr>
        <w:spacing w:after="0" w:line="240" w:lineRule="auto"/>
        <w:ind w:firstLine="709"/>
        <w:jc w:val="both"/>
        <w:rPr>
          <w:rFonts w:ascii="Times New Roman" w:eastAsia="Times New Roman" w:hAnsi="Times New Roman" w:cs="Times New Roman"/>
          <w:sz w:val="26"/>
          <w:szCs w:val="26"/>
          <w:lang w:eastAsia="ru-RU"/>
        </w:rPr>
      </w:pPr>
    </w:p>
    <w:p w:rsidR="00024996" w:rsidRPr="007630B8" w:rsidRDefault="00024996" w:rsidP="00024996">
      <w:pPr>
        <w:spacing w:after="0"/>
        <w:ind w:firstLine="708"/>
        <w:jc w:val="both"/>
        <w:rPr>
          <w:rFonts w:ascii="Times New Roman" w:eastAsia="Calibri" w:hAnsi="Times New Roman" w:cs="Times New Roman"/>
          <w:b/>
          <w:i/>
          <w:sz w:val="26"/>
          <w:szCs w:val="26"/>
        </w:rPr>
      </w:pPr>
      <w:bookmarkStart w:id="12" w:name="_Hlk130988216"/>
      <w:r w:rsidRPr="007630B8">
        <w:rPr>
          <w:rFonts w:ascii="Times New Roman" w:eastAsia="Calibri" w:hAnsi="Times New Roman" w:cs="Times New Roman"/>
          <w:sz w:val="26"/>
          <w:szCs w:val="26"/>
        </w:rPr>
        <w:t xml:space="preserve">2.9.8. Осуществляя совместную работу с детьми в МДОУ «Васильевский детский сад», используем способы поддержки детской инициативы, которые реализуются </w:t>
      </w:r>
      <w:r w:rsidRPr="007630B8">
        <w:rPr>
          <w:rFonts w:ascii="Times New Roman" w:eastAsia="Calibri" w:hAnsi="Times New Roman" w:cs="Times New Roman"/>
          <w:b/>
          <w:i/>
          <w:sz w:val="26"/>
          <w:szCs w:val="26"/>
        </w:rPr>
        <w:t xml:space="preserve">через познавательно-исследовательскую деятельность. </w:t>
      </w:r>
    </w:p>
    <w:p w:rsidR="00716BFD" w:rsidRDefault="00716BFD" w:rsidP="00E24451">
      <w:pPr>
        <w:spacing w:after="0"/>
        <w:ind w:firstLine="708"/>
        <w:jc w:val="both"/>
        <w:rPr>
          <w:rFonts w:ascii="Times New Roman" w:eastAsia="Calibri" w:hAnsi="Times New Roman" w:cs="Times New Roman"/>
          <w:b/>
          <w:bCs/>
          <w:i/>
          <w:iCs/>
          <w:sz w:val="26"/>
          <w:szCs w:val="26"/>
          <w:u w:val="single"/>
        </w:rPr>
      </w:pPr>
    </w:p>
    <w:p w:rsidR="00024996" w:rsidRPr="007630B8" w:rsidRDefault="00024996" w:rsidP="00E24451">
      <w:pPr>
        <w:spacing w:after="0"/>
        <w:ind w:firstLine="708"/>
        <w:jc w:val="both"/>
        <w:rPr>
          <w:rFonts w:ascii="Times New Roman" w:eastAsia="Calibri" w:hAnsi="Times New Roman" w:cs="Times New Roman"/>
          <w:sz w:val="26"/>
          <w:szCs w:val="26"/>
        </w:rPr>
      </w:pPr>
      <w:r w:rsidRPr="007630B8">
        <w:rPr>
          <w:rFonts w:ascii="Times New Roman" w:eastAsia="Calibri" w:hAnsi="Times New Roman" w:cs="Times New Roman"/>
          <w:b/>
          <w:bCs/>
          <w:i/>
          <w:iCs/>
          <w:sz w:val="26"/>
          <w:szCs w:val="26"/>
          <w:u w:val="single"/>
        </w:rPr>
        <w:t>Познавательно-исследовательская деятельность</w:t>
      </w:r>
      <w:r w:rsidRPr="007630B8">
        <w:rPr>
          <w:rFonts w:ascii="Times New Roman" w:eastAsia="Calibri" w:hAnsi="Times New Roman" w:cs="Times New Roman"/>
          <w:sz w:val="26"/>
          <w:szCs w:val="26"/>
        </w:rPr>
        <w:t xml:space="preserve"> как специально организованная деятельность осуществляется во всех возрастных группах 1 раз в неделю (четверг). </w:t>
      </w:r>
    </w:p>
    <w:p w:rsidR="00024996" w:rsidRPr="007630B8" w:rsidRDefault="00024996" w:rsidP="00024996">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Она позволяет под руководством педагога или самостоятельно добывать информацию и овладевать представлениями о том или ином предмете, объекте, физическом или природном явлении. </w:t>
      </w:r>
    </w:p>
    <w:p w:rsidR="00024996" w:rsidRPr="007630B8" w:rsidRDefault="00024996" w:rsidP="00024996">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В процессе исследовательской деятельности развивается познавательная активность и любознательность, обогащается память, активизируются мыслительные процессы ребенка, т.к. постоянно возникает необходимость совершать операции анализа и синтеза, сравнения и классификации, обобщения. Необходимость формулировать закономерности и делать выводы стимулирует развитие речи. </w:t>
      </w:r>
    </w:p>
    <w:p w:rsidR="00E24451" w:rsidRPr="007630B8" w:rsidRDefault="00E24451" w:rsidP="00024996">
      <w:pPr>
        <w:spacing w:after="0"/>
        <w:jc w:val="both"/>
        <w:rPr>
          <w:rFonts w:ascii="Times New Roman" w:eastAsia="Calibri" w:hAnsi="Times New Roman" w:cs="Times New Roman"/>
          <w:sz w:val="26"/>
          <w:szCs w:val="26"/>
        </w:rPr>
      </w:pPr>
    </w:p>
    <w:bookmarkEnd w:id="12"/>
    <w:p w:rsidR="00024996" w:rsidRPr="007630B8" w:rsidRDefault="00024996" w:rsidP="00024996">
      <w:pPr>
        <w:spacing w:after="0"/>
        <w:jc w:val="center"/>
        <w:rPr>
          <w:rFonts w:ascii="Times New Roman" w:eastAsia="Calibri" w:hAnsi="Times New Roman" w:cs="Times New Roman"/>
          <w:sz w:val="26"/>
          <w:szCs w:val="26"/>
        </w:rPr>
      </w:pPr>
      <w:r w:rsidRPr="007630B8">
        <w:rPr>
          <w:rFonts w:ascii="Times New Roman" w:eastAsia="Calibri" w:hAnsi="Times New Roman" w:cs="Times New Roman"/>
          <w:b/>
          <w:sz w:val="26"/>
          <w:szCs w:val="26"/>
        </w:rPr>
        <w:t>Познавательно-исследовательская деятельность: план работы в младшей группе на 2023-2024 учебный год</w:t>
      </w:r>
      <w:r w:rsidRPr="007630B8">
        <w:rPr>
          <w:rFonts w:ascii="Times New Roman" w:eastAsia="Calibri" w:hAnsi="Times New Roman" w:cs="Times New Roman"/>
          <w:sz w:val="26"/>
          <w:szCs w:val="26"/>
        </w:rPr>
        <w:t>.</w:t>
      </w:r>
    </w:p>
    <w:tbl>
      <w:tblPr>
        <w:tblStyle w:val="a3"/>
        <w:tblW w:w="0" w:type="auto"/>
        <w:tblInd w:w="-743" w:type="dxa"/>
        <w:tblLook w:val="04A0" w:firstRow="1" w:lastRow="0" w:firstColumn="1" w:lastColumn="0" w:noHBand="0" w:noVBand="1"/>
      </w:tblPr>
      <w:tblGrid>
        <w:gridCol w:w="1985"/>
        <w:gridCol w:w="2977"/>
        <w:gridCol w:w="5352"/>
      </w:tblGrid>
      <w:tr w:rsidR="00024996" w:rsidRPr="007630B8" w:rsidTr="00275C88">
        <w:tc>
          <w:tcPr>
            <w:tcW w:w="1985"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Месяц</w:t>
            </w: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Младшая группа</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Содержание и вид деятельности</w:t>
            </w:r>
          </w:p>
        </w:tc>
      </w:tr>
      <w:tr w:rsidR="00024996" w:rsidRPr="007630B8" w:rsidTr="00275C88">
        <w:trPr>
          <w:trHeight w:val="420"/>
        </w:trPr>
        <w:tc>
          <w:tcPr>
            <w:tcW w:w="1985" w:type="dxa"/>
            <w:vMerge w:val="restart"/>
            <w:tcBorders>
              <w:top w:val="single" w:sz="4" w:space="0" w:color="auto"/>
              <w:left w:val="single" w:sz="4" w:space="0" w:color="auto"/>
              <w:bottom w:val="single" w:sz="4" w:space="0" w:color="auto"/>
              <w:right w:val="single" w:sz="4" w:space="0" w:color="auto"/>
            </w:tcBorders>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Сентябрь</w:t>
            </w: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«Знакомимся с песком»</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rPr>
                <w:rFonts w:ascii="Times New Roman" w:hAnsi="Times New Roman" w:cs="Times New Roman"/>
                <w:sz w:val="26"/>
                <w:szCs w:val="26"/>
              </w:rPr>
            </w:pPr>
            <w:r w:rsidRPr="007630B8">
              <w:rPr>
                <w:rFonts w:ascii="Times New Roman" w:hAnsi="Times New Roman" w:cs="Times New Roman"/>
                <w:iCs/>
                <w:color w:val="111111"/>
                <w:sz w:val="26"/>
                <w:szCs w:val="26"/>
                <w:bdr w:val="none" w:sz="0" w:space="0" w:color="auto" w:frame="1"/>
              </w:rPr>
              <w:t>Наблюдение «Песок на участке» беседа «Свойства песка»</w:t>
            </w:r>
          </w:p>
          <w:p w:rsidR="00024996" w:rsidRPr="007630B8" w:rsidRDefault="00024996" w:rsidP="00024996">
            <w:pPr>
              <w:rPr>
                <w:rFonts w:ascii="Times New Roman" w:hAnsi="Times New Roman" w:cs="Times New Roman"/>
                <w:sz w:val="26"/>
                <w:szCs w:val="26"/>
              </w:rPr>
            </w:pPr>
            <w:r w:rsidRPr="007630B8">
              <w:rPr>
                <w:rFonts w:ascii="Times New Roman" w:hAnsi="Times New Roman" w:cs="Times New Roman"/>
                <w:iCs/>
                <w:color w:val="111111"/>
                <w:sz w:val="26"/>
                <w:szCs w:val="26"/>
                <w:bdr w:val="none" w:sz="0" w:space="0" w:color="auto" w:frame="1"/>
              </w:rPr>
              <w:t>Исследование «Свойства песка»</w:t>
            </w:r>
          </w:p>
          <w:p w:rsidR="00024996" w:rsidRPr="007630B8" w:rsidRDefault="00024996" w:rsidP="00024996">
            <w:pPr>
              <w:rPr>
                <w:rFonts w:ascii="Times New Roman" w:hAnsi="Times New Roman" w:cs="Times New Roman"/>
                <w:sz w:val="26"/>
                <w:szCs w:val="26"/>
              </w:rPr>
            </w:pPr>
            <w:r w:rsidRPr="007630B8">
              <w:rPr>
                <w:rFonts w:ascii="Times New Roman" w:hAnsi="Times New Roman" w:cs="Times New Roman"/>
                <w:iCs/>
                <w:color w:val="111111"/>
                <w:sz w:val="26"/>
                <w:szCs w:val="26"/>
                <w:bdr w:val="none" w:sz="0" w:space="0" w:color="auto" w:frame="1"/>
              </w:rPr>
              <w:t>Эксперимент «Почему не получился куличик?»</w:t>
            </w:r>
          </w:p>
          <w:p w:rsidR="00024996" w:rsidRPr="007630B8" w:rsidRDefault="00024996" w:rsidP="00024996">
            <w:pPr>
              <w:rPr>
                <w:rFonts w:ascii="Times New Roman" w:hAnsi="Times New Roman" w:cs="Times New Roman"/>
                <w:sz w:val="26"/>
                <w:szCs w:val="26"/>
              </w:rPr>
            </w:pPr>
            <w:r w:rsidRPr="007630B8">
              <w:rPr>
                <w:rFonts w:ascii="Times New Roman" w:hAnsi="Times New Roman" w:cs="Times New Roman"/>
                <w:iCs/>
                <w:color w:val="111111"/>
                <w:sz w:val="26"/>
                <w:szCs w:val="26"/>
                <w:bdr w:val="none" w:sz="0" w:space="0" w:color="auto" w:frame="1"/>
              </w:rPr>
              <w:t>Опыт «Сухой и мокрый песок»</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Опыт «Почему песок хорошо сыплется?»</w:t>
            </w:r>
          </w:p>
          <w:p w:rsidR="00024996" w:rsidRPr="007630B8" w:rsidRDefault="00024996" w:rsidP="00024996">
            <w:pPr>
              <w:jc w:val="center"/>
              <w:rPr>
                <w:rFonts w:ascii="Times New Roman" w:hAnsi="Times New Roman" w:cs="Times New Roman"/>
                <w:sz w:val="26"/>
                <w:szCs w:val="26"/>
              </w:rPr>
            </w:pPr>
          </w:p>
        </w:tc>
      </w:tr>
      <w:tr w:rsidR="00024996" w:rsidRPr="007630B8" w:rsidTr="00275C88">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«Что такое воздух»</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Беседа «Что такое воздух?»</w:t>
            </w:r>
          </w:p>
          <w:p w:rsidR="00024996" w:rsidRPr="007630B8" w:rsidRDefault="00024996" w:rsidP="00024996">
            <w:pPr>
              <w:shd w:val="clear" w:color="auto" w:fill="FFFFFF"/>
              <w:rPr>
                <w:rFonts w:ascii="Times New Roman" w:hAnsi="Times New Roman" w:cs="Times New Roman"/>
                <w:iCs/>
                <w:color w:val="111111"/>
                <w:sz w:val="26"/>
                <w:szCs w:val="26"/>
                <w:bdr w:val="none" w:sz="0" w:space="0" w:color="auto" w:frame="1"/>
              </w:rPr>
            </w:pPr>
            <w:r w:rsidRPr="007630B8">
              <w:rPr>
                <w:rFonts w:ascii="Times New Roman" w:hAnsi="Times New Roman" w:cs="Times New Roman"/>
                <w:color w:val="111111"/>
                <w:sz w:val="26"/>
                <w:szCs w:val="26"/>
              </w:rPr>
              <w:lastRenderedPageBreak/>
              <w:t xml:space="preserve"> </w:t>
            </w:r>
            <w:r w:rsidRPr="007630B8">
              <w:rPr>
                <w:rFonts w:ascii="Times New Roman" w:hAnsi="Times New Roman" w:cs="Times New Roman"/>
                <w:iCs/>
                <w:color w:val="111111"/>
                <w:sz w:val="26"/>
                <w:szCs w:val="26"/>
                <w:bdr w:val="none" w:sz="0" w:space="0" w:color="auto" w:frame="1"/>
              </w:rPr>
              <w:t>Наблюдение за воздухом на прогулке.</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 xml:space="preserve"> Опыт «Что в пакете?»</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Игры с соломинкой и воздушным шариком.</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Опыт «Надувание мыльных пузырей».</w:t>
            </w:r>
          </w:p>
        </w:tc>
      </w:tr>
      <w:tr w:rsidR="00024996" w:rsidRPr="007630B8" w:rsidTr="00275C88">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color w:val="111111"/>
                <w:sz w:val="26"/>
                <w:szCs w:val="26"/>
              </w:rPr>
              <w:t xml:space="preserve"> «Солнечные лучи»</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Наблюдение за солнцем на прогулке.</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Беседа «В гости к солнышку»</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Опыт «Солнечные лучи».</w:t>
            </w:r>
          </w:p>
          <w:p w:rsidR="00024996" w:rsidRPr="007630B8" w:rsidRDefault="00024996" w:rsidP="00024996">
            <w:pPr>
              <w:rPr>
                <w:rFonts w:ascii="Times New Roman" w:hAnsi="Times New Roman" w:cs="Times New Roman"/>
                <w:sz w:val="26"/>
                <w:szCs w:val="26"/>
              </w:rPr>
            </w:pPr>
            <w:r w:rsidRPr="007630B8">
              <w:rPr>
                <w:rFonts w:ascii="Times New Roman" w:hAnsi="Times New Roman" w:cs="Times New Roman"/>
                <w:iCs/>
                <w:color w:val="111111"/>
                <w:sz w:val="26"/>
                <w:szCs w:val="26"/>
                <w:bdr w:val="none" w:sz="0" w:space="0" w:color="auto" w:frame="1"/>
              </w:rPr>
              <w:t xml:space="preserve">Экспериментирование «Поиграем с </w:t>
            </w:r>
          </w:p>
          <w:p w:rsidR="00024996" w:rsidRPr="007630B8" w:rsidRDefault="00024996" w:rsidP="00024996">
            <w:pPr>
              <w:rPr>
                <w:rFonts w:ascii="Times New Roman" w:hAnsi="Times New Roman" w:cs="Times New Roman"/>
                <w:sz w:val="26"/>
                <w:szCs w:val="26"/>
              </w:rPr>
            </w:pPr>
            <w:r w:rsidRPr="007630B8">
              <w:rPr>
                <w:rFonts w:ascii="Times New Roman" w:hAnsi="Times New Roman" w:cs="Times New Roman"/>
                <w:iCs/>
                <w:color w:val="111111"/>
                <w:sz w:val="26"/>
                <w:szCs w:val="26"/>
                <w:bdr w:val="none" w:sz="0" w:space="0" w:color="auto" w:frame="1"/>
              </w:rPr>
              <w:t>солнышком» </w:t>
            </w:r>
            <w:r w:rsidRPr="007630B8">
              <w:rPr>
                <w:rFonts w:ascii="Times New Roman" w:hAnsi="Times New Roman" w:cs="Times New Roman"/>
                <w:color w:val="111111"/>
                <w:sz w:val="26"/>
                <w:szCs w:val="26"/>
              </w:rPr>
              <w:t xml:space="preserve"> </w:t>
            </w:r>
          </w:p>
          <w:p w:rsidR="00024996" w:rsidRPr="007630B8" w:rsidRDefault="00024996" w:rsidP="00024996">
            <w:pPr>
              <w:rPr>
                <w:rFonts w:ascii="Times New Roman" w:hAnsi="Times New Roman" w:cs="Times New Roman"/>
                <w:sz w:val="26"/>
                <w:szCs w:val="26"/>
              </w:rPr>
            </w:pPr>
            <w:r w:rsidRPr="007630B8">
              <w:rPr>
                <w:rFonts w:ascii="Times New Roman" w:hAnsi="Times New Roman" w:cs="Times New Roman"/>
                <w:iCs/>
                <w:color w:val="111111"/>
                <w:sz w:val="26"/>
                <w:szCs w:val="26"/>
                <w:bdr w:val="none" w:sz="0" w:space="0" w:color="auto" w:frame="1"/>
              </w:rPr>
              <w:t>Опыт «Солнечный «зайчик»</w:t>
            </w:r>
          </w:p>
          <w:p w:rsidR="00024996" w:rsidRPr="007630B8" w:rsidRDefault="00024996" w:rsidP="00024996">
            <w:pPr>
              <w:jc w:val="both"/>
              <w:rPr>
                <w:rFonts w:ascii="Times New Roman" w:hAnsi="Times New Roman" w:cs="Times New Roman"/>
                <w:sz w:val="26"/>
                <w:szCs w:val="26"/>
              </w:rPr>
            </w:pPr>
          </w:p>
        </w:tc>
      </w:tr>
      <w:tr w:rsidR="00024996" w:rsidRPr="007630B8" w:rsidTr="00275C88">
        <w:trPr>
          <w:trHeight w:val="8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rPr>
                <w:rFonts w:ascii="Times New Roman" w:hAnsi="Times New Roman" w:cs="Times New Roman"/>
                <w:sz w:val="26"/>
                <w:szCs w:val="26"/>
              </w:rPr>
            </w:pPr>
            <w:r w:rsidRPr="007630B8">
              <w:rPr>
                <w:rFonts w:ascii="Times New Roman" w:hAnsi="Times New Roman" w:cs="Times New Roman"/>
                <w:color w:val="111111"/>
                <w:sz w:val="26"/>
                <w:szCs w:val="26"/>
              </w:rPr>
              <w:t>«Водичка, водичка…»</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Беседа «Водичка, водичка.»</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Опыт «Прозрачная вода может стать мутной»</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Опыт «Горячий и холодный»</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Исследование «Вода может литься, а может разбрызгиваться»</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Эксперимент «Вода не имеет цвета, но её можно покрасить»</w:t>
            </w:r>
          </w:p>
        </w:tc>
      </w:tr>
      <w:tr w:rsidR="00024996" w:rsidRPr="007630B8" w:rsidTr="00275C88">
        <w:trPr>
          <w:trHeight w:val="385"/>
        </w:trPr>
        <w:tc>
          <w:tcPr>
            <w:tcW w:w="1985" w:type="dxa"/>
            <w:vMerge w:val="restart"/>
            <w:tcBorders>
              <w:top w:val="single" w:sz="4" w:space="0" w:color="auto"/>
              <w:left w:val="single" w:sz="4" w:space="0" w:color="auto"/>
              <w:bottom w:val="single" w:sz="4" w:space="0" w:color="auto"/>
              <w:right w:val="single" w:sz="4" w:space="0" w:color="auto"/>
            </w:tcBorders>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Октябрь</w:t>
            </w: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shd w:val="clear" w:color="auto" w:fill="FFFFFF"/>
              <w:spacing w:line="288" w:lineRule="atLeast"/>
              <w:outlineLvl w:val="3"/>
              <w:rPr>
                <w:rFonts w:ascii="Times New Roman" w:hAnsi="Times New Roman" w:cs="Times New Roman"/>
                <w:sz w:val="26"/>
                <w:szCs w:val="26"/>
              </w:rPr>
            </w:pPr>
            <w:r w:rsidRPr="007630B8">
              <w:rPr>
                <w:rFonts w:ascii="Times New Roman" w:hAnsi="Times New Roman" w:cs="Times New Roman"/>
                <w:sz w:val="26"/>
                <w:szCs w:val="26"/>
              </w:rPr>
              <w:t>«Ветер, ветер, ты могуч…»</w:t>
            </w:r>
          </w:p>
          <w:p w:rsidR="00024996" w:rsidRPr="007630B8" w:rsidRDefault="00024996" w:rsidP="00024996">
            <w:pPr>
              <w:jc w:val="center"/>
              <w:rPr>
                <w:rFonts w:ascii="Times New Roman" w:hAnsi="Times New Roman" w:cs="Times New Roman"/>
                <w:sz w:val="26"/>
                <w:szCs w:val="26"/>
              </w:rPr>
            </w:pP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Наблюдение за ветром на прогулке.</w:t>
            </w:r>
          </w:p>
          <w:p w:rsidR="00024996" w:rsidRPr="007630B8" w:rsidRDefault="00024996" w:rsidP="00024996">
            <w:pPr>
              <w:shd w:val="clear" w:color="auto" w:fill="FFFFFF"/>
              <w:rPr>
                <w:rFonts w:ascii="Times New Roman" w:hAnsi="Times New Roman" w:cs="Times New Roman"/>
                <w:iCs/>
                <w:color w:val="111111"/>
                <w:sz w:val="26"/>
                <w:szCs w:val="26"/>
                <w:bdr w:val="none" w:sz="0" w:space="0" w:color="auto" w:frame="1"/>
              </w:rPr>
            </w:pPr>
            <w:r w:rsidRPr="007630B8">
              <w:rPr>
                <w:rFonts w:ascii="Times New Roman" w:hAnsi="Times New Roman" w:cs="Times New Roman"/>
                <w:iCs/>
                <w:color w:val="111111"/>
                <w:sz w:val="26"/>
                <w:szCs w:val="26"/>
                <w:bdr w:val="none" w:sz="0" w:space="0" w:color="auto" w:frame="1"/>
              </w:rPr>
              <w:t>беседа «Ветер дует нам в лицо…»</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«Игры с веерами и султанчиками»</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Экспериментирование «Поиграем с ветерком»</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Опыт «Ветер»</w:t>
            </w:r>
          </w:p>
        </w:tc>
      </w:tr>
      <w:tr w:rsidR="00024996" w:rsidRPr="007630B8" w:rsidTr="00275C88">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color w:val="111111"/>
                <w:sz w:val="26"/>
                <w:szCs w:val="26"/>
              </w:rPr>
              <w:t>«Чудеса из бумаги»</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Наблюдение за работой воспитателя с бумагой (оригами).</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Беседа «Что мы знаем о бумаге?»</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Игры – забавы «Волшебный квадрат»</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Опыт «Свойство бумаги»</w:t>
            </w:r>
          </w:p>
          <w:p w:rsidR="00024996" w:rsidRPr="007630B8" w:rsidRDefault="00024996" w:rsidP="00024996">
            <w:pPr>
              <w:rPr>
                <w:rFonts w:ascii="Times New Roman" w:hAnsi="Times New Roman" w:cs="Times New Roman"/>
                <w:sz w:val="26"/>
                <w:szCs w:val="26"/>
              </w:rPr>
            </w:pPr>
          </w:p>
        </w:tc>
      </w:tr>
      <w:tr w:rsidR="00024996" w:rsidRPr="007630B8" w:rsidTr="00275C88">
        <w:trPr>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color w:val="111111"/>
                <w:sz w:val="26"/>
                <w:szCs w:val="26"/>
              </w:rPr>
              <w:t>«Волшебница вода»</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rPr>
                <w:rFonts w:ascii="Times New Roman" w:hAnsi="Times New Roman" w:cs="Times New Roman"/>
                <w:sz w:val="26"/>
                <w:szCs w:val="26"/>
              </w:rPr>
            </w:pPr>
            <w:r w:rsidRPr="007630B8">
              <w:rPr>
                <w:rFonts w:ascii="Times New Roman" w:hAnsi="Times New Roman" w:cs="Times New Roman"/>
                <w:iCs/>
                <w:color w:val="111111"/>
                <w:sz w:val="26"/>
                <w:szCs w:val="26"/>
                <w:bdr w:val="none" w:sz="0" w:space="0" w:color="auto" w:frame="1"/>
              </w:rPr>
              <w:t>Беседа «Для чего нужна вода»</w:t>
            </w:r>
          </w:p>
          <w:p w:rsidR="00024996" w:rsidRPr="007630B8" w:rsidRDefault="00024996" w:rsidP="00024996">
            <w:pPr>
              <w:rPr>
                <w:rFonts w:ascii="Times New Roman" w:hAnsi="Times New Roman" w:cs="Times New Roman"/>
                <w:sz w:val="26"/>
                <w:szCs w:val="26"/>
              </w:rPr>
            </w:pPr>
            <w:r w:rsidRPr="007630B8">
              <w:rPr>
                <w:rFonts w:ascii="Times New Roman" w:hAnsi="Times New Roman" w:cs="Times New Roman"/>
                <w:iCs/>
                <w:color w:val="111111"/>
                <w:sz w:val="26"/>
                <w:szCs w:val="26"/>
                <w:bdr w:val="none" w:sz="0" w:space="0" w:color="auto" w:frame="1"/>
              </w:rPr>
              <w:t>Исследование «Узнаем, какая вода» </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Эксперимент «Пар - это тоже вода»</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Опыт «Водичка, водичка.»</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Д/игра «Постираем кукле платье»</w:t>
            </w:r>
          </w:p>
          <w:p w:rsidR="00024996" w:rsidRPr="007630B8" w:rsidRDefault="00024996" w:rsidP="00024996">
            <w:pPr>
              <w:rPr>
                <w:rFonts w:ascii="Times New Roman" w:hAnsi="Times New Roman" w:cs="Times New Roman"/>
                <w:sz w:val="26"/>
                <w:szCs w:val="26"/>
              </w:rPr>
            </w:pPr>
            <w:r w:rsidRPr="007630B8">
              <w:rPr>
                <w:rFonts w:ascii="Times New Roman" w:hAnsi="Times New Roman" w:cs="Times New Roman"/>
                <w:iCs/>
                <w:color w:val="111111"/>
                <w:sz w:val="26"/>
                <w:szCs w:val="26"/>
                <w:bdr w:val="none" w:sz="0" w:space="0" w:color="auto" w:frame="1"/>
              </w:rPr>
              <w:t>Опыт «Вода жидкая, поэтому может разливаться из сосуда» </w:t>
            </w:r>
          </w:p>
          <w:p w:rsidR="00024996" w:rsidRPr="007630B8" w:rsidRDefault="00024996" w:rsidP="00024996">
            <w:pPr>
              <w:rPr>
                <w:rFonts w:ascii="Times New Roman" w:hAnsi="Times New Roman" w:cs="Times New Roman"/>
                <w:sz w:val="26"/>
                <w:szCs w:val="26"/>
              </w:rPr>
            </w:pPr>
          </w:p>
        </w:tc>
      </w:tr>
      <w:tr w:rsidR="00024996" w:rsidRPr="007630B8" w:rsidTr="00275C88">
        <w:trPr>
          <w:trHeight w:val="6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rPr>
                <w:rFonts w:ascii="Times New Roman" w:hAnsi="Times New Roman" w:cs="Times New Roman"/>
                <w:sz w:val="26"/>
                <w:szCs w:val="26"/>
              </w:rPr>
            </w:pPr>
            <w:r w:rsidRPr="007630B8">
              <w:rPr>
                <w:rFonts w:ascii="Times New Roman" w:hAnsi="Times New Roman" w:cs="Times New Roman"/>
                <w:color w:val="111111"/>
                <w:sz w:val="26"/>
                <w:szCs w:val="26"/>
              </w:rPr>
              <w:t>«Дождь, дождь, барабанит в стёкла»</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Наблюдение за лужами после дождя</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Исследование «Какая лужа высохнет быстрее?»</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Дидактическая игра «Капелька».</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Опыт «Откуда берётся вода?»</w:t>
            </w:r>
          </w:p>
        </w:tc>
      </w:tr>
      <w:tr w:rsidR="00024996" w:rsidRPr="007630B8" w:rsidTr="00275C88">
        <w:trPr>
          <w:trHeight w:val="499"/>
        </w:trPr>
        <w:tc>
          <w:tcPr>
            <w:tcW w:w="1985" w:type="dxa"/>
            <w:vMerge w:val="restart"/>
            <w:tcBorders>
              <w:top w:val="single" w:sz="4" w:space="0" w:color="auto"/>
              <w:left w:val="single" w:sz="4" w:space="0" w:color="auto"/>
              <w:bottom w:val="single" w:sz="4" w:space="0" w:color="auto"/>
              <w:right w:val="single" w:sz="4" w:space="0" w:color="auto"/>
            </w:tcBorders>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Ноябрь</w:t>
            </w: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color w:val="111111"/>
                <w:sz w:val="26"/>
                <w:szCs w:val="26"/>
              </w:rPr>
              <w:t>«Едет машина, гудит машина»</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Наблюдение за машинами па прогулке</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беседа «Транспорт на дороге»</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Д/игра «Соберём машину»</w:t>
            </w:r>
          </w:p>
          <w:p w:rsidR="00024996" w:rsidRPr="007630B8" w:rsidRDefault="00024996" w:rsidP="00716BFD">
            <w:pPr>
              <w:shd w:val="clear" w:color="auto" w:fill="FFFFFF"/>
              <w:rPr>
                <w:rFonts w:ascii="Times New Roman" w:hAnsi="Times New Roman" w:cs="Times New Roman"/>
                <w:bCs/>
                <w:sz w:val="26"/>
                <w:szCs w:val="26"/>
              </w:rPr>
            </w:pPr>
            <w:r w:rsidRPr="007630B8">
              <w:rPr>
                <w:rFonts w:ascii="Times New Roman" w:hAnsi="Times New Roman" w:cs="Times New Roman"/>
                <w:iCs/>
                <w:color w:val="111111"/>
                <w:sz w:val="26"/>
                <w:szCs w:val="26"/>
                <w:bdr w:val="none" w:sz="0" w:space="0" w:color="auto" w:frame="1"/>
              </w:rPr>
              <w:t>Опыт «Заводные машины»</w:t>
            </w:r>
          </w:p>
        </w:tc>
      </w:tr>
      <w:tr w:rsidR="00024996" w:rsidRPr="007630B8" w:rsidTr="00275C88">
        <w:trPr>
          <w:trHeight w:val="5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«Предметы вокруг нас»</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Беседа «Волшебный сундучок»</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Исследование «Деревянный брусочек».</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Опыт «Лёгкий – тяжёлый»</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 xml:space="preserve">Эксперимент «По ровненькой дорожке, </w:t>
            </w:r>
            <w:r w:rsidRPr="007630B8">
              <w:rPr>
                <w:rFonts w:ascii="Times New Roman" w:hAnsi="Times New Roman" w:cs="Times New Roman"/>
                <w:iCs/>
                <w:color w:val="111111"/>
                <w:sz w:val="26"/>
                <w:szCs w:val="26"/>
                <w:bdr w:val="none" w:sz="0" w:space="0" w:color="auto" w:frame="1"/>
              </w:rPr>
              <w:lastRenderedPageBreak/>
              <w:t>шагают наши ножки».</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Опыт «Тонет, не тонет, плавает»</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Опыт: «Какие предметы держатся на воде?»</w:t>
            </w:r>
          </w:p>
          <w:p w:rsidR="00024996" w:rsidRPr="007630B8" w:rsidRDefault="00024996" w:rsidP="00024996">
            <w:pPr>
              <w:rPr>
                <w:rFonts w:ascii="Times New Roman" w:hAnsi="Times New Roman" w:cs="Times New Roman"/>
                <w:bCs/>
                <w:sz w:val="26"/>
                <w:szCs w:val="26"/>
              </w:rPr>
            </w:pPr>
          </w:p>
        </w:tc>
      </w:tr>
      <w:tr w:rsidR="00024996" w:rsidRPr="007630B8" w:rsidTr="00275C88">
        <w:trPr>
          <w:trHeight w:val="4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rPr>
                <w:rFonts w:ascii="Times New Roman" w:hAnsi="Times New Roman" w:cs="Times New Roman"/>
                <w:sz w:val="26"/>
                <w:szCs w:val="26"/>
              </w:rPr>
            </w:pPr>
            <w:r w:rsidRPr="007630B8">
              <w:rPr>
                <w:rFonts w:ascii="Times New Roman" w:hAnsi="Times New Roman" w:cs="Times New Roman"/>
                <w:sz w:val="26"/>
                <w:szCs w:val="26"/>
              </w:rPr>
              <w:t>Человек. Давайте познакомимся»</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Беседа «Весёлые человечки играют»</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Исследование «Наши помощники»</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Опыт» Чем пахнет?»</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Д/игра «Починим игрушку»</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Эксперимент «Нарисуем свой портрет»</w:t>
            </w:r>
          </w:p>
        </w:tc>
      </w:tr>
      <w:tr w:rsidR="00024996" w:rsidRPr="007630B8" w:rsidTr="00275C88">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«Поздняя осень»</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Наблюдение в природе «Унылая пора, очей очарование»</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беседа: «Как звери готовятся к зиме»</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Исследование «Что нам осень подарила»</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Опыт «Зависимость состояния воды от температуры»</w:t>
            </w:r>
          </w:p>
          <w:p w:rsidR="00024996" w:rsidRPr="007630B8" w:rsidRDefault="00024996" w:rsidP="00024996">
            <w:pPr>
              <w:shd w:val="clear" w:color="auto" w:fill="FFFFFF"/>
              <w:rPr>
                <w:rFonts w:ascii="Times New Roman" w:hAnsi="Times New Roman" w:cs="Times New Roman"/>
                <w:color w:val="111111"/>
                <w:sz w:val="26"/>
                <w:szCs w:val="26"/>
              </w:rPr>
            </w:pPr>
            <w:r w:rsidRPr="007630B8">
              <w:rPr>
                <w:rFonts w:ascii="Times New Roman" w:hAnsi="Times New Roman" w:cs="Times New Roman"/>
                <w:iCs/>
                <w:color w:val="111111"/>
                <w:sz w:val="26"/>
                <w:szCs w:val="26"/>
                <w:bdr w:val="none" w:sz="0" w:space="0" w:color="auto" w:frame="1"/>
              </w:rPr>
              <w:t>Исследование «Разноцветные кораблики - листочки»</w:t>
            </w:r>
          </w:p>
        </w:tc>
      </w:tr>
      <w:tr w:rsidR="00024996" w:rsidRPr="007630B8" w:rsidTr="00275C88">
        <w:trPr>
          <w:trHeight w:val="281"/>
        </w:trPr>
        <w:tc>
          <w:tcPr>
            <w:tcW w:w="1985" w:type="dxa"/>
            <w:vMerge w:val="restart"/>
            <w:tcBorders>
              <w:top w:val="single" w:sz="4" w:space="0" w:color="auto"/>
              <w:left w:val="single" w:sz="4" w:space="0" w:color="auto"/>
              <w:bottom w:val="single" w:sz="4" w:space="0" w:color="auto"/>
              <w:right w:val="single" w:sz="4" w:space="0" w:color="auto"/>
            </w:tcBorders>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Декабрь</w:t>
            </w: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 Свойства снега»</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Экспериментирование, Беседа           « Снег какой он», Наблюдение на прогулке, Разные ножки топают по дорожке, рисование « Снег идет»</w:t>
            </w:r>
          </w:p>
        </w:tc>
      </w:tr>
      <w:tr w:rsidR="00024996" w:rsidRPr="007630B8" w:rsidTr="00275C88">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«Лед и снег»</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Наблюдение во время прогулки, беседа «Сравнивание снега и льда», подвижные игры (тепло-холодно, заморожу-заморожу), Опыты со льдом и снегом</w:t>
            </w:r>
          </w:p>
        </w:tc>
      </w:tr>
      <w:tr w:rsidR="00024996" w:rsidRPr="007630B8" w:rsidTr="00275C88">
        <w:trPr>
          <w:trHeight w:val="3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«Цветные льдинки»</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Простейшие опыты с водой, помещенной в холод, музыкальные игры, изготовление елочных игрушек, опыты с водой в разных состояниях</w:t>
            </w:r>
          </w:p>
        </w:tc>
      </w:tr>
      <w:tr w:rsidR="00024996" w:rsidRPr="007630B8" w:rsidTr="00275C88">
        <w:trPr>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«Узоры на окне»</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Рассматривание замерзших окон, узоров, беседа, чтение сказок, рисование</w:t>
            </w:r>
          </w:p>
        </w:tc>
      </w:tr>
      <w:tr w:rsidR="00024996" w:rsidRPr="007630B8" w:rsidTr="00275C88">
        <w:trPr>
          <w:trHeight w:val="450"/>
        </w:trPr>
        <w:tc>
          <w:tcPr>
            <w:tcW w:w="1985" w:type="dxa"/>
            <w:vMerge w:val="restart"/>
            <w:tcBorders>
              <w:top w:val="single" w:sz="4" w:space="0" w:color="auto"/>
              <w:left w:val="single" w:sz="4" w:space="0" w:color="auto"/>
              <w:bottom w:val="single" w:sz="4" w:space="0" w:color="auto"/>
              <w:right w:val="single" w:sz="4" w:space="0" w:color="auto"/>
            </w:tcBorders>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Январь</w:t>
            </w: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Льдинка растай</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Простейшие опыты со льдом, помещенным в тепло, беседа, загадки, рисование « Сосульки»</w:t>
            </w:r>
          </w:p>
        </w:tc>
      </w:tr>
      <w:tr w:rsidR="00024996" w:rsidRPr="007630B8" w:rsidTr="00275C88">
        <w:trPr>
          <w:trHeight w:val="4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Лепка из снега</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Коллективное творчество, лепка снеговиков и героев сказок, раскрашивание фигур</w:t>
            </w:r>
          </w:p>
        </w:tc>
      </w:tr>
      <w:tr w:rsidR="00024996" w:rsidRPr="007630B8" w:rsidTr="00275C88">
        <w:trPr>
          <w:trHeight w:val="6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 xml:space="preserve">Защитные свойства снега </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Беседа, наблюдение за растениями, «спрятавшимися» под снегом, игры</w:t>
            </w:r>
          </w:p>
        </w:tc>
      </w:tr>
      <w:tr w:rsidR="00024996" w:rsidRPr="007630B8" w:rsidTr="00275C88">
        <w:trPr>
          <w:trHeight w:val="478"/>
        </w:trPr>
        <w:tc>
          <w:tcPr>
            <w:tcW w:w="1985" w:type="dxa"/>
            <w:vMerge w:val="restart"/>
            <w:tcBorders>
              <w:top w:val="single" w:sz="4" w:space="0" w:color="auto"/>
              <w:left w:val="single" w:sz="4" w:space="0" w:color="auto"/>
              <w:bottom w:val="single" w:sz="4" w:space="0" w:color="auto"/>
              <w:right w:val="single" w:sz="4" w:space="0" w:color="auto"/>
            </w:tcBorders>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Февраль</w:t>
            </w: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Игры с воздушным шариком и соломкой</w:t>
            </w:r>
          </w:p>
        </w:tc>
        <w:tc>
          <w:tcPr>
            <w:tcW w:w="5352"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Дыхательные игры, игры с мыльными пузырями, рисование трубочкой</w:t>
            </w:r>
          </w:p>
        </w:tc>
      </w:tr>
      <w:tr w:rsidR="00024996" w:rsidRPr="007630B8" w:rsidTr="00275C88">
        <w:trPr>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«Солнышко  зимой»</w:t>
            </w:r>
          </w:p>
        </w:tc>
        <w:tc>
          <w:tcPr>
            <w:tcW w:w="5352"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Беседа о солнце в зимнее время, Наблюдение на прогулке, загадки, опыты, исследование, рисование</w:t>
            </w:r>
          </w:p>
        </w:tc>
      </w:tr>
      <w:tr w:rsidR="00024996" w:rsidRPr="007630B8" w:rsidTr="00275C88">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 Волшебный магнитик»</w:t>
            </w:r>
          </w:p>
        </w:tc>
        <w:tc>
          <w:tcPr>
            <w:tcW w:w="5352"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Беседа о способности предмета притягивать некоторые предметы, наблюдение, экспериментирование, игры с магнитными досками</w:t>
            </w:r>
          </w:p>
        </w:tc>
      </w:tr>
      <w:tr w:rsidR="00024996" w:rsidRPr="007630B8" w:rsidTr="00275C88">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«Что звучит»</w:t>
            </w:r>
          </w:p>
        </w:tc>
        <w:tc>
          <w:tcPr>
            <w:tcW w:w="5352"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Беседа, прослушивание музыкальных инструментов,</w:t>
            </w:r>
          </w:p>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lastRenderedPageBreak/>
              <w:t xml:space="preserve"> игра « Что звучит»</w:t>
            </w:r>
          </w:p>
        </w:tc>
      </w:tr>
      <w:tr w:rsidR="00024996" w:rsidRPr="007630B8" w:rsidTr="00275C88">
        <w:trPr>
          <w:trHeight w:val="510"/>
        </w:trPr>
        <w:tc>
          <w:tcPr>
            <w:tcW w:w="1985" w:type="dxa"/>
            <w:vMerge w:val="restart"/>
            <w:tcBorders>
              <w:top w:val="single" w:sz="4" w:space="0" w:color="auto"/>
              <w:left w:val="single" w:sz="4" w:space="0" w:color="auto"/>
              <w:bottom w:val="single" w:sz="4" w:space="0" w:color="auto"/>
              <w:right w:val="single" w:sz="4" w:space="0" w:color="auto"/>
            </w:tcBorders>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lastRenderedPageBreak/>
              <w:t>Март</w:t>
            </w: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 xml:space="preserve">« Откуда берутся корни» </w:t>
            </w:r>
          </w:p>
        </w:tc>
        <w:tc>
          <w:tcPr>
            <w:tcW w:w="5352"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Беседа, рассматривание иллюстраций ,загадки о овощах, приготовление к « Огороду на подоконнике», чтение произведений</w:t>
            </w:r>
          </w:p>
        </w:tc>
      </w:tr>
      <w:tr w:rsidR="00024996" w:rsidRPr="007630B8" w:rsidTr="00275C88">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Проращивание луковиц в</w:t>
            </w:r>
          </w:p>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стакане с водой и без воды</w:t>
            </w:r>
          </w:p>
        </w:tc>
        <w:tc>
          <w:tcPr>
            <w:tcW w:w="5352"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 xml:space="preserve">Беседа, экспериментирование , наблюдение как появляются корешки и перья у луковицы, лепка </w:t>
            </w:r>
          </w:p>
        </w:tc>
      </w:tr>
      <w:tr w:rsidR="00024996" w:rsidRPr="007630B8" w:rsidTr="00275C88">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 Куда бегут ручейки»</w:t>
            </w:r>
          </w:p>
        </w:tc>
        <w:tc>
          <w:tcPr>
            <w:tcW w:w="5352"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Беседа, наблюдение на прогулке, запускание корабликов, исследования, опыт «Лед- твердая вода», загадки</w:t>
            </w:r>
          </w:p>
        </w:tc>
      </w:tr>
      <w:tr w:rsidR="00024996" w:rsidRPr="007630B8" w:rsidTr="00275C88">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rPr>
                <w:rFonts w:ascii="Times New Roman" w:hAnsi="Times New Roman" w:cs="Times New Roman"/>
                <w:sz w:val="26"/>
                <w:szCs w:val="26"/>
              </w:rPr>
            </w:pPr>
            <w:r w:rsidRPr="007630B8">
              <w:rPr>
                <w:rFonts w:ascii="Times New Roman" w:hAnsi="Times New Roman" w:cs="Times New Roman"/>
                <w:sz w:val="26"/>
                <w:szCs w:val="26"/>
              </w:rPr>
              <w:t>« Куда делась лужица»</w:t>
            </w:r>
          </w:p>
        </w:tc>
        <w:tc>
          <w:tcPr>
            <w:tcW w:w="5352"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 xml:space="preserve">Наблюдение на прогулке, беседа, Эксперимент « Как губка впитывает воду», </w:t>
            </w:r>
          </w:p>
        </w:tc>
      </w:tr>
      <w:tr w:rsidR="00024996" w:rsidRPr="007630B8" w:rsidTr="00275C88">
        <w:trPr>
          <w:trHeight w:val="615"/>
        </w:trPr>
        <w:tc>
          <w:tcPr>
            <w:tcW w:w="1985" w:type="dxa"/>
            <w:vMerge w:val="restart"/>
            <w:tcBorders>
              <w:top w:val="single" w:sz="4" w:space="0" w:color="auto"/>
              <w:left w:val="single" w:sz="4" w:space="0" w:color="auto"/>
              <w:bottom w:val="single" w:sz="4" w:space="0" w:color="auto"/>
              <w:right w:val="single" w:sz="4" w:space="0" w:color="auto"/>
            </w:tcBorders>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Апрель</w:t>
            </w: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Температура предметов на солнце и в тени</w:t>
            </w:r>
          </w:p>
        </w:tc>
        <w:tc>
          <w:tcPr>
            <w:tcW w:w="5352"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 xml:space="preserve">Беседа, наблюдение на прогулке, эксперимент «Разные предметы в тени и на солнце», чтение, подвижные игры на солнце и в тени </w:t>
            </w:r>
          </w:p>
        </w:tc>
      </w:tr>
      <w:tr w:rsidR="00024996" w:rsidRPr="007630B8" w:rsidTr="00275C88">
        <w:trPr>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«Солнечные зайчики»</w:t>
            </w:r>
          </w:p>
        </w:tc>
        <w:tc>
          <w:tcPr>
            <w:tcW w:w="5352"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Беседа, наблюдения на прогулке, игры с солнечными зайчиками, Исследование «Откуда появились солнечные зайчики»</w:t>
            </w:r>
          </w:p>
        </w:tc>
      </w:tr>
      <w:tr w:rsidR="00024996" w:rsidRPr="007630B8" w:rsidTr="00275C88">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«Веточка березы»</w:t>
            </w:r>
          </w:p>
        </w:tc>
        <w:tc>
          <w:tcPr>
            <w:tcW w:w="5352"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Беседа «Русская красавица», наблюдение на прогулке, чтение стихотворений, исследование как появляются листочки на веточке, которая стоит в воде</w:t>
            </w:r>
          </w:p>
        </w:tc>
      </w:tr>
      <w:tr w:rsidR="00024996" w:rsidRPr="007630B8" w:rsidTr="00275C88">
        <w:trPr>
          <w:trHeight w:val="5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Бумага, ее качества и свойства</w:t>
            </w:r>
          </w:p>
        </w:tc>
        <w:tc>
          <w:tcPr>
            <w:tcW w:w="5352"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Беседа «Для чего нужна бумага», аппликация и оригами, опыт «Свойство бумаги»,   исследование « Бумага и ее качества»</w:t>
            </w:r>
          </w:p>
        </w:tc>
      </w:tr>
      <w:tr w:rsidR="00024996" w:rsidRPr="007630B8" w:rsidTr="00275C88">
        <w:trPr>
          <w:trHeight w:val="585"/>
        </w:trPr>
        <w:tc>
          <w:tcPr>
            <w:tcW w:w="1985" w:type="dxa"/>
            <w:vMerge w:val="restart"/>
            <w:tcBorders>
              <w:top w:val="single" w:sz="4" w:space="0" w:color="auto"/>
              <w:left w:val="single" w:sz="4" w:space="0" w:color="auto"/>
              <w:bottom w:val="single" w:sz="4" w:space="0" w:color="auto"/>
              <w:right w:val="single" w:sz="4" w:space="0" w:color="auto"/>
            </w:tcBorders>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Май</w:t>
            </w: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p w:rsidR="00024996" w:rsidRPr="007630B8" w:rsidRDefault="00024996" w:rsidP="00024996">
            <w:pPr>
              <w:jc w:val="cente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«Пирожки для мишки»</w:t>
            </w:r>
          </w:p>
        </w:tc>
        <w:tc>
          <w:tcPr>
            <w:tcW w:w="5352"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Наблюдение «Песок в нашей песочнице», исследование «Свойство песка», игры с песком, опыт «Сухой и мокрый песок»</w:t>
            </w:r>
          </w:p>
        </w:tc>
      </w:tr>
      <w:tr w:rsidR="00024996" w:rsidRPr="007630B8" w:rsidTr="00275C88">
        <w:trPr>
          <w:trHeight w:val="6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Ткань, ее качества и свойства</w:t>
            </w:r>
          </w:p>
        </w:tc>
        <w:tc>
          <w:tcPr>
            <w:tcW w:w="5352"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Беседа «Знакомство с тканью»,    «Свойства ткани», Эксперимент « Мнется - не мнется»</w:t>
            </w:r>
          </w:p>
        </w:tc>
      </w:tr>
      <w:tr w:rsidR="00024996" w:rsidRPr="007630B8" w:rsidTr="00275C88">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«Тонет, не тонет, плавает»</w:t>
            </w:r>
          </w:p>
        </w:tc>
        <w:tc>
          <w:tcPr>
            <w:tcW w:w="5352"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Беседа, наблюдение, опыт «Легкий – тяжелый», опыт «Тонет, не тонет», эксперименты с разными предметами в воде</w:t>
            </w:r>
          </w:p>
        </w:tc>
      </w:tr>
      <w:tr w:rsidR="00024996" w:rsidRPr="007630B8" w:rsidTr="00275C88">
        <w:trPr>
          <w:trHeight w:val="7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4996" w:rsidRPr="007630B8" w:rsidRDefault="00024996" w:rsidP="00024996">
            <w:pPr>
              <w:rPr>
                <w:rFonts w:ascii="Times New Roman" w:hAnsi="Times New Roman" w:cs="Times New Roman"/>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024996" w:rsidRPr="007630B8" w:rsidRDefault="00024996" w:rsidP="00024996">
            <w:pPr>
              <w:jc w:val="center"/>
              <w:rPr>
                <w:rFonts w:ascii="Times New Roman" w:hAnsi="Times New Roman" w:cs="Times New Roman"/>
                <w:sz w:val="26"/>
                <w:szCs w:val="26"/>
              </w:rPr>
            </w:pPr>
            <w:r w:rsidRPr="007630B8">
              <w:rPr>
                <w:rFonts w:ascii="Times New Roman" w:hAnsi="Times New Roman" w:cs="Times New Roman"/>
                <w:sz w:val="26"/>
                <w:szCs w:val="26"/>
              </w:rPr>
              <w:t>Радуга - дуга</w:t>
            </w:r>
          </w:p>
        </w:tc>
        <w:tc>
          <w:tcPr>
            <w:tcW w:w="5352" w:type="dxa"/>
            <w:tcBorders>
              <w:top w:val="single" w:sz="4" w:space="0" w:color="auto"/>
              <w:left w:val="single" w:sz="4" w:space="0" w:color="auto"/>
              <w:bottom w:val="single" w:sz="4" w:space="0" w:color="auto"/>
              <w:right w:val="single" w:sz="4" w:space="0" w:color="auto"/>
            </w:tcBorders>
          </w:tcPr>
          <w:p w:rsidR="00024996" w:rsidRPr="007630B8" w:rsidRDefault="00024996" w:rsidP="00024996">
            <w:pPr>
              <w:rPr>
                <w:rFonts w:ascii="Times New Roman" w:hAnsi="Times New Roman" w:cs="Times New Roman"/>
                <w:bCs/>
                <w:sz w:val="26"/>
                <w:szCs w:val="26"/>
              </w:rPr>
            </w:pPr>
            <w:r w:rsidRPr="007630B8">
              <w:rPr>
                <w:rFonts w:ascii="Times New Roman" w:hAnsi="Times New Roman" w:cs="Times New Roman"/>
                <w:bCs/>
                <w:sz w:val="26"/>
                <w:szCs w:val="26"/>
              </w:rPr>
              <w:t>Беседа «Откуда появляется радуга», рассматривание картинок, рисование, эксперимент</w:t>
            </w:r>
          </w:p>
        </w:tc>
      </w:tr>
    </w:tbl>
    <w:p w:rsidR="00024996" w:rsidRPr="007630B8" w:rsidRDefault="00024996" w:rsidP="002E606C">
      <w:pPr>
        <w:spacing w:after="0" w:line="240" w:lineRule="auto"/>
        <w:ind w:firstLine="709"/>
        <w:jc w:val="both"/>
        <w:rPr>
          <w:rFonts w:ascii="Times New Roman" w:eastAsia="Times New Roman" w:hAnsi="Times New Roman" w:cs="Times New Roman"/>
          <w:sz w:val="26"/>
          <w:szCs w:val="26"/>
          <w:lang w:eastAsia="ru-RU"/>
        </w:rPr>
      </w:pPr>
    </w:p>
    <w:p w:rsidR="00716BFD" w:rsidRDefault="00716BFD"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716BFD">
      <w:pPr>
        <w:spacing w:line="240" w:lineRule="auto"/>
        <w:ind w:firstLine="709"/>
        <w:jc w:val="both"/>
        <w:rPr>
          <w:rFonts w:ascii="Times New Roman" w:eastAsia="Times New Roman" w:hAnsi="Times New Roman" w:cs="Times New Roman"/>
          <w:i/>
          <w:sz w:val="26"/>
          <w:szCs w:val="26"/>
          <w:lang w:eastAsia="ru-RU"/>
        </w:rPr>
      </w:pPr>
      <w:r w:rsidRPr="007630B8">
        <w:rPr>
          <w:rFonts w:ascii="Times New Roman" w:eastAsia="Times New Roman" w:hAnsi="Times New Roman" w:cs="Times New Roman"/>
          <w:sz w:val="26"/>
          <w:szCs w:val="26"/>
          <w:lang w:eastAsia="ru-RU"/>
        </w:rPr>
        <w:t>2.9.</w:t>
      </w:r>
      <w:r w:rsidR="00024996" w:rsidRPr="007630B8">
        <w:rPr>
          <w:rFonts w:ascii="Times New Roman" w:eastAsia="Times New Roman" w:hAnsi="Times New Roman" w:cs="Times New Roman"/>
          <w:sz w:val="26"/>
          <w:szCs w:val="26"/>
          <w:lang w:eastAsia="ru-RU"/>
        </w:rPr>
        <w:t>9</w:t>
      </w:r>
      <w:r w:rsidRPr="007630B8">
        <w:rPr>
          <w:rFonts w:ascii="Times New Roman" w:eastAsia="Times New Roman" w:hAnsi="Times New Roman" w:cs="Times New Roman"/>
          <w:sz w:val="26"/>
          <w:szCs w:val="26"/>
          <w:lang w:eastAsia="ru-RU"/>
        </w:rPr>
        <w:t>. </w:t>
      </w:r>
      <w:r w:rsidRPr="007630B8">
        <w:rPr>
          <w:rFonts w:ascii="Times New Roman" w:eastAsia="Times New Roman" w:hAnsi="Times New Roman" w:cs="Times New Roman"/>
          <w:i/>
          <w:sz w:val="26"/>
          <w:szCs w:val="26"/>
          <w:lang w:eastAsia="ru-RU"/>
        </w:rPr>
        <w:t>Для поддержки детской инициативы педагоги используют ряд способов, приемов, правил, а именно:</w:t>
      </w:r>
    </w:p>
    <w:p w:rsidR="002E606C" w:rsidRPr="007630B8" w:rsidRDefault="002E606C" w:rsidP="00716BFD">
      <w:pPr>
        <w:spacing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xml:space="preserve">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w:t>
      </w:r>
      <w:r w:rsidRPr="007630B8">
        <w:rPr>
          <w:rFonts w:ascii="Times New Roman" w:eastAsia="Times New Roman" w:hAnsi="Times New Roman" w:cs="Times New Roman"/>
          <w:sz w:val="26"/>
          <w:szCs w:val="26"/>
          <w:lang w:eastAsia="ru-RU"/>
        </w:rPr>
        <w:lastRenderedPageBreak/>
        <w:t>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2E606C" w:rsidRPr="007630B8" w:rsidRDefault="002E606C" w:rsidP="00716BFD">
      <w:pPr>
        <w:spacing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2E606C" w:rsidRPr="007630B8" w:rsidRDefault="002E606C" w:rsidP="00716BFD">
      <w:pPr>
        <w:spacing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2E606C" w:rsidRPr="007630B8" w:rsidRDefault="002E606C" w:rsidP="00716BFD">
      <w:pPr>
        <w:spacing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2E606C" w:rsidRPr="007630B8" w:rsidRDefault="002E606C" w:rsidP="00716BFD">
      <w:pPr>
        <w:spacing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2E606C" w:rsidRPr="007630B8" w:rsidRDefault="002E606C" w:rsidP="00716BFD">
      <w:pPr>
        <w:spacing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2E606C" w:rsidRDefault="002E606C" w:rsidP="002E606C">
      <w:pPr>
        <w:spacing w:after="0" w:line="240" w:lineRule="auto"/>
        <w:rPr>
          <w:rFonts w:ascii="Calibri" w:eastAsia="Times New Roman" w:hAnsi="Calibri" w:cs="Times New Roman"/>
          <w:b/>
          <w:bCs/>
          <w:sz w:val="26"/>
          <w:szCs w:val="26"/>
          <w:lang w:eastAsia="ru-RU"/>
        </w:rPr>
      </w:pPr>
    </w:p>
    <w:p w:rsidR="00716BFD" w:rsidRPr="007630B8" w:rsidRDefault="00716BFD" w:rsidP="002E606C">
      <w:pPr>
        <w:spacing w:after="0" w:line="240" w:lineRule="auto"/>
        <w:rPr>
          <w:rFonts w:ascii="Calibri" w:eastAsia="Times New Roman" w:hAnsi="Calibri" w:cs="Times New Roman"/>
          <w:b/>
          <w:bCs/>
          <w:sz w:val="26"/>
          <w:szCs w:val="26"/>
          <w:lang w:eastAsia="ru-RU"/>
        </w:rPr>
      </w:pPr>
    </w:p>
    <w:p w:rsidR="00716BFD" w:rsidRDefault="002E606C" w:rsidP="002E606C">
      <w:pPr>
        <w:spacing w:after="0" w:line="240" w:lineRule="auto"/>
        <w:jc w:val="center"/>
        <w:rPr>
          <w:rFonts w:ascii="Times New Roman" w:eastAsia="Times New Roman" w:hAnsi="Times New Roman" w:cs="Times New Roman"/>
          <w:b/>
          <w:sz w:val="26"/>
          <w:szCs w:val="26"/>
          <w:lang w:eastAsia="ru-RU"/>
        </w:rPr>
      </w:pPr>
      <w:r w:rsidRPr="007630B8">
        <w:rPr>
          <w:rFonts w:ascii="Calibri" w:eastAsia="Times New Roman" w:hAnsi="Calibri" w:cs="Times New Roman"/>
          <w:b/>
          <w:bCs/>
          <w:sz w:val="26"/>
          <w:szCs w:val="26"/>
          <w:lang w:eastAsia="ru-RU"/>
        </w:rPr>
        <w:t>2</w:t>
      </w:r>
      <w:r w:rsidRPr="007630B8">
        <w:rPr>
          <w:rFonts w:ascii="Times New Roman" w:eastAsia="Times New Roman" w:hAnsi="Times New Roman" w:cs="Times New Roman"/>
          <w:b/>
          <w:bCs/>
          <w:sz w:val="26"/>
          <w:szCs w:val="26"/>
          <w:lang w:eastAsia="ru-RU"/>
        </w:rPr>
        <w:t>.10.</w:t>
      </w:r>
      <w:r w:rsidRPr="007630B8">
        <w:rPr>
          <w:rFonts w:ascii="Times New Roman" w:eastAsia="Times New Roman" w:hAnsi="Times New Roman" w:cs="Times New Roman"/>
          <w:b/>
          <w:sz w:val="26"/>
          <w:szCs w:val="26"/>
          <w:lang w:eastAsia="ru-RU"/>
        </w:rPr>
        <w:t> Особенности взаимодействия педагогического коллектива</w:t>
      </w:r>
    </w:p>
    <w:p w:rsidR="002E606C" w:rsidRPr="007630B8" w:rsidRDefault="002E606C" w:rsidP="002E606C">
      <w:pPr>
        <w:spacing w:after="0" w:line="240" w:lineRule="auto"/>
        <w:jc w:val="center"/>
        <w:rPr>
          <w:rFonts w:ascii="Times New Roman" w:eastAsia="Times New Roman" w:hAnsi="Times New Roman" w:cs="Times New Roman"/>
          <w:b/>
          <w:sz w:val="26"/>
          <w:szCs w:val="26"/>
          <w:lang w:eastAsia="ru-RU"/>
        </w:rPr>
      </w:pPr>
      <w:r w:rsidRPr="007630B8">
        <w:rPr>
          <w:rFonts w:ascii="Times New Roman" w:eastAsia="Times New Roman" w:hAnsi="Times New Roman" w:cs="Times New Roman"/>
          <w:b/>
          <w:sz w:val="26"/>
          <w:szCs w:val="26"/>
          <w:lang w:eastAsia="ru-RU"/>
        </w:rPr>
        <w:t xml:space="preserve"> с семьями обучающихся</w:t>
      </w:r>
    </w:p>
    <w:p w:rsidR="00716BFD" w:rsidRDefault="00094B7C" w:rsidP="00716BFD">
      <w:pPr>
        <w:jc w:val="center"/>
        <w:rPr>
          <w:rFonts w:ascii="Times New Roman" w:eastAsia="Calibri" w:hAnsi="Times New Roman" w:cs="Times New Roman"/>
          <w:sz w:val="26"/>
          <w:szCs w:val="26"/>
          <w:u w:val="single"/>
        </w:rPr>
      </w:pPr>
      <w:r w:rsidRPr="007630B8">
        <w:rPr>
          <w:rFonts w:ascii="Times New Roman" w:eastAsia="Calibri" w:hAnsi="Times New Roman" w:cs="Times New Roman"/>
          <w:sz w:val="26"/>
          <w:szCs w:val="26"/>
          <w:u w:val="single"/>
        </w:rPr>
        <w:t>Цели и задачи партнерства с родителями (законными представителями).</w:t>
      </w:r>
    </w:p>
    <w:p w:rsidR="00094B7C" w:rsidRPr="007630B8" w:rsidRDefault="00094B7C" w:rsidP="007F4372">
      <w:pPr>
        <w:ind w:firstLine="708"/>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lastRenderedPageBreak/>
        <w:t xml:space="preserve">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 </w:t>
      </w:r>
    </w:p>
    <w:p w:rsidR="002E606C" w:rsidRPr="007630B8" w:rsidRDefault="002E606C" w:rsidP="007F4372">
      <w:pPr>
        <w:spacing w:line="240" w:lineRule="auto"/>
        <w:ind w:firstLine="709"/>
        <w:jc w:val="both"/>
        <w:rPr>
          <w:rFonts w:ascii="Times New Roman" w:eastAsia="Times New Roman" w:hAnsi="Times New Roman" w:cs="Times New Roman"/>
          <w:i/>
          <w:sz w:val="26"/>
          <w:szCs w:val="26"/>
          <w:lang w:eastAsia="ru-RU"/>
        </w:rPr>
      </w:pPr>
      <w:r w:rsidRPr="007630B8">
        <w:rPr>
          <w:rFonts w:ascii="Times New Roman" w:eastAsia="Times New Roman" w:hAnsi="Times New Roman" w:cs="Times New Roman"/>
          <w:sz w:val="26"/>
          <w:szCs w:val="26"/>
          <w:lang w:eastAsia="ru-RU"/>
        </w:rPr>
        <w:t>2.10.1. </w:t>
      </w:r>
      <w:r w:rsidRPr="007630B8">
        <w:rPr>
          <w:rFonts w:ascii="Times New Roman" w:eastAsia="Times New Roman" w:hAnsi="Times New Roman" w:cs="Times New Roman"/>
          <w:i/>
          <w:sz w:val="26"/>
          <w:szCs w:val="26"/>
          <w:lang w:eastAsia="ru-RU"/>
        </w:rPr>
        <w:t xml:space="preserve">Главными целями взаимодействия педагогического коллектива </w:t>
      </w:r>
      <w:r w:rsidR="0056396F" w:rsidRPr="007630B8">
        <w:rPr>
          <w:rFonts w:ascii="Times New Roman" w:eastAsia="Times New Roman" w:hAnsi="Times New Roman" w:cs="Times New Roman"/>
          <w:i/>
          <w:sz w:val="26"/>
          <w:szCs w:val="26"/>
          <w:lang w:eastAsia="ru-RU"/>
        </w:rPr>
        <w:t>ОУ</w:t>
      </w:r>
      <w:r w:rsidRPr="007630B8">
        <w:rPr>
          <w:rFonts w:ascii="Times New Roman" w:eastAsia="Times New Roman" w:hAnsi="Times New Roman" w:cs="Times New Roman"/>
          <w:i/>
          <w:sz w:val="26"/>
          <w:szCs w:val="26"/>
          <w:lang w:eastAsia="ru-RU"/>
        </w:rPr>
        <w:t xml:space="preserve"> с семьями обучающихся дошкольного возраста являются:</w:t>
      </w:r>
    </w:p>
    <w:p w:rsidR="002E606C" w:rsidRPr="007630B8" w:rsidRDefault="002E606C" w:rsidP="007F4372">
      <w:pPr>
        <w:spacing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2E606C" w:rsidRPr="007630B8" w:rsidRDefault="002E606C" w:rsidP="007F4372">
      <w:pPr>
        <w:spacing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xml:space="preserve">- обеспечение единства подходов к воспитанию и обучению детей в условиях </w:t>
      </w:r>
      <w:r w:rsidR="0056396F" w:rsidRPr="007630B8">
        <w:rPr>
          <w:rFonts w:ascii="Times New Roman" w:eastAsia="Times New Roman" w:hAnsi="Times New Roman" w:cs="Times New Roman"/>
          <w:sz w:val="26"/>
          <w:szCs w:val="26"/>
          <w:lang w:eastAsia="ru-RU"/>
        </w:rPr>
        <w:t>ОУ</w:t>
      </w:r>
      <w:r w:rsidRPr="007630B8">
        <w:rPr>
          <w:rFonts w:ascii="Times New Roman" w:eastAsia="Times New Roman" w:hAnsi="Times New Roman" w:cs="Times New Roman"/>
          <w:sz w:val="26"/>
          <w:szCs w:val="26"/>
          <w:lang w:eastAsia="ru-RU"/>
        </w:rPr>
        <w:t xml:space="preserve"> и семьи; повышение воспитательного потенциала семьи.</w:t>
      </w:r>
    </w:p>
    <w:p w:rsidR="00094B7C" w:rsidRPr="007630B8" w:rsidRDefault="00094B7C"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xml:space="preserve">2.10.2. Эта деятельность </w:t>
      </w:r>
      <w:r w:rsidRPr="007630B8">
        <w:rPr>
          <w:rFonts w:ascii="Times New Roman" w:eastAsia="Times New Roman" w:hAnsi="Times New Roman" w:cs="Times New Roman"/>
          <w:i/>
          <w:sz w:val="26"/>
          <w:szCs w:val="26"/>
          <w:lang w:eastAsia="ru-RU"/>
        </w:rPr>
        <w:t>дополняет, поддерживает и тактично направлять воспитательные действия родителей</w:t>
      </w:r>
      <w:r w:rsidRPr="007630B8">
        <w:rPr>
          <w:rFonts w:ascii="Times New Roman" w:eastAsia="Times New Roman" w:hAnsi="Times New Roman" w:cs="Times New Roman"/>
          <w:sz w:val="26"/>
          <w:szCs w:val="26"/>
          <w:lang w:eastAsia="ru-RU"/>
        </w:rPr>
        <w:t xml:space="preserve"> (законных представителей) детей младенческого, раннего и дошкольного возрастов.</w:t>
      </w:r>
    </w:p>
    <w:p w:rsidR="00094B7C" w:rsidRPr="007630B8" w:rsidRDefault="00094B7C"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7F4372">
      <w:pPr>
        <w:spacing w:line="240" w:lineRule="auto"/>
        <w:ind w:firstLine="709"/>
        <w:jc w:val="both"/>
        <w:rPr>
          <w:rFonts w:ascii="Times New Roman" w:eastAsia="Times New Roman" w:hAnsi="Times New Roman" w:cs="Times New Roman"/>
          <w:i/>
          <w:sz w:val="26"/>
          <w:szCs w:val="26"/>
          <w:lang w:eastAsia="ru-RU"/>
        </w:rPr>
      </w:pPr>
      <w:r w:rsidRPr="007630B8">
        <w:rPr>
          <w:rFonts w:ascii="Times New Roman" w:eastAsia="Times New Roman" w:hAnsi="Times New Roman" w:cs="Times New Roman"/>
          <w:sz w:val="26"/>
          <w:szCs w:val="26"/>
          <w:lang w:eastAsia="ru-RU"/>
        </w:rPr>
        <w:t>2.10.3. </w:t>
      </w:r>
      <w:r w:rsidRPr="007630B8">
        <w:rPr>
          <w:rFonts w:ascii="Times New Roman" w:eastAsia="Times New Roman" w:hAnsi="Times New Roman" w:cs="Times New Roman"/>
          <w:i/>
          <w:sz w:val="26"/>
          <w:szCs w:val="26"/>
          <w:lang w:eastAsia="ru-RU"/>
        </w:rPr>
        <w:t>Достижение этих целей осуществляется через решение основных задач:</w:t>
      </w:r>
    </w:p>
    <w:p w:rsidR="002E606C" w:rsidRPr="007630B8" w:rsidRDefault="002E606C" w:rsidP="007F4372">
      <w:pPr>
        <w:spacing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2E606C" w:rsidRPr="007630B8" w:rsidRDefault="002E606C" w:rsidP="007F4372">
      <w:pPr>
        <w:spacing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2E606C" w:rsidRPr="007630B8" w:rsidRDefault="002E606C" w:rsidP="007F4372">
      <w:pPr>
        <w:spacing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3) способствование развитию ответственного и осознанного родительства как базовой основы благополучия семьи;</w:t>
      </w:r>
    </w:p>
    <w:p w:rsidR="002E606C" w:rsidRPr="007630B8" w:rsidRDefault="002E606C" w:rsidP="007F4372">
      <w:pPr>
        <w:spacing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2E606C" w:rsidRPr="007630B8" w:rsidRDefault="002E606C" w:rsidP="007F4372">
      <w:pPr>
        <w:spacing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5) вовлечение родителей (законных представителей) в образовательный процесс.</w:t>
      </w:r>
    </w:p>
    <w:p w:rsidR="00094B7C" w:rsidRPr="007630B8" w:rsidRDefault="00094B7C" w:rsidP="002E606C">
      <w:pPr>
        <w:spacing w:after="0" w:line="240" w:lineRule="auto"/>
        <w:ind w:firstLine="709"/>
        <w:jc w:val="both"/>
        <w:rPr>
          <w:rFonts w:ascii="Times New Roman" w:eastAsia="Times New Roman" w:hAnsi="Times New Roman" w:cs="Times New Roman"/>
          <w:sz w:val="26"/>
          <w:szCs w:val="26"/>
          <w:lang w:eastAsia="ru-RU"/>
        </w:rPr>
      </w:pPr>
    </w:p>
    <w:p w:rsidR="002E606C" w:rsidRDefault="002E606C" w:rsidP="002E606C">
      <w:pPr>
        <w:spacing w:after="0" w:line="240" w:lineRule="auto"/>
        <w:ind w:firstLine="709"/>
        <w:jc w:val="both"/>
        <w:rPr>
          <w:rFonts w:ascii="Times New Roman" w:eastAsia="Times New Roman" w:hAnsi="Times New Roman" w:cs="Times New Roman"/>
          <w:i/>
          <w:sz w:val="26"/>
          <w:szCs w:val="26"/>
          <w:lang w:eastAsia="ru-RU"/>
        </w:rPr>
      </w:pPr>
      <w:r w:rsidRPr="007630B8">
        <w:rPr>
          <w:rFonts w:ascii="Times New Roman" w:eastAsia="Times New Roman" w:hAnsi="Times New Roman" w:cs="Times New Roman"/>
          <w:sz w:val="26"/>
          <w:szCs w:val="26"/>
          <w:lang w:eastAsia="ru-RU"/>
        </w:rPr>
        <w:t>2.10.4. </w:t>
      </w:r>
      <w:r w:rsidRPr="007630B8">
        <w:rPr>
          <w:rFonts w:ascii="Times New Roman" w:eastAsia="Times New Roman" w:hAnsi="Times New Roman" w:cs="Times New Roman"/>
          <w:i/>
          <w:sz w:val="26"/>
          <w:szCs w:val="26"/>
          <w:lang w:eastAsia="ru-RU"/>
        </w:rPr>
        <w:t>Построение взаимодействия с родителями (законными представителями) придерживается следующих принципов:</w:t>
      </w:r>
    </w:p>
    <w:p w:rsidR="00716BFD" w:rsidRPr="007630B8" w:rsidRDefault="00716BFD"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716BFD">
      <w:pPr>
        <w:spacing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lastRenderedPageBreak/>
        <w:t xml:space="preserve">1) приоритет семьи в воспитании, обучении и развитии ребёнка: в соответствии с </w:t>
      </w:r>
      <w:hyperlink r:id="rId16" w:history="1">
        <w:r w:rsidRPr="007630B8">
          <w:rPr>
            <w:rFonts w:ascii="Times New Roman" w:eastAsia="Times New Roman" w:hAnsi="Times New Roman" w:cs="Times New Roman"/>
            <w:sz w:val="26"/>
            <w:szCs w:val="26"/>
            <w:lang w:eastAsia="ru-RU"/>
          </w:rPr>
          <w:t>Законом</w:t>
        </w:r>
      </w:hyperlink>
      <w:r w:rsidRPr="007630B8">
        <w:rPr>
          <w:rFonts w:ascii="Times New Roman" w:eastAsia="Times New Roman" w:hAnsi="Times New Roman" w:cs="Times New Roman"/>
          <w:sz w:val="26"/>
          <w:szCs w:val="26"/>
          <w:lang w:eastAsia="ru-RU"/>
        </w:rPr>
        <w:t xml:space="preserve">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2E606C" w:rsidRPr="007630B8" w:rsidRDefault="002E606C" w:rsidP="00716BFD">
      <w:pPr>
        <w:spacing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2E606C" w:rsidRPr="007630B8" w:rsidRDefault="002E606C" w:rsidP="00716BFD">
      <w:pPr>
        <w:spacing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2E606C" w:rsidRPr="007630B8" w:rsidRDefault="002E606C" w:rsidP="00716BFD">
      <w:pPr>
        <w:spacing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2E606C" w:rsidRPr="007630B8" w:rsidRDefault="002E606C" w:rsidP="00716BFD">
      <w:pPr>
        <w:spacing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094B7C" w:rsidRPr="007630B8" w:rsidRDefault="00094B7C"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E24451">
      <w:pPr>
        <w:spacing w:line="240" w:lineRule="auto"/>
        <w:ind w:firstLine="709"/>
        <w:jc w:val="both"/>
        <w:rPr>
          <w:rFonts w:ascii="Times New Roman" w:eastAsia="Times New Roman" w:hAnsi="Times New Roman" w:cs="Times New Roman"/>
          <w:i/>
          <w:sz w:val="26"/>
          <w:szCs w:val="26"/>
          <w:lang w:eastAsia="ru-RU"/>
        </w:rPr>
      </w:pPr>
      <w:r w:rsidRPr="007630B8">
        <w:rPr>
          <w:rFonts w:ascii="Times New Roman" w:eastAsia="Times New Roman" w:hAnsi="Times New Roman" w:cs="Times New Roman"/>
          <w:sz w:val="26"/>
          <w:szCs w:val="26"/>
          <w:lang w:eastAsia="ru-RU"/>
        </w:rPr>
        <w:t>2.10.5. </w:t>
      </w:r>
      <w:r w:rsidRPr="007630B8">
        <w:rPr>
          <w:rFonts w:ascii="Times New Roman" w:eastAsia="Times New Roman" w:hAnsi="Times New Roman" w:cs="Times New Roman"/>
          <w:i/>
          <w:sz w:val="26"/>
          <w:szCs w:val="26"/>
          <w:lang w:eastAsia="ru-RU"/>
        </w:rPr>
        <w:t xml:space="preserve">Деятельность педагогического коллектива </w:t>
      </w:r>
      <w:r w:rsidR="0056396F" w:rsidRPr="007630B8">
        <w:rPr>
          <w:rFonts w:ascii="Times New Roman" w:eastAsia="Times New Roman" w:hAnsi="Times New Roman" w:cs="Times New Roman"/>
          <w:i/>
          <w:sz w:val="26"/>
          <w:szCs w:val="26"/>
          <w:lang w:eastAsia="ru-RU"/>
        </w:rPr>
        <w:t>ОУ</w:t>
      </w:r>
      <w:r w:rsidRPr="007630B8">
        <w:rPr>
          <w:rFonts w:ascii="Times New Roman" w:eastAsia="Times New Roman" w:hAnsi="Times New Roman" w:cs="Times New Roman"/>
          <w:i/>
          <w:sz w:val="26"/>
          <w:szCs w:val="26"/>
          <w:lang w:eastAsia="ru-RU"/>
        </w:rPr>
        <w:t xml:space="preserve"> по построению взаимодействия с родителями (законными представителями) обучающихся осуществляется по нескольким направлениям:</w:t>
      </w:r>
    </w:p>
    <w:p w:rsidR="002E606C" w:rsidRPr="007630B8" w:rsidRDefault="002E606C" w:rsidP="00E24451">
      <w:pPr>
        <w:spacing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2E606C" w:rsidRPr="007630B8" w:rsidRDefault="002E606C" w:rsidP="00E24451">
      <w:pPr>
        <w:spacing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w:t>
      </w:r>
      <w:r w:rsidRPr="007630B8">
        <w:rPr>
          <w:rFonts w:ascii="Times New Roman" w:eastAsia="Times New Roman" w:hAnsi="Times New Roman" w:cs="Times New Roman"/>
          <w:sz w:val="26"/>
          <w:szCs w:val="26"/>
          <w:lang w:eastAsia="ru-RU"/>
        </w:rPr>
        <w:lastRenderedPageBreak/>
        <w:t>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т.ч.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094B7C" w:rsidRPr="007630B8" w:rsidRDefault="00094B7C"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2.10.6. </w:t>
      </w:r>
      <w:r w:rsidRPr="007630B8">
        <w:rPr>
          <w:rFonts w:ascii="Times New Roman" w:eastAsia="Times New Roman" w:hAnsi="Times New Roman" w:cs="Times New Roman"/>
          <w:i/>
          <w:sz w:val="26"/>
          <w:szCs w:val="26"/>
          <w:lang w:eastAsia="ru-RU"/>
        </w:rPr>
        <w:t>Совместная образовательная деятельность педагогов и родителей (законных представителей) обучающихся предполагает сотрудничество</w:t>
      </w:r>
      <w:r w:rsidRPr="007630B8">
        <w:rPr>
          <w:rFonts w:ascii="Times New Roman" w:eastAsia="Times New Roman" w:hAnsi="Times New Roman" w:cs="Times New Roman"/>
          <w:sz w:val="26"/>
          <w:szCs w:val="26"/>
          <w:lang w:eastAsia="ru-RU"/>
        </w:rPr>
        <w:t xml:space="preserve">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094B7C" w:rsidRPr="007630B8" w:rsidRDefault="00094B7C"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i/>
          <w:sz w:val="26"/>
          <w:szCs w:val="26"/>
          <w:lang w:eastAsia="ru-RU"/>
        </w:rPr>
      </w:pPr>
      <w:r w:rsidRPr="007630B8">
        <w:rPr>
          <w:rFonts w:ascii="Times New Roman" w:eastAsia="Times New Roman" w:hAnsi="Times New Roman" w:cs="Times New Roman"/>
          <w:sz w:val="26"/>
          <w:szCs w:val="26"/>
          <w:lang w:eastAsia="ru-RU"/>
        </w:rPr>
        <w:t xml:space="preserve">2.10.7. Особое внимание в просветительской деятельности </w:t>
      </w:r>
      <w:r w:rsidR="0056396F" w:rsidRPr="007630B8">
        <w:rPr>
          <w:rFonts w:ascii="Times New Roman" w:eastAsia="Times New Roman" w:hAnsi="Times New Roman" w:cs="Times New Roman"/>
          <w:sz w:val="26"/>
          <w:szCs w:val="26"/>
          <w:lang w:eastAsia="ru-RU"/>
        </w:rPr>
        <w:t>ОУ</w:t>
      </w:r>
      <w:r w:rsidRPr="007630B8">
        <w:rPr>
          <w:rFonts w:ascii="Times New Roman" w:eastAsia="Times New Roman" w:hAnsi="Times New Roman" w:cs="Times New Roman"/>
          <w:sz w:val="26"/>
          <w:szCs w:val="26"/>
          <w:lang w:eastAsia="ru-RU"/>
        </w:rPr>
        <w:t xml:space="preserve"> уделяется </w:t>
      </w:r>
      <w:r w:rsidRPr="007630B8">
        <w:rPr>
          <w:rFonts w:ascii="Times New Roman" w:eastAsia="Times New Roman" w:hAnsi="Times New Roman" w:cs="Times New Roman"/>
          <w:i/>
          <w:sz w:val="26"/>
          <w:szCs w:val="26"/>
          <w:lang w:eastAsia="ru-RU"/>
        </w:rPr>
        <w:t>повышению уровня компетентности родителей (законных представителей) в вопросах здоровьесбережения ребёнка.</w:t>
      </w:r>
    </w:p>
    <w:p w:rsidR="00094B7C" w:rsidRPr="007630B8" w:rsidRDefault="00094B7C" w:rsidP="002E606C">
      <w:pPr>
        <w:spacing w:after="0" w:line="240" w:lineRule="auto"/>
        <w:ind w:firstLine="709"/>
        <w:jc w:val="both"/>
        <w:rPr>
          <w:rFonts w:ascii="Times New Roman" w:eastAsia="Times New Roman" w:hAnsi="Times New Roman" w:cs="Times New Roman"/>
          <w:sz w:val="26"/>
          <w:szCs w:val="26"/>
          <w:lang w:eastAsia="ru-RU"/>
        </w:rPr>
      </w:pPr>
    </w:p>
    <w:p w:rsidR="00094B7C" w:rsidRDefault="002E606C" w:rsidP="007F4372">
      <w:pPr>
        <w:contextualSpacing/>
        <w:jc w:val="both"/>
        <w:rPr>
          <w:rFonts w:ascii="Times New Roman" w:eastAsia="Calibri" w:hAnsi="Times New Roman" w:cs="Times New Roman"/>
          <w:sz w:val="26"/>
          <w:szCs w:val="26"/>
        </w:rPr>
      </w:pPr>
      <w:r w:rsidRPr="007630B8">
        <w:rPr>
          <w:rFonts w:ascii="Times New Roman" w:eastAsia="Times New Roman" w:hAnsi="Times New Roman" w:cs="Times New Roman"/>
          <w:sz w:val="26"/>
          <w:szCs w:val="26"/>
          <w:lang w:eastAsia="ru-RU"/>
        </w:rPr>
        <w:t>2.10.7.1. </w:t>
      </w:r>
      <w:r w:rsidR="00094B7C" w:rsidRPr="007630B8">
        <w:rPr>
          <w:rFonts w:ascii="Times New Roman" w:eastAsia="Calibri" w:hAnsi="Times New Roman" w:cs="Times New Roman"/>
          <w:sz w:val="26"/>
          <w:szCs w:val="26"/>
        </w:rPr>
        <w:t>Реализация данной темы может быть реализовано в процессе следующих направления просветительской деятельности:</w:t>
      </w:r>
    </w:p>
    <w:p w:rsidR="007F4372" w:rsidRPr="007630B8" w:rsidRDefault="007F4372" w:rsidP="007F4372">
      <w:pPr>
        <w:contextualSpacing/>
        <w:jc w:val="both"/>
        <w:rPr>
          <w:rFonts w:ascii="Times New Roman" w:eastAsia="Calibri" w:hAnsi="Times New Roman" w:cs="Times New Roman"/>
          <w:sz w:val="26"/>
          <w:szCs w:val="26"/>
        </w:rPr>
      </w:pPr>
    </w:p>
    <w:p w:rsidR="00094B7C" w:rsidRPr="007630B8" w:rsidRDefault="00094B7C" w:rsidP="007F4372">
      <w:pPr>
        <w:numPr>
          <w:ilvl w:val="0"/>
          <w:numId w:val="61"/>
        </w:numPr>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 о действии негативных факторов (переохлаждение, перегревание, перекармливание и др.), наносящих непоправимый вред здоровью ребенка;</w:t>
      </w:r>
    </w:p>
    <w:p w:rsidR="00094B7C" w:rsidRPr="007630B8" w:rsidRDefault="00094B7C" w:rsidP="007F4372">
      <w:pPr>
        <w:numPr>
          <w:ilvl w:val="0"/>
          <w:numId w:val="61"/>
        </w:numPr>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094B7C" w:rsidRPr="007630B8" w:rsidRDefault="00094B7C" w:rsidP="007F4372">
      <w:pPr>
        <w:numPr>
          <w:ilvl w:val="0"/>
          <w:numId w:val="61"/>
        </w:numPr>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информирование родителей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094B7C" w:rsidRPr="007630B8" w:rsidRDefault="00094B7C" w:rsidP="007F4372">
      <w:pPr>
        <w:numPr>
          <w:ilvl w:val="0"/>
          <w:numId w:val="61"/>
        </w:numPr>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 знакомство родителей с оздоровительными мероприятиями, проводимыми в ДОО; </w:t>
      </w:r>
    </w:p>
    <w:p w:rsidR="00094B7C" w:rsidRPr="007630B8" w:rsidRDefault="00094B7C" w:rsidP="007F4372">
      <w:pPr>
        <w:numPr>
          <w:ilvl w:val="0"/>
          <w:numId w:val="61"/>
        </w:numPr>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информирование родителей о негативном влиянии на развитие детей систематического и бесконтрольного использования IT-технологий </w:t>
      </w:r>
      <w:r w:rsidRPr="007630B8">
        <w:rPr>
          <w:rFonts w:ascii="Times New Roman" w:eastAsia="Calibri" w:hAnsi="Times New Roman" w:cs="Times New Roman"/>
          <w:sz w:val="26"/>
          <w:szCs w:val="26"/>
        </w:rPr>
        <w:lastRenderedPageBreak/>
        <w:t>(нарушение сна, возбудимость, изменения качества памяти, внимания, мышления; проблемы социализации и общения и др.).</w:t>
      </w:r>
    </w:p>
    <w:p w:rsidR="00094B7C" w:rsidRPr="007630B8" w:rsidRDefault="00094B7C" w:rsidP="00094B7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094B7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xml:space="preserve">2.10.7.2. Эффективность просветительской работы по вопросам здоровьесбережения детей может быть повышена за счет </w:t>
      </w:r>
      <w:r w:rsidRPr="007630B8">
        <w:rPr>
          <w:rFonts w:ascii="Times New Roman" w:eastAsia="Times New Roman" w:hAnsi="Times New Roman" w:cs="Times New Roman"/>
          <w:i/>
          <w:sz w:val="26"/>
          <w:szCs w:val="26"/>
          <w:lang w:eastAsia="ru-RU"/>
        </w:rPr>
        <w:t>привлечения к тематическим встречам профильных специалистов</w:t>
      </w:r>
      <w:r w:rsidR="005C215F" w:rsidRPr="007630B8">
        <w:rPr>
          <w:rFonts w:ascii="Times New Roman" w:eastAsia="Times New Roman" w:hAnsi="Times New Roman" w:cs="Times New Roman"/>
          <w:sz w:val="26"/>
          <w:szCs w:val="26"/>
          <w:lang w:eastAsia="ru-RU"/>
        </w:rPr>
        <w:t xml:space="preserve"> (медицинских работников</w:t>
      </w:r>
      <w:r w:rsidRPr="007630B8">
        <w:rPr>
          <w:rFonts w:ascii="Times New Roman" w:eastAsia="Times New Roman" w:hAnsi="Times New Roman" w:cs="Times New Roman"/>
          <w:sz w:val="26"/>
          <w:szCs w:val="26"/>
          <w:lang w:eastAsia="ru-RU"/>
        </w:rPr>
        <w:t>, нейропсихологов, физиологов, IT-специалистов и других).</w:t>
      </w:r>
    </w:p>
    <w:p w:rsidR="00094B7C" w:rsidRPr="007630B8" w:rsidRDefault="00094B7C"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716BFD">
      <w:pPr>
        <w:spacing w:line="240" w:lineRule="auto"/>
        <w:ind w:firstLine="709"/>
        <w:jc w:val="both"/>
        <w:rPr>
          <w:rFonts w:ascii="Times New Roman" w:eastAsia="Times New Roman" w:hAnsi="Times New Roman" w:cs="Times New Roman"/>
          <w:i/>
          <w:sz w:val="26"/>
          <w:szCs w:val="26"/>
          <w:lang w:eastAsia="ru-RU"/>
        </w:rPr>
      </w:pPr>
      <w:r w:rsidRPr="007630B8">
        <w:rPr>
          <w:rFonts w:ascii="Times New Roman" w:eastAsia="Times New Roman" w:hAnsi="Times New Roman" w:cs="Times New Roman"/>
          <w:sz w:val="26"/>
          <w:szCs w:val="26"/>
          <w:lang w:eastAsia="ru-RU"/>
        </w:rPr>
        <w:t>2.10.8. </w:t>
      </w:r>
      <w:r w:rsidRPr="007630B8">
        <w:rPr>
          <w:rFonts w:ascii="Times New Roman" w:eastAsia="Times New Roman" w:hAnsi="Times New Roman" w:cs="Times New Roman"/>
          <w:i/>
          <w:sz w:val="26"/>
          <w:szCs w:val="26"/>
          <w:lang w:eastAsia="ru-RU"/>
        </w:rPr>
        <w:t>Направления деятельности педагогов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2E606C" w:rsidRPr="007630B8" w:rsidRDefault="002E606C" w:rsidP="00716BFD">
      <w:pPr>
        <w:spacing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2E606C" w:rsidRPr="007630B8" w:rsidRDefault="002E606C" w:rsidP="00716BFD">
      <w:pPr>
        <w:spacing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094B7C" w:rsidRPr="007630B8" w:rsidRDefault="00094B7C" w:rsidP="002E606C">
      <w:pPr>
        <w:spacing w:after="0" w:line="240" w:lineRule="auto"/>
        <w:ind w:firstLine="709"/>
        <w:jc w:val="both"/>
        <w:rPr>
          <w:rFonts w:ascii="Times New Roman" w:eastAsia="Times New Roman" w:hAnsi="Times New Roman" w:cs="Times New Roman"/>
          <w:sz w:val="26"/>
          <w:szCs w:val="26"/>
          <w:lang w:eastAsia="ru-RU"/>
        </w:rPr>
      </w:pPr>
    </w:p>
    <w:p w:rsidR="00094B7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 xml:space="preserve">2.10.9. Для вовлечения родителей (законных представителей) в образовательную деятельность </w:t>
      </w:r>
      <w:r w:rsidRPr="007630B8">
        <w:rPr>
          <w:rFonts w:ascii="Times New Roman" w:eastAsia="Times New Roman" w:hAnsi="Times New Roman" w:cs="Times New Roman"/>
          <w:i/>
          <w:sz w:val="26"/>
          <w:szCs w:val="26"/>
          <w:lang w:eastAsia="ru-RU"/>
        </w:rPr>
        <w:t>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w:t>
      </w:r>
      <w:r w:rsidRPr="007630B8">
        <w:rPr>
          <w:rFonts w:ascii="Times New Roman" w:eastAsia="Times New Roman" w:hAnsi="Times New Roman" w:cs="Times New Roman"/>
          <w:sz w:val="26"/>
          <w:szCs w:val="26"/>
          <w:lang w:eastAsia="ru-RU"/>
        </w:rPr>
        <w:t xml:space="preserve"> </w:t>
      </w:r>
      <w:r w:rsidR="0056396F" w:rsidRPr="007630B8">
        <w:rPr>
          <w:rFonts w:ascii="Times New Roman" w:eastAsia="Times New Roman" w:hAnsi="Times New Roman" w:cs="Times New Roman"/>
          <w:sz w:val="26"/>
          <w:szCs w:val="26"/>
          <w:lang w:eastAsia="ru-RU"/>
        </w:rPr>
        <w:t xml:space="preserve">  </w:t>
      </w:r>
    </w:p>
    <w:p w:rsidR="00094B7C" w:rsidRPr="007630B8" w:rsidRDefault="00094B7C"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56396F"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2.10.10. А</w:t>
      </w:r>
      <w:r w:rsidR="002E606C" w:rsidRPr="007630B8">
        <w:rPr>
          <w:rFonts w:ascii="Times New Roman" w:eastAsia="Times New Roman" w:hAnsi="Times New Roman" w:cs="Times New Roman"/>
          <w:sz w:val="26"/>
          <w:szCs w:val="26"/>
          <w:lang w:eastAsia="ru-RU"/>
        </w:rPr>
        <w:t xml:space="preserve">ктивно </w:t>
      </w:r>
      <w:r w:rsidRPr="007630B8">
        <w:rPr>
          <w:rFonts w:ascii="Times New Roman" w:eastAsia="Times New Roman" w:hAnsi="Times New Roman" w:cs="Times New Roman"/>
          <w:sz w:val="26"/>
          <w:szCs w:val="26"/>
          <w:lang w:eastAsia="ru-RU"/>
        </w:rPr>
        <w:t>используется</w:t>
      </w:r>
      <w:r w:rsidR="002E606C" w:rsidRPr="007630B8">
        <w:rPr>
          <w:rFonts w:ascii="Times New Roman" w:eastAsia="Times New Roman" w:hAnsi="Times New Roman" w:cs="Times New Roman"/>
          <w:sz w:val="26"/>
          <w:szCs w:val="26"/>
          <w:lang w:eastAsia="ru-RU"/>
        </w:rPr>
        <w:t xml:space="preserve">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094B7C" w:rsidRPr="007630B8" w:rsidRDefault="00094B7C" w:rsidP="00094B7C">
      <w:pPr>
        <w:spacing w:after="0"/>
        <w:jc w:val="center"/>
        <w:rPr>
          <w:rFonts w:ascii="Times New Roman" w:eastAsia="Calibri" w:hAnsi="Times New Roman" w:cs="Times New Roman"/>
          <w:b/>
          <w:bCs/>
          <w:sz w:val="26"/>
          <w:szCs w:val="26"/>
        </w:rPr>
      </w:pPr>
    </w:p>
    <w:p w:rsidR="007F4372" w:rsidRDefault="007F4372" w:rsidP="00094B7C">
      <w:pPr>
        <w:spacing w:after="0"/>
        <w:jc w:val="center"/>
        <w:rPr>
          <w:rFonts w:ascii="Times New Roman" w:eastAsia="Calibri" w:hAnsi="Times New Roman" w:cs="Times New Roman"/>
          <w:b/>
          <w:bCs/>
          <w:sz w:val="26"/>
          <w:szCs w:val="26"/>
        </w:rPr>
      </w:pPr>
    </w:p>
    <w:p w:rsidR="007F4372" w:rsidRDefault="007F4372" w:rsidP="00094B7C">
      <w:pPr>
        <w:spacing w:after="0"/>
        <w:jc w:val="center"/>
        <w:rPr>
          <w:rFonts w:ascii="Times New Roman" w:eastAsia="Calibri" w:hAnsi="Times New Roman" w:cs="Times New Roman"/>
          <w:b/>
          <w:bCs/>
          <w:sz w:val="26"/>
          <w:szCs w:val="26"/>
        </w:rPr>
      </w:pPr>
    </w:p>
    <w:p w:rsidR="007F4372" w:rsidRDefault="007F4372" w:rsidP="00094B7C">
      <w:pPr>
        <w:spacing w:after="0"/>
        <w:jc w:val="center"/>
        <w:rPr>
          <w:rFonts w:ascii="Times New Roman" w:eastAsia="Calibri" w:hAnsi="Times New Roman" w:cs="Times New Roman"/>
          <w:b/>
          <w:bCs/>
          <w:sz w:val="26"/>
          <w:szCs w:val="26"/>
        </w:rPr>
      </w:pPr>
    </w:p>
    <w:p w:rsidR="00094B7C" w:rsidRPr="007630B8" w:rsidRDefault="00094B7C" w:rsidP="00094B7C">
      <w:pPr>
        <w:spacing w:after="0"/>
        <w:jc w:val="center"/>
        <w:rPr>
          <w:rFonts w:ascii="Times New Roman" w:eastAsia="Calibri" w:hAnsi="Times New Roman" w:cs="Times New Roman"/>
          <w:b/>
          <w:bCs/>
          <w:sz w:val="26"/>
          <w:szCs w:val="26"/>
        </w:rPr>
      </w:pPr>
      <w:r w:rsidRPr="007630B8">
        <w:rPr>
          <w:rFonts w:ascii="Times New Roman" w:eastAsia="Calibri" w:hAnsi="Times New Roman" w:cs="Times New Roman"/>
          <w:b/>
          <w:bCs/>
          <w:sz w:val="26"/>
          <w:szCs w:val="26"/>
        </w:rPr>
        <w:t xml:space="preserve">2.10.11.Модель взаимодействия МДОУ «Васильевский детский сад» </w:t>
      </w:r>
    </w:p>
    <w:p w:rsidR="00094B7C" w:rsidRPr="007630B8" w:rsidRDefault="00094B7C" w:rsidP="00094B7C">
      <w:pPr>
        <w:spacing w:after="0"/>
        <w:jc w:val="center"/>
        <w:rPr>
          <w:rFonts w:ascii="Times New Roman" w:eastAsia="Calibri" w:hAnsi="Times New Roman" w:cs="Times New Roman"/>
          <w:sz w:val="26"/>
          <w:szCs w:val="26"/>
        </w:rPr>
      </w:pPr>
      <w:r w:rsidRPr="007630B8">
        <w:rPr>
          <w:rFonts w:ascii="Times New Roman" w:eastAsia="Calibri" w:hAnsi="Times New Roman" w:cs="Times New Roman"/>
          <w:b/>
          <w:bCs/>
          <w:sz w:val="26"/>
          <w:szCs w:val="26"/>
        </w:rPr>
        <w:t>с семьями воспитанников</w:t>
      </w:r>
    </w:p>
    <w:tbl>
      <w:tblPr>
        <w:tblStyle w:val="a3"/>
        <w:tblW w:w="0" w:type="auto"/>
        <w:tblInd w:w="-849" w:type="dxa"/>
        <w:tblLook w:val="04A0" w:firstRow="1" w:lastRow="0" w:firstColumn="1" w:lastColumn="0" w:noHBand="0" w:noVBand="1"/>
      </w:tblPr>
      <w:tblGrid>
        <w:gridCol w:w="530"/>
        <w:gridCol w:w="2572"/>
        <w:gridCol w:w="2199"/>
        <w:gridCol w:w="2871"/>
        <w:gridCol w:w="2530"/>
      </w:tblGrid>
      <w:tr w:rsidR="00094B7C" w:rsidRPr="007630B8" w:rsidTr="00275C88">
        <w:trPr>
          <w:cantSplit/>
          <w:trHeight w:val="890"/>
        </w:trPr>
        <w:tc>
          <w:tcPr>
            <w:tcW w:w="536" w:type="dxa"/>
            <w:textDirection w:val="btLr"/>
          </w:tcPr>
          <w:p w:rsidR="00094B7C" w:rsidRPr="007630B8" w:rsidRDefault="00094B7C" w:rsidP="00094B7C">
            <w:pPr>
              <w:spacing w:line="276" w:lineRule="auto"/>
              <w:jc w:val="center"/>
              <w:rPr>
                <w:rFonts w:ascii="Times New Roman" w:hAnsi="Times New Roman" w:cs="Times New Roman"/>
                <w:b/>
                <w:bCs/>
                <w:i/>
                <w:sz w:val="26"/>
                <w:szCs w:val="26"/>
              </w:rPr>
            </w:pPr>
            <w:r w:rsidRPr="007630B8">
              <w:rPr>
                <w:rFonts w:ascii="Times New Roman" w:hAnsi="Times New Roman" w:cs="Times New Roman"/>
                <w:b/>
                <w:bCs/>
                <w:i/>
                <w:sz w:val="26"/>
                <w:szCs w:val="26"/>
              </w:rPr>
              <w:lastRenderedPageBreak/>
              <w:t>Месяц</w:t>
            </w:r>
          </w:p>
          <w:p w:rsidR="00094B7C" w:rsidRPr="007630B8" w:rsidRDefault="00094B7C" w:rsidP="00094B7C">
            <w:pPr>
              <w:spacing w:line="276" w:lineRule="auto"/>
              <w:jc w:val="center"/>
              <w:rPr>
                <w:rFonts w:ascii="Times New Roman" w:hAnsi="Times New Roman" w:cs="Times New Roman"/>
                <w:b/>
                <w:bCs/>
                <w:i/>
                <w:sz w:val="26"/>
                <w:szCs w:val="26"/>
              </w:rPr>
            </w:pPr>
          </w:p>
        </w:tc>
        <w:tc>
          <w:tcPr>
            <w:tcW w:w="2441" w:type="dxa"/>
          </w:tcPr>
          <w:p w:rsidR="00094B7C" w:rsidRPr="007F4372" w:rsidRDefault="00094B7C" w:rsidP="00094B7C">
            <w:pPr>
              <w:spacing w:line="276" w:lineRule="auto"/>
              <w:jc w:val="both"/>
              <w:rPr>
                <w:rFonts w:ascii="Times New Roman" w:hAnsi="Times New Roman" w:cs="Times New Roman"/>
                <w:b/>
                <w:bCs/>
                <w:i/>
              </w:rPr>
            </w:pPr>
            <w:r w:rsidRPr="007F4372">
              <w:rPr>
                <w:rFonts w:ascii="Times New Roman" w:hAnsi="Times New Roman" w:cs="Times New Roman"/>
                <w:b/>
                <w:bCs/>
                <w:i/>
              </w:rPr>
              <w:t>Диагностико-аналитическое</w:t>
            </w:r>
          </w:p>
          <w:p w:rsidR="00094B7C" w:rsidRPr="007F4372" w:rsidRDefault="00094B7C" w:rsidP="00094B7C">
            <w:pPr>
              <w:spacing w:line="276" w:lineRule="auto"/>
              <w:jc w:val="both"/>
              <w:rPr>
                <w:rFonts w:ascii="Times New Roman" w:hAnsi="Times New Roman" w:cs="Times New Roman"/>
                <w:b/>
                <w:bCs/>
                <w:i/>
              </w:rPr>
            </w:pPr>
            <w:r w:rsidRPr="007F4372">
              <w:rPr>
                <w:rFonts w:ascii="Times New Roman" w:hAnsi="Times New Roman" w:cs="Times New Roman"/>
                <w:b/>
                <w:bCs/>
                <w:i/>
              </w:rPr>
              <w:t>направление</w:t>
            </w:r>
          </w:p>
        </w:tc>
        <w:tc>
          <w:tcPr>
            <w:tcW w:w="2192" w:type="dxa"/>
          </w:tcPr>
          <w:p w:rsidR="00094B7C" w:rsidRPr="007F4372" w:rsidRDefault="00094B7C" w:rsidP="00094B7C">
            <w:pPr>
              <w:spacing w:line="276" w:lineRule="auto"/>
              <w:jc w:val="both"/>
              <w:rPr>
                <w:rFonts w:ascii="Times New Roman" w:hAnsi="Times New Roman" w:cs="Times New Roman"/>
                <w:b/>
                <w:bCs/>
                <w:i/>
              </w:rPr>
            </w:pPr>
            <w:r w:rsidRPr="007F4372">
              <w:rPr>
                <w:rFonts w:ascii="Times New Roman" w:hAnsi="Times New Roman" w:cs="Times New Roman"/>
                <w:b/>
                <w:bCs/>
                <w:i/>
              </w:rPr>
              <w:t>Просветительское</w:t>
            </w:r>
          </w:p>
          <w:p w:rsidR="00094B7C" w:rsidRPr="007F4372" w:rsidRDefault="00094B7C" w:rsidP="00094B7C">
            <w:pPr>
              <w:spacing w:line="276" w:lineRule="auto"/>
              <w:jc w:val="both"/>
              <w:rPr>
                <w:rFonts w:ascii="Times New Roman" w:hAnsi="Times New Roman" w:cs="Times New Roman"/>
                <w:b/>
                <w:bCs/>
                <w:i/>
              </w:rPr>
            </w:pPr>
            <w:r w:rsidRPr="007F4372">
              <w:rPr>
                <w:rFonts w:ascii="Times New Roman" w:hAnsi="Times New Roman" w:cs="Times New Roman"/>
                <w:b/>
                <w:bCs/>
                <w:i/>
              </w:rPr>
              <w:t>направление</w:t>
            </w:r>
          </w:p>
        </w:tc>
        <w:tc>
          <w:tcPr>
            <w:tcW w:w="2724" w:type="dxa"/>
          </w:tcPr>
          <w:p w:rsidR="00094B7C" w:rsidRPr="007F4372" w:rsidRDefault="00094B7C" w:rsidP="00094B7C">
            <w:pPr>
              <w:spacing w:line="276" w:lineRule="auto"/>
              <w:jc w:val="both"/>
              <w:rPr>
                <w:rFonts w:ascii="Times New Roman" w:hAnsi="Times New Roman" w:cs="Times New Roman"/>
                <w:b/>
                <w:bCs/>
                <w:i/>
              </w:rPr>
            </w:pPr>
            <w:r w:rsidRPr="007F4372">
              <w:rPr>
                <w:rFonts w:ascii="Times New Roman" w:hAnsi="Times New Roman" w:cs="Times New Roman"/>
                <w:b/>
                <w:bCs/>
                <w:i/>
              </w:rPr>
              <w:t>Консультационное</w:t>
            </w:r>
          </w:p>
          <w:p w:rsidR="00094B7C" w:rsidRPr="007F4372" w:rsidRDefault="00094B7C" w:rsidP="00094B7C">
            <w:pPr>
              <w:spacing w:line="276" w:lineRule="auto"/>
              <w:jc w:val="both"/>
              <w:rPr>
                <w:rFonts w:ascii="Times New Roman" w:hAnsi="Times New Roman" w:cs="Times New Roman"/>
                <w:b/>
                <w:bCs/>
                <w:i/>
              </w:rPr>
            </w:pPr>
            <w:r w:rsidRPr="007F4372">
              <w:rPr>
                <w:rFonts w:ascii="Times New Roman" w:hAnsi="Times New Roman" w:cs="Times New Roman"/>
                <w:b/>
                <w:bCs/>
                <w:i/>
              </w:rPr>
              <w:t>направление</w:t>
            </w:r>
          </w:p>
        </w:tc>
        <w:tc>
          <w:tcPr>
            <w:tcW w:w="2165" w:type="dxa"/>
          </w:tcPr>
          <w:p w:rsidR="00094B7C" w:rsidRPr="007F4372" w:rsidRDefault="00094B7C" w:rsidP="00094B7C">
            <w:pPr>
              <w:spacing w:line="276" w:lineRule="auto"/>
              <w:jc w:val="both"/>
              <w:rPr>
                <w:rFonts w:ascii="Times New Roman" w:hAnsi="Times New Roman" w:cs="Times New Roman"/>
                <w:b/>
                <w:bCs/>
                <w:i/>
              </w:rPr>
            </w:pPr>
            <w:r w:rsidRPr="007F4372">
              <w:rPr>
                <w:rFonts w:ascii="Times New Roman" w:hAnsi="Times New Roman" w:cs="Times New Roman"/>
                <w:b/>
                <w:bCs/>
                <w:i/>
              </w:rPr>
              <w:t>Совместная образовательная деятельность</w:t>
            </w:r>
          </w:p>
        </w:tc>
      </w:tr>
      <w:tr w:rsidR="00094B7C" w:rsidRPr="007630B8" w:rsidTr="00275C88">
        <w:trPr>
          <w:cantSplit/>
          <w:trHeight w:val="383"/>
        </w:trPr>
        <w:tc>
          <w:tcPr>
            <w:tcW w:w="10058" w:type="dxa"/>
            <w:gridSpan w:val="5"/>
          </w:tcPr>
          <w:p w:rsidR="00094B7C" w:rsidRPr="007F4372" w:rsidRDefault="00094B7C" w:rsidP="00094B7C">
            <w:pPr>
              <w:spacing w:line="276" w:lineRule="auto"/>
              <w:jc w:val="center"/>
              <w:rPr>
                <w:rFonts w:ascii="Times New Roman" w:hAnsi="Times New Roman" w:cs="Times New Roman"/>
                <w:b/>
              </w:rPr>
            </w:pPr>
            <w:r w:rsidRPr="007F4372">
              <w:rPr>
                <w:rFonts w:ascii="Times New Roman" w:hAnsi="Times New Roman" w:cs="Times New Roman"/>
                <w:b/>
              </w:rPr>
              <w:t>Подготовительная группа</w:t>
            </w:r>
          </w:p>
        </w:tc>
      </w:tr>
      <w:tr w:rsidR="00094B7C" w:rsidRPr="007630B8" w:rsidTr="00275C88">
        <w:trPr>
          <w:cantSplit/>
          <w:trHeight w:val="3125"/>
        </w:trPr>
        <w:tc>
          <w:tcPr>
            <w:tcW w:w="536" w:type="dxa"/>
            <w:textDirection w:val="btLr"/>
          </w:tcPr>
          <w:p w:rsidR="00094B7C" w:rsidRPr="007630B8" w:rsidRDefault="00094B7C" w:rsidP="00094B7C">
            <w:pPr>
              <w:spacing w:line="276" w:lineRule="auto"/>
              <w:jc w:val="center"/>
              <w:rPr>
                <w:rFonts w:ascii="Times New Roman" w:hAnsi="Times New Roman" w:cs="Times New Roman"/>
                <w:sz w:val="26"/>
                <w:szCs w:val="26"/>
              </w:rPr>
            </w:pPr>
            <w:bookmarkStart w:id="13" w:name="_Hlk132869629"/>
            <w:r w:rsidRPr="007630B8">
              <w:rPr>
                <w:rFonts w:ascii="Times New Roman" w:hAnsi="Times New Roman" w:cs="Times New Roman"/>
                <w:sz w:val="26"/>
                <w:szCs w:val="26"/>
              </w:rPr>
              <w:t>сентябрь</w:t>
            </w:r>
          </w:p>
        </w:tc>
        <w:tc>
          <w:tcPr>
            <w:tcW w:w="2441" w:type="dxa"/>
          </w:tcPr>
          <w:p w:rsidR="00094B7C" w:rsidRPr="007F4372" w:rsidRDefault="00094B7C" w:rsidP="00094B7C">
            <w:pPr>
              <w:spacing w:line="276" w:lineRule="auto"/>
              <w:jc w:val="both"/>
              <w:rPr>
                <w:rFonts w:ascii="Times New Roman" w:hAnsi="Times New Roman" w:cs="Times New Roman"/>
                <w:b/>
              </w:rPr>
            </w:pPr>
            <w:r w:rsidRPr="007F4372">
              <w:rPr>
                <w:rFonts w:ascii="Times New Roman" w:hAnsi="Times New Roman" w:cs="Times New Roman"/>
                <w:b/>
              </w:rPr>
              <w:t>Анкетирование</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rPr>
              <w:t> </w:t>
            </w:r>
            <w:r w:rsidRPr="007F4372">
              <w:rPr>
                <w:rFonts w:ascii="Times New Roman" w:hAnsi="Times New Roman" w:cs="Times New Roman"/>
                <w:b/>
                <w:bCs/>
              </w:rPr>
              <w:t>родителей</w:t>
            </w:r>
          </w:p>
          <w:p w:rsidR="00094B7C" w:rsidRPr="007F4372" w:rsidRDefault="00094B7C" w:rsidP="00094B7C">
            <w:pPr>
              <w:spacing w:line="276" w:lineRule="auto"/>
              <w:jc w:val="both"/>
              <w:rPr>
                <w:rFonts w:ascii="Times New Roman" w:hAnsi="Times New Roman" w:cs="Times New Roman"/>
                <w:b/>
                <w:bCs/>
              </w:rPr>
            </w:pPr>
            <w:r w:rsidRPr="007F4372">
              <w:rPr>
                <w:rFonts w:ascii="Times New Roman" w:hAnsi="Times New Roman" w:cs="Times New Roman"/>
                <w:u w:val="single"/>
              </w:rPr>
              <w:t>Цель</w:t>
            </w:r>
            <w:r w:rsidRPr="007F4372">
              <w:rPr>
                <w:rFonts w:ascii="Times New Roman" w:hAnsi="Times New Roman" w:cs="Times New Roman"/>
              </w:rPr>
              <w:t>: Изучение отношения </w:t>
            </w:r>
            <w:r w:rsidRPr="007F4372">
              <w:rPr>
                <w:rFonts w:ascii="Times New Roman" w:hAnsi="Times New Roman" w:cs="Times New Roman"/>
                <w:bCs/>
              </w:rPr>
              <w:t>родителей к проблеме подготовки детей к школе</w:t>
            </w:r>
            <w:r w:rsidRPr="007F4372">
              <w:rPr>
                <w:rFonts w:ascii="Times New Roman" w:hAnsi="Times New Roman" w:cs="Times New Roman"/>
                <w:b/>
              </w:rPr>
              <w:t xml:space="preserve">, </w:t>
            </w:r>
            <w:r w:rsidRPr="007F4372">
              <w:rPr>
                <w:rFonts w:ascii="Times New Roman" w:hAnsi="Times New Roman" w:cs="Times New Roman"/>
              </w:rPr>
              <w:t>их ожиданий от ДОУ, выявление индивидуальных особенностей ребенка – будущего школьника.</w:t>
            </w:r>
          </w:p>
        </w:tc>
        <w:tc>
          <w:tcPr>
            <w:tcW w:w="2192" w:type="dxa"/>
          </w:tcPr>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bCs/>
              </w:rPr>
              <w:t>Групповое родительское собрание </w:t>
            </w:r>
            <w:r w:rsidRPr="007F4372">
              <w:rPr>
                <w:rFonts w:ascii="Times New Roman" w:hAnsi="Times New Roman" w:cs="Times New Roman"/>
                <w:i/>
                <w:iCs/>
              </w:rPr>
              <w:t>«Год до школы»</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u w:val="single"/>
              </w:rPr>
              <w:t>Цель</w:t>
            </w:r>
            <w:r w:rsidRPr="007F4372">
              <w:rPr>
                <w:rFonts w:ascii="Times New Roman" w:hAnsi="Times New Roman" w:cs="Times New Roman"/>
              </w:rPr>
              <w:t>: Знакомство </w:t>
            </w:r>
            <w:r w:rsidRPr="007F4372">
              <w:rPr>
                <w:rFonts w:ascii="Times New Roman" w:hAnsi="Times New Roman" w:cs="Times New Roman"/>
                <w:bCs/>
              </w:rPr>
              <w:t>родителей</w:t>
            </w:r>
            <w:r w:rsidRPr="007F4372">
              <w:rPr>
                <w:rFonts w:ascii="Times New Roman" w:hAnsi="Times New Roman" w:cs="Times New Roman"/>
                <w:b/>
              </w:rPr>
              <w:t> </w:t>
            </w:r>
            <w:r w:rsidRPr="007F4372">
              <w:rPr>
                <w:rFonts w:ascii="Times New Roman" w:hAnsi="Times New Roman" w:cs="Times New Roman"/>
              </w:rPr>
              <w:t>с задачами воспитания и обучения детей на </w:t>
            </w:r>
            <w:r w:rsidRPr="007F4372">
              <w:rPr>
                <w:rFonts w:ascii="Times New Roman" w:hAnsi="Times New Roman" w:cs="Times New Roman"/>
                <w:bCs/>
              </w:rPr>
              <w:t>учебный год</w:t>
            </w:r>
            <w:r w:rsidRPr="007F4372">
              <w:rPr>
                <w:rFonts w:ascii="Times New Roman" w:hAnsi="Times New Roman" w:cs="Times New Roman"/>
              </w:rPr>
              <w:t>, психологическими и возрастными особенностями детей 6-7 лет.</w:t>
            </w:r>
          </w:p>
        </w:tc>
        <w:tc>
          <w:tcPr>
            <w:tcW w:w="2724" w:type="dxa"/>
          </w:tcPr>
          <w:p w:rsidR="00094B7C" w:rsidRPr="007F4372" w:rsidRDefault="00094B7C" w:rsidP="00094B7C">
            <w:pPr>
              <w:spacing w:line="276" w:lineRule="auto"/>
              <w:jc w:val="both"/>
              <w:rPr>
                <w:rFonts w:ascii="Times New Roman" w:hAnsi="Times New Roman" w:cs="Times New Roman"/>
                <w:u w:val="single"/>
              </w:rPr>
            </w:pPr>
            <w:r w:rsidRPr="007F4372">
              <w:rPr>
                <w:rFonts w:ascii="Times New Roman" w:hAnsi="Times New Roman" w:cs="Times New Roman"/>
                <w:b/>
              </w:rPr>
              <w:t>Консультация для </w:t>
            </w:r>
            <w:r w:rsidRPr="007F4372">
              <w:rPr>
                <w:rFonts w:ascii="Times New Roman" w:hAnsi="Times New Roman" w:cs="Times New Roman"/>
                <w:b/>
                <w:bCs/>
              </w:rPr>
              <w:t>родителей </w:t>
            </w:r>
            <w:r w:rsidRPr="007F4372">
              <w:rPr>
                <w:rFonts w:ascii="Times New Roman" w:hAnsi="Times New Roman" w:cs="Times New Roman"/>
                <w:i/>
                <w:iCs/>
              </w:rPr>
              <w:t>«Как дошкольник становится школьником»</w:t>
            </w:r>
            <w:r w:rsidRPr="007F4372">
              <w:rPr>
                <w:rFonts w:ascii="Times New Roman" w:hAnsi="Times New Roman" w:cs="Times New Roman"/>
                <w:u w:val="single"/>
              </w:rPr>
              <w:t xml:space="preserve"> </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u w:val="single"/>
              </w:rPr>
              <w:t>Цель</w:t>
            </w:r>
            <w:r w:rsidRPr="007F4372">
              <w:rPr>
                <w:rFonts w:ascii="Times New Roman" w:hAnsi="Times New Roman" w:cs="Times New Roman"/>
              </w:rPr>
              <w:t>: Показать психологическую разницу дошкольника от школьника, готовность к школе.</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 Папка-передаижка</w:t>
            </w:r>
            <w:r w:rsidRPr="007F4372">
              <w:rPr>
                <w:rFonts w:ascii="Times New Roman" w:hAnsi="Times New Roman" w:cs="Times New Roman"/>
              </w:rPr>
              <w:t xml:space="preserve"> </w:t>
            </w:r>
            <w:r w:rsidRPr="007F4372">
              <w:rPr>
                <w:rFonts w:ascii="Times New Roman" w:hAnsi="Times New Roman" w:cs="Times New Roman"/>
                <w:i/>
                <w:iCs/>
              </w:rPr>
              <w:t>«Возрастные особенности детей старшего дошкольного возраста»</w:t>
            </w:r>
            <w:r w:rsidRPr="007F4372">
              <w:rPr>
                <w:rFonts w:ascii="Times New Roman" w:hAnsi="Times New Roman" w:cs="Times New Roman"/>
              </w:rPr>
              <w:t>.</w:t>
            </w:r>
          </w:p>
        </w:tc>
        <w:tc>
          <w:tcPr>
            <w:tcW w:w="2165" w:type="dxa"/>
          </w:tcPr>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Совместная фотовыставка</w:t>
            </w:r>
            <w:r w:rsidRPr="007F4372">
              <w:rPr>
                <w:rFonts w:ascii="Times New Roman" w:hAnsi="Times New Roman" w:cs="Times New Roman"/>
              </w:rPr>
              <w:t> </w:t>
            </w:r>
            <w:r w:rsidRPr="007F4372">
              <w:rPr>
                <w:rFonts w:ascii="Times New Roman" w:hAnsi="Times New Roman" w:cs="Times New Roman"/>
                <w:b/>
                <w:bCs/>
              </w:rPr>
              <w:t>родителей и детей </w:t>
            </w:r>
            <w:r w:rsidRPr="007F4372">
              <w:rPr>
                <w:rFonts w:ascii="Times New Roman" w:hAnsi="Times New Roman" w:cs="Times New Roman"/>
                <w:i/>
                <w:iCs/>
              </w:rPr>
              <w:t>«Мое чудесное лето!»</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u w:val="single"/>
              </w:rPr>
              <w:t>Цель</w:t>
            </w:r>
            <w:r w:rsidRPr="007F4372">
              <w:rPr>
                <w:rFonts w:ascii="Times New Roman" w:hAnsi="Times New Roman" w:cs="Times New Roman"/>
              </w:rPr>
              <w:t>: Отразить в фотогазете культурно -досуговую деятельность детей летом.</w:t>
            </w:r>
          </w:p>
        </w:tc>
      </w:tr>
      <w:tr w:rsidR="00094B7C" w:rsidRPr="007630B8" w:rsidTr="007F4372">
        <w:trPr>
          <w:cantSplit/>
          <w:trHeight w:val="3860"/>
        </w:trPr>
        <w:tc>
          <w:tcPr>
            <w:tcW w:w="536" w:type="dxa"/>
            <w:textDirection w:val="btLr"/>
          </w:tcPr>
          <w:p w:rsidR="00094B7C" w:rsidRPr="007630B8" w:rsidRDefault="00094B7C" w:rsidP="00094B7C">
            <w:pPr>
              <w:spacing w:line="276" w:lineRule="auto"/>
              <w:jc w:val="center"/>
              <w:rPr>
                <w:rFonts w:ascii="Times New Roman" w:hAnsi="Times New Roman" w:cs="Times New Roman"/>
                <w:sz w:val="26"/>
                <w:szCs w:val="26"/>
              </w:rPr>
            </w:pPr>
            <w:r w:rsidRPr="007630B8">
              <w:rPr>
                <w:rFonts w:ascii="Times New Roman" w:hAnsi="Times New Roman" w:cs="Times New Roman"/>
                <w:sz w:val="26"/>
                <w:szCs w:val="26"/>
              </w:rPr>
              <w:t>октябрь</w:t>
            </w:r>
          </w:p>
        </w:tc>
        <w:tc>
          <w:tcPr>
            <w:tcW w:w="2441" w:type="dxa"/>
          </w:tcPr>
          <w:p w:rsidR="00094B7C" w:rsidRPr="007F4372" w:rsidRDefault="00094B7C" w:rsidP="00094B7C">
            <w:pPr>
              <w:spacing w:line="276" w:lineRule="auto"/>
              <w:jc w:val="both"/>
              <w:rPr>
                <w:rFonts w:ascii="Times New Roman" w:hAnsi="Times New Roman" w:cs="Times New Roman"/>
              </w:rPr>
            </w:pPr>
          </w:p>
        </w:tc>
        <w:tc>
          <w:tcPr>
            <w:tcW w:w="2192" w:type="dxa"/>
          </w:tcPr>
          <w:p w:rsidR="00094B7C" w:rsidRPr="007F4372" w:rsidRDefault="00094B7C" w:rsidP="00094B7C">
            <w:pPr>
              <w:spacing w:line="276" w:lineRule="auto"/>
              <w:jc w:val="both"/>
              <w:rPr>
                <w:rFonts w:ascii="Times New Roman" w:hAnsi="Times New Roman" w:cs="Times New Roman"/>
              </w:rPr>
            </w:pPr>
          </w:p>
        </w:tc>
        <w:tc>
          <w:tcPr>
            <w:tcW w:w="2724" w:type="dxa"/>
          </w:tcPr>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rPr>
              <w:t> </w:t>
            </w:r>
            <w:r w:rsidRPr="007F4372">
              <w:rPr>
                <w:rFonts w:ascii="Times New Roman" w:hAnsi="Times New Roman" w:cs="Times New Roman"/>
                <w:b/>
              </w:rPr>
              <w:t>Консультация для</w:t>
            </w:r>
            <w:r w:rsidRPr="007F4372">
              <w:rPr>
                <w:rFonts w:ascii="Times New Roman" w:hAnsi="Times New Roman" w:cs="Times New Roman"/>
              </w:rPr>
              <w:t> </w:t>
            </w:r>
            <w:r w:rsidRPr="007F4372">
              <w:rPr>
                <w:rFonts w:ascii="Times New Roman" w:hAnsi="Times New Roman" w:cs="Times New Roman"/>
                <w:b/>
                <w:bCs/>
              </w:rPr>
              <w:t>родителей </w:t>
            </w:r>
            <w:r w:rsidRPr="007F4372">
              <w:rPr>
                <w:rFonts w:ascii="Times New Roman" w:hAnsi="Times New Roman" w:cs="Times New Roman"/>
                <w:i/>
                <w:iCs/>
              </w:rPr>
              <w:t>«Уделяйте больше внимания осанке вашего ребенка»</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u w:val="single"/>
              </w:rPr>
              <w:t>Цель</w:t>
            </w:r>
            <w:r w:rsidRPr="007F4372">
              <w:rPr>
                <w:rFonts w:ascii="Times New Roman" w:hAnsi="Times New Roman" w:cs="Times New Roman"/>
              </w:rPr>
              <w:t>:Привлечь внимание </w:t>
            </w:r>
            <w:r w:rsidRPr="007F4372">
              <w:rPr>
                <w:rFonts w:ascii="Times New Roman" w:hAnsi="Times New Roman" w:cs="Times New Roman"/>
                <w:bCs/>
              </w:rPr>
              <w:t>родителей</w:t>
            </w:r>
            <w:r w:rsidRPr="007F4372">
              <w:rPr>
                <w:rFonts w:ascii="Times New Roman" w:hAnsi="Times New Roman" w:cs="Times New Roman"/>
              </w:rPr>
              <w:t> к проблеме нарушения осанки у детей.</w:t>
            </w:r>
          </w:p>
          <w:p w:rsidR="00094B7C" w:rsidRPr="007F4372" w:rsidRDefault="00094B7C" w:rsidP="00094B7C">
            <w:pPr>
              <w:spacing w:line="276" w:lineRule="auto"/>
              <w:jc w:val="both"/>
              <w:rPr>
                <w:rFonts w:ascii="Times New Roman" w:hAnsi="Times New Roman" w:cs="Times New Roman"/>
                <w:i/>
                <w:iCs/>
              </w:rPr>
            </w:pPr>
            <w:r w:rsidRPr="007F4372">
              <w:rPr>
                <w:rFonts w:ascii="Times New Roman" w:hAnsi="Times New Roman" w:cs="Times New Roman"/>
                <w:b/>
              </w:rPr>
              <w:t>Папка-передаижка</w:t>
            </w:r>
            <w:r w:rsidRPr="007F4372">
              <w:rPr>
                <w:rFonts w:ascii="Times New Roman" w:hAnsi="Times New Roman" w:cs="Times New Roman"/>
                <w:i/>
                <w:iCs/>
              </w:rPr>
              <w:t xml:space="preserve"> «Патриотическое воспитание детей старшего дошкольного возраста в семье»</w:t>
            </w:r>
          </w:p>
        </w:tc>
        <w:tc>
          <w:tcPr>
            <w:tcW w:w="2165" w:type="dxa"/>
          </w:tcPr>
          <w:p w:rsidR="00094B7C" w:rsidRPr="007F4372" w:rsidRDefault="00094B7C" w:rsidP="00094B7C">
            <w:pPr>
              <w:spacing w:line="276" w:lineRule="auto"/>
              <w:jc w:val="both"/>
              <w:rPr>
                <w:rFonts w:ascii="Times New Roman" w:hAnsi="Times New Roman" w:cs="Times New Roman"/>
              </w:rPr>
            </w:pPr>
          </w:p>
        </w:tc>
      </w:tr>
      <w:tr w:rsidR="00094B7C" w:rsidRPr="007630B8" w:rsidTr="00275C88">
        <w:trPr>
          <w:cantSplit/>
          <w:trHeight w:val="3561"/>
        </w:trPr>
        <w:tc>
          <w:tcPr>
            <w:tcW w:w="536" w:type="dxa"/>
            <w:textDirection w:val="btLr"/>
          </w:tcPr>
          <w:p w:rsidR="00094B7C" w:rsidRPr="007630B8" w:rsidRDefault="00094B7C" w:rsidP="00094B7C">
            <w:pPr>
              <w:spacing w:line="276" w:lineRule="auto"/>
              <w:jc w:val="center"/>
              <w:rPr>
                <w:rFonts w:ascii="Times New Roman" w:hAnsi="Times New Roman" w:cs="Times New Roman"/>
                <w:sz w:val="26"/>
                <w:szCs w:val="26"/>
              </w:rPr>
            </w:pPr>
            <w:r w:rsidRPr="007630B8">
              <w:rPr>
                <w:rFonts w:ascii="Times New Roman" w:hAnsi="Times New Roman" w:cs="Times New Roman"/>
                <w:sz w:val="26"/>
                <w:szCs w:val="26"/>
              </w:rPr>
              <w:t>ноябрь</w:t>
            </w:r>
          </w:p>
        </w:tc>
        <w:tc>
          <w:tcPr>
            <w:tcW w:w="2441" w:type="dxa"/>
          </w:tcPr>
          <w:p w:rsidR="00094B7C" w:rsidRPr="007F4372" w:rsidRDefault="00094B7C" w:rsidP="00094B7C">
            <w:pPr>
              <w:spacing w:line="276" w:lineRule="auto"/>
              <w:jc w:val="both"/>
              <w:rPr>
                <w:rFonts w:ascii="Times New Roman" w:hAnsi="Times New Roman" w:cs="Times New Roman"/>
              </w:rPr>
            </w:pPr>
          </w:p>
        </w:tc>
        <w:tc>
          <w:tcPr>
            <w:tcW w:w="2192" w:type="dxa"/>
          </w:tcPr>
          <w:p w:rsidR="00094B7C" w:rsidRPr="007F4372" w:rsidRDefault="00094B7C" w:rsidP="00094B7C">
            <w:pPr>
              <w:spacing w:line="276" w:lineRule="auto"/>
              <w:jc w:val="both"/>
              <w:rPr>
                <w:rFonts w:ascii="Times New Roman" w:hAnsi="Times New Roman" w:cs="Times New Roman"/>
              </w:rPr>
            </w:pPr>
          </w:p>
        </w:tc>
        <w:tc>
          <w:tcPr>
            <w:tcW w:w="2724" w:type="dxa"/>
          </w:tcPr>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 Консультация для </w:t>
            </w:r>
            <w:r w:rsidRPr="007F4372">
              <w:rPr>
                <w:rFonts w:ascii="Times New Roman" w:hAnsi="Times New Roman" w:cs="Times New Roman"/>
                <w:b/>
                <w:bCs/>
              </w:rPr>
              <w:t>родителей </w:t>
            </w:r>
            <w:r w:rsidRPr="007F4372">
              <w:rPr>
                <w:rFonts w:ascii="Times New Roman" w:hAnsi="Times New Roman" w:cs="Times New Roman"/>
                <w:i/>
                <w:iCs/>
              </w:rPr>
              <w:t>«Осторожно, гололед!»</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u w:val="single"/>
              </w:rPr>
              <w:t>Цель</w:t>
            </w:r>
            <w:r w:rsidRPr="007F4372">
              <w:rPr>
                <w:rFonts w:ascii="Times New Roman" w:hAnsi="Times New Roman" w:cs="Times New Roman"/>
              </w:rPr>
              <w:t>: Напомнить </w:t>
            </w:r>
            <w:r w:rsidRPr="007F4372">
              <w:rPr>
                <w:rFonts w:ascii="Times New Roman" w:hAnsi="Times New Roman" w:cs="Times New Roman"/>
                <w:b/>
                <w:bCs/>
              </w:rPr>
              <w:t>родителям</w:t>
            </w:r>
            <w:r w:rsidRPr="007F4372">
              <w:rPr>
                <w:rFonts w:ascii="Times New Roman" w:hAnsi="Times New Roman" w:cs="Times New Roman"/>
              </w:rPr>
              <w:t> о необходимости соблюдения правил безопасности в гололед»</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rPr>
              <w:t> </w:t>
            </w:r>
            <w:r w:rsidRPr="007F4372">
              <w:rPr>
                <w:rFonts w:ascii="Times New Roman" w:hAnsi="Times New Roman" w:cs="Times New Roman"/>
                <w:b/>
              </w:rPr>
              <w:t>Консультация для </w:t>
            </w:r>
            <w:r w:rsidRPr="007F4372">
              <w:rPr>
                <w:rFonts w:ascii="Times New Roman" w:hAnsi="Times New Roman" w:cs="Times New Roman"/>
                <w:b/>
                <w:bCs/>
              </w:rPr>
              <w:t>родителей </w:t>
            </w:r>
            <w:r w:rsidRPr="007F4372">
              <w:rPr>
                <w:rFonts w:ascii="Times New Roman" w:hAnsi="Times New Roman" w:cs="Times New Roman"/>
                <w:i/>
                <w:iCs/>
              </w:rPr>
              <w:t>«Безопасность ребенка дома»</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u w:val="single"/>
              </w:rPr>
              <w:t>Цель</w:t>
            </w:r>
            <w:r w:rsidRPr="007F4372">
              <w:rPr>
                <w:rFonts w:ascii="Times New Roman" w:hAnsi="Times New Roman" w:cs="Times New Roman"/>
              </w:rPr>
              <w:t>: Напомнить </w:t>
            </w:r>
            <w:r w:rsidRPr="007F4372">
              <w:rPr>
                <w:rFonts w:ascii="Times New Roman" w:hAnsi="Times New Roman" w:cs="Times New Roman"/>
                <w:b/>
                <w:bCs/>
              </w:rPr>
              <w:t>родителям</w:t>
            </w:r>
            <w:r w:rsidRPr="007F4372">
              <w:rPr>
                <w:rFonts w:ascii="Times New Roman" w:hAnsi="Times New Roman" w:cs="Times New Roman"/>
              </w:rPr>
              <w:t>, что дома ребенка подстерегает много опасностей.</w:t>
            </w:r>
          </w:p>
        </w:tc>
        <w:tc>
          <w:tcPr>
            <w:tcW w:w="2165" w:type="dxa"/>
          </w:tcPr>
          <w:p w:rsidR="00094B7C" w:rsidRPr="007F4372" w:rsidRDefault="00094B7C" w:rsidP="00094B7C">
            <w:pPr>
              <w:spacing w:line="276" w:lineRule="auto"/>
              <w:jc w:val="both"/>
              <w:rPr>
                <w:rFonts w:ascii="Times New Roman" w:hAnsi="Times New Roman" w:cs="Times New Roman"/>
              </w:rPr>
            </w:pPr>
          </w:p>
        </w:tc>
      </w:tr>
      <w:tr w:rsidR="00094B7C" w:rsidRPr="007630B8" w:rsidTr="00275C88">
        <w:trPr>
          <w:cantSplit/>
          <w:trHeight w:val="1134"/>
        </w:trPr>
        <w:tc>
          <w:tcPr>
            <w:tcW w:w="536" w:type="dxa"/>
            <w:textDirection w:val="btLr"/>
          </w:tcPr>
          <w:p w:rsidR="00094B7C" w:rsidRPr="007630B8" w:rsidRDefault="00094B7C" w:rsidP="00094B7C">
            <w:pPr>
              <w:spacing w:line="276" w:lineRule="auto"/>
              <w:jc w:val="center"/>
              <w:rPr>
                <w:rFonts w:ascii="Times New Roman" w:hAnsi="Times New Roman" w:cs="Times New Roman"/>
                <w:b/>
                <w:i/>
                <w:sz w:val="26"/>
                <w:szCs w:val="26"/>
              </w:rPr>
            </w:pPr>
            <w:r w:rsidRPr="007630B8">
              <w:rPr>
                <w:rFonts w:ascii="Times New Roman" w:hAnsi="Times New Roman" w:cs="Times New Roman"/>
                <w:b/>
                <w:i/>
                <w:sz w:val="26"/>
                <w:szCs w:val="26"/>
              </w:rPr>
              <w:lastRenderedPageBreak/>
              <w:t>декабрь</w:t>
            </w:r>
          </w:p>
        </w:tc>
        <w:tc>
          <w:tcPr>
            <w:tcW w:w="2441" w:type="dxa"/>
            <w:textDirection w:val="btLr"/>
          </w:tcPr>
          <w:p w:rsidR="00094B7C" w:rsidRPr="007F4372" w:rsidRDefault="00094B7C" w:rsidP="00094B7C">
            <w:pPr>
              <w:spacing w:line="276" w:lineRule="auto"/>
              <w:jc w:val="both"/>
              <w:rPr>
                <w:rFonts w:ascii="Times New Roman" w:hAnsi="Times New Roman" w:cs="Times New Roman"/>
              </w:rPr>
            </w:pPr>
          </w:p>
        </w:tc>
        <w:tc>
          <w:tcPr>
            <w:tcW w:w="2192" w:type="dxa"/>
          </w:tcPr>
          <w:p w:rsidR="00094B7C" w:rsidRPr="007F4372" w:rsidRDefault="00094B7C" w:rsidP="00094B7C">
            <w:pPr>
              <w:spacing w:line="276" w:lineRule="auto"/>
              <w:jc w:val="both"/>
              <w:rPr>
                <w:rFonts w:ascii="Times New Roman" w:hAnsi="Times New Roman" w:cs="Times New Roman"/>
              </w:rPr>
            </w:pPr>
          </w:p>
        </w:tc>
        <w:tc>
          <w:tcPr>
            <w:tcW w:w="2724" w:type="dxa"/>
          </w:tcPr>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Консультация для </w:t>
            </w:r>
            <w:r w:rsidRPr="007F4372">
              <w:rPr>
                <w:rFonts w:ascii="Times New Roman" w:hAnsi="Times New Roman" w:cs="Times New Roman"/>
                <w:b/>
                <w:bCs/>
              </w:rPr>
              <w:t>родителей </w:t>
            </w:r>
            <w:r w:rsidRPr="007F4372">
              <w:rPr>
                <w:rFonts w:ascii="Times New Roman" w:hAnsi="Times New Roman" w:cs="Times New Roman"/>
                <w:i/>
                <w:iCs/>
              </w:rPr>
              <w:t>«Безопасность ребенка в зимний период»</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u w:val="single"/>
              </w:rPr>
              <w:t>Цель</w:t>
            </w:r>
            <w:r w:rsidRPr="007F4372">
              <w:rPr>
                <w:rFonts w:ascii="Times New Roman" w:hAnsi="Times New Roman" w:cs="Times New Roman"/>
              </w:rPr>
              <w:t>: Привлечь </w:t>
            </w:r>
            <w:r w:rsidRPr="007F4372">
              <w:rPr>
                <w:rFonts w:ascii="Times New Roman" w:hAnsi="Times New Roman" w:cs="Times New Roman"/>
                <w:b/>
                <w:bCs/>
              </w:rPr>
              <w:t>родителей</w:t>
            </w:r>
            <w:r w:rsidRPr="007F4372">
              <w:rPr>
                <w:rFonts w:ascii="Times New Roman" w:hAnsi="Times New Roman" w:cs="Times New Roman"/>
              </w:rPr>
              <w:t> к проблеме формирования у детей элементарных представлений о безопасности в зимнее время года»</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 xml:space="preserve"> Папка-передаижка </w:t>
            </w:r>
            <w:r w:rsidRPr="007F4372">
              <w:rPr>
                <w:rFonts w:ascii="Times New Roman" w:hAnsi="Times New Roman" w:cs="Times New Roman"/>
              </w:rPr>
              <w:t>«Правила безопасности в новогодние праздники»</w:t>
            </w:r>
          </w:p>
        </w:tc>
        <w:tc>
          <w:tcPr>
            <w:tcW w:w="2165" w:type="dxa"/>
          </w:tcPr>
          <w:p w:rsidR="00094B7C" w:rsidRPr="007F4372" w:rsidRDefault="00094B7C" w:rsidP="00094B7C">
            <w:pPr>
              <w:spacing w:line="276" w:lineRule="auto"/>
              <w:jc w:val="both"/>
              <w:rPr>
                <w:rFonts w:ascii="Times New Roman" w:hAnsi="Times New Roman" w:cs="Times New Roman"/>
                <w:i/>
                <w:iCs/>
              </w:rPr>
            </w:pPr>
            <w:r w:rsidRPr="007F4372">
              <w:rPr>
                <w:rFonts w:ascii="Times New Roman" w:hAnsi="Times New Roman" w:cs="Times New Roman"/>
                <w:b/>
              </w:rPr>
              <w:t xml:space="preserve">Выставка поделок на </w:t>
            </w:r>
            <w:r w:rsidRPr="007F4372">
              <w:rPr>
                <w:rFonts w:ascii="Times New Roman" w:hAnsi="Times New Roman" w:cs="Times New Roman"/>
                <w:b/>
                <w:u w:val="single"/>
              </w:rPr>
              <w:t>тему</w:t>
            </w:r>
            <w:r w:rsidRPr="007F4372">
              <w:rPr>
                <w:rFonts w:ascii="Times New Roman" w:hAnsi="Times New Roman" w:cs="Times New Roman"/>
                <w:b/>
              </w:rPr>
              <w:t>: </w:t>
            </w:r>
            <w:r w:rsidRPr="007F4372">
              <w:rPr>
                <w:rFonts w:ascii="Times New Roman" w:hAnsi="Times New Roman" w:cs="Times New Roman"/>
                <w:i/>
                <w:iCs/>
              </w:rPr>
              <w:t>«Здравствуй, гостья Зима!»</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Украшение участка снежными постройками, гирляндами и игрушками, сделанными своими руками из</w:t>
            </w:r>
          </w:p>
        </w:tc>
      </w:tr>
      <w:tr w:rsidR="00094B7C" w:rsidRPr="007630B8" w:rsidTr="00275C88">
        <w:trPr>
          <w:cantSplit/>
          <w:trHeight w:val="1134"/>
        </w:trPr>
        <w:tc>
          <w:tcPr>
            <w:tcW w:w="536" w:type="dxa"/>
            <w:textDirection w:val="btLr"/>
          </w:tcPr>
          <w:p w:rsidR="00094B7C" w:rsidRPr="007630B8" w:rsidRDefault="00094B7C" w:rsidP="00094B7C">
            <w:pPr>
              <w:spacing w:line="276" w:lineRule="auto"/>
              <w:jc w:val="center"/>
              <w:rPr>
                <w:rFonts w:ascii="Times New Roman" w:hAnsi="Times New Roman" w:cs="Times New Roman"/>
                <w:i/>
                <w:sz w:val="26"/>
                <w:szCs w:val="26"/>
              </w:rPr>
            </w:pPr>
            <w:r w:rsidRPr="007630B8">
              <w:rPr>
                <w:rFonts w:ascii="Times New Roman" w:hAnsi="Times New Roman" w:cs="Times New Roman"/>
                <w:i/>
                <w:sz w:val="26"/>
                <w:szCs w:val="26"/>
              </w:rPr>
              <w:t>январь</w:t>
            </w:r>
          </w:p>
        </w:tc>
        <w:tc>
          <w:tcPr>
            <w:tcW w:w="2441" w:type="dxa"/>
          </w:tcPr>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 xml:space="preserve">Анкетирование  </w:t>
            </w:r>
            <w:r w:rsidRPr="007F4372">
              <w:rPr>
                <w:rFonts w:ascii="Times New Roman" w:hAnsi="Times New Roman" w:cs="Times New Roman"/>
                <w:b/>
                <w:i/>
              </w:rPr>
              <w:t>«</w:t>
            </w:r>
            <w:r w:rsidRPr="007F4372">
              <w:rPr>
                <w:rFonts w:ascii="Times New Roman" w:hAnsi="Times New Roman" w:cs="Times New Roman"/>
                <w:i/>
              </w:rPr>
              <w:t>Настроен ли ребенок идти в школу?»</w:t>
            </w:r>
          </w:p>
        </w:tc>
        <w:tc>
          <w:tcPr>
            <w:tcW w:w="2192" w:type="dxa"/>
          </w:tcPr>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Родительское собрание «…»</w:t>
            </w:r>
          </w:p>
        </w:tc>
        <w:tc>
          <w:tcPr>
            <w:tcW w:w="2724" w:type="dxa"/>
          </w:tcPr>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Памятка для </w:t>
            </w:r>
            <w:r w:rsidRPr="007F4372">
              <w:rPr>
                <w:rFonts w:ascii="Times New Roman" w:hAnsi="Times New Roman" w:cs="Times New Roman"/>
                <w:b/>
                <w:bCs/>
              </w:rPr>
              <w:t>родителей</w:t>
            </w:r>
            <w:r w:rsidRPr="007F4372">
              <w:rPr>
                <w:rFonts w:ascii="Times New Roman" w:hAnsi="Times New Roman" w:cs="Times New Roman"/>
              </w:rPr>
              <w:t>: </w:t>
            </w:r>
            <w:r w:rsidRPr="007F4372">
              <w:rPr>
                <w:rFonts w:ascii="Times New Roman" w:hAnsi="Times New Roman" w:cs="Times New Roman"/>
                <w:i/>
                <w:iCs/>
              </w:rPr>
              <w:t>«Правила пожарной безопасности»</w:t>
            </w:r>
            <w:r w:rsidRPr="007F4372">
              <w:rPr>
                <w:rFonts w:ascii="Times New Roman" w:hAnsi="Times New Roman" w:cs="Times New Roman"/>
              </w:rPr>
              <w:t>.</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u w:val="single"/>
              </w:rPr>
              <w:t>Цель</w:t>
            </w:r>
            <w:r w:rsidRPr="007F4372">
              <w:rPr>
                <w:rFonts w:ascii="Times New Roman" w:hAnsi="Times New Roman" w:cs="Times New Roman"/>
              </w:rPr>
              <w:t>: Объединение усилий педагогов и </w:t>
            </w:r>
            <w:r w:rsidRPr="007F4372">
              <w:rPr>
                <w:rFonts w:ascii="Times New Roman" w:hAnsi="Times New Roman" w:cs="Times New Roman"/>
                <w:b/>
                <w:bCs/>
              </w:rPr>
              <w:t>родителей</w:t>
            </w:r>
            <w:r w:rsidRPr="007F4372">
              <w:rPr>
                <w:rFonts w:ascii="Times New Roman" w:hAnsi="Times New Roman" w:cs="Times New Roman"/>
              </w:rPr>
              <w:t> по приобщению детей к основам пожарной безопасности.</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Консультация для</w:t>
            </w:r>
            <w:r w:rsidRPr="007F4372">
              <w:rPr>
                <w:rFonts w:ascii="Times New Roman" w:hAnsi="Times New Roman" w:cs="Times New Roman"/>
              </w:rPr>
              <w:t> </w:t>
            </w:r>
            <w:r w:rsidRPr="007F4372">
              <w:rPr>
                <w:rFonts w:ascii="Times New Roman" w:hAnsi="Times New Roman" w:cs="Times New Roman"/>
                <w:b/>
                <w:bCs/>
              </w:rPr>
              <w:t>родителей </w:t>
            </w:r>
            <w:r w:rsidRPr="007F4372">
              <w:rPr>
                <w:rFonts w:ascii="Times New Roman" w:hAnsi="Times New Roman" w:cs="Times New Roman"/>
                <w:i/>
                <w:iCs/>
              </w:rPr>
              <w:t>«Безопасность ребенка дома»</w:t>
            </w:r>
            <w:r w:rsidRPr="007F4372">
              <w:rPr>
                <w:rFonts w:ascii="Times New Roman" w:hAnsi="Times New Roman" w:cs="Times New Roman"/>
                <w:u w:val="single"/>
              </w:rPr>
              <w:t>Цель</w:t>
            </w:r>
            <w:r w:rsidRPr="007F4372">
              <w:rPr>
                <w:rFonts w:ascii="Times New Roman" w:hAnsi="Times New Roman" w:cs="Times New Roman"/>
              </w:rPr>
              <w:t>: Напомнить </w:t>
            </w:r>
            <w:r w:rsidRPr="007F4372">
              <w:rPr>
                <w:rFonts w:ascii="Times New Roman" w:hAnsi="Times New Roman" w:cs="Times New Roman"/>
                <w:bCs/>
              </w:rPr>
              <w:t>родителям</w:t>
            </w:r>
            <w:r w:rsidRPr="007F4372">
              <w:rPr>
                <w:rFonts w:ascii="Times New Roman" w:hAnsi="Times New Roman" w:cs="Times New Roman"/>
              </w:rPr>
              <w:t>, что дома ребенка подстерегает много опасностей.</w:t>
            </w:r>
          </w:p>
        </w:tc>
        <w:tc>
          <w:tcPr>
            <w:tcW w:w="2165" w:type="dxa"/>
          </w:tcPr>
          <w:p w:rsidR="00094B7C" w:rsidRPr="007F4372" w:rsidRDefault="00094B7C" w:rsidP="00094B7C">
            <w:pPr>
              <w:spacing w:line="276" w:lineRule="auto"/>
              <w:jc w:val="both"/>
              <w:rPr>
                <w:rFonts w:ascii="Times New Roman" w:hAnsi="Times New Roman" w:cs="Times New Roman"/>
              </w:rPr>
            </w:pP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Проект …..</w:t>
            </w:r>
          </w:p>
          <w:p w:rsidR="00094B7C" w:rsidRPr="007F4372" w:rsidRDefault="00094B7C" w:rsidP="00094B7C">
            <w:pPr>
              <w:spacing w:line="276" w:lineRule="auto"/>
              <w:jc w:val="both"/>
              <w:rPr>
                <w:rFonts w:ascii="Times New Roman" w:hAnsi="Times New Roman" w:cs="Times New Roman"/>
              </w:rPr>
            </w:pPr>
          </w:p>
        </w:tc>
      </w:tr>
      <w:tr w:rsidR="00094B7C" w:rsidRPr="007630B8" w:rsidTr="00275C88">
        <w:trPr>
          <w:cantSplit/>
          <w:trHeight w:val="1134"/>
        </w:trPr>
        <w:tc>
          <w:tcPr>
            <w:tcW w:w="536" w:type="dxa"/>
            <w:textDirection w:val="btLr"/>
          </w:tcPr>
          <w:p w:rsidR="00094B7C" w:rsidRPr="007630B8" w:rsidRDefault="00094B7C" w:rsidP="00094B7C">
            <w:pPr>
              <w:spacing w:line="276" w:lineRule="auto"/>
              <w:jc w:val="center"/>
              <w:rPr>
                <w:rFonts w:ascii="Times New Roman" w:hAnsi="Times New Roman" w:cs="Times New Roman"/>
                <w:i/>
                <w:sz w:val="26"/>
                <w:szCs w:val="26"/>
              </w:rPr>
            </w:pPr>
            <w:r w:rsidRPr="007630B8">
              <w:rPr>
                <w:rFonts w:ascii="Times New Roman" w:hAnsi="Times New Roman" w:cs="Times New Roman"/>
                <w:i/>
                <w:sz w:val="26"/>
                <w:szCs w:val="26"/>
              </w:rPr>
              <w:t>февраль</w:t>
            </w:r>
          </w:p>
        </w:tc>
        <w:tc>
          <w:tcPr>
            <w:tcW w:w="2441" w:type="dxa"/>
          </w:tcPr>
          <w:p w:rsidR="00094B7C" w:rsidRPr="007F4372" w:rsidRDefault="00094B7C" w:rsidP="00094B7C">
            <w:pPr>
              <w:spacing w:line="276" w:lineRule="auto"/>
              <w:jc w:val="both"/>
              <w:rPr>
                <w:rFonts w:ascii="Times New Roman" w:hAnsi="Times New Roman" w:cs="Times New Roman"/>
              </w:rPr>
            </w:pPr>
          </w:p>
        </w:tc>
        <w:tc>
          <w:tcPr>
            <w:tcW w:w="2192" w:type="dxa"/>
          </w:tcPr>
          <w:p w:rsidR="00094B7C" w:rsidRPr="007F4372" w:rsidRDefault="00094B7C" w:rsidP="00094B7C">
            <w:pPr>
              <w:spacing w:line="276" w:lineRule="auto"/>
              <w:jc w:val="both"/>
              <w:rPr>
                <w:rFonts w:ascii="Times New Roman" w:hAnsi="Times New Roman" w:cs="Times New Roman"/>
              </w:rPr>
            </w:pPr>
          </w:p>
        </w:tc>
        <w:tc>
          <w:tcPr>
            <w:tcW w:w="2724" w:type="dxa"/>
          </w:tcPr>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Консультация для</w:t>
            </w:r>
            <w:r w:rsidRPr="007F4372">
              <w:rPr>
                <w:rFonts w:ascii="Times New Roman" w:hAnsi="Times New Roman" w:cs="Times New Roman"/>
              </w:rPr>
              <w:t> </w:t>
            </w:r>
            <w:r w:rsidRPr="007F4372">
              <w:rPr>
                <w:rFonts w:ascii="Times New Roman" w:hAnsi="Times New Roman" w:cs="Times New Roman"/>
                <w:b/>
                <w:bCs/>
              </w:rPr>
              <w:t>родителей </w:t>
            </w:r>
            <w:r w:rsidRPr="007F4372">
              <w:rPr>
                <w:rFonts w:ascii="Times New Roman" w:hAnsi="Times New Roman" w:cs="Times New Roman"/>
                <w:i/>
                <w:iCs/>
              </w:rPr>
              <w:t>«Профилактика заболеваний ОРЗ и ОРВИ»</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u w:val="single"/>
              </w:rPr>
              <w:t>Цель</w:t>
            </w:r>
            <w:r w:rsidRPr="007F4372">
              <w:rPr>
                <w:rFonts w:ascii="Times New Roman" w:hAnsi="Times New Roman" w:cs="Times New Roman"/>
              </w:rPr>
              <w:t>:Напомнить традиционные и народные методы профилактики и лечения ОРВИ и ОРЗ.</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Консультация для</w:t>
            </w:r>
            <w:r w:rsidRPr="007F4372">
              <w:rPr>
                <w:rFonts w:ascii="Times New Roman" w:hAnsi="Times New Roman" w:cs="Times New Roman"/>
              </w:rPr>
              <w:t> </w:t>
            </w:r>
            <w:r w:rsidRPr="007F4372">
              <w:rPr>
                <w:rFonts w:ascii="Times New Roman" w:hAnsi="Times New Roman" w:cs="Times New Roman"/>
                <w:b/>
                <w:bCs/>
              </w:rPr>
              <w:t>родителей </w:t>
            </w:r>
            <w:r w:rsidRPr="007F4372">
              <w:rPr>
                <w:rFonts w:ascii="Times New Roman" w:hAnsi="Times New Roman" w:cs="Times New Roman"/>
                <w:i/>
                <w:iCs/>
              </w:rPr>
              <w:t>«Зачем ребенку спорт. Роль семьи в физическом воспитании ребенка»</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u w:val="single"/>
              </w:rPr>
              <w:t>Цель</w:t>
            </w:r>
            <w:r w:rsidRPr="007F4372">
              <w:rPr>
                <w:rFonts w:ascii="Times New Roman" w:hAnsi="Times New Roman" w:cs="Times New Roman"/>
              </w:rPr>
              <w:t>: Показать значение физического воспитания для ребенка.</w:t>
            </w:r>
          </w:p>
        </w:tc>
        <w:tc>
          <w:tcPr>
            <w:tcW w:w="2165" w:type="dxa"/>
          </w:tcPr>
          <w:p w:rsidR="00094B7C" w:rsidRPr="007F4372" w:rsidRDefault="00094B7C" w:rsidP="00094B7C">
            <w:pPr>
              <w:spacing w:line="276" w:lineRule="auto"/>
              <w:jc w:val="both"/>
              <w:rPr>
                <w:rFonts w:ascii="Times New Roman" w:hAnsi="Times New Roman" w:cs="Times New Roman"/>
                <w:b/>
              </w:rPr>
            </w:pPr>
            <w:r w:rsidRPr="007F4372">
              <w:rPr>
                <w:rFonts w:ascii="Times New Roman" w:hAnsi="Times New Roman" w:cs="Times New Roman"/>
                <w:b/>
              </w:rPr>
              <w:t xml:space="preserve">Поздравительная газета для пап </w:t>
            </w:r>
            <w:r w:rsidRPr="007F4372">
              <w:rPr>
                <w:rFonts w:ascii="Times New Roman" w:hAnsi="Times New Roman" w:cs="Times New Roman"/>
                <w:i/>
                <w:iCs/>
              </w:rPr>
              <w:t>«Самый лучший папа мой!»</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u w:val="single"/>
              </w:rPr>
              <w:t>Цель</w:t>
            </w:r>
            <w:r w:rsidRPr="007F4372">
              <w:rPr>
                <w:rFonts w:ascii="Times New Roman" w:hAnsi="Times New Roman" w:cs="Times New Roman"/>
              </w:rPr>
              <w:t>: Воспитывать любовь и уважение детей к своим папам, дедушкам, Российской армии.</w:t>
            </w:r>
          </w:p>
          <w:p w:rsidR="00094B7C" w:rsidRPr="007F4372" w:rsidRDefault="00094B7C" w:rsidP="00094B7C">
            <w:pPr>
              <w:spacing w:line="276" w:lineRule="auto"/>
              <w:jc w:val="both"/>
              <w:rPr>
                <w:rFonts w:ascii="Times New Roman" w:hAnsi="Times New Roman" w:cs="Times New Roman"/>
              </w:rPr>
            </w:pPr>
          </w:p>
        </w:tc>
      </w:tr>
      <w:tr w:rsidR="00094B7C" w:rsidRPr="007630B8" w:rsidTr="00275C88">
        <w:trPr>
          <w:cantSplit/>
          <w:trHeight w:val="1134"/>
        </w:trPr>
        <w:tc>
          <w:tcPr>
            <w:tcW w:w="536" w:type="dxa"/>
            <w:textDirection w:val="btLr"/>
          </w:tcPr>
          <w:p w:rsidR="00094B7C" w:rsidRPr="007630B8" w:rsidRDefault="00094B7C" w:rsidP="00094B7C">
            <w:pPr>
              <w:spacing w:line="276" w:lineRule="auto"/>
              <w:jc w:val="center"/>
              <w:rPr>
                <w:rFonts w:ascii="Times New Roman" w:hAnsi="Times New Roman" w:cs="Times New Roman"/>
                <w:i/>
                <w:sz w:val="26"/>
                <w:szCs w:val="26"/>
              </w:rPr>
            </w:pPr>
            <w:r w:rsidRPr="007630B8">
              <w:rPr>
                <w:rFonts w:ascii="Times New Roman" w:hAnsi="Times New Roman" w:cs="Times New Roman"/>
                <w:i/>
                <w:sz w:val="26"/>
                <w:szCs w:val="26"/>
              </w:rPr>
              <w:lastRenderedPageBreak/>
              <w:t>март</w:t>
            </w:r>
          </w:p>
        </w:tc>
        <w:tc>
          <w:tcPr>
            <w:tcW w:w="2441" w:type="dxa"/>
          </w:tcPr>
          <w:p w:rsidR="00094B7C" w:rsidRPr="007F4372" w:rsidRDefault="00094B7C" w:rsidP="00094B7C">
            <w:pPr>
              <w:spacing w:line="276" w:lineRule="auto"/>
              <w:jc w:val="both"/>
              <w:rPr>
                <w:rFonts w:ascii="Times New Roman" w:hAnsi="Times New Roman" w:cs="Times New Roman"/>
              </w:rPr>
            </w:pPr>
          </w:p>
        </w:tc>
        <w:tc>
          <w:tcPr>
            <w:tcW w:w="2192" w:type="dxa"/>
          </w:tcPr>
          <w:p w:rsidR="00094B7C" w:rsidRPr="007F4372" w:rsidRDefault="00094B7C" w:rsidP="00094B7C">
            <w:pPr>
              <w:spacing w:line="276" w:lineRule="auto"/>
              <w:jc w:val="both"/>
              <w:rPr>
                <w:rFonts w:ascii="Times New Roman" w:hAnsi="Times New Roman" w:cs="Times New Roman"/>
              </w:rPr>
            </w:pPr>
          </w:p>
        </w:tc>
        <w:tc>
          <w:tcPr>
            <w:tcW w:w="2724" w:type="dxa"/>
          </w:tcPr>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Консультация для </w:t>
            </w:r>
            <w:r w:rsidRPr="007F4372">
              <w:rPr>
                <w:rFonts w:ascii="Times New Roman" w:hAnsi="Times New Roman" w:cs="Times New Roman"/>
                <w:b/>
                <w:bCs/>
              </w:rPr>
              <w:t>родителей </w:t>
            </w:r>
            <w:r w:rsidRPr="007F4372">
              <w:rPr>
                <w:rFonts w:ascii="Times New Roman" w:hAnsi="Times New Roman" w:cs="Times New Roman"/>
                <w:i/>
                <w:iCs/>
              </w:rPr>
              <w:t>«Компьютер ЗА и ПРОТИВ»</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u w:val="single"/>
              </w:rPr>
              <w:t>Цель</w:t>
            </w:r>
            <w:r w:rsidRPr="007F4372">
              <w:rPr>
                <w:rFonts w:ascii="Times New Roman" w:hAnsi="Times New Roman" w:cs="Times New Roman"/>
              </w:rPr>
              <w:t>: Помочь </w:t>
            </w:r>
            <w:r w:rsidRPr="007F4372">
              <w:rPr>
                <w:rFonts w:ascii="Times New Roman" w:hAnsi="Times New Roman" w:cs="Times New Roman"/>
                <w:bCs/>
              </w:rPr>
              <w:t>родителям</w:t>
            </w:r>
            <w:r w:rsidRPr="007F4372">
              <w:rPr>
                <w:rFonts w:ascii="Times New Roman" w:hAnsi="Times New Roman" w:cs="Times New Roman"/>
              </w:rPr>
              <w:t> разобраться о пользе и вреде компьютера.</w:t>
            </w:r>
          </w:p>
          <w:p w:rsidR="00094B7C" w:rsidRPr="007F4372" w:rsidRDefault="00094B7C" w:rsidP="00094B7C">
            <w:pPr>
              <w:spacing w:line="276" w:lineRule="auto"/>
              <w:jc w:val="both"/>
              <w:rPr>
                <w:rFonts w:ascii="Times New Roman" w:hAnsi="Times New Roman" w:cs="Times New Roman"/>
              </w:rPr>
            </w:pPr>
          </w:p>
        </w:tc>
        <w:tc>
          <w:tcPr>
            <w:tcW w:w="2165" w:type="dxa"/>
          </w:tcPr>
          <w:p w:rsidR="00094B7C" w:rsidRPr="007F4372" w:rsidRDefault="00094B7C" w:rsidP="00094B7C">
            <w:pPr>
              <w:spacing w:line="276" w:lineRule="auto"/>
              <w:jc w:val="both"/>
              <w:rPr>
                <w:rFonts w:ascii="Times New Roman" w:hAnsi="Times New Roman" w:cs="Times New Roman"/>
                <w:b/>
              </w:rPr>
            </w:pPr>
            <w:r w:rsidRPr="007F4372">
              <w:rPr>
                <w:rFonts w:ascii="Times New Roman" w:hAnsi="Times New Roman" w:cs="Times New Roman"/>
              </w:rPr>
              <w:t xml:space="preserve">Совместное создание </w:t>
            </w:r>
            <w:r w:rsidRPr="007F4372">
              <w:rPr>
                <w:rFonts w:ascii="Times New Roman" w:hAnsi="Times New Roman" w:cs="Times New Roman"/>
                <w:bCs/>
              </w:rPr>
              <w:t>огорода</w:t>
            </w:r>
            <w:r w:rsidRPr="007F4372">
              <w:rPr>
                <w:rFonts w:ascii="Calibri" w:eastAsia="Calibri" w:hAnsi="Calibri" w:cs="Times New Roman"/>
              </w:rPr>
              <w:t xml:space="preserve"> </w:t>
            </w:r>
            <w:r w:rsidRPr="007F4372">
              <w:rPr>
                <w:rFonts w:ascii="Times New Roman" w:hAnsi="Times New Roman" w:cs="Times New Roman"/>
                <w:bCs/>
              </w:rPr>
              <w:t>в группе</w:t>
            </w:r>
            <w:r w:rsidRPr="007F4372">
              <w:rPr>
                <w:rFonts w:ascii="Times New Roman" w:hAnsi="Times New Roman" w:cs="Times New Roman"/>
                <w:b/>
              </w:rPr>
              <w:t>.</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u w:val="single"/>
              </w:rPr>
              <w:t>Цель</w:t>
            </w:r>
            <w:r w:rsidRPr="007F4372">
              <w:rPr>
                <w:rFonts w:ascii="Times New Roman" w:hAnsi="Times New Roman" w:cs="Times New Roman"/>
              </w:rPr>
              <w:t>:Приобщить</w:t>
            </w:r>
            <w:r w:rsidRPr="007F4372">
              <w:rPr>
                <w:rFonts w:ascii="Times New Roman" w:hAnsi="Times New Roman" w:cs="Times New Roman"/>
                <w:b/>
              </w:rPr>
              <w:t> </w:t>
            </w:r>
            <w:r w:rsidRPr="007F4372">
              <w:rPr>
                <w:rFonts w:ascii="Times New Roman" w:hAnsi="Times New Roman" w:cs="Times New Roman"/>
                <w:bCs/>
              </w:rPr>
              <w:t>родителей к трудовой деятельности</w:t>
            </w:r>
            <w:r w:rsidRPr="007F4372">
              <w:rPr>
                <w:rFonts w:ascii="Times New Roman" w:hAnsi="Times New Roman" w:cs="Times New Roman"/>
              </w:rPr>
              <w:t>,продолжать знакомство детей с растениями, уходу за ними.</w:t>
            </w:r>
          </w:p>
        </w:tc>
      </w:tr>
      <w:tr w:rsidR="00094B7C" w:rsidRPr="007630B8" w:rsidTr="00275C88">
        <w:trPr>
          <w:cantSplit/>
          <w:trHeight w:val="1134"/>
        </w:trPr>
        <w:tc>
          <w:tcPr>
            <w:tcW w:w="536" w:type="dxa"/>
            <w:textDirection w:val="btLr"/>
          </w:tcPr>
          <w:p w:rsidR="00094B7C" w:rsidRPr="007630B8" w:rsidRDefault="00094B7C" w:rsidP="00094B7C">
            <w:pPr>
              <w:spacing w:line="276" w:lineRule="auto"/>
              <w:jc w:val="center"/>
              <w:rPr>
                <w:rFonts w:ascii="Times New Roman" w:hAnsi="Times New Roman" w:cs="Times New Roman"/>
                <w:i/>
                <w:sz w:val="26"/>
                <w:szCs w:val="26"/>
              </w:rPr>
            </w:pPr>
            <w:r w:rsidRPr="007630B8">
              <w:rPr>
                <w:rFonts w:ascii="Times New Roman" w:hAnsi="Times New Roman" w:cs="Times New Roman"/>
                <w:i/>
                <w:sz w:val="26"/>
                <w:szCs w:val="26"/>
              </w:rPr>
              <w:t>апрель</w:t>
            </w:r>
          </w:p>
        </w:tc>
        <w:tc>
          <w:tcPr>
            <w:tcW w:w="2441" w:type="dxa"/>
          </w:tcPr>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Анкетирование </w:t>
            </w:r>
            <w:r w:rsidRPr="007F4372">
              <w:rPr>
                <w:rFonts w:ascii="Times New Roman" w:hAnsi="Times New Roman" w:cs="Times New Roman"/>
                <w:b/>
                <w:bCs/>
              </w:rPr>
              <w:t>родителей</w:t>
            </w:r>
            <w:r w:rsidRPr="007F4372">
              <w:rPr>
                <w:rFonts w:ascii="Times New Roman" w:hAnsi="Times New Roman" w:cs="Times New Roman"/>
              </w:rPr>
              <w:t>. Выявить уровень готовности семьи к появлению в ней школьника</w:t>
            </w:r>
          </w:p>
        </w:tc>
        <w:tc>
          <w:tcPr>
            <w:tcW w:w="2192" w:type="dxa"/>
          </w:tcPr>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rPr>
              <w:t>Родительское собрание «…»</w:t>
            </w:r>
          </w:p>
        </w:tc>
        <w:tc>
          <w:tcPr>
            <w:tcW w:w="2724" w:type="dxa"/>
          </w:tcPr>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Консультация для</w:t>
            </w:r>
            <w:r w:rsidRPr="007F4372">
              <w:rPr>
                <w:rFonts w:ascii="Times New Roman" w:hAnsi="Times New Roman" w:cs="Times New Roman"/>
              </w:rPr>
              <w:t> </w:t>
            </w:r>
            <w:r w:rsidRPr="007F4372">
              <w:rPr>
                <w:rFonts w:ascii="Times New Roman" w:hAnsi="Times New Roman" w:cs="Times New Roman"/>
                <w:b/>
                <w:bCs/>
              </w:rPr>
              <w:t>родителей </w:t>
            </w:r>
            <w:r w:rsidRPr="007F4372">
              <w:rPr>
                <w:rFonts w:ascii="Times New Roman" w:hAnsi="Times New Roman" w:cs="Times New Roman"/>
                <w:i/>
                <w:iCs/>
              </w:rPr>
              <w:t>«Осторожно, тонкий лед!»</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u w:val="single"/>
              </w:rPr>
              <w:t>Цель</w:t>
            </w:r>
            <w:r w:rsidRPr="007F4372">
              <w:rPr>
                <w:rFonts w:ascii="Times New Roman" w:hAnsi="Times New Roman" w:cs="Times New Roman"/>
              </w:rPr>
              <w:t>:Напомнить </w:t>
            </w:r>
            <w:r w:rsidRPr="007F4372">
              <w:rPr>
                <w:rFonts w:ascii="Times New Roman" w:hAnsi="Times New Roman" w:cs="Times New Roman"/>
                <w:b/>
                <w:bCs/>
              </w:rPr>
              <w:t>родителям</w:t>
            </w:r>
            <w:r w:rsidRPr="007F4372">
              <w:rPr>
                <w:rFonts w:ascii="Times New Roman" w:hAnsi="Times New Roman" w:cs="Times New Roman"/>
              </w:rPr>
              <w:t> о соблюдении правил безопасности на водных объектах в данных период.</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 xml:space="preserve">Консультация </w:t>
            </w:r>
            <w:r w:rsidRPr="007F4372">
              <w:rPr>
                <w:rFonts w:ascii="Times New Roman" w:hAnsi="Times New Roman" w:cs="Times New Roman"/>
                <w:i/>
              </w:rPr>
              <w:t>«Режим дня будущего школьника, его  значение в жизни ребенка».</w:t>
            </w:r>
          </w:p>
        </w:tc>
        <w:tc>
          <w:tcPr>
            <w:tcW w:w="2165" w:type="dxa"/>
          </w:tcPr>
          <w:p w:rsidR="00094B7C" w:rsidRPr="007F4372" w:rsidRDefault="00094B7C" w:rsidP="00094B7C">
            <w:pPr>
              <w:spacing w:line="276" w:lineRule="auto"/>
              <w:jc w:val="both"/>
              <w:rPr>
                <w:rFonts w:ascii="Times New Roman" w:hAnsi="Times New Roman" w:cs="Times New Roman"/>
                <w:b/>
              </w:rPr>
            </w:pPr>
            <w:r w:rsidRPr="007F4372">
              <w:rPr>
                <w:rFonts w:ascii="Times New Roman" w:hAnsi="Times New Roman" w:cs="Times New Roman"/>
                <w:b/>
              </w:rPr>
              <w:t>Проект….</w:t>
            </w:r>
          </w:p>
          <w:p w:rsidR="00094B7C" w:rsidRPr="007F4372" w:rsidRDefault="00094B7C" w:rsidP="00094B7C">
            <w:pPr>
              <w:spacing w:line="276" w:lineRule="auto"/>
              <w:jc w:val="both"/>
              <w:rPr>
                <w:rFonts w:ascii="Times New Roman" w:hAnsi="Times New Roman" w:cs="Times New Roman"/>
              </w:rPr>
            </w:pPr>
          </w:p>
        </w:tc>
      </w:tr>
      <w:tr w:rsidR="00094B7C" w:rsidRPr="007630B8" w:rsidTr="00275C88">
        <w:trPr>
          <w:cantSplit/>
          <w:trHeight w:val="1134"/>
        </w:trPr>
        <w:tc>
          <w:tcPr>
            <w:tcW w:w="536" w:type="dxa"/>
            <w:textDirection w:val="btLr"/>
          </w:tcPr>
          <w:p w:rsidR="00094B7C" w:rsidRPr="007630B8" w:rsidRDefault="00094B7C" w:rsidP="00094B7C">
            <w:pPr>
              <w:spacing w:line="276" w:lineRule="auto"/>
              <w:jc w:val="center"/>
              <w:rPr>
                <w:rFonts w:ascii="Times New Roman" w:hAnsi="Times New Roman" w:cs="Times New Roman"/>
                <w:i/>
                <w:sz w:val="26"/>
                <w:szCs w:val="26"/>
              </w:rPr>
            </w:pPr>
            <w:r w:rsidRPr="007630B8">
              <w:rPr>
                <w:rFonts w:ascii="Times New Roman" w:hAnsi="Times New Roman" w:cs="Times New Roman"/>
                <w:i/>
                <w:sz w:val="26"/>
                <w:szCs w:val="26"/>
              </w:rPr>
              <w:t>май</w:t>
            </w:r>
          </w:p>
        </w:tc>
        <w:tc>
          <w:tcPr>
            <w:tcW w:w="2441" w:type="dxa"/>
          </w:tcPr>
          <w:p w:rsidR="00094B7C" w:rsidRPr="007F4372" w:rsidRDefault="00094B7C" w:rsidP="00094B7C">
            <w:pPr>
              <w:spacing w:line="276" w:lineRule="auto"/>
              <w:jc w:val="both"/>
              <w:rPr>
                <w:rFonts w:ascii="Times New Roman" w:hAnsi="Times New Roman" w:cs="Times New Roman"/>
              </w:rPr>
            </w:pPr>
          </w:p>
        </w:tc>
        <w:tc>
          <w:tcPr>
            <w:tcW w:w="2192" w:type="dxa"/>
          </w:tcPr>
          <w:p w:rsidR="00094B7C" w:rsidRPr="007F4372" w:rsidRDefault="00094B7C" w:rsidP="00094B7C">
            <w:pPr>
              <w:spacing w:line="276" w:lineRule="auto"/>
              <w:jc w:val="both"/>
              <w:rPr>
                <w:rFonts w:ascii="Times New Roman" w:hAnsi="Times New Roman" w:cs="Times New Roman"/>
              </w:rPr>
            </w:pPr>
          </w:p>
        </w:tc>
        <w:tc>
          <w:tcPr>
            <w:tcW w:w="2724" w:type="dxa"/>
          </w:tcPr>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Консультация для</w:t>
            </w:r>
            <w:r w:rsidRPr="007F4372">
              <w:rPr>
                <w:rFonts w:ascii="Times New Roman" w:hAnsi="Times New Roman" w:cs="Times New Roman"/>
              </w:rPr>
              <w:t> </w:t>
            </w:r>
            <w:r w:rsidRPr="007F4372">
              <w:rPr>
                <w:rFonts w:ascii="Times New Roman" w:hAnsi="Times New Roman" w:cs="Times New Roman"/>
                <w:b/>
                <w:bCs/>
              </w:rPr>
              <w:t>родителей </w:t>
            </w:r>
            <w:r w:rsidRPr="007F4372">
              <w:rPr>
                <w:rFonts w:ascii="Times New Roman" w:hAnsi="Times New Roman" w:cs="Times New Roman"/>
                <w:i/>
                <w:iCs/>
              </w:rPr>
              <w:t>«От игры к </w:t>
            </w:r>
            <w:r w:rsidRPr="007F4372">
              <w:rPr>
                <w:rFonts w:ascii="Times New Roman" w:hAnsi="Times New Roman" w:cs="Times New Roman"/>
                <w:bCs/>
                <w:i/>
                <w:iCs/>
              </w:rPr>
              <w:t>учебе</w:t>
            </w:r>
            <w:r w:rsidRPr="007F4372">
              <w:rPr>
                <w:rFonts w:ascii="Times New Roman" w:hAnsi="Times New Roman" w:cs="Times New Roman"/>
                <w:i/>
                <w:iCs/>
              </w:rPr>
              <w:t>»</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u w:val="single"/>
              </w:rPr>
              <w:t>Цель</w:t>
            </w:r>
            <w:r w:rsidRPr="007F4372">
              <w:rPr>
                <w:rFonts w:ascii="Times New Roman" w:hAnsi="Times New Roman" w:cs="Times New Roman"/>
              </w:rPr>
              <w:t>:Познакомить </w:t>
            </w:r>
            <w:r w:rsidRPr="007F4372">
              <w:rPr>
                <w:rFonts w:ascii="Times New Roman" w:hAnsi="Times New Roman" w:cs="Times New Roman"/>
                <w:bCs/>
              </w:rPr>
              <w:t>родителей</w:t>
            </w:r>
            <w:r w:rsidRPr="007F4372">
              <w:rPr>
                <w:rFonts w:ascii="Times New Roman" w:hAnsi="Times New Roman" w:cs="Times New Roman"/>
                <w:b/>
              </w:rPr>
              <w:t> </w:t>
            </w:r>
            <w:r w:rsidRPr="007F4372">
              <w:rPr>
                <w:rFonts w:ascii="Times New Roman" w:hAnsi="Times New Roman" w:cs="Times New Roman"/>
              </w:rPr>
              <w:t>с проблемами кризиса 7 лет у детей</w:t>
            </w:r>
          </w:p>
          <w:p w:rsidR="00094B7C" w:rsidRPr="007F4372" w:rsidRDefault="00094B7C" w:rsidP="00094B7C">
            <w:pPr>
              <w:spacing w:line="276" w:lineRule="auto"/>
              <w:jc w:val="both"/>
              <w:rPr>
                <w:rFonts w:ascii="Times New Roman" w:hAnsi="Times New Roman" w:cs="Times New Roman"/>
              </w:rPr>
            </w:pPr>
            <w:r w:rsidRPr="007F4372">
              <w:rPr>
                <w:rFonts w:ascii="Times New Roman" w:hAnsi="Times New Roman" w:cs="Times New Roman"/>
                <w:b/>
              </w:rPr>
              <w:t>Памятка для</w:t>
            </w:r>
            <w:r w:rsidRPr="007F4372">
              <w:rPr>
                <w:rFonts w:ascii="Times New Roman" w:hAnsi="Times New Roman" w:cs="Times New Roman"/>
              </w:rPr>
              <w:t> </w:t>
            </w:r>
            <w:r w:rsidRPr="007F4372">
              <w:rPr>
                <w:rFonts w:ascii="Times New Roman" w:hAnsi="Times New Roman" w:cs="Times New Roman"/>
                <w:b/>
                <w:bCs/>
              </w:rPr>
              <w:t>родителей</w:t>
            </w:r>
            <w:r w:rsidRPr="007F4372">
              <w:rPr>
                <w:rFonts w:ascii="Times New Roman" w:hAnsi="Times New Roman" w:cs="Times New Roman"/>
              </w:rPr>
              <w:t> : </w:t>
            </w:r>
            <w:r w:rsidRPr="007F4372">
              <w:rPr>
                <w:rFonts w:ascii="Times New Roman" w:hAnsi="Times New Roman" w:cs="Times New Roman"/>
                <w:i/>
                <w:iCs/>
              </w:rPr>
              <w:t>«Правила пожарной безопасности»</w:t>
            </w:r>
            <w:r w:rsidRPr="007F4372">
              <w:rPr>
                <w:rFonts w:ascii="Times New Roman" w:hAnsi="Times New Roman" w:cs="Times New Roman"/>
              </w:rPr>
              <w:t>.</w:t>
            </w:r>
          </w:p>
        </w:tc>
        <w:tc>
          <w:tcPr>
            <w:tcW w:w="2165" w:type="dxa"/>
          </w:tcPr>
          <w:p w:rsidR="00094B7C" w:rsidRPr="007F4372" w:rsidRDefault="00094B7C" w:rsidP="00094B7C">
            <w:pPr>
              <w:spacing w:line="276" w:lineRule="auto"/>
              <w:jc w:val="both"/>
              <w:rPr>
                <w:rFonts w:ascii="Times New Roman" w:hAnsi="Times New Roman" w:cs="Times New Roman"/>
                <w:b/>
              </w:rPr>
            </w:pPr>
            <w:r w:rsidRPr="007F4372">
              <w:rPr>
                <w:rFonts w:ascii="Times New Roman" w:hAnsi="Times New Roman" w:cs="Times New Roman"/>
              </w:rPr>
              <w:t> </w:t>
            </w:r>
            <w:r w:rsidRPr="007F4372">
              <w:rPr>
                <w:rFonts w:ascii="Times New Roman" w:hAnsi="Times New Roman" w:cs="Times New Roman"/>
                <w:b/>
              </w:rPr>
              <w:t>Организация выставки — поздравления ко Дню Победы.</w:t>
            </w:r>
          </w:p>
          <w:p w:rsidR="00094B7C" w:rsidRPr="007F4372" w:rsidRDefault="00094B7C" w:rsidP="00094B7C">
            <w:pPr>
              <w:spacing w:line="276" w:lineRule="auto"/>
              <w:jc w:val="both"/>
              <w:rPr>
                <w:rFonts w:ascii="Times New Roman" w:hAnsi="Times New Roman" w:cs="Times New Roman"/>
              </w:rPr>
            </w:pPr>
          </w:p>
        </w:tc>
      </w:tr>
      <w:bookmarkEnd w:id="13"/>
    </w:tbl>
    <w:p w:rsidR="007F4372" w:rsidRDefault="007F4372" w:rsidP="00B936A9">
      <w:pPr>
        <w:spacing w:after="0" w:line="240" w:lineRule="auto"/>
        <w:ind w:firstLine="708"/>
        <w:jc w:val="both"/>
        <w:rPr>
          <w:rFonts w:ascii="Times New Roman" w:eastAsia="Times New Roman" w:hAnsi="Times New Roman" w:cs="Times New Roman"/>
          <w:sz w:val="26"/>
          <w:szCs w:val="26"/>
          <w:lang w:eastAsia="ru-RU"/>
        </w:rPr>
      </w:pPr>
    </w:p>
    <w:p w:rsidR="002E606C" w:rsidRPr="007630B8" w:rsidRDefault="0056396F" w:rsidP="00B936A9">
      <w:pPr>
        <w:spacing w:after="0" w:line="240" w:lineRule="auto"/>
        <w:ind w:firstLine="708"/>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2.10.1</w:t>
      </w:r>
      <w:r w:rsidR="00094B7C" w:rsidRPr="007630B8">
        <w:rPr>
          <w:rFonts w:ascii="Times New Roman" w:eastAsia="Times New Roman" w:hAnsi="Times New Roman" w:cs="Times New Roman"/>
          <w:sz w:val="26"/>
          <w:szCs w:val="26"/>
          <w:lang w:eastAsia="ru-RU"/>
        </w:rPr>
        <w:t>2</w:t>
      </w:r>
      <w:r w:rsidR="002E606C" w:rsidRPr="007630B8">
        <w:rPr>
          <w:rFonts w:ascii="Times New Roman" w:eastAsia="Times New Roman" w:hAnsi="Times New Roman" w:cs="Times New Roman"/>
          <w:sz w:val="26"/>
          <w:szCs w:val="26"/>
          <w:lang w:eastAsia="ru-RU"/>
        </w:rPr>
        <w:t xml:space="preserve">. Незаменимой формой установления доверительного делового контакта между семьей и ДОО является </w:t>
      </w:r>
      <w:r w:rsidR="002E606C" w:rsidRPr="007630B8">
        <w:rPr>
          <w:rFonts w:ascii="Times New Roman" w:eastAsia="Times New Roman" w:hAnsi="Times New Roman" w:cs="Times New Roman"/>
          <w:i/>
          <w:sz w:val="26"/>
          <w:szCs w:val="26"/>
          <w:lang w:eastAsia="ru-RU"/>
        </w:rPr>
        <w:t>диалог педагога и родителей (законных представителей).</w:t>
      </w:r>
      <w:r w:rsidR="002E606C" w:rsidRPr="007630B8">
        <w:rPr>
          <w:rFonts w:ascii="Times New Roman" w:eastAsia="Times New Roman" w:hAnsi="Times New Roman" w:cs="Times New Roman"/>
          <w:sz w:val="26"/>
          <w:szCs w:val="26"/>
          <w:lang w:eastAsia="ru-RU"/>
        </w:rPr>
        <w:t xml:space="preserve">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7F4372" w:rsidRDefault="007F4372" w:rsidP="002E606C">
      <w:pPr>
        <w:spacing w:after="0" w:line="240" w:lineRule="auto"/>
        <w:ind w:firstLine="709"/>
        <w:jc w:val="both"/>
        <w:rPr>
          <w:rFonts w:ascii="Times New Roman" w:eastAsia="Times New Roman" w:hAnsi="Times New Roman" w:cs="Times New Roman"/>
          <w:sz w:val="26"/>
          <w:szCs w:val="26"/>
          <w:lang w:eastAsia="ru-RU"/>
        </w:rPr>
      </w:pPr>
    </w:p>
    <w:p w:rsidR="002E606C" w:rsidRPr="007630B8" w:rsidRDefault="002E606C" w:rsidP="002E606C">
      <w:pPr>
        <w:spacing w:after="0" w:line="240" w:lineRule="auto"/>
        <w:ind w:firstLine="709"/>
        <w:jc w:val="both"/>
        <w:rPr>
          <w:rFonts w:ascii="Times New Roman" w:eastAsia="Times New Roman" w:hAnsi="Times New Roman" w:cs="Times New Roman"/>
          <w:sz w:val="26"/>
          <w:szCs w:val="26"/>
          <w:lang w:eastAsia="ru-RU"/>
        </w:rPr>
      </w:pPr>
      <w:r w:rsidRPr="007630B8">
        <w:rPr>
          <w:rFonts w:ascii="Times New Roman" w:eastAsia="Times New Roman" w:hAnsi="Times New Roman" w:cs="Times New Roman"/>
          <w:sz w:val="26"/>
          <w:szCs w:val="26"/>
          <w:lang w:eastAsia="ru-RU"/>
        </w:rPr>
        <w:t>2.10.1</w:t>
      </w:r>
      <w:r w:rsidR="006407CB" w:rsidRPr="007630B8">
        <w:rPr>
          <w:rFonts w:ascii="Times New Roman" w:eastAsia="Times New Roman" w:hAnsi="Times New Roman" w:cs="Times New Roman"/>
          <w:sz w:val="26"/>
          <w:szCs w:val="26"/>
          <w:lang w:eastAsia="ru-RU"/>
        </w:rPr>
        <w:t>3</w:t>
      </w:r>
      <w:r w:rsidRPr="007630B8">
        <w:rPr>
          <w:rFonts w:ascii="Times New Roman" w:eastAsia="Times New Roman" w:hAnsi="Times New Roman" w:cs="Times New Roman"/>
          <w:sz w:val="26"/>
          <w:szCs w:val="26"/>
          <w:lang w:eastAsia="ru-RU"/>
        </w:rPr>
        <w:t>. </w:t>
      </w:r>
      <w:r w:rsidRPr="007630B8">
        <w:rPr>
          <w:rFonts w:ascii="Times New Roman" w:eastAsia="Times New Roman" w:hAnsi="Times New Roman" w:cs="Times New Roman"/>
          <w:i/>
          <w:sz w:val="26"/>
          <w:szCs w:val="26"/>
          <w:lang w:eastAsia="ru-RU"/>
        </w:rPr>
        <w:t>Педагоги самостоятельно выбирают педагогически обоснованные методы, приемы и способы взаимодействия с семьями обучающихся,</w:t>
      </w:r>
      <w:r w:rsidRPr="007630B8">
        <w:rPr>
          <w:rFonts w:ascii="Times New Roman" w:eastAsia="Times New Roman" w:hAnsi="Times New Roman" w:cs="Times New Roman"/>
          <w:sz w:val="26"/>
          <w:szCs w:val="26"/>
          <w:lang w:eastAsia="ru-RU"/>
        </w:rPr>
        <w:t xml:space="preserve">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2E606C" w:rsidRPr="007630B8" w:rsidRDefault="002E606C" w:rsidP="002E606C">
      <w:pPr>
        <w:autoSpaceDE w:val="0"/>
        <w:autoSpaceDN w:val="0"/>
        <w:adjustRightInd w:val="0"/>
        <w:spacing w:after="0" w:line="240" w:lineRule="auto"/>
        <w:ind w:firstLine="567"/>
        <w:rPr>
          <w:rFonts w:ascii="Calibri" w:eastAsia="Times New Roman" w:hAnsi="Calibri" w:cs="Times New Roman"/>
          <w:b/>
          <w:bCs/>
          <w:sz w:val="26"/>
          <w:szCs w:val="26"/>
          <w:lang w:eastAsia="ru-RU"/>
        </w:rPr>
      </w:pPr>
    </w:p>
    <w:p w:rsidR="00D333A1" w:rsidRPr="007630B8" w:rsidRDefault="006407CB" w:rsidP="00D333A1">
      <w:pPr>
        <w:tabs>
          <w:tab w:val="left" w:pos="2410"/>
        </w:tabs>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r w:rsidRPr="007630B8">
        <w:rPr>
          <w:rFonts w:ascii="Times New Roman" w:eastAsia="Calibri" w:hAnsi="Times New Roman" w:cs="Times New Roman"/>
          <w:b/>
          <w:sz w:val="26"/>
          <w:szCs w:val="26"/>
        </w:rPr>
        <w:lastRenderedPageBreak/>
        <w:t>2.10.14.</w:t>
      </w:r>
      <w:r w:rsidR="006F2131" w:rsidRPr="007630B8">
        <w:rPr>
          <w:rFonts w:ascii="Times New Roman" w:eastAsia="Calibri" w:hAnsi="Times New Roman" w:cs="Times New Roman"/>
          <w:b/>
          <w:sz w:val="26"/>
          <w:szCs w:val="26"/>
        </w:rPr>
        <w:t xml:space="preserve"> </w:t>
      </w:r>
      <w:r w:rsidR="00D333A1" w:rsidRPr="007630B8">
        <w:rPr>
          <w:rFonts w:ascii="Times New Roman" w:eastAsia="Calibri" w:hAnsi="Times New Roman" w:cs="Times New Roman"/>
          <w:b/>
          <w:sz w:val="26"/>
          <w:szCs w:val="26"/>
        </w:rPr>
        <w:t>Часть, формируемая участниками образовательных отношений</w:t>
      </w:r>
    </w:p>
    <w:p w:rsidR="006F2131" w:rsidRPr="007630B8" w:rsidRDefault="006F2131" w:rsidP="00B936A9">
      <w:pPr>
        <w:spacing w:after="0"/>
        <w:ind w:firstLine="708"/>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Ведущей целью взаимодействия МДОУ с семьей является создание условий для развития ответственных и взаимозависимых отношений с семьями воспитанников, обеспечивающих целостное развитие ребенка, компетентность его родителей, заключающуюся в способности разрешать разные типы социально-педагогических ситуаций, связанных с воспитанием ребенка. </w:t>
      </w:r>
    </w:p>
    <w:p w:rsidR="006F2131" w:rsidRPr="007630B8" w:rsidRDefault="006F2131" w:rsidP="00B936A9">
      <w:pPr>
        <w:spacing w:after="0"/>
        <w:ind w:firstLine="708"/>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Программа направлена на взаимодействие с семьей для осуществления полноценного развития ребенка, создания равных условий образования детей дошкольного возраста независимо от материального достатка семьи, языковой и культурной среды, этнической принадлежности. </w:t>
      </w:r>
    </w:p>
    <w:p w:rsidR="006F2131" w:rsidRPr="007630B8" w:rsidRDefault="006F2131" w:rsidP="00B936A9">
      <w:pPr>
        <w:spacing w:after="0"/>
        <w:ind w:firstLine="708"/>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Сотрудничество построено на основе гуманно-личностного подхода, согласно которому признается право родителей на уважение и понимание, участие в жизни МДОУ. </w:t>
      </w:r>
    </w:p>
    <w:p w:rsidR="005A09EE" w:rsidRPr="007630B8" w:rsidRDefault="005A09EE" w:rsidP="00B936A9">
      <w:pPr>
        <w:spacing w:after="0"/>
        <w:ind w:firstLine="708"/>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педагогическим работникам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A09EE" w:rsidRPr="007630B8" w:rsidRDefault="005A09EE" w:rsidP="00B936A9">
      <w:pPr>
        <w:spacing w:after="0"/>
        <w:ind w:firstLine="708"/>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В этом случае ситуативное взаимодействие способно стать настоящим образовательным </w:t>
      </w:r>
      <w:r w:rsidRPr="007630B8">
        <w:rPr>
          <w:rFonts w:ascii="Times New Roman" w:eastAsia="Calibri" w:hAnsi="Times New Roman" w:cs="Times New Roman"/>
          <w:sz w:val="26"/>
          <w:szCs w:val="26"/>
          <w:u w:val="single"/>
        </w:rPr>
        <w:t>партнерством.</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 </w:t>
      </w:r>
      <w:r w:rsidR="00B936A9" w:rsidRPr="007630B8">
        <w:rPr>
          <w:rFonts w:ascii="Times New Roman" w:eastAsia="Calibri" w:hAnsi="Times New Roman" w:cs="Times New Roman"/>
          <w:sz w:val="26"/>
          <w:szCs w:val="26"/>
        </w:rPr>
        <w:tab/>
      </w:r>
      <w:r w:rsidRPr="007630B8">
        <w:rPr>
          <w:rFonts w:ascii="Times New Roman" w:eastAsia="Calibri" w:hAnsi="Times New Roman" w:cs="Times New Roman"/>
          <w:sz w:val="26"/>
          <w:szCs w:val="26"/>
        </w:rPr>
        <w:t xml:space="preserve">Взаимодействие с семьей в духе партнерства в деле образования и воспитания детей является предпосылкой для обеспечения их полноценного развития. </w:t>
      </w:r>
    </w:p>
    <w:p w:rsidR="005A09EE" w:rsidRPr="007630B8" w:rsidRDefault="005A09EE" w:rsidP="00B936A9">
      <w:pPr>
        <w:spacing w:after="0"/>
        <w:ind w:firstLine="708"/>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МДОУ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в образовании ребенка. </w:t>
      </w:r>
    </w:p>
    <w:p w:rsidR="005A09EE" w:rsidRPr="007630B8" w:rsidRDefault="005A09EE" w:rsidP="00B936A9">
      <w:pPr>
        <w:spacing w:after="0"/>
        <w:ind w:firstLine="708"/>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МДОУ предлагает родителям (законным представителям) активно участвовать в образовательной деятельности и в отдельных занятиях. Родители (законные представители) могут привнести в жизнь МДОУ свои особые умения, пригласить детей к себе на работу, поставить для них спектакль, организовать совместное посещение музея, театра, сопровождать группу детей во время экскурсий и т.п. </w:t>
      </w:r>
    </w:p>
    <w:p w:rsidR="005A09EE" w:rsidRPr="007630B8" w:rsidRDefault="005A09EE" w:rsidP="00B936A9">
      <w:pPr>
        <w:spacing w:after="0"/>
        <w:ind w:firstLine="708"/>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Разнообразные возможности для привлечения родителей (законных представителей) предоставляет проектная деятельность.</w:t>
      </w:r>
    </w:p>
    <w:p w:rsidR="00B936A9"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lastRenderedPageBreak/>
        <w:t xml:space="preserve"> </w:t>
      </w:r>
    </w:p>
    <w:p w:rsidR="005A09EE" w:rsidRPr="007630B8" w:rsidRDefault="005A09EE" w:rsidP="00B936A9">
      <w:pPr>
        <w:spacing w:after="0"/>
        <w:ind w:firstLine="708"/>
        <w:jc w:val="both"/>
        <w:rPr>
          <w:rFonts w:ascii="Times New Roman" w:eastAsia="Calibri" w:hAnsi="Times New Roman" w:cs="Times New Roman"/>
          <w:sz w:val="26"/>
          <w:szCs w:val="26"/>
        </w:rPr>
      </w:pPr>
      <w:r w:rsidRPr="007630B8">
        <w:rPr>
          <w:rFonts w:ascii="Times New Roman" w:eastAsia="Calibri" w:hAnsi="Times New Roman" w:cs="Times New Roman"/>
          <w:sz w:val="26"/>
          <w:szCs w:val="26"/>
          <w:u w:val="single"/>
        </w:rPr>
        <w:t>Планирование детско-родительских проектов</w:t>
      </w:r>
      <w:r w:rsidRPr="007630B8">
        <w:rPr>
          <w:rFonts w:ascii="Times New Roman" w:eastAsia="Calibri" w:hAnsi="Times New Roman" w:cs="Times New Roman"/>
          <w:sz w:val="26"/>
          <w:szCs w:val="26"/>
        </w:rPr>
        <w:t xml:space="preserve"> представлено в рабочей программе ДО и подробно описано в разделе</w:t>
      </w:r>
      <w:r w:rsidR="00192280" w:rsidRPr="007630B8">
        <w:rPr>
          <w:rFonts w:ascii="Times New Roman" w:eastAsia="Calibri" w:hAnsi="Times New Roman" w:cs="Times New Roman"/>
          <w:sz w:val="26"/>
          <w:szCs w:val="26"/>
        </w:rPr>
        <w:t xml:space="preserve"> 2.12.</w:t>
      </w:r>
      <w:r w:rsidRPr="007630B8">
        <w:rPr>
          <w:rFonts w:ascii="Times New Roman" w:eastAsia="Calibri" w:hAnsi="Times New Roman" w:cs="Times New Roman"/>
          <w:sz w:val="26"/>
          <w:szCs w:val="26"/>
        </w:rPr>
        <w:t xml:space="preserve"> «</w:t>
      </w:r>
      <w:r w:rsidR="00192280" w:rsidRPr="007630B8">
        <w:rPr>
          <w:rFonts w:ascii="Times New Roman" w:eastAsia="Calibri" w:hAnsi="Times New Roman" w:cs="Times New Roman"/>
          <w:sz w:val="26"/>
          <w:szCs w:val="26"/>
        </w:rPr>
        <w:t>Р</w:t>
      </w:r>
      <w:r w:rsidRPr="007630B8">
        <w:rPr>
          <w:rFonts w:ascii="Times New Roman" w:eastAsia="Calibri" w:hAnsi="Times New Roman" w:cs="Times New Roman"/>
          <w:sz w:val="26"/>
          <w:szCs w:val="26"/>
        </w:rPr>
        <w:t xml:space="preserve">абочая программа воспитания: </w:t>
      </w:r>
      <w:r w:rsidR="00245A2B" w:rsidRPr="007630B8">
        <w:rPr>
          <w:rFonts w:ascii="Times New Roman" w:eastAsia="Calibri" w:hAnsi="Times New Roman" w:cs="Times New Roman"/>
          <w:sz w:val="26"/>
          <w:szCs w:val="26"/>
        </w:rPr>
        <w:t>«</w:t>
      </w:r>
      <w:r w:rsidRPr="007630B8">
        <w:rPr>
          <w:rFonts w:ascii="Times New Roman" w:eastAsia="Calibri" w:hAnsi="Times New Roman" w:cs="Times New Roman"/>
          <w:sz w:val="26"/>
          <w:szCs w:val="26"/>
        </w:rPr>
        <w:t>Особенности взаимодействия педагогического коллектива с семьями воспитанников».</w:t>
      </w:r>
    </w:p>
    <w:p w:rsidR="005A09EE" w:rsidRPr="007630B8" w:rsidRDefault="005A09EE" w:rsidP="00B936A9">
      <w:pPr>
        <w:spacing w:after="0"/>
        <w:ind w:firstLine="708"/>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Родители (законные представители) могут принимать участие в планировании и подготовке проектов, праздников, экскурсий и т.д., могут также самостоятельно планировать родительские мероприятия. МДОУ поощряется обмен мнениями между родителями (законными представителями), возникновение социальных сетей и семейная самопомощь.</w:t>
      </w:r>
    </w:p>
    <w:p w:rsidR="005A09EE" w:rsidRPr="007630B8" w:rsidRDefault="005A09EE" w:rsidP="005C215F">
      <w:pPr>
        <w:autoSpaceDE w:val="0"/>
        <w:autoSpaceDN w:val="0"/>
        <w:adjustRightInd w:val="0"/>
        <w:spacing w:after="0" w:line="240" w:lineRule="auto"/>
        <w:ind w:firstLine="709"/>
        <w:jc w:val="center"/>
        <w:rPr>
          <w:rFonts w:ascii="Times New Roman" w:eastAsia="Times New Roman" w:hAnsi="Times New Roman" w:cs="Times New Roman"/>
          <w:b/>
          <w:sz w:val="26"/>
          <w:szCs w:val="26"/>
        </w:rPr>
      </w:pPr>
    </w:p>
    <w:p w:rsidR="005A09EE" w:rsidRPr="007630B8" w:rsidRDefault="005A09EE" w:rsidP="005A09EE">
      <w:pPr>
        <w:spacing w:after="0"/>
        <w:rPr>
          <w:rFonts w:ascii="Times New Roman" w:eastAsia="Calibri" w:hAnsi="Times New Roman" w:cs="Times New Roman"/>
          <w:b/>
          <w:sz w:val="26"/>
          <w:szCs w:val="26"/>
        </w:rPr>
      </w:pPr>
      <w:r w:rsidRPr="007630B8">
        <w:rPr>
          <w:rFonts w:ascii="Times New Roman" w:eastAsia="Calibri" w:hAnsi="Times New Roman" w:cs="Times New Roman"/>
          <w:b/>
          <w:sz w:val="26"/>
          <w:szCs w:val="26"/>
        </w:rPr>
        <w:t xml:space="preserve">Образовательная область: </w:t>
      </w:r>
      <w:r w:rsidR="005C215F" w:rsidRPr="007630B8">
        <w:rPr>
          <w:rFonts w:ascii="Times New Roman" w:eastAsia="Times New Roman" w:hAnsi="Times New Roman" w:cs="Times New Roman"/>
          <w:b/>
          <w:sz w:val="26"/>
          <w:szCs w:val="26"/>
        </w:rPr>
        <w:t xml:space="preserve">«Социально-коммуникативное развитие»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Привлечение родителей к участию в детском празднике (разработка идей, подготовка атрибутов, ролевое участие).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Анкетирование, тестирование родителей, выпуск газеты, подбор специальной литературы с целью обеспечения обратной связи с семьёй.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Проведение тренингов с родителями: способы решения нестандартных ситуаций с целью повышения компетенции в вопросах воспитания.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Распространение инновационных подходов к воспитанию детей через рекомендованную психолого-педагогическую литературу, периодические издания.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5.</w:t>
      </w:r>
      <w:r w:rsidRPr="007630B8">
        <w:rPr>
          <w:rFonts w:ascii="Times New Roman" w:eastAsia="Calibri" w:hAnsi="Times New Roman" w:cs="Times New Roman"/>
          <w:sz w:val="26"/>
          <w:szCs w:val="26"/>
        </w:rPr>
        <w:tab/>
        <w:t xml:space="preserve">Привлечение родителей к совместным мероприятиям по благоустройству и созданию условий в группе и на участке.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6.</w:t>
      </w:r>
      <w:r w:rsidRPr="007630B8">
        <w:rPr>
          <w:rFonts w:ascii="Times New Roman" w:eastAsia="Calibri" w:hAnsi="Times New Roman" w:cs="Times New Roman"/>
          <w:sz w:val="26"/>
          <w:szCs w:val="26"/>
        </w:rPr>
        <w:tab/>
        <w:t xml:space="preserve">Организация совместных с родителями прогулок и экскурсий по городу и его окрестностям, создание тематических альбомов.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7.</w:t>
      </w:r>
      <w:r w:rsidRPr="007630B8">
        <w:rPr>
          <w:rFonts w:ascii="Times New Roman" w:eastAsia="Calibri" w:hAnsi="Times New Roman" w:cs="Times New Roman"/>
          <w:sz w:val="26"/>
          <w:szCs w:val="26"/>
        </w:rPr>
        <w:tab/>
        <w:t xml:space="preserve">Изучение и анализ детско-родительских отношений с целью оказания помощи детям.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8.</w:t>
      </w:r>
      <w:r w:rsidRPr="007630B8">
        <w:rPr>
          <w:rFonts w:ascii="Times New Roman" w:eastAsia="Calibri" w:hAnsi="Times New Roman" w:cs="Times New Roman"/>
          <w:sz w:val="26"/>
          <w:szCs w:val="26"/>
        </w:rPr>
        <w:tab/>
        <w:t xml:space="preserve">Разработка индивидуальных программ взаимодействия с родителями по созданию предметной среды для развития ребёнка.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9.</w:t>
      </w:r>
      <w:r w:rsidRPr="007630B8">
        <w:rPr>
          <w:rFonts w:ascii="Times New Roman" w:eastAsia="Calibri" w:hAnsi="Times New Roman" w:cs="Times New Roman"/>
          <w:sz w:val="26"/>
          <w:szCs w:val="26"/>
        </w:rPr>
        <w:tab/>
        <w:t xml:space="preserve">Беседы с детьми с целью формирования уверенности в том, что их любят и о них заботятся в семье.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10.</w:t>
      </w:r>
      <w:r w:rsidRPr="007630B8">
        <w:rPr>
          <w:rFonts w:ascii="Times New Roman" w:eastAsia="Calibri" w:hAnsi="Times New Roman" w:cs="Times New Roman"/>
          <w:sz w:val="26"/>
          <w:szCs w:val="26"/>
        </w:rPr>
        <w:tab/>
        <w:t xml:space="preserve">Выработка единой системы гуманистических требований в ДОУ и семье.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11.</w:t>
      </w:r>
      <w:r w:rsidRPr="007630B8">
        <w:rPr>
          <w:rFonts w:ascii="Times New Roman" w:eastAsia="Calibri" w:hAnsi="Times New Roman" w:cs="Times New Roman"/>
          <w:sz w:val="26"/>
          <w:szCs w:val="26"/>
        </w:rPr>
        <w:tab/>
        <w:t xml:space="preserve">Повышение правовой культуры родителей.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12.</w:t>
      </w:r>
      <w:r w:rsidRPr="007630B8">
        <w:rPr>
          <w:rFonts w:ascii="Times New Roman" w:eastAsia="Calibri" w:hAnsi="Times New Roman" w:cs="Times New Roman"/>
          <w:sz w:val="26"/>
          <w:szCs w:val="26"/>
        </w:rPr>
        <w:tab/>
        <w:t xml:space="preserve">Консультативные часы для родителей по вопросам предупреждения использования методов, унижающих достоинство ребёнка.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13.</w:t>
      </w:r>
      <w:r w:rsidRPr="007630B8">
        <w:rPr>
          <w:rFonts w:ascii="Times New Roman" w:eastAsia="Calibri" w:hAnsi="Times New Roman" w:cs="Times New Roman"/>
          <w:sz w:val="26"/>
          <w:szCs w:val="26"/>
        </w:rPr>
        <w:tab/>
        <w:t xml:space="preserve">Создание фотовыставок, фотоальбомов «Я и моя семья», «Моя родословная», «Мои любимые дела», «Моё настроение».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14.</w:t>
      </w:r>
      <w:r w:rsidRPr="007630B8">
        <w:rPr>
          <w:rFonts w:ascii="Times New Roman" w:eastAsia="Calibri" w:hAnsi="Times New Roman" w:cs="Times New Roman"/>
          <w:sz w:val="26"/>
          <w:szCs w:val="26"/>
        </w:rPr>
        <w:tab/>
        <w:t xml:space="preserve">Аудио- и видеозаписи высказываний детей по отдельным проблемам с дальнейшим прослушиванием и обсуждением проблемы с родителями (За что любишь свой дом? Кто в твоём доме самый главный? Кто самый добрый? За что ты себя любишь?  и др.). </w:t>
      </w:r>
    </w:p>
    <w:p w:rsidR="005C215F" w:rsidRPr="007630B8" w:rsidRDefault="005A09EE" w:rsidP="005A09EE">
      <w:pPr>
        <w:autoSpaceDE w:val="0"/>
        <w:autoSpaceDN w:val="0"/>
        <w:adjustRightInd w:val="0"/>
        <w:spacing w:after="0" w:line="240" w:lineRule="auto"/>
        <w:ind w:firstLine="709"/>
        <w:jc w:val="center"/>
        <w:rPr>
          <w:rFonts w:ascii="Times New Roman" w:eastAsia="Times New Roman" w:hAnsi="Times New Roman" w:cs="Times New Roman"/>
          <w:color w:val="0070C0"/>
          <w:sz w:val="26"/>
          <w:szCs w:val="26"/>
          <w:lang w:eastAsia="ru-RU"/>
        </w:rPr>
      </w:pPr>
      <w:r w:rsidRPr="007630B8">
        <w:rPr>
          <w:rFonts w:ascii="Times New Roman" w:eastAsia="Times New Roman" w:hAnsi="Times New Roman" w:cs="Times New Roman"/>
          <w:b/>
          <w:color w:val="0070C0"/>
          <w:sz w:val="26"/>
          <w:szCs w:val="26"/>
        </w:rPr>
        <w:t xml:space="preserve"> </w:t>
      </w:r>
    </w:p>
    <w:p w:rsidR="007F4372" w:rsidRDefault="007F4372" w:rsidP="005A09EE">
      <w:pPr>
        <w:spacing w:after="0"/>
        <w:rPr>
          <w:rFonts w:ascii="Times New Roman" w:eastAsia="Calibri" w:hAnsi="Times New Roman" w:cs="Times New Roman"/>
          <w:b/>
          <w:sz w:val="26"/>
          <w:szCs w:val="26"/>
        </w:rPr>
      </w:pPr>
    </w:p>
    <w:p w:rsidR="005A09EE" w:rsidRPr="007630B8" w:rsidRDefault="005A09EE" w:rsidP="005A09EE">
      <w:pPr>
        <w:spacing w:after="0"/>
        <w:rPr>
          <w:rFonts w:ascii="Times New Roman" w:eastAsia="Calibri" w:hAnsi="Times New Roman" w:cs="Times New Roman"/>
          <w:b/>
          <w:sz w:val="26"/>
          <w:szCs w:val="26"/>
        </w:rPr>
      </w:pPr>
      <w:r w:rsidRPr="007630B8">
        <w:rPr>
          <w:rFonts w:ascii="Times New Roman" w:eastAsia="Calibri" w:hAnsi="Times New Roman" w:cs="Times New Roman"/>
          <w:b/>
          <w:sz w:val="26"/>
          <w:szCs w:val="26"/>
        </w:rPr>
        <w:lastRenderedPageBreak/>
        <w:t xml:space="preserve">Образовательная область: </w:t>
      </w:r>
      <w:r w:rsidR="005C215F" w:rsidRPr="007630B8">
        <w:rPr>
          <w:rFonts w:ascii="Times New Roman" w:eastAsia="Times New Roman" w:hAnsi="Times New Roman" w:cs="Times New Roman"/>
          <w:b/>
          <w:sz w:val="26"/>
          <w:szCs w:val="26"/>
        </w:rPr>
        <w:t xml:space="preserve">«Познавательное развитие»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1. Информирование родителей о содержании и жизнедеятельности детей в ДОУ, их достижениях и интересах: </w:t>
      </w:r>
    </w:p>
    <w:p w:rsidR="005A09EE" w:rsidRPr="007630B8" w:rsidRDefault="005A09EE" w:rsidP="001B25C9">
      <w:pPr>
        <w:numPr>
          <w:ilvl w:val="0"/>
          <w:numId w:val="51"/>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Чему мы научимся (Чему научились), </w:t>
      </w:r>
    </w:p>
    <w:p w:rsidR="005A09EE" w:rsidRPr="007630B8" w:rsidRDefault="005A09EE" w:rsidP="001B25C9">
      <w:pPr>
        <w:numPr>
          <w:ilvl w:val="0"/>
          <w:numId w:val="51"/>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Наши достижения, </w:t>
      </w:r>
    </w:p>
    <w:p w:rsidR="005A09EE" w:rsidRPr="007630B8" w:rsidRDefault="005A09EE" w:rsidP="001B25C9">
      <w:pPr>
        <w:numPr>
          <w:ilvl w:val="0"/>
          <w:numId w:val="51"/>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Познавательно-игровые мини-центры для взаимодействия родителей с детьми в условиях ДОУ, </w:t>
      </w:r>
    </w:p>
    <w:p w:rsidR="005A09EE" w:rsidRPr="007630B8" w:rsidRDefault="005A09EE" w:rsidP="001B25C9">
      <w:pPr>
        <w:numPr>
          <w:ilvl w:val="0"/>
          <w:numId w:val="51"/>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Выставки продуктов детской и детско-взрослой деятельности (рисунки,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поделки, рассказы, проекты и т.п.)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2. </w:t>
      </w:r>
      <w:r w:rsidRPr="007630B8">
        <w:rPr>
          <w:rFonts w:ascii="Times New Roman" w:eastAsia="Calibri" w:hAnsi="Times New Roman" w:cs="Times New Roman"/>
          <w:sz w:val="26"/>
          <w:szCs w:val="26"/>
        </w:rPr>
        <w:tab/>
        <w:t xml:space="preserve">«Академия для родителей». Цели: </w:t>
      </w:r>
    </w:p>
    <w:p w:rsidR="005A09EE" w:rsidRPr="007630B8" w:rsidRDefault="005A09EE" w:rsidP="001B25C9">
      <w:pPr>
        <w:numPr>
          <w:ilvl w:val="0"/>
          <w:numId w:val="52"/>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Выявление психолого-педагогических затруднений в семье, </w:t>
      </w:r>
    </w:p>
    <w:p w:rsidR="005A09EE" w:rsidRPr="007630B8" w:rsidRDefault="005A09EE" w:rsidP="001B25C9">
      <w:pPr>
        <w:numPr>
          <w:ilvl w:val="0"/>
          <w:numId w:val="52"/>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Преодоление сложившихся стереотипов, </w:t>
      </w:r>
    </w:p>
    <w:p w:rsidR="005A09EE" w:rsidRPr="007630B8" w:rsidRDefault="005A09EE" w:rsidP="001B25C9">
      <w:pPr>
        <w:numPr>
          <w:ilvl w:val="0"/>
          <w:numId w:val="52"/>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Повышение уровня компетенции и значимости родителей в вопросах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воспитания и развития дошкольников, </w:t>
      </w:r>
    </w:p>
    <w:p w:rsidR="005A09EE" w:rsidRPr="007630B8" w:rsidRDefault="005A09EE" w:rsidP="001B25C9">
      <w:pPr>
        <w:numPr>
          <w:ilvl w:val="0"/>
          <w:numId w:val="53"/>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Пропаганда гуманных методов взаимодействия с ребёнком.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Совместные досуги и мероприятия на основе партнёрской деятельности родителей и педагогов.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5.</w:t>
      </w:r>
      <w:r w:rsidRPr="007630B8">
        <w:rPr>
          <w:rFonts w:ascii="Times New Roman" w:eastAsia="Calibri" w:hAnsi="Times New Roman" w:cs="Times New Roman"/>
          <w:sz w:val="26"/>
          <w:szCs w:val="26"/>
        </w:rPr>
        <w:tab/>
        <w:t xml:space="preserve">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6.</w:t>
      </w:r>
      <w:r w:rsidRPr="007630B8">
        <w:rPr>
          <w:rFonts w:ascii="Times New Roman" w:eastAsia="Calibri" w:hAnsi="Times New Roman" w:cs="Times New Roman"/>
          <w:sz w:val="26"/>
          <w:szCs w:val="26"/>
        </w:rPr>
        <w:tab/>
        <w:t xml:space="preserve">Открытые мероприятия с детьми для родителей.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7.</w:t>
      </w:r>
      <w:r w:rsidRPr="007630B8">
        <w:rPr>
          <w:rFonts w:ascii="Times New Roman" w:eastAsia="Calibri" w:hAnsi="Times New Roman" w:cs="Times New Roman"/>
          <w:sz w:val="26"/>
          <w:szCs w:val="26"/>
        </w:rPr>
        <w:tab/>
        <w:t xml:space="preserve">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8.</w:t>
      </w:r>
      <w:r w:rsidRPr="007630B8">
        <w:rPr>
          <w:rFonts w:ascii="Times New Roman" w:eastAsia="Calibri" w:hAnsi="Times New Roman" w:cs="Times New Roman"/>
          <w:sz w:val="26"/>
          <w:szCs w:val="26"/>
        </w:rPr>
        <w:tab/>
        <w:t xml:space="preserve">Совместные досуги, праздники, музыкальные и литературные вечера на основе взаимодействия родителей и детей.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9.</w:t>
      </w:r>
      <w:r w:rsidRPr="007630B8">
        <w:rPr>
          <w:rFonts w:ascii="Times New Roman" w:eastAsia="Calibri" w:hAnsi="Times New Roman" w:cs="Times New Roman"/>
          <w:sz w:val="26"/>
          <w:szCs w:val="26"/>
        </w:rPr>
        <w:tab/>
        <w:t xml:space="preserve">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(изобразительная деятельность, подбор иллюстраций и др.).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10.</w:t>
      </w:r>
      <w:r w:rsidRPr="007630B8">
        <w:rPr>
          <w:rFonts w:ascii="Times New Roman" w:eastAsia="Calibri" w:hAnsi="Times New Roman" w:cs="Times New Roman"/>
          <w:sz w:val="26"/>
          <w:szCs w:val="26"/>
        </w:rPr>
        <w:tab/>
        <w:t xml:space="preserve">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с целью расширения кругозора дошкольников.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lastRenderedPageBreak/>
        <w:t>11.</w:t>
      </w:r>
      <w:r w:rsidRPr="007630B8">
        <w:rPr>
          <w:rFonts w:ascii="Times New Roman" w:eastAsia="Calibri" w:hAnsi="Times New Roman" w:cs="Times New Roman"/>
          <w:sz w:val="26"/>
          <w:szCs w:val="26"/>
        </w:rPr>
        <w:tab/>
        <w:t xml:space="preserve">Совместная работа родителей с ребёнком над созданием семейных альбомов «Моя семья», «Моя родословная», «Семья и спорт», «Я живу в поселке Васильевский Мох», «Как мы отдыхаем» и др.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12.</w:t>
      </w:r>
      <w:r w:rsidRPr="007630B8">
        <w:rPr>
          <w:rFonts w:ascii="Times New Roman" w:eastAsia="Calibri" w:hAnsi="Times New Roman" w:cs="Times New Roman"/>
          <w:sz w:val="26"/>
          <w:szCs w:val="26"/>
        </w:rPr>
        <w:tab/>
        <w:t xml:space="preserve">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13.</w:t>
      </w:r>
      <w:r w:rsidRPr="007630B8">
        <w:rPr>
          <w:rFonts w:ascii="Times New Roman" w:eastAsia="Calibri" w:hAnsi="Times New Roman" w:cs="Times New Roman"/>
          <w:sz w:val="26"/>
          <w:szCs w:val="26"/>
        </w:rPr>
        <w:tab/>
        <w:t xml:space="preserve">Проведение встреч с родителями с целью знакомства с профессиями, формирования уважительного отношения к людям труда.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14.</w:t>
      </w:r>
      <w:r w:rsidRPr="007630B8">
        <w:rPr>
          <w:rFonts w:ascii="Times New Roman" w:eastAsia="Calibri" w:hAnsi="Times New Roman" w:cs="Times New Roman"/>
          <w:sz w:val="26"/>
          <w:szCs w:val="26"/>
        </w:rPr>
        <w:tab/>
        <w:t xml:space="preserve">Организация совместных выставок «Наши увлечения» с целью формирования у детей умения самостоятельно занять себя и содержательно организовать досуг.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15.</w:t>
      </w:r>
      <w:r w:rsidRPr="007630B8">
        <w:rPr>
          <w:rFonts w:ascii="Times New Roman" w:eastAsia="Calibri" w:hAnsi="Times New Roman" w:cs="Times New Roman"/>
          <w:sz w:val="26"/>
          <w:szCs w:val="26"/>
        </w:rPr>
        <w:tab/>
        <w:t xml:space="preserve">Создание в группе «коллекций» - наборы открыток, календарей, минералов и др. предметов для познавательно-творческой работы.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16.</w:t>
      </w:r>
      <w:r w:rsidRPr="007630B8">
        <w:rPr>
          <w:rFonts w:ascii="Times New Roman" w:eastAsia="Calibri" w:hAnsi="Times New Roman" w:cs="Times New Roman"/>
          <w:sz w:val="26"/>
          <w:szCs w:val="26"/>
        </w:rPr>
        <w:tab/>
        <w:t xml:space="preserve">Совместное создание тематических альбомов экологической направленности «Птицы», «Животные», «Рыбы», «Цветы» и т.д.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17.</w:t>
      </w:r>
      <w:r w:rsidRPr="007630B8">
        <w:rPr>
          <w:rFonts w:ascii="Times New Roman" w:eastAsia="Calibri" w:hAnsi="Times New Roman" w:cs="Times New Roman"/>
          <w:sz w:val="26"/>
          <w:szCs w:val="26"/>
        </w:rPr>
        <w:tab/>
        <w:t xml:space="preserve">Воскресные экскурсии ребёнка с родителями по району проживания, городу с целью знакомства. Совместный поиск исторических сведений о нём.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18.</w:t>
      </w:r>
      <w:r w:rsidRPr="007630B8">
        <w:rPr>
          <w:rFonts w:ascii="Times New Roman" w:eastAsia="Calibri" w:hAnsi="Times New Roman" w:cs="Times New Roman"/>
          <w:sz w:val="26"/>
          <w:szCs w:val="26"/>
        </w:rPr>
        <w:tab/>
        <w:t xml:space="preserve">Совместный поиск ответов на обозначенные педагогом познавательные проблемы в энциклопедиях, книгах, журналах и других источниках.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19.</w:t>
      </w:r>
      <w:r w:rsidRPr="007630B8">
        <w:rPr>
          <w:rFonts w:ascii="Times New Roman" w:eastAsia="Calibri" w:hAnsi="Times New Roman" w:cs="Times New Roman"/>
          <w:sz w:val="26"/>
          <w:szCs w:val="26"/>
        </w:rPr>
        <w:tab/>
        <w:t xml:space="preserve">Игротека в детском саду с приглашением родителей и других членов семьи.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20.</w:t>
      </w:r>
      <w:r w:rsidRPr="007630B8">
        <w:rPr>
          <w:rFonts w:ascii="Times New Roman" w:eastAsia="Calibri" w:hAnsi="Times New Roman" w:cs="Times New Roman"/>
          <w:sz w:val="26"/>
          <w:szCs w:val="26"/>
        </w:rPr>
        <w:tab/>
        <w:t xml:space="preserve">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 </w:t>
      </w:r>
    </w:p>
    <w:p w:rsidR="005A09EE" w:rsidRPr="007630B8" w:rsidRDefault="005A09EE" w:rsidP="005C215F">
      <w:pPr>
        <w:autoSpaceDE w:val="0"/>
        <w:autoSpaceDN w:val="0"/>
        <w:adjustRightInd w:val="0"/>
        <w:spacing w:after="0" w:line="240" w:lineRule="auto"/>
        <w:ind w:firstLine="709"/>
        <w:jc w:val="center"/>
        <w:rPr>
          <w:rFonts w:ascii="Times New Roman" w:eastAsia="Times New Roman" w:hAnsi="Times New Roman" w:cs="Times New Roman"/>
          <w:b/>
          <w:sz w:val="26"/>
          <w:szCs w:val="26"/>
        </w:rPr>
      </w:pPr>
    </w:p>
    <w:p w:rsidR="005A09EE" w:rsidRPr="007630B8" w:rsidRDefault="005A09EE" w:rsidP="005A09EE">
      <w:pPr>
        <w:spacing w:after="0"/>
        <w:jc w:val="both"/>
        <w:rPr>
          <w:rFonts w:ascii="Times New Roman" w:eastAsia="Calibri" w:hAnsi="Times New Roman" w:cs="Times New Roman"/>
          <w:b/>
          <w:sz w:val="26"/>
          <w:szCs w:val="26"/>
        </w:rPr>
      </w:pPr>
      <w:r w:rsidRPr="007630B8">
        <w:rPr>
          <w:rFonts w:ascii="Times New Roman" w:eastAsia="Calibri" w:hAnsi="Times New Roman" w:cs="Times New Roman"/>
          <w:b/>
          <w:sz w:val="26"/>
          <w:szCs w:val="26"/>
        </w:rPr>
        <w:t xml:space="preserve">Образовательная область: Речевое развитие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1. Информирование родителей о содержании деятельности ДОУ по развитию речи, их достижениях и интересах: </w:t>
      </w:r>
    </w:p>
    <w:p w:rsidR="005A09EE" w:rsidRPr="007630B8" w:rsidRDefault="005A09EE" w:rsidP="001B25C9">
      <w:pPr>
        <w:numPr>
          <w:ilvl w:val="0"/>
          <w:numId w:val="49"/>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Чему мы научимся (Чему научились), </w:t>
      </w:r>
    </w:p>
    <w:p w:rsidR="005A09EE" w:rsidRPr="007630B8" w:rsidRDefault="005A09EE" w:rsidP="001B25C9">
      <w:pPr>
        <w:numPr>
          <w:ilvl w:val="0"/>
          <w:numId w:val="49"/>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Наши достижения, </w:t>
      </w:r>
    </w:p>
    <w:p w:rsidR="005A09EE" w:rsidRPr="007630B8" w:rsidRDefault="005A09EE" w:rsidP="001B25C9">
      <w:pPr>
        <w:numPr>
          <w:ilvl w:val="0"/>
          <w:numId w:val="49"/>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Речевые мини-центры для взаимодействия родителей с детьми в условиях ДОУ, </w:t>
      </w:r>
    </w:p>
    <w:p w:rsidR="005A09EE" w:rsidRPr="007630B8" w:rsidRDefault="005A09EE" w:rsidP="001B25C9">
      <w:pPr>
        <w:numPr>
          <w:ilvl w:val="0"/>
          <w:numId w:val="49"/>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Аудиозаписи детской речи (описательные, творческие рассказы, интересные высказывания и т.п.)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2. </w:t>
      </w:r>
      <w:r w:rsidRPr="007630B8">
        <w:rPr>
          <w:rFonts w:ascii="Times New Roman" w:eastAsia="Calibri" w:hAnsi="Times New Roman" w:cs="Times New Roman"/>
          <w:sz w:val="26"/>
          <w:szCs w:val="26"/>
        </w:rPr>
        <w:tab/>
        <w:t xml:space="preserve">«Академия для родителей». Цели: </w:t>
      </w:r>
    </w:p>
    <w:p w:rsidR="005A09EE" w:rsidRPr="007630B8" w:rsidRDefault="005A09EE" w:rsidP="001B25C9">
      <w:pPr>
        <w:numPr>
          <w:ilvl w:val="0"/>
          <w:numId w:val="50"/>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Выявление психолого-педагогических затруднений в семье, </w:t>
      </w:r>
    </w:p>
    <w:p w:rsidR="005A09EE" w:rsidRPr="007630B8" w:rsidRDefault="005A09EE" w:rsidP="001B25C9">
      <w:pPr>
        <w:numPr>
          <w:ilvl w:val="0"/>
          <w:numId w:val="50"/>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Преодоление сложившихся стереотипов, </w:t>
      </w:r>
    </w:p>
    <w:p w:rsidR="005A09EE" w:rsidRPr="007630B8" w:rsidRDefault="005A09EE" w:rsidP="001B25C9">
      <w:pPr>
        <w:numPr>
          <w:ilvl w:val="0"/>
          <w:numId w:val="50"/>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Повышение уровня компетенции и значимости родителей в вопросах коммуникативного развития дошкольников. </w:t>
      </w:r>
    </w:p>
    <w:p w:rsidR="005A09EE" w:rsidRPr="007630B8" w:rsidRDefault="005A09EE" w:rsidP="001B25C9">
      <w:pPr>
        <w:numPr>
          <w:ilvl w:val="0"/>
          <w:numId w:val="50"/>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Пропаганда культуры речи в семье и при общении с ребенком.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lastRenderedPageBreak/>
        <w:t>4.</w:t>
      </w:r>
      <w:r w:rsidRPr="007630B8">
        <w:rPr>
          <w:rFonts w:ascii="Times New Roman" w:eastAsia="Calibri" w:hAnsi="Times New Roman" w:cs="Times New Roman"/>
          <w:sz w:val="26"/>
          <w:szCs w:val="26"/>
        </w:rPr>
        <w:tab/>
        <w:t xml:space="preserve">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5.</w:t>
      </w:r>
      <w:r w:rsidRPr="007630B8">
        <w:rPr>
          <w:rFonts w:ascii="Times New Roman" w:eastAsia="Calibri" w:hAnsi="Times New Roman" w:cs="Times New Roman"/>
          <w:sz w:val="26"/>
          <w:szCs w:val="26"/>
        </w:rPr>
        <w:tab/>
        <w:t xml:space="preserve">Открытые мероприятия с детьми для родителей.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6.</w:t>
      </w:r>
      <w:r w:rsidRPr="007630B8">
        <w:rPr>
          <w:rFonts w:ascii="Times New Roman" w:eastAsia="Calibri" w:hAnsi="Times New Roman" w:cs="Times New Roman"/>
          <w:sz w:val="26"/>
          <w:szCs w:val="26"/>
        </w:rPr>
        <w:tab/>
        <w:t xml:space="preserve">Посещение культурных учреждений при участии родителей (театр, библиотека, выставочный зал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7.</w:t>
      </w:r>
      <w:r w:rsidRPr="007630B8">
        <w:rPr>
          <w:rFonts w:ascii="Times New Roman" w:eastAsia="Calibri" w:hAnsi="Times New Roman" w:cs="Times New Roman"/>
          <w:sz w:val="26"/>
          <w:szCs w:val="26"/>
        </w:rPr>
        <w:tab/>
        <w:t xml:space="preserve">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8.</w:t>
      </w:r>
      <w:r w:rsidRPr="007630B8">
        <w:rPr>
          <w:rFonts w:ascii="Times New Roman" w:eastAsia="Calibri" w:hAnsi="Times New Roman" w:cs="Times New Roman"/>
          <w:sz w:val="26"/>
          <w:szCs w:val="26"/>
        </w:rPr>
        <w:tab/>
        <w:t xml:space="preserve">Совместные досуги, праздники, литературные вечера на основе взаимодействия родителей и детей («Веселый этикет»,  «В королевстве правильной речи», «АБВГДейка», «Страна вежливых слов»,  «Путешествие в сказку», «День рождения А.С. Пушкина», «Л.Н. Толстой–  наш великий земляк» и т.п.).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9.</w:t>
      </w:r>
      <w:r w:rsidRPr="007630B8">
        <w:rPr>
          <w:rFonts w:ascii="Times New Roman" w:eastAsia="Calibri" w:hAnsi="Times New Roman" w:cs="Times New Roman"/>
          <w:sz w:val="26"/>
          <w:szCs w:val="26"/>
        </w:rPr>
        <w:tab/>
        <w:t xml:space="preserve">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10.</w:t>
      </w:r>
      <w:r w:rsidRPr="007630B8">
        <w:rPr>
          <w:rFonts w:ascii="Times New Roman" w:eastAsia="Calibri" w:hAnsi="Times New Roman" w:cs="Times New Roman"/>
          <w:sz w:val="26"/>
          <w:szCs w:val="26"/>
        </w:rPr>
        <w:tab/>
        <w:t xml:space="preserve">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целью расширения кругозора и обогащению словаря дошкольников.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11.</w:t>
      </w:r>
      <w:r w:rsidRPr="007630B8">
        <w:rPr>
          <w:rFonts w:ascii="Times New Roman" w:eastAsia="Calibri" w:hAnsi="Times New Roman" w:cs="Times New Roman"/>
          <w:sz w:val="26"/>
          <w:szCs w:val="26"/>
        </w:rPr>
        <w:tab/>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w:t>
      </w:r>
      <w:r w:rsidR="00B936A9" w:rsidRPr="007630B8">
        <w:rPr>
          <w:rFonts w:ascii="Times New Roman" w:eastAsia="Calibri" w:hAnsi="Times New Roman" w:cs="Times New Roman"/>
          <w:sz w:val="26"/>
          <w:szCs w:val="26"/>
        </w:rPr>
        <w:t>…</w:t>
      </w:r>
      <w:r w:rsidRPr="007630B8">
        <w:rPr>
          <w:rFonts w:ascii="Times New Roman" w:eastAsia="Calibri" w:hAnsi="Times New Roman" w:cs="Times New Roman"/>
          <w:sz w:val="26"/>
          <w:szCs w:val="26"/>
        </w:rPr>
        <w:t xml:space="preserve">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12.</w:t>
      </w:r>
      <w:r w:rsidRPr="007630B8">
        <w:rPr>
          <w:rFonts w:ascii="Times New Roman" w:eastAsia="Calibri" w:hAnsi="Times New Roman" w:cs="Times New Roman"/>
          <w:sz w:val="26"/>
          <w:szCs w:val="26"/>
        </w:rPr>
        <w:tab/>
        <w:t xml:space="preserve">Создание тематических выставок детских книг при участии семьи.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13.</w:t>
      </w:r>
      <w:r w:rsidRPr="007630B8">
        <w:rPr>
          <w:rFonts w:ascii="Times New Roman" w:eastAsia="Calibri" w:hAnsi="Times New Roman" w:cs="Times New Roman"/>
          <w:sz w:val="26"/>
          <w:szCs w:val="26"/>
        </w:rPr>
        <w:tab/>
        <w:t xml:space="preserve">Тематические литературные и познавательные праздники «Вечер сказок», «Любимые стихи детства» с участием родителей.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14.</w:t>
      </w:r>
      <w:r w:rsidRPr="007630B8">
        <w:rPr>
          <w:rFonts w:ascii="Times New Roman" w:eastAsia="Calibri" w:hAnsi="Times New Roman" w:cs="Times New Roman"/>
          <w:sz w:val="26"/>
          <w:szCs w:val="26"/>
        </w:rPr>
        <w:tab/>
        <w:t xml:space="preserve">Совместное формирование библиотеки для детей (познавательно-художественная литература, энциклопедии). </w:t>
      </w:r>
    </w:p>
    <w:p w:rsidR="005A09EE" w:rsidRPr="007630B8" w:rsidRDefault="005A09EE" w:rsidP="005A09EE">
      <w:pPr>
        <w:spacing w:after="0"/>
        <w:jc w:val="center"/>
        <w:rPr>
          <w:rFonts w:ascii="Times New Roman" w:eastAsia="Calibri" w:hAnsi="Times New Roman" w:cs="Times New Roman"/>
          <w:b/>
          <w:sz w:val="26"/>
          <w:szCs w:val="26"/>
        </w:rPr>
      </w:pPr>
    </w:p>
    <w:p w:rsidR="005A09EE" w:rsidRPr="007630B8" w:rsidRDefault="005A09EE" w:rsidP="005A09EE">
      <w:pPr>
        <w:spacing w:after="0"/>
        <w:rPr>
          <w:rFonts w:ascii="Times New Roman" w:eastAsia="Calibri" w:hAnsi="Times New Roman" w:cs="Times New Roman"/>
          <w:b/>
          <w:sz w:val="26"/>
          <w:szCs w:val="26"/>
        </w:rPr>
      </w:pPr>
      <w:r w:rsidRPr="007630B8">
        <w:rPr>
          <w:rFonts w:ascii="Times New Roman" w:eastAsia="Calibri" w:hAnsi="Times New Roman" w:cs="Times New Roman"/>
          <w:b/>
          <w:sz w:val="26"/>
          <w:szCs w:val="26"/>
        </w:rPr>
        <w:t xml:space="preserve">Образовательная область: </w:t>
      </w:r>
      <w:r w:rsidR="005C215F" w:rsidRPr="007630B8">
        <w:rPr>
          <w:rFonts w:ascii="Times New Roman" w:eastAsia="Times New Roman" w:hAnsi="Times New Roman" w:cs="Times New Roman"/>
          <w:b/>
          <w:sz w:val="26"/>
          <w:szCs w:val="26"/>
        </w:rPr>
        <w:t xml:space="preserve">«Художественно-эстетическое развитие»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w:t>
      </w:r>
      <w:r w:rsidRPr="007630B8">
        <w:rPr>
          <w:rFonts w:ascii="Times New Roman" w:eastAsia="Calibri" w:hAnsi="Times New Roman" w:cs="Times New Roman"/>
          <w:sz w:val="26"/>
          <w:szCs w:val="26"/>
        </w:rPr>
        <w:tab/>
        <w:t xml:space="preserve">Совместная организация выставок произведений искусства (декоративно-прикладного) с целью обогащения художественно-эстетических представлений детей.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2.</w:t>
      </w:r>
      <w:r w:rsidRPr="007630B8">
        <w:rPr>
          <w:rFonts w:ascii="Times New Roman" w:eastAsia="Calibri" w:hAnsi="Times New Roman" w:cs="Times New Roman"/>
          <w:sz w:val="26"/>
          <w:szCs w:val="26"/>
        </w:rPr>
        <w:tab/>
        <w:t xml:space="preserve">Организация и проведение конкурсов и выставок детского творчества.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3.</w:t>
      </w:r>
      <w:r w:rsidRPr="007630B8">
        <w:rPr>
          <w:rFonts w:ascii="Times New Roman" w:eastAsia="Calibri" w:hAnsi="Times New Roman" w:cs="Times New Roman"/>
          <w:sz w:val="26"/>
          <w:szCs w:val="26"/>
        </w:rPr>
        <w:tab/>
        <w:t xml:space="preserve">Анкетирование родителей с целью изучения их представлений об эстетическом воспитании детей.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4.</w:t>
      </w:r>
      <w:r w:rsidRPr="007630B8">
        <w:rPr>
          <w:rFonts w:ascii="Times New Roman" w:eastAsia="Calibri" w:hAnsi="Times New Roman" w:cs="Times New Roman"/>
          <w:sz w:val="26"/>
          <w:szCs w:val="26"/>
        </w:rPr>
        <w:tab/>
        <w:t xml:space="preserve">Организация тематических консультаций, папок-передвижек, раскладушек по разным направлениям художественно-эстетического воспитания ребёнка («Как </w:t>
      </w:r>
      <w:r w:rsidRPr="007630B8">
        <w:rPr>
          <w:rFonts w:ascii="Times New Roman" w:eastAsia="Calibri" w:hAnsi="Times New Roman" w:cs="Times New Roman"/>
          <w:sz w:val="26"/>
          <w:szCs w:val="26"/>
        </w:rPr>
        <w:lastRenderedPageBreak/>
        <w:t xml:space="preserve">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5.</w:t>
      </w:r>
      <w:r w:rsidRPr="007630B8">
        <w:rPr>
          <w:rFonts w:ascii="Times New Roman" w:eastAsia="Calibri" w:hAnsi="Times New Roman" w:cs="Times New Roman"/>
          <w:sz w:val="26"/>
          <w:szCs w:val="26"/>
        </w:rPr>
        <w:tab/>
        <w:t xml:space="preserve">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6.</w:t>
      </w:r>
      <w:r w:rsidRPr="007630B8">
        <w:rPr>
          <w:rFonts w:ascii="Times New Roman" w:eastAsia="Calibri" w:hAnsi="Times New Roman" w:cs="Times New Roman"/>
          <w:sz w:val="26"/>
          <w:szCs w:val="26"/>
        </w:rPr>
        <w:tab/>
        <w:t xml:space="preserve">Встречи с родителями в «Художественной гостиной». Цель: знакомство с основными направлениями художественно-эстетического развития детей.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7.</w:t>
      </w:r>
      <w:r w:rsidRPr="007630B8">
        <w:rPr>
          <w:rFonts w:ascii="Times New Roman" w:eastAsia="Calibri" w:hAnsi="Times New Roman" w:cs="Times New Roman"/>
          <w:sz w:val="26"/>
          <w:szCs w:val="26"/>
        </w:rPr>
        <w:tab/>
        <w:t xml:space="preserve">Участие родителей и детей в театрализованной деятельности6 совместная постановка спектаклей, создание условий, организация декораций и костюмов.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8.</w:t>
      </w:r>
      <w:r w:rsidRPr="007630B8">
        <w:rPr>
          <w:rFonts w:ascii="Times New Roman" w:eastAsia="Calibri" w:hAnsi="Times New Roman" w:cs="Times New Roman"/>
          <w:sz w:val="26"/>
          <w:szCs w:val="26"/>
        </w:rPr>
        <w:tab/>
        <w:t xml:space="preserve">Организация совместной деятельности детей и взрослых по выпуску семейных газет с целью обогащения коммуникативного опыта дошкольника.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9.</w:t>
      </w:r>
      <w:r w:rsidRPr="007630B8">
        <w:rPr>
          <w:rFonts w:ascii="Times New Roman" w:eastAsia="Calibri" w:hAnsi="Times New Roman" w:cs="Times New Roman"/>
          <w:sz w:val="26"/>
          <w:szCs w:val="26"/>
        </w:rPr>
        <w:tab/>
        <w:t xml:space="preserve">Проведение праздников, досугов, литературных и музыкальных вечеров с привлечением родителей.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10.</w:t>
      </w:r>
      <w:r w:rsidRPr="007630B8">
        <w:rPr>
          <w:rFonts w:ascii="Times New Roman" w:eastAsia="Calibri" w:hAnsi="Times New Roman" w:cs="Times New Roman"/>
          <w:sz w:val="26"/>
          <w:szCs w:val="26"/>
        </w:rPr>
        <w:tab/>
        <w:t xml:space="preserve">Приобщение к театрализованному и музыкальному искусству через аудио- и видеотеку. Регулирование тематического подбора для детского восприятия.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11. Семинары-практикумы для родителей художественно-эстетическому воспитанию дошкольников.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12.</w:t>
      </w:r>
      <w:r w:rsidRPr="007630B8">
        <w:rPr>
          <w:rFonts w:ascii="Times New Roman" w:eastAsia="Calibri" w:hAnsi="Times New Roman" w:cs="Times New Roman"/>
          <w:sz w:val="26"/>
          <w:szCs w:val="26"/>
        </w:rPr>
        <w:tab/>
        <w:t xml:space="preserve">Создание игротеки по Художественно-эстетическому развитию детей.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13.</w:t>
      </w:r>
      <w:r w:rsidRPr="007630B8">
        <w:rPr>
          <w:rFonts w:ascii="Times New Roman" w:eastAsia="Calibri" w:hAnsi="Times New Roman" w:cs="Times New Roman"/>
          <w:sz w:val="26"/>
          <w:szCs w:val="26"/>
        </w:rPr>
        <w:tab/>
        <w:t xml:space="preserve">Организация выставок детских работ и совместных тематических выставок детей и родителей.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14.</w:t>
      </w:r>
      <w:r w:rsidRPr="007630B8">
        <w:rPr>
          <w:rFonts w:ascii="Times New Roman" w:eastAsia="Calibri" w:hAnsi="Times New Roman" w:cs="Times New Roman"/>
          <w:sz w:val="26"/>
          <w:szCs w:val="26"/>
        </w:rPr>
        <w:tab/>
        <w:t xml:space="preserve">Сотрудничество с культурными учреждениями города с целью оказания консультативной помощи родителям.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15.</w:t>
      </w:r>
      <w:r w:rsidRPr="007630B8">
        <w:rPr>
          <w:rFonts w:ascii="Times New Roman" w:eastAsia="Calibri" w:hAnsi="Times New Roman" w:cs="Times New Roman"/>
          <w:sz w:val="26"/>
          <w:szCs w:val="26"/>
        </w:rPr>
        <w:tab/>
        <w:t xml:space="preserve">Организация тренингов с родителями по обсуждению впечатлений после посещений культурных центров города.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16.</w:t>
      </w:r>
      <w:r w:rsidRPr="007630B8">
        <w:rPr>
          <w:rFonts w:ascii="Times New Roman" w:eastAsia="Calibri" w:hAnsi="Times New Roman" w:cs="Times New Roman"/>
          <w:sz w:val="26"/>
          <w:szCs w:val="26"/>
        </w:rPr>
        <w:tab/>
        <w:t xml:space="preserve">Создание семейных клубов по интересам.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17.</w:t>
      </w:r>
      <w:r w:rsidRPr="007630B8">
        <w:rPr>
          <w:rFonts w:ascii="Times New Roman" w:eastAsia="Calibri" w:hAnsi="Times New Roman" w:cs="Times New Roman"/>
          <w:sz w:val="26"/>
          <w:szCs w:val="26"/>
        </w:rPr>
        <w:tab/>
        <w:t xml:space="preserve">Организация совместных посиделок.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18.</w:t>
      </w:r>
      <w:r w:rsidRPr="007630B8">
        <w:rPr>
          <w:rFonts w:ascii="Times New Roman" w:eastAsia="Calibri" w:hAnsi="Times New Roman" w:cs="Times New Roman"/>
          <w:sz w:val="26"/>
          <w:szCs w:val="26"/>
        </w:rPr>
        <w:tab/>
        <w:t xml:space="preserve">Совместное издание литературно-художественного журнала (рисунки, сказки, комиксы, придуманных детьми и их родителями). </w:t>
      </w:r>
    </w:p>
    <w:p w:rsidR="005A09EE" w:rsidRPr="007630B8" w:rsidRDefault="005A09EE" w:rsidP="00B936A9">
      <w:pPr>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19.</w:t>
      </w:r>
      <w:r w:rsidRPr="007630B8">
        <w:rPr>
          <w:rFonts w:ascii="Times New Roman" w:eastAsia="Calibri" w:hAnsi="Times New Roman" w:cs="Times New Roman"/>
          <w:sz w:val="26"/>
          <w:szCs w:val="26"/>
        </w:rPr>
        <w:tab/>
        <w:t xml:space="preserve">«Поэтическая гостиная». Чтение стихов детьми и родителями. </w:t>
      </w:r>
    </w:p>
    <w:p w:rsidR="00B936A9" w:rsidRPr="007630B8" w:rsidRDefault="005A09EE" w:rsidP="00B936A9">
      <w:pPr>
        <w:spacing w:after="0"/>
        <w:rPr>
          <w:rFonts w:ascii="Times New Roman" w:eastAsia="Times New Roman" w:hAnsi="Times New Roman" w:cs="Times New Roman"/>
          <w:b/>
          <w:sz w:val="26"/>
          <w:szCs w:val="26"/>
        </w:rPr>
      </w:pPr>
      <w:r w:rsidRPr="007630B8">
        <w:rPr>
          <w:rFonts w:ascii="Times New Roman" w:eastAsia="Calibri" w:hAnsi="Times New Roman" w:cs="Times New Roman"/>
          <w:b/>
          <w:sz w:val="26"/>
          <w:szCs w:val="26"/>
        </w:rPr>
        <w:t xml:space="preserve">Образовательная область: </w:t>
      </w:r>
      <w:r w:rsidR="005C215F" w:rsidRPr="007630B8">
        <w:rPr>
          <w:rFonts w:ascii="Times New Roman" w:eastAsia="Times New Roman" w:hAnsi="Times New Roman" w:cs="Times New Roman"/>
          <w:b/>
          <w:sz w:val="26"/>
          <w:szCs w:val="26"/>
        </w:rPr>
        <w:t>«Физическое развитие»</w:t>
      </w:r>
    </w:p>
    <w:p w:rsidR="005A09EE" w:rsidRPr="007630B8" w:rsidRDefault="005A09EE" w:rsidP="00B936A9">
      <w:pPr>
        <w:spacing w:after="0"/>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1.Изучение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2.Изучение условий семейного воспитания через анкетирование, посещение детей на дому и определение путей улучшения здоровья каждого ребёнка.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3.Создание условий для укрепления здоровья и снижения заболеваемости детей в ДОУ и семье: </w:t>
      </w:r>
    </w:p>
    <w:p w:rsidR="005A09EE" w:rsidRPr="007630B8" w:rsidRDefault="005A09EE" w:rsidP="001B25C9">
      <w:pPr>
        <w:numPr>
          <w:ilvl w:val="0"/>
          <w:numId w:val="48"/>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Зоны физической активности, </w:t>
      </w:r>
    </w:p>
    <w:p w:rsidR="005A09EE" w:rsidRPr="007630B8" w:rsidRDefault="005A09EE" w:rsidP="001B25C9">
      <w:pPr>
        <w:numPr>
          <w:ilvl w:val="0"/>
          <w:numId w:val="48"/>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Закаливающие процедуры, </w:t>
      </w:r>
    </w:p>
    <w:p w:rsidR="005A09EE" w:rsidRPr="007630B8" w:rsidRDefault="005A09EE" w:rsidP="001B25C9">
      <w:pPr>
        <w:numPr>
          <w:ilvl w:val="0"/>
          <w:numId w:val="48"/>
        </w:numPr>
        <w:spacing w:after="0" w:line="259" w:lineRule="auto"/>
        <w:contextualSpacing/>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Оздоровительные мероприятия и т.п.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lastRenderedPageBreak/>
        <w:t xml:space="preserve">4.Организация целенаправленной работы по пропаганде здорового образа жизни среди родителей.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5.Ознакомление </w:t>
      </w:r>
      <w:r w:rsidRPr="007630B8">
        <w:rPr>
          <w:rFonts w:ascii="Times New Roman" w:eastAsia="Calibri" w:hAnsi="Times New Roman" w:cs="Times New Roman"/>
          <w:sz w:val="26"/>
          <w:szCs w:val="26"/>
        </w:rPr>
        <w:tab/>
        <w:t xml:space="preserve">родителей </w:t>
      </w:r>
      <w:r w:rsidRPr="007630B8">
        <w:rPr>
          <w:rFonts w:ascii="Times New Roman" w:eastAsia="Calibri" w:hAnsi="Times New Roman" w:cs="Times New Roman"/>
          <w:sz w:val="26"/>
          <w:szCs w:val="26"/>
        </w:rPr>
        <w:tab/>
        <w:t xml:space="preserve">с содержанием </w:t>
      </w:r>
      <w:r w:rsidRPr="007630B8">
        <w:rPr>
          <w:rFonts w:ascii="Times New Roman" w:eastAsia="Calibri" w:hAnsi="Times New Roman" w:cs="Times New Roman"/>
          <w:sz w:val="26"/>
          <w:szCs w:val="26"/>
        </w:rPr>
        <w:tab/>
        <w:t xml:space="preserve">и формами </w:t>
      </w:r>
      <w:r w:rsidRPr="007630B8">
        <w:rPr>
          <w:rFonts w:ascii="Times New Roman" w:eastAsia="Calibri" w:hAnsi="Times New Roman" w:cs="Times New Roman"/>
          <w:sz w:val="26"/>
          <w:szCs w:val="26"/>
        </w:rPr>
        <w:tab/>
        <w:t xml:space="preserve">физкультурно-оздоровительной работы в ДОУ.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6.Ознакомление родителей с нетрадиционными методами оздоровления детского организма.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7.Использование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8.Пропаганда и освещение опыта семейного воспитания по физическому развитию детей и расширения представлений родителей о формах семейного досуга.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9.Проведение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10.Педагогическая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 </w:t>
      </w:r>
    </w:p>
    <w:p w:rsidR="005A09EE" w:rsidRPr="007630B8" w:rsidRDefault="005A09EE" w:rsidP="005A09EE">
      <w:pPr>
        <w:spacing w:after="0"/>
        <w:jc w:val="both"/>
        <w:rPr>
          <w:rFonts w:ascii="Times New Roman" w:eastAsia="Calibri" w:hAnsi="Times New Roman" w:cs="Times New Roman"/>
          <w:sz w:val="26"/>
          <w:szCs w:val="26"/>
        </w:rPr>
      </w:pPr>
      <w:r w:rsidRPr="007630B8">
        <w:rPr>
          <w:rFonts w:ascii="Times New Roman" w:eastAsia="Calibri" w:hAnsi="Times New Roman" w:cs="Times New Roman"/>
          <w:sz w:val="26"/>
          <w:szCs w:val="26"/>
        </w:rPr>
        <w:t xml:space="preserve">11.Правовое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повышению имиджа ДОУ и уважению педагогов. </w:t>
      </w:r>
    </w:p>
    <w:p w:rsidR="00B936A9" w:rsidRPr="007630B8" w:rsidRDefault="00B936A9" w:rsidP="00924534">
      <w:pPr>
        <w:autoSpaceDE w:val="0"/>
        <w:autoSpaceDN w:val="0"/>
        <w:adjustRightInd w:val="0"/>
        <w:spacing w:after="0" w:line="240" w:lineRule="auto"/>
        <w:ind w:firstLine="709"/>
        <w:jc w:val="center"/>
        <w:rPr>
          <w:rFonts w:ascii="Times New Roman" w:eastAsia="Times New Roman" w:hAnsi="Times New Roman" w:cs="Times New Roman"/>
          <w:b/>
          <w:bCs/>
          <w:color w:val="000000"/>
          <w:sz w:val="26"/>
          <w:szCs w:val="26"/>
          <w:lang w:eastAsia="ru-RU"/>
        </w:rPr>
      </w:pPr>
    </w:p>
    <w:p w:rsidR="00BB1F1B" w:rsidRPr="007F4372" w:rsidRDefault="00924534" w:rsidP="00924534">
      <w:pPr>
        <w:autoSpaceDE w:val="0"/>
        <w:autoSpaceDN w:val="0"/>
        <w:adjustRightInd w:val="0"/>
        <w:spacing w:after="0" w:line="240" w:lineRule="auto"/>
        <w:ind w:firstLine="709"/>
        <w:jc w:val="center"/>
        <w:rPr>
          <w:rFonts w:ascii="Times New Roman" w:eastAsia="Times New Roman" w:hAnsi="Times New Roman" w:cs="Times New Roman"/>
          <w:b/>
          <w:bCs/>
          <w:color w:val="000000"/>
          <w:sz w:val="28"/>
          <w:szCs w:val="28"/>
          <w:lang w:eastAsia="ru-RU"/>
        </w:rPr>
      </w:pPr>
      <w:r w:rsidRPr="007F4372">
        <w:rPr>
          <w:rFonts w:ascii="Times New Roman" w:eastAsia="Times New Roman" w:hAnsi="Times New Roman" w:cs="Times New Roman"/>
          <w:b/>
          <w:bCs/>
          <w:color w:val="000000"/>
          <w:sz w:val="28"/>
          <w:szCs w:val="28"/>
          <w:lang w:eastAsia="ru-RU"/>
        </w:rPr>
        <w:t xml:space="preserve">2.11. Программа (направления и задачи) </w:t>
      </w:r>
    </w:p>
    <w:p w:rsidR="00924534" w:rsidRDefault="00924534" w:rsidP="00924534">
      <w:pPr>
        <w:autoSpaceDE w:val="0"/>
        <w:autoSpaceDN w:val="0"/>
        <w:adjustRightInd w:val="0"/>
        <w:spacing w:after="0" w:line="240" w:lineRule="auto"/>
        <w:ind w:firstLine="709"/>
        <w:jc w:val="center"/>
        <w:rPr>
          <w:rFonts w:ascii="Times New Roman" w:eastAsia="Times New Roman" w:hAnsi="Times New Roman" w:cs="Times New Roman"/>
          <w:b/>
          <w:bCs/>
          <w:color w:val="000000"/>
          <w:sz w:val="28"/>
          <w:szCs w:val="28"/>
          <w:lang w:eastAsia="ru-RU"/>
        </w:rPr>
      </w:pPr>
      <w:r w:rsidRPr="007F4372">
        <w:rPr>
          <w:rFonts w:ascii="Times New Roman" w:eastAsia="Times New Roman" w:hAnsi="Times New Roman" w:cs="Times New Roman"/>
          <w:b/>
          <w:bCs/>
          <w:color w:val="000000"/>
          <w:sz w:val="28"/>
          <w:szCs w:val="28"/>
          <w:lang w:eastAsia="ru-RU"/>
        </w:rPr>
        <w:t>коррекционно-развивающей работы.</w:t>
      </w:r>
    </w:p>
    <w:p w:rsidR="007F4372" w:rsidRPr="007F4372" w:rsidRDefault="007F4372" w:rsidP="00924534">
      <w:pPr>
        <w:autoSpaceDE w:val="0"/>
        <w:autoSpaceDN w:val="0"/>
        <w:adjustRightInd w:val="0"/>
        <w:spacing w:after="0" w:line="240" w:lineRule="auto"/>
        <w:ind w:firstLine="709"/>
        <w:jc w:val="center"/>
        <w:rPr>
          <w:rFonts w:ascii="Times New Roman" w:eastAsia="Times New Roman" w:hAnsi="Times New Roman" w:cs="Times New Roman"/>
          <w:b/>
          <w:bCs/>
          <w:color w:val="000000"/>
          <w:sz w:val="28"/>
          <w:szCs w:val="28"/>
          <w:lang w:eastAsia="ru-RU"/>
        </w:rPr>
      </w:pPr>
    </w:p>
    <w:p w:rsidR="00924534" w:rsidRPr="007630B8" w:rsidRDefault="00275C88"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2.11.1. </w:t>
      </w:r>
      <w:r w:rsidR="00924534" w:rsidRPr="007630B8">
        <w:rPr>
          <w:rFonts w:ascii="Times New Roman" w:eastAsia="Calibri" w:hAnsi="Times New Roman" w:cs="Times New Roman"/>
          <w:bCs/>
          <w:sz w:val="26"/>
          <w:szCs w:val="26"/>
        </w:rPr>
        <w:t xml:space="preserve">КРР и/или инклюзивное образование в ДОО </w:t>
      </w:r>
      <w:r w:rsidR="00924534" w:rsidRPr="007630B8">
        <w:rPr>
          <w:rFonts w:ascii="Times New Roman" w:eastAsia="Calibri" w:hAnsi="Times New Roman" w:cs="Times New Roman"/>
          <w:bCs/>
          <w:sz w:val="26"/>
          <w:szCs w:val="26"/>
          <w:u w:val="single"/>
        </w:rPr>
        <w:t>направлено н</w:t>
      </w:r>
      <w:r w:rsidR="00924534" w:rsidRPr="007630B8">
        <w:rPr>
          <w:rFonts w:ascii="Times New Roman" w:eastAsia="Calibri" w:hAnsi="Times New Roman" w:cs="Times New Roman"/>
          <w:bCs/>
          <w:sz w:val="26"/>
          <w:szCs w:val="26"/>
        </w:rPr>
        <w:t>а обеспечение коррекции нарушений развития у различных категорий детей (целевые группы), включая детей с Особыми Образовательными Потребностями (ООП), в том числе детей с Ограниченными Возможностями Здоровья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924534" w:rsidRPr="007630B8" w:rsidRDefault="00924534" w:rsidP="00B936A9">
      <w:pPr>
        <w:spacing w:after="0"/>
        <w:ind w:firstLine="708"/>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Согласно ФОП, КРР в ДОО осуществляют педагоги, педагоги-психологи, учителя-дефектологи, учителя-логопеды и другие квалифицированные специалисты.</w:t>
      </w: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w:t>
      </w:r>
      <w:r w:rsidR="00B936A9" w:rsidRPr="007630B8">
        <w:rPr>
          <w:rFonts w:ascii="Times New Roman" w:eastAsia="Calibri" w:hAnsi="Times New Roman" w:cs="Times New Roman"/>
          <w:bCs/>
          <w:sz w:val="26"/>
          <w:szCs w:val="26"/>
        </w:rPr>
        <w:tab/>
      </w:r>
      <w:r w:rsidRPr="007630B8">
        <w:rPr>
          <w:rFonts w:ascii="Times New Roman" w:eastAsia="Calibri" w:hAnsi="Times New Roman" w:cs="Times New Roman"/>
          <w:bCs/>
          <w:sz w:val="26"/>
          <w:szCs w:val="26"/>
        </w:rPr>
        <w:t xml:space="preserve">ДОО имеет право и возможность разработать программу КРР в соответствии с ФГОС ДО, которая может включать: </w:t>
      </w: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план диагностических и коррекционно-развивающих мероприятий;</w:t>
      </w: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рабочие программы КРР с обучающимися различных целевых групп, имеющих различные ООП и стартовые условия освоения Программы. </w:t>
      </w: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lastRenderedPageBreak/>
        <w:t xml:space="preserve">методический инструментарий для реализации диагностических, коррекционно-развивающих и просветительских задач программы КРР. </w:t>
      </w:r>
    </w:p>
    <w:p w:rsidR="00924534" w:rsidRPr="007630B8" w:rsidRDefault="00924534" w:rsidP="00924534">
      <w:pPr>
        <w:spacing w:after="0"/>
        <w:rPr>
          <w:rFonts w:ascii="Times New Roman" w:eastAsia="Calibri" w:hAnsi="Times New Roman" w:cs="Times New Roman"/>
          <w:bCs/>
          <w:sz w:val="26"/>
          <w:szCs w:val="26"/>
        </w:rPr>
      </w:pPr>
    </w:p>
    <w:p w:rsidR="00924534" w:rsidRPr="007630B8" w:rsidRDefault="00924534" w:rsidP="00B936A9">
      <w:pPr>
        <w:spacing w:after="0"/>
        <w:ind w:firstLine="708"/>
        <w:rPr>
          <w:rFonts w:ascii="Times New Roman" w:eastAsia="Calibri" w:hAnsi="Times New Roman" w:cs="Times New Roman"/>
          <w:bCs/>
          <w:sz w:val="26"/>
          <w:szCs w:val="26"/>
        </w:rPr>
      </w:pPr>
      <w:r w:rsidRPr="007630B8">
        <w:rPr>
          <w:rFonts w:ascii="Times New Roman" w:eastAsia="Calibri" w:hAnsi="Times New Roman" w:cs="Times New Roman"/>
          <w:bCs/>
          <w:sz w:val="26"/>
          <w:szCs w:val="26"/>
          <w:u w:val="single"/>
        </w:rPr>
        <w:t>Задачи КРР на уровне ДО</w:t>
      </w:r>
      <w:r w:rsidRPr="007630B8">
        <w:rPr>
          <w:rFonts w:ascii="Times New Roman" w:eastAsia="Calibri" w:hAnsi="Times New Roman" w:cs="Times New Roman"/>
          <w:bCs/>
          <w:sz w:val="26"/>
          <w:szCs w:val="26"/>
        </w:rPr>
        <w:t xml:space="preserve">: </w:t>
      </w:r>
    </w:p>
    <w:p w:rsidR="00924534" w:rsidRPr="007630B8" w:rsidRDefault="00924534" w:rsidP="001B25C9">
      <w:pPr>
        <w:numPr>
          <w:ilvl w:val="0"/>
          <w:numId w:val="62"/>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определение ООП обучающихся, в том числе с трудностями освоения Федеральной программы и социализации в ДОО;</w:t>
      </w:r>
    </w:p>
    <w:p w:rsidR="00924534" w:rsidRPr="007630B8" w:rsidRDefault="00924534" w:rsidP="001B25C9">
      <w:pPr>
        <w:numPr>
          <w:ilvl w:val="0"/>
          <w:numId w:val="62"/>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своевременное выявление обучающихся с трудностями социальной адаптации, обусловленными различными причинами;</w:t>
      </w:r>
    </w:p>
    <w:p w:rsidR="00924534" w:rsidRPr="007630B8" w:rsidRDefault="00924534" w:rsidP="001B25C9">
      <w:pPr>
        <w:numPr>
          <w:ilvl w:val="0"/>
          <w:numId w:val="62"/>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ПМПК или ППК; </w:t>
      </w:r>
    </w:p>
    <w:p w:rsidR="00924534" w:rsidRPr="007630B8" w:rsidRDefault="00924534" w:rsidP="001B25C9">
      <w:pPr>
        <w:numPr>
          <w:ilvl w:val="0"/>
          <w:numId w:val="62"/>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924534" w:rsidRPr="007630B8" w:rsidRDefault="00924534" w:rsidP="001B25C9">
      <w:pPr>
        <w:numPr>
          <w:ilvl w:val="0"/>
          <w:numId w:val="62"/>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содействие поиску и отбору одаренных обучающихся, их творческому развитию;</w:t>
      </w:r>
    </w:p>
    <w:p w:rsidR="00924534" w:rsidRPr="007630B8" w:rsidRDefault="00924534" w:rsidP="001B25C9">
      <w:pPr>
        <w:numPr>
          <w:ilvl w:val="0"/>
          <w:numId w:val="62"/>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выявление детей с проблемами развития эмоциональной и интеллектуальной сферы;</w:t>
      </w:r>
    </w:p>
    <w:p w:rsidR="00924534" w:rsidRPr="007630B8" w:rsidRDefault="00924534" w:rsidP="001B25C9">
      <w:pPr>
        <w:numPr>
          <w:ilvl w:val="0"/>
          <w:numId w:val="62"/>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924534" w:rsidRPr="007630B8" w:rsidRDefault="00924534" w:rsidP="00924534">
      <w:pPr>
        <w:spacing w:after="0"/>
        <w:rPr>
          <w:rFonts w:ascii="Times New Roman" w:eastAsia="Calibri" w:hAnsi="Times New Roman" w:cs="Times New Roman"/>
          <w:bCs/>
          <w:sz w:val="26"/>
          <w:szCs w:val="26"/>
        </w:rPr>
      </w:pP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w:t>
      </w:r>
      <w:r w:rsidR="00275C88" w:rsidRPr="007630B8">
        <w:rPr>
          <w:rFonts w:ascii="Times New Roman" w:eastAsia="Calibri" w:hAnsi="Times New Roman" w:cs="Times New Roman"/>
          <w:bCs/>
          <w:sz w:val="26"/>
          <w:szCs w:val="26"/>
        </w:rPr>
        <w:t xml:space="preserve">2.11.2. </w:t>
      </w:r>
      <w:r w:rsidRPr="007630B8">
        <w:rPr>
          <w:rFonts w:ascii="Times New Roman" w:eastAsia="Calibri" w:hAnsi="Times New Roman" w:cs="Times New Roman"/>
          <w:bCs/>
          <w:sz w:val="26"/>
          <w:szCs w:val="26"/>
        </w:rPr>
        <w:t xml:space="preserve">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 </w:t>
      </w: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КРР в ДОО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924534" w:rsidRPr="007630B8" w:rsidRDefault="00924534" w:rsidP="00924534">
      <w:pPr>
        <w:spacing w:after="0"/>
        <w:rPr>
          <w:rFonts w:ascii="Times New Roman" w:eastAsia="Calibri" w:hAnsi="Times New Roman" w:cs="Times New Roman"/>
          <w:bCs/>
          <w:sz w:val="26"/>
          <w:szCs w:val="26"/>
        </w:rPr>
      </w:pPr>
    </w:p>
    <w:p w:rsidR="00924534" w:rsidRPr="007630B8" w:rsidRDefault="00275C88"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2.11.3.</w:t>
      </w:r>
      <w:r w:rsidR="00924534" w:rsidRPr="007630B8">
        <w:rPr>
          <w:rFonts w:ascii="Times New Roman" w:eastAsia="Calibri" w:hAnsi="Times New Roman" w:cs="Times New Roman"/>
          <w:bCs/>
          <w:sz w:val="26"/>
          <w:szCs w:val="26"/>
        </w:rPr>
        <w:t xml:space="preserve"> Содержание КРР для каждого обучающегося определяется с учетом его ООП на основе рекомендаций ППК ДОО. </w:t>
      </w:r>
    </w:p>
    <w:p w:rsidR="00924534" w:rsidRPr="007630B8" w:rsidRDefault="00924534" w:rsidP="00B936A9">
      <w:pPr>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В образовательной практике определяются нижеследующие </w:t>
      </w:r>
      <w:r w:rsidRPr="007630B8">
        <w:rPr>
          <w:rFonts w:ascii="Times New Roman" w:eastAsia="Calibri" w:hAnsi="Times New Roman" w:cs="Times New Roman"/>
          <w:bCs/>
          <w:sz w:val="26"/>
          <w:szCs w:val="26"/>
          <w:u w:val="single"/>
        </w:rPr>
        <w:t>категории целевых групп об</w:t>
      </w:r>
      <w:r w:rsidRPr="007630B8">
        <w:rPr>
          <w:rFonts w:ascii="Times New Roman" w:eastAsia="Calibri" w:hAnsi="Times New Roman" w:cs="Times New Roman"/>
          <w:bCs/>
          <w:sz w:val="26"/>
          <w:szCs w:val="26"/>
        </w:rPr>
        <w:t>учающихся для оказания им адресной психологической помощи и включения их в программы психолого-педагогического сопровождения:</w:t>
      </w:r>
    </w:p>
    <w:p w:rsidR="00924534" w:rsidRPr="007630B8" w:rsidRDefault="00924534" w:rsidP="00B936A9">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1.Нормотипичные дети с нормативным кризисом развития. </w:t>
      </w:r>
    </w:p>
    <w:p w:rsidR="00924534" w:rsidRPr="007630B8" w:rsidRDefault="00924534" w:rsidP="00B936A9">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2.Обучающиеся с ООП: с OB3 и/или инвалидностью, получившие статус в установленном порядке; </w:t>
      </w:r>
    </w:p>
    <w:p w:rsidR="00924534" w:rsidRPr="007630B8" w:rsidRDefault="00924534" w:rsidP="00B936A9">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обучающиеся по индивидуальному учебному плану/учебному расписанию на основании медицинского заключения (ЧБД); </w:t>
      </w:r>
    </w:p>
    <w:p w:rsidR="00924534" w:rsidRPr="007630B8" w:rsidRDefault="00924534" w:rsidP="00B936A9">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lastRenderedPageBreak/>
        <w:t>обучающиеся, испытывающие трудности в освоении образовательных программ, развитии, социальной адаптации; одаренные обучающиеся.</w:t>
      </w:r>
    </w:p>
    <w:p w:rsidR="00924534" w:rsidRPr="007630B8" w:rsidRDefault="00924534" w:rsidP="00B936A9">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3.Дети и/или семьи, находящиеся в трудной жизненной ситуации, признанные таковыми в нормативно установленном порядке.</w:t>
      </w:r>
    </w:p>
    <w:p w:rsidR="00924534" w:rsidRPr="007630B8" w:rsidRDefault="00924534" w:rsidP="00B936A9">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4.Дети и/или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924534" w:rsidRPr="007630B8" w:rsidRDefault="00924534" w:rsidP="00B936A9">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5.Обучающиеся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низкая/завышенная самооценка, завышенный уровень притязаний). </w:t>
      </w:r>
    </w:p>
    <w:p w:rsidR="00924534" w:rsidRPr="007630B8" w:rsidRDefault="00924534" w:rsidP="00924534">
      <w:pPr>
        <w:spacing w:after="0"/>
        <w:rPr>
          <w:rFonts w:ascii="Times New Roman" w:eastAsia="Calibri" w:hAnsi="Times New Roman" w:cs="Times New Roman"/>
          <w:bCs/>
          <w:sz w:val="26"/>
          <w:szCs w:val="26"/>
        </w:rPr>
      </w:pP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 </w:t>
      </w:r>
    </w:p>
    <w:p w:rsidR="00B936A9" w:rsidRPr="007630B8" w:rsidRDefault="00B936A9" w:rsidP="00924534">
      <w:pPr>
        <w:spacing w:after="0"/>
        <w:rPr>
          <w:rFonts w:ascii="Times New Roman" w:eastAsia="Calibri" w:hAnsi="Times New Roman" w:cs="Times New Roman"/>
          <w:bCs/>
          <w:sz w:val="26"/>
          <w:szCs w:val="26"/>
        </w:rPr>
      </w:pP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 </w:t>
      </w:r>
    </w:p>
    <w:p w:rsidR="00924534" w:rsidRPr="007630B8" w:rsidRDefault="00924534" w:rsidP="00924534">
      <w:pPr>
        <w:spacing w:after="0"/>
        <w:rPr>
          <w:rFonts w:ascii="Times New Roman" w:eastAsia="Calibri" w:hAnsi="Times New Roman" w:cs="Times New Roman"/>
          <w:bCs/>
          <w:sz w:val="26"/>
          <w:szCs w:val="26"/>
        </w:rPr>
      </w:pPr>
    </w:p>
    <w:p w:rsidR="00924534" w:rsidRPr="007630B8" w:rsidRDefault="00275C88" w:rsidP="00924534">
      <w:pPr>
        <w:spacing w:after="0"/>
        <w:rPr>
          <w:rFonts w:ascii="Times New Roman" w:eastAsia="Calibri" w:hAnsi="Times New Roman" w:cs="Times New Roman"/>
          <w:bCs/>
          <w:i/>
          <w:iCs/>
          <w:sz w:val="26"/>
          <w:szCs w:val="26"/>
          <w:u w:val="single"/>
        </w:rPr>
      </w:pPr>
      <w:r w:rsidRPr="007630B8">
        <w:rPr>
          <w:rFonts w:ascii="Times New Roman" w:eastAsia="Calibri" w:hAnsi="Times New Roman" w:cs="Times New Roman"/>
          <w:bCs/>
          <w:sz w:val="26"/>
          <w:szCs w:val="26"/>
        </w:rPr>
        <w:t>2.11.4.</w:t>
      </w:r>
      <w:r w:rsidRPr="007630B8">
        <w:rPr>
          <w:rFonts w:ascii="Times New Roman" w:eastAsia="Calibri" w:hAnsi="Times New Roman" w:cs="Times New Roman"/>
          <w:bCs/>
          <w:i/>
          <w:iCs/>
          <w:sz w:val="26"/>
          <w:szCs w:val="26"/>
          <w:u w:val="single"/>
        </w:rPr>
        <w:t xml:space="preserve"> </w:t>
      </w:r>
      <w:r w:rsidR="00924534" w:rsidRPr="007630B8">
        <w:rPr>
          <w:rFonts w:ascii="Times New Roman" w:eastAsia="Calibri" w:hAnsi="Times New Roman" w:cs="Times New Roman"/>
          <w:bCs/>
          <w:i/>
          <w:iCs/>
          <w:sz w:val="26"/>
          <w:szCs w:val="26"/>
          <w:u w:val="single"/>
        </w:rPr>
        <w:t xml:space="preserve">Содержание КРР на уровне ДО </w:t>
      </w: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Диагностическая работа включает:</w:t>
      </w:r>
    </w:p>
    <w:p w:rsidR="00924534" w:rsidRPr="007630B8" w:rsidRDefault="00924534" w:rsidP="001B25C9">
      <w:pPr>
        <w:numPr>
          <w:ilvl w:val="0"/>
          <w:numId w:val="63"/>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своевременное выявление детей, нуждающихся в психолого-педагогическом сопровождении;</w:t>
      </w:r>
    </w:p>
    <w:p w:rsidR="00924534" w:rsidRPr="007630B8" w:rsidRDefault="00924534" w:rsidP="001B25C9">
      <w:pPr>
        <w:numPr>
          <w:ilvl w:val="0"/>
          <w:numId w:val="63"/>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раннюю (с первых дней пребывания обучающегося в ДОО) диагностику отклонений в развитии и анализ причин трудностей социальной адаптации; </w:t>
      </w:r>
    </w:p>
    <w:p w:rsidR="00924534" w:rsidRPr="007630B8" w:rsidRDefault="00924534" w:rsidP="001B25C9">
      <w:pPr>
        <w:numPr>
          <w:ilvl w:val="0"/>
          <w:numId w:val="63"/>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комплексный сбор сведений об обучающемся на основании диагностической информации от специалистов разного профиля; </w:t>
      </w:r>
    </w:p>
    <w:p w:rsidR="00924534" w:rsidRPr="007630B8" w:rsidRDefault="00924534" w:rsidP="001B25C9">
      <w:pPr>
        <w:numPr>
          <w:ilvl w:val="0"/>
          <w:numId w:val="63"/>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924534" w:rsidRPr="007630B8" w:rsidRDefault="00924534" w:rsidP="001B25C9">
      <w:pPr>
        <w:numPr>
          <w:ilvl w:val="0"/>
          <w:numId w:val="63"/>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 </w:t>
      </w:r>
    </w:p>
    <w:p w:rsidR="00924534" w:rsidRPr="007630B8" w:rsidRDefault="00924534" w:rsidP="001B25C9">
      <w:pPr>
        <w:numPr>
          <w:ilvl w:val="0"/>
          <w:numId w:val="63"/>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изучение развития эмоционально-волевой сферы и личностных особенностей обучающихся;</w:t>
      </w:r>
    </w:p>
    <w:p w:rsidR="00924534" w:rsidRPr="007630B8" w:rsidRDefault="00924534" w:rsidP="001B25C9">
      <w:pPr>
        <w:numPr>
          <w:ilvl w:val="0"/>
          <w:numId w:val="63"/>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изучение индивидуальных образовательных и социально-коммуникативных потребностей обучающихся; </w:t>
      </w:r>
    </w:p>
    <w:p w:rsidR="00924534" w:rsidRPr="007630B8" w:rsidRDefault="00924534" w:rsidP="001B25C9">
      <w:pPr>
        <w:numPr>
          <w:ilvl w:val="0"/>
          <w:numId w:val="63"/>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изучение социальной ситуации развития и условий семейного воспитания ребенка; </w:t>
      </w:r>
    </w:p>
    <w:p w:rsidR="00924534" w:rsidRPr="007630B8" w:rsidRDefault="00924534" w:rsidP="001B25C9">
      <w:pPr>
        <w:numPr>
          <w:ilvl w:val="0"/>
          <w:numId w:val="63"/>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изучение уровня адаптации и адаптивных возможностей обучающегося; изучение направленности детской одаренности;</w:t>
      </w:r>
    </w:p>
    <w:p w:rsidR="00924534" w:rsidRPr="007630B8" w:rsidRDefault="00924534" w:rsidP="001B25C9">
      <w:pPr>
        <w:numPr>
          <w:ilvl w:val="0"/>
          <w:numId w:val="63"/>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lastRenderedPageBreak/>
        <w:t xml:space="preserve"> изучение, констатацию в развитии ребенка его интересов и склонностей, одаренности; </w:t>
      </w:r>
    </w:p>
    <w:p w:rsidR="00924534" w:rsidRPr="007630B8" w:rsidRDefault="00924534" w:rsidP="001B25C9">
      <w:pPr>
        <w:numPr>
          <w:ilvl w:val="0"/>
          <w:numId w:val="63"/>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мониторинг развития детей и предупреждение возникновения психолого-педагогических проблем в их развитии;</w:t>
      </w:r>
    </w:p>
    <w:p w:rsidR="00924534" w:rsidRPr="007630B8" w:rsidRDefault="00924534" w:rsidP="001B25C9">
      <w:pPr>
        <w:numPr>
          <w:ilvl w:val="0"/>
          <w:numId w:val="63"/>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 </w:t>
      </w:r>
    </w:p>
    <w:p w:rsidR="00924534" w:rsidRPr="007630B8" w:rsidRDefault="00924534" w:rsidP="001B25C9">
      <w:pPr>
        <w:numPr>
          <w:ilvl w:val="0"/>
          <w:numId w:val="63"/>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всестороннее психолого-педагогическое изучение личности ребенка; </w:t>
      </w:r>
    </w:p>
    <w:p w:rsidR="00924534" w:rsidRPr="007630B8" w:rsidRDefault="00924534" w:rsidP="001B25C9">
      <w:pPr>
        <w:numPr>
          <w:ilvl w:val="0"/>
          <w:numId w:val="63"/>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выявление и изучение неблагоприятных факторов социальной среды и рисков образовательной среды; </w:t>
      </w:r>
    </w:p>
    <w:p w:rsidR="00924534" w:rsidRPr="007630B8" w:rsidRDefault="00924534" w:rsidP="001B25C9">
      <w:pPr>
        <w:numPr>
          <w:ilvl w:val="0"/>
          <w:numId w:val="63"/>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924534" w:rsidRPr="007630B8" w:rsidRDefault="00924534" w:rsidP="00924534">
      <w:pPr>
        <w:spacing w:after="0"/>
        <w:rPr>
          <w:rFonts w:ascii="Times New Roman" w:eastAsia="Calibri" w:hAnsi="Times New Roman" w:cs="Times New Roman"/>
          <w:bCs/>
          <w:sz w:val="26"/>
          <w:szCs w:val="26"/>
        </w:rPr>
      </w:pP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КРР включает:</w:t>
      </w:r>
    </w:p>
    <w:p w:rsidR="00924534" w:rsidRPr="007630B8" w:rsidRDefault="00924534" w:rsidP="001B25C9">
      <w:pPr>
        <w:numPr>
          <w:ilvl w:val="0"/>
          <w:numId w:val="64"/>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 </w:t>
      </w:r>
    </w:p>
    <w:p w:rsidR="00924534" w:rsidRPr="007630B8" w:rsidRDefault="00924534" w:rsidP="001B25C9">
      <w:pPr>
        <w:numPr>
          <w:ilvl w:val="0"/>
          <w:numId w:val="64"/>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924534" w:rsidRPr="007630B8" w:rsidRDefault="00924534" w:rsidP="001B25C9">
      <w:pPr>
        <w:numPr>
          <w:ilvl w:val="0"/>
          <w:numId w:val="64"/>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коррекцию и развитие высших психических функций;</w:t>
      </w:r>
    </w:p>
    <w:p w:rsidR="00924534" w:rsidRPr="007630B8" w:rsidRDefault="00924534" w:rsidP="001B25C9">
      <w:pPr>
        <w:numPr>
          <w:ilvl w:val="0"/>
          <w:numId w:val="64"/>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развитие эмоционально-волевой и личностной сферы обучающегося и психологическую коррекцию его поведения; </w:t>
      </w:r>
    </w:p>
    <w:p w:rsidR="00924534" w:rsidRPr="007630B8" w:rsidRDefault="00924534" w:rsidP="001B25C9">
      <w:pPr>
        <w:numPr>
          <w:ilvl w:val="0"/>
          <w:numId w:val="64"/>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развитие коммуникативных способностей, социального и эмоционального интеллекта обучающихся, формирование их коммуникативной компетентности; </w:t>
      </w:r>
    </w:p>
    <w:p w:rsidR="00924534" w:rsidRPr="007630B8" w:rsidRDefault="00924534" w:rsidP="001B25C9">
      <w:pPr>
        <w:numPr>
          <w:ilvl w:val="0"/>
          <w:numId w:val="64"/>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коррекцию и развитие психомоторной сферы, координации и регуляции движений; </w:t>
      </w:r>
    </w:p>
    <w:p w:rsidR="00924534" w:rsidRPr="007630B8" w:rsidRDefault="00924534" w:rsidP="001B25C9">
      <w:pPr>
        <w:numPr>
          <w:ilvl w:val="0"/>
          <w:numId w:val="64"/>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rsidR="00924534" w:rsidRPr="007630B8" w:rsidRDefault="00924534" w:rsidP="001B25C9">
      <w:pPr>
        <w:numPr>
          <w:ilvl w:val="0"/>
          <w:numId w:val="64"/>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создание насыщенной РППС для разных видов деятельности; </w:t>
      </w:r>
    </w:p>
    <w:p w:rsidR="00924534" w:rsidRPr="007630B8" w:rsidRDefault="00924534" w:rsidP="001B25C9">
      <w:pPr>
        <w:numPr>
          <w:ilvl w:val="0"/>
          <w:numId w:val="64"/>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 </w:t>
      </w:r>
    </w:p>
    <w:p w:rsidR="00924534" w:rsidRPr="007630B8" w:rsidRDefault="00924534" w:rsidP="001B25C9">
      <w:pPr>
        <w:numPr>
          <w:ilvl w:val="0"/>
          <w:numId w:val="64"/>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rsidR="00924534" w:rsidRPr="007630B8" w:rsidRDefault="00924534" w:rsidP="001B25C9">
      <w:pPr>
        <w:numPr>
          <w:ilvl w:val="0"/>
          <w:numId w:val="64"/>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w:t>
      </w:r>
    </w:p>
    <w:p w:rsidR="00924534" w:rsidRPr="007630B8" w:rsidRDefault="00924534" w:rsidP="001B25C9">
      <w:pPr>
        <w:numPr>
          <w:ilvl w:val="0"/>
          <w:numId w:val="64"/>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lastRenderedPageBreak/>
        <w:t>помощь в устранении психотравмирующих ситуаций в жизни ребенка.</w:t>
      </w:r>
    </w:p>
    <w:p w:rsidR="007F4372" w:rsidRDefault="007F4372" w:rsidP="00924534">
      <w:pPr>
        <w:spacing w:after="0"/>
        <w:rPr>
          <w:rFonts w:ascii="Times New Roman" w:eastAsia="Calibri" w:hAnsi="Times New Roman" w:cs="Times New Roman"/>
          <w:bCs/>
          <w:sz w:val="26"/>
          <w:szCs w:val="26"/>
        </w:rPr>
      </w:pP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Консультативная работа включает:</w:t>
      </w: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-консультирование специалистами педагогов по выбору индивидуально ориентированных методов и приемов работы с обучающимся;</w:t>
      </w: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-консультативную помощь семье в вопросах выбора оптимальной стратегии воспитания и приемов КРР с ребенком. </w:t>
      </w:r>
    </w:p>
    <w:p w:rsidR="00275C88" w:rsidRPr="007630B8" w:rsidRDefault="00275C88" w:rsidP="00924534">
      <w:pPr>
        <w:spacing w:after="0"/>
        <w:ind w:firstLine="708"/>
        <w:rPr>
          <w:rFonts w:ascii="Times New Roman" w:eastAsia="Calibri" w:hAnsi="Times New Roman" w:cs="Times New Roman"/>
          <w:bCs/>
          <w:sz w:val="26"/>
          <w:szCs w:val="26"/>
          <w:u w:val="single"/>
        </w:rPr>
      </w:pPr>
    </w:p>
    <w:p w:rsidR="00924534" w:rsidRPr="007630B8" w:rsidRDefault="00924534" w:rsidP="007F4372">
      <w:pPr>
        <w:ind w:firstLine="708"/>
        <w:rPr>
          <w:rFonts w:ascii="Times New Roman" w:eastAsia="Calibri" w:hAnsi="Times New Roman" w:cs="Times New Roman"/>
          <w:bCs/>
          <w:sz w:val="26"/>
          <w:szCs w:val="26"/>
        </w:rPr>
      </w:pPr>
      <w:r w:rsidRPr="007630B8">
        <w:rPr>
          <w:rFonts w:ascii="Times New Roman" w:eastAsia="Calibri" w:hAnsi="Times New Roman" w:cs="Times New Roman"/>
          <w:bCs/>
          <w:sz w:val="26"/>
          <w:szCs w:val="26"/>
          <w:u w:val="single"/>
        </w:rPr>
        <w:t>Информационно-просветительская работа</w:t>
      </w:r>
      <w:r w:rsidRPr="007630B8">
        <w:rPr>
          <w:rFonts w:ascii="Times New Roman" w:eastAsia="Calibri" w:hAnsi="Times New Roman" w:cs="Times New Roman"/>
          <w:bCs/>
          <w:sz w:val="26"/>
          <w:szCs w:val="26"/>
        </w:rPr>
        <w:t xml:space="preserve"> предусматривает:</w:t>
      </w:r>
    </w:p>
    <w:p w:rsidR="00924534" w:rsidRPr="007630B8" w:rsidRDefault="00924534" w:rsidP="007F4372">
      <w:pPr>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w:t>
      </w:r>
      <w:r w:rsidR="00B936A9" w:rsidRPr="007630B8">
        <w:rPr>
          <w:rFonts w:ascii="Times New Roman" w:eastAsia="Calibri" w:hAnsi="Times New Roman" w:cs="Times New Roman"/>
          <w:bCs/>
          <w:sz w:val="26"/>
          <w:szCs w:val="26"/>
        </w:rPr>
        <w:t>-</w:t>
      </w:r>
      <w:r w:rsidRPr="007630B8">
        <w:rPr>
          <w:rFonts w:ascii="Times New Roman" w:eastAsia="Calibri" w:hAnsi="Times New Roman" w:cs="Times New Roman"/>
          <w:bCs/>
          <w:sz w:val="26"/>
          <w:szCs w:val="26"/>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
    <w:p w:rsidR="00924534" w:rsidRPr="007630B8" w:rsidRDefault="00B936A9" w:rsidP="007F4372">
      <w:pPr>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w:t>
      </w:r>
      <w:r w:rsidR="00924534" w:rsidRPr="007630B8">
        <w:rPr>
          <w:rFonts w:ascii="Times New Roman" w:eastAsia="Calibri" w:hAnsi="Times New Roman" w:cs="Times New Roman"/>
          <w:bCs/>
          <w:sz w:val="26"/>
          <w:szCs w:val="26"/>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w:t>
      </w:r>
      <w:r w:rsidR="00B936A9" w:rsidRPr="007630B8">
        <w:rPr>
          <w:rFonts w:ascii="Times New Roman" w:eastAsia="Calibri" w:hAnsi="Times New Roman" w:cs="Times New Roman"/>
          <w:bCs/>
          <w:sz w:val="26"/>
          <w:szCs w:val="26"/>
        </w:rPr>
        <w:tab/>
      </w:r>
      <w:r w:rsidRPr="007630B8">
        <w:rPr>
          <w:rFonts w:ascii="Times New Roman" w:eastAsia="Calibri" w:hAnsi="Times New Roman" w:cs="Times New Roman"/>
          <w:bCs/>
          <w:sz w:val="26"/>
          <w:szCs w:val="26"/>
        </w:rPr>
        <w:t xml:space="preserve">Реализация КРР с обучающимися с ОВЗ и детьми ‒ инвалидами согласно нозологическим группам, осуществляется в соответствии с Федеральной Адаптированной Образовательной Программой ДО.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 </w:t>
      </w:r>
    </w:p>
    <w:p w:rsidR="00145D80" w:rsidRDefault="00145D80" w:rsidP="00B936A9">
      <w:pPr>
        <w:spacing w:after="0"/>
        <w:ind w:firstLine="708"/>
        <w:rPr>
          <w:rFonts w:ascii="Times New Roman" w:eastAsia="Calibri" w:hAnsi="Times New Roman" w:cs="Times New Roman"/>
          <w:bCs/>
          <w:sz w:val="26"/>
          <w:szCs w:val="26"/>
        </w:rPr>
      </w:pPr>
    </w:p>
    <w:p w:rsidR="00924534" w:rsidRPr="007630B8" w:rsidRDefault="00924534" w:rsidP="00B936A9">
      <w:pPr>
        <w:spacing w:after="0"/>
        <w:ind w:firstLine="708"/>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КРР с Часто Болеющими Детьми (ЧБТ), находящимися под диспансерным наблюдением, имеет выраженную специфику. ЧБД характеризуются повышенной заболеваемостью вирусными и вирусно-бактериальными респираторными инфекциями, которые не связаны с врожденными, наследственными или приобретенными патологическими состояниями, приводящими к большому количеству пропусков ребенком в посещении ДОО. ЧБД свойственны выраженная тревожность, боязливость, неуверенность в себе, быстрая утомляемость. </w:t>
      </w:r>
      <w:r w:rsidRPr="007630B8">
        <w:rPr>
          <w:rFonts w:ascii="Times New Roman" w:eastAsia="Calibri" w:hAnsi="Times New Roman" w:cs="Times New Roman"/>
          <w:bCs/>
          <w:sz w:val="26"/>
          <w:szCs w:val="26"/>
        </w:rPr>
        <w:lastRenderedPageBreak/>
        <w:t>Специфические особенности межличностного взаимодействия и деятельности ЧБД: ограниченность круга общения больного ребенка, объективная зависимость от взрослых (родителей, педагогов), стремление постоянно получать от них помощь. Для ЧБД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rsidR="002A5E57" w:rsidRPr="007630B8" w:rsidRDefault="002A5E57" w:rsidP="002A5E57">
      <w:pPr>
        <w:spacing w:after="0"/>
        <w:rPr>
          <w:rFonts w:ascii="Times New Roman" w:eastAsia="Calibri" w:hAnsi="Times New Roman" w:cs="Times New Roman"/>
          <w:bCs/>
          <w:sz w:val="26"/>
          <w:szCs w:val="26"/>
        </w:rPr>
      </w:pPr>
    </w:p>
    <w:p w:rsidR="00924534" w:rsidRPr="007630B8" w:rsidRDefault="002A5E57" w:rsidP="002A5E57">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2.11.5. </w:t>
      </w:r>
      <w:r w:rsidR="00924534" w:rsidRPr="007630B8">
        <w:rPr>
          <w:rFonts w:ascii="Times New Roman" w:eastAsia="Calibri" w:hAnsi="Times New Roman" w:cs="Times New Roman"/>
          <w:bCs/>
          <w:sz w:val="26"/>
          <w:szCs w:val="26"/>
        </w:rPr>
        <w:t xml:space="preserve"> </w:t>
      </w:r>
      <w:r w:rsidR="00924534" w:rsidRPr="007630B8">
        <w:rPr>
          <w:rFonts w:ascii="Times New Roman" w:eastAsia="Calibri" w:hAnsi="Times New Roman" w:cs="Times New Roman"/>
          <w:bCs/>
          <w:sz w:val="26"/>
          <w:szCs w:val="26"/>
          <w:u w:val="single"/>
        </w:rPr>
        <w:t>Направленность КРР с ЧБД на дошкольном уровне образования</w:t>
      </w:r>
      <w:r w:rsidR="00924534" w:rsidRPr="007630B8">
        <w:rPr>
          <w:rFonts w:ascii="Times New Roman" w:eastAsia="Calibri" w:hAnsi="Times New Roman" w:cs="Times New Roman"/>
          <w:bCs/>
          <w:sz w:val="26"/>
          <w:szCs w:val="26"/>
        </w:rPr>
        <w:t xml:space="preserve">: коррекция/развитие коммуникативной, личностной, эмоционально-волевой сфер, познавательных процессов; </w:t>
      </w: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снижение тревожности;</w:t>
      </w: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помощь в разрешении поведенческих проблем; </w:t>
      </w: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создание условий для успешной социализации, оптимизация межличностного взаимодействия со взрослыми и сверстниками.</w:t>
      </w:r>
    </w:p>
    <w:p w:rsidR="00145D80" w:rsidRDefault="00145D80" w:rsidP="00924534">
      <w:pPr>
        <w:spacing w:after="0"/>
        <w:rPr>
          <w:rFonts w:ascii="Times New Roman" w:eastAsia="Calibri" w:hAnsi="Times New Roman" w:cs="Times New Roman"/>
          <w:bCs/>
          <w:sz w:val="26"/>
          <w:szCs w:val="26"/>
        </w:rPr>
      </w:pP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Включение ЧБД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 </w:t>
      </w:r>
    </w:p>
    <w:p w:rsidR="002A5E57" w:rsidRPr="007630B8" w:rsidRDefault="002A5E57" w:rsidP="002A5E57">
      <w:pPr>
        <w:spacing w:after="0"/>
        <w:rPr>
          <w:rFonts w:ascii="Times New Roman" w:eastAsia="Calibri" w:hAnsi="Times New Roman" w:cs="Times New Roman"/>
          <w:bCs/>
          <w:sz w:val="26"/>
          <w:szCs w:val="26"/>
        </w:rPr>
      </w:pPr>
    </w:p>
    <w:p w:rsidR="00924534" w:rsidRPr="007630B8" w:rsidRDefault="002A5E57" w:rsidP="00145D80">
      <w:pPr>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2.11.6.</w:t>
      </w:r>
      <w:r w:rsidRPr="007630B8">
        <w:rPr>
          <w:rFonts w:ascii="Times New Roman" w:eastAsia="Calibri" w:hAnsi="Times New Roman" w:cs="Times New Roman"/>
          <w:bCs/>
          <w:sz w:val="26"/>
          <w:szCs w:val="26"/>
          <w:u w:val="single"/>
        </w:rPr>
        <w:t xml:space="preserve"> </w:t>
      </w:r>
      <w:r w:rsidR="00924534" w:rsidRPr="007630B8">
        <w:rPr>
          <w:rFonts w:ascii="Times New Roman" w:eastAsia="Calibri" w:hAnsi="Times New Roman" w:cs="Times New Roman"/>
          <w:bCs/>
          <w:sz w:val="26"/>
          <w:szCs w:val="26"/>
          <w:u w:val="single"/>
        </w:rPr>
        <w:t>Направленность КРР с одаренными обучающимися на дошкольном уровне образования:</w:t>
      </w:r>
    </w:p>
    <w:p w:rsidR="00924534" w:rsidRPr="007630B8" w:rsidRDefault="00924534" w:rsidP="00145D80">
      <w:pPr>
        <w:numPr>
          <w:ilvl w:val="0"/>
          <w:numId w:val="65"/>
        </w:numPr>
        <w:spacing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определение вида одаренности, интеллектуальных и личностных особенностей детей, прогноз возможных проблем и потенциала развития. </w:t>
      </w:r>
    </w:p>
    <w:p w:rsidR="00924534" w:rsidRPr="007630B8" w:rsidRDefault="00924534" w:rsidP="00145D80">
      <w:pPr>
        <w:numPr>
          <w:ilvl w:val="0"/>
          <w:numId w:val="65"/>
        </w:numPr>
        <w:spacing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вовлечение родителей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924534" w:rsidRPr="007630B8" w:rsidRDefault="00924534" w:rsidP="00145D80">
      <w:pPr>
        <w:numPr>
          <w:ilvl w:val="0"/>
          <w:numId w:val="65"/>
        </w:numPr>
        <w:spacing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 </w:t>
      </w:r>
    </w:p>
    <w:p w:rsidR="00924534" w:rsidRPr="007630B8" w:rsidRDefault="00924534" w:rsidP="00145D80">
      <w:pPr>
        <w:numPr>
          <w:ilvl w:val="0"/>
          <w:numId w:val="65"/>
        </w:numPr>
        <w:spacing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924534" w:rsidRPr="007630B8" w:rsidRDefault="00924534" w:rsidP="00145D80">
      <w:pPr>
        <w:numPr>
          <w:ilvl w:val="0"/>
          <w:numId w:val="65"/>
        </w:numPr>
        <w:spacing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формирование коммуникативных навыков и развитие эмоциональной устойчивости; </w:t>
      </w:r>
    </w:p>
    <w:p w:rsidR="00924534" w:rsidRPr="007630B8" w:rsidRDefault="00924534" w:rsidP="00145D80">
      <w:pPr>
        <w:numPr>
          <w:ilvl w:val="0"/>
          <w:numId w:val="65"/>
        </w:numPr>
        <w:spacing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1F1B" w:rsidRPr="007630B8" w:rsidRDefault="00BB1F1B" w:rsidP="00924534">
      <w:pPr>
        <w:spacing w:after="0"/>
        <w:rPr>
          <w:rFonts w:ascii="Times New Roman" w:eastAsia="Calibri" w:hAnsi="Times New Roman" w:cs="Times New Roman"/>
          <w:bCs/>
          <w:sz w:val="26"/>
          <w:szCs w:val="26"/>
        </w:rPr>
      </w:pPr>
    </w:p>
    <w:p w:rsidR="00924534"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lastRenderedPageBreak/>
        <w:t xml:space="preserve"> </w:t>
      </w:r>
      <w:r w:rsidR="002A5E57" w:rsidRPr="007630B8">
        <w:rPr>
          <w:rFonts w:ascii="Times New Roman" w:eastAsia="Calibri" w:hAnsi="Times New Roman" w:cs="Times New Roman"/>
          <w:bCs/>
          <w:sz w:val="26"/>
          <w:szCs w:val="26"/>
        </w:rPr>
        <w:t xml:space="preserve">2.11.7. </w:t>
      </w:r>
      <w:r w:rsidRPr="007630B8">
        <w:rPr>
          <w:rFonts w:ascii="Times New Roman" w:eastAsia="Calibri" w:hAnsi="Times New Roman" w:cs="Times New Roman"/>
          <w:bCs/>
          <w:sz w:val="26"/>
          <w:szCs w:val="26"/>
        </w:rPr>
        <w:t xml:space="preserve">Включение ребенка в программу КРР, определение индивидуального маршрута психолого-педагогического сопровождения осуществляется </w:t>
      </w:r>
      <w:r w:rsidRPr="007630B8">
        <w:rPr>
          <w:rFonts w:ascii="Times New Roman" w:eastAsia="Calibri" w:hAnsi="Times New Roman" w:cs="Times New Roman"/>
          <w:bCs/>
          <w:sz w:val="26"/>
          <w:szCs w:val="26"/>
          <w:u w:val="single"/>
        </w:rPr>
        <w:t xml:space="preserve">на основе заключения </w:t>
      </w:r>
      <w:r w:rsidRPr="007630B8">
        <w:rPr>
          <w:rFonts w:ascii="Times New Roman" w:eastAsia="Calibri" w:hAnsi="Times New Roman" w:cs="Times New Roman"/>
          <w:bCs/>
          <w:sz w:val="26"/>
          <w:szCs w:val="26"/>
        </w:rPr>
        <w:t>ППК по результатам психологической и педагогической диагностики.</w:t>
      </w:r>
    </w:p>
    <w:p w:rsidR="002A5E57" w:rsidRPr="007630B8" w:rsidRDefault="00924534" w:rsidP="00924534">
      <w:pPr>
        <w:spacing w:after="0"/>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w:t>
      </w:r>
    </w:p>
    <w:p w:rsidR="00924534" w:rsidRPr="007630B8" w:rsidRDefault="002A5E57" w:rsidP="00145D80">
      <w:pPr>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2.11.8. </w:t>
      </w:r>
      <w:r w:rsidR="00924534" w:rsidRPr="007630B8">
        <w:rPr>
          <w:rFonts w:ascii="Times New Roman" w:eastAsia="Calibri" w:hAnsi="Times New Roman" w:cs="Times New Roman"/>
          <w:bCs/>
          <w:sz w:val="26"/>
          <w:szCs w:val="26"/>
        </w:rPr>
        <w:t>Направленность КРР с билингвальными обучающимися, детьми мигрантов, испытывающими трудности с пониманием государственного языка РФ на дошкольном уровне образования:</w:t>
      </w:r>
    </w:p>
    <w:p w:rsidR="00924534" w:rsidRPr="007630B8" w:rsidRDefault="00924534" w:rsidP="00145D80">
      <w:pPr>
        <w:numPr>
          <w:ilvl w:val="0"/>
          <w:numId w:val="66"/>
        </w:numPr>
        <w:spacing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развитие коммуникативных навыков, формирование чувствительности к сверстнику, его эмоциональному состоянию, намерениям и желаниям; </w:t>
      </w:r>
    </w:p>
    <w:p w:rsidR="00924534" w:rsidRPr="007630B8" w:rsidRDefault="00924534" w:rsidP="001B25C9">
      <w:pPr>
        <w:numPr>
          <w:ilvl w:val="0"/>
          <w:numId w:val="66"/>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формирование уверенного поведения и социальной успешности; </w:t>
      </w:r>
    </w:p>
    <w:p w:rsidR="00924534" w:rsidRPr="007630B8" w:rsidRDefault="00924534" w:rsidP="001B25C9">
      <w:pPr>
        <w:numPr>
          <w:ilvl w:val="0"/>
          <w:numId w:val="66"/>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rsidR="00924534" w:rsidRPr="007630B8" w:rsidRDefault="00924534" w:rsidP="001B25C9">
      <w:pPr>
        <w:numPr>
          <w:ilvl w:val="0"/>
          <w:numId w:val="66"/>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создание атмосферы доброжелательности, заботы и уважения по отношению к ребенку. </w:t>
      </w:r>
    </w:p>
    <w:p w:rsidR="00145D80" w:rsidRDefault="00145D80" w:rsidP="00924534">
      <w:pPr>
        <w:spacing w:after="0"/>
        <w:contextualSpacing/>
        <w:rPr>
          <w:rFonts w:ascii="Times New Roman" w:eastAsia="Calibri" w:hAnsi="Times New Roman" w:cs="Times New Roman"/>
          <w:bCs/>
          <w:sz w:val="26"/>
          <w:szCs w:val="26"/>
        </w:rPr>
      </w:pPr>
    </w:p>
    <w:p w:rsidR="00924534" w:rsidRPr="007630B8" w:rsidRDefault="00924534" w:rsidP="00924534">
      <w:pPr>
        <w:spacing w:after="0"/>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 с учетом особенностей социальной ситуации каждого ребенка персонально. </w:t>
      </w:r>
    </w:p>
    <w:p w:rsidR="002A5E57" w:rsidRPr="007630B8" w:rsidRDefault="002A5E57" w:rsidP="00924534">
      <w:pPr>
        <w:spacing w:after="0"/>
        <w:contextualSpacing/>
        <w:rPr>
          <w:rFonts w:ascii="Times New Roman" w:eastAsia="Calibri" w:hAnsi="Times New Roman" w:cs="Times New Roman"/>
          <w:bCs/>
          <w:sz w:val="26"/>
          <w:szCs w:val="26"/>
        </w:rPr>
      </w:pPr>
    </w:p>
    <w:p w:rsidR="00924534" w:rsidRPr="007630B8" w:rsidRDefault="002A5E57" w:rsidP="00924534">
      <w:pPr>
        <w:spacing w:after="0"/>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2.11.9. </w:t>
      </w:r>
      <w:r w:rsidR="00924534" w:rsidRPr="007630B8">
        <w:rPr>
          <w:rFonts w:ascii="Times New Roman" w:eastAsia="Calibri" w:hAnsi="Times New Roman" w:cs="Times New Roman"/>
          <w:bCs/>
          <w:sz w:val="26"/>
          <w:szCs w:val="26"/>
        </w:rP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145D80" w:rsidRDefault="00145D80" w:rsidP="00B936A9">
      <w:pPr>
        <w:spacing w:after="0"/>
        <w:ind w:firstLine="708"/>
        <w:contextualSpacing/>
        <w:rPr>
          <w:rFonts w:ascii="Times New Roman" w:eastAsia="Calibri" w:hAnsi="Times New Roman" w:cs="Times New Roman"/>
          <w:bCs/>
          <w:sz w:val="26"/>
          <w:szCs w:val="26"/>
        </w:rPr>
      </w:pPr>
    </w:p>
    <w:p w:rsidR="00924534" w:rsidRPr="007630B8" w:rsidRDefault="00924534" w:rsidP="00B936A9">
      <w:pPr>
        <w:spacing w:after="0"/>
        <w:ind w:firstLine="708"/>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 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w:t>
      </w:r>
    </w:p>
    <w:p w:rsidR="002A5E57" w:rsidRPr="007630B8" w:rsidRDefault="002A5E57" w:rsidP="00924534">
      <w:pPr>
        <w:spacing w:after="0"/>
        <w:contextualSpacing/>
        <w:rPr>
          <w:rFonts w:ascii="Times New Roman" w:eastAsia="Calibri" w:hAnsi="Times New Roman" w:cs="Times New Roman"/>
          <w:bCs/>
          <w:sz w:val="26"/>
          <w:szCs w:val="26"/>
        </w:rPr>
      </w:pPr>
    </w:p>
    <w:p w:rsidR="00924534" w:rsidRPr="007630B8" w:rsidRDefault="002A5E57" w:rsidP="00924534">
      <w:pPr>
        <w:spacing w:after="0"/>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2.11.10. </w:t>
      </w:r>
      <w:r w:rsidR="00924534" w:rsidRPr="007630B8">
        <w:rPr>
          <w:rFonts w:ascii="Times New Roman" w:eastAsia="Calibri" w:hAnsi="Times New Roman" w:cs="Times New Roman"/>
          <w:bCs/>
          <w:sz w:val="26"/>
          <w:szCs w:val="26"/>
        </w:rPr>
        <w:t>Направленность КРР с обучающимися, имеющими девиации развития и поведения на дошкольном уровне образования:</w:t>
      </w:r>
    </w:p>
    <w:p w:rsidR="00924534" w:rsidRPr="007630B8" w:rsidRDefault="00924534" w:rsidP="001B25C9">
      <w:pPr>
        <w:numPr>
          <w:ilvl w:val="0"/>
          <w:numId w:val="66"/>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коррекция/развитие социально-коммуникативной, личностной, эмоционально- волевой сферы;</w:t>
      </w:r>
    </w:p>
    <w:p w:rsidR="00924534" w:rsidRPr="007630B8" w:rsidRDefault="00924534" w:rsidP="001B25C9">
      <w:pPr>
        <w:numPr>
          <w:ilvl w:val="0"/>
          <w:numId w:val="66"/>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lastRenderedPageBreak/>
        <w:t xml:space="preserve"> помощь в решении поведенческих проблем; </w:t>
      </w:r>
    </w:p>
    <w:p w:rsidR="00924534" w:rsidRPr="007630B8" w:rsidRDefault="00924534" w:rsidP="001B25C9">
      <w:pPr>
        <w:numPr>
          <w:ilvl w:val="0"/>
          <w:numId w:val="66"/>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формирование адекватных, социально-приемлемых способов поведения; развитие рефлексивных способностей; </w:t>
      </w:r>
    </w:p>
    <w:p w:rsidR="00924534" w:rsidRPr="007630B8" w:rsidRDefault="00924534" w:rsidP="001B25C9">
      <w:pPr>
        <w:numPr>
          <w:ilvl w:val="0"/>
          <w:numId w:val="66"/>
        </w:numPr>
        <w:spacing w:after="0" w:line="259" w:lineRule="auto"/>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 xml:space="preserve">совершенствование способов саморегуляции. </w:t>
      </w:r>
    </w:p>
    <w:p w:rsidR="00145D80" w:rsidRDefault="00145D80" w:rsidP="00924534">
      <w:pPr>
        <w:spacing w:after="0"/>
        <w:contextualSpacing/>
        <w:rPr>
          <w:rFonts w:ascii="Times New Roman" w:eastAsia="Calibri" w:hAnsi="Times New Roman" w:cs="Times New Roman"/>
          <w:bCs/>
          <w:sz w:val="26"/>
          <w:szCs w:val="26"/>
        </w:rPr>
      </w:pPr>
    </w:p>
    <w:p w:rsidR="00924534" w:rsidRPr="007630B8" w:rsidRDefault="002A5E57" w:rsidP="00924534">
      <w:pPr>
        <w:spacing w:after="0"/>
        <w:contextualSpacing/>
        <w:rPr>
          <w:rFonts w:ascii="Times New Roman" w:eastAsia="Calibri" w:hAnsi="Times New Roman" w:cs="Times New Roman"/>
          <w:bCs/>
          <w:sz w:val="26"/>
          <w:szCs w:val="26"/>
        </w:rPr>
      </w:pPr>
      <w:r w:rsidRPr="007630B8">
        <w:rPr>
          <w:rFonts w:ascii="Times New Roman" w:eastAsia="Calibri" w:hAnsi="Times New Roman" w:cs="Times New Roman"/>
          <w:bCs/>
          <w:sz w:val="26"/>
          <w:szCs w:val="26"/>
        </w:rPr>
        <w:t>2.11.11.</w:t>
      </w:r>
      <w:r w:rsidR="00924534" w:rsidRPr="007630B8">
        <w:rPr>
          <w:rFonts w:ascii="Times New Roman" w:eastAsia="Calibri" w:hAnsi="Times New Roman" w:cs="Times New Roman"/>
          <w:bCs/>
          <w:sz w:val="26"/>
          <w:szCs w:val="26"/>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rsidR="002A5E57" w:rsidRPr="007630B8" w:rsidRDefault="002A5E57" w:rsidP="00924534">
      <w:pPr>
        <w:spacing w:after="0"/>
        <w:contextualSpacing/>
        <w:rPr>
          <w:rFonts w:ascii="Times New Roman" w:eastAsia="Calibri" w:hAnsi="Times New Roman" w:cs="Times New Roman"/>
          <w:bCs/>
          <w:sz w:val="26"/>
          <w:szCs w:val="26"/>
        </w:rPr>
      </w:pPr>
    </w:p>
    <w:p w:rsidR="00924534" w:rsidRPr="00145D80" w:rsidRDefault="00924534" w:rsidP="001B25C9">
      <w:pPr>
        <w:pStyle w:val="ad"/>
        <w:numPr>
          <w:ilvl w:val="2"/>
          <w:numId w:val="90"/>
        </w:numPr>
        <w:contextualSpacing/>
        <w:jc w:val="both"/>
        <w:rPr>
          <w:rFonts w:ascii="Calibri" w:hAnsi="Calibri" w:cs="Calibri"/>
          <w:color w:val="000000"/>
          <w:sz w:val="26"/>
          <w:szCs w:val="26"/>
          <w:lang w:eastAsia="ru-RU"/>
        </w:rPr>
      </w:pPr>
      <w:r w:rsidRPr="007630B8">
        <w:rPr>
          <w:b/>
          <w:bCs/>
          <w:color w:val="000000"/>
          <w:sz w:val="26"/>
          <w:szCs w:val="26"/>
          <w:lang w:eastAsia="ru-RU"/>
        </w:rPr>
        <w:t>Содержание программы КРР группы раннего возраста МДОУ «Васильевский детский сад» для детей с синдромом Дауна.</w:t>
      </w:r>
    </w:p>
    <w:p w:rsidR="00145D80" w:rsidRPr="007630B8" w:rsidRDefault="00145D80" w:rsidP="00145D80">
      <w:pPr>
        <w:pStyle w:val="ad"/>
        <w:ind w:left="1680" w:firstLine="0"/>
        <w:contextualSpacing/>
        <w:jc w:val="both"/>
        <w:rPr>
          <w:rFonts w:ascii="Calibri" w:hAnsi="Calibri" w:cs="Calibri"/>
          <w:color w:val="000000"/>
          <w:sz w:val="26"/>
          <w:szCs w:val="26"/>
          <w:lang w:eastAsia="ru-RU"/>
        </w:rPr>
      </w:pPr>
    </w:p>
    <w:p w:rsidR="00924534" w:rsidRPr="007630B8" w:rsidRDefault="00924534" w:rsidP="00145D80">
      <w:pPr>
        <w:spacing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-Общие сведения о ребенке с синдромом Дауна</w:t>
      </w:r>
    </w:p>
    <w:p w:rsidR="00924534" w:rsidRPr="007630B8" w:rsidRDefault="00924534" w:rsidP="00145D80">
      <w:pPr>
        <w:spacing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КРР1. ЦЕЛЕВОЙ РАЗДЕЛ</w:t>
      </w:r>
    </w:p>
    <w:p w:rsidR="00924534" w:rsidRPr="007630B8" w:rsidRDefault="00924534" w:rsidP="00145D80">
      <w:pPr>
        <w:spacing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КРР1.1. Пояснительная записка</w:t>
      </w:r>
    </w:p>
    <w:p w:rsidR="00924534" w:rsidRPr="007630B8" w:rsidRDefault="00924534" w:rsidP="00145D80">
      <w:pPr>
        <w:spacing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КРР1.2 Цели и задачи реализации Программы</w:t>
      </w:r>
    </w:p>
    <w:p w:rsidR="00924534" w:rsidRPr="007630B8" w:rsidRDefault="00924534" w:rsidP="00145D80">
      <w:pPr>
        <w:spacing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КРР1.2. Планируемые результаты освоения индивидуальной образовательной программы</w:t>
      </w:r>
    </w:p>
    <w:p w:rsidR="00924534" w:rsidRPr="007630B8" w:rsidRDefault="00924534" w:rsidP="00145D80">
      <w:pPr>
        <w:spacing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КРР1.3. Характеристика индивидуальных особенностей развития ребенка с синдромом Дауна</w:t>
      </w:r>
    </w:p>
    <w:p w:rsidR="00924534" w:rsidRPr="007630B8" w:rsidRDefault="00924534" w:rsidP="00145D80">
      <w:pPr>
        <w:spacing w:line="240" w:lineRule="auto"/>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КРР1.4. Оценка индивидуального развития ребенка с синдромом Дауна</w:t>
      </w:r>
    </w:p>
    <w:p w:rsidR="00924534" w:rsidRPr="007630B8" w:rsidRDefault="00924534" w:rsidP="00145D80">
      <w:pPr>
        <w:spacing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КРР2. СОДЕРЖАТЕЛЬНЫЙ РАЗДЕЛ</w:t>
      </w:r>
    </w:p>
    <w:p w:rsidR="00924534" w:rsidRPr="007630B8" w:rsidRDefault="00924534" w:rsidP="00145D80">
      <w:pPr>
        <w:spacing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КРР2.1. Характеристика образовательной деятельности в соответствии с индивидуальными потребностями ребенка</w:t>
      </w:r>
    </w:p>
    <w:p w:rsidR="00924534" w:rsidRPr="007630B8" w:rsidRDefault="00924534" w:rsidP="00145D80">
      <w:pPr>
        <w:spacing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КРР2.2. Тематический план обучения ребенка с синдромом Дауна</w:t>
      </w:r>
    </w:p>
    <w:p w:rsidR="00924534" w:rsidRPr="007630B8" w:rsidRDefault="00924534" w:rsidP="00145D80">
      <w:pPr>
        <w:spacing w:line="240" w:lineRule="auto"/>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КРР2.3. Индивидуальный план изучения лексических тем для ребенка с синдромом Дауна</w:t>
      </w:r>
      <w:r w:rsidRPr="007630B8">
        <w:rPr>
          <w:rFonts w:ascii="Calibri" w:eastAsia="Times New Roman" w:hAnsi="Calibri" w:cs="Calibri"/>
          <w:color w:val="000000"/>
          <w:sz w:val="26"/>
          <w:szCs w:val="26"/>
          <w:lang w:eastAsia="ru-RU"/>
        </w:rPr>
        <w:t>.</w:t>
      </w:r>
    </w:p>
    <w:p w:rsidR="00924534" w:rsidRPr="007630B8" w:rsidRDefault="00924534" w:rsidP="00145D80">
      <w:pPr>
        <w:spacing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КРР3. ОРГАНИЗАЦИОННЫЙРАЗДЕЛ</w:t>
      </w:r>
    </w:p>
    <w:p w:rsidR="00924534" w:rsidRPr="007630B8" w:rsidRDefault="00924534" w:rsidP="00145D80">
      <w:pPr>
        <w:spacing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КРР3.1. Организация развивающей предметно-пространственной среды для ребенка с синдромом Дауна</w:t>
      </w:r>
    </w:p>
    <w:p w:rsidR="00924534" w:rsidRPr="007630B8" w:rsidRDefault="00924534" w:rsidP="00145D80">
      <w:pPr>
        <w:spacing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КРР3.2. Распорядок дня</w:t>
      </w:r>
    </w:p>
    <w:p w:rsidR="00924534" w:rsidRPr="007630B8" w:rsidRDefault="00924534" w:rsidP="00145D80">
      <w:pPr>
        <w:spacing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КРР3.3. Расписание непосредственно образовательной деятельности</w:t>
      </w:r>
    </w:p>
    <w:p w:rsidR="00924534" w:rsidRPr="007630B8" w:rsidRDefault="00924534" w:rsidP="00145D80">
      <w:pPr>
        <w:spacing w:line="240" w:lineRule="auto"/>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КРР3.4. Мониторинг развития ребенка с синдромом Дауна</w:t>
      </w:r>
    </w:p>
    <w:p w:rsidR="00924534" w:rsidRPr="007630B8" w:rsidRDefault="00924534" w:rsidP="00145D80">
      <w:pPr>
        <w:spacing w:line="240" w:lineRule="auto"/>
        <w:jc w:val="both"/>
        <w:rPr>
          <w:rFonts w:ascii="Times New Roman" w:eastAsia="Times New Roman" w:hAnsi="Times New Roman" w:cs="Times New Roman"/>
          <w:color w:val="000000"/>
          <w:sz w:val="26"/>
          <w:szCs w:val="26"/>
          <w:lang w:eastAsia="ru-RU"/>
        </w:rPr>
      </w:pPr>
      <w:bookmarkStart w:id="14" w:name="_Hlk132872247"/>
      <w:r w:rsidRPr="007630B8">
        <w:rPr>
          <w:rFonts w:ascii="Times New Roman" w:eastAsia="Times New Roman" w:hAnsi="Times New Roman" w:cs="Times New Roman"/>
          <w:color w:val="000000"/>
          <w:sz w:val="26"/>
          <w:szCs w:val="26"/>
          <w:lang w:eastAsia="ru-RU"/>
        </w:rPr>
        <w:t>КРР</w:t>
      </w:r>
      <w:bookmarkEnd w:id="14"/>
      <w:r w:rsidRPr="007630B8">
        <w:rPr>
          <w:rFonts w:ascii="Times New Roman" w:eastAsia="Times New Roman" w:hAnsi="Times New Roman" w:cs="Times New Roman"/>
          <w:color w:val="000000"/>
          <w:sz w:val="26"/>
          <w:szCs w:val="26"/>
          <w:lang w:eastAsia="ru-RU"/>
        </w:rPr>
        <w:t>3.5. Список литературы</w:t>
      </w:r>
    </w:p>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b/>
          <w:bCs/>
          <w:color w:val="000000"/>
          <w:sz w:val="26"/>
          <w:szCs w:val="26"/>
          <w:lang w:eastAsia="ru-RU"/>
        </w:rPr>
        <w:lastRenderedPageBreak/>
        <w:t>Общие сведения о ребенке с синдромом Дауна</w:t>
      </w:r>
    </w:p>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Общие данные</w:t>
      </w:r>
    </w:p>
    <w:p w:rsidR="00924534" w:rsidRPr="007630B8" w:rsidRDefault="00924534" w:rsidP="00924534">
      <w:pPr>
        <w:spacing w:after="0" w:line="240" w:lineRule="auto"/>
        <w:jc w:val="both"/>
        <w:rPr>
          <w:rFonts w:ascii="Calibri" w:eastAsia="Times New Roman" w:hAnsi="Calibri" w:cs="Calibri"/>
          <w:sz w:val="26"/>
          <w:szCs w:val="26"/>
          <w:lang w:eastAsia="ru-RU"/>
        </w:rPr>
      </w:pPr>
      <w:r w:rsidRPr="007630B8">
        <w:rPr>
          <w:rFonts w:ascii="Times New Roman" w:eastAsia="Times New Roman" w:hAnsi="Times New Roman" w:cs="Times New Roman"/>
          <w:sz w:val="26"/>
          <w:szCs w:val="26"/>
          <w:lang w:eastAsia="ru-RU"/>
        </w:rPr>
        <w:t xml:space="preserve">ФИО ребенка: </w:t>
      </w:r>
    </w:p>
    <w:p w:rsidR="00924534" w:rsidRPr="007630B8" w:rsidRDefault="00924534" w:rsidP="00924534">
      <w:pPr>
        <w:spacing w:after="0" w:line="240" w:lineRule="auto"/>
        <w:jc w:val="both"/>
        <w:rPr>
          <w:rFonts w:ascii="Calibri" w:eastAsia="Times New Roman" w:hAnsi="Calibri" w:cs="Calibri"/>
          <w:sz w:val="26"/>
          <w:szCs w:val="26"/>
          <w:lang w:eastAsia="ru-RU"/>
        </w:rPr>
      </w:pPr>
      <w:r w:rsidRPr="007630B8">
        <w:rPr>
          <w:rFonts w:ascii="Times New Roman" w:eastAsia="Times New Roman" w:hAnsi="Times New Roman" w:cs="Times New Roman"/>
          <w:sz w:val="26"/>
          <w:szCs w:val="26"/>
          <w:lang w:eastAsia="ru-RU"/>
        </w:rPr>
        <w:t>Пол </w:t>
      </w:r>
      <w:r w:rsidRPr="007630B8">
        <w:rPr>
          <w:rFonts w:ascii="Times New Roman" w:eastAsia="Times New Roman" w:hAnsi="Times New Roman" w:cs="Times New Roman"/>
          <w:sz w:val="26"/>
          <w:szCs w:val="26"/>
          <w:u w:val="single"/>
          <w:lang w:eastAsia="ru-RU"/>
        </w:rPr>
        <w:t>женский</w:t>
      </w:r>
    </w:p>
    <w:p w:rsidR="00924534" w:rsidRPr="007630B8" w:rsidRDefault="00924534" w:rsidP="00924534">
      <w:pPr>
        <w:spacing w:after="0" w:line="240" w:lineRule="auto"/>
        <w:jc w:val="both"/>
        <w:rPr>
          <w:rFonts w:ascii="Calibri" w:eastAsia="Times New Roman" w:hAnsi="Calibri" w:cs="Calibri"/>
          <w:sz w:val="26"/>
          <w:szCs w:val="26"/>
          <w:lang w:eastAsia="ru-RU"/>
        </w:rPr>
      </w:pPr>
      <w:r w:rsidRPr="007630B8">
        <w:rPr>
          <w:rFonts w:ascii="Times New Roman" w:eastAsia="Times New Roman" w:hAnsi="Times New Roman" w:cs="Times New Roman"/>
          <w:sz w:val="26"/>
          <w:szCs w:val="26"/>
          <w:lang w:eastAsia="ru-RU"/>
        </w:rPr>
        <w:t>Дата рождения/ возраст</w:t>
      </w:r>
    </w:p>
    <w:p w:rsidR="00924534" w:rsidRPr="007630B8" w:rsidRDefault="00924534" w:rsidP="00924534">
      <w:pPr>
        <w:spacing w:after="0" w:line="240" w:lineRule="auto"/>
        <w:jc w:val="both"/>
        <w:rPr>
          <w:rFonts w:ascii="Calibri" w:eastAsia="Times New Roman" w:hAnsi="Calibri" w:cs="Calibri"/>
          <w:sz w:val="26"/>
          <w:szCs w:val="26"/>
          <w:lang w:eastAsia="ru-RU"/>
        </w:rPr>
      </w:pPr>
      <w:r w:rsidRPr="007630B8">
        <w:rPr>
          <w:rFonts w:ascii="Times New Roman" w:eastAsia="Times New Roman" w:hAnsi="Times New Roman" w:cs="Times New Roman"/>
          <w:sz w:val="26"/>
          <w:szCs w:val="26"/>
          <w:lang w:eastAsia="ru-RU"/>
        </w:rPr>
        <w:t>Социальный статус ребенка:</w:t>
      </w:r>
    </w:p>
    <w:p w:rsidR="00924534" w:rsidRPr="007630B8" w:rsidRDefault="00924534" w:rsidP="00924534">
      <w:pPr>
        <w:spacing w:after="0" w:line="240" w:lineRule="auto"/>
        <w:jc w:val="both"/>
        <w:rPr>
          <w:rFonts w:ascii="Calibri" w:eastAsia="Times New Roman" w:hAnsi="Calibri" w:cs="Calibri"/>
          <w:sz w:val="26"/>
          <w:szCs w:val="26"/>
          <w:lang w:eastAsia="ru-RU"/>
        </w:rPr>
      </w:pPr>
      <w:r w:rsidRPr="007630B8">
        <w:rPr>
          <w:rFonts w:ascii="Times New Roman" w:eastAsia="Times New Roman" w:hAnsi="Times New Roman" w:cs="Times New Roman"/>
          <w:sz w:val="26"/>
          <w:szCs w:val="26"/>
          <w:lang w:eastAsia="ru-RU"/>
        </w:rPr>
        <w:t>Характеристика семьи</w:t>
      </w:r>
    </w:p>
    <w:p w:rsidR="00924534" w:rsidRPr="007630B8" w:rsidRDefault="00924534" w:rsidP="00924534">
      <w:pPr>
        <w:spacing w:after="0" w:line="240" w:lineRule="auto"/>
        <w:jc w:val="both"/>
        <w:rPr>
          <w:rFonts w:ascii="Calibri" w:eastAsia="Times New Roman" w:hAnsi="Calibri" w:cs="Calibri"/>
          <w:sz w:val="26"/>
          <w:szCs w:val="26"/>
          <w:lang w:eastAsia="ru-RU"/>
        </w:rPr>
      </w:pPr>
      <w:r w:rsidRPr="007630B8">
        <w:rPr>
          <w:rFonts w:ascii="Times New Roman" w:eastAsia="Times New Roman" w:hAnsi="Times New Roman" w:cs="Times New Roman"/>
          <w:sz w:val="26"/>
          <w:szCs w:val="26"/>
          <w:lang w:eastAsia="ru-RU"/>
        </w:rPr>
        <w:t>Социальный статус семьи</w:t>
      </w:r>
    </w:p>
    <w:p w:rsidR="00924534" w:rsidRPr="007630B8" w:rsidRDefault="00924534" w:rsidP="00924534">
      <w:pPr>
        <w:spacing w:after="0" w:line="240" w:lineRule="auto"/>
        <w:jc w:val="both"/>
        <w:rPr>
          <w:rFonts w:ascii="Calibri" w:eastAsia="Times New Roman" w:hAnsi="Calibri" w:cs="Calibri"/>
          <w:sz w:val="26"/>
          <w:szCs w:val="26"/>
          <w:lang w:eastAsia="ru-RU"/>
        </w:rPr>
      </w:pPr>
      <w:r w:rsidRPr="007630B8">
        <w:rPr>
          <w:rFonts w:ascii="Times New Roman" w:eastAsia="Times New Roman" w:hAnsi="Times New Roman" w:cs="Times New Roman"/>
          <w:sz w:val="26"/>
          <w:szCs w:val="26"/>
          <w:lang w:eastAsia="ru-RU"/>
        </w:rPr>
        <w:t>Состояние здоровья ребенка </w:t>
      </w:r>
      <w:r w:rsidRPr="007630B8">
        <w:rPr>
          <w:rFonts w:ascii="Times New Roman" w:eastAsia="Times New Roman" w:hAnsi="Times New Roman" w:cs="Times New Roman"/>
          <w:sz w:val="26"/>
          <w:szCs w:val="26"/>
          <w:u w:val="single"/>
          <w:lang w:eastAsia="ru-RU"/>
        </w:rPr>
        <w:t>ребенок с ОВЗ (синдром Дауна)</w:t>
      </w:r>
    </w:p>
    <w:p w:rsidR="00924534" w:rsidRPr="007630B8" w:rsidRDefault="00924534" w:rsidP="00924534">
      <w:pPr>
        <w:spacing w:after="0" w:line="240" w:lineRule="auto"/>
        <w:jc w:val="both"/>
        <w:rPr>
          <w:rFonts w:ascii="Calibri" w:eastAsia="Times New Roman" w:hAnsi="Calibri" w:cs="Calibri"/>
          <w:sz w:val="26"/>
          <w:szCs w:val="26"/>
          <w:lang w:eastAsia="ru-RU"/>
        </w:rPr>
      </w:pPr>
      <w:r w:rsidRPr="007630B8">
        <w:rPr>
          <w:rFonts w:ascii="Times New Roman" w:eastAsia="Times New Roman" w:hAnsi="Times New Roman" w:cs="Times New Roman"/>
          <w:sz w:val="26"/>
          <w:szCs w:val="26"/>
          <w:lang w:eastAsia="ru-RU"/>
        </w:rPr>
        <w:t>Перенесенные заболевания</w:t>
      </w:r>
    </w:p>
    <w:p w:rsidR="00924534" w:rsidRPr="007630B8" w:rsidRDefault="00924534" w:rsidP="00924534">
      <w:pPr>
        <w:spacing w:after="0" w:line="240" w:lineRule="auto"/>
        <w:jc w:val="both"/>
        <w:rPr>
          <w:rFonts w:ascii="Calibri" w:eastAsia="Times New Roman" w:hAnsi="Calibri" w:cs="Calibri"/>
          <w:sz w:val="26"/>
          <w:szCs w:val="26"/>
          <w:lang w:eastAsia="ru-RU"/>
        </w:rPr>
      </w:pPr>
      <w:r w:rsidRPr="007630B8">
        <w:rPr>
          <w:rFonts w:ascii="Times New Roman" w:eastAsia="Times New Roman" w:hAnsi="Times New Roman" w:cs="Times New Roman"/>
          <w:sz w:val="26"/>
          <w:szCs w:val="26"/>
          <w:lang w:eastAsia="ru-RU"/>
        </w:rPr>
        <w:t>Соматическое здоровье</w:t>
      </w:r>
    </w:p>
    <w:p w:rsidR="00924534" w:rsidRPr="007630B8" w:rsidRDefault="00924534" w:rsidP="00924534">
      <w:pPr>
        <w:spacing w:after="0" w:line="240" w:lineRule="auto"/>
        <w:jc w:val="both"/>
        <w:rPr>
          <w:rFonts w:ascii="Calibri" w:eastAsia="Times New Roman" w:hAnsi="Calibri" w:cs="Calibri"/>
          <w:sz w:val="26"/>
          <w:szCs w:val="26"/>
          <w:lang w:eastAsia="ru-RU"/>
        </w:rPr>
      </w:pPr>
      <w:r w:rsidRPr="007630B8">
        <w:rPr>
          <w:rFonts w:ascii="Times New Roman" w:eastAsia="Times New Roman" w:hAnsi="Times New Roman" w:cs="Times New Roman"/>
          <w:sz w:val="26"/>
          <w:szCs w:val="26"/>
          <w:lang w:eastAsia="ru-RU"/>
        </w:rPr>
        <w:t>Физическое развитие</w:t>
      </w:r>
    </w:p>
    <w:p w:rsidR="00924534" w:rsidRPr="007630B8" w:rsidRDefault="00924534" w:rsidP="00924534">
      <w:pPr>
        <w:spacing w:after="0" w:line="240" w:lineRule="auto"/>
        <w:jc w:val="both"/>
        <w:rPr>
          <w:rFonts w:ascii="Calibri" w:eastAsia="Times New Roman" w:hAnsi="Calibri" w:cs="Calibri"/>
          <w:sz w:val="26"/>
          <w:szCs w:val="26"/>
          <w:lang w:eastAsia="ru-RU"/>
        </w:rPr>
      </w:pPr>
      <w:r w:rsidRPr="007630B8">
        <w:rPr>
          <w:rFonts w:ascii="Times New Roman" w:eastAsia="Times New Roman" w:hAnsi="Times New Roman" w:cs="Times New Roman"/>
          <w:sz w:val="26"/>
          <w:szCs w:val="26"/>
          <w:lang w:eastAsia="ru-RU"/>
        </w:rPr>
        <w:t>Группа здоровья</w:t>
      </w:r>
    </w:p>
    <w:p w:rsidR="007F4372" w:rsidRDefault="007F4372" w:rsidP="00D15DF8">
      <w:pPr>
        <w:spacing w:after="0" w:line="240" w:lineRule="auto"/>
        <w:jc w:val="center"/>
        <w:rPr>
          <w:rFonts w:ascii="Times New Roman" w:eastAsia="Times New Roman" w:hAnsi="Times New Roman" w:cs="Times New Roman"/>
          <w:color w:val="000000"/>
          <w:sz w:val="26"/>
          <w:szCs w:val="26"/>
          <w:lang w:eastAsia="ru-RU"/>
        </w:rPr>
      </w:pPr>
    </w:p>
    <w:p w:rsidR="00924534" w:rsidRPr="007630B8" w:rsidRDefault="00924534" w:rsidP="00D15DF8">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КРР</w:t>
      </w:r>
      <w:r w:rsidRPr="007630B8">
        <w:rPr>
          <w:rFonts w:ascii="Times New Roman" w:eastAsia="Times New Roman" w:hAnsi="Times New Roman" w:cs="Times New Roman"/>
          <w:b/>
          <w:bCs/>
          <w:color w:val="000000"/>
          <w:sz w:val="26"/>
          <w:szCs w:val="26"/>
          <w:lang w:eastAsia="ru-RU"/>
        </w:rPr>
        <w:t xml:space="preserve"> 1. ЦЕЛЕВОЙ РАЗДЕЛ</w:t>
      </w:r>
    </w:p>
    <w:p w:rsidR="007F4372" w:rsidRDefault="007F4372" w:rsidP="00924534">
      <w:pPr>
        <w:spacing w:after="0" w:line="240" w:lineRule="auto"/>
        <w:jc w:val="center"/>
        <w:rPr>
          <w:rFonts w:ascii="Times New Roman" w:eastAsia="Times New Roman" w:hAnsi="Times New Roman" w:cs="Times New Roman"/>
          <w:color w:val="000000"/>
          <w:sz w:val="26"/>
          <w:szCs w:val="26"/>
          <w:lang w:eastAsia="ru-RU"/>
        </w:rPr>
      </w:pPr>
    </w:p>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КРР</w:t>
      </w:r>
      <w:r w:rsidRPr="007630B8">
        <w:rPr>
          <w:rFonts w:ascii="Times New Roman" w:eastAsia="Times New Roman" w:hAnsi="Times New Roman" w:cs="Times New Roman"/>
          <w:b/>
          <w:bCs/>
          <w:color w:val="000000"/>
          <w:sz w:val="26"/>
          <w:szCs w:val="26"/>
          <w:lang w:eastAsia="ru-RU"/>
        </w:rPr>
        <w:t xml:space="preserve"> 1.1 Пояснительная записка</w:t>
      </w:r>
    </w:p>
    <w:p w:rsidR="00924534" w:rsidRPr="007630B8" w:rsidRDefault="00924534" w:rsidP="00924534">
      <w:pPr>
        <w:spacing w:after="0" w:line="240" w:lineRule="auto"/>
        <w:ind w:firstLine="708"/>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Важную роль в жизни детей с синдромом Дауна в период формирования личности играет положительный опыт пребывания в детском саду. Влияние детского сада можно сравнить с влиянием программы ранней педагогической помощи на развитие этих детей.</w:t>
      </w:r>
    </w:p>
    <w:p w:rsidR="00924534" w:rsidRPr="007630B8" w:rsidRDefault="00924534" w:rsidP="00924534">
      <w:pPr>
        <w:spacing w:after="0" w:line="240" w:lineRule="auto"/>
        <w:ind w:firstLine="708"/>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Большое значение для родителей играет то, что их особенный ребенок посещает обычный детский сад. Детский сад в свою очередь является как бы продолжением семьи, а с другой стороны он реально воплощает то, что называется поддержкой общества, давая тем самым дополнительный стимул и ребенку и самой семье.</w:t>
      </w:r>
    </w:p>
    <w:p w:rsidR="00924534" w:rsidRPr="007630B8" w:rsidRDefault="00924534" w:rsidP="00924534">
      <w:pPr>
        <w:spacing w:after="0" w:line="240" w:lineRule="auto"/>
        <w:ind w:firstLine="708"/>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Посещая детский сад, дети получают определенные знания, умения, навыки. А дети с синдромом Дауна, как никто другой нуждаются в таком разностороннем развитии. Плюс ко всему общение, которое происходит между детьми идет на пользу и тем и другим. Дети с синдромом Дауна получают бесценное развитие и общение, а обычные дети с детства понимают, что не все одинаковые и есть детки более слабые, к которым нужен другой подход.</w:t>
      </w:r>
    </w:p>
    <w:p w:rsidR="00924534" w:rsidRPr="007630B8" w:rsidRDefault="00924534" w:rsidP="00924534">
      <w:pPr>
        <w:spacing w:after="0" w:line="240" w:lineRule="auto"/>
        <w:ind w:firstLine="708"/>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Индивидуальная программа сопровождения ребенка с синдромом Дауна составлена с учетом Федеральной адаптированной образовательной программы дошкольного образования для обучающихся с ограниченными возможностями здоровья, примерной основной образовательной программы «От рождения до школы» под редакцией Н.Е. Вераксы и Программы дошкольных образовательных учреждений компенсирующего вида для детей с нарушением интеллекта / Авт. Е.А. Екжанова, Е.А. Стребелева.</w:t>
      </w:r>
    </w:p>
    <w:p w:rsidR="00924534" w:rsidRPr="007630B8" w:rsidRDefault="00924534" w:rsidP="00924534">
      <w:pPr>
        <w:spacing w:after="0" w:line="240" w:lineRule="auto"/>
        <w:ind w:firstLine="708"/>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Программа рассчитана на один учебный год. Время освоения программы строго индивидуально и зависит от целого комплекса причин, определяющих структуру нарушения у данного ребенка.</w:t>
      </w:r>
    </w:p>
    <w:p w:rsidR="00924534" w:rsidRPr="007630B8" w:rsidRDefault="00924534" w:rsidP="00924534">
      <w:pPr>
        <w:spacing w:after="0" w:line="240" w:lineRule="auto"/>
        <w:ind w:firstLine="708"/>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Программа включает 3 раздела: целевой, содержательный и организационный. Теоретической основой программы являются положения, разработанные в отечественной психологии Л. С. Выготским, П. Я. Гальпериным, В. В. Давыдовым, А. В. Запорожцем, А. Н. Леонтьевым, Д. Б. Элькониным и др.</w:t>
      </w:r>
    </w:p>
    <w:p w:rsidR="00924534" w:rsidRPr="007630B8" w:rsidRDefault="00924534" w:rsidP="00924534">
      <w:pPr>
        <w:spacing w:after="0" w:line="240" w:lineRule="auto"/>
        <w:ind w:firstLine="708"/>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lastRenderedPageBreak/>
        <w:t xml:space="preserve">В программе описана образовательная деятельность в соответствии с направлениями развития ребенка, представленными в пяти модулях </w:t>
      </w:r>
      <w:r w:rsidRPr="007630B8">
        <w:rPr>
          <w:rFonts w:ascii="Times New Roman" w:eastAsia="Times New Roman" w:hAnsi="Times New Roman" w:cs="Times New Roman"/>
          <w:color w:val="000000"/>
          <w:sz w:val="26"/>
          <w:szCs w:val="26"/>
          <w:u w:val="single"/>
          <w:lang w:eastAsia="ru-RU"/>
        </w:rPr>
        <w:t>образовательных областей</w:t>
      </w:r>
      <w:r w:rsidRPr="007630B8">
        <w:rPr>
          <w:rFonts w:ascii="Times New Roman" w:eastAsia="Times New Roman" w:hAnsi="Times New Roman" w:cs="Times New Roman"/>
          <w:color w:val="000000"/>
          <w:sz w:val="26"/>
          <w:szCs w:val="26"/>
          <w:lang w:eastAsia="ru-RU"/>
        </w:rPr>
        <w:t>:</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-Познавательное развитие</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-Социально-коммуникативное развитие</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-Речевое развитие</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-Художественно-эстетическое</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-Физическое развитие.</w:t>
      </w:r>
    </w:p>
    <w:p w:rsidR="00145D80" w:rsidRDefault="00145D80" w:rsidP="00924534">
      <w:pPr>
        <w:spacing w:after="0" w:line="240" w:lineRule="auto"/>
        <w:ind w:firstLine="708"/>
        <w:jc w:val="both"/>
        <w:rPr>
          <w:rFonts w:ascii="Times New Roman" w:eastAsia="Times New Roman" w:hAnsi="Times New Roman" w:cs="Times New Roman"/>
          <w:color w:val="000000"/>
          <w:sz w:val="26"/>
          <w:szCs w:val="26"/>
          <w:u w:val="single"/>
          <w:lang w:eastAsia="ru-RU"/>
        </w:rPr>
      </w:pPr>
    </w:p>
    <w:p w:rsidR="00924534" w:rsidRPr="007630B8" w:rsidRDefault="00924534" w:rsidP="00924534">
      <w:pPr>
        <w:spacing w:after="0" w:line="240" w:lineRule="auto"/>
        <w:ind w:firstLine="708"/>
        <w:jc w:val="both"/>
        <w:rPr>
          <w:rFonts w:ascii="Calibri" w:eastAsia="Times New Roman" w:hAnsi="Calibri" w:cs="Calibri"/>
          <w:color w:val="000000"/>
          <w:sz w:val="26"/>
          <w:szCs w:val="26"/>
          <w:u w:val="single"/>
          <w:lang w:eastAsia="ru-RU"/>
        </w:rPr>
      </w:pPr>
      <w:r w:rsidRPr="007630B8">
        <w:rPr>
          <w:rFonts w:ascii="Times New Roman" w:eastAsia="Times New Roman" w:hAnsi="Times New Roman" w:cs="Times New Roman"/>
          <w:color w:val="000000"/>
          <w:sz w:val="26"/>
          <w:szCs w:val="26"/>
          <w:u w:val="single"/>
          <w:lang w:eastAsia="ru-RU"/>
        </w:rPr>
        <w:t>Программа составлена с учетом:</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 характера ведущей деятельности;</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 структуры и степени выраженности нарушения;</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 ведущих мотивов и потребностей ребенка;</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 целей дошкольного воспитания.</w:t>
      </w:r>
    </w:p>
    <w:p w:rsidR="00BB1F1B" w:rsidRPr="007630B8" w:rsidRDefault="00BB1F1B" w:rsidP="00924534">
      <w:pPr>
        <w:spacing w:after="0" w:line="240" w:lineRule="auto"/>
        <w:ind w:firstLine="708"/>
        <w:jc w:val="both"/>
        <w:rPr>
          <w:rFonts w:ascii="Times New Roman" w:eastAsia="Times New Roman" w:hAnsi="Times New Roman" w:cs="Times New Roman"/>
          <w:color w:val="000000"/>
          <w:sz w:val="26"/>
          <w:szCs w:val="26"/>
          <w:lang w:eastAsia="ru-RU"/>
        </w:rPr>
      </w:pPr>
    </w:p>
    <w:p w:rsidR="00924534" w:rsidRPr="007630B8" w:rsidRDefault="00924534" w:rsidP="00924534">
      <w:pPr>
        <w:spacing w:after="0" w:line="240" w:lineRule="auto"/>
        <w:ind w:firstLine="708"/>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Особенностью данной программы является активное привлечение в работу родителей, что способствует повышению их психолого-педагогической компетентности. Обучение родителей и взаимодействие с педагогами дает максимальный эффект при проведении коррекционных мероприятий.</w:t>
      </w:r>
    </w:p>
    <w:p w:rsidR="00924534" w:rsidRPr="007630B8" w:rsidRDefault="00924534" w:rsidP="00924534">
      <w:pPr>
        <w:spacing w:after="0" w:line="240" w:lineRule="auto"/>
        <w:ind w:firstLine="708"/>
        <w:jc w:val="both"/>
        <w:rPr>
          <w:rFonts w:ascii="Times New Roman" w:eastAsia="Times New Roman" w:hAnsi="Times New Roman" w:cs="Times New Roman"/>
          <w:color w:val="000000"/>
          <w:sz w:val="26"/>
          <w:szCs w:val="26"/>
          <w:lang w:eastAsia="ru-RU"/>
        </w:rPr>
      </w:pPr>
    </w:p>
    <w:p w:rsidR="00924534" w:rsidRPr="007630B8" w:rsidRDefault="00924534" w:rsidP="00924534">
      <w:pPr>
        <w:spacing w:after="0" w:line="240" w:lineRule="auto"/>
        <w:ind w:firstLine="708"/>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 xml:space="preserve">Содержание программы предполагает активное использование следующих </w:t>
      </w:r>
      <w:r w:rsidRPr="007630B8">
        <w:rPr>
          <w:rFonts w:ascii="Times New Roman" w:eastAsia="Times New Roman" w:hAnsi="Times New Roman" w:cs="Times New Roman"/>
          <w:color w:val="000000"/>
          <w:sz w:val="26"/>
          <w:szCs w:val="26"/>
          <w:u w:val="single"/>
          <w:lang w:eastAsia="ru-RU"/>
        </w:rPr>
        <w:t>форм работы с родителями</w:t>
      </w:r>
      <w:r w:rsidRPr="007630B8">
        <w:rPr>
          <w:rFonts w:ascii="Times New Roman" w:eastAsia="Times New Roman" w:hAnsi="Times New Roman" w:cs="Times New Roman"/>
          <w:color w:val="000000"/>
          <w:sz w:val="26"/>
          <w:szCs w:val="26"/>
          <w:lang w:eastAsia="ru-RU"/>
        </w:rPr>
        <w:t>:</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1. Консультативно-рекомендательная.</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2. Информационно-просветительская.</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3. Организация детских утренников, праздников.</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4. Индивидуальные занятия с родителями и их ребенком.</w:t>
      </w:r>
    </w:p>
    <w:p w:rsidR="00924534" w:rsidRPr="007630B8" w:rsidRDefault="00924534" w:rsidP="00924534">
      <w:pPr>
        <w:spacing w:after="0" w:line="240" w:lineRule="auto"/>
        <w:ind w:firstLine="708"/>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Объем учебного материала рассчитан в соответствии с возрастными физиологическими нормативами, что позволяет избежать переутомления ребенка.</w:t>
      </w:r>
    </w:p>
    <w:p w:rsidR="00924534" w:rsidRPr="007630B8" w:rsidRDefault="00924534" w:rsidP="00924534">
      <w:pPr>
        <w:spacing w:after="0" w:line="240" w:lineRule="auto"/>
        <w:ind w:firstLine="708"/>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Основой перспективного и календарного планирования коррекционной работы является тематический план.</w:t>
      </w:r>
    </w:p>
    <w:p w:rsidR="00924534" w:rsidRPr="007630B8" w:rsidRDefault="00924534" w:rsidP="00924534">
      <w:pPr>
        <w:spacing w:after="0" w:line="240" w:lineRule="auto"/>
        <w:jc w:val="center"/>
        <w:rPr>
          <w:rFonts w:ascii="Times New Roman" w:eastAsia="Times New Roman" w:hAnsi="Times New Roman" w:cs="Times New Roman"/>
          <w:color w:val="000000"/>
          <w:sz w:val="26"/>
          <w:szCs w:val="26"/>
          <w:lang w:eastAsia="ru-RU"/>
        </w:rPr>
      </w:pPr>
    </w:p>
    <w:p w:rsidR="00924534" w:rsidRPr="007630B8" w:rsidRDefault="00924534" w:rsidP="00924534">
      <w:pPr>
        <w:spacing w:after="0" w:line="240" w:lineRule="auto"/>
        <w:jc w:val="center"/>
        <w:rPr>
          <w:rFonts w:ascii="Times New Roman" w:eastAsia="Times New Roman" w:hAnsi="Times New Roman" w:cs="Times New Roman"/>
          <w:b/>
          <w:bCs/>
          <w:color w:val="000000"/>
          <w:sz w:val="26"/>
          <w:szCs w:val="26"/>
          <w:lang w:eastAsia="ru-RU"/>
        </w:rPr>
      </w:pPr>
      <w:r w:rsidRPr="007630B8">
        <w:rPr>
          <w:rFonts w:ascii="Times New Roman" w:eastAsia="Times New Roman" w:hAnsi="Times New Roman" w:cs="Times New Roman"/>
          <w:color w:val="000000"/>
          <w:sz w:val="26"/>
          <w:szCs w:val="26"/>
          <w:lang w:eastAsia="ru-RU"/>
        </w:rPr>
        <w:t>КРР</w:t>
      </w:r>
      <w:r w:rsidRPr="007630B8">
        <w:rPr>
          <w:rFonts w:ascii="Times New Roman" w:eastAsia="Times New Roman" w:hAnsi="Times New Roman" w:cs="Times New Roman"/>
          <w:b/>
          <w:bCs/>
          <w:color w:val="000000"/>
          <w:sz w:val="26"/>
          <w:szCs w:val="26"/>
          <w:lang w:eastAsia="ru-RU"/>
        </w:rPr>
        <w:t xml:space="preserve"> 1.2. Цели и задачи реализации Программы</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b/>
          <w:bCs/>
          <w:color w:val="000000"/>
          <w:sz w:val="26"/>
          <w:szCs w:val="26"/>
          <w:lang w:eastAsia="ru-RU"/>
        </w:rPr>
        <w:t>Цели реализации программы:</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1) повышение социального статуса дошкольного образования;</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2) обеспечение равенства возможностей для каждого ребенка в получении качественного дошкольного образования;</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3) обеспечение государственных гарантий уровня и качества дошкольного образования;</w:t>
      </w:r>
    </w:p>
    <w:p w:rsidR="00924534" w:rsidRPr="007630B8" w:rsidRDefault="00924534" w:rsidP="00924534">
      <w:pPr>
        <w:spacing w:after="0" w:line="240" w:lineRule="auto"/>
        <w:jc w:val="both"/>
        <w:rPr>
          <w:rFonts w:ascii="Times New Roman" w:eastAsia="Times New Roman" w:hAnsi="Times New Roman" w:cs="Times New Roman"/>
          <w:color w:val="000000"/>
          <w:sz w:val="26"/>
          <w:szCs w:val="26"/>
          <w:lang w:eastAsia="ru-RU"/>
        </w:rPr>
      </w:pPr>
      <w:r w:rsidRPr="007630B8">
        <w:rPr>
          <w:rFonts w:ascii="Times New Roman" w:eastAsia="Times New Roman" w:hAnsi="Times New Roman" w:cs="Times New Roman"/>
          <w:color w:val="000000"/>
          <w:sz w:val="26"/>
          <w:szCs w:val="26"/>
          <w:lang w:eastAsia="ru-RU"/>
        </w:rPr>
        <w:t>4)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b/>
          <w:bCs/>
          <w:color w:val="000000"/>
          <w:sz w:val="26"/>
          <w:szCs w:val="26"/>
          <w:lang w:eastAsia="ru-RU"/>
        </w:rPr>
        <w:t>Задачи реализации Программы:</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1) охраны и укрепления физического и психического здоровья детей, в том числе их эмоционального благополучия;</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 xml:space="preserve">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w:t>
      </w:r>
      <w:r w:rsidRPr="007630B8">
        <w:rPr>
          <w:rFonts w:ascii="Times New Roman" w:eastAsia="Times New Roman" w:hAnsi="Times New Roman" w:cs="Times New Roman"/>
          <w:color w:val="000000"/>
          <w:sz w:val="26"/>
          <w:szCs w:val="26"/>
          <w:lang w:eastAsia="ru-RU"/>
        </w:rPr>
        <w:lastRenderedPageBreak/>
        <w:t>социального статуса, психофизиологических и других особенностей (в том числе ограниченных возможностей здоровья);</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3)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924534" w:rsidRPr="007630B8" w:rsidRDefault="00924534" w:rsidP="00924534">
      <w:pPr>
        <w:spacing w:after="0" w:line="240" w:lineRule="auto"/>
        <w:ind w:firstLine="708"/>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u w:val="single"/>
          <w:lang w:eastAsia="ru-RU"/>
        </w:rPr>
        <w:t>Формы реализации программы</w:t>
      </w:r>
      <w:r w:rsidRPr="007630B8">
        <w:rPr>
          <w:rFonts w:ascii="Times New Roman" w:eastAsia="Times New Roman" w:hAnsi="Times New Roman" w:cs="Times New Roman"/>
          <w:color w:val="000000"/>
          <w:sz w:val="26"/>
          <w:szCs w:val="26"/>
          <w:lang w:eastAsia="ru-RU"/>
        </w:rPr>
        <w:t>: игра, познавательная и исследовательская деятельность, творческая активность, общение и взаимодействие со взрослыми и сверстниками, восприятие художественной литературы и фольклора, самообслуживание и элементарный бытовой труд, конструирование из разного материала, лепка, рисование, аппликация и т.д.</w:t>
      </w:r>
    </w:p>
    <w:p w:rsidR="007F4372" w:rsidRDefault="007F4372" w:rsidP="00924534">
      <w:pPr>
        <w:spacing w:after="0" w:line="240" w:lineRule="auto"/>
        <w:jc w:val="center"/>
        <w:rPr>
          <w:rFonts w:ascii="Times New Roman" w:eastAsia="Times New Roman" w:hAnsi="Times New Roman" w:cs="Times New Roman"/>
          <w:color w:val="000000"/>
          <w:sz w:val="26"/>
          <w:szCs w:val="26"/>
          <w:lang w:eastAsia="ru-RU"/>
        </w:rPr>
      </w:pPr>
    </w:p>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КРР</w:t>
      </w:r>
      <w:r w:rsidRPr="007630B8">
        <w:rPr>
          <w:rFonts w:ascii="Times New Roman" w:eastAsia="Times New Roman" w:hAnsi="Times New Roman" w:cs="Times New Roman"/>
          <w:b/>
          <w:bCs/>
          <w:color w:val="000000"/>
          <w:sz w:val="26"/>
          <w:szCs w:val="26"/>
          <w:lang w:eastAsia="ru-RU"/>
        </w:rPr>
        <w:t xml:space="preserve"> 1.2 Планируемые результаты освоения</w:t>
      </w:r>
    </w:p>
    <w:p w:rsidR="00924534" w:rsidRPr="007630B8" w:rsidRDefault="00924534" w:rsidP="00924534">
      <w:pPr>
        <w:spacing w:after="0" w:line="240" w:lineRule="auto"/>
        <w:jc w:val="center"/>
        <w:rPr>
          <w:rFonts w:ascii="Times New Roman" w:eastAsia="Times New Roman" w:hAnsi="Times New Roman" w:cs="Times New Roman"/>
          <w:b/>
          <w:bCs/>
          <w:color w:val="000000"/>
          <w:sz w:val="26"/>
          <w:szCs w:val="26"/>
          <w:lang w:eastAsia="ru-RU"/>
        </w:rPr>
      </w:pPr>
      <w:r w:rsidRPr="007630B8">
        <w:rPr>
          <w:rFonts w:ascii="Times New Roman" w:eastAsia="Times New Roman" w:hAnsi="Times New Roman" w:cs="Times New Roman"/>
          <w:b/>
          <w:bCs/>
          <w:color w:val="000000"/>
          <w:sz w:val="26"/>
          <w:szCs w:val="26"/>
          <w:lang w:eastAsia="ru-RU"/>
        </w:rPr>
        <w:t>индивидуальной образовательной программы</w:t>
      </w:r>
    </w:p>
    <w:p w:rsidR="00924534" w:rsidRPr="007630B8" w:rsidRDefault="00924534" w:rsidP="00924534">
      <w:pPr>
        <w:spacing w:after="0" w:line="240" w:lineRule="auto"/>
        <w:ind w:firstLine="708"/>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Планируемые результаты освоения ребенком содержания программы учитывают индивидуальные особенности его развития.</w:t>
      </w:r>
    </w:p>
    <w:p w:rsidR="00924534" w:rsidRPr="007630B8" w:rsidRDefault="00924534" w:rsidP="00924534">
      <w:pPr>
        <w:spacing w:after="0" w:line="240" w:lineRule="auto"/>
        <w:ind w:firstLine="708"/>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В соответствии с индивидуальными особенностями развития ребенка с синдромом Дауна –__________, данная программа предполагает ориентацию на следующие целевые ориентиры:</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-ребенок знает назначение бытовых предметов (ложки, расчёски, карандаша и пр.) и пытается пользоваться ими;</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-ребенок овладевает простейшими навыками самообслуживания; стремится проявлять самостоятельность в бытовом и игровом поведении;</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-ребенок владеет первоначальными навыками активной речи, формируется пассивный словарь; может выразить, просьбу, с помощью односложных слов, использования жестов, понимает речь взрослых; знает названия окружающих предметов и игрушек;</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-ребенок стремится к общению со взрослыми и активно подражает им в движениях и действиях; появляются игры, в которых ребёнок воспроизводит действия взрослого;</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-ребенок проявляет интерес к сверстникам; наблюдает за их действиями и подражает им;</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-ребенок обладает интересом к стихам, песням и сказкам, рассматриванию картинок, стремится двигаться под музыку;</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-эмоционально откликается на различные произведения культуры и искусств;</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-у ребёнка наблюдается положительная динамика в развитии крупной моторики; он стремится осваивать различные виды движения (бег, лазанье, перешагивание и пр.).</w:t>
      </w:r>
    </w:p>
    <w:p w:rsidR="00924534" w:rsidRPr="007630B8" w:rsidRDefault="00924534" w:rsidP="00924534">
      <w:pPr>
        <w:spacing w:after="0" w:line="240" w:lineRule="auto"/>
        <w:jc w:val="center"/>
        <w:rPr>
          <w:rFonts w:ascii="Times New Roman" w:eastAsia="Times New Roman" w:hAnsi="Times New Roman" w:cs="Times New Roman"/>
          <w:b/>
          <w:bCs/>
          <w:color w:val="000000"/>
          <w:sz w:val="26"/>
          <w:szCs w:val="26"/>
          <w:lang w:eastAsia="ru-RU"/>
        </w:rPr>
      </w:pPr>
    </w:p>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КРР</w:t>
      </w:r>
      <w:r w:rsidRPr="007630B8">
        <w:rPr>
          <w:rFonts w:ascii="Times New Roman" w:eastAsia="Times New Roman" w:hAnsi="Times New Roman" w:cs="Times New Roman"/>
          <w:b/>
          <w:bCs/>
          <w:color w:val="000000"/>
          <w:sz w:val="26"/>
          <w:szCs w:val="26"/>
          <w:lang w:eastAsia="ru-RU"/>
        </w:rPr>
        <w:t xml:space="preserve"> 1.3 Характеристика индивидуальных особенностей развития</w:t>
      </w:r>
    </w:p>
    <w:p w:rsidR="00924534" w:rsidRPr="007630B8" w:rsidRDefault="00924534" w:rsidP="00924534">
      <w:pPr>
        <w:spacing w:after="0" w:line="240" w:lineRule="auto"/>
        <w:jc w:val="center"/>
        <w:rPr>
          <w:rFonts w:ascii="Times New Roman" w:eastAsia="Times New Roman" w:hAnsi="Times New Roman" w:cs="Times New Roman"/>
          <w:b/>
          <w:bCs/>
          <w:color w:val="000000"/>
          <w:sz w:val="26"/>
          <w:szCs w:val="26"/>
          <w:lang w:eastAsia="ru-RU"/>
        </w:rPr>
      </w:pPr>
      <w:r w:rsidRPr="007630B8">
        <w:rPr>
          <w:rFonts w:ascii="Times New Roman" w:eastAsia="Times New Roman" w:hAnsi="Times New Roman" w:cs="Times New Roman"/>
          <w:b/>
          <w:bCs/>
          <w:color w:val="000000"/>
          <w:sz w:val="26"/>
          <w:szCs w:val="26"/>
          <w:lang w:eastAsia="ru-RU"/>
        </w:rPr>
        <w:t>ребенка с синдромом Дауна</w:t>
      </w:r>
    </w:p>
    <w:p w:rsidR="00924534" w:rsidRPr="007630B8" w:rsidRDefault="00924534" w:rsidP="00924534">
      <w:pPr>
        <w:spacing w:after="0" w:line="240" w:lineRule="auto"/>
        <w:ind w:firstLine="708"/>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Структура психического недоразвития ребенка с синдромом Дауна своеобразна: речь появляется поздно и на протяжении всей жизни остаётся недоразвитой, понимание речи недостаточное, словарный запас бедный, часто встречается звукопроизношения в виде дизартрии или дислалии. Но, несмотря на тяжесть интеллектуального дефекта, эмоциональная сфера остаётся практически сохранённой. Большинство из них обладают хорошей подражательной способностью, что способствует привитию навыков самообслуживания и трудовых процессов. Уровень навыков и умений, которого может достичь ребенок с синдромом Дауна весьма, различен. Это обусловлено генетическими и средовыми факторами.</w:t>
      </w:r>
    </w:p>
    <w:p w:rsidR="00BB1F1B" w:rsidRPr="007630B8" w:rsidRDefault="00BB1F1B" w:rsidP="00924534">
      <w:pPr>
        <w:spacing w:after="0" w:line="240" w:lineRule="auto"/>
        <w:jc w:val="both"/>
        <w:rPr>
          <w:rFonts w:ascii="Times New Roman" w:eastAsia="Times New Roman" w:hAnsi="Times New Roman" w:cs="Times New Roman"/>
          <w:color w:val="000000"/>
          <w:sz w:val="26"/>
          <w:szCs w:val="26"/>
          <w:u w:val="single"/>
          <w:lang w:eastAsia="ru-RU"/>
        </w:rPr>
      </w:pP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u w:val="single"/>
          <w:lang w:eastAsia="ru-RU"/>
        </w:rPr>
        <w:t>Социально - бытовые навыки и ориентировка.</w:t>
      </w:r>
    </w:p>
    <w:p w:rsidR="00924534" w:rsidRPr="007630B8" w:rsidRDefault="00924534" w:rsidP="00924534">
      <w:pPr>
        <w:spacing w:after="0" w:line="240" w:lineRule="auto"/>
        <w:jc w:val="both"/>
        <w:rPr>
          <w:rFonts w:ascii="Calibri" w:eastAsia="Times New Roman" w:hAnsi="Calibri" w:cs="Calibri"/>
          <w:sz w:val="26"/>
          <w:szCs w:val="26"/>
          <w:lang w:eastAsia="ru-RU"/>
        </w:rPr>
      </w:pPr>
      <w:r w:rsidRPr="007630B8">
        <w:rPr>
          <w:rFonts w:ascii="Times New Roman" w:eastAsia="Times New Roman" w:hAnsi="Times New Roman" w:cs="Times New Roman"/>
          <w:color w:val="000000"/>
          <w:sz w:val="26"/>
          <w:szCs w:val="26"/>
          <w:lang w:eastAsia="ru-RU"/>
        </w:rPr>
        <w:t xml:space="preserve">Культурно-гигиенические навыки частично не соответствуют возрасту: </w:t>
      </w:r>
      <w:r w:rsidRPr="007630B8">
        <w:rPr>
          <w:rFonts w:ascii="Times New Roman" w:eastAsia="Times New Roman" w:hAnsi="Times New Roman" w:cs="Times New Roman"/>
          <w:sz w:val="26"/>
          <w:szCs w:val="26"/>
          <w:lang w:eastAsia="ru-RU"/>
        </w:rPr>
        <w:t>ребенок не умеет есть ложкой, пить из чашки, появляются попытки самостоятельно раздеваться (одеваться).</w:t>
      </w:r>
    </w:p>
    <w:p w:rsidR="00D15DF8" w:rsidRPr="007630B8" w:rsidRDefault="00D15DF8" w:rsidP="00924534">
      <w:pPr>
        <w:spacing w:after="0" w:line="240" w:lineRule="auto"/>
        <w:jc w:val="both"/>
        <w:rPr>
          <w:rFonts w:ascii="Times New Roman" w:eastAsia="Times New Roman" w:hAnsi="Times New Roman" w:cs="Times New Roman"/>
          <w:color w:val="000000"/>
          <w:sz w:val="26"/>
          <w:szCs w:val="26"/>
          <w:u w:val="single"/>
          <w:lang w:eastAsia="ru-RU"/>
        </w:rPr>
      </w:pP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u w:val="single"/>
          <w:lang w:eastAsia="ru-RU"/>
        </w:rPr>
        <w:t>Особенности игровой, конструктивной, изобразительной деятельности ребенка.</w:t>
      </w:r>
    </w:p>
    <w:p w:rsidR="00924534" w:rsidRPr="007630B8" w:rsidRDefault="00924534" w:rsidP="00924534">
      <w:pPr>
        <w:spacing w:after="0" w:line="240" w:lineRule="auto"/>
        <w:jc w:val="both"/>
        <w:rPr>
          <w:rFonts w:ascii="Calibri" w:eastAsia="Times New Roman" w:hAnsi="Calibri" w:cs="Calibri"/>
          <w:sz w:val="26"/>
          <w:szCs w:val="26"/>
          <w:lang w:eastAsia="ru-RU"/>
        </w:rPr>
      </w:pPr>
      <w:r w:rsidRPr="007630B8">
        <w:rPr>
          <w:rFonts w:ascii="Times New Roman" w:eastAsia="Times New Roman" w:hAnsi="Times New Roman" w:cs="Times New Roman"/>
          <w:sz w:val="26"/>
          <w:szCs w:val="26"/>
          <w:lang w:eastAsia="ru-RU"/>
        </w:rPr>
        <w:t>Ребенок принимает участие в играх, занятиях по рисованию, конструированию, но ему требуется постоянная поддержка, помощь воспитателя, постоянное привлечение внимания. Интерес к занятию, как правило, пропадает быстро. Формируются начальные игровые умения, манипулирование предметами.</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u w:val="single"/>
          <w:lang w:eastAsia="ru-RU"/>
        </w:rPr>
        <w:t>Усвоение программы, трудности в усвоении программы.</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Усвоение программы значительно, затруднено в связи с низким уровнем развития речи, задержкой развития общей и мелкой моторики, с несоответствием общего развития данному возрасту.</w:t>
      </w:r>
    </w:p>
    <w:p w:rsidR="00924534" w:rsidRPr="007630B8" w:rsidRDefault="00924534" w:rsidP="00924534">
      <w:pPr>
        <w:spacing w:after="0" w:line="240" w:lineRule="auto"/>
        <w:jc w:val="both"/>
        <w:rPr>
          <w:rFonts w:ascii="Calibri" w:eastAsia="Times New Roman" w:hAnsi="Calibri" w:cs="Calibri"/>
          <w:sz w:val="26"/>
          <w:szCs w:val="26"/>
          <w:lang w:eastAsia="ru-RU"/>
        </w:rPr>
      </w:pPr>
      <w:r w:rsidRPr="007630B8">
        <w:rPr>
          <w:rFonts w:ascii="Times New Roman" w:eastAsia="Times New Roman" w:hAnsi="Times New Roman" w:cs="Times New Roman"/>
          <w:color w:val="000000"/>
          <w:sz w:val="26"/>
          <w:szCs w:val="26"/>
          <w:u w:val="single"/>
          <w:lang w:eastAsia="ru-RU"/>
        </w:rPr>
        <w:t xml:space="preserve">Эмоционально – поведенческие </w:t>
      </w:r>
      <w:r w:rsidRPr="007630B8">
        <w:rPr>
          <w:rFonts w:ascii="Times New Roman" w:eastAsia="Times New Roman" w:hAnsi="Times New Roman" w:cs="Times New Roman"/>
          <w:sz w:val="26"/>
          <w:szCs w:val="26"/>
          <w:u w:val="single"/>
          <w:lang w:eastAsia="ru-RU"/>
        </w:rPr>
        <w:t xml:space="preserve">особенности ребенка. </w:t>
      </w:r>
      <w:r w:rsidRPr="007630B8">
        <w:rPr>
          <w:rFonts w:ascii="Times New Roman" w:eastAsia="Times New Roman" w:hAnsi="Times New Roman" w:cs="Times New Roman"/>
          <w:sz w:val="26"/>
          <w:szCs w:val="26"/>
          <w:lang w:eastAsia="ru-RU"/>
        </w:rPr>
        <w:t>Ребенок общителен, открыт, доброжелателен по отношению и к сверстникам, и ко взрослым, легко идет на контакт. Процесс адаптации после летних каникул проходил без особенностей.</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u w:val="single"/>
          <w:lang w:eastAsia="ru-RU"/>
        </w:rPr>
        <w:t>Участие родителей в воспитании и развитии ребенка.</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Родители принимают активное участие в воспитании и развитии ребенка, в его жизни в детском саду, прислушиваются к рекомендациям воспитателя и специалистов.</w:t>
      </w:r>
    </w:p>
    <w:p w:rsidR="00924534" w:rsidRPr="007630B8" w:rsidRDefault="00924534" w:rsidP="00924534">
      <w:pPr>
        <w:spacing w:after="0" w:line="240" w:lineRule="auto"/>
        <w:jc w:val="center"/>
        <w:rPr>
          <w:rFonts w:ascii="Times New Roman" w:eastAsia="Times New Roman" w:hAnsi="Times New Roman" w:cs="Times New Roman"/>
          <w:color w:val="000000"/>
          <w:sz w:val="26"/>
          <w:szCs w:val="26"/>
          <w:lang w:eastAsia="ru-RU"/>
        </w:rPr>
      </w:pPr>
    </w:p>
    <w:p w:rsidR="00924534" w:rsidRPr="007630B8" w:rsidRDefault="00924534" w:rsidP="00924534">
      <w:pPr>
        <w:spacing w:after="0" w:line="240" w:lineRule="auto"/>
        <w:jc w:val="center"/>
        <w:rPr>
          <w:rFonts w:ascii="Times New Roman" w:eastAsia="Times New Roman" w:hAnsi="Times New Roman" w:cs="Times New Roman"/>
          <w:b/>
          <w:bCs/>
          <w:color w:val="000000"/>
          <w:sz w:val="26"/>
          <w:szCs w:val="26"/>
          <w:lang w:eastAsia="ru-RU"/>
        </w:rPr>
      </w:pPr>
      <w:r w:rsidRPr="007630B8">
        <w:rPr>
          <w:rFonts w:ascii="Times New Roman" w:eastAsia="Times New Roman" w:hAnsi="Times New Roman" w:cs="Times New Roman"/>
          <w:color w:val="000000"/>
          <w:sz w:val="26"/>
          <w:szCs w:val="26"/>
          <w:lang w:eastAsia="ru-RU"/>
        </w:rPr>
        <w:t>КРР</w:t>
      </w:r>
      <w:r w:rsidRPr="007630B8">
        <w:rPr>
          <w:rFonts w:ascii="Times New Roman" w:eastAsia="Times New Roman" w:hAnsi="Times New Roman" w:cs="Times New Roman"/>
          <w:b/>
          <w:bCs/>
          <w:color w:val="000000"/>
          <w:sz w:val="26"/>
          <w:szCs w:val="26"/>
          <w:lang w:eastAsia="ru-RU"/>
        </w:rPr>
        <w:t xml:space="preserve"> 1.4. Оценка индивидуального развития ребенка с синдромом Дауна</w:t>
      </w:r>
    </w:p>
    <w:p w:rsidR="00924534" w:rsidRPr="007630B8" w:rsidRDefault="00924534" w:rsidP="00924534">
      <w:pPr>
        <w:spacing w:after="0" w:line="240" w:lineRule="auto"/>
        <w:ind w:firstLine="708"/>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Измерение достигнутых ребенком образовательных результатов осуществляется с помощью шкал оценки компетентностей, основанных на определении степени самостоятельности ребенка в применении знаний, умений и навыков в повседневной жизни и в новых ситуациях.</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Уровни сформированности компетентностей:</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1. Высокий уровень – ребенок самостоятельно использует привычные способы действия в новых, необычных, но близких и однородных ситуациях. Освоенное правило приобретает обобщенный характер и становится критерием для определения ребенком своего поведения в любых условиях</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2. Средний уровень – ребенок самостоятельно или с направляющей помощью взрослого действует в обычных для него условиях, в которых вырабатывались основные привычки.</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3. Низкий уровень – ребенок действует только с организующей помощью взрослого.</w:t>
      </w:r>
    </w:p>
    <w:p w:rsidR="007F4372" w:rsidRDefault="007F4372" w:rsidP="00924534">
      <w:pPr>
        <w:spacing w:after="0" w:line="240" w:lineRule="auto"/>
        <w:jc w:val="center"/>
        <w:rPr>
          <w:rFonts w:ascii="Times New Roman" w:eastAsia="Times New Roman" w:hAnsi="Times New Roman" w:cs="Times New Roman"/>
          <w:color w:val="000000"/>
          <w:sz w:val="26"/>
          <w:szCs w:val="26"/>
          <w:lang w:eastAsia="ru-RU"/>
        </w:rPr>
      </w:pPr>
    </w:p>
    <w:p w:rsidR="00924534" w:rsidRPr="007630B8" w:rsidRDefault="00924534" w:rsidP="00924534">
      <w:pPr>
        <w:spacing w:after="0" w:line="240" w:lineRule="auto"/>
        <w:jc w:val="center"/>
        <w:rPr>
          <w:rFonts w:ascii="Times New Roman" w:eastAsia="Times New Roman" w:hAnsi="Times New Roman" w:cs="Times New Roman"/>
          <w:b/>
          <w:bCs/>
          <w:color w:val="000000"/>
          <w:sz w:val="26"/>
          <w:szCs w:val="26"/>
          <w:lang w:eastAsia="ru-RU"/>
        </w:rPr>
      </w:pPr>
      <w:r w:rsidRPr="007630B8">
        <w:rPr>
          <w:rFonts w:ascii="Times New Roman" w:eastAsia="Times New Roman" w:hAnsi="Times New Roman" w:cs="Times New Roman"/>
          <w:color w:val="000000"/>
          <w:sz w:val="26"/>
          <w:szCs w:val="26"/>
          <w:lang w:eastAsia="ru-RU"/>
        </w:rPr>
        <w:t>КРР</w:t>
      </w:r>
      <w:r w:rsidRPr="007630B8">
        <w:rPr>
          <w:rFonts w:ascii="Times New Roman" w:eastAsia="Times New Roman" w:hAnsi="Times New Roman" w:cs="Times New Roman"/>
          <w:b/>
          <w:bCs/>
          <w:color w:val="000000"/>
          <w:sz w:val="26"/>
          <w:szCs w:val="26"/>
          <w:lang w:eastAsia="ru-RU"/>
        </w:rPr>
        <w:t xml:space="preserve"> II. СОДЕРЖАТЕЛЬНЫЙ РАЗДЕЛ</w:t>
      </w:r>
    </w:p>
    <w:p w:rsidR="00D15DF8" w:rsidRPr="007630B8" w:rsidRDefault="00D15DF8" w:rsidP="00924534">
      <w:pPr>
        <w:spacing w:after="0" w:line="240" w:lineRule="auto"/>
        <w:jc w:val="center"/>
        <w:rPr>
          <w:rFonts w:ascii="Times New Roman" w:eastAsia="Times New Roman" w:hAnsi="Times New Roman" w:cs="Times New Roman"/>
          <w:b/>
          <w:bCs/>
          <w:color w:val="000000"/>
          <w:sz w:val="26"/>
          <w:szCs w:val="26"/>
          <w:lang w:eastAsia="ru-RU"/>
        </w:rPr>
      </w:pPr>
    </w:p>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КРР</w:t>
      </w:r>
      <w:r w:rsidRPr="007630B8">
        <w:rPr>
          <w:rFonts w:ascii="Times New Roman" w:eastAsia="Times New Roman" w:hAnsi="Times New Roman" w:cs="Times New Roman"/>
          <w:b/>
          <w:bCs/>
          <w:color w:val="000000"/>
          <w:sz w:val="26"/>
          <w:szCs w:val="26"/>
          <w:lang w:eastAsia="ru-RU"/>
        </w:rPr>
        <w:t xml:space="preserve"> 2.1 Характеристика образовательной деятельности</w:t>
      </w:r>
    </w:p>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b/>
          <w:bCs/>
          <w:color w:val="000000"/>
          <w:sz w:val="26"/>
          <w:szCs w:val="26"/>
          <w:lang w:eastAsia="ru-RU"/>
        </w:rPr>
        <w:t>в соответствии с индивидуальными потребностями ребенка</w:t>
      </w:r>
    </w:p>
    <w:p w:rsidR="00924534" w:rsidRPr="007630B8" w:rsidRDefault="00924534" w:rsidP="00924534">
      <w:pPr>
        <w:spacing w:after="0" w:line="240" w:lineRule="auto"/>
        <w:jc w:val="center"/>
        <w:rPr>
          <w:rFonts w:ascii="Times New Roman" w:eastAsia="Times New Roman" w:hAnsi="Times New Roman" w:cs="Times New Roman"/>
          <w:b/>
          <w:bCs/>
          <w:color w:val="000000"/>
          <w:sz w:val="26"/>
          <w:szCs w:val="26"/>
          <w:lang w:eastAsia="ru-RU"/>
        </w:rPr>
      </w:pPr>
      <w:r w:rsidRPr="007630B8">
        <w:rPr>
          <w:rFonts w:ascii="Times New Roman" w:eastAsia="Times New Roman" w:hAnsi="Times New Roman" w:cs="Times New Roman"/>
          <w:b/>
          <w:bCs/>
          <w:color w:val="000000"/>
          <w:sz w:val="26"/>
          <w:szCs w:val="26"/>
          <w:lang w:eastAsia="ru-RU"/>
        </w:rPr>
        <w:t> с синдромом Дауна</w:t>
      </w:r>
    </w:p>
    <w:p w:rsidR="00924534" w:rsidRPr="007630B8" w:rsidRDefault="00924534" w:rsidP="00924534">
      <w:pPr>
        <w:spacing w:after="0" w:line="240" w:lineRule="auto"/>
        <w:ind w:firstLine="708"/>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Программный материал подбирался ориентировочно, адаптировался к конкретному ребенку. Учитывались особенности развития ребенка.</w:t>
      </w:r>
    </w:p>
    <w:p w:rsidR="00924534" w:rsidRPr="007630B8" w:rsidRDefault="00924534" w:rsidP="00924534">
      <w:pPr>
        <w:spacing w:after="0" w:line="240" w:lineRule="auto"/>
        <w:ind w:firstLine="708"/>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В учебно-методический комплекс индивидуальной образовательной программы для ребенка с синдромом Дауна вошли:</w:t>
      </w:r>
    </w:p>
    <w:p w:rsidR="00924534" w:rsidRPr="007630B8" w:rsidRDefault="00924534" w:rsidP="00924534">
      <w:pPr>
        <w:spacing w:after="0" w:line="240" w:lineRule="auto"/>
        <w:jc w:val="both"/>
        <w:rPr>
          <w:rFonts w:ascii="Times New Roman" w:eastAsia="Times New Roman" w:hAnsi="Times New Roman" w:cs="Times New Roman"/>
          <w:color w:val="000000"/>
          <w:sz w:val="26"/>
          <w:szCs w:val="26"/>
          <w:lang w:eastAsia="ru-RU"/>
        </w:rPr>
      </w:pPr>
      <w:r w:rsidRPr="007630B8">
        <w:rPr>
          <w:rFonts w:ascii="Times New Roman" w:eastAsia="Times New Roman" w:hAnsi="Times New Roman" w:cs="Times New Roman"/>
          <w:color w:val="000000"/>
          <w:sz w:val="26"/>
          <w:szCs w:val="26"/>
          <w:lang w:eastAsia="ru-RU"/>
        </w:rPr>
        <w:t>1.</w:t>
      </w:r>
      <w:r w:rsidRPr="007630B8">
        <w:rPr>
          <w:rFonts w:ascii="Calibri" w:eastAsia="Calibri" w:hAnsi="Calibri" w:cs="Times New Roman"/>
          <w:sz w:val="26"/>
          <w:szCs w:val="26"/>
        </w:rPr>
        <w:t xml:space="preserve"> </w:t>
      </w:r>
      <w:r w:rsidRPr="007630B8">
        <w:rPr>
          <w:rFonts w:ascii="Times New Roman" w:eastAsia="Times New Roman" w:hAnsi="Times New Roman" w:cs="Times New Roman"/>
          <w:color w:val="000000"/>
          <w:sz w:val="26"/>
          <w:szCs w:val="26"/>
          <w:lang w:eastAsia="ru-RU"/>
        </w:rPr>
        <w:t xml:space="preserve">Федеральная адаптированная образовательная программа дошкольного образования для обучающихся с ограниченными возможностями здоровья. </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lastRenderedPageBreak/>
        <w:t>2.Примерная основная образовательная программа дошкольного образования «От рождения до школы» под ред. Н.Е. Вераксы (основа УМК).</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3. Программа дошкольных образовательных учреждений компенсирующего вида для детей с нарушениями интеллекта Е.А. Екжановой и Е.А. Стребелевой «Коррекционно-развивающее обучение и воспитание детей дошкольного возраста с нарушением интеллекта».</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4. Программа ранней педагогической помощи детям с отклонениями в развитии «Маленькие ступеньки». – Мойра Питерси, Робин Трилор и др.</w:t>
      </w:r>
    </w:p>
    <w:p w:rsidR="00924534" w:rsidRPr="007630B8" w:rsidRDefault="00924534" w:rsidP="00924534">
      <w:pPr>
        <w:spacing w:after="0" w:line="240" w:lineRule="auto"/>
        <w:ind w:firstLine="708"/>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Обучение ребенка с синдромом Дауна можно условно разделить на два периода:</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I период – сентябрь, октябрь, ноябрь, декабрь.</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II период – январь, февраль, март, апрель, май.</w:t>
      </w:r>
    </w:p>
    <w:p w:rsidR="00924534" w:rsidRPr="007630B8" w:rsidRDefault="00924534" w:rsidP="00924534">
      <w:pPr>
        <w:spacing w:after="0" w:line="240" w:lineRule="auto"/>
        <w:ind w:firstLine="708"/>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В сентябре проводится углубленное обследование психических функций и состояния речи ребенка.</w:t>
      </w:r>
    </w:p>
    <w:p w:rsidR="00924534" w:rsidRPr="007630B8" w:rsidRDefault="00924534" w:rsidP="00924534">
      <w:pPr>
        <w:spacing w:after="0" w:line="240" w:lineRule="auto"/>
        <w:ind w:firstLine="708"/>
        <w:jc w:val="both"/>
        <w:rPr>
          <w:rFonts w:ascii="Times New Roman" w:eastAsia="Times New Roman" w:hAnsi="Times New Roman" w:cs="Times New Roman"/>
          <w:color w:val="000000"/>
          <w:sz w:val="26"/>
          <w:szCs w:val="26"/>
          <w:lang w:eastAsia="ru-RU"/>
        </w:rPr>
      </w:pPr>
      <w:r w:rsidRPr="007630B8">
        <w:rPr>
          <w:rFonts w:ascii="Times New Roman" w:eastAsia="Times New Roman" w:hAnsi="Times New Roman" w:cs="Times New Roman"/>
          <w:color w:val="000000"/>
          <w:sz w:val="26"/>
          <w:szCs w:val="26"/>
          <w:lang w:eastAsia="ru-RU"/>
        </w:rPr>
        <w:t>В октябре начинаются индивидуальные и подгрупповые занятия с ребенком. Вся дальнейшая коррекционно-развивающая работа с ребенком строится на материале лексических тем, в соответствии с тематическим планом.</w:t>
      </w:r>
    </w:p>
    <w:p w:rsidR="00924534" w:rsidRPr="007630B8" w:rsidRDefault="00924534" w:rsidP="00924534">
      <w:pPr>
        <w:spacing w:after="0" w:line="240" w:lineRule="auto"/>
        <w:ind w:firstLine="708"/>
        <w:jc w:val="both"/>
        <w:rPr>
          <w:rFonts w:ascii="Calibri" w:eastAsia="Times New Roman" w:hAnsi="Calibri" w:cs="Calibri"/>
          <w:color w:val="000000"/>
          <w:sz w:val="26"/>
          <w:szCs w:val="26"/>
          <w:lang w:eastAsia="ru-RU"/>
        </w:rPr>
      </w:pPr>
    </w:p>
    <w:p w:rsidR="00924534" w:rsidRPr="007630B8" w:rsidRDefault="00924534" w:rsidP="00924534">
      <w:pPr>
        <w:spacing w:after="0" w:line="240" w:lineRule="auto"/>
        <w:jc w:val="center"/>
        <w:rPr>
          <w:rFonts w:ascii="Times New Roman" w:eastAsia="Times New Roman" w:hAnsi="Times New Roman" w:cs="Times New Roman"/>
          <w:b/>
          <w:bCs/>
          <w:color w:val="000000"/>
          <w:sz w:val="26"/>
          <w:szCs w:val="26"/>
          <w:u w:val="single"/>
          <w:lang w:eastAsia="ru-RU"/>
        </w:rPr>
      </w:pPr>
      <w:r w:rsidRPr="007630B8">
        <w:rPr>
          <w:rFonts w:ascii="Times New Roman" w:eastAsia="Times New Roman" w:hAnsi="Times New Roman" w:cs="Times New Roman"/>
          <w:b/>
          <w:bCs/>
          <w:color w:val="000000"/>
          <w:sz w:val="26"/>
          <w:szCs w:val="26"/>
          <w:u w:val="single"/>
          <w:lang w:eastAsia="ru-RU"/>
        </w:rPr>
        <w:t>Образовательная область «Социально-коммуникативное развитие»</w:t>
      </w:r>
    </w:p>
    <w:p w:rsidR="00D15DF8" w:rsidRPr="007630B8" w:rsidRDefault="00D15DF8" w:rsidP="00924534">
      <w:pPr>
        <w:spacing w:after="0" w:line="240" w:lineRule="auto"/>
        <w:jc w:val="center"/>
        <w:rPr>
          <w:rFonts w:ascii="Times New Roman" w:eastAsia="Times New Roman" w:hAnsi="Times New Roman" w:cs="Times New Roman"/>
          <w:b/>
          <w:bCs/>
          <w:color w:val="000000"/>
          <w:sz w:val="26"/>
          <w:szCs w:val="26"/>
          <w:u w:val="single"/>
          <w:lang w:eastAsia="ru-RU"/>
        </w:rPr>
      </w:pPr>
    </w:p>
    <w:p w:rsidR="00924534" w:rsidRPr="007630B8" w:rsidRDefault="00924534" w:rsidP="00924534">
      <w:pPr>
        <w:spacing w:after="0" w:line="240" w:lineRule="auto"/>
        <w:ind w:firstLine="708"/>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формирование основ безопасного поведения в быту, социуме, природе.</w:t>
      </w:r>
    </w:p>
    <w:p w:rsidR="00924534" w:rsidRPr="007630B8" w:rsidRDefault="00924534" w:rsidP="00924534">
      <w:pPr>
        <w:spacing w:after="0" w:line="240" w:lineRule="auto"/>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u w:val="single"/>
          <w:lang w:eastAsia="ru-RU"/>
        </w:rPr>
        <w:t>Основные задачи:</w:t>
      </w:r>
    </w:p>
    <w:p w:rsidR="00924534" w:rsidRPr="007630B8" w:rsidRDefault="00924534" w:rsidP="001B25C9">
      <w:pPr>
        <w:numPr>
          <w:ilvl w:val="0"/>
          <w:numId w:val="70"/>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Учить детей обращаться к сверстникам с просьбой поиграть.</w:t>
      </w:r>
    </w:p>
    <w:p w:rsidR="00924534" w:rsidRPr="007630B8" w:rsidRDefault="00924534" w:rsidP="001B25C9">
      <w:pPr>
        <w:numPr>
          <w:ilvl w:val="0"/>
          <w:numId w:val="70"/>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Продолжать знакомить ребенка с игрушками, действиями с ними; вызывать интерес к игрушкам и желание играть.</w:t>
      </w:r>
    </w:p>
    <w:p w:rsidR="00924534" w:rsidRPr="007630B8" w:rsidRDefault="00924534" w:rsidP="001B25C9">
      <w:pPr>
        <w:numPr>
          <w:ilvl w:val="0"/>
          <w:numId w:val="70"/>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Совершенствовать навыки в осуществлении разнообразных предметно-игровых действий с использованием игрушек.</w:t>
      </w:r>
    </w:p>
    <w:p w:rsidR="00924534" w:rsidRPr="007630B8" w:rsidRDefault="00924534" w:rsidP="001B25C9">
      <w:pPr>
        <w:numPr>
          <w:ilvl w:val="0"/>
          <w:numId w:val="70"/>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Продолжать учить понимать обращенную речь взрослого в виде поручений, вопросов, сообщений.</w:t>
      </w:r>
    </w:p>
    <w:p w:rsidR="00924534" w:rsidRPr="007630B8" w:rsidRDefault="00924534" w:rsidP="001B25C9">
      <w:pPr>
        <w:numPr>
          <w:ilvl w:val="0"/>
          <w:numId w:val="70"/>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Поощрять стремление детей совершать отражательные действия за взрослым.</w:t>
      </w:r>
    </w:p>
    <w:p w:rsidR="00924534" w:rsidRPr="007630B8" w:rsidRDefault="00924534" w:rsidP="001B25C9">
      <w:pPr>
        <w:numPr>
          <w:ilvl w:val="0"/>
          <w:numId w:val="70"/>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Учить сопровождать игровую деятельность словами и репликами.</w:t>
      </w:r>
    </w:p>
    <w:p w:rsidR="00924534" w:rsidRPr="007630B8" w:rsidRDefault="00924534" w:rsidP="001B25C9">
      <w:pPr>
        <w:numPr>
          <w:ilvl w:val="0"/>
          <w:numId w:val="70"/>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Продолжать учить использовать игрушку в соответствии с ее функциональным назначением.</w:t>
      </w:r>
    </w:p>
    <w:p w:rsidR="00924534" w:rsidRPr="007630B8" w:rsidRDefault="00924534" w:rsidP="001B25C9">
      <w:pPr>
        <w:numPr>
          <w:ilvl w:val="0"/>
          <w:numId w:val="70"/>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Вызывать стойкий интерес к игре, учить взаимодействию в игре со взрослым и сверстником.</w:t>
      </w:r>
    </w:p>
    <w:p w:rsidR="00924534" w:rsidRPr="007630B8" w:rsidRDefault="00924534" w:rsidP="001B25C9">
      <w:pPr>
        <w:numPr>
          <w:ilvl w:val="0"/>
          <w:numId w:val="70"/>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Формировать представления о своем «Я», о своей семье и взаимоотношениях в семье.</w:t>
      </w:r>
    </w:p>
    <w:p w:rsidR="00924534" w:rsidRPr="007630B8" w:rsidRDefault="00924534" w:rsidP="001B25C9">
      <w:pPr>
        <w:numPr>
          <w:ilvl w:val="0"/>
          <w:numId w:val="70"/>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Формировать представления о частях собственного тела, их назначении, расположении.</w:t>
      </w:r>
    </w:p>
    <w:p w:rsidR="00924534" w:rsidRPr="007630B8" w:rsidRDefault="00924534" w:rsidP="001B25C9">
      <w:pPr>
        <w:numPr>
          <w:ilvl w:val="0"/>
          <w:numId w:val="70"/>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Учить совершать с игрушкой: -предметные действия, -процессуальные действия, -цепочку игровых действий, -игру с элементами сюжета.</w:t>
      </w:r>
    </w:p>
    <w:p w:rsidR="00924534" w:rsidRPr="007630B8" w:rsidRDefault="00924534" w:rsidP="001B25C9">
      <w:pPr>
        <w:numPr>
          <w:ilvl w:val="0"/>
          <w:numId w:val="70"/>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Учить соотносить игрушки с потешками и стихами.</w:t>
      </w:r>
    </w:p>
    <w:p w:rsidR="00924534" w:rsidRPr="007630B8" w:rsidRDefault="00924534" w:rsidP="00924534">
      <w:pPr>
        <w:spacing w:after="0" w:line="240" w:lineRule="auto"/>
        <w:jc w:val="center"/>
        <w:rPr>
          <w:rFonts w:ascii="Times New Roman" w:eastAsia="Times New Roman" w:hAnsi="Times New Roman" w:cs="Times New Roman"/>
          <w:color w:val="000000"/>
          <w:sz w:val="26"/>
          <w:szCs w:val="26"/>
          <w:u w:val="single"/>
          <w:lang w:eastAsia="ru-RU"/>
        </w:rPr>
      </w:pPr>
    </w:p>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u w:val="single"/>
          <w:lang w:eastAsia="ru-RU"/>
        </w:rPr>
        <w:lastRenderedPageBreak/>
        <w:t>Темы игр-занятий с использованием элементов сюжетно-ролевой игры</w:t>
      </w:r>
    </w:p>
    <w:p w:rsidR="00924534" w:rsidRPr="007630B8" w:rsidRDefault="00924534" w:rsidP="001B25C9">
      <w:pPr>
        <w:numPr>
          <w:ilvl w:val="0"/>
          <w:numId w:val="71"/>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«Девочка кушает», «Девочка спит», «Кукла одевается, «Катание куклы в коляске», «Покатаем на машине», «Построим дом», «Вымой Кате ручки», «Катя заболела», «Кукла поет и пляшет», «У нас в гостях лошадка», «Покатаемся на машине», «Покатаемся на поезде».</w:t>
      </w:r>
    </w:p>
    <w:p w:rsidR="00924534" w:rsidRPr="007630B8" w:rsidRDefault="00924534" w:rsidP="001B25C9">
      <w:pPr>
        <w:numPr>
          <w:ilvl w:val="0"/>
          <w:numId w:val="71"/>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Театрализованные игры по сказкам: «Колобок», «Репка», «Теремок», «Курочка ряба»; «Азбука настроений», «Нравится – не нравится», «Кошка и котята», «Зайчики на полянке», «В гостях у ежика», «Зоопарк настроений» и др.</w:t>
      </w:r>
    </w:p>
    <w:p w:rsidR="00924534" w:rsidRPr="007630B8" w:rsidRDefault="00924534" w:rsidP="00924534">
      <w:pPr>
        <w:spacing w:after="0" w:line="240" w:lineRule="auto"/>
        <w:jc w:val="center"/>
        <w:rPr>
          <w:rFonts w:ascii="Times New Roman" w:eastAsia="Times New Roman" w:hAnsi="Times New Roman" w:cs="Times New Roman"/>
          <w:b/>
          <w:bCs/>
          <w:color w:val="000000"/>
          <w:sz w:val="26"/>
          <w:szCs w:val="26"/>
          <w:u w:val="single"/>
          <w:lang w:eastAsia="ru-RU"/>
        </w:rPr>
      </w:pPr>
    </w:p>
    <w:p w:rsidR="00924534" w:rsidRPr="007630B8" w:rsidRDefault="00924534" w:rsidP="00924534">
      <w:pPr>
        <w:spacing w:after="0" w:line="240" w:lineRule="auto"/>
        <w:jc w:val="center"/>
        <w:rPr>
          <w:rFonts w:ascii="Times New Roman" w:eastAsia="Times New Roman" w:hAnsi="Times New Roman" w:cs="Times New Roman"/>
          <w:b/>
          <w:bCs/>
          <w:color w:val="000000"/>
          <w:sz w:val="26"/>
          <w:szCs w:val="26"/>
          <w:u w:val="single"/>
          <w:lang w:eastAsia="ru-RU"/>
        </w:rPr>
      </w:pPr>
      <w:r w:rsidRPr="007630B8">
        <w:rPr>
          <w:rFonts w:ascii="Times New Roman" w:eastAsia="Times New Roman" w:hAnsi="Times New Roman" w:cs="Times New Roman"/>
          <w:b/>
          <w:bCs/>
          <w:color w:val="000000"/>
          <w:sz w:val="26"/>
          <w:szCs w:val="26"/>
          <w:u w:val="single"/>
          <w:lang w:eastAsia="ru-RU"/>
        </w:rPr>
        <w:t>Образовательная область «Познавательное развитие»</w:t>
      </w:r>
    </w:p>
    <w:p w:rsidR="00D15DF8" w:rsidRPr="007630B8" w:rsidRDefault="00D15DF8" w:rsidP="00924534">
      <w:pPr>
        <w:spacing w:after="0" w:line="240" w:lineRule="auto"/>
        <w:jc w:val="center"/>
        <w:rPr>
          <w:rFonts w:ascii="Times New Roman" w:eastAsia="Times New Roman" w:hAnsi="Times New Roman" w:cs="Times New Roman"/>
          <w:b/>
          <w:bCs/>
          <w:color w:val="000000"/>
          <w:sz w:val="26"/>
          <w:szCs w:val="26"/>
          <w:u w:val="single"/>
          <w:lang w:eastAsia="ru-RU"/>
        </w:rPr>
      </w:pPr>
    </w:p>
    <w:p w:rsidR="00924534" w:rsidRPr="007630B8" w:rsidRDefault="00924534" w:rsidP="00924534">
      <w:pPr>
        <w:spacing w:after="0" w:line="240" w:lineRule="auto"/>
        <w:ind w:firstLine="708"/>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924534" w:rsidRPr="007630B8" w:rsidRDefault="00924534" w:rsidP="00924534">
      <w:pPr>
        <w:spacing w:after="0" w:line="240" w:lineRule="auto"/>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u w:val="single"/>
          <w:lang w:eastAsia="ru-RU"/>
        </w:rPr>
        <w:t>Основные задачи:</w:t>
      </w:r>
    </w:p>
    <w:p w:rsidR="00924534" w:rsidRPr="007630B8" w:rsidRDefault="00924534" w:rsidP="001B25C9">
      <w:pPr>
        <w:numPr>
          <w:ilvl w:val="0"/>
          <w:numId w:val="72"/>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Учить ребенка различать свойства и качества предметов: мягкий -твердый, мокрый - сухой, большой - маленький, громкий – тихий.</w:t>
      </w:r>
    </w:p>
    <w:p w:rsidR="00924534" w:rsidRPr="007630B8" w:rsidRDefault="00924534" w:rsidP="001B25C9">
      <w:pPr>
        <w:numPr>
          <w:ilvl w:val="0"/>
          <w:numId w:val="72"/>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Воспроизводить в отраженной речи некоторые знакомые свойства и качества предметов (большой - маленький, горячий - холодный, кубик - шарик).</w:t>
      </w:r>
    </w:p>
    <w:p w:rsidR="00924534" w:rsidRPr="007630B8" w:rsidRDefault="00924534" w:rsidP="001B25C9">
      <w:pPr>
        <w:numPr>
          <w:ilvl w:val="0"/>
          <w:numId w:val="72"/>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Сличать два основных цвета (красный, желтый).</w:t>
      </w:r>
    </w:p>
    <w:p w:rsidR="00924534" w:rsidRPr="007630B8" w:rsidRDefault="00924534" w:rsidP="001B25C9">
      <w:pPr>
        <w:numPr>
          <w:ilvl w:val="0"/>
          <w:numId w:val="72"/>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Учить ребенка определять выделенное свойство словесно в пассивной форме.</w:t>
      </w:r>
    </w:p>
    <w:p w:rsidR="00924534" w:rsidRPr="007630B8" w:rsidRDefault="00924534" w:rsidP="001B25C9">
      <w:pPr>
        <w:numPr>
          <w:ilvl w:val="0"/>
          <w:numId w:val="72"/>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Формировать целостное восприятие представлений об окружающем мире.</w:t>
      </w:r>
    </w:p>
    <w:p w:rsidR="00924534" w:rsidRPr="007630B8" w:rsidRDefault="00924534" w:rsidP="001B25C9">
      <w:pPr>
        <w:numPr>
          <w:ilvl w:val="0"/>
          <w:numId w:val="72"/>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Знакомить с предметами и объектами ближайшего окружения, их назначением и функциями.</w:t>
      </w:r>
    </w:p>
    <w:p w:rsidR="00924534" w:rsidRPr="007630B8" w:rsidRDefault="00924534" w:rsidP="001B25C9">
      <w:pPr>
        <w:numPr>
          <w:ilvl w:val="0"/>
          <w:numId w:val="72"/>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Расширять представления о ближайшем окружении.</w:t>
      </w:r>
    </w:p>
    <w:p w:rsidR="00924534" w:rsidRPr="007630B8" w:rsidRDefault="00924534" w:rsidP="00924534">
      <w:pPr>
        <w:spacing w:after="0" w:line="240" w:lineRule="auto"/>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u w:val="single"/>
          <w:lang w:eastAsia="ru-RU"/>
        </w:rPr>
        <w:t>Примерный перечень игр и оборудования:</w:t>
      </w:r>
    </w:p>
    <w:p w:rsidR="00924534" w:rsidRPr="007630B8" w:rsidRDefault="00924534" w:rsidP="001B25C9">
      <w:pPr>
        <w:numPr>
          <w:ilvl w:val="0"/>
          <w:numId w:val="73"/>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 xml:space="preserve">«Возьми чашку», «Дай пирамидку», «Покажи, где стульчик», «Покажи, где такой кубик», «Кто тебя позвал?», «Ку-ку», «Покажи, где ляля», «Покажи, где ту-ту (паровоз)», «Дай, что катится (не катится)», «Спрячь шарик», «Спрячь кубик», «Кто в домике живет?», «Матрешка», «Найди мишку», «Дорожка для зайчиков», «Шумит лес», «Рисуем клубок», «Найди игрушки», «История о ручках и ножках», «Где же наши пальчики?», «Что изменилось?», «Разрезные картинки», « «Разноцветные поляны», «Чего не хватает?», «Что спряталось?», «Закрой окошко», «Почтовый ящик», «Пазлы», «Что лишнее?», «Собери посуду», «Кто играет?», «Музыкальная минутка», «Кто живет в лесу?», «Найди лишнего», «Паровозик», «Передай мяч», «Найди мишку», «Шумит лес», «Найди игрушки», «История о ручках и ножках», «Где же наши пальчики?», «По грибы», «Найди пару», «Одень куклу», «Лото», «Сугробы», «Снеговички», «Блестят на елке бусы», «Мы посуду мыли, мыли», «Собери посуду», «Кто играет?», «Музыкальная минутка», «Кто живет в лесу?», «Ай дили-дили-дили», </w:t>
      </w:r>
      <w:r w:rsidRPr="007630B8">
        <w:rPr>
          <w:rFonts w:ascii="Times New Roman" w:eastAsia="Times New Roman" w:hAnsi="Times New Roman" w:cs="Times New Roman"/>
          <w:color w:val="000000"/>
          <w:sz w:val="26"/>
          <w:szCs w:val="26"/>
          <w:lang w:eastAsia="ru-RU"/>
        </w:rPr>
        <w:lastRenderedPageBreak/>
        <w:t>«Цветочная поляна», «Варим кашу», «Собери цветы», «Маленькие помощники», «Заблудились», «Кто где живет?» и др.</w:t>
      </w:r>
    </w:p>
    <w:p w:rsidR="00924534" w:rsidRPr="007630B8" w:rsidRDefault="00924534" w:rsidP="001B25C9">
      <w:pPr>
        <w:numPr>
          <w:ilvl w:val="0"/>
          <w:numId w:val="73"/>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Разноцветные флажки, ленточки, мячи, шары, кубики, кирпичики, тесьма, мешочки; коробки форм (разного вида); надувные мячи; разнообразные матрешки; пирамидки разного размера и разной конструкции; игрушки сюжетные; различные музыкальные инструменты; пластмассовые кегли и шары; набор муляжей овощей, фруктов, грибов; корзины разной величины, мисочки, кувшины, бутылки, банки для раскладывания бус, наборы сыпучих материалов (горох, речной песок, крупа).</w:t>
      </w:r>
    </w:p>
    <w:p w:rsidR="00924534" w:rsidRPr="007630B8" w:rsidRDefault="00924534" w:rsidP="001B25C9">
      <w:pPr>
        <w:numPr>
          <w:ilvl w:val="0"/>
          <w:numId w:val="73"/>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Занятия по ознакомлению с окружающим проводятся по следующим темам: «Части тела», «Игрушки», «Семья», «Домашние животные», «Мебель», «Одежда», «Посуда».</w:t>
      </w:r>
    </w:p>
    <w:p w:rsidR="00B936A9" w:rsidRPr="007630B8" w:rsidRDefault="00B936A9" w:rsidP="00924534">
      <w:pPr>
        <w:spacing w:after="0" w:line="240" w:lineRule="auto"/>
        <w:jc w:val="center"/>
        <w:rPr>
          <w:rFonts w:ascii="Times New Roman" w:eastAsia="Times New Roman" w:hAnsi="Times New Roman" w:cs="Times New Roman"/>
          <w:b/>
          <w:bCs/>
          <w:color w:val="000000"/>
          <w:sz w:val="26"/>
          <w:szCs w:val="26"/>
          <w:u w:val="single"/>
          <w:lang w:eastAsia="ru-RU"/>
        </w:rPr>
      </w:pPr>
    </w:p>
    <w:p w:rsidR="00924534" w:rsidRPr="007630B8" w:rsidRDefault="00924534" w:rsidP="00924534">
      <w:pPr>
        <w:spacing w:after="0" w:line="240" w:lineRule="auto"/>
        <w:jc w:val="center"/>
        <w:rPr>
          <w:rFonts w:ascii="Times New Roman" w:eastAsia="Times New Roman" w:hAnsi="Times New Roman" w:cs="Times New Roman"/>
          <w:b/>
          <w:bCs/>
          <w:color w:val="000000"/>
          <w:sz w:val="26"/>
          <w:szCs w:val="26"/>
          <w:u w:val="single"/>
          <w:lang w:eastAsia="ru-RU"/>
        </w:rPr>
      </w:pPr>
      <w:r w:rsidRPr="007630B8">
        <w:rPr>
          <w:rFonts w:ascii="Times New Roman" w:eastAsia="Times New Roman" w:hAnsi="Times New Roman" w:cs="Times New Roman"/>
          <w:b/>
          <w:bCs/>
          <w:color w:val="000000"/>
          <w:sz w:val="26"/>
          <w:szCs w:val="26"/>
          <w:u w:val="single"/>
          <w:lang w:eastAsia="ru-RU"/>
        </w:rPr>
        <w:t>Образовательная область «Речевое развитие»</w:t>
      </w:r>
    </w:p>
    <w:p w:rsidR="00D15DF8" w:rsidRPr="007630B8" w:rsidRDefault="00D15DF8" w:rsidP="00924534">
      <w:pPr>
        <w:spacing w:after="0" w:line="240" w:lineRule="auto"/>
        <w:jc w:val="center"/>
        <w:rPr>
          <w:rFonts w:ascii="Times New Roman" w:eastAsia="Times New Roman" w:hAnsi="Times New Roman" w:cs="Times New Roman"/>
          <w:b/>
          <w:bCs/>
          <w:color w:val="000000"/>
          <w:sz w:val="26"/>
          <w:szCs w:val="26"/>
          <w:u w:val="single"/>
          <w:lang w:eastAsia="ru-RU"/>
        </w:rPr>
      </w:pPr>
    </w:p>
    <w:p w:rsidR="00924534" w:rsidRPr="007630B8" w:rsidRDefault="00924534" w:rsidP="00924534">
      <w:pPr>
        <w:spacing w:after="0" w:line="240" w:lineRule="auto"/>
        <w:ind w:firstLine="708"/>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924534" w:rsidRPr="007630B8" w:rsidRDefault="00924534" w:rsidP="00924534">
      <w:pPr>
        <w:spacing w:after="0" w:line="240" w:lineRule="auto"/>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u w:val="single"/>
          <w:lang w:eastAsia="ru-RU"/>
        </w:rPr>
        <w:t>Основные задачи:</w:t>
      </w:r>
    </w:p>
    <w:p w:rsidR="00924534" w:rsidRPr="007630B8" w:rsidRDefault="00924534" w:rsidP="001B25C9">
      <w:pPr>
        <w:numPr>
          <w:ilvl w:val="0"/>
          <w:numId w:val="74"/>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Учить детей слушать говорящего, концентрировать внимание на предмете разговора независимо от окружающей обстановки; выслушивать простую инструкцию до конца.</w:t>
      </w:r>
    </w:p>
    <w:p w:rsidR="00924534" w:rsidRPr="007630B8" w:rsidRDefault="00924534" w:rsidP="001B25C9">
      <w:pPr>
        <w:numPr>
          <w:ilvl w:val="0"/>
          <w:numId w:val="74"/>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Развивать умение в течение 5-10 минут внимательно слушать короткий рассказ, находясь с рассказчиком наедине; умение слушать рассказ, отвечая словами ил жестами на простые вопросы.</w:t>
      </w:r>
    </w:p>
    <w:p w:rsidR="00924534" w:rsidRPr="007630B8" w:rsidRDefault="00924534" w:rsidP="001B25C9">
      <w:pPr>
        <w:numPr>
          <w:ilvl w:val="0"/>
          <w:numId w:val="74"/>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Учить детей здороваться и прощаться («пока»), просить дать предмет («дай», «хочу»); просить об услуге, отказываться («да», «нет»), отказываться от предмета, сообщать о событии.</w:t>
      </w:r>
    </w:p>
    <w:p w:rsidR="00924534" w:rsidRPr="007630B8" w:rsidRDefault="00924534" w:rsidP="001B25C9">
      <w:pPr>
        <w:numPr>
          <w:ilvl w:val="0"/>
          <w:numId w:val="74"/>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Учить детей помогать друг другу при одевании-раздевании, совместно манипулировать с игрушками, рассматривать книги.</w:t>
      </w:r>
    </w:p>
    <w:p w:rsidR="00924534" w:rsidRPr="007630B8" w:rsidRDefault="00924534" w:rsidP="001B25C9">
      <w:pPr>
        <w:numPr>
          <w:ilvl w:val="0"/>
          <w:numId w:val="74"/>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Продолжать работу по формированию интереса к книге.</w:t>
      </w:r>
    </w:p>
    <w:p w:rsidR="00924534" w:rsidRPr="007630B8" w:rsidRDefault="00924534" w:rsidP="00924534">
      <w:pPr>
        <w:spacing w:after="0" w:line="240" w:lineRule="auto"/>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u w:val="single"/>
          <w:lang w:eastAsia="ru-RU"/>
        </w:rPr>
        <w:t>Рекомендуемые темы игр-занятий</w:t>
      </w:r>
    </w:p>
    <w:p w:rsidR="00924534" w:rsidRPr="007630B8" w:rsidRDefault="00924534" w:rsidP="001B25C9">
      <w:pPr>
        <w:numPr>
          <w:ilvl w:val="0"/>
          <w:numId w:val="75"/>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«Мы играем», «Что это?», «Найди свою игрушку», «Что надеваем?», «Что надела девочка?», «С чем это делают?», «Разложи картинки», «Овощи», «Назови и положи правильно», «Огород», « Кто с нами живёт?» (домашние животные), «Кто к нам пришёл?», «Кто как кричит?», «Кого мы встретили в лесу?», «Курочка- пеструшка», «Как зовут лошадку?», «Зайчик и кошечка».</w:t>
      </w:r>
    </w:p>
    <w:p w:rsidR="00924534" w:rsidRPr="007630B8" w:rsidRDefault="00924534" w:rsidP="001B25C9">
      <w:pPr>
        <w:numPr>
          <w:ilvl w:val="0"/>
          <w:numId w:val="75"/>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Русские народные песенки, потешки: «Зайчишка-трусишка»«, «Гуси, вы гуси»«, «Ножки, ножки, где вы были?», «Сидит, сидит зайка»«, «Кот на печку пошел»«, «Барашеньки»«, «Идет лисичка по мосту»«, «Иди, весна, иди, красна».</w:t>
      </w:r>
    </w:p>
    <w:p w:rsidR="00924534" w:rsidRPr="007630B8" w:rsidRDefault="00924534" w:rsidP="001B25C9">
      <w:pPr>
        <w:numPr>
          <w:ilvl w:val="0"/>
          <w:numId w:val="75"/>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Сказки: «Лисичка-сестричка и волк».</w:t>
      </w:r>
    </w:p>
    <w:p w:rsidR="00924534" w:rsidRPr="007630B8" w:rsidRDefault="00924534" w:rsidP="00924534">
      <w:pPr>
        <w:spacing w:after="0" w:line="240" w:lineRule="auto"/>
        <w:jc w:val="center"/>
        <w:rPr>
          <w:rFonts w:ascii="Times New Roman" w:eastAsia="Times New Roman" w:hAnsi="Times New Roman" w:cs="Times New Roman"/>
          <w:b/>
          <w:bCs/>
          <w:color w:val="000000"/>
          <w:sz w:val="26"/>
          <w:szCs w:val="26"/>
          <w:u w:val="single"/>
          <w:lang w:eastAsia="ru-RU"/>
        </w:rPr>
      </w:pPr>
    </w:p>
    <w:p w:rsidR="00924534" w:rsidRPr="007630B8" w:rsidRDefault="00924534" w:rsidP="00924534">
      <w:pPr>
        <w:spacing w:after="0" w:line="240" w:lineRule="auto"/>
        <w:jc w:val="center"/>
        <w:rPr>
          <w:rFonts w:ascii="Times New Roman" w:eastAsia="Times New Roman" w:hAnsi="Times New Roman" w:cs="Times New Roman"/>
          <w:b/>
          <w:bCs/>
          <w:color w:val="000000"/>
          <w:sz w:val="26"/>
          <w:szCs w:val="26"/>
          <w:u w:val="single"/>
          <w:lang w:eastAsia="ru-RU"/>
        </w:rPr>
      </w:pPr>
      <w:r w:rsidRPr="007630B8">
        <w:rPr>
          <w:rFonts w:ascii="Times New Roman" w:eastAsia="Times New Roman" w:hAnsi="Times New Roman" w:cs="Times New Roman"/>
          <w:b/>
          <w:bCs/>
          <w:color w:val="000000"/>
          <w:sz w:val="26"/>
          <w:szCs w:val="26"/>
          <w:u w:val="single"/>
          <w:lang w:eastAsia="ru-RU"/>
        </w:rPr>
        <w:lastRenderedPageBreak/>
        <w:t>Образовательная область «Художественно-эстетическое развитие»</w:t>
      </w:r>
    </w:p>
    <w:p w:rsidR="00924534" w:rsidRPr="007630B8" w:rsidRDefault="00924534" w:rsidP="00924534">
      <w:pPr>
        <w:spacing w:after="0" w:line="240" w:lineRule="auto"/>
        <w:ind w:firstLine="708"/>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924534" w:rsidRPr="007630B8" w:rsidRDefault="00924534" w:rsidP="00924534">
      <w:pPr>
        <w:spacing w:after="0" w:line="240" w:lineRule="auto"/>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u w:val="single"/>
          <w:lang w:eastAsia="ru-RU"/>
        </w:rPr>
        <w:t>Основные задачи музыкального обучения:</w:t>
      </w:r>
    </w:p>
    <w:p w:rsidR="00924534" w:rsidRPr="007630B8" w:rsidRDefault="00924534" w:rsidP="001B25C9">
      <w:pPr>
        <w:numPr>
          <w:ilvl w:val="0"/>
          <w:numId w:val="76"/>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Продолжать прививать интерес к музыкальным занятиям.</w:t>
      </w:r>
    </w:p>
    <w:p w:rsidR="00924534" w:rsidRPr="007630B8" w:rsidRDefault="00924534" w:rsidP="001B25C9">
      <w:pPr>
        <w:numPr>
          <w:ilvl w:val="0"/>
          <w:numId w:val="76"/>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Накапливать музыкальные впечатления, развивать музыкальную восприимчивость, эмоциональный отклик на музыку.</w:t>
      </w:r>
    </w:p>
    <w:p w:rsidR="00924534" w:rsidRPr="007630B8" w:rsidRDefault="00924534" w:rsidP="001B25C9">
      <w:pPr>
        <w:numPr>
          <w:ilvl w:val="0"/>
          <w:numId w:val="76"/>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Приучать подпевать слова отдельные фразы, прислушиваясь к пению взрослого. Учить ориентироваться в пространстве: двигаться в одном направлении, не мешая друг другу, собираться вместе во указанию взрослого или по музыкальному сигналу.</w:t>
      </w:r>
    </w:p>
    <w:p w:rsidR="00924534" w:rsidRPr="007630B8" w:rsidRDefault="00924534" w:rsidP="001B25C9">
      <w:pPr>
        <w:numPr>
          <w:ilvl w:val="0"/>
          <w:numId w:val="76"/>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Учить водить хоровод, выполнять простейшие плясовые движения, согласуя их исполнение с началом и окончанием звучания музыки.</w:t>
      </w:r>
    </w:p>
    <w:p w:rsidR="00924534" w:rsidRPr="007630B8" w:rsidRDefault="00924534" w:rsidP="00924534">
      <w:pPr>
        <w:spacing w:after="0" w:line="240" w:lineRule="auto"/>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u w:val="single"/>
          <w:lang w:eastAsia="ru-RU"/>
        </w:rPr>
        <w:t>Музыкальный материал</w:t>
      </w:r>
    </w:p>
    <w:p w:rsidR="00924534" w:rsidRPr="007630B8" w:rsidRDefault="00924534" w:rsidP="001B25C9">
      <w:pPr>
        <w:numPr>
          <w:ilvl w:val="0"/>
          <w:numId w:val="77"/>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Слушание. «Ах, вы, сени» р.н.м, «Баю-баю», «Елочка» Красева, «Осенняя песенка» Александрова, «Веселая песенка» Левкодимова, «Зима» Карасевой, «Серенькая кошечка» Витлина, «Зима прошла» Метлова, «Как у наших у ворот» р.н.м. «Грибок» Раухвергера Пение. «Зайка» р.н.м., «Осень» Михайленко, «Лошадка» Михайленко, «Дед Мороз» Филиппенко, «Елка», «Маме песенку пою», «Солнышко» Попатенко, «Пришла зима», «Собачка» Раухвергера, «Петушок» р.н.м, «Жук» Карасевой.</w:t>
      </w:r>
    </w:p>
    <w:p w:rsidR="00924534" w:rsidRPr="007630B8" w:rsidRDefault="00924534" w:rsidP="001B25C9">
      <w:pPr>
        <w:numPr>
          <w:ilvl w:val="0"/>
          <w:numId w:val="77"/>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Музыкально-ритмические движения</w:t>
      </w:r>
    </w:p>
    <w:p w:rsidR="00924534" w:rsidRPr="007630B8" w:rsidRDefault="00924534" w:rsidP="001B25C9">
      <w:pPr>
        <w:numPr>
          <w:ilvl w:val="0"/>
          <w:numId w:val="77"/>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Упражнения. «Ходим-бегаем» Тиличеевой, «Ножками затопали» Раухвергера, «Лужа», «Пальчики шагают», «Лошадка» Макшанцевой, «Вот снежок летит», «Паровоз» Филиппенко, «Мы идем» Рустамова, «Платочки» Ломовой, «Ах, вы, сени» р.н.м.</w:t>
      </w:r>
    </w:p>
    <w:p w:rsidR="00924534" w:rsidRPr="007630B8" w:rsidRDefault="00924534" w:rsidP="001B25C9">
      <w:pPr>
        <w:numPr>
          <w:ilvl w:val="0"/>
          <w:numId w:val="77"/>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Пляски. «Стукалка» р.н.м., танец с листочками по усмотрению музыкального руководителя, «Мишутка пляшет», «Чек да чок», «До чего ж у нас красиво» Макшанцевой, «Сапожки» р.н.м., «Потанцуй со мной, дружок» Арсеева, «Березка» Рустамова, танец у елки, новогодний хоровод по усмотрение музыкального руководителя.</w:t>
      </w:r>
    </w:p>
    <w:p w:rsidR="00924534" w:rsidRPr="007630B8" w:rsidRDefault="00924534" w:rsidP="001B25C9">
      <w:pPr>
        <w:numPr>
          <w:ilvl w:val="0"/>
          <w:numId w:val="77"/>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Игры. «Прогулка» Ломовой, «Погремушки», «Мишка ходит в гости» Раухвергера, «Кошка и котята» Витлина, «Игра с ленточками», «Тихие и громкие звоночки» Рустамова, «Тихо-громко» Тиличеевой, «Игра в куклой» Карасевой, «Прятки» р.н.м., игра с Дедом Морозом по усмотрению музыкального руководителя.</w:t>
      </w:r>
    </w:p>
    <w:p w:rsidR="00924534" w:rsidRPr="007630B8" w:rsidRDefault="00924534" w:rsidP="00924534">
      <w:pPr>
        <w:spacing w:after="0" w:line="240" w:lineRule="auto"/>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u w:val="single"/>
          <w:lang w:eastAsia="ru-RU"/>
        </w:rPr>
        <w:t>Основные задачи художественного творчества:</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u w:val="single"/>
          <w:lang w:eastAsia="ru-RU"/>
        </w:rPr>
        <w:t>Рисование:</w:t>
      </w:r>
    </w:p>
    <w:p w:rsidR="00924534" w:rsidRPr="007630B8" w:rsidRDefault="00924534" w:rsidP="001B25C9">
      <w:pPr>
        <w:numPr>
          <w:ilvl w:val="0"/>
          <w:numId w:val="78"/>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Знакомить детей с кистью, красками; учить правильно держать кисть,  учить набирать краску на кисть.</w:t>
      </w:r>
    </w:p>
    <w:p w:rsidR="00924534" w:rsidRPr="007630B8" w:rsidRDefault="00924534" w:rsidP="001B25C9">
      <w:pPr>
        <w:numPr>
          <w:ilvl w:val="0"/>
          <w:numId w:val="78"/>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Воспитывать аккуратность при работе с краской.</w:t>
      </w:r>
    </w:p>
    <w:p w:rsidR="00924534" w:rsidRPr="007630B8" w:rsidRDefault="00924534" w:rsidP="001B25C9">
      <w:pPr>
        <w:numPr>
          <w:ilvl w:val="0"/>
          <w:numId w:val="78"/>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lastRenderedPageBreak/>
        <w:t>Продолжать развивать мелкую моторику рук детей, знакомить с нетрадиционным способами изображения (печатание сухими листьями, губкой, кусочком поролона).</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u w:val="single"/>
          <w:lang w:eastAsia="ru-RU"/>
        </w:rPr>
        <w:t>Лепка:</w:t>
      </w:r>
    </w:p>
    <w:p w:rsidR="00924534" w:rsidRPr="007630B8" w:rsidRDefault="00924534" w:rsidP="001B25C9">
      <w:pPr>
        <w:numPr>
          <w:ilvl w:val="0"/>
          <w:numId w:val="79"/>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Продолжать работать над созданием у детей положительного эмоционального отношения к лепке.</w:t>
      </w:r>
    </w:p>
    <w:p w:rsidR="00924534" w:rsidRPr="007630B8" w:rsidRDefault="00924534" w:rsidP="001B25C9">
      <w:pPr>
        <w:numPr>
          <w:ilvl w:val="0"/>
          <w:numId w:val="79"/>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Воспитывать желание играть с поделками.</w:t>
      </w:r>
    </w:p>
    <w:p w:rsidR="00924534" w:rsidRPr="007630B8" w:rsidRDefault="00924534" w:rsidP="001B25C9">
      <w:pPr>
        <w:numPr>
          <w:ilvl w:val="0"/>
          <w:numId w:val="79"/>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Учить детей работать аккуратно; после занятия протирать доски.</w:t>
      </w:r>
    </w:p>
    <w:p w:rsidR="00924534" w:rsidRPr="007630B8" w:rsidRDefault="00924534" w:rsidP="001B25C9">
      <w:pPr>
        <w:numPr>
          <w:ilvl w:val="0"/>
          <w:numId w:val="79"/>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Продолжать развивать мелкую моторику детей, учить работать с тестом, глиной.</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u w:val="single"/>
          <w:lang w:eastAsia="ru-RU"/>
        </w:rPr>
        <w:t>Аппликация:</w:t>
      </w:r>
    </w:p>
    <w:p w:rsidR="00924534" w:rsidRPr="007630B8" w:rsidRDefault="00924534" w:rsidP="001B25C9">
      <w:pPr>
        <w:numPr>
          <w:ilvl w:val="0"/>
          <w:numId w:val="80"/>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Продолжать воспитывать у детей интерес к аппликации.</w:t>
      </w:r>
    </w:p>
    <w:p w:rsidR="00924534" w:rsidRPr="007630B8" w:rsidRDefault="00924534" w:rsidP="001B25C9">
      <w:pPr>
        <w:numPr>
          <w:ilvl w:val="0"/>
          <w:numId w:val="80"/>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Учить самостоятельно работать с кистью, клеем.</w:t>
      </w:r>
    </w:p>
    <w:p w:rsidR="00924534" w:rsidRPr="007630B8" w:rsidRDefault="00924534" w:rsidP="001B25C9">
      <w:pPr>
        <w:numPr>
          <w:ilvl w:val="0"/>
          <w:numId w:val="80"/>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Продолжать учить детей работать аккуратно, пользоваться салфеткой, мыть руки после работы.</w:t>
      </w:r>
    </w:p>
    <w:p w:rsidR="00924534" w:rsidRPr="007630B8" w:rsidRDefault="00924534" w:rsidP="00924534">
      <w:pPr>
        <w:spacing w:after="0" w:line="240" w:lineRule="auto"/>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u w:val="single"/>
          <w:lang w:eastAsia="ru-RU"/>
        </w:rPr>
        <w:t>Примерные темы занятий</w:t>
      </w:r>
    </w:p>
    <w:p w:rsidR="00924534" w:rsidRPr="007630B8" w:rsidRDefault="00924534" w:rsidP="001B25C9">
      <w:pPr>
        <w:numPr>
          <w:ilvl w:val="0"/>
          <w:numId w:val="81"/>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Разминать пластилин в ладони, расплющивать его на столе, позже между ладонями («блинчики», «тарелочки», «диски для пирамидки»).</w:t>
      </w:r>
    </w:p>
    <w:p w:rsidR="00924534" w:rsidRPr="007630B8" w:rsidRDefault="00924534" w:rsidP="001B25C9">
      <w:pPr>
        <w:numPr>
          <w:ilvl w:val="0"/>
          <w:numId w:val="81"/>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Раскатывать пластилиновые столбики на столе. прямое движение руки («колбаски», «конфетки»).</w:t>
      </w:r>
    </w:p>
    <w:p w:rsidR="00924534" w:rsidRPr="007630B8" w:rsidRDefault="00924534" w:rsidP="001B25C9">
      <w:pPr>
        <w:numPr>
          <w:ilvl w:val="0"/>
          <w:numId w:val="81"/>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Раскатывать пластилиновые столбики прямыми движениями между ладонями рук «бревнышки для домика» (сам домик собирает педагог);</w:t>
      </w:r>
    </w:p>
    <w:p w:rsidR="00924534" w:rsidRPr="007630B8" w:rsidRDefault="00924534" w:rsidP="001B25C9">
      <w:pPr>
        <w:numPr>
          <w:ilvl w:val="0"/>
          <w:numId w:val="81"/>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Втыкать в пластилин палочки, держа их в кулачке («ежики»).</w:t>
      </w:r>
    </w:p>
    <w:p w:rsidR="00924534" w:rsidRPr="007630B8" w:rsidRDefault="00924534" w:rsidP="001B25C9">
      <w:pPr>
        <w:numPr>
          <w:ilvl w:val="0"/>
          <w:numId w:val="81"/>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Соединять края пластилинового столбика («сушки», «колечки для пирамидки.</w:t>
      </w:r>
    </w:p>
    <w:p w:rsidR="00924534" w:rsidRPr="007630B8" w:rsidRDefault="00924534" w:rsidP="001B25C9">
      <w:pPr>
        <w:numPr>
          <w:ilvl w:val="0"/>
          <w:numId w:val="81"/>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После лепки фигуры круглой формы оттягивать острый кончик («овощи-фрукты»).</w:t>
      </w:r>
    </w:p>
    <w:p w:rsidR="00924534" w:rsidRPr="007630B8" w:rsidRDefault="00924534" w:rsidP="001B25C9">
      <w:pPr>
        <w:numPr>
          <w:ilvl w:val="0"/>
          <w:numId w:val="81"/>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Прищипывать края изделия из пластилина («пирожок», «цветок»).;</w:t>
      </w:r>
    </w:p>
    <w:p w:rsidR="00924534" w:rsidRPr="007630B8" w:rsidRDefault="00924534" w:rsidP="001B25C9">
      <w:pPr>
        <w:numPr>
          <w:ilvl w:val="0"/>
          <w:numId w:val="81"/>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Делать стеком вмятины в пластилине («глазки у ежика», «пуговки у неваляшки»).</w:t>
      </w:r>
    </w:p>
    <w:p w:rsidR="00924534" w:rsidRPr="007630B8" w:rsidRDefault="00924534" w:rsidP="001B25C9">
      <w:pPr>
        <w:numPr>
          <w:ilvl w:val="0"/>
          <w:numId w:val="81"/>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Расплющивать пластилин на картоне, делать вмятины стеком («пуговки», «глазки», «цветочки»).</w:t>
      </w:r>
    </w:p>
    <w:p w:rsidR="00924534" w:rsidRPr="007630B8" w:rsidRDefault="00924534" w:rsidP="001B25C9">
      <w:pPr>
        <w:numPr>
          <w:ilvl w:val="0"/>
          <w:numId w:val="81"/>
        </w:numPr>
        <w:spacing w:before="30" w:after="30" w:line="240" w:lineRule="auto"/>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Отрывать куски тонкой бумаги, ваты, прикладывать к поверхности, намазанной клеем («снег», «листочки», «цветы»).</w:t>
      </w:r>
    </w:p>
    <w:p w:rsidR="00924534" w:rsidRPr="007630B8" w:rsidRDefault="00924534" w:rsidP="001B25C9">
      <w:pPr>
        <w:numPr>
          <w:ilvl w:val="0"/>
          <w:numId w:val="81"/>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Прикреплять природный материал и мелкие бытовые предметы к картону с помощью камка пластилина, прижимая их ладонью или указательным пальцем (пуговицы: «игрушки на елку», «колеса к машине», «глазки зверятам».</w:t>
      </w:r>
    </w:p>
    <w:p w:rsidR="00145D80" w:rsidRDefault="00145D80" w:rsidP="00924534">
      <w:pPr>
        <w:spacing w:after="0" w:line="240" w:lineRule="auto"/>
        <w:jc w:val="center"/>
        <w:rPr>
          <w:rFonts w:ascii="Times New Roman" w:eastAsia="Times New Roman" w:hAnsi="Times New Roman" w:cs="Times New Roman"/>
          <w:b/>
          <w:bCs/>
          <w:color w:val="000000"/>
          <w:sz w:val="26"/>
          <w:szCs w:val="26"/>
          <w:u w:val="single"/>
          <w:lang w:eastAsia="ru-RU"/>
        </w:rPr>
      </w:pPr>
    </w:p>
    <w:p w:rsidR="00924534" w:rsidRPr="007630B8" w:rsidRDefault="00924534" w:rsidP="00924534">
      <w:pPr>
        <w:spacing w:after="0" w:line="240" w:lineRule="auto"/>
        <w:jc w:val="center"/>
        <w:rPr>
          <w:rFonts w:ascii="Times New Roman" w:eastAsia="Times New Roman" w:hAnsi="Times New Roman" w:cs="Times New Roman"/>
          <w:b/>
          <w:bCs/>
          <w:color w:val="000000"/>
          <w:sz w:val="26"/>
          <w:szCs w:val="26"/>
          <w:u w:val="single"/>
          <w:lang w:eastAsia="ru-RU"/>
        </w:rPr>
      </w:pPr>
      <w:r w:rsidRPr="007630B8">
        <w:rPr>
          <w:rFonts w:ascii="Times New Roman" w:eastAsia="Times New Roman" w:hAnsi="Times New Roman" w:cs="Times New Roman"/>
          <w:b/>
          <w:bCs/>
          <w:color w:val="000000"/>
          <w:sz w:val="26"/>
          <w:szCs w:val="26"/>
          <w:u w:val="single"/>
          <w:lang w:eastAsia="ru-RU"/>
        </w:rPr>
        <w:t>Образовательная область «Физическое развитие»</w:t>
      </w:r>
    </w:p>
    <w:p w:rsidR="00D15DF8" w:rsidRPr="007630B8" w:rsidRDefault="00D15DF8" w:rsidP="00924534">
      <w:pPr>
        <w:spacing w:after="0" w:line="240" w:lineRule="auto"/>
        <w:jc w:val="center"/>
        <w:rPr>
          <w:rFonts w:ascii="Times New Roman" w:eastAsia="Times New Roman" w:hAnsi="Times New Roman" w:cs="Times New Roman"/>
          <w:b/>
          <w:bCs/>
          <w:color w:val="000000"/>
          <w:sz w:val="26"/>
          <w:szCs w:val="26"/>
          <w:u w:val="single"/>
          <w:lang w:eastAsia="ru-RU"/>
        </w:rPr>
      </w:pPr>
    </w:p>
    <w:p w:rsidR="00924534" w:rsidRPr="007630B8" w:rsidRDefault="00924534" w:rsidP="00924534">
      <w:pPr>
        <w:spacing w:after="0" w:line="240" w:lineRule="auto"/>
        <w:ind w:firstLine="708"/>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 двигательной системы организма, развитию равновесия, координации движения, крупной и мелкой моторики обеих рук; становление ценностей здорового образа жизни, овладение его </w:t>
      </w:r>
      <w:r w:rsidRPr="007630B8">
        <w:rPr>
          <w:rFonts w:ascii="Times New Roman" w:eastAsia="Times New Roman" w:hAnsi="Times New Roman" w:cs="Times New Roman"/>
          <w:color w:val="000000"/>
          <w:sz w:val="26"/>
          <w:szCs w:val="26"/>
          <w:lang w:eastAsia="ru-RU"/>
        </w:rPr>
        <w:lastRenderedPageBreak/>
        <w:t>элементарными нормами и правилами (в питании, двигательном режиме, закаливании, при формировании полезных привычек и др.).</w:t>
      </w:r>
    </w:p>
    <w:p w:rsidR="007F4372" w:rsidRDefault="007F4372" w:rsidP="00924534">
      <w:pPr>
        <w:spacing w:after="0" w:line="240" w:lineRule="auto"/>
        <w:rPr>
          <w:rFonts w:ascii="Times New Roman" w:eastAsia="Times New Roman" w:hAnsi="Times New Roman" w:cs="Times New Roman"/>
          <w:color w:val="000000"/>
          <w:sz w:val="26"/>
          <w:szCs w:val="26"/>
          <w:u w:val="single"/>
          <w:lang w:eastAsia="ru-RU"/>
        </w:rPr>
      </w:pPr>
    </w:p>
    <w:p w:rsidR="00924534" w:rsidRPr="007630B8" w:rsidRDefault="00924534" w:rsidP="00924534">
      <w:pPr>
        <w:spacing w:after="0" w:line="240" w:lineRule="auto"/>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u w:val="single"/>
          <w:lang w:eastAsia="ru-RU"/>
        </w:rPr>
        <w:t>Основные задачи:</w:t>
      </w:r>
    </w:p>
    <w:p w:rsidR="00924534" w:rsidRPr="007630B8" w:rsidRDefault="00924534" w:rsidP="001B25C9">
      <w:pPr>
        <w:numPr>
          <w:ilvl w:val="0"/>
          <w:numId w:val="82"/>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Создание условий, необходимых для защиты, сохранения и укрепления здоровья, для полноценного физического развития детей.</w:t>
      </w:r>
    </w:p>
    <w:p w:rsidR="00924534" w:rsidRPr="007630B8" w:rsidRDefault="00924534" w:rsidP="001B25C9">
      <w:pPr>
        <w:numPr>
          <w:ilvl w:val="0"/>
          <w:numId w:val="82"/>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Воспитание культурно-гигиенических навыков.</w:t>
      </w:r>
    </w:p>
    <w:p w:rsidR="00924534" w:rsidRPr="007630B8" w:rsidRDefault="00924534" w:rsidP="001B25C9">
      <w:pPr>
        <w:numPr>
          <w:ilvl w:val="0"/>
          <w:numId w:val="82"/>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Воспитывать интерес к участию в подвижных играх.</w:t>
      </w:r>
    </w:p>
    <w:p w:rsidR="00924534" w:rsidRPr="007630B8" w:rsidRDefault="00924534" w:rsidP="001B25C9">
      <w:pPr>
        <w:numPr>
          <w:ilvl w:val="0"/>
          <w:numId w:val="82"/>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Продолжать под руководством медицинских работников проводить</w:t>
      </w:r>
    </w:p>
    <w:p w:rsidR="00924534" w:rsidRPr="007630B8" w:rsidRDefault="00924534" w:rsidP="001B25C9">
      <w:pPr>
        <w:numPr>
          <w:ilvl w:val="0"/>
          <w:numId w:val="82"/>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комплекс закаливающих процедур с использованием природных факторов</w:t>
      </w:r>
    </w:p>
    <w:p w:rsidR="00924534" w:rsidRPr="007630B8" w:rsidRDefault="00924534" w:rsidP="001B25C9">
      <w:pPr>
        <w:numPr>
          <w:ilvl w:val="0"/>
          <w:numId w:val="82"/>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(воздух, солнце, вода) в сочетании с физическими упражнениями.</w:t>
      </w:r>
    </w:p>
    <w:p w:rsidR="00924534" w:rsidRPr="007630B8" w:rsidRDefault="00924534" w:rsidP="001B25C9">
      <w:pPr>
        <w:numPr>
          <w:ilvl w:val="0"/>
          <w:numId w:val="82"/>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Продолжать приучать детей следить за чистотой тела, опрятностью</w:t>
      </w:r>
    </w:p>
    <w:p w:rsidR="00924534" w:rsidRPr="007630B8" w:rsidRDefault="00924534" w:rsidP="001B25C9">
      <w:pPr>
        <w:numPr>
          <w:ilvl w:val="0"/>
          <w:numId w:val="82"/>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одежды, прически.</w:t>
      </w:r>
    </w:p>
    <w:p w:rsidR="00924534" w:rsidRPr="007630B8" w:rsidRDefault="00924534" w:rsidP="00924534">
      <w:pPr>
        <w:spacing w:after="0" w:line="240" w:lineRule="auto"/>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u w:val="single"/>
          <w:lang w:eastAsia="ru-RU"/>
        </w:rPr>
        <w:t>Примерные упражнения</w:t>
      </w:r>
    </w:p>
    <w:p w:rsidR="00924534" w:rsidRPr="007630B8" w:rsidRDefault="00924534" w:rsidP="001B25C9">
      <w:pPr>
        <w:numPr>
          <w:ilvl w:val="0"/>
          <w:numId w:val="83"/>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Ежедневная утренняя гимнастика продолжительностью 8-10 минут).</w:t>
      </w:r>
    </w:p>
    <w:p w:rsidR="00924534" w:rsidRPr="007630B8" w:rsidRDefault="00924534" w:rsidP="001B25C9">
      <w:pPr>
        <w:numPr>
          <w:ilvl w:val="0"/>
          <w:numId w:val="83"/>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Во время непосредственно образовательной деятельности и в промежутках проводить физкультминутки длительностью 1-3 минуты.</w:t>
      </w:r>
    </w:p>
    <w:p w:rsidR="00924534" w:rsidRPr="007630B8" w:rsidRDefault="00924534" w:rsidP="00924534">
      <w:pPr>
        <w:spacing w:after="0" w:line="240" w:lineRule="auto"/>
        <w:ind w:left="720"/>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1 квартал:</w:t>
      </w:r>
    </w:p>
    <w:p w:rsidR="00924534" w:rsidRPr="007630B8" w:rsidRDefault="00924534" w:rsidP="001B25C9">
      <w:pPr>
        <w:numPr>
          <w:ilvl w:val="0"/>
          <w:numId w:val="84"/>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Ходьба, бег. Продолжать упражнять детей в равновесии, учить ориентироваться в пространстве зала, групповой комнаты. Учить ходить по извилистой линии между игрушками за воспитателем; учить детей ходить поп кругу, держась за руку.</w:t>
      </w:r>
    </w:p>
    <w:p w:rsidR="00924534" w:rsidRPr="007630B8" w:rsidRDefault="00924534" w:rsidP="001B25C9">
      <w:pPr>
        <w:numPr>
          <w:ilvl w:val="0"/>
          <w:numId w:val="84"/>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Игра с мячом. Продолжать учить детей бросать мяч в корзину (расст. 1 м.).  рокатывать мяч в ворота, бросать мяч и ловить его двумя руками снизу.</w:t>
      </w:r>
    </w:p>
    <w:p w:rsidR="00924534" w:rsidRPr="007630B8" w:rsidRDefault="00924534" w:rsidP="001B25C9">
      <w:pPr>
        <w:numPr>
          <w:ilvl w:val="0"/>
          <w:numId w:val="84"/>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Лазание. Продолжать учить детей ползать на четвереньках по лежащей на полу доске (шир. 30 см. дл. 1,5 м.); учить влезать на гимнастическую стенку (выс. 1 м.) и спускаться с нее произвольно.</w:t>
      </w:r>
    </w:p>
    <w:p w:rsidR="00924534" w:rsidRPr="007630B8" w:rsidRDefault="00924534" w:rsidP="00924534">
      <w:pPr>
        <w:spacing w:after="0" w:line="240" w:lineRule="auto"/>
        <w:ind w:left="720"/>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2 квартал:</w:t>
      </w:r>
    </w:p>
    <w:p w:rsidR="00924534" w:rsidRPr="007630B8" w:rsidRDefault="00924534" w:rsidP="001B25C9">
      <w:pPr>
        <w:numPr>
          <w:ilvl w:val="0"/>
          <w:numId w:val="85"/>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Ходьба, бег. Продолжать учить детей ходить по извилистой линии между предметами (кеглями).</w:t>
      </w:r>
    </w:p>
    <w:p w:rsidR="00924534" w:rsidRPr="007630B8" w:rsidRDefault="00924534" w:rsidP="001B25C9">
      <w:pPr>
        <w:numPr>
          <w:ilvl w:val="0"/>
          <w:numId w:val="85"/>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Игра с мячом. Продолжать учить детей бросать мяч левой и правой рукой в даль; учить бросать мяч вверх, стараясь поймать его. Учить детей прокатывать мячи между кеглями (расст. 3 м., шир. ворот 30 см.). Учить детей бросать мячи в корзину из-за головы (выс. корзины 1-2 м. расст. 1,5 м.).</w:t>
      </w:r>
    </w:p>
    <w:p w:rsidR="00924534" w:rsidRPr="007630B8" w:rsidRDefault="00924534" w:rsidP="001B25C9">
      <w:pPr>
        <w:numPr>
          <w:ilvl w:val="0"/>
          <w:numId w:val="85"/>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Лазание. Учить детей пролезать под веревку, дугу (выс.50 см.), учить влезать по гимнастической стенке с помощью согласованных движений рук и ног.</w:t>
      </w:r>
    </w:p>
    <w:p w:rsidR="00924534" w:rsidRPr="007630B8" w:rsidRDefault="00924534" w:rsidP="00924534">
      <w:pPr>
        <w:spacing w:after="0" w:line="240" w:lineRule="auto"/>
        <w:ind w:left="720"/>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3 квартал:</w:t>
      </w:r>
    </w:p>
    <w:p w:rsidR="00924534" w:rsidRPr="007630B8" w:rsidRDefault="00924534" w:rsidP="001B25C9">
      <w:pPr>
        <w:numPr>
          <w:ilvl w:val="0"/>
          <w:numId w:val="86"/>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Ходьба, бег. Продолжать учить детей ходить змейкой между предметами, ходить по шнуру, лежащему на полу.</w:t>
      </w:r>
    </w:p>
    <w:p w:rsidR="00924534" w:rsidRPr="007630B8" w:rsidRDefault="00924534" w:rsidP="001B25C9">
      <w:pPr>
        <w:numPr>
          <w:ilvl w:val="0"/>
          <w:numId w:val="86"/>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Игра с мячом. Учить детей бросать мяч в горизонтальную цель двумя руками; учить ударять мяч об пол и ловить его.</w:t>
      </w:r>
    </w:p>
    <w:p w:rsidR="00924534" w:rsidRPr="007630B8" w:rsidRDefault="00924534" w:rsidP="001B25C9">
      <w:pPr>
        <w:numPr>
          <w:ilvl w:val="0"/>
          <w:numId w:val="86"/>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Лазание. Продолжать учить детей подниматься по гимнастической стенке (с помощью взрослого), стараться согласовать движение рук и ног.</w:t>
      </w:r>
    </w:p>
    <w:p w:rsidR="00924534" w:rsidRPr="007630B8" w:rsidRDefault="00924534" w:rsidP="00924534">
      <w:pPr>
        <w:spacing w:after="0" w:line="240" w:lineRule="auto"/>
        <w:ind w:left="720"/>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4 квартал.</w:t>
      </w:r>
    </w:p>
    <w:p w:rsidR="00924534" w:rsidRPr="007630B8" w:rsidRDefault="00924534" w:rsidP="001B25C9">
      <w:pPr>
        <w:numPr>
          <w:ilvl w:val="0"/>
          <w:numId w:val="87"/>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 xml:space="preserve">Ходьба, бег. Продолжать учить детей ориентироваться в пространстве зала,  омнаты: ходить группами с нахождением игрушек. Продолжать </w:t>
      </w:r>
      <w:r w:rsidRPr="007630B8">
        <w:rPr>
          <w:rFonts w:ascii="Times New Roman" w:eastAsia="Times New Roman" w:hAnsi="Times New Roman" w:cs="Times New Roman"/>
          <w:color w:val="000000"/>
          <w:sz w:val="26"/>
          <w:szCs w:val="26"/>
          <w:lang w:eastAsia="ru-RU"/>
        </w:rPr>
        <w:lastRenderedPageBreak/>
        <w:t>развивать координацию движений: учить детей ходить по извилистой дорожке между предметами; продолжать учить детей ходить с перешагиванием через предметы. Учить детей ходить, держа руки на поясе.</w:t>
      </w:r>
    </w:p>
    <w:p w:rsidR="00924534" w:rsidRPr="007630B8" w:rsidRDefault="00924534" w:rsidP="001B25C9">
      <w:pPr>
        <w:numPr>
          <w:ilvl w:val="0"/>
          <w:numId w:val="87"/>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Метание, игры с мячом. Продолжать учить детей попадать мячом (диам.6- 8  м.) в корзину, стоящую на полу, с расстояния 1,5-2 м., бросая мяч двумя руками из-за головы. Учить детей метать маленькие мячи в горизонтальную цель.</w:t>
      </w:r>
    </w:p>
    <w:p w:rsidR="00924534" w:rsidRPr="007630B8" w:rsidRDefault="00924534" w:rsidP="001B25C9">
      <w:pPr>
        <w:numPr>
          <w:ilvl w:val="0"/>
          <w:numId w:val="87"/>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Лазание. Продолжать учить детей подниматься по гимнастической стенке и спускаться с помощью взрослого, стараясь согласовать движение рук и ног.</w:t>
      </w:r>
    </w:p>
    <w:p w:rsidR="00924534" w:rsidRPr="007630B8" w:rsidRDefault="00924534" w:rsidP="00924534">
      <w:pPr>
        <w:spacing w:after="0" w:line="240" w:lineRule="auto"/>
        <w:ind w:left="720"/>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u w:val="single"/>
          <w:lang w:eastAsia="ru-RU"/>
        </w:rPr>
        <w:t>Рекомендуемые игры</w:t>
      </w:r>
    </w:p>
    <w:p w:rsidR="00924534" w:rsidRPr="007630B8" w:rsidRDefault="00924534" w:rsidP="001B25C9">
      <w:pPr>
        <w:numPr>
          <w:ilvl w:val="0"/>
          <w:numId w:val="88"/>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Подвижные игры: «Филин», «Кто ходит и летает», «Где самый большой мяч», «Ель, елка, елочка», «Мячик покатился», «Найди свой цвет», «Поезд», «Пузырь», «Мой веселый, звонкий мяч», «Зайка беленький сидит»,  «Воробышки и автомобиль», «Поезд», «Самолеты», «Пузырь», «Солнышко и дождик», «Мой веселый звонкий мяч», «Кто тише», «Зайка беленький сидит», «Птички в гнездышках», «Лошадки» и др.</w:t>
      </w:r>
    </w:p>
    <w:p w:rsidR="00924534" w:rsidRPr="007630B8" w:rsidRDefault="00924534" w:rsidP="001B25C9">
      <w:pPr>
        <w:numPr>
          <w:ilvl w:val="0"/>
          <w:numId w:val="88"/>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Пальчиковые игры: «Засолка капусты», «Белочка», «Сорока-ворона», «Цветок», «Замок» и др.</w:t>
      </w:r>
    </w:p>
    <w:p w:rsidR="00924534" w:rsidRPr="007630B8" w:rsidRDefault="00924534" w:rsidP="00924534">
      <w:pPr>
        <w:spacing w:after="0" w:line="240" w:lineRule="auto"/>
        <w:jc w:val="center"/>
        <w:rPr>
          <w:rFonts w:ascii="Times New Roman" w:eastAsia="Times New Roman" w:hAnsi="Times New Roman" w:cs="Times New Roman"/>
          <w:color w:val="000000"/>
          <w:sz w:val="26"/>
          <w:szCs w:val="26"/>
          <w:lang w:eastAsia="ru-RU"/>
        </w:rPr>
      </w:pPr>
    </w:p>
    <w:p w:rsidR="00924534" w:rsidRPr="007630B8" w:rsidRDefault="00924534" w:rsidP="00924534">
      <w:pPr>
        <w:spacing w:after="0" w:line="240" w:lineRule="auto"/>
        <w:jc w:val="center"/>
        <w:rPr>
          <w:rFonts w:ascii="Times New Roman" w:eastAsia="Times New Roman" w:hAnsi="Times New Roman" w:cs="Times New Roman"/>
          <w:b/>
          <w:bCs/>
          <w:color w:val="000000"/>
          <w:sz w:val="26"/>
          <w:szCs w:val="26"/>
          <w:lang w:eastAsia="ru-RU"/>
        </w:rPr>
      </w:pPr>
      <w:r w:rsidRPr="007630B8">
        <w:rPr>
          <w:rFonts w:ascii="Times New Roman" w:eastAsia="Times New Roman" w:hAnsi="Times New Roman" w:cs="Times New Roman"/>
          <w:color w:val="000000"/>
          <w:sz w:val="26"/>
          <w:szCs w:val="26"/>
          <w:lang w:eastAsia="ru-RU"/>
        </w:rPr>
        <w:t>КРР</w:t>
      </w:r>
      <w:r w:rsidRPr="007630B8">
        <w:rPr>
          <w:rFonts w:ascii="Times New Roman" w:eastAsia="Times New Roman" w:hAnsi="Times New Roman" w:cs="Times New Roman"/>
          <w:b/>
          <w:bCs/>
          <w:color w:val="000000"/>
          <w:sz w:val="26"/>
          <w:szCs w:val="26"/>
          <w:lang w:eastAsia="ru-RU"/>
        </w:rPr>
        <w:t xml:space="preserve"> 2.2. Тематический план обучения ребенка с синдромом Дауна</w:t>
      </w:r>
    </w:p>
    <w:tbl>
      <w:tblPr>
        <w:tblW w:w="12225" w:type="dxa"/>
        <w:tblInd w:w="-1871" w:type="dxa"/>
        <w:tblCellMar>
          <w:top w:w="15" w:type="dxa"/>
          <w:left w:w="15" w:type="dxa"/>
          <w:bottom w:w="15" w:type="dxa"/>
          <w:right w:w="15" w:type="dxa"/>
        </w:tblCellMar>
        <w:tblLook w:val="04A0" w:firstRow="1" w:lastRow="0" w:firstColumn="1" w:lastColumn="0" w:noHBand="0" w:noVBand="1"/>
      </w:tblPr>
      <w:tblGrid>
        <w:gridCol w:w="2524"/>
        <w:gridCol w:w="1881"/>
        <w:gridCol w:w="7820"/>
      </w:tblGrid>
      <w:tr w:rsidR="00924534" w:rsidRPr="007630B8" w:rsidTr="00275C88">
        <w:tc>
          <w:tcPr>
            <w:tcW w:w="25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Месяц</w:t>
            </w: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Тема</w:t>
            </w:r>
          </w:p>
        </w:tc>
      </w:tr>
      <w:tr w:rsidR="00924534" w:rsidRPr="007630B8" w:rsidTr="00275C88">
        <w:tc>
          <w:tcPr>
            <w:tcW w:w="25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Сентябрь</w:t>
            </w: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1-2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Хорошо у нас в саду</w:t>
            </w:r>
          </w:p>
        </w:tc>
      </w:tr>
      <w:tr w:rsidR="00924534" w:rsidRPr="007630B8" w:rsidTr="00275C8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24534" w:rsidRPr="007630B8" w:rsidRDefault="00924534" w:rsidP="00924534">
            <w:pPr>
              <w:spacing w:after="0" w:line="240" w:lineRule="auto"/>
              <w:rPr>
                <w:rFonts w:ascii="Calibri" w:eastAsia="Times New Roman" w:hAnsi="Calibri" w:cs="Calibri"/>
                <w:color w:val="000000"/>
                <w:sz w:val="26"/>
                <w:szCs w:val="26"/>
                <w:lang w:eastAsia="ru-RU"/>
              </w:rPr>
            </w:pP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3-4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sz w:val="26"/>
                <w:szCs w:val="26"/>
                <w:lang w:eastAsia="ru-RU"/>
              </w:rPr>
            </w:pPr>
            <w:r w:rsidRPr="007630B8">
              <w:rPr>
                <w:rFonts w:ascii="Times New Roman" w:eastAsia="Times New Roman" w:hAnsi="Times New Roman" w:cs="Times New Roman"/>
                <w:sz w:val="26"/>
                <w:szCs w:val="26"/>
                <w:lang w:eastAsia="ru-RU"/>
              </w:rPr>
              <w:t>Во саду ли, в огороде</w:t>
            </w:r>
          </w:p>
        </w:tc>
      </w:tr>
      <w:tr w:rsidR="00924534" w:rsidRPr="007630B8" w:rsidTr="00275C88">
        <w:tc>
          <w:tcPr>
            <w:tcW w:w="25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Октябрь</w:t>
            </w: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1-2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sz w:val="26"/>
                <w:szCs w:val="26"/>
                <w:lang w:eastAsia="ru-RU"/>
              </w:rPr>
            </w:pPr>
            <w:r w:rsidRPr="007630B8">
              <w:rPr>
                <w:rFonts w:ascii="Times New Roman" w:eastAsia="Times New Roman" w:hAnsi="Times New Roman" w:cs="Times New Roman"/>
                <w:sz w:val="26"/>
                <w:szCs w:val="26"/>
                <w:lang w:eastAsia="ru-RU"/>
              </w:rPr>
              <w:t>Если добрый ты</w:t>
            </w:r>
          </w:p>
        </w:tc>
      </w:tr>
      <w:tr w:rsidR="00924534" w:rsidRPr="007630B8" w:rsidTr="00275C8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24534" w:rsidRPr="007630B8" w:rsidRDefault="00924534" w:rsidP="00924534">
            <w:pPr>
              <w:spacing w:after="0" w:line="240" w:lineRule="auto"/>
              <w:rPr>
                <w:rFonts w:ascii="Calibri" w:eastAsia="Times New Roman" w:hAnsi="Calibri" w:cs="Calibri"/>
                <w:color w:val="000000"/>
                <w:sz w:val="26"/>
                <w:szCs w:val="26"/>
                <w:lang w:eastAsia="ru-RU"/>
              </w:rPr>
            </w:pP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3-4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24534" w:rsidRPr="007630B8" w:rsidRDefault="00924534" w:rsidP="00924534">
            <w:pPr>
              <w:spacing w:after="0" w:line="240" w:lineRule="auto"/>
              <w:jc w:val="center"/>
              <w:rPr>
                <w:rFonts w:ascii="Calibri" w:eastAsia="Times New Roman" w:hAnsi="Calibri" w:cs="Calibri"/>
                <w:sz w:val="26"/>
                <w:szCs w:val="26"/>
                <w:lang w:eastAsia="ru-RU"/>
              </w:rPr>
            </w:pPr>
          </w:p>
        </w:tc>
      </w:tr>
      <w:tr w:rsidR="00924534" w:rsidRPr="007630B8" w:rsidTr="00275C88">
        <w:tc>
          <w:tcPr>
            <w:tcW w:w="25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Ноябрь</w:t>
            </w: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1-2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24534" w:rsidRPr="007630B8" w:rsidRDefault="00924534" w:rsidP="00924534">
            <w:pPr>
              <w:spacing w:after="0" w:line="240" w:lineRule="auto"/>
              <w:jc w:val="center"/>
              <w:rPr>
                <w:rFonts w:ascii="Calibri" w:eastAsia="Times New Roman" w:hAnsi="Calibri" w:cs="Calibri"/>
                <w:sz w:val="26"/>
                <w:szCs w:val="26"/>
                <w:lang w:eastAsia="ru-RU"/>
              </w:rPr>
            </w:pPr>
          </w:p>
        </w:tc>
      </w:tr>
      <w:tr w:rsidR="00924534" w:rsidRPr="007630B8" w:rsidTr="00275C8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24534" w:rsidRPr="007630B8" w:rsidRDefault="00924534" w:rsidP="00924534">
            <w:pPr>
              <w:spacing w:after="0" w:line="240" w:lineRule="auto"/>
              <w:rPr>
                <w:rFonts w:ascii="Calibri" w:eastAsia="Times New Roman" w:hAnsi="Calibri" w:cs="Calibri"/>
                <w:color w:val="000000"/>
                <w:sz w:val="26"/>
                <w:szCs w:val="26"/>
                <w:lang w:eastAsia="ru-RU"/>
              </w:rPr>
            </w:pP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3-4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24534" w:rsidRPr="007630B8" w:rsidRDefault="00924534" w:rsidP="00924534">
            <w:pPr>
              <w:spacing w:after="0" w:line="240" w:lineRule="auto"/>
              <w:jc w:val="center"/>
              <w:rPr>
                <w:rFonts w:ascii="Calibri" w:eastAsia="Times New Roman" w:hAnsi="Calibri" w:cs="Calibri"/>
                <w:sz w:val="26"/>
                <w:szCs w:val="26"/>
                <w:lang w:eastAsia="ru-RU"/>
              </w:rPr>
            </w:pPr>
          </w:p>
        </w:tc>
      </w:tr>
      <w:tr w:rsidR="00924534" w:rsidRPr="007630B8" w:rsidTr="00275C88">
        <w:tc>
          <w:tcPr>
            <w:tcW w:w="25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Декабрь</w:t>
            </w: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1-2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sz w:val="26"/>
                <w:szCs w:val="26"/>
                <w:lang w:eastAsia="ru-RU"/>
              </w:rPr>
            </w:pPr>
            <w:r w:rsidRPr="007630B8">
              <w:rPr>
                <w:rFonts w:ascii="Times New Roman" w:eastAsia="Times New Roman" w:hAnsi="Times New Roman" w:cs="Times New Roman"/>
                <w:sz w:val="26"/>
                <w:szCs w:val="26"/>
                <w:lang w:eastAsia="ru-RU"/>
              </w:rPr>
              <w:t>Ах, ты, Зимушка-зима снежная красавица!</w:t>
            </w:r>
          </w:p>
        </w:tc>
      </w:tr>
      <w:tr w:rsidR="00924534" w:rsidRPr="007630B8" w:rsidTr="00275C8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24534" w:rsidRPr="007630B8" w:rsidRDefault="00924534" w:rsidP="00924534">
            <w:pPr>
              <w:spacing w:after="0" w:line="240" w:lineRule="auto"/>
              <w:rPr>
                <w:rFonts w:ascii="Calibri" w:eastAsia="Times New Roman" w:hAnsi="Calibri" w:cs="Calibri"/>
                <w:color w:val="000000"/>
                <w:sz w:val="26"/>
                <w:szCs w:val="26"/>
                <w:lang w:eastAsia="ru-RU"/>
              </w:rPr>
            </w:pP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3-4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sz w:val="26"/>
                <w:szCs w:val="26"/>
                <w:lang w:eastAsia="ru-RU"/>
              </w:rPr>
            </w:pPr>
            <w:r w:rsidRPr="007630B8">
              <w:rPr>
                <w:rFonts w:ascii="Times New Roman" w:eastAsia="Times New Roman" w:hAnsi="Times New Roman" w:cs="Times New Roman"/>
                <w:sz w:val="26"/>
                <w:szCs w:val="26"/>
                <w:lang w:eastAsia="ru-RU"/>
              </w:rPr>
              <w:t xml:space="preserve">Новый год </w:t>
            </w:r>
          </w:p>
        </w:tc>
      </w:tr>
      <w:tr w:rsidR="00924534" w:rsidRPr="007630B8" w:rsidTr="00275C88">
        <w:tc>
          <w:tcPr>
            <w:tcW w:w="25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Январь</w:t>
            </w: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1-2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sz w:val="26"/>
                <w:szCs w:val="26"/>
                <w:lang w:eastAsia="ru-RU"/>
              </w:rPr>
            </w:pPr>
          </w:p>
        </w:tc>
      </w:tr>
      <w:tr w:rsidR="00924534" w:rsidRPr="007630B8" w:rsidTr="00275C8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24534" w:rsidRPr="007630B8" w:rsidRDefault="00924534" w:rsidP="00924534">
            <w:pPr>
              <w:spacing w:after="0" w:line="240" w:lineRule="auto"/>
              <w:rPr>
                <w:rFonts w:ascii="Calibri" w:eastAsia="Times New Roman" w:hAnsi="Calibri" w:cs="Calibri"/>
                <w:color w:val="000000"/>
                <w:sz w:val="26"/>
                <w:szCs w:val="26"/>
                <w:lang w:eastAsia="ru-RU"/>
              </w:rPr>
            </w:pP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3-4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sz w:val="26"/>
                <w:szCs w:val="26"/>
                <w:lang w:eastAsia="ru-RU"/>
              </w:rPr>
            </w:pPr>
            <w:r w:rsidRPr="007630B8">
              <w:rPr>
                <w:rFonts w:ascii="Times New Roman" w:eastAsia="Times New Roman" w:hAnsi="Times New Roman" w:cs="Times New Roman"/>
                <w:sz w:val="26"/>
                <w:szCs w:val="26"/>
                <w:lang w:eastAsia="ru-RU"/>
              </w:rPr>
              <w:t>Будем одеваться красиво</w:t>
            </w:r>
          </w:p>
        </w:tc>
      </w:tr>
      <w:tr w:rsidR="00924534" w:rsidRPr="007630B8" w:rsidTr="00275C88">
        <w:tc>
          <w:tcPr>
            <w:tcW w:w="25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Февраль</w:t>
            </w: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1-2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sz w:val="26"/>
                <w:szCs w:val="26"/>
                <w:lang w:eastAsia="ru-RU"/>
              </w:rPr>
            </w:pPr>
            <w:r w:rsidRPr="007630B8">
              <w:rPr>
                <w:rFonts w:ascii="Times New Roman" w:eastAsia="Times New Roman" w:hAnsi="Times New Roman" w:cs="Times New Roman"/>
                <w:sz w:val="26"/>
                <w:szCs w:val="26"/>
                <w:lang w:eastAsia="ru-RU"/>
              </w:rPr>
              <w:t>В здоровом теле- здоровый дух</w:t>
            </w:r>
          </w:p>
        </w:tc>
      </w:tr>
      <w:tr w:rsidR="00924534" w:rsidRPr="007630B8" w:rsidTr="00275C8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24534" w:rsidRPr="007630B8" w:rsidRDefault="00924534" w:rsidP="00924534">
            <w:pPr>
              <w:spacing w:after="0" w:line="240" w:lineRule="auto"/>
              <w:rPr>
                <w:rFonts w:ascii="Calibri" w:eastAsia="Times New Roman" w:hAnsi="Calibri" w:cs="Calibri"/>
                <w:color w:val="000000"/>
                <w:sz w:val="26"/>
                <w:szCs w:val="26"/>
                <w:lang w:eastAsia="ru-RU"/>
              </w:rPr>
            </w:pP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3-4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sz w:val="26"/>
                <w:szCs w:val="26"/>
                <w:lang w:eastAsia="ru-RU"/>
              </w:rPr>
            </w:pPr>
            <w:r w:rsidRPr="007630B8">
              <w:rPr>
                <w:rFonts w:ascii="Times New Roman" w:eastAsia="Times New Roman" w:hAnsi="Times New Roman" w:cs="Times New Roman"/>
                <w:sz w:val="26"/>
                <w:szCs w:val="26"/>
                <w:lang w:eastAsia="ru-RU"/>
              </w:rPr>
              <w:t>Защитники Отечества</w:t>
            </w:r>
          </w:p>
        </w:tc>
      </w:tr>
      <w:tr w:rsidR="00924534" w:rsidRPr="007630B8" w:rsidTr="00275C88">
        <w:tc>
          <w:tcPr>
            <w:tcW w:w="25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Март</w:t>
            </w: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1-2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sz w:val="26"/>
                <w:szCs w:val="26"/>
                <w:lang w:eastAsia="ru-RU"/>
              </w:rPr>
            </w:pPr>
            <w:r w:rsidRPr="007630B8">
              <w:rPr>
                <w:rFonts w:ascii="Times New Roman" w:eastAsia="Times New Roman" w:hAnsi="Times New Roman" w:cs="Times New Roman"/>
                <w:sz w:val="26"/>
                <w:szCs w:val="26"/>
                <w:lang w:eastAsia="ru-RU"/>
              </w:rPr>
              <w:t>Мама- первое слово</w:t>
            </w:r>
          </w:p>
        </w:tc>
      </w:tr>
      <w:tr w:rsidR="00924534" w:rsidRPr="007630B8" w:rsidTr="00275C8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24534" w:rsidRPr="007630B8" w:rsidRDefault="00924534" w:rsidP="00924534">
            <w:pPr>
              <w:spacing w:after="0" w:line="240" w:lineRule="auto"/>
              <w:rPr>
                <w:rFonts w:ascii="Calibri" w:eastAsia="Times New Roman" w:hAnsi="Calibri" w:cs="Calibri"/>
                <w:color w:val="000000"/>
                <w:sz w:val="26"/>
                <w:szCs w:val="26"/>
                <w:lang w:eastAsia="ru-RU"/>
              </w:rPr>
            </w:pP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3-4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sz w:val="26"/>
                <w:szCs w:val="26"/>
                <w:lang w:eastAsia="ru-RU"/>
              </w:rPr>
            </w:pPr>
            <w:r w:rsidRPr="007630B8">
              <w:rPr>
                <w:rFonts w:ascii="Times New Roman" w:eastAsia="Times New Roman" w:hAnsi="Times New Roman" w:cs="Times New Roman"/>
                <w:sz w:val="26"/>
                <w:szCs w:val="26"/>
                <w:lang w:eastAsia="ru-RU"/>
              </w:rPr>
              <w:t>Все работы хороши</w:t>
            </w:r>
          </w:p>
        </w:tc>
      </w:tr>
      <w:tr w:rsidR="00924534" w:rsidRPr="007630B8" w:rsidTr="00275C88">
        <w:tc>
          <w:tcPr>
            <w:tcW w:w="25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Апрель</w:t>
            </w: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1-2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sz w:val="26"/>
                <w:szCs w:val="26"/>
                <w:lang w:eastAsia="ru-RU"/>
              </w:rPr>
            </w:pPr>
            <w:r w:rsidRPr="007630B8">
              <w:rPr>
                <w:rFonts w:ascii="Times New Roman" w:eastAsia="Times New Roman" w:hAnsi="Times New Roman" w:cs="Times New Roman"/>
                <w:sz w:val="26"/>
                <w:szCs w:val="26"/>
                <w:lang w:eastAsia="ru-RU"/>
              </w:rPr>
              <w:t>Перелетные птицы</w:t>
            </w:r>
          </w:p>
        </w:tc>
      </w:tr>
      <w:tr w:rsidR="00924534" w:rsidRPr="007630B8" w:rsidTr="00275C8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24534" w:rsidRPr="007630B8" w:rsidRDefault="00924534" w:rsidP="00924534">
            <w:pPr>
              <w:spacing w:after="0" w:line="240" w:lineRule="auto"/>
              <w:rPr>
                <w:rFonts w:ascii="Calibri" w:eastAsia="Times New Roman" w:hAnsi="Calibri" w:cs="Calibri"/>
                <w:color w:val="000000"/>
                <w:sz w:val="26"/>
                <w:szCs w:val="26"/>
                <w:lang w:eastAsia="ru-RU"/>
              </w:rPr>
            </w:pP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3-4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sz w:val="26"/>
                <w:szCs w:val="26"/>
                <w:lang w:eastAsia="ru-RU"/>
              </w:rPr>
            </w:pPr>
            <w:r w:rsidRPr="007630B8">
              <w:rPr>
                <w:rFonts w:ascii="Times New Roman" w:eastAsia="Times New Roman" w:hAnsi="Times New Roman" w:cs="Times New Roman"/>
                <w:sz w:val="26"/>
                <w:szCs w:val="26"/>
                <w:lang w:eastAsia="ru-RU"/>
              </w:rPr>
              <w:t>Огонь- друг, огонь- враг</w:t>
            </w:r>
          </w:p>
        </w:tc>
      </w:tr>
      <w:tr w:rsidR="00924534" w:rsidRPr="007630B8" w:rsidTr="00275C88">
        <w:tc>
          <w:tcPr>
            <w:tcW w:w="25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Май</w:t>
            </w: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1-2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sz w:val="26"/>
                <w:szCs w:val="26"/>
                <w:lang w:eastAsia="ru-RU"/>
              </w:rPr>
            </w:pPr>
            <w:r w:rsidRPr="007630B8">
              <w:rPr>
                <w:rFonts w:ascii="Times New Roman" w:eastAsia="Times New Roman" w:hAnsi="Times New Roman" w:cs="Times New Roman"/>
                <w:sz w:val="26"/>
                <w:szCs w:val="26"/>
                <w:lang w:eastAsia="ru-RU"/>
              </w:rPr>
              <w:t>Этот День Победы</w:t>
            </w:r>
          </w:p>
        </w:tc>
      </w:tr>
      <w:tr w:rsidR="00924534" w:rsidRPr="007630B8" w:rsidTr="00275C8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24534" w:rsidRPr="007630B8" w:rsidRDefault="00924534" w:rsidP="00924534">
            <w:pPr>
              <w:spacing w:after="0" w:line="240" w:lineRule="auto"/>
              <w:rPr>
                <w:rFonts w:ascii="Calibri" w:eastAsia="Times New Roman" w:hAnsi="Calibri" w:cs="Calibri"/>
                <w:color w:val="000000"/>
                <w:sz w:val="26"/>
                <w:szCs w:val="26"/>
                <w:lang w:eastAsia="ru-RU"/>
              </w:rPr>
            </w:pP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3-4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sz w:val="26"/>
                <w:szCs w:val="26"/>
                <w:lang w:eastAsia="ru-RU"/>
              </w:rPr>
            </w:pPr>
            <w:r w:rsidRPr="007630B8">
              <w:rPr>
                <w:rFonts w:ascii="Times New Roman" w:eastAsia="Times New Roman" w:hAnsi="Times New Roman" w:cs="Times New Roman"/>
                <w:sz w:val="26"/>
                <w:szCs w:val="26"/>
                <w:lang w:eastAsia="ru-RU"/>
              </w:rPr>
              <w:t>Моя семья</w:t>
            </w:r>
          </w:p>
        </w:tc>
      </w:tr>
    </w:tbl>
    <w:p w:rsidR="00924534" w:rsidRPr="007630B8" w:rsidRDefault="00924534" w:rsidP="00924534">
      <w:pPr>
        <w:spacing w:after="0" w:line="240" w:lineRule="auto"/>
        <w:jc w:val="center"/>
        <w:rPr>
          <w:rFonts w:ascii="Times New Roman" w:eastAsia="Times New Roman" w:hAnsi="Times New Roman" w:cs="Times New Roman"/>
          <w:color w:val="000000"/>
          <w:sz w:val="26"/>
          <w:szCs w:val="26"/>
          <w:lang w:eastAsia="ru-RU"/>
        </w:rPr>
      </w:pPr>
    </w:p>
    <w:p w:rsidR="007F4372" w:rsidRDefault="007F4372" w:rsidP="00924534">
      <w:pPr>
        <w:spacing w:after="0" w:line="240" w:lineRule="auto"/>
        <w:jc w:val="center"/>
        <w:rPr>
          <w:rFonts w:ascii="Times New Roman" w:eastAsia="Times New Roman" w:hAnsi="Times New Roman" w:cs="Times New Roman"/>
          <w:color w:val="000000"/>
          <w:sz w:val="26"/>
          <w:szCs w:val="26"/>
          <w:lang w:eastAsia="ru-RU"/>
        </w:rPr>
      </w:pPr>
    </w:p>
    <w:p w:rsidR="007F4372" w:rsidRDefault="007F4372" w:rsidP="00924534">
      <w:pPr>
        <w:spacing w:after="0" w:line="240" w:lineRule="auto"/>
        <w:jc w:val="center"/>
        <w:rPr>
          <w:rFonts w:ascii="Times New Roman" w:eastAsia="Times New Roman" w:hAnsi="Times New Roman" w:cs="Times New Roman"/>
          <w:color w:val="000000"/>
          <w:sz w:val="26"/>
          <w:szCs w:val="26"/>
          <w:lang w:eastAsia="ru-RU"/>
        </w:rPr>
      </w:pPr>
    </w:p>
    <w:p w:rsidR="007F4372" w:rsidRDefault="007F4372" w:rsidP="00924534">
      <w:pPr>
        <w:spacing w:after="0" w:line="240" w:lineRule="auto"/>
        <w:jc w:val="center"/>
        <w:rPr>
          <w:rFonts w:ascii="Times New Roman" w:eastAsia="Times New Roman" w:hAnsi="Times New Roman" w:cs="Times New Roman"/>
          <w:color w:val="000000"/>
          <w:sz w:val="26"/>
          <w:szCs w:val="26"/>
          <w:lang w:eastAsia="ru-RU"/>
        </w:rPr>
      </w:pPr>
    </w:p>
    <w:p w:rsidR="007F4372" w:rsidRDefault="007F4372" w:rsidP="00924534">
      <w:pPr>
        <w:spacing w:after="0" w:line="240" w:lineRule="auto"/>
        <w:jc w:val="center"/>
        <w:rPr>
          <w:rFonts w:ascii="Times New Roman" w:eastAsia="Times New Roman" w:hAnsi="Times New Roman" w:cs="Times New Roman"/>
          <w:color w:val="000000"/>
          <w:sz w:val="26"/>
          <w:szCs w:val="26"/>
          <w:lang w:eastAsia="ru-RU"/>
        </w:rPr>
      </w:pPr>
    </w:p>
    <w:p w:rsidR="007F4372" w:rsidRDefault="007F4372" w:rsidP="00924534">
      <w:pPr>
        <w:spacing w:after="0" w:line="240" w:lineRule="auto"/>
        <w:jc w:val="center"/>
        <w:rPr>
          <w:rFonts w:ascii="Times New Roman" w:eastAsia="Times New Roman" w:hAnsi="Times New Roman" w:cs="Times New Roman"/>
          <w:color w:val="000000"/>
          <w:sz w:val="26"/>
          <w:szCs w:val="26"/>
          <w:lang w:eastAsia="ru-RU"/>
        </w:rPr>
      </w:pPr>
    </w:p>
    <w:p w:rsidR="007F4372" w:rsidRDefault="007F4372" w:rsidP="00924534">
      <w:pPr>
        <w:spacing w:after="0" w:line="240" w:lineRule="auto"/>
        <w:jc w:val="center"/>
        <w:rPr>
          <w:rFonts w:ascii="Times New Roman" w:eastAsia="Times New Roman" w:hAnsi="Times New Roman" w:cs="Times New Roman"/>
          <w:color w:val="000000"/>
          <w:sz w:val="26"/>
          <w:szCs w:val="26"/>
          <w:lang w:eastAsia="ru-RU"/>
        </w:rPr>
      </w:pPr>
    </w:p>
    <w:p w:rsidR="00924534" w:rsidRPr="007630B8" w:rsidRDefault="00924534" w:rsidP="007F4372">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КРР</w:t>
      </w:r>
      <w:r w:rsidRPr="007630B8">
        <w:rPr>
          <w:rFonts w:ascii="Times New Roman" w:eastAsia="Times New Roman" w:hAnsi="Times New Roman" w:cs="Times New Roman"/>
          <w:b/>
          <w:bCs/>
          <w:color w:val="000000"/>
          <w:sz w:val="26"/>
          <w:szCs w:val="26"/>
          <w:lang w:eastAsia="ru-RU"/>
        </w:rPr>
        <w:t xml:space="preserve"> 2.3. Индивидуальный план изучения лексических тем с синдромом Дауна</w:t>
      </w:r>
    </w:p>
    <w:tbl>
      <w:tblPr>
        <w:tblpPr w:leftFromText="180" w:rightFromText="180" w:vertAnchor="page" w:horzAnchor="margin" w:tblpXSpec="center" w:tblpY="2056"/>
        <w:tblW w:w="10338" w:type="dxa"/>
        <w:tblCellMar>
          <w:top w:w="15" w:type="dxa"/>
          <w:left w:w="15" w:type="dxa"/>
          <w:bottom w:w="15" w:type="dxa"/>
          <w:right w:w="15" w:type="dxa"/>
        </w:tblCellMar>
        <w:tblLook w:val="04A0" w:firstRow="1" w:lastRow="0" w:firstColumn="1" w:lastColumn="0" w:noHBand="0" w:noVBand="1"/>
      </w:tblPr>
      <w:tblGrid>
        <w:gridCol w:w="1481"/>
        <w:gridCol w:w="2337"/>
        <w:gridCol w:w="6520"/>
      </w:tblGrid>
      <w:tr w:rsidR="00924534" w:rsidRPr="007630B8" w:rsidTr="00275C88">
        <w:tc>
          <w:tcPr>
            <w:tcW w:w="148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7F4372">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Сентябрь</w:t>
            </w: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7F4372">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Развитие кисти</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7F4372">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А) пальчиковые игры;</w:t>
            </w:r>
          </w:p>
          <w:p w:rsidR="00924534" w:rsidRPr="007F4372" w:rsidRDefault="00924534" w:rsidP="007F4372">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Б) самомассаж рук;</w:t>
            </w:r>
          </w:p>
          <w:p w:rsidR="00924534" w:rsidRPr="007F4372" w:rsidRDefault="00924534" w:rsidP="007F4372">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В) телесно-ориентированные игры.</w:t>
            </w:r>
          </w:p>
        </w:tc>
      </w:tr>
      <w:tr w:rsidR="00924534" w:rsidRPr="007630B8" w:rsidTr="00275C88">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924534" w:rsidRPr="007F4372" w:rsidRDefault="00924534" w:rsidP="00924534">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Арт-терапия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А) рисование пальчиковыми красками;</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 Б) лепка из солёного теста</w:t>
            </w:r>
          </w:p>
        </w:tc>
      </w:tr>
      <w:tr w:rsidR="00924534" w:rsidRPr="007630B8" w:rsidTr="00275C88">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924534" w:rsidRPr="007F4372" w:rsidRDefault="00924534" w:rsidP="00924534">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Нагрузка на мышцы запястья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А) сжимать игрушку- пищалку;</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Б) кидать мячи просто так;</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В) игры с пирамидками.</w:t>
            </w:r>
          </w:p>
        </w:tc>
      </w:tr>
      <w:tr w:rsidR="00924534" w:rsidRPr="007630B8" w:rsidTr="00275C88">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924534" w:rsidRPr="007F4372" w:rsidRDefault="00924534" w:rsidP="00924534">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Социализация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хороводные игры</w:t>
            </w:r>
          </w:p>
        </w:tc>
      </w:tr>
      <w:tr w:rsidR="00924534" w:rsidRPr="007630B8" w:rsidTr="00275C88">
        <w:tc>
          <w:tcPr>
            <w:tcW w:w="148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Октябрь</w:t>
            </w: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Развитие кисти</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А) пальчиковые игры;</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Б) самомассаж рук;</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В) телесно-ориентированные игры.</w:t>
            </w:r>
          </w:p>
        </w:tc>
      </w:tr>
      <w:tr w:rsidR="00924534" w:rsidRPr="007630B8" w:rsidTr="00275C88">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924534" w:rsidRPr="007F4372" w:rsidRDefault="00924534" w:rsidP="00924534">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Арт-терапия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А) рисование пальчиковыми красками;</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 Б) Б) лепка из пластилина (сначала из солёного теста, глины)</w:t>
            </w:r>
          </w:p>
        </w:tc>
      </w:tr>
      <w:tr w:rsidR="00924534" w:rsidRPr="007630B8" w:rsidTr="00275C88">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924534" w:rsidRPr="007F4372" w:rsidRDefault="00924534" w:rsidP="00924534">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Нагрузка на мышцы запястья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А) сжимать игрушку- пищалку;</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Б) кидать мячи просто так;</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В) игры с пирамидками.</w:t>
            </w:r>
          </w:p>
        </w:tc>
      </w:tr>
      <w:tr w:rsidR="00924534" w:rsidRPr="007630B8" w:rsidTr="00275C88">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924534" w:rsidRPr="007F4372" w:rsidRDefault="00924534" w:rsidP="00924534">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Социализация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хороводные игры</w:t>
            </w:r>
          </w:p>
        </w:tc>
      </w:tr>
      <w:tr w:rsidR="00924534" w:rsidRPr="007630B8" w:rsidTr="00275C88">
        <w:tc>
          <w:tcPr>
            <w:tcW w:w="14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Ноябрь</w:t>
            </w: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Развитие кисти</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А) пальчиковые игры;</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Б) самомассаж рук;</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В) телесно-ориентированные игры.</w:t>
            </w:r>
          </w:p>
        </w:tc>
      </w:tr>
      <w:tr w:rsidR="00924534" w:rsidRPr="007630B8" w:rsidTr="00275C88">
        <w:tc>
          <w:tcPr>
            <w:tcW w:w="148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Декабрь</w:t>
            </w: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Арт-терапия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Лепка из глины, пластилина: - катать шарики и колбаски из пластилина; -резать пластилиновые колбаски ножом.</w:t>
            </w:r>
          </w:p>
        </w:tc>
      </w:tr>
      <w:tr w:rsidR="00924534" w:rsidRPr="007630B8" w:rsidTr="00275C88">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924534" w:rsidRPr="007F4372" w:rsidRDefault="00924534" w:rsidP="00924534">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Нагрузка на мышцы запястья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А) сжимать игрушку- пищалку;</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Б) кидать мячи просто так;</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В) игры с пирамидками.</w:t>
            </w:r>
          </w:p>
        </w:tc>
      </w:tr>
      <w:tr w:rsidR="00924534" w:rsidRPr="007630B8" w:rsidTr="00275C88">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924534" w:rsidRPr="007F4372" w:rsidRDefault="00924534" w:rsidP="00924534">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Социализация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хороводные игры</w:t>
            </w:r>
          </w:p>
        </w:tc>
      </w:tr>
      <w:tr w:rsidR="00924534" w:rsidRPr="007630B8" w:rsidTr="00275C88">
        <w:tc>
          <w:tcPr>
            <w:tcW w:w="148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Январь</w:t>
            </w: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Развитие кисти</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А) пальчиковые игры;</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Б) самомассаж рук;</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В) телесно-ориентированные игры.</w:t>
            </w:r>
          </w:p>
        </w:tc>
      </w:tr>
      <w:tr w:rsidR="00924534" w:rsidRPr="007630B8" w:rsidTr="00275C88">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924534" w:rsidRPr="007F4372" w:rsidRDefault="00924534" w:rsidP="00924534">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Арт-терапия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Лепка из пластилина: -делать лепёшки и блинчики; -резать колбаски ножом.</w:t>
            </w:r>
          </w:p>
        </w:tc>
      </w:tr>
      <w:tr w:rsidR="00924534" w:rsidRPr="007630B8" w:rsidTr="00275C88">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924534" w:rsidRPr="007F4372" w:rsidRDefault="00924534" w:rsidP="00924534">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Нагрузка на мышцы запястья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А) сжимать игрушку- пищалку;</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Б) кидать мячи просто так;</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В) игры с пирамидками.</w:t>
            </w:r>
          </w:p>
        </w:tc>
      </w:tr>
      <w:tr w:rsidR="00924534" w:rsidRPr="007630B8" w:rsidTr="00275C88">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924534" w:rsidRPr="007F4372" w:rsidRDefault="00924534" w:rsidP="00924534">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Социализация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хороводные игры</w:t>
            </w:r>
          </w:p>
        </w:tc>
      </w:tr>
      <w:tr w:rsidR="00924534" w:rsidRPr="007630B8" w:rsidTr="00275C88">
        <w:tc>
          <w:tcPr>
            <w:tcW w:w="148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Февраль</w:t>
            </w: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Развитие кисти</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А) пальчиковые игры;</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Б) самомассаж рук;</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В) телесно-ориентированные игры.</w:t>
            </w:r>
          </w:p>
        </w:tc>
      </w:tr>
      <w:tr w:rsidR="00924534" w:rsidRPr="007630B8" w:rsidTr="00275C88">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924534" w:rsidRPr="007F4372" w:rsidRDefault="00924534" w:rsidP="00924534">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Арт-терапия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А) рисование красками;</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Б) лепка из пластилина: -втыкать в шарики спички (ёжик).</w:t>
            </w:r>
          </w:p>
        </w:tc>
      </w:tr>
      <w:tr w:rsidR="00924534" w:rsidRPr="007630B8" w:rsidTr="00275C88">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924534" w:rsidRPr="007F4372" w:rsidRDefault="00924534" w:rsidP="00924534">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Нагрузка на мышцы запястья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А) сжимать игрушку- пищалку;</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Б) кидать мячи просто так;</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В) игры с пирамидками.</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Г) театрализованные игры (куклы бибабо);</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Д) «ладушки».</w:t>
            </w:r>
          </w:p>
        </w:tc>
      </w:tr>
      <w:tr w:rsidR="00924534" w:rsidRPr="007630B8" w:rsidTr="00275C88">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924534" w:rsidRPr="007F4372" w:rsidRDefault="00924534" w:rsidP="00924534">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Социализация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хороводные игры</w:t>
            </w:r>
          </w:p>
        </w:tc>
      </w:tr>
      <w:tr w:rsidR="00924534" w:rsidRPr="007630B8" w:rsidTr="00275C88">
        <w:tc>
          <w:tcPr>
            <w:tcW w:w="148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Март</w:t>
            </w: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Развитие кисти</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А) пальчиковые игры;</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Б) самомассаж рук;</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В) телесно-ориентированные игры.</w:t>
            </w:r>
          </w:p>
        </w:tc>
      </w:tr>
      <w:tr w:rsidR="00924534" w:rsidRPr="007630B8" w:rsidTr="00275C88">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924534" w:rsidRPr="007F4372" w:rsidRDefault="00924534" w:rsidP="00924534">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Арт-терапия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 xml:space="preserve">Лепка из пластилина: -делать лепёшки и блинчики; -резать </w:t>
            </w:r>
            <w:r w:rsidRPr="007F4372">
              <w:rPr>
                <w:rFonts w:ascii="Times New Roman" w:eastAsia="Times New Roman" w:hAnsi="Times New Roman" w:cs="Times New Roman"/>
                <w:color w:val="000000"/>
                <w:lang w:eastAsia="ru-RU"/>
              </w:rPr>
              <w:lastRenderedPageBreak/>
              <w:t>колбаски ножом.</w:t>
            </w:r>
          </w:p>
        </w:tc>
      </w:tr>
      <w:tr w:rsidR="00924534" w:rsidRPr="007630B8" w:rsidTr="00275C88">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924534" w:rsidRPr="007F4372" w:rsidRDefault="00924534" w:rsidP="00924534">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Нагрузка на мышцы запястья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А) сжимать игрушку- пищалку;</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Б) кидать мячи просто так;</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В) игры с пирамидками.</w:t>
            </w:r>
          </w:p>
        </w:tc>
      </w:tr>
      <w:tr w:rsidR="00924534" w:rsidRPr="007630B8" w:rsidTr="00275C88">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924534" w:rsidRPr="007F4372" w:rsidRDefault="00924534" w:rsidP="00924534">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Социализация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хороводные игры, театрализованные игры.</w:t>
            </w:r>
          </w:p>
        </w:tc>
      </w:tr>
      <w:tr w:rsidR="00924534" w:rsidRPr="007630B8" w:rsidTr="00275C88">
        <w:tc>
          <w:tcPr>
            <w:tcW w:w="148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Апрель</w:t>
            </w: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Развитие кисти</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А) пальчиковые игры;</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Б) самомассаж рук;</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В) телесно-ориентированные игры.</w:t>
            </w:r>
          </w:p>
        </w:tc>
      </w:tr>
      <w:tr w:rsidR="00924534" w:rsidRPr="007630B8" w:rsidTr="00275C88">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924534" w:rsidRPr="007F4372" w:rsidRDefault="00924534" w:rsidP="00924534">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Арт-терапия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А) рвать полоски бумаги и с помощью взрослого делать отрывные аппликации;</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Б) лепка из пластилина.</w:t>
            </w:r>
          </w:p>
        </w:tc>
      </w:tr>
      <w:tr w:rsidR="00924534" w:rsidRPr="007630B8" w:rsidTr="00275C88">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924534" w:rsidRPr="007F4372" w:rsidRDefault="00924534" w:rsidP="00924534">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Нагрузка на мышцы запястья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А) сжимать игрушку- пищалку;</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Б) кидать мячи просто так;</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В) игры с пирамидками.</w:t>
            </w:r>
          </w:p>
        </w:tc>
      </w:tr>
      <w:tr w:rsidR="00924534" w:rsidRPr="007630B8" w:rsidTr="00275C88">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924534" w:rsidRPr="007F4372" w:rsidRDefault="00924534" w:rsidP="00924534">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Социализация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хороводные игры</w:t>
            </w:r>
          </w:p>
        </w:tc>
      </w:tr>
      <w:tr w:rsidR="00924534" w:rsidRPr="007630B8" w:rsidTr="00275C88">
        <w:tc>
          <w:tcPr>
            <w:tcW w:w="148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Май</w:t>
            </w: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Развитие кисти</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А) пальчиковые игры;</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Б) самомассаж рук;</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В) телесно-ориентированные игры.</w:t>
            </w:r>
          </w:p>
        </w:tc>
      </w:tr>
      <w:tr w:rsidR="00924534" w:rsidRPr="007630B8" w:rsidTr="00275C88">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924534" w:rsidRPr="007F4372" w:rsidRDefault="00924534" w:rsidP="00924534">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Арт-терапия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А) рисование пальчиковыми красками; Б) пластилинография: взрослый рисует дерево, а ребёнок отрывает от колбаски из пластилина кусочки пластилина и прикрепляет на веточки (листочки).</w:t>
            </w:r>
          </w:p>
        </w:tc>
      </w:tr>
      <w:tr w:rsidR="00924534" w:rsidRPr="007630B8" w:rsidTr="00275C88">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924534" w:rsidRPr="007F4372" w:rsidRDefault="00924534" w:rsidP="00924534">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Нагрузка на мышцы запястья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А) сжимать игрушку- пищалку;</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Б) кидать мячи просто так;</w:t>
            </w:r>
          </w:p>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В) игры с пирамидками.</w:t>
            </w:r>
          </w:p>
        </w:tc>
      </w:tr>
      <w:tr w:rsidR="00924534" w:rsidRPr="007630B8" w:rsidTr="00275C88">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924534" w:rsidRPr="007F4372" w:rsidRDefault="00924534" w:rsidP="00924534">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Социализация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F4372" w:rsidRDefault="00924534" w:rsidP="00924534">
            <w:pPr>
              <w:spacing w:after="0" w:line="240" w:lineRule="auto"/>
              <w:jc w:val="center"/>
              <w:rPr>
                <w:rFonts w:ascii="Calibri" w:eastAsia="Times New Roman" w:hAnsi="Calibri" w:cs="Calibri"/>
                <w:color w:val="000000"/>
                <w:lang w:eastAsia="ru-RU"/>
              </w:rPr>
            </w:pPr>
            <w:r w:rsidRPr="007F4372">
              <w:rPr>
                <w:rFonts w:ascii="Times New Roman" w:eastAsia="Times New Roman" w:hAnsi="Times New Roman" w:cs="Times New Roman"/>
                <w:color w:val="000000"/>
                <w:lang w:eastAsia="ru-RU"/>
              </w:rPr>
              <w:t>хороводные игры</w:t>
            </w:r>
          </w:p>
        </w:tc>
      </w:tr>
    </w:tbl>
    <w:p w:rsidR="00924534" w:rsidRPr="007630B8" w:rsidRDefault="00924534" w:rsidP="00924534">
      <w:pPr>
        <w:spacing w:after="0" w:line="240" w:lineRule="auto"/>
        <w:jc w:val="center"/>
        <w:rPr>
          <w:rFonts w:ascii="Times New Roman" w:eastAsia="Times New Roman" w:hAnsi="Times New Roman" w:cs="Times New Roman"/>
          <w:b/>
          <w:bCs/>
          <w:color w:val="000000"/>
          <w:sz w:val="26"/>
          <w:szCs w:val="26"/>
          <w:lang w:eastAsia="ru-RU"/>
        </w:rPr>
      </w:pPr>
    </w:p>
    <w:p w:rsidR="00924534" w:rsidRPr="007630B8" w:rsidRDefault="002A5E57"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b/>
          <w:bCs/>
          <w:color w:val="000000"/>
          <w:sz w:val="26"/>
          <w:szCs w:val="26"/>
          <w:lang w:eastAsia="ru-RU"/>
        </w:rPr>
        <w:t>КРР</w:t>
      </w:r>
      <w:r w:rsidR="00924534" w:rsidRPr="007630B8">
        <w:rPr>
          <w:rFonts w:ascii="Times New Roman" w:eastAsia="Times New Roman" w:hAnsi="Times New Roman" w:cs="Times New Roman"/>
          <w:b/>
          <w:bCs/>
          <w:color w:val="000000"/>
          <w:sz w:val="26"/>
          <w:szCs w:val="26"/>
          <w:lang w:eastAsia="ru-RU"/>
        </w:rPr>
        <w:t>2.4. Взаимодействие с семьей ребенка с синдромом Дауна</w:t>
      </w:r>
    </w:p>
    <w:p w:rsidR="00924534" w:rsidRPr="007630B8" w:rsidRDefault="00924534" w:rsidP="00924534">
      <w:pPr>
        <w:spacing w:after="0" w:line="240" w:lineRule="auto"/>
        <w:ind w:firstLine="708"/>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Основной задачей работы с родителями ребенка с синдромом Дауна является создание в семье атмосферы эмоционального комфорта и уважения, в которой ребенок сможет наиболее полно использовать собственный потенциал развития.</w:t>
      </w:r>
    </w:p>
    <w:p w:rsidR="00924534" w:rsidRPr="007630B8" w:rsidRDefault="00924534" w:rsidP="00924534">
      <w:pPr>
        <w:spacing w:after="0" w:line="240" w:lineRule="auto"/>
        <w:ind w:firstLine="708"/>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Основные формы взаимодействия с семьей:</w:t>
      </w:r>
    </w:p>
    <w:p w:rsidR="00924534" w:rsidRPr="007630B8" w:rsidRDefault="00924534" w:rsidP="001B25C9">
      <w:pPr>
        <w:numPr>
          <w:ilvl w:val="0"/>
          <w:numId w:val="89"/>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Знакомство с семьей: встреча-знакомство, анкетирование семьи.</w:t>
      </w:r>
    </w:p>
    <w:p w:rsidR="00924534" w:rsidRPr="007630B8" w:rsidRDefault="00924534" w:rsidP="001B25C9">
      <w:pPr>
        <w:numPr>
          <w:ilvl w:val="0"/>
          <w:numId w:val="89"/>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переписка по электронной почте.</w:t>
      </w:r>
    </w:p>
    <w:p w:rsidR="00924534" w:rsidRPr="007630B8" w:rsidRDefault="00924534" w:rsidP="001B25C9">
      <w:pPr>
        <w:numPr>
          <w:ilvl w:val="0"/>
          <w:numId w:val="89"/>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Совместная деятельность: привлечение родителей к организации детских праздников, конкурсов, семейных объединений (клуб, студия, секция), семейных праздников, прогулок, к участию в детской исследовательской и проектной деятельности.</w:t>
      </w:r>
    </w:p>
    <w:p w:rsidR="00924534" w:rsidRPr="007630B8" w:rsidRDefault="00924534" w:rsidP="001B25C9">
      <w:pPr>
        <w:numPr>
          <w:ilvl w:val="0"/>
          <w:numId w:val="89"/>
        </w:numPr>
        <w:spacing w:before="30" w:after="3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Информирование родителей о заболевании ребенка, разрешение психологических проблем, связанных с ним.</w:t>
      </w:r>
    </w:p>
    <w:p w:rsidR="00924534" w:rsidRPr="007630B8" w:rsidRDefault="00924534" w:rsidP="00924534">
      <w:pPr>
        <w:spacing w:after="0" w:line="240" w:lineRule="auto"/>
        <w:ind w:firstLine="360"/>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Взаимодействие с семьей ребенка также благоприятно сказывается на обогащении развивающей среды группы, где находится данный ребенок.</w:t>
      </w:r>
    </w:p>
    <w:p w:rsidR="00924534" w:rsidRPr="007630B8" w:rsidRDefault="00924534" w:rsidP="00924534">
      <w:pPr>
        <w:spacing w:after="0" w:line="240" w:lineRule="auto"/>
        <w:ind w:firstLine="360"/>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В новом учебном году планируется привлечение родителей к созданию наглядных пособий, материала, подручных средств, необходимых для ребенка для успешной деятельности в детском саду.</w:t>
      </w:r>
    </w:p>
    <w:p w:rsidR="00924534" w:rsidRPr="007630B8" w:rsidRDefault="00924534" w:rsidP="00924534">
      <w:pPr>
        <w:spacing w:after="0" w:line="240" w:lineRule="auto"/>
        <w:jc w:val="center"/>
        <w:rPr>
          <w:rFonts w:ascii="Times New Roman" w:eastAsia="Times New Roman" w:hAnsi="Times New Roman" w:cs="Times New Roman"/>
          <w:b/>
          <w:bCs/>
          <w:color w:val="000000"/>
          <w:sz w:val="26"/>
          <w:szCs w:val="26"/>
          <w:lang w:eastAsia="ru-RU"/>
        </w:rPr>
      </w:pPr>
    </w:p>
    <w:p w:rsidR="00924534" w:rsidRPr="007630B8" w:rsidRDefault="00924534" w:rsidP="00924534">
      <w:pPr>
        <w:spacing w:after="0" w:line="240" w:lineRule="auto"/>
        <w:jc w:val="center"/>
        <w:rPr>
          <w:rFonts w:ascii="Times New Roman" w:eastAsia="Times New Roman" w:hAnsi="Times New Roman" w:cs="Times New Roman"/>
          <w:b/>
          <w:bCs/>
          <w:color w:val="000000"/>
          <w:sz w:val="26"/>
          <w:szCs w:val="26"/>
          <w:lang w:eastAsia="ru-RU"/>
        </w:rPr>
      </w:pPr>
      <w:r w:rsidRPr="007630B8">
        <w:rPr>
          <w:rFonts w:ascii="Times New Roman" w:eastAsia="Times New Roman" w:hAnsi="Times New Roman" w:cs="Times New Roman"/>
          <w:b/>
          <w:bCs/>
          <w:color w:val="000000"/>
          <w:sz w:val="26"/>
          <w:szCs w:val="26"/>
          <w:lang w:eastAsia="ru-RU"/>
        </w:rPr>
        <w:lastRenderedPageBreak/>
        <w:t>КРР III. ОРГАНИЗАЦИОННЫЙ РАЗДЕЛ</w:t>
      </w:r>
    </w:p>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b/>
          <w:bCs/>
          <w:color w:val="000000"/>
          <w:sz w:val="26"/>
          <w:szCs w:val="26"/>
          <w:lang w:eastAsia="ru-RU"/>
        </w:rPr>
        <w:t>КРР 3.1 Организация развивающей предметно-пространственной среды</w:t>
      </w:r>
    </w:p>
    <w:p w:rsidR="00924534" w:rsidRPr="007630B8" w:rsidRDefault="00924534" w:rsidP="00924534">
      <w:pPr>
        <w:spacing w:after="0" w:line="240" w:lineRule="auto"/>
        <w:jc w:val="center"/>
        <w:rPr>
          <w:rFonts w:ascii="Times New Roman" w:eastAsia="Times New Roman" w:hAnsi="Times New Roman" w:cs="Times New Roman"/>
          <w:b/>
          <w:bCs/>
          <w:color w:val="000000"/>
          <w:sz w:val="26"/>
          <w:szCs w:val="26"/>
          <w:lang w:eastAsia="ru-RU"/>
        </w:rPr>
      </w:pPr>
      <w:r w:rsidRPr="007630B8">
        <w:rPr>
          <w:rFonts w:ascii="Times New Roman" w:eastAsia="Times New Roman" w:hAnsi="Times New Roman" w:cs="Times New Roman"/>
          <w:b/>
          <w:bCs/>
          <w:color w:val="000000"/>
          <w:sz w:val="26"/>
          <w:szCs w:val="26"/>
          <w:lang w:eastAsia="ru-RU"/>
        </w:rPr>
        <w:t>для ребенка с синдромом Дауна</w:t>
      </w:r>
    </w:p>
    <w:p w:rsidR="00924534" w:rsidRPr="007630B8" w:rsidRDefault="00924534" w:rsidP="00924534">
      <w:pPr>
        <w:spacing w:after="0" w:line="240" w:lineRule="auto"/>
        <w:ind w:firstLine="708"/>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Среда стимулирует развитие самостоятельности, помогает утвердиться в чувстве уверенности в себе. Групповое помещение представляет собой оборудованное, эстетически оформленное, полузамкнутое пространство для игр небольшими подгруппами. Игровые зоны не перегружены оборудованием.</w:t>
      </w:r>
    </w:p>
    <w:p w:rsidR="00924534" w:rsidRPr="007630B8" w:rsidRDefault="00924534" w:rsidP="00924534">
      <w:pPr>
        <w:spacing w:after="0" w:line="240" w:lineRule="auto"/>
        <w:ind w:firstLine="708"/>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При организации предметно-пространственной развивающей среды в групповом помещении учитывается, что ребенок с синдромом Дауна плохо реагируют на пространственные изменения обстановки и предпочитают в этом смысле стабильность, поэтому расположение мебели и количество развивающих модулей в группе меняется редко. С возрастом у детей возрастает двигательная активность. У ребенка с синдромом Дауна движения плохо скоординированы, проявляется моторная неловкость, он не обладает быстротой реакции. Поэтому помещение группы одновременно и обеспечивает безопасность и стимулирует двигательную активность. Центр группового помещения - остается свободным.</w:t>
      </w:r>
    </w:p>
    <w:p w:rsidR="00924534" w:rsidRPr="007630B8" w:rsidRDefault="00924534" w:rsidP="00C1495B">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        </w:t>
      </w:r>
      <w:r w:rsidRPr="007630B8">
        <w:rPr>
          <w:rFonts w:ascii="Times New Roman" w:eastAsia="Times New Roman" w:hAnsi="Times New Roman" w:cs="Times New Roman"/>
          <w:b/>
          <w:bCs/>
          <w:color w:val="000000"/>
          <w:sz w:val="26"/>
          <w:szCs w:val="26"/>
          <w:lang w:eastAsia="ru-RU"/>
        </w:rPr>
        <w:t>КРР 3.2. Распорядок дня</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b/>
          <w:bCs/>
          <w:color w:val="000000"/>
          <w:sz w:val="26"/>
          <w:szCs w:val="26"/>
          <w:lang w:eastAsia="ru-RU"/>
        </w:rPr>
        <w:t>7.30 - 8.15 Утренний прием</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Цель- Обеспечить постепенное вхождение ребенку в жизнь детского сада; создать спокойный психологический комфортный настрой для каждого ребенка; способствовать укреплению интимно-личностного контакта воспитателя с каждым ребенком; содействовать формированию у детей чувства общности.</w:t>
      </w:r>
    </w:p>
    <w:p w:rsidR="00924534" w:rsidRPr="007630B8" w:rsidRDefault="00924534" w:rsidP="00924534">
      <w:pPr>
        <w:spacing w:after="0" w:line="240" w:lineRule="auto"/>
        <w:jc w:val="both"/>
        <w:rPr>
          <w:rFonts w:ascii="Times New Roman" w:eastAsia="Times New Roman" w:hAnsi="Times New Roman" w:cs="Times New Roman"/>
          <w:b/>
          <w:bCs/>
          <w:color w:val="000000"/>
          <w:sz w:val="26"/>
          <w:szCs w:val="26"/>
          <w:lang w:eastAsia="ru-RU"/>
        </w:rPr>
      </w:pPr>
      <w:r w:rsidRPr="007630B8">
        <w:rPr>
          <w:rFonts w:ascii="Times New Roman" w:eastAsia="Times New Roman" w:hAnsi="Times New Roman" w:cs="Times New Roman"/>
          <w:b/>
          <w:bCs/>
          <w:color w:val="000000"/>
          <w:sz w:val="26"/>
          <w:szCs w:val="26"/>
          <w:lang w:eastAsia="ru-RU"/>
        </w:rPr>
        <w:t>8.15 - 8.25 Свободная игровая деятельность</w:t>
      </w:r>
    </w:p>
    <w:p w:rsidR="00924534" w:rsidRPr="007630B8" w:rsidRDefault="00924534" w:rsidP="00924534">
      <w:pPr>
        <w:spacing w:after="0" w:line="240" w:lineRule="auto"/>
        <w:jc w:val="both"/>
        <w:rPr>
          <w:rFonts w:ascii="Times New Roman" w:eastAsia="Times New Roman" w:hAnsi="Times New Roman" w:cs="Times New Roman"/>
          <w:b/>
          <w:bCs/>
          <w:color w:val="000000"/>
          <w:sz w:val="26"/>
          <w:szCs w:val="26"/>
          <w:lang w:eastAsia="ru-RU"/>
        </w:rPr>
      </w:pPr>
      <w:r w:rsidRPr="007630B8">
        <w:rPr>
          <w:rFonts w:ascii="Times New Roman" w:eastAsia="Times New Roman" w:hAnsi="Times New Roman" w:cs="Times New Roman"/>
          <w:color w:val="000000"/>
          <w:sz w:val="26"/>
          <w:szCs w:val="26"/>
          <w:lang w:eastAsia="ru-RU"/>
        </w:rPr>
        <w:t>Цель- Создание положительного настроя, игры в игрушки по выбору ребенка</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b/>
          <w:bCs/>
          <w:color w:val="000000"/>
          <w:sz w:val="26"/>
          <w:szCs w:val="26"/>
          <w:lang w:eastAsia="ru-RU"/>
        </w:rPr>
        <w:t>8.25-8.35 Утренняя гимнастика</w:t>
      </w:r>
      <w:r w:rsidRPr="007630B8">
        <w:rPr>
          <w:rFonts w:ascii="Times New Roman" w:eastAsia="Times New Roman" w:hAnsi="Times New Roman" w:cs="Times New Roman"/>
          <w:color w:val="000000"/>
          <w:sz w:val="26"/>
          <w:szCs w:val="26"/>
          <w:lang w:eastAsia="ru-RU"/>
        </w:rPr>
        <w:t> </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Цель- Физиологическая активизация организма ребенка.</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b/>
          <w:bCs/>
          <w:color w:val="000000"/>
          <w:sz w:val="26"/>
          <w:szCs w:val="26"/>
          <w:lang w:eastAsia="ru-RU"/>
        </w:rPr>
        <w:t>8.35 – 8.40</w:t>
      </w:r>
      <w:r w:rsidRPr="007630B8">
        <w:rPr>
          <w:rFonts w:ascii="Times New Roman" w:eastAsia="Times New Roman" w:hAnsi="Times New Roman" w:cs="Times New Roman"/>
          <w:color w:val="000000"/>
          <w:sz w:val="26"/>
          <w:szCs w:val="26"/>
          <w:lang w:eastAsia="ru-RU"/>
        </w:rPr>
        <w:t> </w:t>
      </w:r>
      <w:r w:rsidRPr="007630B8">
        <w:rPr>
          <w:rFonts w:ascii="Times New Roman" w:eastAsia="Times New Roman" w:hAnsi="Times New Roman" w:cs="Times New Roman"/>
          <w:b/>
          <w:bCs/>
          <w:color w:val="000000"/>
          <w:sz w:val="26"/>
          <w:szCs w:val="26"/>
          <w:lang w:eastAsia="ru-RU"/>
        </w:rPr>
        <w:t>Подготовка к завтраку</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Цель- Формирование гигиенических навыков подготовки к приему пищи (внешний вид, гигиенические процедуры).</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b/>
          <w:bCs/>
          <w:color w:val="000000"/>
          <w:sz w:val="26"/>
          <w:szCs w:val="26"/>
          <w:lang w:eastAsia="ru-RU"/>
        </w:rPr>
        <w:t>8.40-8.55 Завтрак</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Цель- Формирование навыков культурного поведения за столом (соблюдение правил приема пищи, правильное пользование столовыми приборами). Объяснение особенностей приготовленных блюд, их значения для здоровья человека.</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b/>
          <w:bCs/>
          <w:color w:val="000000"/>
          <w:sz w:val="26"/>
          <w:szCs w:val="26"/>
          <w:lang w:eastAsia="ru-RU"/>
        </w:rPr>
        <w:t>8.55 - 9.00</w:t>
      </w:r>
      <w:r w:rsidRPr="007630B8">
        <w:rPr>
          <w:rFonts w:ascii="Times New Roman" w:eastAsia="Times New Roman" w:hAnsi="Times New Roman" w:cs="Times New Roman"/>
          <w:color w:val="000000"/>
          <w:sz w:val="26"/>
          <w:szCs w:val="26"/>
          <w:lang w:eastAsia="ru-RU"/>
        </w:rPr>
        <w:t> </w:t>
      </w:r>
      <w:r w:rsidRPr="007630B8">
        <w:rPr>
          <w:rFonts w:ascii="Times New Roman" w:eastAsia="Times New Roman" w:hAnsi="Times New Roman" w:cs="Times New Roman"/>
          <w:b/>
          <w:bCs/>
          <w:color w:val="000000"/>
          <w:sz w:val="26"/>
          <w:szCs w:val="26"/>
          <w:lang w:eastAsia="ru-RU"/>
        </w:rPr>
        <w:t>Подготовка к образовательной деятельности</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Цель- Содействие созданию у детей позитивного и деятельностного настроя на образовательную деятельность. Проблемные, игровые ситуации. Общение детей по интересам. Обогащенная пространственная предметно-развивающая среда, адекватная теме дня.</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b/>
          <w:bCs/>
          <w:color w:val="000000"/>
          <w:sz w:val="26"/>
          <w:szCs w:val="26"/>
          <w:lang w:eastAsia="ru-RU"/>
        </w:rPr>
        <w:t>9.00 – 10.00 Образовательная деятельность, осуществляемая в процессе организации различных видов детской деятельности</w:t>
      </w:r>
      <w:r w:rsidRPr="007630B8">
        <w:rPr>
          <w:rFonts w:ascii="Times New Roman" w:eastAsia="Times New Roman" w:hAnsi="Times New Roman" w:cs="Times New Roman"/>
          <w:color w:val="000000"/>
          <w:sz w:val="26"/>
          <w:szCs w:val="26"/>
          <w:lang w:eastAsia="ru-RU"/>
        </w:rPr>
        <w:t> </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b/>
          <w:bCs/>
          <w:color w:val="000000"/>
          <w:sz w:val="26"/>
          <w:szCs w:val="26"/>
          <w:lang w:eastAsia="ru-RU"/>
        </w:rPr>
        <w:t>10.00- 10.15- Подготовка к прогулке</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Цель- Формирование навыков культурного поведения за столом (соблюдение правил приема пищи, правильное пользование столовыми приборами). Формирование навыков самообслуживания. Закрепление алгоритма последовательности одевания. Оказание помощи друг другу (помощь воспитателя и наиболее активных детей), мотивация на прогулку (содержание, проблемные ситуации).</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b/>
          <w:bCs/>
          <w:color w:val="000000"/>
          <w:sz w:val="26"/>
          <w:szCs w:val="26"/>
          <w:lang w:eastAsia="ru-RU"/>
        </w:rPr>
        <w:t>10.15 - 11.30 Прогулка</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lastRenderedPageBreak/>
        <w:t>Цель- Укрепление здоровья детей и оптимизация двигательной активности. Создание радостного, приподнятого настроения. Создание условий для разнообразной самостоятельной двигательной активности; подвижные дидактические игры; подвижные игры с правилами; игровые упражнения; соревнования; народные игры, пробежки; самодеятельные игры детей. Развитие познавательных интересов детей. Целевые прогулки, экскурсии, близкие прогулки за пределы д/с, познавательные беседы, наблюдения, элементы экспериментирования, опыты. Развитие художественно-эстетического восприятия детей к окружающей действительности. Наблюдение за объектами живой, неживой природы, явлениями природы. Самостоятельная художественная деятельность детей. Игры с выносным инвентарем.</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b/>
          <w:bCs/>
          <w:color w:val="000000"/>
          <w:sz w:val="26"/>
          <w:szCs w:val="26"/>
          <w:lang w:eastAsia="ru-RU"/>
        </w:rPr>
        <w:t>11.30-11.45 Возвращение с прогулки (самообслуживание, взаимопомощь).</w:t>
      </w:r>
      <w:r w:rsidRPr="007630B8">
        <w:rPr>
          <w:rFonts w:ascii="Times New Roman" w:eastAsia="Times New Roman" w:hAnsi="Times New Roman" w:cs="Times New Roman"/>
          <w:color w:val="000000"/>
          <w:sz w:val="26"/>
          <w:szCs w:val="26"/>
          <w:lang w:eastAsia="ru-RU"/>
        </w:rPr>
        <w:t> </w:t>
      </w:r>
      <w:r w:rsidRPr="007630B8">
        <w:rPr>
          <w:rFonts w:ascii="Times New Roman" w:eastAsia="Times New Roman" w:hAnsi="Times New Roman" w:cs="Times New Roman"/>
          <w:b/>
          <w:bCs/>
          <w:color w:val="000000"/>
          <w:sz w:val="26"/>
          <w:szCs w:val="26"/>
          <w:lang w:eastAsia="ru-RU"/>
        </w:rPr>
        <w:t>Подготовка к обеду</w:t>
      </w:r>
    </w:p>
    <w:p w:rsidR="00C1495B" w:rsidRDefault="00924534" w:rsidP="00924534">
      <w:pPr>
        <w:spacing w:after="0" w:line="240" w:lineRule="auto"/>
        <w:jc w:val="both"/>
        <w:rPr>
          <w:rFonts w:ascii="Times New Roman" w:eastAsia="Times New Roman" w:hAnsi="Times New Roman" w:cs="Times New Roman"/>
          <w:color w:val="000000"/>
          <w:sz w:val="26"/>
          <w:szCs w:val="26"/>
          <w:lang w:eastAsia="ru-RU"/>
        </w:rPr>
      </w:pPr>
      <w:r w:rsidRPr="007630B8">
        <w:rPr>
          <w:rFonts w:ascii="Times New Roman" w:eastAsia="Times New Roman" w:hAnsi="Times New Roman" w:cs="Times New Roman"/>
          <w:color w:val="000000"/>
          <w:sz w:val="26"/>
          <w:szCs w:val="26"/>
          <w:lang w:eastAsia="ru-RU"/>
        </w:rPr>
        <w:t>Цель- Формирование навыков самообслуживания. Закрепление алгоритма последовательности раздевания. Формирование навыков аккуратности, потребности ухода за одеждой и обувью (складывать правильно и на место), взаимопомощи. Формирование гигиеничес</w:t>
      </w:r>
      <w:r w:rsidR="00C1495B">
        <w:rPr>
          <w:rFonts w:ascii="Times New Roman" w:eastAsia="Times New Roman" w:hAnsi="Times New Roman" w:cs="Times New Roman"/>
          <w:color w:val="000000"/>
          <w:sz w:val="26"/>
          <w:szCs w:val="26"/>
          <w:lang w:eastAsia="ru-RU"/>
        </w:rPr>
        <w:t>ких навыков подготовки к приему.</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b/>
          <w:bCs/>
          <w:color w:val="000000"/>
          <w:sz w:val="26"/>
          <w:szCs w:val="26"/>
          <w:lang w:eastAsia="ru-RU"/>
        </w:rPr>
        <w:t>11.45-12.15 Обед</w:t>
      </w:r>
      <w:r w:rsidR="00C1495B">
        <w:rPr>
          <w:rFonts w:ascii="Times New Roman" w:eastAsia="Times New Roman" w:hAnsi="Times New Roman" w:cs="Times New Roman"/>
          <w:b/>
          <w:bCs/>
          <w:color w:val="000000"/>
          <w:sz w:val="26"/>
          <w:szCs w:val="26"/>
          <w:lang w:eastAsia="ru-RU"/>
        </w:rPr>
        <w:t xml:space="preserve"> </w:t>
      </w:r>
      <w:r w:rsidRPr="007630B8">
        <w:rPr>
          <w:rFonts w:ascii="Times New Roman" w:eastAsia="Times New Roman" w:hAnsi="Times New Roman" w:cs="Times New Roman"/>
          <w:color w:val="000000"/>
          <w:sz w:val="26"/>
          <w:szCs w:val="26"/>
          <w:lang w:eastAsia="ru-RU"/>
        </w:rPr>
        <w:t>Цель- Формирование навыков культурного поведения за столом (соблюдение правил приема пищи, правильное пользование столовыми приборами).</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b/>
          <w:bCs/>
          <w:color w:val="000000"/>
          <w:sz w:val="26"/>
          <w:szCs w:val="26"/>
          <w:lang w:eastAsia="ru-RU"/>
        </w:rPr>
        <w:t>12.15- 15.00 Подготовка ко сну, дневной сон</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Цель- Формирование навыков самообслуживания. Формирование (соблюдение) гигиенических навыков подготовки ко сну (гигиенические процедуры, настрой).</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b/>
          <w:bCs/>
          <w:color w:val="000000"/>
          <w:sz w:val="26"/>
          <w:szCs w:val="26"/>
          <w:lang w:eastAsia="ru-RU"/>
        </w:rPr>
        <w:t>15.00 – 15.20 Подъем. Гигиенические, закаливающие процедуры.</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Цель-Создание условий для постепенного физиологического пробуждения детей. Физиологическая активизация организма ребенка</w:t>
      </w:r>
    </w:p>
    <w:p w:rsidR="00924534" w:rsidRPr="007630B8" w:rsidRDefault="00924534" w:rsidP="00924534">
      <w:pPr>
        <w:spacing w:after="0" w:line="240" w:lineRule="auto"/>
        <w:jc w:val="both"/>
        <w:rPr>
          <w:rFonts w:ascii="Times New Roman" w:eastAsia="Times New Roman" w:hAnsi="Times New Roman" w:cs="Times New Roman"/>
          <w:b/>
          <w:bCs/>
          <w:color w:val="000000"/>
          <w:sz w:val="26"/>
          <w:szCs w:val="26"/>
          <w:lang w:eastAsia="ru-RU"/>
        </w:rPr>
      </w:pPr>
      <w:r w:rsidRPr="007630B8">
        <w:rPr>
          <w:rFonts w:ascii="Times New Roman" w:eastAsia="Times New Roman" w:hAnsi="Times New Roman" w:cs="Times New Roman"/>
          <w:b/>
          <w:bCs/>
          <w:color w:val="000000"/>
          <w:sz w:val="26"/>
          <w:szCs w:val="26"/>
          <w:lang w:eastAsia="ru-RU"/>
        </w:rPr>
        <w:t>15.20 – 15.30 Полдник</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b/>
          <w:bCs/>
          <w:color w:val="000000"/>
          <w:sz w:val="26"/>
          <w:szCs w:val="26"/>
          <w:lang w:eastAsia="ru-RU"/>
        </w:rPr>
        <w:t>15.30-16.15</w:t>
      </w:r>
      <w:r w:rsidRPr="007630B8">
        <w:rPr>
          <w:rFonts w:ascii="Times New Roman" w:eastAsia="Times New Roman" w:hAnsi="Times New Roman" w:cs="Times New Roman"/>
          <w:color w:val="000000"/>
          <w:sz w:val="26"/>
          <w:szCs w:val="26"/>
          <w:lang w:eastAsia="ru-RU"/>
        </w:rPr>
        <w:t> Самодеятельные игры детей, организованные по собственной инициативе. Индивидуальная работа по плану. Проблемные ситуации. Интегрированная деятельность в центрах развития детей по интересам. Чтение художественной литературы, прослушивание аудиозаписей (сказки, стихи, спектакли) Игровая, изобразительная, познавательно-исследовательская, музыкальная, двигательная деятельность, коммуникативная, конструирование, восприятие художественных произведений и фольклора.</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b/>
          <w:bCs/>
          <w:color w:val="000000"/>
          <w:sz w:val="26"/>
          <w:szCs w:val="26"/>
          <w:lang w:eastAsia="ru-RU"/>
        </w:rPr>
        <w:t>16.15-16.30 – Ужин</w:t>
      </w:r>
      <w:r w:rsidR="00C1495B">
        <w:rPr>
          <w:rFonts w:ascii="Times New Roman" w:eastAsia="Times New Roman" w:hAnsi="Times New Roman" w:cs="Times New Roman"/>
          <w:b/>
          <w:bCs/>
          <w:color w:val="000000"/>
          <w:sz w:val="26"/>
          <w:szCs w:val="26"/>
          <w:lang w:eastAsia="ru-RU"/>
        </w:rPr>
        <w:t xml:space="preserve"> </w:t>
      </w:r>
      <w:r w:rsidRPr="007630B8">
        <w:rPr>
          <w:rFonts w:ascii="Times New Roman" w:eastAsia="Times New Roman" w:hAnsi="Times New Roman" w:cs="Times New Roman"/>
          <w:color w:val="000000"/>
          <w:sz w:val="26"/>
          <w:szCs w:val="26"/>
          <w:lang w:eastAsia="ru-RU"/>
        </w:rPr>
        <w:t>Цель- Формирование навыков культурного поведения за столом (соблюдение правил приема пищи, правильное пользование столовыми приборами).</w:t>
      </w: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b/>
          <w:bCs/>
          <w:color w:val="000000"/>
          <w:sz w:val="26"/>
          <w:szCs w:val="26"/>
          <w:lang w:eastAsia="ru-RU"/>
        </w:rPr>
        <w:t>16.30-18.00 – Подготовка к прогулке, прогулка</w:t>
      </w:r>
    </w:p>
    <w:p w:rsidR="00924534" w:rsidRPr="007630B8" w:rsidRDefault="00924534" w:rsidP="00924534">
      <w:pPr>
        <w:spacing w:after="0" w:line="240" w:lineRule="auto"/>
        <w:jc w:val="both"/>
        <w:rPr>
          <w:rFonts w:ascii="Times New Roman" w:eastAsia="Times New Roman" w:hAnsi="Times New Roman" w:cs="Times New Roman"/>
          <w:color w:val="000000"/>
          <w:sz w:val="26"/>
          <w:szCs w:val="26"/>
          <w:lang w:eastAsia="ru-RU"/>
        </w:rPr>
      </w:pPr>
      <w:r w:rsidRPr="007630B8">
        <w:rPr>
          <w:rFonts w:ascii="Times New Roman" w:eastAsia="Times New Roman" w:hAnsi="Times New Roman" w:cs="Times New Roman"/>
          <w:color w:val="000000"/>
          <w:sz w:val="26"/>
          <w:szCs w:val="26"/>
          <w:lang w:eastAsia="ru-RU"/>
        </w:rPr>
        <w:t>В группе общеразвивающей направленности, где находится ребенок с синдромом Дауна, с ним проводится 5 индивидуальных занятий, 10 групповых занятий, всего 15 занятий в неделю.</w:t>
      </w:r>
    </w:p>
    <w:p w:rsidR="00924534" w:rsidRPr="007630B8" w:rsidRDefault="00924534" w:rsidP="00C1495B">
      <w:pPr>
        <w:spacing w:after="0" w:line="240" w:lineRule="auto"/>
        <w:ind w:firstLine="708"/>
        <w:jc w:val="both"/>
        <w:rPr>
          <w:rFonts w:ascii="Times New Roman" w:eastAsia="Times New Roman" w:hAnsi="Times New Roman" w:cs="Times New Roman"/>
          <w:b/>
          <w:bCs/>
          <w:color w:val="000000"/>
          <w:sz w:val="26"/>
          <w:szCs w:val="26"/>
          <w:lang w:eastAsia="ru-RU"/>
        </w:rPr>
      </w:pPr>
      <w:r w:rsidRPr="007630B8">
        <w:rPr>
          <w:rFonts w:ascii="Times New Roman" w:eastAsia="Times New Roman" w:hAnsi="Times New Roman" w:cs="Times New Roman"/>
          <w:b/>
          <w:bCs/>
          <w:color w:val="000000"/>
          <w:sz w:val="26"/>
          <w:szCs w:val="26"/>
          <w:lang w:eastAsia="ru-RU"/>
        </w:rPr>
        <w:t>КРР 3.3. Расписание непосредственно образовательной деятельности</w:t>
      </w:r>
    </w:p>
    <w:p w:rsidR="00A94596" w:rsidRPr="007630B8" w:rsidRDefault="00A94596" w:rsidP="00924534">
      <w:pPr>
        <w:spacing w:after="0" w:line="240" w:lineRule="auto"/>
        <w:jc w:val="both"/>
        <w:rPr>
          <w:rFonts w:ascii="Calibri" w:eastAsia="Times New Roman" w:hAnsi="Calibri" w:cs="Calibri"/>
          <w:color w:val="000000"/>
          <w:sz w:val="26"/>
          <w:szCs w:val="26"/>
          <w:lang w:eastAsia="ru-RU"/>
        </w:rPr>
      </w:pPr>
    </w:p>
    <w:tbl>
      <w:tblPr>
        <w:tblpPr w:leftFromText="180" w:rightFromText="180" w:vertAnchor="text" w:horzAnchor="page" w:tblpX="841" w:tblpY="51"/>
        <w:tblW w:w="10881" w:type="dxa"/>
        <w:tblCellMar>
          <w:top w:w="15" w:type="dxa"/>
          <w:left w:w="15" w:type="dxa"/>
          <w:bottom w:w="15" w:type="dxa"/>
          <w:right w:w="15" w:type="dxa"/>
        </w:tblCellMar>
        <w:tblLook w:val="04A0" w:firstRow="1" w:lastRow="0" w:firstColumn="1" w:lastColumn="0" w:noHBand="0" w:noVBand="1"/>
      </w:tblPr>
      <w:tblGrid>
        <w:gridCol w:w="1381"/>
        <w:gridCol w:w="2413"/>
        <w:gridCol w:w="1843"/>
        <w:gridCol w:w="1216"/>
        <w:gridCol w:w="1554"/>
        <w:gridCol w:w="2474"/>
      </w:tblGrid>
      <w:tr w:rsidR="00924534" w:rsidRPr="007630B8" w:rsidTr="00C1495B">
        <w:tc>
          <w:tcPr>
            <w:tcW w:w="13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C1495B" w:rsidRDefault="00924534" w:rsidP="00924534">
            <w:pPr>
              <w:spacing w:after="0" w:line="240" w:lineRule="auto"/>
              <w:jc w:val="center"/>
              <w:rPr>
                <w:rFonts w:ascii="Calibri" w:eastAsia="Times New Roman" w:hAnsi="Calibri" w:cs="Calibri"/>
                <w:color w:val="000000"/>
                <w:lang w:eastAsia="ru-RU"/>
              </w:rPr>
            </w:pPr>
            <w:r w:rsidRPr="00C1495B">
              <w:rPr>
                <w:rFonts w:ascii="Times New Roman" w:eastAsia="Times New Roman" w:hAnsi="Times New Roman" w:cs="Times New Roman"/>
                <w:b/>
                <w:bCs/>
                <w:color w:val="000000"/>
                <w:lang w:eastAsia="ru-RU"/>
              </w:rPr>
              <w:t>Время</w:t>
            </w:r>
          </w:p>
        </w:tc>
        <w:tc>
          <w:tcPr>
            <w:tcW w:w="24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C1495B" w:rsidRDefault="00924534" w:rsidP="00924534">
            <w:pPr>
              <w:spacing w:after="0" w:line="240" w:lineRule="auto"/>
              <w:jc w:val="center"/>
              <w:rPr>
                <w:rFonts w:ascii="Calibri" w:eastAsia="Times New Roman" w:hAnsi="Calibri" w:cs="Calibri"/>
                <w:color w:val="000000"/>
                <w:lang w:eastAsia="ru-RU"/>
              </w:rPr>
            </w:pPr>
            <w:r w:rsidRPr="00C1495B">
              <w:rPr>
                <w:rFonts w:ascii="Times New Roman" w:eastAsia="Times New Roman" w:hAnsi="Times New Roman" w:cs="Times New Roman"/>
                <w:b/>
                <w:bCs/>
                <w:color w:val="000000"/>
                <w:lang w:eastAsia="ru-RU"/>
              </w:rPr>
              <w:t>Понедельник</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C1495B" w:rsidRDefault="00924534" w:rsidP="00924534">
            <w:pPr>
              <w:spacing w:after="0" w:line="240" w:lineRule="auto"/>
              <w:jc w:val="center"/>
              <w:rPr>
                <w:rFonts w:ascii="Calibri" w:eastAsia="Times New Roman" w:hAnsi="Calibri" w:cs="Calibri"/>
                <w:color w:val="000000"/>
                <w:lang w:eastAsia="ru-RU"/>
              </w:rPr>
            </w:pPr>
            <w:r w:rsidRPr="00C1495B">
              <w:rPr>
                <w:rFonts w:ascii="Times New Roman" w:eastAsia="Times New Roman" w:hAnsi="Times New Roman" w:cs="Times New Roman"/>
                <w:b/>
                <w:bCs/>
                <w:color w:val="000000"/>
                <w:lang w:eastAsia="ru-RU"/>
              </w:rPr>
              <w:t>Вторник</w:t>
            </w:r>
          </w:p>
        </w:tc>
        <w:tc>
          <w:tcPr>
            <w:tcW w:w="1216" w:type="dxa"/>
            <w:tcBorders>
              <w:top w:val="single" w:sz="8" w:space="0" w:color="000000"/>
              <w:left w:val="single" w:sz="8" w:space="0" w:color="000000"/>
              <w:bottom w:val="single" w:sz="8" w:space="0" w:color="000000"/>
              <w:right w:val="single" w:sz="8" w:space="0" w:color="000000"/>
            </w:tcBorders>
          </w:tcPr>
          <w:p w:rsidR="00924534" w:rsidRPr="00C1495B" w:rsidRDefault="00924534" w:rsidP="00924534">
            <w:pPr>
              <w:spacing w:after="0" w:line="240" w:lineRule="auto"/>
              <w:jc w:val="center"/>
              <w:rPr>
                <w:rFonts w:ascii="Times New Roman" w:eastAsia="Times New Roman" w:hAnsi="Times New Roman" w:cs="Times New Roman"/>
                <w:b/>
                <w:bCs/>
                <w:color w:val="000000"/>
                <w:lang w:eastAsia="ru-RU"/>
              </w:rPr>
            </w:pPr>
            <w:r w:rsidRPr="00C1495B">
              <w:rPr>
                <w:rFonts w:ascii="Times New Roman" w:eastAsia="Times New Roman" w:hAnsi="Times New Roman" w:cs="Times New Roman"/>
                <w:b/>
                <w:bCs/>
                <w:color w:val="000000"/>
                <w:lang w:eastAsia="ru-RU"/>
              </w:rPr>
              <w:t>Среда</w:t>
            </w:r>
          </w:p>
        </w:tc>
        <w:tc>
          <w:tcPr>
            <w:tcW w:w="1554" w:type="dxa"/>
            <w:tcBorders>
              <w:top w:val="single" w:sz="8" w:space="0" w:color="000000"/>
              <w:left w:val="single" w:sz="8" w:space="0" w:color="000000"/>
              <w:bottom w:val="single" w:sz="8" w:space="0" w:color="000000"/>
              <w:right w:val="single" w:sz="8" w:space="0" w:color="000000"/>
            </w:tcBorders>
          </w:tcPr>
          <w:p w:rsidR="00924534" w:rsidRPr="00C1495B" w:rsidRDefault="00924534" w:rsidP="00924534">
            <w:pPr>
              <w:spacing w:after="0" w:line="240" w:lineRule="auto"/>
              <w:jc w:val="center"/>
              <w:rPr>
                <w:rFonts w:ascii="Times New Roman" w:eastAsia="Times New Roman" w:hAnsi="Times New Roman" w:cs="Times New Roman"/>
                <w:b/>
                <w:bCs/>
                <w:color w:val="000000"/>
                <w:lang w:eastAsia="ru-RU"/>
              </w:rPr>
            </w:pPr>
            <w:r w:rsidRPr="00C1495B">
              <w:rPr>
                <w:rFonts w:ascii="Times New Roman" w:eastAsia="Times New Roman" w:hAnsi="Times New Roman" w:cs="Times New Roman"/>
                <w:b/>
                <w:bCs/>
                <w:color w:val="000000"/>
                <w:lang w:eastAsia="ru-RU"/>
              </w:rPr>
              <w:t>Четверг</w:t>
            </w:r>
          </w:p>
        </w:tc>
        <w:tc>
          <w:tcPr>
            <w:tcW w:w="2474" w:type="dxa"/>
            <w:tcBorders>
              <w:top w:val="single" w:sz="8" w:space="0" w:color="000000"/>
              <w:left w:val="single" w:sz="8" w:space="0" w:color="000000"/>
              <w:bottom w:val="single" w:sz="8" w:space="0" w:color="000000"/>
              <w:right w:val="single" w:sz="8" w:space="0" w:color="000000"/>
            </w:tcBorders>
          </w:tcPr>
          <w:p w:rsidR="00924534" w:rsidRPr="00C1495B" w:rsidRDefault="00924534" w:rsidP="00924534">
            <w:pPr>
              <w:spacing w:after="0" w:line="240" w:lineRule="auto"/>
              <w:jc w:val="center"/>
              <w:rPr>
                <w:rFonts w:ascii="Times New Roman" w:eastAsia="Times New Roman" w:hAnsi="Times New Roman" w:cs="Times New Roman"/>
                <w:b/>
                <w:bCs/>
                <w:color w:val="000000"/>
                <w:lang w:eastAsia="ru-RU"/>
              </w:rPr>
            </w:pPr>
            <w:r w:rsidRPr="00C1495B">
              <w:rPr>
                <w:rFonts w:ascii="Times New Roman" w:eastAsia="Times New Roman" w:hAnsi="Times New Roman" w:cs="Times New Roman"/>
                <w:b/>
                <w:bCs/>
                <w:color w:val="000000"/>
                <w:lang w:eastAsia="ru-RU"/>
              </w:rPr>
              <w:t>Пятница</w:t>
            </w:r>
          </w:p>
        </w:tc>
      </w:tr>
      <w:tr w:rsidR="00924534" w:rsidRPr="007630B8" w:rsidTr="00C1495B">
        <w:trPr>
          <w:trHeight w:val="947"/>
        </w:trPr>
        <w:tc>
          <w:tcPr>
            <w:tcW w:w="13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C1495B" w:rsidRDefault="00924534" w:rsidP="00924534">
            <w:pPr>
              <w:spacing w:after="0" w:line="240" w:lineRule="auto"/>
              <w:jc w:val="center"/>
              <w:rPr>
                <w:rFonts w:ascii="Calibri" w:eastAsia="Times New Roman" w:hAnsi="Calibri" w:cs="Calibri"/>
                <w:color w:val="000000"/>
                <w:lang w:eastAsia="ru-RU"/>
              </w:rPr>
            </w:pPr>
            <w:r w:rsidRPr="00C1495B">
              <w:rPr>
                <w:rFonts w:ascii="Times New Roman" w:eastAsia="Times New Roman" w:hAnsi="Times New Roman" w:cs="Times New Roman"/>
                <w:color w:val="000000"/>
                <w:lang w:eastAsia="ru-RU"/>
              </w:rPr>
              <w:t>9.00-9.10</w:t>
            </w:r>
          </w:p>
        </w:tc>
        <w:tc>
          <w:tcPr>
            <w:tcW w:w="24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24534" w:rsidRPr="00C1495B" w:rsidRDefault="00924534" w:rsidP="00924534">
            <w:pPr>
              <w:spacing w:after="0" w:line="240" w:lineRule="auto"/>
              <w:jc w:val="center"/>
              <w:rPr>
                <w:rFonts w:ascii="Calibri" w:eastAsia="Times New Roman" w:hAnsi="Calibri" w:cs="Calibri"/>
                <w:color w:val="000000"/>
                <w:lang w:eastAsia="ru-RU"/>
              </w:rPr>
            </w:pPr>
            <w:r w:rsidRPr="00C1495B">
              <w:rPr>
                <w:rFonts w:ascii="Calibri" w:eastAsia="Times New Roman" w:hAnsi="Calibri" w:cs="Calibri"/>
                <w:color w:val="000000"/>
                <w:lang w:eastAsia="ru-RU"/>
              </w:rPr>
              <w:t>Познавательное развитие (ознакомление с окружающим миром)</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24534" w:rsidRPr="00C1495B" w:rsidRDefault="00924534" w:rsidP="00924534">
            <w:pPr>
              <w:spacing w:after="0" w:line="240" w:lineRule="auto"/>
              <w:jc w:val="center"/>
              <w:rPr>
                <w:rFonts w:ascii="Calibri" w:eastAsia="Times New Roman" w:hAnsi="Calibri" w:cs="Calibri"/>
                <w:color w:val="000000"/>
                <w:lang w:eastAsia="ru-RU"/>
              </w:rPr>
            </w:pPr>
            <w:r w:rsidRPr="00C1495B">
              <w:rPr>
                <w:rFonts w:ascii="Calibri" w:eastAsia="Times New Roman" w:hAnsi="Calibri" w:cs="Calibri"/>
                <w:color w:val="000000"/>
                <w:lang w:eastAsia="ru-RU"/>
              </w:rPr>
              <w:t>Художественное творчество (лепка, аппликация)</w:t>
            </w:r>
          </w:p>
        </w:tc>
        <w:tc>
          <w:tcPr>
            <w:tcW w:w="1216" w:type="dxa"/>
            <w:tcBorders>
              <w:top w:val="single" w:sz="8" w:space="0" w:color="000000"/>
              <w:left w:val="single" w:sz="8" w:space="0" w:color="000000"/>
              <w:bottom w:val="single" w:sz="8" w:space="0" w:color="000000"/>
              <w:right w:val="single" w:sz="8" w:space="0" w:color="000000"/>
            </w:tcBorders>
          </w:tcPr>
          <w:p w:rsidR="00924534" w:rsidRPr="00C1495B" w:rsidRDefault="00924534" w:rsidP="00924534">
            <w:pPr>
              <w:spacing w:after="0" w:line="240" w:lineRule="auto"/>
              <w:jc w:val="center"/>
              <w:rPr>
                <w:rFonts w:ascii="Calibri" w:eastAsia="Times New Roman" w:hAnsi="Calibri" w:cs="Calibri"/>
                <w:color w:val="000000"/>
                <w:lang w:eastAsia="ru-RU"/>
              </w:rPr>
            </w:pPr>
            <w:r w:rsidRPr="00C1495B">
              <w:rPr>
                <w:rFonts w:ascii="Calibri" w:eastAsia="Times New Roman" w:hAnsi="Calibri" w:cs="Calibri"/>
                <w:color w:val="000000"/>
                <w:lang w:eastAsia="ru-RU"/>
              </w:rPr>
              <w:t>Развитие речи</w:t>
            </w:r>
          </w:p>
        </w:tc>
        <w:tc>
          <w:tcPr>
            <w:tcW w:w="1554" w:type="dxa"/>
            <w:tcBorders>
              <w:top w:val="single" w:sz="8" w:space="0" w:color="000000"/>
              <w:left w:val="single" w:sz="8" w:space="0" w:color="000000"/>
              <w:bottom w:val="single" w:sz="8" w:space="0" w:color="000000"/>
              <w:right w:val="single" w:sz="8" w:space="0" w:color="000000"/>
            </w:tcBorders>
          </w:tcPr>
          <w:p w:rsidR="00924534" w:rsidRPr="00C1495B" w:rsidRDefault="00924534" w:rsidP="00924534">
            <w:pPr>
              <w:spacing w:after="0" w:line="240" w:lineRule="auto"/>
              <w:jc w:val="center"/>
              <w:rPr>
                <w:rFonts w:ascii="Calibri" w:eastAsia="Times New Roman" w:hAnsi="Calibri" w:cs="Calibri"/>
                <w:color w:val="000000"/>
                <w:lang w:eastAsia="ru-RU"/>
              </w:rPr>
            </w:pPr>
            <w:r w:rsidRPr="00C1495B">
              <w:rPr>
                <w:rFonts w:ascii="Calibri" w:eastAsia="Times New Roman" w:hAnsi="Calibri" w:cs="Calibri"/>
                <w:color w:val="000000"/>
                <w:lang w:eastAsia="ru-RU"/>
              </w:rPr>
              <w:t>Музыка</w:t>
            </w:r>
          </w:p>
        </w:tc>
        <w:tc>
          <w:tcPr>
            <w:tcW w:w="2474" w:type="dxa"/>
            <w:tcBorders>
              <w:top w:val="single" w:sz="8" w:space="0" w:color="000000"/>
              <w:left w:val="single" w:sz="8" w:space="0" w:color="000000"/>
              <w:bottom w:val="single" w:sz="8" w:space="0" w:color="000000"/>
              <w:right w:val="single" w:sz="8" w:space="0" w:color="000000"/>
            </w:tcBorders>
          </w:tcPr>
          <w:p w:rsidR="00924534" w:rsidRPr="00C1495B" w:rsidRDefault="00924534" w:rsidP="00924534">
            <w:pPr>
              <w:spacing w:after="0" w:line="240" w:lineRule="auto"/>
              <w:jc w:val="center"/>
              <w:rPr>
                <w:rFonts w:ascii="Calibri" w:eastAsia="Times New Roman" w:hAnsi="Calibri" w:cs="Calibri"/>
                <w:color w:val="000000"/>
                <w:lang w:eastAsia="ru-RU"/>
              </w:rPr>
            </w:pPr>
            <w:r w:rsidRPr="00C1495B">
              <w:rPr>
                <w:rFonts w:ascii="Calibri" w:eastAsia="Times New Roman" w:hAnsi="Calibri" w:cs="Calibri"/>
                <w:color w:val="000000"/>
                <w:lang w:eastAsia="ru-RU"/>
              </w:rPr>
              <w:t>ФИЗО (в помещении)</w:t>
            </w:r>
          </w:p>
        </w:tc>
      </w:tr>
      <w:tr w:rsidR="00924534" w:rsidRPr="007630B8" w:rsidTr="00C1495B">
        <w:trPr>
          <w:trHeight w:val="657"/>
        </w:trPr>
        <w:tc>
          <w:tcPr>
            <w:tcW w:w="13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C1495B" w:rsidRDefault="00924534" w:rsidP="00924534">
            <w:pPr>
              <w:spacing w:after="0" w:line="240" w:lineRule="auto"/>
              <w:jc w:val="center"/>
              <w:rPr>
                <w:rFonts w:ascii="Calibri" w:eastAsia="Times New Roman" w:hAnsi="Calibri" w:cs="Calibri"/>
                <w:color w:val="000000"/>
                <w:lang w:eastAsia="ru-RU"/>
              </w:rPr>
            </w:pPr>
            <w:r w:rsidRPr="00C1495B">
              <w:rPr>
                <w:rFonts w:ascii="Times New Roman" w:eastAsia="Times New Roman" w:hAnsi="Times New Roman" w:cs="Times New Roman"/>
                <w:color w:val="000000"/>
                <w:lang w:eastAsia="ru-RU"/>
              </w:rPr>
              <w:t>9.20-9.30</w:t>
            </w:r>
          </w:p>
        </w:tc>
        <w:tc>
          <w:tcPr>
            <w:tcW w:w="24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24534" w:rsidRPr="00C1495B" w:rsidRDefault="00924534" w:rsidP="00924534">
            <w:pPr>
              <w:spacing w:after="0" w:line="240" w:lineRule="auto"/>
              <w:jc w:val="center"/>
              <w:rPr>
                <w:rFonts w:ascii="Calibri" w:eastAsia="Times New Roman" w:hAnsi="Calibri" w:cs="Calibri"/>
                <w:color w:val="000000"/>
                <w:lang w:eastAsia="ru-RU"/>
              </w:rPr>
            </w:pPr>
            <w:r w:rsidRPr="00C1495B">
              <w:rPr>
                <w:rFonts w:ascii="Calibri" w:eastAsia="Times New Roman" w:hAnsi="Calibri" w:cs="Calibri"/>
                <w:color w:val="000000"/>
                <w:lang w:eastAsia="ru-RU"/>
              </w:rPr>
              <w:t>ФИЗО (в помещении)</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24534" w:rsidRPr="00C1495B" w:rsidRDefault="00924534" w:rsidP="00924534">
            <w:pPr>
              <w:spacing w:after="0" w:line="240" w:lineRule="auto"/>
              <w:jc w:val="center"/>
              <w:rPr>
                <w:rFonts w:ascii="Calibri" w:eastAsia="Times New Roman" w:hAnsi="Calibri" w:cs="Calibri"/>
                <w:color w:val="000000"/>
                <w:lang w:eastAsia="ru-RU"/>
              </w:rPr>
            </w:pPr>
            <w:r w:rsidRPr="00C1495B">
              <w:rPr>
                <w:rFonts w:ascii="Calibri" w:eastAsia="Times New Roman" w:hAnsi="Calibri" w:cs="Calibri"/>
                <w:color w:val="000000"/>
                <w:lang w:eastAsia="ru-RU"/>
              </w:rPr>
              <w:t>Музыка</w:t>
            </w:r>
          </w:p>
        </w:tc>
        <w:tc>
          <w:tcPr>
            <w:tcW w:w="1216" w:type="dxa"/>
            <w:tcBorders>
              <w:top w:val="single" w:sz="8" w:space="0" w:color="000000"/>
              <w:left w:val="single" w:sz="8" w:space="0" w:color="000000"/>
              <w:bottom w:val="single" w:sz="8" w:space="0" w:color="000000"/>
              <w:right w:val="single" w:sz="8" w:space="0" w:color="000000"/>
            </w:tcBorders>
          </w:tcPr>
          <w:p w:rsidR="00924534" w:rsidRPr="00C1495B" w:rsidRDefault="00924534" w:rsidP="00924534">
            <w:pPr>
              <w:spacing w:after="0" w:line="240" w:lineRule="auto"/>
              <w:jc w:val="center"/>
              <w:rPr>
                <w:rFonts w:ascii="Calibri" w:eastAsia="Times New Roman" w:hAnsi="Calibri" w:cs="Calibri"/>
                <w:color w:val="000000"/>
                <w:lang w:eastAsia="ru-RU"/>
              </w:rPr>
            </w:pPr>
            <w:r w:rsidRPr="00C1495B">
              <w:rPr>
                <w:rFonts w:ascii="Calibri" w:eastAsia="Times New Roman" w:hAnsi="Calibri" w:cs="Calibri"/>
                <w:color w:val="000000"/>
                <w:lang w:eastAsia="ru-RU"/>
              </w:rPr>
              <w:t>ФИЗО на воздухе</w:t>
            </w:r>
          </w:p>
        </w:tc>
        <w:tc>
          <w:tcPr>
            <w:tcW w:w="1554" w:type="dxa"/>
            <w:tcBorders>
              <w:top w:val="single" w:sz="8" w:space="0" w:color="000000"/>
              <w:left w:val="single" w:sz="8" w:space="0" w:color="000000"/>
              <w:bottom w:val="single" w:sz="8" w:space="0" w:color="000000"/>
              <w:right w:val="single" w:sz="8" w:space="0" w:color="000000"/>
            </w:tcBorders>
          </w:tcPr>
          <w:p w:rsidR="00924534" w:rsidRPr="00C1495B" w:rsidRDefault="00924534" w:rsidP="00924534">
            <w:pPr>
              <w:spacing w:after="0" w:line="240" w:lineRule="auto"/>
              <w:jc w:val="center"/>
              <w:rPr>
                <w:rFonts w:ascii="Calibri" w:eastAsia="Times New Roman" w:hAnsi="Calibri" w:cs="Calibri"/>
                <w:color w:val="000000"/>
                <w:lang w:eastAsia="ru-RU"/>
              </w:rPr>
            </w:pPr>
            <w:r w:rsidRPr="00C1495B">
              <w:rPr>
                <w:rFonts w:ascii="Calibri" w:eastAsia="Times New Roman" w:hAnsi="Calibri" w:cs="Calibri"/>
                <w:color w:val="000000"/>
                <w:lang w:eastAsia="ru-RU"/>
              </w:rPr>
              <w:t>Развитие речи</w:t>
            </w:r>
          </w:p>
        </w:tc>
        <w:tc>
          <w:tcPr>
            <w:tcW w:w="2474" w:type="dxa"/>
            <w:tcBorders>
              <w:top w:val="single" w:sz="8" w:space="0" w:color="000000"/>
              <w:left w:val="single" w:sz="8" w:space="0" w:color="000000"/>
              <w:bottom w:val="single" w:sz="8" w:space="0" w:color="000000"/>
              <w:right w:val="single" w:sz="8" w:space="0" w:color="000000"/>
            </w:tcBorders>
          </w:tcPr>
          <w:p w:rsidR="00924534" w:rsidRPr="00C1495B" w:rsidRDefault="00924534" w:rsidP="00924534">
            <w:pPr>
              <w:spacing w:after="0" w:line="240" w:lineRule="auto"/>
              <w:jc w:val="center"/>
              <w:rPr>
                <w:rFonts w:ascii="Calibri" w:eastAsia="Times New Roman" w:hAnsi="Calibri" w:cs="Calibri"/>
                <w:color w:val="000000"/>
                <w:lang w:eastAsia="ru-RU"/>
              </w:rPr>
            </w:pPr>
            <w:r w:rsidRPr="00C1495B">
              <w:rPr>
                <w:rFonts w:ascii="Calibri" w:eastAsia="Times New Roman" w:hAnsi="Calibri" w:cs="Calibri"/>
                <w:color w:val="000000"/>
                <w:lang w:eastAsia="ru-RU"/>
              </w:rPr>
              <w:t>Художественное творчество (рисование)</w:t>
            </w:r>
          </w:p>
        </w:tc>
      </w:tr>
    </w:tbl>
    <w:p w:rsidR="00BB1F1B" w:rsidRPr="007630B8" w:rsidRDefault="00BB1F1B" w:rsidP="00924534">
      <w:pPr>
        <w:spacing w:after="0" w:line="240" w:lineRule="auto"/>
        <w:jc w:val="center"/>
        <w:rPr>
          <w:rFonts w:ascii="Times New Roman" w:eastAsia="Times New Roman" w:hAnsi="Times New Roman" w:cs="Times New Roman"/>
          <w:b/>
          <w:bCs/>
          <w:color w:val="000000"/>
          <w:sz w:val="26"/>
          <w:szCs w:val="26"/>
          <w:lang w:eastAsia="ru-RU"/>
        </w:rPr>
      </w:pPr>
    </w:p>
    <w:p w:rsidR="00924534" w:rsidRPr="007630B8" w:rsidRDefault="00924534" w:rsidP="00924534">
      <w:pPr>
        <w:spacing w:after="0" w:line="240" w:lineRule="auto"/>
        <w:jc w:val="center"/>
        <w:rPr>
          <w:rFonts w:ascii="Times New Roman" w:eastAsia="Times New Roman" w:hAnsi="Times New Roman" w:cs="Times New Roman"/>
          <w:b/>
          <w:bCs/>
          <w:color w:val="000000"/>
          <w:sz w:val="26"/>
          <w:szCs w:val="26"/>
          <w:lang w:eastAsia="ru-RU"/>
        </w:rPr>
      </w:pPr>
      <w:r w:rsidRPr="007630B8">
        <w:rPr>
          <w:rFonts w:ascii="Times New Roman" w:eastAsia="Times New Roman" w:hAnsi="Times New Roman" w:cs="Times New Roman"/>
          <w:b/>
          <w:bCs/>
          <w:color w:val="000000"/>
          <w:sz w:val="26"/>
          <w:szCs w:val="26"/>
          <w:lang w:eastAsia="ru-RU"/>
        </w:rPr>
        <w:lastRenderedPageBreak/>
        <w:t>КРР 3.4. Мониторинг развития ребенка с синдромом Дауна</w:t>
      </w:r>
    </w:p>
    <w:tbl>
      <w:tblPr>
        <w:tblW w:w="10157" w:type="dxa"/>
        <w:tblInd w:w="-811" w:type="dxa"/>
        <w:tblCellMar>
          <w:top w:w="15" w:type="dxa"/>
          <w:left w:w="15" w:type="dxa"/>
          <w:bottom w:w="15" w:type="dxa"/>
          <w:right w:w="15" w:type="dxa"/>
        </w:tblCellMar>
        <w:tblLook w:val="04A0" w:firstRow="1" w:lastRow="0" w:firstColumn="1" w:lastColumn="0" w:noHBand="0" w:noVBand="1"/>
      </w:tblPr>
      <w:tblGrid>
        <w:gridCol w:w="7038"/>
        <w:gridCol w:w="1560"/>
        <w:gridCol w:w="1559"/>
      </w:tblGrid>
      <w:tr w:rsidR="00924534" w:rsidRPr="007630B8" w:rsidTr="00275C88">
        <w:tc>
          <w:tcPr>
            <w:tcW w:w="7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Критерии</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Начальный этап</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7630B8" w:rsidRDefault="00924534" w:rsidP="00924534">
            <w:pPr>
              <w:spacing w:after="0" w:line="240" w:lineRule="auto"/>
              <w:jc w:val="center"/>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Конечный этап</w:t>
            </w:r>
          </w:p>
        </w:tc>
      </w:tr>
      <w:tr w:rsidR="00924534" w:rsidRPr="00924534" w:rsidTr="00275C88">
        <w:tc>
          <w:tcPr>
            <w:tcW w:w="10157"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924534" w:rsidRDefault="00924534" w:rsidP="00924534">
            <w:pPr>
              <w:spacing w:after="0" w:line="240" w:lineRule="auto"/>
              <w:jc w:val="center"/>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ПОЗНАВАТЕЛЬНОЕ РАЗВИТИЕ</w:t>
            </w:r>
          </w:p>
        </w:tc>
      </w:tr>
      <w:tr w:rsidR="00924534" w:rsidRPr="00924534" w:rsidTr="00275C88">
        <w:tc>
          <w:tcPr>
            <w:tcW w:w="7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Развитие элементарных математических представлений:</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знает состав числа 2-5;</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считает в пределах 10;</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сравнивает две группы предметов;</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ориентируется на листе бумаги;</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записывает числа до 10;</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пользуется знаками и обозначениями;</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решает простые задачи;</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знает геометрические фигуры.</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924534" w:rsidRDefault="00924534" w:rsidP="00924534">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924534" w:rsidRDefault="00924534" w:rsidP="00924534">
            <w:pPr>
              <w:spacing w:after="0" w:line="240" w:lineRule="auto"/>
              <w:rPr>
                <w:rFonts w:ascii="Times New Roman" w:eastAsia="Times New Roman" w:hAnsi="Times New Roman" w:cs="Times New Roman"/>
                <w:lang w:eastAsia="ru-RU"/>
              </w:rPr>
            </w:pPr>
          </w:p>
        </w:tc>
      </w:tr>
      <w:tr w:rsidR="00924534" w:rsidRPr="00924534" w:rsidTr="00275C88">
        <w:tc>
          <w:tcPr>
            <w:tcW w:w="7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Ознакомление с природой</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Имеет представления</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о сезонных изменениях в природе;</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о растениях;</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о животных.</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924534" w:rsidRDefault="00924534" w:rsidP="00924534">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924534" w:rsidRDefault="00924534" w:rsidP="00924534">
            <w:pPr>
              <w:spacing w:after="0" w:line="240" w:lineRule="auto"/>
              <w:rPr>
                <w:rFonts w:ascii="Times New Roman" w:eastAsia="Times New Roman" w:hAnsi="Times New Roman" w:cs="Times New Roman"/>
                <w:lang w:eastAsia="ru-RU"/>
              </w:rPr>
            </w:pPr>
          </w:p>
        </w:tc>
      </w:tr>
      <w:tr w:rsidR="00924534" w:rsidRPr="00924534" w:rsidTr="00275C88">
        <w:tc>
          <w:tcPr>
            <w:tcW w:w="7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Ознакомление с жизнью и трудом взрослых:</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знаком с трудом людей ближайшего окружения;</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знаком с отдельными объектами ближайшего окружения;</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знает сведения о себе и своей семье, о предметах быта и</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труда людей</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924534" w:rsidRDefault="00924534" w:rsidP="00924534">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924534" w:rsidRDefault="00924534" w:rsidP="00924534">
            <w:pPr>
              <w:spacing w:after="0" w:line="240" w:lineRule="auto"/>
              <w:rPr>
                <w:rFonts w:ascii="Times New Roman" w:eastAsia="Times New Roman" w:hAnsi="Times New Roman" w:cs="Times New Roman"/>
                <w:lang w:eastAsia="ru-RU"/>
              </w:rPr>
            </w:pPr>
          </w:p>
        </w:tc>
      </w:tr>
      <w:tr w:rsidR="00924534" w:rsidRPr="00924534" w:rsidTr="00275C88">
        <w:tc>
          <w:tcPr>
            <w:tcW w:w="7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Сенсорное развитие</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различает цвет форму, величину, предметов;</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различает правую и левую сторону;</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ориентируется в пространстве:</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по наглядному образцу</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по словесному указанию</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924534" w:rsidRDefault="00924534" w:rsidP="00924534">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924534" w:rsidRDefault="00924534" w:rsidP="00924534">
            <w:pPr>
              <w:spacing w:after="0" w:line="240" w:lineRule="auto"/>
              <w:rPr>
                <w:rFonts w:ascii="Times New Roman" w:eastAsia="Times New Roman" w:hAnsi="Times New Roman" w:cs="Times New Roman"/>
                <w:lang w:eastAsia="ru-RU"/>
              </w:rPr>
            </w:pPr>
          </w:p>
        </w:tc>
      </w:tr>
      <w:tr w:rsidR="00924534" w:rsidRPr="00924534" w:rsidTr="00275C88">
        <w:tc>
          <w:tcPr>
            <w:tcW w:w="7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Умственное развитие</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составляет группы предметов;</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обобщает предметы;</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различает части предмета и целый предмет;</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определяет простейшие причины наблюдаемых объектов и событий;</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924534" w:rsidRDefault="00924534" w:rsidP="00924534">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924534" w:rsidRDefault="00924534" w:rsidP="00924534">
            <w:pPr>
              <w:spacing w:after="0" w:line="240" w:lineRule="auto"/>
              <w:rPr>
                <w:rFonts w:ascii="Times New Roman" w:eastAsia="Times New Roman" w:hAnsi="Times New Roman" w:cs="Times New Roman"/>
                <w:lang w:eastAsia="ru-RU"/>
              </w:rPr>
            </w:pPr>
          </w:p>
        </w:tc>
      </w:tr>
      <w:tr w:rsidR="00924534" w:rsidRPr="00924534" w:rsidTr="00275C88">
        <w:tc>
          <w:tcPr>
            <w:tcW w:w="10157"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924534" w:rsidRDefault="00924534" w:rsidP="00924534">
            <w:pPr>
              <w:spacing w:after="0" w:line="240" w:lineRule="auto"/>
              <w:jc w:val="center"/>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РЕЧЕВОЕ РАЗВИТИЕ</w:t>
            </w:r>
          </w:p>
        </w:tc>
      </w:tr>
      <w:tr w:rsidR="00924534" w:rsidRPr="00924534" w:rsidTr="00275C88">
        <w:tc>
          <w:tcPr>
            <w:tcW w:w="7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Речевое развитие</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активно употребляет слова, обозначающие предметы и</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явления (по лексическим темам);</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владеет навыками словообразования;</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отчетливо произносит слова в предложении;</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правильно согласовывает слова в предложении;</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понимает значение предлогов и слов, обозначающих</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пространственные отношения;</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строит предложения с союзами, предлогами;</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составляет рассказы:</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из личного опыта</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по сюжетной картине</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рассказы-описания;</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отвечает на вопросы;</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пересказывает небольшие тексты;</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драматизирует небольшие произведения.</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924534" w:rsidRDefault="00924534" w:rsidP="00924534">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924534" w:rsidRDefault="00924534" w:rsidP="00924534">
            <w:pPr>
              <w:spacing w:after="0" w:line="240" w:lineRule="auto"/>
              <w:rPr>
                <w:rFonts w:ascii="Times New Roman" w:eastAsia="Times New Roman" w:hAnsi="Times New Roman" w:cs="Times New Roman"/>
                <w:lang w:eastAsia="ru-RU"/>
              </w:rPr>
            </w:pPr>
          </w:p>
        </w:tc>
      </w:tr>
      <w:tr w:rsidR="00924534" w:rsidRPr="00924534" w:rsidTr="00275C88">
        <w:tc>
          <w:tcPr>
            <w:tcW w:w="7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Развитие речевого (фонематического) восприятия и</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подготовка к обучению грамоте:</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сформирована артикуляционная моторика;</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формировано звукопроизношение;</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развит речевой слух;</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lastRenderedPageBreak/>
              <w:t>- узнает и выделяет звук из слова;</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различает гласные и согласные звуки;</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владеет навыками звукового анализа слова;</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имеет представление о слове, предложении;</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составляет условно-графическую схему предложения.</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924534" w:rsidRDefault="00924534" w:rsidP="00924534">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924534" w:rsidRDefault="00924534" w:rsidP="00924534">
            <w:pPr>
              <w:spacing w:after="0" w:line="240" w:lineRule="auto"/>
              <w:rPr>
                <w:rFonts w:ascii="Times New Roman" w:eastAsia="Times New Roman" w:hAnsi="Times New Roman" w:cs="Times New Roman"/>
                <w:lang w:eastAsia="ru-RU"/>
              </w:rPr>
            </w:pPr>
          </w:p>
        </w:tc>
      </w:tr>
      <w:tr w:rsidR="00924534" w:rsidRPr="00924534" w:rsidTr="00275C88">
        <w:tc>
          <w:tcPr>
            <w:tcW w:w="10157"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СОЦИАЛЬНО-КОММУНИКАТИВНОЕ РАЗВИТИЕ</w:t>
            </w:r>
          </w:p>
        </w:tc>
      </w:tr>
      <w:tr w:rsidR="00924534" w:rsidRPr="00924534" w:rsidTr="00275C88">
        <w:tc>
          <w:tcPr>
            <w:tcW w:w="70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Игровая деятельность:</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придумывает и развивает сюжет игры;</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принимает на себя роль;</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выполняет игровые действия;</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использует предметы-заместители;</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играет в группе детей;</w:t>
            </w:r>
          </w:p>
          <w:p w:rsidR="00924534" w:rsidRPr="00924534" w:rsidRDefault="00924534" w:rsidP="00924534">
            <w:pPr>
              <w:spacing w:after="0" w:line="240" w:lineRule="auto"/>
              <w:jc w:val="both"/>
              <w:rPr>
                <w:rFonts w:ascii="Calibri" w:eastAsia="Times New Roman" w:hAnsi="Calibri" w:cs="Calibri"/>
                <w:color w:val="000000"/>
                <w:lang w:eastAsia="ru-RU"/>
              </w:rPr>
            </w:pPr>
            <w:r w:rsidRPr="00924534">
              <w:rPr>
                <w:rFonts w:ascii="Times New Roman" w:eastAsia="Times New Roman" w:hAnsi="Times New Roman" w:cs="Times New Roman"/>
                <w:color w:val="000000"/>
                <w:lang w:eastAsia="ru-RU"/>
              </w:rPr>
              <w:t>- понимает и выполняет правила игры.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4534" w:rsidRPr="00924534" w:rsidRDefault="00924534" w:rsidP="00924534">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4534" w:rsidRPr="00924534" w:rsidRDefault="00924534" w:rsidP="00924534">
            <w:pPr>
              <w:spacing w:after="0" w:line="240" w:lineRule="auto"/>
              <w:rPr>
                <w:rFonts w:ascii="Arial" w:eastAsia="Times New Roman" w:hAnsi="Arial" w:cs="Arial"/>
                <w:color w:val="666666"/>
                <w:lang w:eastAsia="ru-RU"/>
              </w:rPr>
            </w:pPr>
          </w:p>
        </w:tc>
      </w:tr>
    </w:tbl>
    <w:p w:rsidR="00924534" w:rsidRPr="00924534" w:rsidRDefault="00924534" w:rsidP="00924534">
      <w:pPr>
        <w:spacing w:after="0"/>
        <w:contextualSpacing/>
        <w:rPr>
          <w:rFonts w:ascii="Times New Roman" w:eastAsia="Calibri" w:hAnsi="Times New Roman" w:cs="Times New Roman"/>
          <w:bCs/>
        </w:rPr>
      </w:pPr>
    </w:p>
    <w:p w:rsidR="00924534" w:rsidRPr="007630B8" w:rsidRDefault="00924534" w:rsidP="00924534">
      <w:pPr>
        <w:spacing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u w:val="single"/>
          <w:lang w:eastAsia="ru-RU"/>
        </w:rPr>
        <w:t>Методические пособия для осуществления психологической диагностики:</w:t>
      </w:r>
    </w:p>
    <w:p w:rsidR="00924534" w:rsidRPr="007630B8" w:rsidRDefault="00924534" w:rsidP="001B25C9">
      <w:pPr>
        <w:numPr>
          <w:ilvl w:val="0"/>
          <w:numId w:val="69"/>
        </w:numPr>
        <w:spacing w:before="100" w:beforeAutospacing="1" w:after="0"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Психолого-педагогическая диагностика развития детей раннего и дошкольного возраста: метод, пособие: с прил.</w:t>
      </w:r>
    </w:p>
    <w:p w:rsidR="00924534" w:rsidRPr="007630B8" w:rsidRDefault="00924534" w:rsidP="001B25C9">
      <w:pPr>
        <w:numPr>
          <w:ilvl w:val="0"/>
          <w:numId w:val="69"/>
        </w:numPr>
        <w:spacing w:before="100" w:beforeAutospacing="1" w:after="100" w:afterAutospacing="1"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Альбома «Нагляд. материал для обследования детей» / под ред. Е. А. Стребелевой. - М.: Просвещение, 2004. - 164 с. +</w:t>
      </w:r>
    </w:p>
    <w:p w:rsidR="00924534" w:rsidRPr="007630B8" w:rsidRDefault="00924534" w:rsidP="001B25C9">
      <w:pPr>
        <w:numPr>
          <w:ilvl w:val="0"/>
          <w:numId w:val="69"/>
        </w:numPr>
        <w:spacing w:before="100" w:beforeAutospacing="1" w:after="100" w:afterAutospacing="1"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Прил. (268. с. ил.).</w:t>
      </w:r>
    </w:p>
    <w:p w:rsidR="00924534" w:rsidRPr="007630B8" w:rsidRDefault="00924534" w:rsidP="001B25C9">
      <w:pPr>
        <w:numPr>
          <w:ilvl w:val="0"/>
          <w:numId w:val="69"/>
        </w:numPr>
        <w:spacing w:before="100" w:beforeAutospacing="1" w:after="100" w:afterAutospacing="1"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Забрамная С. Д., Т. Н. Исаева. Методические рекомендации по изучению детей с тяжелой и умеренной умственной</w:t>
      </w:r>
    </w:p>
    <w:p w:rsidR="00924534" w:rsidRPr="007630B8" w:rsidRDefault="00924534" w:rsidP="001B25C9">
      <w:pPr>
        <w:numPr>
          <w:ilvl w:val="0"/>
          <w:numId w:val="69"/>
        </w:numPr>
        <w:spacing w:before="100" w:beforeAutospacing="1" w:after="100" w:afterAutospacing="1"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отсталостью. - М.: Творческий Центр, 2007</w:t>
      </w:r>
    </w:p>
    <w:p w:rsidR="00924534" w:rsidRPr="007630B8" w:rsidRDefault="00924534" w:rsidP="001B25C9">
      <w:pPr>
        <w:numPr>
          <w:ilvl w:val="0"/>
          <w:numId w:val="69"/>
        </w:numPr>
        <w:spacing w:before="100" w:beforeAutospacing="1" w:after="100" w:afterAutospacing="1"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Семаго Н. Я., Семаго М. М. Теория и практика оценки психического развития ребенка. Дошкольный и младший</w:t>
      </w:r>
    </w:p>
    <w:p w:rsidR="00924534" w:rsidRPr="007630B8" w:rsidRDefault="00924534" w:rsidP="001B25C9">
      <w:pPr>
        <w:numPr>
          <w:ilvl w:val="0"/>
          <w:numId w:val="69"/>
        </w:numPr>
        <w:spacing w:before="100" w:beforeAutospacing="1" w:after="100" w:afterAutospacing="1"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школьный возраст. - СПб.: Речь, 2005. - 384 с.</w:t>
      </w:r>
    </w:p>
    <w:p w:rsidR="00924534" w:rsidRPr="007630B8" w:rsidRDefault="00924534" w:rsidP="001B25C9">
      <w:pPr>
        <w:numPr>
          <w:ilvl w:val="0"/>
          <w:numId w:val="69"/>
        </w:numPr>
        <w:spacing w:before="100" w:beforeAutospacing="1" w:after="100" w:afterAutospacing="1" w:line="240" w:lineRule="auto"/>
        <w:jc w:val="both"/>
        <w:rPr>
          <w:rFonts w:ascii="Calibri" w:eastAsia="Times New Roman" w:hAnsi="Calibri" w:cs="Calibri"/>
          <w:color w:val="000000"/>
          <w:sz w:val="26"/>
          <w:szCs w:val="26"/>
          <w:lang w:eastAsia="ru-RU"/>
        </w:rPr>
      </w:pPr>
      <w:r w:rsidRPr="007630B8">
        <w:rPr>
          <w:rFonts w:ascii="Times New Roman" w:eastAsia="Times New Roman" w:hAnsi="Times New Roman" w:cs="Times New Roman"/>
          <w:color w:val="000000"/>
          <w:sz w:val="26"/>
          <w:szCs w:val="26"/>
          <w:lang w:eastAsia="ru-RU"/>
        </w:rPr>
        <w:t>Поле Е.В. Дневник развития. - М.: БФ «Даунсайд Ап», 2014</w:t>
      </w:r>
    </w:p>
    <w:p w:rsidR="00924534" w:rsidRPr="007630B8" w:rsidRDefault="00924534" w:rsidP="00E84E7F">
      <w:pPr>
        <w:autoSpaceDE w:val="0"/>
        <w:autoSpaceDN w:val="0"/>
        <w:adjustRightInd w:val="0"/>
        <w:spacing w:after="0" w:line="240" w:lineRule="auto"/>
        <w:ind w:firstLine="709"/>
        <w:jc w:val="both"/>
        <w:rPr>
          <w:rFonts w:ascii="Times New Roman" w:eastAsia="Times New Roman" w:hAnsi="Times New Roman" w:cs="Times New Roman"/>
          <w:b/>
          <w:bCs/>
          <w:color w:val="000000"/>
          <w:sz w:val="26"/>
          <w:szCs w:val="26"/>
          <w:lang w:eastAsia="ru-RU"/>
        </w:rPr>
      </w:pPr>
    </w:p>
    <w:p w:rsidR="00E84E7F" w:rsidRPr="00C1495B" w:rsidRDefault="00532251" w:rsidP="00C1495B">
      <w:pPr>
        <w:pStyle w:val="ad"/>
        <w:numPr>
          <w:ilvl w:val="1"/>
          <w:numId w:val="90"/>
        </w:numPr>
        <w:adjustRightInd w:val="0"/>
        <w:jc w:val="both"/>
        <w:rPr>
          <w:b/>
          <w:bCs/>
          <w:color w:val="000000"/>
          <w:sz w:val="26"/>
          <w:szCs w:val="26"/>
          <w:lang w:eastAsia="ru-RU"/>
        </w:rPr>
      </w:pPr>
      <w:r w:rsidRPr="00C1495B">
        <w:rPr>
          <w:b/>
          <w:bCs/>
          <w:color w:val="000000"/>
          <w:sz w:val="26"/>
          <w:szCs w:val="26"/>
          <w:lang w:eastAsia="ru-RU"/>
        </w:rPr>
        <w:t>РАБОЧАЯ ПРОГРАММА ВОСПИТАНИЯ</w:t>
      </w:r>
    </w:p>
    <w:p w:rsidR="00C1495B" w:rsidRPr="00C1495B" w:rsidRDefault="00C1495B" w:rsidP="00C1495B">
      <w:pPr>
        <w:pStyle w:val="ad"/>
        <w:adjustRightInd w:val="0"/>
        <w:ind w:left="1320" w:firstLine="0"/>
        <w:jc w:val="both"/>
        <w:rPr>
          <w:b/>
          <w:bCs/>
          <w:color w:val="000000"/>
          <w:sz w:val="26"/>
          <w:szCs w:val="26"/>
          <w:lang w:eastAsia="ru-RU"/>
        </w:rPr>
      </w:pPr>
    </w:p>
    <w:tbl>
      <w:tblPr>
        <w:tblStyle w:val="32"/>
        <w:tblW w:w="0" w:type="auto"/>
        <w:tblLook w:val="04A0" w:firstRow="1" w:lastRow="0" w:firstColumn="1" w:lastColumn="0" w:noHBand="0" w:noVBand="1"/>
      </w:tblPr>
      <w:tblGrid>
        <w:gridCol w:w="815"/>
        <w:gridCol w:w="7862"/>
        <w:gridCol w:w="950"/>
      </w:tblGrid>
      <w:tr w:rsidR="00E84E7F" w:rsidRPr="00C1495B" w:rsidTr="004D1CFB">
        <w:tc>
          <w:tcPr>
            <w:tcW w:w="815" w:type="dxa"/>
          </w:tcPr>
          <w:p w:rsidR="00E84E7F" w:rsidRPr="00C1495B" w:rsidRDefault="00E84E7F" w:rsidP="00E84E7F">
            <w:pPr>
              <w:jc w:val="center"/>
              <w:rPr>
                <w:rFonts w:ascii="Times New Roman" w:hAnsi="Times New Roman" w:cs="Times New Roman"/>
                <w:b/>
                <w:sz w:val="26"/>
                <w:szCs w:val="26"/>
              </w:rPr>
            </w:pPr>
            <w:r w:rsidRPr="00C1495B">
              <w:rPr>
                <w:rFonts w:ascii="Times New Roman" w:hAnsi="Times New Roman" w:cs="Times New Roman"/>
                <w:b/>
                <w:sz w:val="26"/>
                <w:szCs w:val="26"/>
              </w:rPr>
              <w:t>№ п/п</w:t>
            </w:r>
          </w:p>
        </w:tc>
        <w:tc>
          <w:tcPr>
            <w:tcW w:w="7862" w:type="dxa"/>
          </w:tcPr>
          <w:p w:rsidR="00E84E7F" w:rsidRPr="00C1495B" w:rsidRDefault="00E84E7F" w:rsidP="00E84E7F">
            <w:pPr>
              <w:jc w:val="center"/>
              <w:rPr>
                <w:rFonts w:ascii="Times New Roman" w:hAnsi="Times New Roman" w:cs="Times New Roman"/>
                <w:b/>
                <w:sz w:val="26"/>
                <w:szCs w:val="26"/>
              </w:rPr>
            </w:pPr>
            <w:r w:rsidRPr="00C1495B">
              <w:rPr>
                <w:rFonts w:ascii="Times New Roman" w:hAnsi="Times New Roman" w:cs="Times New Roman"/>
                <w:b/>
                <w:sz w:val="26"/>
                <w:szCs w:val="26"/>
              </w:rPr>
              <w:t>СОДЕРЖАНИЕ</w:t>
            </w:r>
          </w:p>
        </w:tc>
        <w:tc>
          <w:tcPr>
            <w:tcW w:w="950" w:type="dxa"/>
          </w:tcPr>
          <w:p w:rsidR="00E84E7F" w:rsidRPr="00C1495B" w:rsidRDefault="00E84E7F" w:rsidP="00E84E7F">
            <w:pPr>
              <w:jc w:val="center"/>
              <w:rPr>
                <w:rFonts w:ascii="Times New Roman" w:hAnsi="Times New Roman" w:cs="Times New Roman"/>
                <w:b/>
                <w:sz w:val="26"/>
                <w:szCs w:val="26"/>
              </w:rPr>
            </w:pPr>
            <w:r w:rsidRPr="00C1495B">
              <w:rPr>
                <w:rFonts w:ascii="Times New Roman" w:hAnsi="Times New Roman" w:cs="Times New Roman"/>
                <w:b/>
                <w:sz w:val="26"/>
                <w:szCs w:val="26"/>
              </w:rPr>
              <w:t>Стр.</w:t>
            </w:r>
          </w:p>
        </w:tc>
      </w:tr>
      <w:tr w:rsidR="00E84E7F" w:rsidRPr="00C1495B" w:rsidTr="004D1CFB">
        <w:tc>
          <w:tcPr>
            <w:tcW w:w="815" w:type="dxa"/>
          </w:tcPr>
          <w:p w:rsidR="00E84E7F" w:rsidRPr="00C1495B" w:rsidRDefault="00E84E7F" w:rsidP="00E84E7F">
            <w:pPr>
              <w:jc w:val="center"/>
              <w:rPr>
                <w:rFonts w:ascii="Times New Roman" w:hAnsi="Times New Roman" w:cs="Times New Roman"/>
                <w:b/>
                <w:sz w:val="26"/>
                <w:szCs w:val="26"/>
              </w:rPr>
            </w:pPr>
          </w:p>
        </w:tc>
        <w:tc>
          <w:tcPr>
            <w:tcW w:w="7862" w:type="dxa"/>
          </w:tcPr>
          <w:p w:rsidR="00E84E7F" w:rsidRPr="00C1495B" w:rsidRDefault="00E84E7F" w:rsidP="00E84E7F">
            <w:pPr>
              <w:jc w:val="both"/>
              <w:rPr>
                <w:rFonts w:ascii="Times New Roman" w:hAnsi="Times New Roman" w:cs="Times New Roman"/>
                <w:b/>
                <w:sz w:val="26"/>
                <w:szCs w:val="26"/>
              </w:rPr>
            </w:pPr>
            <w:r w:rsidRPr="00C1495B">
              <w:rPr>
                <w:rFonts w:ascii="Times New Roman" w:hAnsi="Times New Roman" w:cs="Times New Roman"/>
                <w:b/>
                <w:sz w:val="26"/>
                <w:szCs w:val="26"/>
              </w:rPr>
              <w:t>Пояснительная записка</w:t>
            </w:r>
          </w:p>
        </w:tc>
        <w:tc>
          <w:tcPr>
            <w:tcW w:w="950" w:type="dxa"/>
          </w:tcPr>
          <w:p w:rsidR="00E84E7F" w:rsidRPr="00C1495B" w:rsidRDefault="00926743" w:rsidP="00E84E7F">
            <w:pPr>
              <w:jc w:val="center"/>
              <w:rPr>
                <w:rFonts w:ascii="Times New Roman" w:hAnsi="Times New Roman" w:cs="Times New Roman"/>
                <w:sz w:val="26"/>
                <w:szCs w:val="26"/>
              </w:rPr>
            </w:pPr>
            <w:r>
              <w:rPr>
                <w:rFonts w:ascii="Times New Roman" w:hAnsi="Times New Roman" w:cs="Times New Roman"/>
                <w:sz w:val="26"/>
                <w:szCs w:val="26"/>
              </w:rPr>
              <w:t>246</w:t>
            </w:r>
          </w:p>
        </w:tc>
      </w:tr>
      <w:tr w:rsidR="00E84E7F" w:rsidRPr="00C1495B" w:rsidTr="004D1CFB">
        <w:tc>
          <w:tcPr>
            <w:tcW w:w="815" w:type="dxa"/>
          </w:tcPr>
          <w:p w:rsidR="00E84E7F" w:rsidRPr="00C1495B" w:rsidRDefault="00E84E7F" w:rsidP="00E84E7F">
            <w:pPr>
              <w:jc w:val="center"/>
              <w:rPr>
                <w:rFonts w:ascii="Times New Roman" w:hAnsi="Times New Roman" w:cs="Times New Roman"/>
                <w:b/>
                <w:sz w:val="26"/>
                <w:szCs w:val="26"/>
              </w:rPr>
            </w:pPr>
            <w:r w:rsidRPr="00C1495B">
              <w:rPr>
                <w:rFonts w:ascii="Times New Roman" w:hAnsi="Times New Roman" w:cs="Times New Roman"/>
                <w:b/>
                <w:sz w:val="26"/>
                <w:szCs w:val="26"/>
              </w:rPr>
              <w:t>1</w:t>
            </w:r>
          </w:p>
        </w:tc>
        <w:tc>
          <w:tcPr>
            <w:tcW w:w="7862" w:type="dxa"/>
          </w:tcPr>
          <w:p w:rsidR="00E84E7F" w:rsidRPr="00C1495B" w:rsidRDefault="00E84E7F" w:rsidP="00E84E7F">
            <w:pPr>
              <w:jc w:val="both"/>
              <w:rPr>
                <w:rFonts w:ascii="Times New Roman" w:hAnsi="Times New Roman" w:cs="Times New Roman"/>
                <w:b/>
                <w:sz w:val="26"/>
                <w:szCs w:val="26"/>
              </w:rPr>
            </w:pPr>
            <w:r w:rsidRPr="00C1495B">
              <w:rPr>
                <w:rFonts w:ascii="Times New Roman" w:hAnsi="Times New Roman" w:cs="Times New Roman"/>
                <w:b/>
                <w:iCs/>
                <w:sz w:val="26"/>
                <w:szCs w:val="26"/>
              </w:rPr>
              <w:t>Ц</w:t>
            </w:r>
            <w:r w:rsidRPr="00C1495B">
              <w:rPr>
                <w:rFonts w:ascii="Times New Roman" w:hAnsi="Times New Roman" w:cs="Times New Roman"/>
                <w:b/>
                <w:sz w:val="26"/>
                <w:szCs w:val="26"/>
              </w:rPr>
              <w:t>елевой раздел</w:t>
            </w:r>
          </w:p>
        </w:tc>
        <w:tc>
          <w:tcPr>
            <w:tcW w:w="950" w:type="dxa"/>
          </w:tcPr>
          <w:p w:rsidR="00E84E7F" w:rsidRPr="00C1495B" w:rsidRDefault="003F3143" w:rsidP="00E84E7F">
            <w:pPr>
              <w:jc w:val="center"/>
              <w:rPr>
                <w:rFonts w:ascii="Times New Roman" w:hAnsi="Times New Roman" w:cs="Times New Roman"/>
                <w:sz w:val="26"/>
                <w:szCs w:val="26"/>
              </w:rPr>
            </w:pPr>
            <w:r w:rsidRPr="00C1495B">
              <w:rPr>
                <w:rFonts w:ascii="Times New Roman" w:hAnsi="Times New Roman" w:cs="Times New Roman"/>
                <w:sz w:val="26"/>
                <w:szCs w:val="26"/>
              </w:rPr>
              <w:t>2</w:t>
            </w:r>
            <w:r w:rsidR="00926743">
              <w:rPr>
                <w:rFonts w:ascii="Times New Roman" w:hAnsi="Times New Roman" w:cs="Times New Roman"/>
                <w:sz w:val="26"/>
                <w:szCs w:val="26"/>
              </w:rPr>
              <w:t>47</w:t>
            </w:r>
          </w:p>
        </w:tc>
      </w:tr>
      <w:tr w:rsidR="00E84E7F" w:rsidRPr="00C1495B" w:rsidTr="004D1CFB">
        <w:tc>
          <w:tcPr>
            <w:tcW w:w="815" w:type="dxa"/>
          </w:tcPr>
          <w:p w:rsidR="00E84E7F" w:rsidRPr="00C1495B" w:rsidRDefault="00E84E7F" w:rsidP="00E84E7F">
            <w:pPr>
              <w:jc w:val="center"/>
              <w:rPr>
                <w:rFonts w:ascii="Times New Roman" w:hAnsi="Times New Roman" w:cs="Times New Roman"/>
                <w:sz w:val="26"/>
                <w:szCs w:val="26"/>
              </w:rPr>
            </w:pPr>
            <w:r w:rsidRPr="00C1495B">
              <w:rPr>
                <w:rFonts w:ascii="Times New Roman" w:hAnsi="Times New Roman" w:cs="Times New Roman"/>
                <w:sz w:val="26"/>
                <w:szCs w:val="26"/>
              </w:rPr>
              <w:t>1.1</w:t>
            </w:r>
          </w:p>
        </w:tc>
        <w:tc>
          <w:tcPr>
            <w:tcW w:w="7862" w:type="dxa"/>
          </w:tcPr>
          <w:p w:rsidR="00E84E7F" w:rsidRPr="00C1495B" w:rsidRDefault="00E84E7F" w:rsidP="00E84E7F">
            <w:pPr>
              <w:jc w:val="both"/>
              <w:rPr>
                <w:rFonts w:ascii="Times New Roman" w:hAnsi="Times New Roman" w:cs="Times New Roman"/>
                <w:iCs/>
                <w:sz w:val="26"/>
                <w:szCs w:val="26"/>
              </w:rPr>
            </w:pPr>
            <w:r w:rsidRPr="00C1495B">
              <w:rPr>
                <w:rFonts w:ascii="Times New Roman" w:hAnsi="Times New Roman" w:cs="Times New Roman"/>
                <w:iCs/>
                <w:sz w:val="26"/>
                <w:szCs w:val="26"/>
              </w:rPr>
              <w:t>Цель и задачи воспитания</w:t>
            </w:r>
          </w:p>
        </w:tc>
        <w:tc>
          <w:tcPr>
            <w:tcW w:w="950" w:type="dxa"/>
          </w:tcPr>
          <w:p w:rsidR="00E84E7F" w:rsidRPr="00C1495B" w:rsidRDefault="003F3143" w:rsidP="00E84E7F">
            <w:pPr>
              <w:jc w:val="center"/>
              <w:rPr>
                <w:rFonts w:ascii="Times New Roman" w:hAnsi="Times New Roman" w:cs="Times New Roman"/>
                <w:sz w:val="26"/>
                <w:szCs w:val="26"/>
              </w:rPr>
            </w:pPr>
            <w:r w:rsidRPr="00C1495B">
              <w:rPr>
                <w:rFonts w:ascii="Times New Roman" w:hAnsi="Times New Roman" w:cs="Times New Roman"/>
                <w:sz w:val="26"/>
                <w:szCs w:val="26"/>
              </w:rPr>
              <w:t>2</w:t>
            </w:r>
            <w:r w:rsidR="00926743">
              <w:rPr>
                <w:rFonts w:ascii="Times New Roman" w:hAnsi="Times New Roman" w:cs="Times New Roman"/>
                <w:sz w:val="26"/>
                <w:szCs w:val="26"/>
              </w:rPr>
              <w:t>47</w:t>
            </w:r>
          </w:p>
        </w:tc>
      </w:tr>
      <w:tr w:rsidR="00E84E7F" w:rsidRPr="00C1495B" w:rsidTr="004D1CFB">
        <w:tc>
          <w:tcPr>
            <w:tcW w:w="815" w:type="dxa"/>
          </w:tcPr>
          <w:p w:rsidR="00E84E7F" w:rsidRPr="00C1495B" w:rsidRDefault="00E84E7F" w:rsidP="00E84E7F">
            <w:pPr>
              <w:jc w:val="center"/>
              <w:rPr>
                <w:rFonts w:ascii="Times New Roman" w:hAnsi="Times New Roman" w:cs="Times New Roman"/>
                <w:sz w:val="26"/>
                <w:szCs w:val="26"/>
              </w:rPr>
            </w:pPr>
            <w:r w:rsidRPr="00C1495B">
              <w:rPr>
                <w:rFonts w:ascii="Times New Roman" w:hAnsi="Times New Roman" w:cs="Times New Roman"/>
                <w:sz w:val="26"/>
                <w:szCs w:val="26"/>
              </w:rPr>
              <w:t>1.2</w:t>
            </w:r>
          </w:p>
        </w:tc>
        <w:tc>
          <w:tcPr>
            <w:tcW w:w="7862" w:type="dxa"/>
          </w:tcPr>
          <w:p w:rsidR="00E84E7F" w:rsidRPr="00C1495B" w:rsidRDefault="00E84E7F" w:rsidP="00E84E7F">
            <w:pPr>
              <w:shd w:val="clear" w:color="auto" w:fill="FFFFFF"/>
              <w:jc w:val="both"/>
              <w:rPr>
                <w:rFonts w:ascii="Times New Roman" w:hAnsi="Times New Roman" w:cs="Times New Roman"/>
                <w:b/>
                <w:bCs/>
                <w:color w:val="000000"/>
                <w:sz w:val="26"/>
                <w:szCs w:val="26"/>
              </w:rPr>
            </w:pPr>
            <w:r w:rsidRPr="00C1495B">
              <w:rPr>
                <w:rFonts w:ascii="Times New Roman" w:hAnsi="Times New Roman" w:cs="Times New Roman"/>
                <w:bCs/>
                <w:color w:val="000000"/>
                <w:sz w:val="26"/>
                <w:szCs w:val="26"/>
              </w:rPr>
              <w:t>Направления воспитания</w:t>
            </w:r>
          </w:p>
        </w:tc>
        <w:tc>
          <w:tcPr>
            <w:tcW w:w="950" w:type="dxa"/>
          </w:tcPr>
          <w:p w:rsidR="00E84E7F" w:rsidRPr="00C1495B" w:rsidRDefault="003F3143" w:rsidP="00E84E7F">
            <w:pPr>
              <w:jc w:val="center"/>
              <w:rPr>
                <w:rFonts w:ascii="Times New Roman" w:hAnsi="Times New Roman" w:cs="Times New Roman"/>
                <w:sz w:val="26"/>
                <w:szCs w:val="26"/>
              </w:rPr>
            </w:pPr>
            <w:r w:rsidRPr="00C1495B">
              <w:rPr>
                <w:rFonts w:ascii="Times New Roman" w:hAnsi="Times New Roman" w:cs="Times New Roman"/>
                <w:sz w:val="26"/>
                <w:szCs w:val="26"/>
              </w:rPr>
              <w:t>2</w:t>
            </w:r>
            <w:r w:rsidR="00926743">
              <w:rPr>
                <w:rFonts w:ascii="Times New Roman" w:hAnsi="Times New Roman" w:cs="Times New Roman"/>
                <w:sz w:val="26"/>
                <w:szCs w:val="26"/>
              </w:rPr>
              <w:t>48</w:t>
            </w:r>
          </w:p>
        </w:tc>
      </w:tr>
      <w:tr w:rsidR="003F3143" w:rsidRPr="00C1495B" w:rsidTr="004D1CFB">
        <w:tc>
          <w:tcPr>
            <w:tcW w:w="815" w:type="dxa"/>
          </w:tcPr>
          <w:p w:rsidR="003F3143" w:rsidRPr="00C1495B" w:rsidRDefault="003F3143" w:rsidP="00E84E7F">
            <w:pPr>
              <w:jc w:val="center"/>
              <w:rPr>
                <w:rFonts w:ascii="Times New Roman" w:hAnsi="Times New Roman" w:cs="Times New Roman"/>
                <w:sz w:val="26"/>
                <w:szCs w:val="26"/>
              </w:rPr>
            </w:pPr>
            <w:r w:rsidRPr="00C1495B">
              <w:rPr>
                <w:rFonts w:ascii="Times New Roman" w:hAnsi="Times New Roman" w:cs="Times New Roman"/>
                <w:sz w:val="26"/>
                <w:szCs w:val="26"/>
              </w:rPr>
              <w:t>1.3.</w:t>
            </w:r>
          </w:p>
        </w:tc>
        <w:tc>
          <w:tcPr>
            <w:tcW w:w="7862" w:type="dxa"/>
          </w:tcPr>
          <w:p w:rsidR="003F3143" w:rsidRPr="00C1495B" w:rsidRDefault="003F3143" w:rsidP="00E84E7F">
            <w:pPr>
              <w:shd w:val="clear" w:color="auto" w:fill="FFFFFF"/>
              <w:jc w:val="both"/>
              <w:rPr>
                <w:rFonts w:ascii="Times New Roman" w:hAnsi="Times New Roman" w:cs="Times New Roman"/>
                <w:sz w:val="26"/>
                <w:szCs w:val="26"/>
              </w:rPr>
            </w:pPr>
            <w:r w:rsidRPr="00C1495B">
              <w:rPr>
                <w:rFonts w:ascii="Times New Roman" w:hAnsi="Times New Roman" w:cs="Times New Roman"/>
                <w:sz w:val="26"/>
                <w:szCs w:val="26"/>
              </w:rPr>
              <w:t>Принципы воспитания</w:t>
            </w:r>
          </w:p>
        </w:tc>
        <w:tc>
          <w:tcPr>
            <w:tcW w:w="950" w:type="dxa"/>
          </w:tcPr>
          <w:p w:rsidR="003F3143" w:rsidRPr="00C1495B" w:rsidRDefault="003F3143" w:rsidP="00E84E7F">
            <w:pPr>
              <w:jc w:val="center"/>
              <w:rPr>
                <w:rFonts w:ascii="Times New Roman" w:hAnsi="Times New Roman" w:cs="Times New Roman"/>
                <w:sz w:val="26"/>
                <w:szCs w:val="26"/>
              </w:rPr>
            </w:pPr>
            <w:r w:rsidRPr="00C1495B">
              <w:rPr>
                <w:rFonts w:ascii="Times New Roman" w:hAnsi="Times New Roman" w:cs="Times New Roman"/>
                <w:sz w:val="26"/>
                <w:szCs w:val="26"/>
              </w:rPr>
              <w:t>2</w:t>
            </w:r>
            <w:r w:rsidR="00926743">
              <w:rPr>
                <w:rFonts w:ascii="Times New Roman" w:hAnsi="Times New Roman" w:cs="Times New Roman"/>
                <w:sz w:val="26"/>
                <w:szCs w:val="26"/>
              </w:rPr>
              <w:t>58</w:t>
            </w:r>
          </w:p>
        </w:tc>
      </w:tr>
      <w:tr w:rsidR="00E84E7F" w:rsidRPr="00C1495B" w:rsidTr="004D1CFB">
        <w:tc>
          <w:tcPr>
            <w:tcW w:w="815" w:type="dxa"/>
          </w:tcPr>
          <w:p w:rsidR="00E84E7F" w:rsidRPr="00C1495B" w:rsidRDefault="00E84E7F" w:rsidP="00E84E7F">
            <w:pPr>
              <w:jc w:val="center"/>
              <w:rPr>
                <w:rFonts w:ascii="Times New Roman" w:hAnsi="Times New Roman" w:cs="Times New Roman"/>
                <w:sz w:val="26"/>
                <w:szCs w:val="26"/>
              </w:rPr>
            </w:pPr>
            <w:r w:rsidRPr="00C1495B">
              <w:rPr>
                <w:rFonts w:ascii="Times New Roman" w:hAnsi="Times New Roman" w:cs="Times New Roman"/>
                <w:sz w:val="26"/>
                <w:szCs w:val="26"/>
              </w:rPr>
              <w:t>1.</w:t>
            </w:r>
            <w:r w:rsidR="003F3143" w:rsidRPr="00C1495B">
              <w:rPr>
                <w:rFonts w:ascii="Times New Roman" w:hAnsi="Times New Roman" w:cs="Times New Roman"/>
                <w:sz w:val="26"/>
                <w:szCs w:val="26"/>
              </w:rPr>
              <w:t>4</w:t>
            </w:r>
          </w:p>
        </w:tc>
        <w:tc>
          <w:tcPr>
            <w:tcW w:w="7862" w:type="dxa"/>
          </w:tcPr>
          <w:p w:rsidR="00E84E7F" w:rsidRPr="00C1495B" w:rsidRDefault="00E84E7F" w:rsidP="00E84E7F">
            <w:pPr>
              <w:shd w:val="clear" w:color="auto" w:fill="FFFFFF"/>
              <w:jc w:val="both"/>
              <w:rPr>
                <w:rFonts w:ascii="Times New Roman" w:hAnsi="Times New Roman" w:cs="Times New Roman"/>
                <w:bCs/>
                <w:color w:val="000000"/>
                <w:sz w:val="26"/>
                <w:szCs w:val="26"/>
              </w:rPr>
            </w:pPr>
            <w:r w:rsidRPr="00C1495B">
              <w:rPr>
                <w:rFonts w:ascii="Times New Roman" w:hAnsi="Times New Roman" w:cs="Times New Roman"/>
                <w:sz w:val="26"/>
                <w:szCs w:val="26"/>
              </w:rPr>
              <w:t>Целевые ориентиры воспитания</w:t>
            </w:r>
          </w:p>
        </w:tc>
        <w:tc>
          <w:tcPr>
            <w:tcW w:w="950" w:type="dxa"/>
          </w:tcPr>
          <w:p w:rsidR="00E84E7F" w:rsidRPr="00C1495B" w:rsidRDefault="003F3143" w:rsidP="00E84E7F">
            <w:pPr>
              <w:jc w:val="center"/>
              <w:rPr>
                <w:rFonts w:ascii="Times New Roman" w:hAnsi="Times New Roman" w:cs="Times New Roman"/>
                <w:sz w:val="26"/>
                <w:szCs w:val="26"/>
              </w:rPr>
            </w:pPr>
            <w:r w:rsidRPr="00C1495B">
              <w:rPr>
                <w:rFonts w:ascii="Times New Roman" w:hAnsi="Times New Roman" w:cs="Times New Roman"/>
                <w:sz w:val="26"/>
                <w:szCs w:val="26"/>
              </w:rPr>
              <w:t>2</w:t>
            </w:r>
            <w:r w:rsidR="00926743">
              <w:rPr>
                <w:rFonts w:ascii="Times New Roman" w:hAnsi="Times New Roman" w:cs="Times New Roman"/>
                <w:sz w:val="26"/>
                <w:szCs w:val="26"/>
              </w:rPr>
              <w:t>58</w:t>
            </w:r>
          </w:p>
        </w:tc>
      </w:tr>
      <w:tr w:rsidR="00E84E7F" w:rsidRPr="00C1495B" w:rsidTr="004D1CFB">
        <w:tc>
          <w:tcPr>
            <w:tcW w:w="815" w:type="dxa"/>
          </w:tcPr>
          <w:p w:rsidR="00E84E7F" w:rsidRPr="00C1495B" w:rsidRDefault="00E84E7F" w:rsidP="00E84E7F">
            <w:pPr>
              <w:jc w:val="center"/>
              <w:rPr>
                <w:rFonts w:ascii="Times New Roman" w:hAnsi="Times New Roman" w:cs="Times New Roman"/>
                <w:sz w:val="26"/>
                <w:szCs w:val="26"/>
              </w:rPr>
            </w:pPr>
            <w:r w:rsidRPr="00C1495B">
              <w:rPr>
                <w:rFonts w:ascii="Times New Roman" w:hAnsi="Times New Roman" w:cs="Times New Roman"/>
                <w:sz w:val="26"/>
                <w:szCs w:val="26"/>
              </w:rPr>
              <w:t>1.</w:t>
            </w:r>
            <w:r w:rsidR="003F3143" w:rsidRPr="00C1495B">
              <w:rPr>
                <w:rFonts w:ascii="Times New Roman" w:hAnsi="Times New Roman" w:cs="Times New Roman"/>
                <w:sz w:val="26"/>
                <w:szCs w:val="26"/>
              </w:rPr>
              <w:t>4</w:t>
            </w:r>
            <w:r w:rsidRPr="00C1495B">
              <w:rPr>
                <w:rFonts w:ascii="Times New Roman" w:hAnsi="Times New Roman" w:cs="Times New Roman"/>
                <w:sz w:val="26"/>
                <w:szCs w:val="26"/>
              </w:rPr>
              <w:t>.1</w:t>
            </w:r>
          </w:p>
        </w:tc>
        <w:tc>
          <w:tcPr>
            <w:tcW w:w="7862" w:type="dxa"/>
          </w:tcPr>
          <w:p w:rsidR="00E84E7F" w:rsidRPr="00C1495B" w:rsidRDefault="00E84E7F" w:rsidP="00E84E7F">
            <w:pPr>
              <w:shd w:val="clear" w:color="auto" w:fill="FFFFFF"/>
              <w:jc w:val="both"/>
              <w:rPr>
                <w:rFonts w:ascii="Times New Roman" w:hAnsi="Times New Roman" w:cs="Times New Roman"/>
                <w:iCs/>
                <w:sz w:val="26"/>
                <w:szCs w:val="26"/>
              </w:rPr>
            </w:pPr>
            <w:r w:rsidRPr="00C1495B">
              <w:rPr>
                <w:rFonts w:ascii="Times New Roman" w:hAnsi="Times New Roman" w:cs="Times New Roman"/>
                <w:color w:val="000000"/>
                <w:sz w:val="26"/>
                <w:szCs w:val="26"/>
              </w:rPr>
              <w:t>Целевые ориентиры воспитания детей раннего возраста (к 3 годам)</w:t>
            </w:r>
          </w:p>
        </w:tc>
        <w:tc>
          <w:tcPr>
            <w:tcW w:w="950" w:type="dxa"/>
          </w:tcPr>
          <w:p w:rsidR="00E84E7F" w:rsidRPr="00C1495B" w:rsidRDefault="003F3143" w:rsidP="00E84E7F">
            <w:pPr>
              <w:jc w:val="center"/>
              <w:rPr>
                <w:rFonts w:ascii="Times New Roman" w:hAnsi="Times New Roman" w:cs="Times New Roman"/>
                <w:sz w:val="26"/>
                <w:szCs w:val="26"/>
              </w:rPr>
            </w:pPr>
            <w:r w:rsidRPr="00C1495B">
              <w:rPr>
                <w:rFonts w:ascii="Times New Roman" w:hAnsi="Times New Roman" w:cs="Times New Roman"/>
                <w:sz w:val="26"/>
                <w:szCs w:val="26"/>
              </w:rPr>
              <w:t>2</w:t>
            </w:r>
            <w:r w:rsidR="00926743">
              <w:rPr>
                <w:rFonts w:ascii="Times New Roman" w:hAnsi="Times New Roman" w:cs="Times New Roman"/>
                <w:sz w:val="26"/>
                <w:szCs w:val="26"/>
              </w:rPr>
              <w:t>59</w:t>
            </w:r>
          </w:p>
        </w:tc>
      </w:tr>
      <w:tr w:rsidR="00E84E7F" w:rsidRPr="00C1495B" w:rsidTr="004D1CFB">
        <w:tc>
          <w:tcPr>
            <w:tcW w:w="815" w:type="dxa"/>
          </w:tcPr>
          <w:p w:rsidR="00E84E7F" w:rsidRPr="00C1495B" w:rsidRDefault="00E84E7F" w:rsidP="00E84E7F">
            <w:pPr>
              <w:jc w:val="center"/>
              <w:rPr>
                <w:rFonts w:ascii="Times New Roman" w:hAnsi="Times New Roman" w:cs="Times New Roman"/>
                <w:sz w:val="26"/>
                <w:szCs w:val="26"/>
              </w:rPr>
            </w:pPr>
            <w:r w:rsidRPr="00C1495B">
              <w:rPr>
                <w:rFonts w:ascii="Times New Roman" w:hAnsi="Times New Roman" w:cs="Times New Roman"/>
                <w:sz w:val="26"/>
                <w:szCs w:val="26"/>
              </w:rPr>
              <w:t>1.</w:t>
            </w:r>
            <w:r w:rsidR="003F3143" w:rsidRPr="00C1495B">
              <w:rPr>
                <w:rFonts w:ascii="Times New Roman" w:hAnsi="Times New Roman" w:cs="Times New Roman"/>
                <w:sz w:val="26"/>
                <w:szCs w:val="26"/>
              </w:rPr>
              <w:t>4</w:t>
            </w:r>
            <w:r w:rsidRPr="00C1495B">
              <w:rPr>
                <w:rFonts w:ascii="Times New Roman" w:hAnsi="Times New Roman" w:cs="Times New Roman"/>
                <w:sz w:val="26"/>
                <w:szCs w:val="26"/>
              </w:rPr>
              <w:t>.2</w:t>
            </w:r>
          </w:p>
        </w:tc>
        <w:tc>
          <w:tcPr>
            <w:tcW w:w="7862" w:type="dxa"/>
          </w:tcPr>
          <w:p w:rsidR="00E84E7F" w:rsidRPr="00C1495B" w:rsidRDefault="00E84E7F" w:rsidP="00E84E7F">
            <w:pPr>
              <w:widowControl w:val="0"/>
              <w:suppressAutoHyphens/>
              <w:contextualSpacing/>
              <w:rPr>
                <w:rFonts w:ascii="Times New Roman" w:hAnsi="Times New Roman" w:cs="Times New Roman"/>
                <w:color w:val="000000"/>
                <w:sz w:val="26"/>
                <w:szCs w:val="26"/>
                <w:lang w:eastAsia="zh-CN"/>
              </w:rPr>
            </w:pPr>
            <w:r w:rsidRPr="00C1495B">
              <w:rPr>
                <w:rFonts w:ascii="Times New Roman" w:hAnsi="Times New Roman" w:cs="Times New Roman"/>
                <w:sz w:val="26"/>
                <w:szCs w:val="26"/>
                <w:lang w:eastAsia="zh-CN"/>
              </w:rPr>
              <w:t>Целевые ориентиры воспитания детей на этапе завершения освоения программы</w:t>
            </w:r>
          </w:p>
        </w:tc>
        <w:tc>
          <w:tcPr>
            <w:tcW w:w="950" w:type="dxa"/>
          </w:tcPr>
          <w:p w:rsidR="00E84E7F" w:rsidRPr="00C1495B" w:rsidRDefault="003F3143" w:rsidP="00E84E7F">
            <w:pPr>
              <w:jc w:val="center"/>
              <w:rPr>
                <w:rFonts w:ascii="Times New Roman" w:hAnsi="Times New Roman" w:cs="Times New Roman"/>
                <w:sz w:val="26"/>
                <w:szCs w:val="26"/>
              </w:rPr>
            </w:pPr>
            <w:r w:rsidRPr="00C1495B">
              <w:rPr>
                <w:rFonts w:ascii="Times New Roman" w:hAnsi="Times New Roman" w:cs="Times New Roman"/>
                <w:sz w:val="26"/>
                <w:szCs w:val="26"/>
              </w:rPr>
              <w:t>2</w:t>
            </w:r>
            <w:r w:rsidR="00926743">
              <w:rPr>
                <w:rFonts w:ascii="Times New Roman" w:hAnsi="Times New Roman" w:cs="Times New Roman"/>
                <w:sz w:val="26"/>
                <w:szCs w:val="26"/>
              </w:rPr>
              <w:t>60</w:t>
            </w:r>
          </w:p>
        </w:tc>
      </w:tr>
      <w:tr w:rsidR="00E84E7F" w:rsidRPr="00C1495B" w:rsidTr="004D1CFB">
        <w:tc>
          <w:tcPr>
            <w:tcW w:w="815" w:type="dxa"/>
          </w:tcPr>
          <w:p w:rsidR="00E84E7F" w:rsidRPr="00C1495B" w:rsidRDefault="00E84E7F" w:rsidP="00E84E7F">
            <w:pPr>
              <w:jc w:val="center"/>
              <w:rPr>
                <w:rFonts w:ascii="Times New Roman" w:hAnsi="Times New Roman" w:cs="Times New Roman"/>
                <w:b/>
                <w:sz w:val="26"/>
                <w:szCs w:val="26"/>
              </w:rPr>
            </w:pPr>
            <w:r w:rsidRPr="00C1495B">
              <w:rPr>
                <w:rFonts w:ascii="Times New Roman" w:hAnsi="Times New Roman" w:cs="Times New Roman"/>
                <w:b/>
                <w:sz w:val="26"/>
                <w:szCs w:val="26"/>
              </w:rPr>
              <w:t>2</w:t>
            </w:r>
          </w:p>
        </w:tc>
        <w:tc>
          <w:tcPr>
            <w:tcW w:w="7862" w:type="dxa"/>
          </w:tcPr>
          <w:p w:rsidR="00E84E7F" w:rsidRPr="00C1495B" w:rsidRDefault="00E84E7F" w:rsidP="00E84E7F">
            <w:pPr>
              <w:widowControl w:val="0"/>
              <w:suppressAutoHyphens/>
              <w:contextualSpacing/>
              <w:rPr>
                <w:rFonts w:ascii="Times New Roman" w:hAnsi="Times New Roman" w:cs="Times New Roman"/>
                <w:b/>
                <w:color w:val="000000"/>
                <w:sz w:val="26"/>
                <w:szCs w:val="26"/>
                <w:lang w:eastAsia="zh-CN"/>
              </w:rPr>
            </w:pPr>
            <w:r w:rsidRPr="00C1495B">
              <w:rPr>
                <w:rFonts w:ascii="Times New Roman" w:hAnsi="Times New Roman" w:cs="Times New Roman"/>
                <w:b/>
                <w:color w:val="000000"/>
                <w:sz w:val="26"/>
                <w:szCs w:val="26"/>
                <w:lang w:eastAsia="zh-CN"/>
              </w:rPr>
              <w:t>Содержательный раздел</w:t>
            </w:r>
          </w:p>
        </w:tc>
        <w:tc>
          <w:tcPr>
            <w:tcW w:w="950" w:type="dxa"/>
          </w:tcPr>
          <w:p w:rsidR="00E84E7F" w:rsidRPr="00C1495B" w:rsidRDefault="00B34D78" w:rsidP="00E84E7F">
            <w:pPr>
              <w:jc w:val="center"/>
              <w:rPr>
                <w:rFonts w:ascii="Times New Roman" w:hAnsi="Times New Roman" w:cs="Times New Roman"/>
                <w:sz w:val="26"/>
                <w:szCs w:val="26"/>
              </w:rPr>
            </w:pPr>
            <w:r w:rsidRPr="00C1495B">
              <w:rPr>
                <w:rFonts w:ascii="Times New Roman" w:hAnsi="Times New Roman" w:cs="Times New Roman"/>
                <w:sz w:val="26"/>
                <w:szCs w:val="26"/>
              </w:rPr>
              <w:t>2</w:t>
            </w:r>
            <w:r w:rsidR="00926743">
              <w:rPr>
                <w:rFonts w:ascii="Times New Roman" w:hAnsi="Times New Roman" w:cs="Times New Roman"/>
                <w:sz w:val="26"/>
                <w:szCs w:val="26"/>
              </w:rPr>
              <w:t>61</w:t>
            </w:r>
          </w:p>
        </w:tc>
      </w:tr>
      <w:tr w:rsidR="00E84E7F" w:rsidRPr="00C1495B" w:rsidTr="004D1CFB">
        <w:tc>
          <w:tcPr>
            <w:tcW w:w="815" w:type="dxa"/>
          </w:tcPr>
          <w:p w:rsidR="00E84E7F" w:rsidRPr="00C1495B" w:rsidRDefault="00E84E7F" w:rsidP="00E84E7F">
            <w:pPr>
              <w:jc w:val="center"/>
              <w:rPr>
                <w:rFonts w:ascii="Times New Roman" w:hAnsi="Times New Roman" w:cs="Times New Roman"/>
                <w:sz w:val="26"/>
                <w:szCs w:val="26"/>
              </w:rPr>
            </w:pPr>
            <w:r w:rsidRPr="00C1495B">
              <w:rPr>
                <w:rFonts w:ascii="Times New Roman" w:hAnsi="Times New Roman" w:cs="Times New Roman"/>
                <w:sz w:val="26"/>
                <w:szCs w:val="26"/>
              </w:rPr>
              <w:t>2.1</w:t>
            </w:r>
          </w:p>
        </w:tc>
        <w:tc>
          <w:tcPr>
            <w:tcW w:w="7862" w:type="dxa"/>
          </w:tcPr>
          <w:p w:rsidR="00E84E7F" w:rsidRPr="00C1495B" w:rsidRDefault="00E84E7F" w:rsidP="00E84E7F">
            <w:pPr>
              <w:widowControl w:val="0"/>
              <w:suppressAutoHyphens/>
              <w:contextualSpacing/>
              <w:rPr>
                <w:rFonts w:ascii="Times New Roman" w:hAnsi="Times New Roman" w:cs="Times New Roman"/>
                <w:color w:val="000000"/>
                <w:sz w:val="26"/>
                <w:szCs w:val="26"/>
                <w:lang w:eastAsia="zh-CN"/>
              </w:rPr>
            </w:pPr>
            <w:r w:rsidRPr="00C1495B">
              <w:rPr>
                <w:rFonts w:ascii="Times New Roman" w:hAnsi="Times New Roman" w:cs="Times New Roman"/>
                <w:color w:val="000000"/>
                <w:sz w:val="26"/>
                <w:szCs w:val="26"/>
                <w:lang w:eastAsia="zh-CN"/>
              </w:rPr>
              <w:t>Уклад образовательной организации</w:t>
            </w:r>
            <w:r w:rsidR="006D14A8" w:rsidRPr="00C1495B">
              <w:rPr>
                <w:rFonts w:ascii="Times New Roman" w:hAnsi="Times New Roman" w:cs="Times New Roman"/>
                <w:color w:val="000000"/>
                <w:sz w:val="26"/>
                <w:szCs w:val="26"/>
                <w:lang w:eastAsia="zh-CN"/>
              </w:rPr>
              <w:t>, традиции и события ДОУ</w:t>
            </w:r>
          </w:p>
        </w:tc>
        <w:tc>
          <w:tcPr>
            <w:tcW w:w="950" w:type="dxa"/>
          </w:tcPr>
          <w:p w:rsidR="00E84E7F" w:rsidRPr="00C1495B" w:rsidRDefault="00B34D78" w:rsidP="00E84E7F">
            <w:pPr>
              <w:jc w:val="center"/>
              <w:rPr>
                <w:rFonts w:ascii="Times New Roman" w:hAnsi="Times New Roman" w:cs="Times New Roman"/>
                <w:sz w:val="26"/>
                <w:szCs w:val="26"/>
              </w:rPr>
            </w:pPr>
            <w:r w:rsidRPr="00C1495B">
              <w:rPr>
                <w:rFonts w:ascii="Times New Roman" w:hAnsi="Times New Roman" w:cs="Times New Roman"/>
                <w:sz w:val="26"/>
                <w:szCs w:val="26"/>
              </w:rPr>
              <w:t>2</w:t>
            </w:r>
            <w:r w:rsidR="00926743">
              <w:rPr>
                <w:rFonts w:ascii="Times New Roman" w:hAnsi="Times New Roman" w:cs="Times New Roman"/>
                <w:sz w:val="26"/>
                <w:szCs w:val="26"/>
              </w:rPr>
              <w:t>62</w:t>
            </w:r>
          </w:p>
        </w:tc>
      </w:tr>
      <w:tr w:rsidR="00E84E7F" w:rsidRPr="00C1495B" w:rsidTr="004D1CFB">
        <w:tc>
          <w:tcPr>
            <w:tcW w:w="815" w:type="dxa"/>
          </w:tcPr>
          <w:p w:rsidR="00E84E7F" w:rsidRPr="00C1495B" w:rsidRDefault="00E84E7F" w:rsidP="00E84E7F">
            <w:pPr>
              <w:jc w:val="center"/>
              <w:rPr>
                <w:rFonts w:ascii="Times New Roman" w:hAnsi="Times New Roman" w:cs="Times New Roman"/>
                <w:sz w:val="26"/>
                <w:szCs w:val="26"/>
              </w:rPr>
            </w:pPr>
            <w:r w:rsidRPr="00C1495B">
              <w:rPr>
                <w:rFonts w:ascii="Times New Roman" w:hAnsi="Times New Roman" w:cs="Times New Roman"/>
                <w:sz w:val="26"/>
                <w:szCs w:val="26"/>
              </w:rPr>
              <w:t>2.2</w:t>
            </w:r>
          </w:p>
        </w:tc>
        <w:tc>
          <w:tcPr>
            <w:tcW w:w="7862" w:type="dxa"/>
          </w:tcPr>
          <w:p w:rsidR="00E84E7F" w:rsidRPr="00C1495B" w:rsidRDefault="00E84E7F" w:rsidP="00E84E7F">
            <w:pPr>
              <w:widowControl w:val="0"/>
              <w:suppressAutoHyphens/>
              <w:contextualSpacing/>
              <w:rPr>
                <w:rFonts w:ascii="Times New Roman" w:hAnsi="Times New Roman" w:cs="Times New Roman"/>
                <w:color w:val="000000"/>
                <w:sz w:val="26"/>
                <w:szCs w:val="26"/>
                <w:lang w:eastAsia="zh-CN"/>
              </w:rPr>
            </w:pPr>
            <w:r w:rsidRPr="00C1495B">
              <w:rPr>
                <w:rFonts w:ascii="Times New Roman" w:hAnsi="Times New Roman" w:cs="Times New Roman"/>
                <w:color w:val="000000"/>
                <w:sz w:val="26"/>
                <w:szCs w:val="26"/>
                <w:lang w:eastAsia="zh-CN"/>
              </w:rPr>
              <w:t>Воспитывающая среда образовательной организации</w:t>
            </w:r>
          </w:p>
        </w:tc>
        <w:tc>
          <w:tcPr>
            <w:tcW w:w="950" w:type="dxa"/>
          </w:tcPr>
          <w:p w:rsidR="00E84E7F" w:rsidRPr="00C1495B" w:rsidRDefault="00B34D78" w:rsidP="00E84E7F">
            <w:pPr>
              <w:jc w:val="center"/>
              <w:rPr>
                <w:rFonts w:ascii="Times New Roman" w:hAnsi="Times New Roman" w:cs="Times New Roman"/>
                <w:sz w:val="26"/>
                <w:szCs w:val="26"/>
              </w:rPr>
            </w:pPr>
            <w:r w:rsidRPr="00C1495B">
              <w:rPr>
                <w:rFonts w:ascii="Times New Roman" w:hAnsi="Times New Roman" w:cs="Times New Roman"/>
                <w:sz w:val="26"/>
                <w:szCs w:val="26"/>
              </w:rPr>
              <w:t>2</w:t>
            </w:r>
            <w:r w:rsidR="00926743">
              <w:rPr>
                <w:rFonts w:ascii="Times New Roman" w:hAnsi="Times New Roman" w:cs="Times New Roman"/>
                <w:sz w:val="26"/>
                <w:szCs w:val="26"/>
              </w:rPr>
              <w:t>69</w:t>
            </w:r>
          </w:p>
        </w:tc>
      </w:tr>
      <w:tr w:rsidR="00E84E7F" w:rsidRPr="00C1495B" w:rsidTr="004D1CFB">
        <w:tc>
          <w:tcPr>
            <w:tcW w:w="815" w:type="dxa"/>
          </w:tcPr>
          <w:p w:rsidR="00E84E7F" w:rsidRPr="00C1495B" w:rsidRDefault="00E84E7F" w:rsidP="00E84E7F">
            <w:pPr>
              <w:jc w:val="center"/>
              <w:rPr>
                <w:rFonts w:ascii="Times New Roman" w:hAnsi="Times New Roman" w:cs="Times New Roman"/>
                <w:sz w:val="26"/>
                <w:szCs w:val="26"/>
              </w:rPr>
            </w:pPr>
            <w:r w:rsidRPr="00C1495B">
              <w:rPr>
                <w:rFonts w:ascii="Times New Roman" w:hAnsi="Times New Roman" w:cs="Times New Roman"/>
                <w:sz w:val="26"/>
                <w:szCs w:val="26"/>
              </w:rPr>
              <w:t>2.3</w:t>
            </w:r>
          </w:p>
        </w:tc>
        <w:tc>
          <w:tcPr>
            <w:tcW w:w="7862" w:type="dxa"/>
          </w:tcPr>
          <w:p w:rsidR="00E84E7F" w:rsidRPr="00C1495B" w:rsidRDefault="00E84E7F" w:rsidP="00E84E7F">
            <w:pPr>
              <w:rPr>
                <w:rFonts w:ascii="Times New Roman" w:hAnsi="Times New Roman" w:cs="Times New Roman"/>
                <w:sz w:val="26"/>
                <w:szCs w:val="26"/>
              </w:rPr>
            </w:pPr>
            <w:r w:rsidRPr="00C1495B">
              <w:rPr>
                <w:rFonts w:ascii="Times New Roman" w:hAnsi="Times New Roman" w:cs="Times New Roman"/>
                <w:sz w:val="26"/>
                <w:szCs w:val="26"/>
              </w:rPr>
              <w:t>Общности образовательной организации</w:t>
            </w:r>
          </w:p>
        </w:tc>
        <w:tc>
          <w:tcPr>
            <w:tcW w:w="950" w:type="dxa"/>
          </w:tcPr>
          <w:p w:rsidR="00E84E7F" w:rsidRPr="00C1495B" w:rsidRDefault="00B34D78" w:rsidP="00E84E7F">
            <w:pPr>
              <w:jc w:val="center"/>
              <w:rPr>
                <w:rFonts w:ascii="Times New Roman" w:hAnsi="Times New Roman" w:cs="Times New Roman"/>
                <w:sz w:val="26"/>
                <w:szCs w:val="26"/>
              </w:rPr>
            </w:pPr>
            <w:r w:rsidRPr="00C1495B">
              <w:rPr>
                <w:rFonts w:ascii="Times New Roman" w:hAnsi="Times New Roman" w:cs="Times New Roman"/>
                <w:sz w:val="26"/>
                <w:szCs w:val="26"/>
              </w:rPr>
              <w:t>2</w:t>
            </w:r>
            <w:r w:rsidR="008734DA">
              <w:rPr>
                <w:rFonts w:ascii="Times New Roman" w:hAnsi="Times New Roman" w:cs="Times New Roman"/>
                <w:sz w:val="26"/>
                <w:szCs w:val="26"/>
              </w:rPr>
              <w:t>73</w:t>
            </w:r>
          </w:p>
        </w:tc>
      </w:tr>
      <w:tr w:rsidR="00E84E7F" w:rsidRPr="00C1495B" w:rsidTr="004D1CFB">
        <w:tc>
          <w:tcPr>
            <w:tcW w:w="815" w:type="dxa"/>
          </w:tcPr>
          <w:p w:rsidR="00E84E7F" w:rsidRPr="00C1495B" w:rsidRDefault="00E84E7F" w:rsidP="00E84E7F">
            <w:pPr>
              <w:jc w:val="center"/>
              <w:rPr>
                <w:rFonts w:ascii="Times New Roman" w:hAnsi="Times New Roman" w:cs="Times New Roman"/>
                <w:sz w:val="26"/>
                <w:szCs w:val="26"/>
              </w:rPr>
            </w:pPr>
            <w:r w:rsidRPr="00C1495B">
              <w:rPr>
                <w:rFonts w:ascii="Times New Roman" w:hAnsi="Times New Roman" w:cs="Times New Roman"/>
                <w:sz w:val="26"/>
                <w:szCs w:val="26"/>
              </w:rPr>
              <w:t>2.4</w:t>
            </w:r>
          </w:p>
        </w:tc>
        <w:tc>
          <w:tcPr>
            <w:tcW w:w="7862" w:type="dxa"/>
          </w:tcPr>
          <w:p w:rsidR="00E84E7F" w:rsidRPr="00C1495B" w:rsidRDefault="00E84E7F" w:rsidP="00E84E7F">
            <w:pPr>
              <w:rPr>
                <w:rFonts w:ascii="Times New Roman" w:hAnsi="Times New Roman" w:cs="Times New Roman"/>
                <w:bCs/>
                <w:color w:val="000000"/>
                <w:sz w:val="26"/>
                <w:szCs w:val="26"/>
              </w:rPr>
            </w:pPr>
            <w:r w:rsidRPr="00C1495B">
              <w:rPr>
                <w:rFonts w:ascii="Times New Roman" w:hAnsi="Times New Roman" w:cs="Times New Roman"/>
                <w:bCs/>
                <w:color w:val="000000"/>
                <w:sz w:val="26"/>
                <w:szCs w:val="26"/>
              </w:rPr>
              <w:t>Задачи воспитания в образовательных областях</w:t>
            </w:r>
          </w:p>
        </w:tc>
        <w:tc>
          <w:tcPr>
            <w:tcW w:w="950" w:type="dxa"/>
          </w:tcPr>
          <w:p w:rsidR="00E84E7F" w:rsidRPr="00C1495B" w:rsidRDefault="008734DA" w:rsidP="00E84E7F">
            <w:pPr>
              <w:jc w:val="center"/>
              <w:rPr>
                <w:rFonts w:ascii="Times New Roman" w:hAnsi="Times New Roman" w:cs="Times New Roman"/>
                <w:sz w:val="26"/>
                <w:szCs w:val="26"/>
              </w:rPr>
            </w:pPr>
            <w:r>
              <w:rPr>
                <w:rFonts w:ascii="Times New Roman" w:hAnsi="Times New Roman" w:cs="Times New Roman"/>
                <w:sz w:val="26"/>
                <w:szCs w:val="26"/>
              </w:rPr>
              <w:t>275</w:t>
            </w:r>
          </w:p>
        </w:tc>
      </w:tr>
      <w:tr w:rsidR="00E84E7F" w:rsidRPr="00C1495B" w:rsidTr="004D1CFB">
        <w:tc>
          <w:tcPr>
            <w:tcW w:w="815" w:type="dxa"/>
          </w:tcPr>
          <w:p w:rsidR="00E84E7F" w:rsidRPr="00C1495B" w:rsidRDefault="00E84E7F" w:rsidP="00E84E7F">
            <w:pPr>
              <w:jc w:val="center"/>
              <w:rPr>
                <w:rFonts w:ascii="Times New Roman" w:hAnsi="Times New Roman" w:cs="Times New Roman"/>
                <w:sz w:val="26"/>
                <w:szCs w:val="26"/>
              </w:rPr>
            </w:pPr>
            <w:r w:rsidRPr="00C1495B">
              <w:rPr>
                <w:rFonts w:ascii="Times New Roman" w:hAnsi="Times New Roman" w:cs="Times New Roman"/>
                <w:sz w:val="26"/>
                <w:szCs w:val="26"/>
              </w:rPr>
              <w:t>2.5</w:t>
            </w:r>
          </w:p>
        </w:tc>
        <w:tc>
          <w:tcPr>
            <w:tcW w:w="7862" w:type="dxa"/>
          </w:tcPr>
          <w:p w:rsidR="00E84E7F" w:rsidRPr="00C1495B" w:rsidRDefault="004D1CFB" w:rsidP="00E84E7F">
            <w:pPr>
              <w:rPr>
                <w:rFonts w:ascii="Times New Roman" w:hAnsi="Times New Roman" w:cs="Times New Roman"/>
                <w:bCs/>
                <w:color w:val="000000"/>
                <w:sz w:val="26"/>
                <w:szCs w:val="26"/>
              </w:rPr>
            </w:pPr>
            <w:r w:rsidRPr="00C1495B">
              <w:rPr>
                <w:rFonts w:ascii="Times New Roman CYR" w:hAnsi="Times New Roman CYR" w:cs="Times New Roman CYR"/>
                <w:sz w:val="26"/>
                <w:szCs w:val="26"/>
              </w:rPr>
              <w:t>Совместная деятельность в образовательных ситуациях</w:t>
            </w:r>
          </w:p>
        </w:tc>
        <w:tc>
          <w:tcPr>
            <w:tcW w:w="950" w:type="dxa"/>
          </w:tcPr>
          <w:p w:rsidR="00E84E7F" w:rsidRPr="00C1495B" w:rsidRDefault="008734DA" w:rsidP="00E84E7F">
            <w:pPr>
              <w:jc w:val="center"/>
              <w:rPr>
                <w:rFonts w:ascii="Times New Roman" w:hAnsi="Times New Roman" w:cs="Times New Roman"/>
                <w:sz w:val="26"/>
                <w:szCs w:val="26"/>
              </w:rPr>
            </w:pPr>
            <w:r>
              <w:rPr>
                <w:rFonts w:ascii="Times New Roman" w:hAnsi="Times New Roman" w:cs="Times New Roman"/>
                <w:sz w:val="26"/>
                <w:szCs w:val="26"/>
              </w:rPr>
              <w:t>297</w:t>
            </w:r>
          </w:p>
        </w:tc>
      </w:tr>
      <w:tr w:rsidR="00E84E7F" w:rsidRPr="00C1495B" w:rsidTr="004D1CFB">
        <w:tc>
          <w:tcPr>
            <w:tcW w:w="815" w:type="dxa"/>
          </w:tcPr>
          <w:p w:rsidR="00E84E7F" w:rsidRPr="00C1495B" w:rsidRDefault="00E84E7F" w:rsidP="00E84E7F">
            <w:pPr>
              <w:jc w:val="center"/>
              <w:rPr>
                <w:rFonts w:ascii="Times New Roman" w:hAnsi="Times New Roman" w:cs="Times New Roman"/>
                <w:sz w:val="26"/>
                <w:szCs w:val="26"/>
              </w:rPr>
            </w:pPr>
            <w:r w:rsidRPr="00C1495B">
              <w:rPr>
                <w:rFonts w:ascii="Times New Roman" w:hAnsi="Times New Roman" w:cs="Times New Roman"/>
                <w:sz w:val="26"/>
                <w:szCs w:val="26"/>
              </w:rPr>
              <w:lastRenderedPageBreak/>
              <w:t>2.</w:t>
            </w:r>
            <w:r w:rsidR="004D1CFB" w:rsidRPr="00C1495B">
              <w:rPr>
                <w:rFonts w:ascii="Times New Roman" w:hAnsi="Times New Roman" w:cs="Times New Roman"/>
                <w:sz w:val="26"/>
                <w:szCs w:val="26"/>
              </w:rPr>
              <w:t>6</w:t>
            </w:r>
          </w:p>
        </w:tc>
        <w:tc>
          <w:tcPr>
            <w:tcW w:w="7862" w:type="dxa"/>
          </w:tcPr>
          <w:p w:rsidR="00E84E7F" w:rsidRPr="00C1495B" w:rsidRDefault="00E84E7F" w:rsidP="00E84E7F">
            <w:pPr>
              <w:rPr>
                <w:rFonts w:ascii="Times New Roman" w:hAnsi="Times New Roman" w:cs="Times New Roman"/>
                <w:bCs/>
                <w:color w:val="000000"/>
                <w:sz w:val="26"/>
                <w:szCs w:val="26"/>
              </w:rPr>
            </w:pPr>
            <w:r w:rsidRPr="00C1495B">
              <w:rPr>
                <w:rFonts w:ascii="Times New Roman CYR" w:hAnsi="Times New Roman CYR" w:cs="Times New Roman CYR"/>
                <w:sz w:val="26"/>
                <w:szCs w:val="26"/>
              </w:rPr>
              <w:t>Работа с родителями (законными представителями)</w:t>
            </w:r>
          </w:p>
        </w:tc>
        <w:tc>
          <w:tcPr>
            <w:tcW w:w="950" w:type="dxa"/>
          </w:tcPr>
          <w:p w:rsidR="00E84E7F" w:rsidRPr="00C1495B" w:rsidRDefault="008734DA" w:rsidP="00E84E7F">
            <w:pPr>
              <w:jc w:val="center"/>
              <w:rPr>
                <w:rFonts w:ascii="Times New Roman" w:hAnsi="Times New Roman" w:cs="Times New Roman"/>
                <w:sz w:val="26"/>
                <w:szCs w:val="26"/>
              </w:rPr>
            </w:pPr>
            <w:r>
              <w:rPr>
                <w:rFonts w:ascii="Times New Roman" w:hAnsi="Times New Roman" w:cs="Times New Roman"/>
                <w:sz w:val="26"/>
                <w:szCs w:val="26"/>
              </w:rPr>
              <w:t>301</w:t>
            </w:r>
          </w:p>
        </w:tc>
      </w:tr>
      <w:tr w:rsidR="00E84E7F" w:rsidRPr="00C1495B" w:rsidTr="004D1CFB">
        <w:tc>
          <w:tcPr>
            <w:tcW w:w="815" w:type="dxa"/>
          </w:tcPr>
          <w:p w:rsidR="00E84E7F" w:rsidRPr="00C1495B" w:rsidRDefault="00E84E7F" w:rsidP="00E84E7F">
            <w:pPr>
              <w:jc w:val="center"/>
              <w:rPr>
                <w:rFonts w:ascii="Times New Roman" w:hAnsi="Times New Roman" w:cs="Times New Roman"/>
                <w:sz w:val="26"/>
                <w:szCs w:val="26"/>
              </w:rPr>
            </w:pPr>
            <w:r w:rsidRPr="00C1495B">
              <w:rPr>
                <w:rFonts w:ascii="Times New Roman" w:hAnsi="Times New Roman" w:cs="Times New Roman"/>
                <w:sz w:val="26"/>
                <w:szCs w:val="26"/>
              </w:rPr>
              <w:t>2.</w:t>
            </w:r>
            <w:r w:rsidR="004D1CFB" w:rsidRPr="00C1495B">
              <w:rPr>
                <w:rFonts w:ascii="Times New Roman" w:hAnsi="Times New Roman" w:cs="Times New Roman"/>
                <w:sz w:val="26"/>
                <w:szCs w:val="26"/>
              </w:rPr>
              <w:t>7</w:t>
            </w:r>
          </w:p>
        </w:tc>
        <w:tc>
          <w:tcPr>
            <w:tcW w:w="7862" w:type="dxa"/>
          </w:tcPr>
          <w:p w:rsidR="00E84E7F" w:rsidRPr="00C1495B" w:rsidRDefault="00E84E7F" w:rsidP="00E84E7F">
            <w:pPr>
              <w:rPr>
                <w:rFonts w:ascii="Times New Roman" w:hAnsi="Times New Roman" w:cs="Times New Roman"/>
                <w:bCs/>
                <w:color w:val="000000"/>
                <w:sz w:val="26"/>
                <w:szCs w:val="26"/>
              </w:rPr>
            </w:pPr>
            <w:r w:rsidRPr="00C1495B">
              <w:rPr>
                <w:rFonts w:ascii="Times New Roman CYR" w:hAnsi="Times New Roman CYR" w:cs="Times New Roman CYR"/>
                <w:sz w:val="26"/>
                <w:szCs w:val="26"/>
              </w:rPr>
              <w:t>Организация предметно-пространственной среды</w:t>
            </w:r>
          </w:p>
        </w:tc>
        <w:tc>
          <w:tcPr>
            <w:tcW w:w="950" w:type="dxa"/>
          </w:tcPr>
          <w:p w:rsidR="00E84E7F" w:rsidRPr="00C1495B" w:rsidRDefault="008734DA" w:rsidP="00E84E7F">
            <w:pPr>
              <w:jc w:val="center"/>
              <w:rPr>
                <w:rFonts w:ascii="Times New Roman" w:hAnsi="Times New Roman" w:cs="Times New Roman"/>
                <w:sz w:val="26"/>
                <w:szCs w:val="26"/>
              </w:rPr>
            </w:pPr>
            <w:r>
              <w:rPr>
                <w:rFonts w:ascii="Times New Roman" w:hAnsi="Times New Roman" w:cs="Times New Roman"/>
                <w:sz w:val="26"/>
                <w:szCs w:val="26"/>
              </w:rPr>
              <w:t>308</w:t>
            </w:r>
          </w:p>
        </w:tc>
      </w:tr>
      <w:tr w:rsidR="00E84E7F" w:rsidRPr="00C1495B" w:rsidTr="004D1CFB">
        <w:tc>
          <w:tcPr>
            <w:tcW w:w="815" w:type="dxa"/>
          </w:tcPr>
          <w:p w:rsidR="00E84E7F" w:rsidRPr="00C1495B" w:rsidRDefault="00E84E7F" w:rsidP="00E84E7F">
            <w:pPr>
              <w:jc w:val="center"/>
              <w:rPr>
                <w:rFonts w:ascii="Times New Roman" w:hAnsi="Times New Roman" w:cs="Times New Roman"/>
                <w:sz w:val="26"/>
                <w:szCs w:val="26"/>
              </w:rPr>
            </w:pPr>
            <w:r w:rsidRPr="00C1495B">
              <w:rPr>
                <w:rFonts w:ascii="Times New Roman" w:hAnsi="Times New Roman" w:cs="Times New Roman"/>
                <w:sz w:val="26"/>
                <w:szCs w:val="26"/>
              </w:rPr>
              <w:t>2.</w:t>
            </w:r>
            <w:r w:rsidR="004D1CFB" w:rsidRPr="00C1495B">
              <w:rPr>
                <w:rFonts w:ascii="Times New Roman" w:hAnsi="Times New Roman" w:cs="Times New Roman"/>
                <w:sz w:val="26"/>
                <w:szCs w:val="26"/>
              </w:rPr>
              <w:t>8</w:t>
            </w:r>
          </w:p>
        </w:tc>
        <w:tc>
          <w:tcPr>
            <w:tcW w:w="7862" w:type="dxa"/>
          </w:tcPr>
          <w:p w:rsidR="00E84E7F" w:rsidRPr="00C1495B" w:rsidRDefault="00E84E7F" w:rsidP="00E84E7F">
            <w:pPr>
              <w:rPr>
                <w:rFonts w:ascii="Times New Roman" w:hAnsi="Times New Roman" w:cs="Times New Roman"/>
                <w:bCs/>
                <w:color w:val="000000"/>
                <w:sz w:val="26"/>
                <w:szCs w:val="26"/>
              </w:rPr>
            </w:pPr>
            <w:r w:rsidRPr="00C1495B">
              <w:rPr>
                <w:rFonts w:ascii="Times New Roman CYR" w:hAnsi="Times New Roman CYR" w:cs="Times New Roman CYR"/>
                <w:sz w:val="26"/>
                <w:szCs w:val="26"/>
              </w:rPr>
              <w:t>Социальное партнерство</w:t>
            </w:r>
          </w:p>
        </w:tc>
        <w:tc>
          <w:tcPr>
            <w:tcW w:w="950" w:type="dxa"/>
          </w:tcPr>
          <w:p w:rsidR="00E84E7F" w:rsidRPr="00C1495B" w:rsidRDefault="008734DA" w:rsidP="00E84E7F">
            <w:pPr>
              <w:jc w:val="center"/>
              <w:rPr>
                <w:rFonts w:ascii="Times New Roman" w:hAnsi="Times New Roman" w:cs="Times New Roman"/>
                <w:sz w:val="26"/>
                <w:szCs w:val="26"/>
              </w:rPr>
            </w:pPr>
            <w:r>
              <w:rPr>
                <w:rFonts w:ascii="Times New Roman" w:hAnsi="Times New Roman" w:cs="Times New Roman"/>
                <w:sz w:val="26"/>
                <w:szCs w:val="26"/>
              </w:rPr>
              <w:t>311</w:t>
            </w:r>
          </w:p>
        </w:tc>
      </w:tr>
      <w:tr w:rsidR="00E84E7F" w:rsidRPr="00C1495B" w:rsidTr="004D1CFB">
        <w:tc>
          <w:tcPr>
            <w:tcW w:w="815" w:type="dxa"/>
          </w:tcPr>
          <w:p w:rsidR="00E84E7F" w:rsidRPr="00C1495B" w:rsidRDefault="00E84E7F" w:rsidP="00E84E7F">
            <w:pPr>
              <w:jc w:val="center"/>
              <w:rPr>
                <w:rFonts w:ascii="Times New Roman" w:hAnsi="Times New Roman" w:cs="Times New Roman"/>
                <w:bCs/>
                <w:sz w:val="26"/>
                <w:szCs w:val="26"/>
              </w:rPr>
            </w:pPr>
            <w:r w:rsidRPr="00C1495B">
              <w:rPr>
                <w:rFonts w:ascii="Times New Roman" w:hAnsi="Times New Roman" w:cs="Times New Roman"/>
                <w:bCs/>
                <w:sz w:val="26"/>
                <w:szCs w:val="26"/>
              </w:rPr>
              <w:t>3</w:t>
            </w:r>
          </w:p>
        </w:tc>
        <w:tc>
          <w:tcPr>
            <w:tcW w:w="7862" w:type="dxa"/>
          </w:tcPr>
          <w:p w:rsidR="00E84E7F" w:rsidRPr="00C1495B" w:rsidRDefault="00E84E7F" w:rsidP="00E84E7F">
            <w:pPr>
              <w:rPr>
                <w:rFonts w:ascii="Times New Roman" w:hAnsi="Times New Roman" w:cs="Times New Roman"/>
                <w:bCs/>
                <w:color w:val="000000"/>
                <w:sz w:val="26"/>
                <w:szCs w:val="26"/>
              </w:rPr>
            </w:pPr>
            <w:r w:rsidRPr="00C1495B">
              <w:rPr>
                <w:rFonts w:ascii="Times New Roman" w:hAnsi="Times New Roman" w:cs="Times New Roman"/>
                <w:bCs/>
                <w:color w:val="000000"/>
                <w:sz w:val="26"/>
                <w:szCs w:val="26"/>
              </w:rPr>
              <w:t>Организационный раздел</w:t>
            </w:r>
            <w:r w:rsidR="00F54004" w:rsidRPr="00C1495B">
              <w:rPr>
                <w:rFonts w:ascii="Times New Roman" w:hAnsi="Times New Roman" w:cs="Times New Roman"/>
                <w:bCs/>
                <w:color w:val="000000"/>
                <w:sz w:val="26"/>
                <w:szCs w:val="26"/>
              </w:rPr>
              <w:t xml:space="preserve"> Программы воспитания</w:t>
            </w:r>
          </w:p>
        </w:tc>
        <w:tc>
          <w:tcPr>
            <w:tcW w:w="950" w:type="dxa"/>
          </w:tcPr>
          <w:p w:rsidR="00E84E7F" w:rsidRPr="00C1495B" w:rsidRDefault="008734DA" w:rsidP="00E84E7F">
            <w:pPr>
              <w:jc w:val="center"/>
              <w:rPr>
                <w:rFonts w:ascii="Times New Roman" w:hAnsi="Times New Roman" w:cs="Times New Roman"/>
                <w:sz w:val="26"/>
                <w:szCs w:val="26"/>
              </w:rPr>
            </w:pPr>
            <w:r>
              <w:rPr>
                <w:rFonts w:ascii="Times New Roman" w:hAnsi="Times New Roman" w:cs="Times New Roman"/>
                <w:sz w:val="26"/>
                <w:szCs w:val="26"/>
              </w:rPr>
              <w:t>313</w:t>
            </w:r>
            <w:bookmarkStart w:id="15" w:name="_GoBack"/>
            <w:bookmarkEnd w:id="15"/>
          </w:p>
        </w:tc>
      </w:tr>
    </w:tbl>
    <w:p w:rsidR="00A94596" w:rsidRPr="00C1495B" w:rsidRDefault="00A94596" w:rsidP="00E84E7F">
      <w:pPr>
        <w:spacing w:after="0" w:line="240" w:lineRule="auto"/>
        <w:jc w:val="center"/>
        <w:rPr>
          <w:rFonts w:ascii="Times New Roman" w:eastAsia="Times New Roman" w:hAnsi="Times New Roman" w:cs="Times New Roman"/>
          <w:b/>
          <w:sz w:val="26"/>
          <w:szCs w:val="26"/>
          <w:lang w:eastAsia="ru-RU"/>
        </w:rPr>
      </w:pPr>
    </w:p>
    <w:p w:rsidR="00AB3958" w:rsidRPr="00C1495B" w:rsidRDefault="00AB3958" w:rsidP="00E84E7F">
      <w:pPr>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Пояснительная записка</w:t>
      </w:r>
    </w:p>
    <w:p w:rsidR="00AB3958" w:rsidRPr="00C1495B" w:rsidRDefault="00AB3958" w:rsidP="00AB3958">
      <w:pPr>
        <w:widowControl w:val="0"/>
        <w:tabs>
          <w:tab w:val="left" w:pos="1028"/>
        </w:tabs>
        <w:spacing w:after="0" w:line="240" w:lineRule="auto"/>
        <w:ind w:firstLine="709"/>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AB3958" w:rsidRPr="00C1495B" w:rsidRDefault="00AB3958" w:rsidP="00AB3958">
      <w:pPr>
        <w:widowControl w:val="0"/>
        <w:tabs>
          <w:tab w:val="left" w:pos="1038"/>
        </w:tabs>
        <w:spacing w:after="0" w:line="240" w:lineRule="auto"/>
        <w:ind w:firstLine="709"/>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C1495B">
        <w:rPr>
          <w:rFonts w:ascii="Times New Roman" w:eastAsia="Times New Roman" w:hAnsi="Times New Roman" w:cs="Times New Roman"/>
          <w:sz w:val="26"/>
          <w:szCs w:val="26"/>
          <w:vertAlign w:val="superscript"/>
          <w:lang w:val="en-US"/>
        </w:rPr>
        <w:footnoteReference w:id="3"/>
      </w:r>
      <w:r w:rsidRPr="00C1495B">
        <w:rPr>
          <w:rFonts w:ascii="Times New Roman" w:eastAsia="Times New Roman" w:hAnsi="Times New Roman" w:cs="Times New Roman"/>
          <w:sz w:val="26"/>
          <w:szCs w:val="26"/>
        </w:rPr>
        <w:t>.</w:t>
      </w:r>
    </w:p>
    <w:p w:rsidR="00AB3958" w:rsidRPr="00C1495B" w:rsidRDefault="00AB3958" w:rsidP="00AB3958">
      <w:pPr>
        <w:widowControl w:val="0"/>
        <w:tabs>
          <w:tab w:val="left" w:pos="1042"/>
        </w:tabs>
        <w:spacing w:after="0" w:line="240" w:lineRule="auto"/>
        <w:ind w:firstLine="709"/>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C1495B">
        <w:rPr>
          <w:rFonts w:ascii="Times New Roman" w:eastAsia="Times New Roman" w:hAnsi="Times New Roman" w:cs="Times New Roman"/>
          <w:sz w:val="26"/>
          <w:szCs w:val="26"/>
          <w:vertAlign w:val="superscript"/>
          <w:lang w:val="en-US"/>
        </w:rPr>
        <w:footnoteReference w:id="4"/>
      </w:r>
      <w:r w:rsidRPr="00C1495B">
        <w:rPr>
          <w:rFonts w:ascii="Times New Roman" w:eastAsia="Times New Roman" w:hAnsi="Times New Roman" w:cs="Times New Roman"/>
          <w:sz w:val="26"/>
          <w:szCs w:val="26"/>
        </w:rPr>
        <w:t>.</w:t>
      </w:r>
    </w:p>
    <w:p w:rsidR="00AB3958" w:rsidRPr="00C1495B" w:rsidRDefault="00AB3958" w:rsidP="00AB3958">
      <w:pPr>
        <w:widowControl w:val="0"/>
        <w:tabs>
          <w:tab w:val="left" w:pos="1028"/>
        </w:tabs>
        <w:spacing w:after="0" w:line="240" w:lineRule="auto"/>
        <w:ind w:firstLine="709"/>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C1495B">
        <w:rPr>
          <w:rFonts w:ascii="Times New Roman" w:eastAsia="Times New Roman" w:hAnsi="Times New Roman" w:cs="Times New Roman"/>
          <w:sz w:val="26"/>
          <w:szCs w:val="26"/>
          <w:vertAlign w:val="superscript"/>
          <w:lang w:val="en-US"/>
        </w:rPr>
        <w:footnoteReference w:id="5"/>
      </w:r>
      <w:r w:rsidRPr="00C1495B">
        <w:rPr>
          <w:rFonts w:ascii="Times New Roman" w:eastAsia="Times New Roman" w:hAnsi="Times New Roman" w:cs="Times New Roman"/>
          <w:sz w:val="26"/>
          <w:szCs w:val="26"/>
        </w:rPr>
        <w:t>.</w:t>
      </w:r>
    </w:p>
    <w:p w:rsidR="00AB3958" w:rsidRPr="00C1495B" w:rsidRDefault="00AB3958" w:rsidP="00AB3958">
      <w:pPr>
        <w:widowControl w:val="0"/>
        <w:tabs>
          <w:tab w:val="left" w:pos="1028"/>
        </w:tabs>
        <w:spacing w:after="0" w:line="240" w:lineRule="auto"/>
        <w:ind w:firstLine="709"/>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AB3958" w:rsidRPr="00C1495B" w:rsidRDefault="00AB3958" w:rsidP="00AB3958">
      <w:pPr>
        <w:widowControl w:val="0"/>
        <w:tabs>
          <w:tab w:val="left" w:pos="1028"/>
        </w:tabs>
        <w:spacing w:after="0" w:line="240" w:lineRule="auto"/>
        <w:ind w:firstLine="709"/>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Ценности Родина и природа лежат в основе патриотического направления воспитания.</w:t>
      </w:r>
    </w:p>
    <w:p w:rsidR="00AB3958" w:rsidRPr="00C1495B" w:rsidRDefault="00AB3958" w:rsidP="00AB3958">
      <w:pPr>
        <w:widowControl w:val="0"/>
        <w:tabs>
          <w:tab w:val="left" w:pos="1028"/>
        </w:tabs>
        <w:spacing w:after="0" w:line="240" w:lineRule="auto"/>
        <w:ind w:firstLine="709"/>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Ценности милосердие, жизнь, добро лежат в основе духовно-нравственного направления воспитания</w:t>
      </w:r>
    </w:p>
    <w:p w:rsidR="00AB3958" w:rsidRPr="00C1495B" w:rsidRDefault="00AB3958" w:rsidP="00AB3958">
      <w:pPr>
        <w:widowControl w:val="0"/>
        <w:tabs>
          <w:tab w:val="left" w:pos="1023"/>
        </w:tabs>
        <w:spacing w:after="0" w:line="240" w:lineRule="auto"/>
        <w:ind w:firstLine="709"/>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Ценности человек, семья, дружба, сотрудничество лежат в основе социального направления воспитания.</w:t>
      </w:r>
    </w:p>
    <w:p w:rsidR="00AB3958" w:rsidRPr="00C1495B" w:rsidRDefault="00AB3958" w:rsidP="00AB3958">
      <w:pPr>
        <w:widowControl w:val="0"/>
        <w:tabs>
          <w:tab w:val="left" w:pos="1028"/>
        </w:tabs>
        <w:spacing w:after="0" w:line="240" w:lineRule="auto"/>
        <w:ind w:firstLine="709"/>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lastRenderedPageBreak/>
        <w:t>Ценность познание лежит в основе познавательного направления воспитания.</w:t>
      </w:r>
    </w:p>
    <w:p w:rsidR="00AB3958" w:rsidRPr="00C1495B" w:rsidRDefault="00AB3958" w:rsidP="00AB3958">
      <w:pPr>
        <w:widowControl w:val="0"/>
        <w:tabs>
          <w:tab w:val="left" w:pos="1167"/>
        </w:tabs>
        <w:spacing w:after="0" w:line="240" w:lineRule="auto"/>
        <w:ind w:firstLine="709"/>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Ценности жизнь и здоровье лежат в основе физического и оздоровительного направления воспитания.</w:t>
      </w:r>
    </w:p>
    <w:p w:rsidR="00AB3958" w:rsidRPr="00C1495B" w:rsidRDefault="00AB3958" w:rsidP="00AB3958">
      <w:pPr>
        <w:widowControl w:val="0"/>
        <w:tabs>
          <w:tab w:val="left" w:pos="1148"/>
        </w:tabs>
        <w:spacing w:after="0" w:line="240" w:lineRule="auto"/>
        <w:ind w:firstLine="709"/>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Ценность труд лежит в основе трудового направления воспитания.</w:t>
      </w:r>
    </w:p>
    <w:p w:rsidR="00AB3958" w:rsidRPr="00C1495B" w:rsidRDefault="00AB3958" w:rsidP="00AB3958">
      <w:pPr>
        <w:widowControl w:val="0"/>
        <w:tabs>
          <w:tab w:val="left" w:pos="1167"/>
        </w:tabs>
        <w:spacing w:after="0" w:line="240" w:lineRule="auto"/>
        <w:ind w:firstLine="709"/>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Ценности культура и красота лежат в основе эстетического направления воспитания.</w:t>
      </w:r>
    </w:p>
    <w:p w:rsidR="00AB3958" w:rsidRPr="00C1495B" w:rsidRDefault="00AB3958" w:rsidP="00AB3958">
      <w:pPr>
        <w:widowControl w:val="0"/>
        <w:tabs>
          <w:tab w:val="left" w:pos="1167"/>
        </w:tabs>
        <w:spacing w:after="0" w:line="240" w:lineRule="auto"/>
        <w:ind w:firstLine="709"/>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A94596" w:rsidRPr="00C1495B" w:rsidRDefault="00A94596" w:rsidP="00AB3958">
      <w:pPr>
        <w:widowControl w:val="0"/>
        <w:tabs>
          <w:tab w:val="left" w:pos="1177"/>
        </w:tabs>
        <w:spacing w:after="0" w:line="240" w:lineRule="auto"/>
        <w:ind w:firstLine="709"/>
        <w:jc w:val="both"/>
        <w:rPr>
          <w:rFonts w:ascii="Times New Roman" w:eastAsia="Times New Roman" w:hAnsi="Times New Roman" w:cs="Times New Roman"/>
          <w:sz w:val="26"/>
          <w:szCs w:val="26"/>
        </w:rPr>
      </w:pPr>
    </w:p>
    <w:p w:rsidR="00AB3958" w:rsidRPr="00C1495B" w:rsidRDefault="00AB3958" w:rsidP="00AB3958">
      <w:pPr>
        <w:widowControl w:val="0"/>
        <w:tabs>
          <w:tab w:val="left" w:pos="1177"/>
        </w:tabs>
        <w:spacing w:after="0" w:line="240" w:lineRule="auto"/>
        <w:ind w:firstLine="709"/>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3F3143" w:rsidRPr="00C1495B" w:rsidRDefault="003F3143" w:rsidP="003F3143">
      <w:pPr>
        <w:spacing w:after="0" w:line="240" w:lineRule="auto"/>
        <w:jc w:val="center"/>
        <w:rPr>
          <w:rFonts w:ascii="Times New Roman" w:eastAsia="Times New Roman" w:hAnsi="Times New Roman" w:cs="Times New Roman"/>
          <w:b/>
          <w:sz w:val="26"/>
          <w:szCs w:val="26"/>
          <w:lang w:eastAsia="ru-RU"/>
        </w:rPr>
      </w:pPr>
    </w:p>
    <w:p w:rsidR="003F3143" w:rsidRPr="00C1495B" w:rsidRDefault="003F3143" w:rsidP="003F3143">
      <w:pPr>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 xml:space="preserve">1. ЦЕЛЕВОЙ РАЗДЕЛ </w:t>
      </w:r>
    </w:p>
    <w:p w:rsidR="003F3143" w:rsidRPr="00C1495B" w:rsidRDefault="003F3143" w:rsidP="003F3143">
      <w:pPr>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Обязательная часть</w:t>
      </w:r>
    </w:p>
    <w:p w:rsidR="003F3143" w:rsidRPr="00C1495B" w:rsidRDefault="003F3143" w:rsidP="003F3143">
      <w:pPr>
        <w:spacing w:after="0" w:line="240" w:lineRule="auto"/>
        <w:jc w:val="center"/>
        <w:rPr>
          <w:rFonts w:ascii="Times New Roman" w:eastAsia="Times New Roman" w:hAnsi="Times New Roman" w:cs="Times New Roman"/>
          <w:b/>
          <w:sz w:val="26"/>
          <w:szCs w:val="26"/>
          <w:lang w:eastAsia="ru-RU"/>
        </w:rPr>
      </w:pPr>
    </w:p>
    <w:p w:rsidR="00E84E7F" w:rsidRPr="00C1495B" w:rsidRDefault="00E84E7F" w:rsidP="00AB3958">
      <w:pPr>
        <w:spacing w:after="0" w:line="240" w:lineRule="auto"/>
        <w:ind w:firstLine="709"/>
        <w:jc w:val="both"/>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1.1. Цель и задачи воспитания</w:t>
      </w:r>
    </w:p>
    <w:p w:rsidR="00E84E7F" w:rsidRPr="00C1495B" w:rsidRDefault="00E84E7F" w:rsidP="00AB3958">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b/>
          <w:sz w:val="26"/>
          <w:szCs w:val="26"/>
          <w:lang w:eastAsia="ru-RU"/>
        </w:rPr>
        <w:t>1.1.1. Общая цель воспитания в ДОО</w:t>
      </w:r>
      <w:r w:rsidRPr="00C1495B">
        <w:rPr>
          <w:rFonts w:ascii="Times New Roman" w:eastAsia="Times New Roman" w:hAnsi="Times New Roman" w:cs="Times New Roman"/>
          <w:sz w:val="26"/>
          <w:szCs w:val="26"/>
          <w:lang w:eastAsia="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A94596" w:rsidRPr="00C1495B" w:rsidRDefault="00A94596" w:rsidP="00E84E7F">
      <w:pPr>
        <w:spacing w:after="0" w:line="240" w:lineRule="auto"/>
        <w:ind w:firstLine="709"/>
        <w:jc w:val="both"/>
        <w:rPr>
          <w:rFonts w:ascii="Times New Roman" w:eastAsia="Times New Roman" w:hAnsi="Times New Roman" w:cs="Times New Roman"/>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2) формирование ценностного отношения к окружающему миру (природному и социокультурному), другим людям, самому себе;</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EE0CBF" w:rsidRPr="00C1495B" w:rsidRDefault="00EE0CBF" w:rsidP="00E84E7F">
      <w:pPr>
        <w:spacing w:after="0" w:line="240" w:lineRule="auto"/>
        <w:ind w:firstLine="709"/>
        <w:jc w:val="both"/>
        <w:rPr>
          <w:rFonts w:ascii="Times New Roman" w:eastAsia="Times New Roman" w:hAnsi="Times New Roman" w:cs="Times New Roman"/>
          <w:b/>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 xml:space="preserve">1.1.2. Общие задачи воспитания в </w:t>
      </w:r>
      <w:r w:rsidR="00C872A3" w:rsidRPr="00C1495B">
        <w:rPr>
          <w:rFonts w:ascii="Times New Roman" w:eastAsia="Times New Roman" w:hAnsi="Times New Roman" w:cs="Times New Roman"/>
          <w:b/>
          <w:sz w:val="26"/>
          <w:szCs w:val="26"/>
          <w:lang w:eastAsia="ru-RU"/>
        </w:rPr>
        <w:t>ОУ</w:t>
      </w:r>
      <w:r w:rsidRPr="00C1495B">
        <w:rPr>
          <w:rFonts w:ascii="Times New Roman" w:eastAsia="Times New Roman" w:hAnsi="Times New Roman" w:cs="Times New Roman"/>
          <w:b/>
          <w:sz w:val="26"/>
          <w:szCs w:val="26"/>
          <w:lang w:eastAsia="ru-RU"/>
        </w:rPr>
        <w:t>:</w:t>
      </w:r>
    </w:p>
    <w:p w:rsidR="00EE0CBF" w:rsidRPr="00C1495B" w:rsidRDefault="00EE0CBF" w:rsidP="00EE0CBF">
      <w:pPr>
        <w:spacing w:after="0"/>
        <w:rPr>
          <w:rFonts w:ascii="Times New Roman" w:eastAsia="Calibri" w:hAnsi="Times New Roman" w:cs="Times New Roman"/>
          <w:sz w:val="26"/>
          <w:szCs w:val="26"/>
        </w:rPr>
      </w:pPr>
      <w:r w:rsidRPr="00C1495B">
        <w:rPr>
          <w:rFonts w:ascii="Times New Roman" w:eastAsia="Calibri" w:hAnsi="Times New Roman" w:cs="Times New Roman"/>
          <w:sz w:val="26"/>
          <w:szCs w:val="26"/>
        </w:rPr>
        <w:t>1)</w:t>
      </w:r>
      <w:r w:rsidRPr="00C1495B">
        <w:rPr>
          <w:rFonts w:ascii="Times New Roman" w:eastAsia="Calibri" w:hAnsi="Times New Roman" w:cs="Times New Roman"/>
          <w:sz w:val="26"/>
          <w:szCs w:val="26"/>
        </w:rPr>
        <w:tab/>
        <w:t xml:space="preserve">Усвоение норм и ценностей, принятых в обществе, включая моральные и нравственные ценности, содействие развитию личности, основанному на принятых в обществе представлениях о добре и зле, должном и недопустимом; </w:t>
      </w:r>
    </w:p>
    <w:p w:rsidR="00EE0CBF" w:rsidRPr="00C1495B" w:rsidRDefault="00EE0CBF" w:rsidP="00EE0CBF">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w:t>
      </w:r>
      <w:r w:rsidRPr="00C1495B">
        <w:rPr>
          <w:rFonts w:ascii="Times New Roman" w:eastAsia="Calibri" w:hAnsi="Times New Roman" w:cs="Times New Roman"/>
          <w:sz w:val="26"/>
          <w:szCs w:val="26"/>
        </w:rPr>
        <w:tab/>
        <w:t xml:space="preserve">Развитие общения и взаимодействия ребёнка со взрослыми </w:t>
      </w:r>
      <w:r w:rsidRPr="00C1495B">
        <w:rPr>
          <w:rFonts w:ascii="Times New Roman" w:eastAsia="Calibri" w:hAnsi="Times New Roman" w:cs="Times New Roman"/>
          <w:sz w:val="26"/>
          <w:szCs w:val="26"/>
        </w:rPr>
        <w:tab/>
        <w:t>и сверстниками,</w:t>
      </w:r>
      <w:r w:rsidRPr="00C1495B">
        <w:rPr>
          <w:rFonts w:ascii="Calibri" w:eastAsia="Calibri" w:hAnsi="Calibri" w:cs="Times New Roman"/>
          <w:sz w:val="26"/>
          <w:szCs w:val="26"/>
        </w:rPr>
        <w:t xml:space="preserve"> </w:t>
      </w:r>
      <w:r w:rsidRPr="00C1495B">
        <w:rPr>
          <w:rFonts w:ascii="Times New Roman" w:eastAsia="Calibri" w:hAnsi="Times New Roman" w:cs="Times New Roman"/>
          <w:sz w:val="26"/>
          <w:szCs w:val="26"/>
        </w:rPr>
        <w:t xml:space="preserve">осуществляя поддержку позитивной социализации ребенка посредством проектирования и принятия уклада, воспитывающей среды, создания воспитывающих общностей; </w:t>
      </w:r>
    </w:p>
    <w:p w:rsidR="00EE0CBF" w:rsidRPr="00C1495B" w:rsidRDefault="00EE0CBF" w:rsidP="00EE0CBF">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w:t>
      </w:r>
      <w:r w:rsidRPr="00C1495B">
        <w:rPr>
          <w:rFonts w:ascii="Times New Roman" w:eastAsia="Calibri" w:hAnsi="Times New Roman" w:cs="Times New Roman"/>
          <w:sz w:val="26"/>
          <w:szCs w:val="26"/>
        </w:rPr>
        <w:tab/>
        <w:t xml:space="preserve">Становление самостоятельности, целенаправленности и саморегуляции собственных действий. </w:t>
      </w:r>
    </w:p>
    <w:p w:rsidR="00EE0CBF" w:rsidRPr="00C1495B" w:rsidRDefault="00EE0CBF" w:rsidP="00EE0CBF">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4)</w:t>
      </w:r>
      <w:r w:rsidRPr="00C1495B">
        <w:rPr>
          <w:rFonts w:ascii="Times New Roman" w:eastAsia="Calibri" w:hAnsi="Times New Roman" w:cs="Times New Roman"/>
          <w:sz w:val="26"/>
          <w:szCs w:val="26"/>
        </w:rPr>
        <w:tab/>
        <w:t xml:space="preserve">Развитие социального и эмоционального интеллекта, эмоциональной отзывчивости, сопереживания. </w:t>
      </w:r>
    </w:p>
    <w:p w:rsidR="00EE0CBF" w:rsidRPr="00C1495B" w:rsidRDefault="00EE0CBF" w:rsidP="00EE0CBF">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5)</w:t>
      </w:r>
      <w:r w:rsidRPr="00C1495B">
        <w:rPr>
          <w:rFonts w:ascii="Times New Roman" w:eastAsia="Calibri" w:hAnsi="Times New Roman" w:cs="Times New Roman"/>
          <w:sz w:val="26"/>
          <w:szCs w:val="26"/>
        </w:rPr>
        <w:tab/>
        <w:t xml:space="preserve">Формирование уважительного отношения и чувства принадлежности к своей семье и к сообществу детей и взрослых в ДОУ </w:t>
      </w:r>
    </w:p>
    <w:p w:rsidR="00EE0CBF" w:rsidRPr="00C1495B" w:rsidRDefault="00EE0CBF" w:rsidP="00EE0CBF">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6)</w:t>
      </w:r>
      <w:r w:rsidRPr="00C1495B">
        <w:rPr>
          <w:rFonts w:ascii="Times New Roman" w:eastAsia="Calibri" w:hAnsi="Times New Roman" w:cs="Times New Roman"/>
          <w:sz w:val="26"/>
          <w:szCs w:val="26"/>
        </w:rPr>
        <w:tab/>
        <w:t>Формирование позитивных установок к различным видам труда и творчества,</w:t>
      </w:r>
      <w:r w:rsidRPr="00C1495B">
        <w:rPr>
          <w:rFonts w:ascii="Calibri" w:eastAsia="Calibri" w:hAnsi="Calibri" w:cs="Times New Roman"/>
          <w:sz w:val="26"/>
          <w:szCs w:val="26"/>
        </w:rPr>
        <w:t xml:space="preserve"> </w:t>
      </w:r>
      <w:r w:rsidRPr="00C1495B">
        <w:rPr>
          <w:rFonts w:ascii="Times New Roman" w:eastAsia="Calibri" w:hAnsi="Times New Roman" w:cs="Times New Roman"/>
          <w:sz w:val="26"/>
          <w:szCs w:val="26"/>
        </w:rPr>
        <w:t xml:space="preserve">создание условий для развития и реализации личностного потенциала ребенка, его готовности к творческому самовыражению и саморазвитию, самовоспитанию;  </w:t>
      </w:r>
    </w:p>
    <w:p w:rsidR="00EE0CBF" w:rsidRPr="00C1495B" w:rsidRDefault="00EE0CBF" w:rsidP="00EE0CBF">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7)</w:t>
      </w:r>
      <w:r w:rsidRPr="00C1495B">
        <w:rPr>
          <w:rFonts w:ascii="Times New Roman" w:eastAsia="Calibri" w:hAnsi="Times New Roman" w:cs="Times New Roman"/>
          <w:sz w:val="26"/>
          <w:szCs w:val="26"/>
        </w:rPr>
        <w:tab/>
        <w:t xml:space="preserve">Становление нравственности, основанной на духовных </w:t>
      </w:r>
    </w:p>
    <w:p w:rsidR="00EE0CBF" w:rsidRPr="00C1495B" w:rsidRDefault="00EE0CBF" w:rsidP="00EE0CBF">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отечественных традициях, внутренней установке личности поступать согласно </w:t>
      </w:r>
    </w:p>
    <w:p w:rsidR="00EE0CBF" w:rsidRPr="00C1495B" w:rsidRDefault="00EE0CBF" w:rsidP="00EE0CBF">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своей совести;</w:t>
      </w:r>
    </w:p>
    <w:p w:rsidR="00EE0CBF" w:rsidRPr="00C1495B" w:rsidRDefault="00EE0CBF" w:rsidP="00EE0CBF">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8)</w:t>
      </w:r>
      <w:r w:rsidRPr="00C1495B">
        <w:rPr>
          <w:rFonts w:ascii="Times New Roman" w:eastAsia="Calibri" w:hAnsi="Times New Roman" w:cs="Times New Roman"/>
          <w:sz w:val="26"/>
          <w:szCs w:val="26"/>
        </w:rPr>
        <w:tab/>
        <w:t xml:space="preserve">Формирование готовности к совместной деятельности со сверстниками. </w:t>
      </w:r>
    </w:p>
    <w:p w:rsidR="00EE0CBF" w:rsidRPr="00C1495B" w:rsidRDefault="00EE0CBF" w:rsidP="00EE0CBF">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9)    Познакомить с особенностями климата в Тверской обл., животным и растительным миром; </w:t>
      </w:r>
    </w:p>
    <w:p w:rsidR="00EE0CBF" w:rsidRPr="00C1495B" w:rsidRDefault="00EE0CBF" w:rsidP="00EE0CBF">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10)</w:t>
      </w:r>
      <w:r w:rsidRPr="00C1495B">
        <w:rPr>
          <w:rFonts w:ascii="Times New Roman" w:eastAsia="Calibri" w:hAnsi="Times New Roman" w:cs="Times New Roman"/>
          <w:sz w:val="26"/>
          <w:szCs w:val="26"/>
        </w:rPr>
        <w:tab/>
        <w:t xml:space="preserve">Познакомить детей с жизнью и бытом наших предков через народный календарь; </w:t>
      </w:r>
    </w:p>
    <w:p w:rsidR="00EE0CBF" w:rsidRPr="00C1495B" w:rsidRDefault="00EE0CBF" w:rsidP="00EE0CBF">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11)</w:t>
      </w:r>
      <w:r w:rsidRPr="00C1495B">
        <w:rPr>
          <w:rFonts w:ascii="Times New Roman" w:eastAsia="Calibri" w:hAnsi="Times New Roman" w:cs="Times New Roman"/>
          <w:sz w:val="26"/>
          <w:szCs w:val="26"/>
        </w:rPr>
        <w:tab/>
        <w:t xml:space="preserve">Познакомить детей с народно - прикладным искусством, вызвать желание применять знания в изобразительной деятельности; </w:t>
      </w:r>
    </w:p>
    <w:p w:rsidR="00EE0CBF" w:rsidRPr="00C1495B" w:rsidRDefault="00EE0CBF" w:rsidP="00EE0CBF">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12)</w:t>
      </w:r>
      <w:r w:rsidRPr="00C1495B">
        <w:rPr>
          <w:rFonts w:ascii="Times New Roman" w:eastAsia="Calibri" w:hAnsi="Times New Roman" w:cs="Times New Roman"/>
          <w:sz w:val="26"/>
          <w:szCs w:val="26"/>
        </w:rPr>
        <w:tab/>
        <w:t xml:space="preserve">Осуществлять физическое развитие детей на основе игрового фольклора. </w:t>
      </w:r>
    </w:p>
    <w:p w:rsidR="00130705" w:rsidRPr="00C1495B" w:rsidRDefault="00130705" w:rsidP="00E84E7F">
      <w:pPr>
        <w:spacing w:after="0" w:line="240" w:lineRule="auto"/>
        <w:ind w:firstLine="709"/>
        <w:jc w:val="both"/>
        <w:rPr>
          <w:rFonts w:ascii="Times New Roman" w:eastAsia="Times New Roman" w:hAnsi="Times New Roman" w:cs="Times New Roman"/>
          <w:b/>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1.2. Направления воспитания</w:t>
      </w:r>
    </w:p>
    <w:p w:rsidR="00E84E7F" w:rsidRPr="00C1495B" w:rsidRDefault="00E84E7F" w:rsidP="00E84E7F">
      <w:pPr>
        <w:spacing w:after="0" w:line="240" w:lineRule="auto"/>
        <w:ind w:firstLine="709"/>
        <w:jc w:val="both"/>
        <w:rPr>
          <w:rFonts w:ascii="Times New Roman" w:eastAsia="Times New Roman" w:hAnsi="Times New Roman" w:cs="Times New Roman"/>
          <w:b/>
          <w:i/>
          <w:sz w:val="26"/>
          <w:szCs w:val="26"/>
          <w:lang w:eastAsia="ru-RU"/>
        </w:rPr>
      </w:pPr>
      <w:r w:rsidRPr="00C1495B">
        <w:rPr>
          <w:rFonts w:ascii="Times New Roman" w:eastAsia="Times New Roman" w:hAnsi="Times New Roman" w:cs="Times New Roman"/>
          <w:b/>
          <w:i/>
          <w:sz w:val="26"/>
          <w:szCs w:val="26"/>
          <w:lang w:eastAsia="ru-RU"/>
        </w:rPr>
        <w:t>1.2.1. Патриотическое воспитание</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i/>
          <w:sz w:val="26"/>
          <w:szCs w:val="26"/>
          <w:lang w:eastAsia="ru-RU"/>
        </w:rPr>
        <w:t>Цель патриотического воспитания</w:t>
      </w:r>
      <w:r w:rsidRPr="00C1495B">
        <w:rPr>
          <w:rFonts w:ascii="Times New Roman" w:eastAsia="Times New Roman" w:hAnsi="Times New Roman" w:cs="Times New Roman"/>
          <w:sz w:val="26"/>
          <w:szCs w:val="26"/>
          <w:lang w:eastAsia="ru-RU"/>
        </w:rPr>
        <w:t xml:space="preserve">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130705" w:rsidRPr="00C1495B" w:rsidRDefault="00130705" w:rsidP="00E84E7F">
      <w:pPr>
        <w:spacing w:after="0" w:line="240" w:lineRule="auto"/>
        <w:ind w:firstLine="709"/>
        <w:jc w:val="both"/>
        <w:rPr>
          <w:rFonts w:ascii="Times New Roman" w:eastAsia="Times New Roman" w:hAnsi="Times New Roman" w:cs="Times New Roman"/>
          <w:i/>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i/>
          <w:sz w:val="26"/>
          <w:szCs w:val="26"/>
          <w:lang w:eastAsia="ru-RU"/>
        </w:rPr>
        <w:t>Ценности</w:t>
      </w:r>
      <w:r w:rsidRPr="00C1495B">
        <w:rPr>
          <w:rFonts w:ascii="Times New Roman" w:eastAsia="Times New Roman" w:hAnsi="Times New Roman" w:cs="Times New Roman"/>
          <w:sz w:val="26"/>
          <w:szCs w:val="26"/>
          <w:lang w:eastAsia="ru-RU"/>
        </w:rPr>
        <w:t xml:space="preserve">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Патриотическое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130705" w:rsidRPr="00C1495B" w:rsidRDefault="00130705" w:rsidP="00E84E7F">
      <w:pPr>
        <w:spacing w:after="0" w:line="240" w:lineRule="auto"/>
        <w:ind w:firstLine="709"/>
        <w:jc w:val="both"/>
        <w:rPr>
          <w:rFonts w:ascii="Times New Roman" w:eastAsia="Times New Roman" w:hAnsi="Times New Roman" w:cs="Times New Roman"/>
          <w:b/>
          <w:i/>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b/>
          <w:i/>
          <w:sz w:val="26"/>
          <w:szCs w:val="26"/>
          <w:lang w:eastAsia="ru-RU"/>
        </w:rPr>
      </w:pPr>
      <w:r w:rsidRPr="00C1495B">
        <w:rPr>
          <w:rFonts w:ascii="Times New Roman" w:eastAsia="Times New Roman" w:hAnsi="Times New Roman" w:cs="Times New Roman"/>
          <w:b/>
          <w:i/>
          <w:sz w:val="26"/>
          <w:szCs w:val="26"/>
          <w:lang w:eastAsia="ru-RU"/>
        </w:rPr>
        <w:t>1.2.2. Духовно-нравственное воспитание</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i/>
          <w:sz w:val="26"/>
          <w:szCs w:val="26"/>
          <w:lang w:eastAsia="ru-RU"/>
        </w:rPr>
        <w:t>Цель</w:t>
      </w:r>
      <w:r w:rsidRPr="00C1495B">
        <w:rPr>
          <w:rFonts w:ascii="Times New Roman" w:eastAsia="Times New Roman" w:hAnsi="Times New Roman" w:cs="Times New Roman"/>
          <w:sz w:val="26"/>
          <w:szCs w:val="26"/>
          <w:lang w:eastAsia="ru-RU"/>
        </w:rPr>
        <w:t xml:space="preserve"> </w:t>
      </w:r>
      <w:r w:rsidRPr="00C1495B">
        <w:rPr>
          <w:rFonts w:ascii="Times New Roman" w:eastAsia="Times New Roman" w:hAnsi="Times New Roman" w:cs="Times New Roman"/>
          <w:i/>
          <w:sz w:val="26"/>
          <w:szCs w:val="26"/>
          <w:lang w:eastAsia="ru-RU"/>
        </w:rPr>
        <w:t>духовно-нравственного воспитания</w:t>
      </w:r>
      <w:r w:rsidRPr="00C1495B">
        <w:rPr>
          <w:rFonts w:ascii="Times New Roman" w:eastAsia="Times New Roman" w:hAnsi="Times New Roman" w:cs="Times New Roman"/>
          <w:sz w:val="26"/>
          <w:szCs w:val="26"/>
          <w:lang w:eastAsia="ru-RU"/>
        </w:rPr>
        <w:t xml:space="preserve"> - формирование способности к духовному развитию, нравственному самосовершенствованию, индивидуально-ответственному поведению.</w:t>
      </w:r>
    </w:p>
    <w:p w:rsidR="00130705" w:rsidRPr="00C1495B" w:rsidRDefault="00130705" w:rsidP="00E84E7F">
      <w:pPr>
        <w:spacing w:after="0" w:line="240" w:lineRule="auto"/>
        <w:ind w:firstLine="709"/>
        <w:jc w:val="both"/>
        <w:rPr>
          <w:rFonts w:ascii="Times New Roman" w:eastAsia="Times New Roman" w:hAnsi="Times New Roman" w:cs="Times New Roman"/>
          <w:i/>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i/>
          <w:sz w:val="26"/>
          <w:szCs w:val="26"/>
          <w:lang w:eastAsia="ru-RU"/>
        </w:rPr>
        <w:lastRenderedPageBreak/>
        <w:t>Ценности</w:t>
      </w:r>
      <w:r w:rsidRPr="00C1495B">
        <w:rPr>
          <w:rFonts w:ascii="Times New Roman" w:eastAsia="Times New Roman" w:hAnsi="Times New Roman" w:cs="Times New Roman"/>
          <w:sz w:val="26"/>
          <w:szCs w:val="26"/>
          <w:lang w:eastAsia="ru-RU"/>
        </w:rPr>
        <w:t xml:space="preserve"> - жизнь, милосердие, добро лежат в основе духовно-нравственного направления воспитания.</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130705" w:rsidRPr="00C1495B" w:rsidRDefault="00130705" w:rsidP="00E84E7F">
      <w:pPr>
        <w:spacing w:after="0" w:line="240" w:lineRule="auto"/>
        <w:ind w:firstLine="709"/>
        <w:jc w:val="both"/>
        <w:rPr>
          <w:rFonts w:ascii="Times New Roman" w:eastAsia="Times New Roman" w:hAnsi="Times New Roman" w:cs="Times New Roman"/>
          <w:b/>
          <w:i/>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b/>
          <w:i/>
          <w:sz w:val="26"/>
          <w:szCs w:val="26"/>
          <w:lang w:eastAsia="ru-RU"/>
        </w:rPr>
      </w:pPr>
      <w:r w:rsidRPr="00C1495B">
        <w:rPr>
          <w:rFonts w:ascii="Times New Roman" w:eastAsia="Times New Roman" w:hAnsi="Times New Roman" w:cs="Times New Roman"/>
          <w:b/>
          <w:i/>
          <w:sz w:val="26"/>
          <w:szCs w:val="26"/>
          <w:lang w:eastAsia="ru-RU"/>
        </w:rPr>
        <w:t>1.2.3. Социальное воспитание</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i/>
          <w:sz w:val="26"/>
          <w:szCs w:val="26"/>
          <w:lang w:eastAsia="ru-RU"/>
        </w:rPr>
        <w:t>Цель социального воспитания</w:t>
      </w:r>
      <w:r w:rsidRPr="00C1495B">
        <w:rPr>
          <w:rFonts w:ascii="Times New Roman" w:eastAsia="Times New Roman" w:hAnsi="Times New Roman" w:cs="Times New Roman"/>
          <w:sz w:val="26"/>
          <w:szCs w:val="26"/>
          <w:lang w:eastAsia="ru-RU"/>
        </w:rPr>
        <w:t xml:space="preserve"> - формирование ценностного отношения детей к семье, другому человеку, развитие дружелюбия, умения находить общий язык с другими людьми.</w:t>
      </w:r>
    </w:p>
    <w:p w:rsidR="00130705" w:rsidRPr="00C1495B" w:rsidRDefault="00130705" w:rsidP="00E84E7F">
      <w:pPr>
        <w:spacing w:after="0" w:line="240" w:lineRule="auto"/>
        <w:ind w:firstLine="709"/>
        <w:jc w:val="both"/>
        <w:rPr>
          <w:rFonts w:ascii="Times New Roman" w:eastAsia="Times New Roman" w:hAnsi="Times New Roman" w:cs="Times New Roman"/>
          <w:i/>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i/>
          <w:sz w:val="26"/>
          <w:szCs w:val="26"/>
          <w:lang w:eastAsia="ru-RU"/>
        </w:rPr>
        <w:t>Ценности</w:t>
      </w:r>
      <w:r w:rsidRPr="00C1495B">
        <w:rPr>
          <w:rFonts w:ascii="Times New Roman" w:eastAsia="Times New Roman" w:hAnsi="Times New Roman" w:cs="Times New Roman"/>
          <w:sz w:val="26"/>
          <w:szCs w:val="26"/>
          <w:lang w:eastAsia="ru-RU"/>
        </w:rPr>
        <w:t xml:space="preserve"> - семья, дружба, человек и сотрудничество лежат в основе социального направления воспитания.</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130705" w:rsidRPr="00C1495B" w:rsidRDefault="00130705" w:rsidP="00E84E7F">
      <w:pPr>
        <w:spacing w:after="0" w:line="240" w:lineRule="auto"/>
        <w:ind w:firstLine="709"/>
        <w:jc w:val="both"/>
        <w:rPr>
          <w:rFonts w:ascii="Times New Roman" w:eastAsia="Times New Roman" w:hAnsi="Times New Roman" w:cs="Times New Roman"/>
          <w:b/>
          <w:i/>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b/>
          <w:i/>
          <w:sz w:val="26"/>
          <w:szCs w:val="26"/>
          <w:lang w:eastAsia="ru-RU"/>
        </w:rPr>
      </w:pPr>
      <w:r w:rsidRPr="00C1495B">
        <w:rPr>
          <w:rFonts w:ascii="Times New Roman" w:eastAsia="Times New Roman" w:hAnsi="Times New Roman" w:cs="Times New Roman"/>
          <w:b/>
          <w:i/>
          <w:sz w:val="26"/>
          <w:szCs w:val="26"/>
          <w:lang w:eastAsia="ru-RU"/>
        </w:rPr>
        <w:t>1.2.4. Познавательное воспитание</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i/>
          <w:sz w:val="26"/>
          <w:szCs w:val="26"/>
          <w:lang w:eastAsia="ru-RU"/>
        </w:rPr>
        <w:t>Цель познавательного воспитания</w:t>
      </w:r>
      <w:r w:rsidRPr="00C1495B">
        <w:rPr>
          <w:rFonts w:ascii="Times New Roman" w:eastAsia="Times New Roman" w:hAnsi="Times New Roman" w:cs="Times New Roman"/>
          <w:sz w:val="26"/>
          <w:szCs w:val="26"/>
          <w:lang w:eastAsia="ru-RU"/>
        </w:rPr>
        <w:t xml:space="preserve"> - формирование ценности познания.</w:t>
      </w:r>
    </w:p>
    <w:p w:rsidR="00130705" w:rsidRPr="00C1495B" w:rsidRDefault="00130705" w:rsidP="00E84E7F">
      <w:pPr>
        <w:spacing w:after="0" w:line="240" w:lineRule="auto"/>
        <w:ind w:firstLine="709"/>
        <w:jc w:val="both"/>
        <w:rPr>
          <w:rFonts w:ascii="Times New Roman" w:eastAsia="Times New Roman" w:hAnsi="Times New Roman" w:cs="Times New Roman"/>
          <w:i/>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i/>
          <w:sz w:val="26"/>
          <w:szCs w:val="26"/>
          <w:lang w:eastAsia="ru-RU"/>
        </w:rPr>
        <w:t>Ценность</w:t>
      </w:r>
      <w:r w:rsidRPr="00C1495B">
        <w:rPr>
          <w:rFonts w:ascii="Times New Roman" w:eastAsia="Times New Roman" w:hAnsi="Times New Roman" w:cs="Times New Roman"/>
          <w:sz w:val="26"/>
          <w:szCs w:val="26"/>
          <w:lang w:eastAsia="ru-RU"/>
        </w:rPr>
        <w:t xml:space="preserve"> - познание лежит в основе познавательного воспитания.</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130705" w:rsidRPr="00C1495B" w:rsidRDefault="00130705" w:rsidP="00E84E7F">
      <w:pPr>
        <w:spacing w:after="0" w:line="240" w:lineRule="auto"/>
        <w:ind w:firstLine="709"/>
        <w:jc w:val="both"/>
        <w:rPr>
          <w:rFonts w:ascii="Times New Roman" w:eastAsia="Times New Roman" w:hAnsi="Times New Roman" w:cs="Times New Roman"/>
          <w:b/>
          <w:i/>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b/>
          <w:i/>
          <w:sz w:val="26"/>
          <w:szCs w:val="26"/>
          <w:lang w:eastAsia="ru-RU"/>
        </w:rPr>
      </w:pPr>
      <w:r w:rsidRPr="00C1495B">
        <w:rPr>
          <w:rFonts w:ascii="Times New Roman" w:eastAsia="Times New Roman" w:hAnsi="Times New Roman" w:cs="Times New Roman"/>
          <w:b/>
          <w:i/>
          <w:sz w:val="26"/>
          <w:szCs w:val="26"/>
          <w:lang w:eastAsia="ru-RU"/>
        </w:rPr>
        <w:t>1.2.5. Физическое и оздоровительное воспитание</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i/>
          <w:sz w:val="26"/>
          <w:szCs w:val="26"/>
          <w:lang w:eastAsia="ru-RU"/>
        </w:rPr>
        <w:t>Цель физического и оздоровительного воспитания</w:t>
      </w:r>
      <w:r w:rsidRPr="00C1495B">
        <w:rPr>
          <w:rFonts w:ascii="Times New Roman" w:eastAsia="Times New Roman" w:hAnsi="Times New Roman" w:cs="Times New Roman"/>
          <w:sz w:val="26"/>
          <w:szCs w:val="26"/>
          <w:lang w:eastAsia="ru-RU"/>
        </w:rP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130705" w:rsidRPr="00C1495B" w:rsidRDefault="00130705" w:rsidP="00E84E7F">
      <w:pPr>
        <w:spacing w:after="0" w:line="240" w:lineRule="auto"/>
        <w:ind w:firstLine="709"/>
        <w:jc w:val="both"/>
        <w:rPr>
          <w:rFonts w:ascii="Times New Roman" w:eastAsia="Times New Roman" w:hAnsi="Times New Roman" w:cs="Times New Roman"/>
          <w:i/>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i/>
          <w:sz w:val="26"/>
          <w:szCs w:val="26"/>
          <w:lang w:eastAsia="ru-RU"/>
        </w:rPr>
        <w:t>Ценности</w:t>
      </w:r>
      <w:r w:rsidRPr="00C1495B">
        <w:rPr>
          <w:rFonts w:ascii="Times New Roman" w:eastAsia="Times New Roman" w:hAnsi="Times New Roman" w:cs="Times New Roman"/>
          <w:sz w:val="26"/>
          <w:szCs w:val="26"/>
          <w:lang w:eastAsia="ru-RU"/>
        </w:rPr>
        <w:t xml:space="preserve"> - жизнь и здоровье лежит в основе физического и оздоровительного направления воспитания.</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Физическое и оздоровительное воспитание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130705" w:rsidRPr="00C1495B" w:rsidRDefault="00130705" w:rsidP="00E84E7F">
      <w:pPr>
        <w:spacing w:after="0" w:line="240" w:lineRule="auto"/>
        <w:ind w:firstLine="709"/>
        <w:jc w:val="both"/>
        <w:rPr>
          <w:rFonts w:ascii="Times New Roman" w:eastAsia="Times New Roman" w:hAnsi="Times New Roman" w:cs="Times New Roman"/>
          <w:b/>
          <w:i/>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b/>
          <w:i/>
          <w:sz w:val="26"/>
          <w:szCs w:val="26"/>
          <w:lang w:eastAsia="ru-RU"/>
        </w:rPr>
      </w:pPr>
      <w:r w:rsidRPr="00C1495B">
        <w:rPr>
          <w:rFonts w:ascii="Times New Roman" w:eastAsia="Times New Roman" w:hAnsi="Times New Roman" w:cs="Times New Roman"/>
          <w:b/>
          <w:i/>
          <w:sz w:val="26"/>
          <w:szCs w:val="26"/>
          <w:lang w:eastAsia="ru-RU"/>
        </w:rPr>
        <w:t>1.2.6. Трудовое воспитание</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i/>
          <w:sz w:val="26"/>
          <w:szCs w:val="26"/>
          <w:lang w:eastAsia="ru-RU"/>
        </w:rPr>
        <w:t>Цель трудового воспитания</w:t>
      </w:r>
      <w:r w:rsidRPr="00C1495B">
        <w:rPr>
          <w:rFonts w:ascii="Times New Roman" w:eastAsia="Times New Roman" w:hAnsi="Times New Roman" w:cs="Times New Roman"/>
          <w:sz w:val="26"/>
          <w:szCs w:val="26"/>
          <w:lang w:eastAsia="ru-RU"/>
        </w:rPr>
        <w:t xml:space="preserve"> - формирование ценностного отношения детей к труду, трудолюбию и приобщение ребёнка к труду.</w:t>
      </w:r>
    </w:p>
    <w:p w:rsidR="00130705" w:rsidRPr="00C1495B" w:rsidRDefault="00130705" w:rsidP="00E84E7F">
      <w:pPr>
        <w:spacing w:after="0" w:line="240" w:lineRule="auto"/>
        <w:ind w:firstLine="709"/>
        <w:jc w:val="both"/>
        <w:rPr>
          <w:rFonts w:ascii="Times New Roman" w:eastAsia="Times New Roman" w:hAnsi="Times New Roman" w:cs="Times New Roman"/>
          <w:i/>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i/>
          <w:sz w:val="26"/>
          <w:szCs w:val="26"/>
          <w:lang w:eastAsia="ru-RU"/>
        </w:rPr>
        <w:t>Ценность</w:t>
      </w:r>
      <w:r w:rsidRPr="00C1495B">
        <w:rPr>
          <w:rFonts w:ascii="Times New Roman" w:eastAsia="Times New Roman" w:hAnsi="Times New Roman" w:cs="Times New Roman"/>
          <w:sz w:val="26"/>
          <w:szCs w:val="26"/>
          <w:lang w:eastAsia="ru-RU"/>
        </w:rPr>
        <w:t xml:space="preserve"> - труд лежит в основе трудового направления воспитания.</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Трудовое воспитание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130705" w:rsidRPr="00C1495B" w:rsidRDefault="00130705" w:rsidP="00E84E7F">
      <w:pPr>
        <w:spacing w:after="0" w:line="240" w:lineRule="auto"/>
        <w:ind w:firstLine="709"/>
        <w:jc w:val="both"/>
        <w:rPr>
          <w:rFonts w:ascii="Times New Roman" w:eastAsia="Times New Roman" w:hAnsi="Times New Roman" w:cs="Times New Roman"/>
          <w:b/>
          <w:i/>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b/>
          <w:i/>
          <w:sz w:val="26"/>
          <w:szCs w:val="26"/>
          <w:lang w:eastAsia="ru-RU"/>
        </w:rPr>
      </w:pPr>
      <w:r w:rsidRPr="00C1495B">
        <w:rPr>
          <w:rFonts w:ascii="Times New Roman" w:eastAsia="Times New Roman" w:hAnsi="Times New Roman" w:cs="Times New Roman"/>
          <w:b/>
          <w:i/>
          <w:sz w:val="26"/>
          <w:szCs w:val="26"/>
          <w:lang w:eastAsia="ru-RU"/>
        </w:rPr>
        <w:t>1.2.7. Эстетическое воспитание</w:t>
      </w:r>
    </w:p>
    <w:p w:rsidR="00E84E7F" w:rsidRPr="00C1495B" w:rsidRDefault="00E84E7F" w:rsidP="00E84E7F">
      <w:pPr>
        <w:spacing w:after="0" w:line="240" w:lineRule="auto"/>
        <w:ind w:firstLine="709"/>
        <w:jc w:val="both"/>
        <w:rPr>
          <w:rFonts w:ascii="Times New Roman" w:eastAsia="Times New Roman" w:hAnsi="Times New Roman" w:cs="Times New Roman"/>
          <w:i/>
          <w:sz w:val="26"/>
          <w:szCs w:val="26"/>
          <w:lang w:eastAsia="ru-RU"/>
        </w:rPr>
      </w:pPr>
      <w:r w:rsidRPr="00C1495B">
        <w:rPr>
          <w:rFonts w:ascii="Times New Roman" w:eastAsia="Times New Roman" w:hAnsi="Times New Roman" w:cs="Times New Roman"/>
          <w:i/>
          <w:sz w:val="26"/>
          <w:szCs w:val="26"/>
          <w:lang w:eastAsia="ru-RU"/>
        </w:rPr>
        <w:t>Цель эстетического воспитания</w:t>
      </w:r>
      <w:r w:rsidRPr="00C1495B">
        <w:rPr>
          <w:rFonts w:ascii="Times New Roman" w:eastAsia="Times New Roman" w:hAnsi="Times New Roman" w:cs="Times New Roman"/>
          <w:sz w:val="26"/>
          <w:szCs w:val="26"/>
          <w:lang w:eastAsia="ru-RU"/>
        </w:rPr>
        <w:t xml:space="preserve"> - способствовать становлению у ребёнка ценностного отношения к красоте.</w:t>
      </w:r>
    </w:p>
    <w:p w:rsidR="00130705" w:rsidRPr="00C1495B" w:rsidRDefault="00130705" w:rsidP="00E84E7F">
      <w:pPr>
        <w:spacing w:after="0" w:line="240" w:lineRule="auto"/>
        <w:ind w:firstLine="709"/>
        <w:jc w:val="both"/>
        <w:rPr>
          <w:rFonts w:ascii="Times New Roman" w:eastAsia="Times New Roman" w:hAnsi="Times New Roman" w:cs="Times New Roman"/>
          <w:i/>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i/>
          <w:sz w:val="26"/>
          <w:szCs w:val="26"/>
          <w:lang w:eastAsia="ru-RU"/>
        </w:rPr>
        <w:t>Ценности</w:t>
      </w:r>
      <w:r w:rsidRPr="00C1495B">
        <w:rPr>
          <w:rFonts w:ascii="Times New Roman" w:eastAsia="Times New Roman" w:hAnsi="Times New Roman" w:cs="Times New Roman"/>
          <w:sz w:val="26"/>
          <w:szCs w:val="26"/>
          <w:lang w:eastAsia="ru-RU"/>
        </w:rPr>
        <w:t xml:space="preserve"> - культура, красота, лежат в основе эстетического направления воспитания.</w:t>
      </w: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124CEA" w:rsidRPr="00C1495B" w:rsidRDefault="00124CEA" w:rsidP="00124CEA">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Поскольку в ОУ создан единый образовательный процесс, то в ней в комплексе решаются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w:t>
      </w:r>
    </w:p>
    <w:p w:rsidR="00124CEA" w:rsidRPr="00C1495B" w:rsidRDefault="00124CEA" w:rsidP="00E84E7F">
      <w:pPr>
        <w:spacing w:after="0" w:line="240" w:lineRule="auto"/>
        <w:ind w:firstLine="709"/>
        <w:jc w:val="both"/>
        <w:rPr>
          <w:rFonts w:ascii="Times New Roman" w:eastAsia="Times New Roman" w:hAnsi="Times New Roman" w:cs="Times New Roman"/>
          <w:b/>
          <w:i/>
          <w:sz w:val="26"/>
          <w:szCs w:val="26"/>
          <w:lang w:eastAsia="ru-RU"/>
        </w:rPr>
        <w:sectPr w:rsidR="00124CEA" w:rsidRPr="00C1495B" w:rsidSect="003D3D10">
          <w:footerReference w:type="default" r:id="rId17"/>
          <w:pgSz w:w="11906" w:h="16838"/>
          <w:pgMar w:top="993" w:right="851" w:bottom="1134" w:left="1418" w:header="709" w:footer="709" w:gutter="0"/>
          <w:cols w:space="708"/>
          <w:docGrid w:linePitch="360"/>
        </w:sectPr>
      </w:pPr>
    </w:p>
    <w:tbl>
      <w:tblPr>
        <w:tblStyle w:val="5"/>
        <w:tblW w:w="15094" w:type="dxa"/>
        <w:tblLook w:val="04A0" w:firstRow="1" w:lastRow="0" w:firstColumn="1" w:lastColumn="0" w:noHBand="0" w:noVBand="1"/>
      </w:tblPr>
      <w:tblGrid>
        <w:gridCol w:w="2230"/>
        <w:gridCol w:w="2848"/>
        <w:gridCol w:w="4080"/>
        <w:gridCol w:w="3878"/>
        <w:gridCol w:w="2058"/>
      </w:tblGrid>
      <w:tr w:rsidR="00124CEA" w:rsidRPr="00124CEA" w:rsidTr="00C94FF3">
        <w:trPr>
          <w:tblHeader/>
        </w:trPr>
        <w:tc>
          <w:tcPr>
            <w:tcW w:w="2249" w:type="dxa"/>
            <w:vAlign w:val="center"/>
          </w:tcPr>
          <w:p w:rsidR="00124CEA" w:rsidRPr="00124CEA" w:rsidRDefault="00124CEA" w:rsidP="00124CEA">
            <w:pPr>
              <w:jc w:val="center"/>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lastRenderedPageBreak/>
              <w:t>Направления воспитания и базовые ценности</w:t>
            </w:r>
          </w:p>
        </w:tc>
        <w:tc>
          <w:tcPr>
            <w:tcW w:w="2282" w:type="dxa"/>
            <w:vAlign w:val="center"/>
          </w:tcPr>
          <w:p w:rsidR="00124CEA" w:rsidRPr="00124CEA" w:rsidRDefault="00124CEA" w:rsidP="00124CEA">
            <w:pPr>
              <w:jc w:val="center"/>
              <w:rPr>
                <w:rFonts w:ascii="Times New Roman" w:eastAsia="Times New Roman" w:hAnsi="Times New Roman" w:cs="Times New Roman"/>
                <w:sz w:val="24"/>
                <w:szCs w:val="24"/>
              </w:rPr>
            </w:pPr>
            <w:r w:rsidRPr="00124CEA">
              <w:rPr>
                <w:rFonts w:ascii="Times New Roman" w:eastAsia="Times New Roman" w:hAnsi="Times New Roman" w:cs="Times New Roman"/>
                <w:sz w:val="24"/>
                <w:szCs w:val="24"/>
              </w:rPr>
              <w:t>Цель</w:t>
            </w:r>
          </w:p>
        </w:tc>
        <w:tc>
          <w:tcPr>
            <w:tcW w:w="4393" w:type="dxa"/>
            <w:vAlign w:val="center"/>
          </w:tcPr>
          <w:p w:rsidR="00124CEA" w:rsidRPr="00124CEA" w:rsidRDefault="00124CEA" w:rsidP="00124CEA">
            <w:pPr>
              <w:jc w:val="center"/>
              <w:rPr>
                <w:rFonts w:ascii="Times New Roman" w:eastAsia="Times New Roman" w:hAnsi="Times New Roman" w:cs="Times New Roman"/>
                <w:sz w:val="24"/>
                <w:szCs w:val="24"/>
              </w:rPr>
            </w:pPr>
            <w:r w:rsidRPr="00124CEA">
              <w:rPr>
                <w:rFonts w:ascii="Times New Roman" w:eastAsia="Times New Roman" w:hAnsi="Times New Roman" w:cs="Times New Roman"/>
                <w:sz w:val="24"/>
                <w:szCs w:val="24"/>
              </w:rPr>
              <w:t>Задачи</w:t>
            </w:r>
          </w:p>
        </w:tc>
        <w:tc>
          <w:tcPr>
            <w:tcW w:w="4112" w:type="dxa"/>
            <w:vAlign w:val="center"/>
          </w:tcPr>
          <w:p w:rsidR="00124CEA" w:rsidRPr="00124CEA" w:rsidRDefault="00124CEA" w:rsidP="00124CEA">
            <w:pPr>
              <w:jc w:val="center"/>
              <w:rPr>
                <w:rFonts w:ascii="Times New Roman" w:eastAsia="Times New Roman" w:hAnsi="Times New Roman" w:cs="Times New Roman"/>
                <w:sz w:val="24"/>
                <w:szCs w:val="24"/>
              </w:rPr>
            </w:pPr>
            <w:r w:rsidRPr="00124CEA">
              <w:rPr>
                <w:rFonts w:ascii="Times New Roman" w:eastAsia="Times New Roman" w:hAnsi="Times New Roman" w:cs="Times New Roman"/>
                <w:sz w:val="24"/>
                <w:szCs w:val="24"/>
              </w:rPr>
              <w:t>Задачи образовательных областей</w:t>
            </w:r>
          </w:p>
        </w:tc>
        <w:tc>
          <w:tcPr>
            <w:tcW w:w="2058" w:type="dxa"/>
            <w:vAlign w:val="center"/>
          </w:tcPr>
          <w:p w:rsidR="00124CEA" w:rsidRPr="00124CEA" w:rsidRDefault="00124CEA" w:rsidP="00124CEA">
            <w:pPr>
              <w:jc w:val="center"/>
              <w:rPr>
                <w:rFonts w:ascii="Times New Roman" w:eastAsia="Times New Roman" w:hAnsi="Times New Roman" w:cs="Times New Roman"/>
                <w:sz w:val="24"/>
                <w:szCs w:val="24"/>
              </w:rPr>
            </w:pPr>
            <w:r w:rsidRPr="00124CEA">
              <w:rPr>
                <w:rFonts w:ascii="Times New Roman" w:eastAsia="Times New Roman" w:hAnsi="Times New Roman" w:cs="Times New Roman"/>
                <w:sz w:val="24"/>
                <w:szCs w:val="24"/>
              </w:rPr>
              <w:t>Образовательные области</w:t>
            </w:r>
          </w:p>
        </w:tc>
      </w:tr>
      <w:tr w:rsidR="00124CEA" w:rsidRPr="00124CEA" w:rsidTr="00C94FF3">
        <w:tc>
          <w:tcPr>
            <w:tcW w:w="2249" w:type="dxa"/>
            <w:vMerge w:val="restart"/>
          </w:tcPr>
          <w:p w:rsidR="00124CEA" w:rsidRPr="00124CEA" w:rsidRDefault="00124CEA" w:rsidP="00124CEA">
            <w:pPr>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 xml:space="preserve">Патриотическое направление воспитания </w:t>
            </w:r>
          </w:p>
          <w:p w:rsidR="00124CEA" w:rsidRPr="00124CEA" w:rsidRDefault="00124CEA" w:rsidP="00124CEA">
            <w:pPr>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В основе лежат ценности «Родина» и «Природа»</w:t>
            </w:r>
          </w:p>
        </w:tc>
        <w:tc>
          <w:tcPr>
            <w:tcW w:w="2282" w:type="dxa"/>
            <w:vMerge w:val="restart"/>
          </w:tcPr>
          <w:p w:rsidR="00124CEA" w:rsidRPr="00124CEA" w:rsidRDefault="00124CEA" w:rsidP="00124CEA">
            <w:pPr>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124CEA" w:rsidRPr="00124CEA" w:rsidRDefault="00124CEA" w:rsidP="00DB786F">
            <w:pPr>
              <w:numPr>
                <w:ilvl w:val="0"/>
                <w:numId w:val="5"/>
              </w:numPr>
              <w:tabs>
                <w:tab w:val="left" w:pos="146"/>
              </w:tabs>
              <w:contextualSpacing/>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124CEA" w:rsidRPr="00124CEA" w:rsidRDefault="00124CEA" w:rsidP="00DB786F">
            <w:pPr>
              <w:numPr>
                <w:ilvl w:val="0"/>
                <w:numId w:val="5"/>
              </w:numPr>
              <w:tabs>
                <w:tab w:val="left" w:pos="146"/>
              </w:tabs>
              <w:contextualSpacing/>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124CEA" w:rsidRPr="00124CEA" w:rsidRDefault="00124CEA" w:rsidP="00DB786F">
            <w:pPr>
              <w:numPr>
                <w:ilvl w:val="0"/>
                <w:numId w:val="5"/>
              </w:numPr>
              <w:tabs>
                <w:tab w:val="left" w:pos="146"/>
              </w:tabs>
              <w:contextualSpacing/>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124CEA" w:rsidRPr="00124CEA" w:rsidRDefault="00124CEA" w:rsidP="00DB786F">
            <w:pPr>
              <w:numPr>
                <w:ilvl w:val="0"/>
                <w:numId w:val="6"/>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124CEA" w:rsidRPr="00124CEA" w:rsidRDefault="00124CEA" w:rsidP="00124CEA">
            <w:pPr>
              <w:rPr>
                <w:rFonts w:ascii="Times New Roman" w:eastAsia="Times New Roman" w:hAnsi="Times New Roman" w:cs="Times New Roman"/>
                <w:sz w:val="24"/>
                <w:szCs w:val="24"/>
              </w:rPr>
            </w:pPr>
            <w:r w:rsidRPr="00124CEA">
              <w:rPr>
                <w:rFonts w:ascii="Times New Roman" w:eastAsia="Times New Roman" w:hAnsi="Times New Roman" w:cs="Times New Roman"/>
                <w:sz w:val="24"/>
                <w:szCs w:val="24"/>
              </w:rPr>
              <w:t>Социально-коммуникативное развитие</w:t>
            </w:r>
          </w:p>
        </w:tc>
      </w:tr>
      <w:tr w:rsidR="00124CEA" w:rsidRPr="00124CEA" w:rsidTr="00C94FF3">
        <w:tc>
          <w:tcPr>
            <w:tcW w:w="2249" w:type="dxa"/>
            <w:vMerge/>
          </w:tcPr>
          <w:p w:rsidR="00124CEA" w:rsidRPr="00124CEA" w:rsidRDefault="00124CEA" w:rsidP="00124CEA">
            <w:pPr>
              <w:rPr>
                <w:rFonts w:ascii="Times New Roman" w:eastAsia="Times New Roman" w:hAnsi="Times New Roman" w:cs="Times New Roman"/>
                <w:sz w:val="24"/>
                <w:szCs w:val="24"/>
              </w:rPr>
            </w:pPr>
          </w:p>
        </w:tc>
        <w:tc>
          <w:tcPr>
            <w:tcW w:w="2282" w:type="dxa"/>
            <w:vMerge/>
          </w:tcPr>
          <w:p w:rsidR="00124CEA" w:rsidRPr="00124CEA" w:rsidRDefault="00124CEA" w:rsidP="00124CEA">
            <w:pPr>
              <w:rPr>
                <w:rFonts w:ascii="Times New Roman" w:eastAsia="Times New Roman" w:hAnsi="Times New Roman" w:cs="Times New Roman"/>
                <w:sz w:val="24"/>
                <w:szCs w:val="24"/>
              </w:rPr>
            </w:pPr>
          </w:p>
        </w:tc>
        <w:tc>
          <w:tcPr>
            <w:tcW w:w="4393" w:type="dxa"/>
            <w:vMerge/>
          </w:tcPr>
          <w:p w:rsidR="00124CEA" w:rsidRPr="00124CEA" w:rsidRDefault="00124CEA" w:rsidP="00124CEA">
            <w:pPr>
              <w:tabs>
                <w:tab w:val="left" w:pos="146"/>
              </w:tabs>
              <w:rPr>
                <w:rFonts w:ascii="Times New Roman" w:eastAsia="Times New Roman" w:hAnsi="Times New Roman" w:cs="Times New Roman"/>
                <w:sz w:val="24"/>
                <w:szCs w:val="24"/>
              </w:rPr>
            </w:pPr>
          </w:p>
        </w:tc>
        <w:tc>
          <w:tcPr>
            <w:tcW w:w="4112" w:type="dxa"/>
          </w:tcPr>
          <w:p w:rsidR="00124CEA" w:rsidRPr="00124CEA" w:rsidRDefault="00124CEA" w:rsidP="00DB786F">
            <w:pPr>
              <w:numPr>
                <w:ilvl w:val="0"/>
                <w:numId w:val="6"/>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t>Приобщать к отечественным традициям и праздникам, к истории и достижениям родной страны, к культурному наследию народов России</w:t>
            </w:r>
          </w:p>
          <w:p w:rsidR="00124CEA" w:rsidRPr="00124CEA" w:rsidRDefault="00124CEA" w:rsidP="00DB786F">
            <w:pPr>
              <w:numPr>
                <w:ilvl w:val="0"/>
                <w:numId w:val="6"/>
              </w:numPr>
              <w:tabs>
                <w:tab w:val="left" w:pos="205"/>
              </w:tabs>
              <w:rPr>
                <w:rFonts w:ascii="Times New Roman" w:eastAsia="Times New Roman" w:hAnsi="Times New Roman" w:cs="Times New Roman"/>
                <w:color w:val="000000"/>
                <w:sz w:val="24"/>
                <w:szCs w:val="24"/>
                <w:shd w:val="clear" w:color="auto" w:fill="FFFFFF"/>
                <w:lang w:val="ru-RU"/>
              </w:rPr>
            </w:pPr>
            <w:r w:rsidRPr="00124CEA">
              <w:rPr>
                <w:rFonts w:ascii="Times New Roman" w:eastAsia="Times New Roman" w:hAnsi="Times New Roman" w:cs="Times New Roman"/>
                <w:color w:val="000000"/>
                <w:sz w:val="24"/>
                <w:szCs w:val="24"/>
                <w:shd w:val="clear" w:color="auto" w:fill="FFFFFF"/>
                <w:lang w:val="ru-RU"/>
              </w:rPr>
              <w:t>Воспитывать  уважительное отношение к государственным символам страны (флагу, гербу, гимну);</w:t>
            </w:r>
          </w:p>
        </w:tc>
        <w:tc>
          <w:tcPr>
            <w:tcW w:w="2058" w:type="dxa"/>
          </w:tcPr>
          <w:p w:rsidR="00124CEA" w:rsidRPr="00124CEA" w:rsidRDefault="00124CEA" w:rsidP="00124CEA">
            <w:pPr>
              <w:rPr>
                <w:rFonts w:ascii="Times New Roman" w:eastAsia="Times New Roman" w:hAnsi="Times New Roman" w:cs="Times New Roman"/>
                <w:sz w:val="24"/>
                <w:szCs w:val="24"/>
              </w:rPr>
            </w:pPr>
            <w:r w:rsidRPr="00124CEA">
              <w:rPr>
                <w:rFonts w:ascii="Times New Roman" w:eastAsia="Times New Roman" w:hAnsi="Times New Roman" w:cs="Times New Roman"/>
                <w:sz w:val="24"/>
                <w:szCs w:val="24"/>
              </w:rPr>
              <w:t>Познавательное развитие</w:t>
            </w:r>
          </w:p>
        </w:tc>
      </w:tr>
      <w:tr w:rsidR="00124CEA" w:rsidRPr="00124CEA" w:rsidTr="00C94FF3">
        <w:tc>
          <w:tcPr>
            <w:tcW w:w="2249" w:type="dxa"/>
            <w:vMerge/>
          </w:tcPr>
          <w:p w:rsidR="00124CEA" w:rsidRPr="00124CEA" w:rsidRDefault="00124CEA" w:rsidP="00124CEA">
            <w:pPr>
              <w:rPr>
                <w:rFonts w:ascii="Times New Roman" w:eastAsia="Times New Roman" w:hAnsi="Times New Roman" w:cs="Times New Roman"/>
                <w:sz w:val="24"/>
                <w:szCs w:val="24"/>
              </w:rPr>
            </w:pPr>
          </w:p>
        </w:tc>
        <w:tc>
          <w:tcPr>
            <w:tcW w:w="2282" w:type="dxa"/>
            <w:vMerge/>
          </w:tcPr>
          <w:p w:rsidR="00124CEA" w:rsidRPr="00124CEA" w:rsidRDefault="00124CEA" w:rsidP="00124CEA">
            <w:pPr>
              <w:rPr>
                <w:rFonts w:ascii="Times New Roman" w:eastAsia="Times New Roman" w:hAnsi="Times New Roman" w:cs="Times New Roman"/>
                <w:sz w:val="24"/>
                <w:szCs w:val="24"/>
              </w:rPr>
            </w:pPr>
          </w:p>
        </w:tc>
        <w:tc>
          <w:tcPr>
            <w:tcW w:w="4393" w:type="dxa"/>
            <w:vMerge/>
          </w:tcPr>
          <w:p w:rsidR="00124CEA" w:rsidRPr="00124CEA" w:rsidRDefault="00124CEA" w:rsidP="00124CEA">
            <w:pPr>
              <w:tabs>
                <w:tab w:val="left" w:pos="146"/>
              </w:tabs>
              <w:rPr>
                <w:rFonts w:ascii="Times New Roman" w:eastAsia="Times New Roman" w:hAnsi="Times New Roman" w:cs="Times New Roman"/>
                <w:sz w:val="24"/>
                <w:szCs w:val="24"/>
              </w:rPr>
            </w:pPr>
          </w:p>
        </w:tc>
        <w:tc>
          <w:tcPr>
            <w:tcW w:w="4112" w:type="dxa"/>
          </w:tcPr>
          <w:p w:rsidR="00124CEA" w:rsidRPr="00124CEA" w:rsidRDefault="00124CEA" w:rsidP="00DB786F">
            <w:pPr>
              <w:numPr>
                <w:ilvl w:val="0"/>
                <w:numId w:val="6"/>
              </w:numPr>
              <w:tabs>
                <w:tab w:val="left" w:pos="205"/>
              </w:tabs>
              <w:rPr>
                <w:rFonts w:ascii="Times New Roman" w:eastAsia="Times New Roman" w:hAnsi="Times New Roman" w:cs="Times New Roman"/>
                <w:color w:val="000000"/>
                <w:sz w:val="24"/>
                <w:szCs w:val="24"/>
                <w:shd w:val="clear" w:color="auto" w:fill="FFFFFF"/>
                <w:lang w:val="ru-RU"/>
              </w:rPr>
            </w:pPr>
            <w:r w:rsidRPr="00124CEA">
              <w:rPr>
                <w:rFonts w:ascii="Times New Roman" w:eastAsia="Times New Roman" w:hAnsi="Times New Roman" w:cs="Times New Roman"/>
                <w:color w:val="000000"/>
                <w:sz w:val="24"/>
                <w:szCs w:val="24"/>
                <w:shd w:val="clear" w:color="auto" w:fill="FFFFFF"/>
                <w:lang w:val="ru-RU"/>
              </w:rPr>
              <w:t>Приобщать к традициям и великому культурному наследию российского народа</w:t>
            </w:r>
          </w:p>
        </w:tc>
        <w:tc>
          <w:tcPr>
            <w:tcW w:w="2058" w:type="dxa"/>
          </w:tcPr>
          <w:p w:rsidR="00124CEA" w:rsidRPr="00124CEA" w:rsidRDefault="00124CEA" w:rsidP="00124CEA">
            <w:pPr>
              <w:rPr>
                <w:rFonts w:ascii="Times New Roman" w:eastAsia="Times New Roman" w:hAnsi="Times New Roman" w:cs="Times New Roman"/>
                <w:sz w:val="24"/>
                <w:szCs w:val="24"/>
              </w:rPr>
            </w:pPr>
            <w:r w:rsidRPr="00124CEA">
              <w:rPr>
                <w:rFonts w:ascii="Times New Roman" w:eastAsia="Times New Roman" w:hAnsi="Times New Roman" w:cs="Times New Roman"/>
                <w:sz w:val="24"/>
                <w:szCs w:val="24"/>
              </w:rPr>
              <w:t>Художественно-эстетическое развитие</w:t>
            </w:r>
          </w:p>
        </w:tc>
      </w:tr>
      <w:tr w:rsidR="00124CEA" w:rsidRPr="00124CEA" w:rsidTr="00C94FF3">
        <w:tc>
          <w:tcPr>
            <w:tcW w:w="2249" w:type="dxa"/>
            <w:vMerge w:val="restart"/>
          </w:tcPr>
          <w:p w:rsidR="00A94596" w:rsidRDefault="00A94596" w:rsidP="00124CEA">
            <w:pPr>
              <w:rPr>
                <w:rFonts w:ascii="Times New Roman" w:eastAsia="Times New Roman" w:hAnsi="Times New Roman" w:cs="Times New Roman"/>
                <w:sz w:val="24"/>
                <w:szCs w:val="24"/>
                <w:lang w:val="ru-RU"/>
              </w:rPr>
            </w:pPr>
          </w:p>
          <w:p w:rsidR="00124CEA" w:rsidRPr="00124CEA" w:rsidRDefault="00124CEA" w:rsidP="00124CEA">
            <w:pPr>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lastRenderedPageBreak/>
              <w:t xml:space="preserve">Духовно-нравственное направление воспитания </w:t>
            </w:r>
          </w:p>
          <w:p w:rsidR="00124CEA" w:rsidRPr="00124CEA" w:rsidRDefault="00124CEA" w:rsidP="00124CEA">
            <w:pPr>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В основе лежат ценности «</w:t>
            </w:r>
            <w:r w:rsidRPr="00124CEA">
              <w:rPr>
                <w:rFonts w:ascii="Times New Roman" w:eastAsia="Times New Roman" w:hAnsi="Times New Roman" w:cs="Times New Roman"/>
                <w:color w:val="000000"/>
                <w:sz w:val="24"/>
                <w:szCs w:val="24"/>
                <w:shd w:val="clear" w:color="auto" w:fill="FFFFFF"/>
                <w:lang w:val="ru-RU"/>
              </w:rPr>
              <w:t>Жизнь»,</w:t>
            </w:r>
          </w:p>
          <w:p w:rsidR="00124CEA" w:rsidRPr="00124CEA" w:rsidRDefault="00124CEA" w:rsidP="00124CEA">
            <w:pPr>
              <w:rPr>
                <w:rFonts w:ascii="Times New Roman" w:eastAsia="Times New Roman" w:hAnsi="Times New Roman" w:cs="Times New Roman"/>
                <w:sz w:val="24"/>
                <w:szCs w:val="24"/>
              </w:rPr>
            </w:pPr>
            <w:r w:rsidRPr="00124CEA">
              <w:rPr>
                <w:rFonts w:ascii="Times New Roman" w:eastAsia="Calibri" w:hAnsi="Times New Roman" w:cs="Times New Roman"/>
                <w:color w:val="000000"/>
                <w:sz w:val="24"/>
                <w:szCs w:val="24"/>
                <w:shd w:val="clear" w:color="auto" w:fill="FFFFFF"/>
              </w:rPr>
              <w:t>«Милосердие», «Добро»</w:t>
            </w:r>
          </w:p>
        </w:tc>
        <w:tc>
          <w:tcPr>
            <w:tcW w:w="2282" w:type="dxa"/>
            <w:vMerge w:val="restart"/>
          </w:tcPr>
          <w:p w:rsidR="00A94596" w:rsidRDefault="00A94596" w:rsidP="00124CEA">
            <w:pPr>
              <w:rPr>
                <w:rFonts w:ascii="Times New Roman" w:eastAsia="Times New Roman" w:hAnsi="Times New Roman" w:cs="Times New Roman"/>
                <w:sz w:val="24"/>
                <w:szCs w:val="24"/>
                <w:lang w:val="ru-RU"/>
              </w:rPr>
            </w:pPr>
          </w:p>
          <w:p w:rsidR="00124CEA" w:rsidRPr="00124CEA" w:rsidRDefault="00124CEA" w:rsidP="00124CEA">
            <w:pPr>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lastRenderedPageBreak/>
              <w:t>Формирование способности к духовному развитию, нравственному самосовершенствованию, индивидуально-ответственному поведению</w:t>
            </w:r>
          </w:p>
        </w:tc>
        <w:tc>
          <w:tcPr>
            <w:tcW w:w="4393" w:type="dxa"/>
            <w:vMerge w:val="restart"/>
          </w:tcPr>
          <w:p w:rsidR="00C1495B" w:rsidRDefault="00C1495B" w:rsidP="00DB786F">
            <w:pPr>
              <w:numPr>
                <w:ilvl w:val="0"/>
                <w:numId w:val="8"/>
              </w:numPr>
              <w:tabs>
                <w:tab w:val="left" w:pos="146"/>
              </w:tabs>
              <w:contextualSpacing/>
              <w:rPr>
                <w:rFonts w:ascii="Times New Roman" w:eastAsia="Times New Roman" w:hAnsi="Times New Roman" w:cs="Times New Roman"/>
                <w:sz w:val="24"/>
                <w:szCs w:val="24"/>
                <w:lang w:val="ru-RU"/>
              </w:rPr>
            </w:pPr>
          </w:p>
          <w:p w:rsidR="00124CEA" w:rsidRPr="00124CEA" w:rsidRDefault="00124CEA" w:rsidP="00DB786F">
            <w:pPr>
              <w:numPr>
                <w:ilvl w:val="0"/>
                <w:numId w:val="8"/>
              </w:numPr>
              <w:tabs>
                <w:tab w:val="left" w:pos="146"/>
              </w:tabs>
              <w:contextualSpacing/>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lastRenderedPageBreak/>
              <w:t>Развивать ценностно</w:t>
            </w:r>
            <w:r w:rsidRPr="00124CEA">
              <w:rPr>
                <w:rFonts w:ascii="Times New Roman" w:eastAsia="Times New Roman" w:hAnsi="Times New Roman" w:cs="Times New Roman"/>
                <w:sz w:val="24"/>
                <w:szCs w:val="24"/>
                <w:lang w:val="ru-RU"/>
              </w:rPr>
              <w:softHyphen/>
              <w:t>смысловую сферу дошкольников на основе творческого взаимодействия в детско- взрослой общности</w:t>
            </w:r>
          </w:p>
          <w:p w:rsidR="00124CEA" w:rsidRPr="00124CEA" w:rsidRDefault="00124CEA" w:rsidP="00DB786F">
            <w:pPr>
              <w:numPr>
                <w:ilvl w:val="0"/>
                <w:numId w:val="8"/>
              </w:numPr>
              <w:tabs>
                <w:tab w:val="left" w:pos="146"/>
              </w:tabs>
              <w:contextualSpacing/>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Способствовать освоению социокультурного опыта в его культурно-историческом и личностном аспектах</w:t>
            </w:r>
          </w:p>
        </w:tc>
        <w:tc>
          <w:tcPr>
            <w:tcW w:w="4112" w:type="dxa"/>
          </w:tcPr>
          <w:p w:rsidR="00A94596" w:rsidRPr="00A94596" w:rsidRDefault="00A94596" w:rsidP="00DB786F">
            <w:pPr>
              <w:numPr>
                <w:ilvl w:val="0"/>
                <w:numId w:val="7"/>
              </w:numPr>
              <w:tabs>
                <w:tab w:val="left" w:pos="205"/>
              </w:tabs>
              <w:rPr>
                <w:rFonts w:ascii="Times New Roman" w:eastAsia="Times New Roman" w:hAnsi="Times New Roman" w:cs="Times New Roman"/>
                <w:sz w:val="24"/>
                <w:szCs w:val="24"/>
                <w:lang w:val="ru-RU"/>
              </w:rPr>
            </w:pPr>
          </w:p>
          <w:p w:rsidR="00124CEA" w:rsidRPr="00124CEA" w:rsidRDefault="00124CEA" w:rsidP="00DB786F">
            <w:pPr>
              <w:numPr>
                <w:ilvl w:val="0"/>
                <w:numId w:val="7"/>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lastRenderedPageBreak/>
              <w:t>Воспитывать любовь к своей семье, своему населенному пункту, родному краю, своей стране</w:t>
            </w:r>
          </w:p>
          <w:p w:rsidR="00124CEA" w:rsidRPr="00124CEA" w:rsidRDefault="00124CEA" w:rsidP="00DB786F">
            <w:pPr>
              <w:numPr>
                <w:ilvl w:val="0"/>
                <w:numId w:val="7"/>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124CEA" w:rsidRPr="00124CEA" w:rsidRDefault="00124CEA" w:rsidP="00DB786F">
            <w:pPr>
              <w:numPr>
                <w:ilvl w:val="0"/>
                <w:numId w:val="7"/>
              </w:numPr>
              <w:tabs>
                <w:tab w:val="left" w:pos="205"/>
              </w:tabs>
              <w:rPr>
                <w:rFonts w:ascii="Times New Roman" w:eastAsia="Times New Roman" w:hAnsi="Times New Roman" w:cs="Times New Roman"/>
                <w:color w:val="000000"/>
                <w:sz w:val="24"/>
                <w:szCs w:val="24"/>
                <w:shd w:val="clear" w:color="auto" w:fill="FFFFFF"/>
                <w:lang w:val="ru-RU"/>
              </w:rPr>
            </w:pPr>
            <w:r w:rsidRPr="00124CEA">
              <w:rPr>
                <w:rFonts w:ascii="Times New Roman" w:eastAsia="Times New Roman" w:hAnsi="Times New Roman" w:cs="Times New Roman"/>
                <w:color w:val="000000"/>
                <w:sz w:val="24"/>
                <w:szCs w:val="24"/>
                <w:shd w:val="clear" w:color="auto" w:fill="FFFFFF"/>
                <w:lang w:val="ru-RU"/>
              </w:rPr>
              <w:t xml:space="preserve">Воспитывать социальные чувства и навыки: способность к сопереживанию, общительность, дружелюбие </w:t>
            </w:r>
          </w:p>
          <w:p w:rsidR="00124CEA" w:rsidRPr="00124CEA" w:rsidRDefault="00124CEA" w:rsidP="00DB786F">
            <w:pPr>
              <w:numPr>
                <w:ilvl w:val="0"/>
                <w:numId w:val="7"/>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t>Формировать навыки сотрудничества, умения соблюдать правила, активной личностной позиции</w:t>
            </w:r>
          </w:p>
          <w:p w:rsidR="00124CEA" w:rsidRPr="00124CEA" w:rsidRDefault="00124CEA" w:rsidP="00DB786F">
            <w:pPr>
              <w:numPr>
                <w:ilvl w:val="0"/>
                <w:numId w:val="7"/>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A94596" w:rsidRPr="00A94596" w:rsidRDefault="00A94596" w:rsidP="00124CEA">
            <w:pPr>
              <w:rPr>
                <w:rFonts w:ascii="Times New Roman" w:eastAsia="Times New Roman" w:hAnsi="Times New Roman" w:cs="Times New Roman"/>
                <w:sz w:val="24"/>
                <w:szCs w:val="24"/>
                <w:lang w:val="ru-RU"/>
              </w:rPr>
            </w:pPr>
          </w:p>
          <w:p w:rsidR="00124CEA" w:rsidRPr="00124CEA" w:rsidRDefault="00124CEA" w:rsidP="00124CEA">
            <w:pPr>
              <w:rPr>
                <w:rFonts w:ascii="Times New Roman" w:eastAsia="Times New Roman" w:hAnsi="Times New Roman" w:cs="Times New Roman"/>
                <w:sz w:val="24"/>
                <w:szCs w:val="24"/>
              </w:rPr>
            </w:pPr>
            <w:r w:rsidRPr="00124CEA">
              <w:rPr>
                <w:rFonts w:ascii="Times New Roman" w:eastAsia="Times New Roman" w:hAnsi="Times New Roman" w:cs="Times New Roman"/>
                <w:sz w:val="24"/>
                <w:szCs w:val="24"/>
              </w:rPr>
              <w:lastRenderedPageBreak/>
              <w:t>Социально-коммуникативное развитие</w:t>
            </w:r>
          </w:p>
        </w:tc>
      </w:tr>
      <w:tr w:rsidR="00124CEA" w:rsidRPr="00124CEA" w:rsidTr="00C94FF3">
        <w:tc>
          <w:tcPr>
            <w:tcW w:w="2249" w:type="dxa"/>
            <w:vMerge/>
          </w:tcPr>
          <w:p w:rsidR="00124CEA" w:rsidRPr="00124CEA" w:rsidRDefault="00124CEA" w:rsidP="00124CEA">
            <w:pPr>
              <w:rPr>
                <w:rFonts w:ascii="Times New Roman" w:eastAsia="Times New Roman" w:hAnsi="Times New Roman" w:cs="Times New Roman"/>
                <w:sz w:val="24"/>
                <w:szCs w:val="24"/>
              </w:rPr>
            </w:pPr>
          </w:p>
        </w:tc>
        <w:tc>
          <w:tcPr>
            <w:tcW w:w="2282" w:type="dxa"/>
            <w:vMerge/>
          </w:tcPr>
          <w:p w:rsidR="00124CEA" w:rsidRPr="00124CEA" w:rsidRDefault="00124CEA" w:rsidP="00124CEA">
            <w:pPr>
              <w:tabs>
                <w:tab w:val="left" w:pos="1762"/>
              </w:tabs>
              <w:ind w:right="20"/>
              <w:jc w:val="both"/>
              <w:rPr>
                <w:rFonts w:ascii="Times New Roman" w:eastAsia="Times New Roman" w:hAnsi="Times New Roman" w:cs="Times New Roman"/>
                <w:sz w:val="24"/>
                <w:szCs w:val="24"/>
              </w:rPr>
            </w:pPr>
          </w:p>
        </w:tc>
        <w:tc>
          <w:tcPr>
            <w:tcW w:w="4393" w:type="dxa"/>
            <w:vMerge/>
          </w:tcPr>
          <w:p w:rsidR="00124CEA" w:rsidRPr="00124CEA" w:rsidRDefault="00124CEA" w:rsidP="00DB786F">
            <w:pPr>
              <w:numPr>
                <w:ilvl w:val="0"/>
                <w:numId w:val="8"/>
              </w:numPr>
              <w:tabs>
                <w:tab w:val="left" w:pos="146"/>
              </w:tabs>
              <w:contextualSpacing/>
              <w:rPr>
                <w:rFonts w:ascii="Times New Roman" w:eastAsia="Times New Roman" w:hAnsi="Times New Roman" w:cs="Times New Roman"/>
                <w:sz w:val="24"/>
                <w:szCs w:val="24"/>
              </w:rPr>
            </w:pPr>
          </w:p>
        </w:tc>
        <w:tc>
          <w:tcPr>
            <w:tcW w:w="4112" w:type="dxa"/>
          </w:tcPr>
          <w:p w:rsidR="00A94596" w:rsidRDefault="00A94596" w:rsidP="00A94596">
            <w:pPr>
              <w:tabs>
                <w:tab w:val="left" w:pos="205"/>
              </w:tabs>
              <w:ind w:left="720"/>
              <w:rPr>
                <w:rFonts w:ascii="Times New Roman" w:eastAsia="Times New Roman" w:hAnsi="Times New Roman" w:cs="Times New Roman"/>
                <w:color w:val="000000"/>
                <w:sz w:val="24"/>
                <w:szCs w:val="24"/>
                <w:shd w:val="clear" w:color="auto" w:fill="FFFFFF"/>
                <w:lang w:val="ru-RU"/>
              </w:rPr>
            </w:pPr>
          </w:p>
          <w:p w:rsidR="00A94596" w:rsidRPr="00A94596" w:rsidRDefault="00A94596" w:rsidP="00A94596">
            <w:pPr>
              <w:tabs>
                <w:tab w:val="left" w:pos="205"/>
              </w:tabs>
              <w:ind w:left="720"/>
              <w:rPr>
                <w:rFonts w:ascii="Times New Roman" w:eastAsia="Times New Roman" w:hAnsi="Times New Roman" w:cs="Times New Roman"/>
                <w:color w:val="000000"/>
                <w:sz w:val="24"/>
                <w:szCs w:val="24"/>
                <w:shd w:val="clear" w:color="auto" w:fill="FFFFFF"/>
                <w:lang w:val="ru-RU"/>
              </w:rPr>
            </w:pPr>
          </w:p>
          <w:p w:rsidR="00124CEA" w:rsidRPr="00124CEA" w:rsidRDefault="00124CEA" w:rsidP="00DB786F">
            <w:pPr>
              <w:numPr>
                <w:ilvl w:val="0"/>
                <w:numId w:val="7"/>
              </w:numPr>
              <w:tabs>
                <w:tab w:val="left" w:pos="205"/>
              </w:tabs>
              <w:rPr>
                <w:rFonts w:ascii="Times New Roman" w:eastAsia="Times New Roman" w:hAnsi="Times New Roman" w:cs="Times New Roman"/>
                <w:color w:val="000000"/>
                <w:sz w:val="24"/>
                <w:szCs w:val="24"/>
                <w:shd w:val="clear" w:color="auto" w:fill="FFFFFF"/>
                <w:lang w:val="ru-RU"/>
              </w:rPr>
            </w:pPr>
            <w:r w:rsidRPr="00124CEA">
              <w:rPr>
                <w:rFonts w:ascii="Times New Roman" w:eastAsia="Times New Roman" w:hAnsi="Times New Roman" w:cs="Times New Roman"/>
                <w:color w:val="000000"/>
                <w:sz w:val="24"/>
                <w:szCs w:val="24"/>
                <w:shd w:val="clear" w:color="auto" w:fill="FFFFFF"/>
                <w:lang w:val="ru-RU"/>
              </w:rPr>
              <w:lastRenderedPageBreak/>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A94596" w:rsidRPr="00A94596" w:rsidRDefault="00A94596" w:rsidP="00124CEA">
            <w:pPr>
              <w:rPr>
                <w:rFonts w:ascii="Times New Roman" w:eastAsia="Times New Roman" w:hAnsi="Times New Roman" w:cs="Times New Roman"/>
                <w:sz w:val="24"/>
                <w:szCs w:val="24"/>
                <w:lang w:val="ru-RU"/>
              </w:rPr>
            </w:pPr>
          </w:p>
          <w:p w:rsidR="00A94596" w:rsidRPr="00A94596" w:rsidRDefault="00A94596" w:rsidP="00124CEA">
            <w:pPr>
              <w:rPr>
                <w:rFonts w:ascii="Times New Roman" w:eastAsia="Times New Roman" w:hAnsi="Times New Roman" w:cs="Times New Roman"/>
                <w:sz w:val="24"/>
                <w:szCs w:val="24"/>
                <w:lang w:val="ru-RU"/>
              </w:rPr>
            </w:pPr>
          </w:p>
          <w:p w:rsidR="00124CEA" w:rsidRPr="00124CEA" w:rsidRDefault="00124CEA" w:rsidP="00124CEA">
            <w:pPr>
              <w:rPr>
                <w:rFonts w:ascii="Times New Roman" w:eastAsia="Times New Roman" w:hAnsi="Times New Roman" w:cs="Times New Roman"/>
                <w:sz w:val="24"/>
                <w:szCs w:val="24"/>
              </w:rPr>
            </w:pPr>
            <w:r w:rsidRPr="00124CEA">
              <w:rPr>
                <w:rFonts w:ascii="Times New Roman" w:eastAsia="Times New Roman" w:hAnsi="Times New Roman" w:cs="Times New Roman"/>
                <w:sz w:val="24"/>
                <w:szCs w:val="24"/>
              </w:rPr>
              <w:lastRenderedPageBreak/>
              <w:t>Речевое развитие</w:t>
            </w:r>
          </w:p>
        </w:tc>
      </w:tr>
      <w:tr w:rsidR="00124CEA" w:rsidRPr="00124CEA" w:rsidTr="00C94FF3">
        <w:tc>
          <w:tcPr>
            <w:tcW w:w="2249" w:type="dxa"/>
            <w:vMerge w:val="restart"/>
          </w:tcPr>
          <w:p w:rsidR="00124CEA" w:rsidRPr="00124CEA" w:rsidRDefault="00124CEA" w:rsidP="00124CEA">
            <w:pPr>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lastRenderedPageBreak/>
              <w:t>Социальное направление воспитания</w:t>
            </w:r>
          </w:p>
          <w:p w:rsidR="00124CEA" w:rsidRPr="00124CEA" w:rsidRDefault="00124CEA" w:rsidP="00124CEA">
            <w:pPr>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t>В основе лежат ценности «Человек», «Семья»,</w:t>
            </w:r>
          </w:p>
          <w:p w:rsidR="00124CEA" w:rsidRPr="00124CEA" w:rsidRDefault="00124CEA" w:rsidP="00124CEA">
            <w:pPr>
              <w:rPr>
                <w:rFonts w:ascii="Times New Roman" w:eastAsia="Times New Roman" w:hAnsi="Times New Roman" w:cs="Times New Roman"/>
                <w:sz w:val="24"/>
                <w:szCs w:val="24"/>
              </w:rPr>
            </w:pPr>
            <w:r w:rsidRPr="00124CEA">
              <w:rPr>
                <w:rFonts w:ascii="Times New Roman" w:eastAsia="Times New Roman" w:hAnsi="Times New Roman" w:cs="Times New Roman"/>
                <w:color w:val="000000"/>
                <w:sz w:val="24"/>
                <w:szCs w:val="24"/>
                <w:shd w:val="clear" w:color="auto" w:fill="FFFFFF"/>
              </w:rPr>
              <w:t>«Дружба»,</w:t>
            </w:r>
          </w:p>
          <w:p w:rsidR="00124CEA" w:rsidRPr="00124CEA" w:rsidRDefault="00124CEA" w:rsidP="00124CEA">
            <w:pPr>
              <w:rPr>
                <w:rFonts w:ascii="Times New Roman" w:eastAsia="Times New Roman" w:hAnsi="Times New Roman" w:cs="Times New Roman"/>
                <w:sz w:val="24"/>
                <w:szCs w:val="24"/>
              </w:rPr>
            </w:pPr>
            <w:r w:rsidRPr="00124CEA">
              <w:rPr>
                <w:rFonts w:ascii="Times New Roman" w:eastAsia="Calibri" w:hAnsi="Times New Roman" w:cs="Times New Roman"/>
                <w:color w:val="000000"/>
                <w:sz w:val="24"/>
                <w:szCs w:val="24"/>
                <w:shd w:val="clear" w:color="auto" w:fill="FFFFFF"/>
              </w:rPr>
              <w:t>«Сотрудничество»</w:t>
            </w:r>
          </w:p>
        </w:tc>
        <w:tc>
          <w:tcPr>
            <w:tcW w:w="2282" w:type="dxa"/>
            <w:vMerge w:val="restart"/>
          </w:tcPr>
          <w:p w:rsidR="00124CEA" w:rsidRPr="00124CEA" w:rsidRDefault="00124CEA" w:rsidP="00124CEA">
            <w:pPr>
              <w:tabs>
                <w:tab w:val="left" w:pos="1762"/>
              </w:tabs>
              <w:ind w:right="20"/>
              <w:jc w:val="both"/>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rsidR="00124CEA" w:rsidRPr="00124CEA" w:rsidRDefault="00124CEA" w:rsidP="00124CEA">
            <w:pPr>
              <w:rPr>
                <w:rFonts w:ascii="Times New Roman" w:eastAsia="Times New Roman" w:hAnsi="Times New Roman" w:cs="Times New Roman"/>
                <w:sz w:val="24"/>
                <w:szCs w:val="24"/>
                <w:lang w:val="ru-RU"/>
              </w:rPr>
            </w:pPr>
          </w:p>
        </w:tc>
        <w:tc>
          <w:tcPr>
            <w:tcW w:w="4393" w:type="dxa"/>
            <w:vMerge w:val="restart"/>
          </w:tcPr>
          <w:p w:rsidR="00124CEA" w:rsidRPr="00124CEA" w:rsidRDefault="00124CEA" w:rsidP="00DB786F">
            <w:pPr>
              <w:numPr>
                <w:ilvl w:val="0"/>
                <w:numId w:val="8"/>
              </w:numPr>
              <w:tabs>
                <w:tab w:val="left" w:pos="146"/>
              </w:tabs>
              <w:contextualSpacing/>
              <w:rPr>
                <w:rFonts w:ascii="Times New Roman" w:eastAsia="Times New Roman" w:hAnsi="Times New Roman" w:cs="Times New Roman"/>
                <w:sz w:val="24"/>
                <w:szCs w:val="24"/>
              </w:rPr>
            </w:pPr>
            <w:r w:rsidRPr="00124CEA">
              <w:rPr>
                <w:rFonts w:ascii="Times New Roman" w:eastAsia="Times New Roman" w:hAnsi="Times New Roman" w:cs="Times New Roman"/>
                <w:sz w:val="24"/>
                <w:szCs w:val="24"/>
              </w:rPr>
              <w:t>Способствовать освоению детьми моральных ценностей</w:t>
            </w:r>
          </w:p>
          <w:p w:rsidR="00124CEA" w:rsidRPr="00124CEA" w:rsidRDefault="00124CEA" w:rsidP="00DB786F">
            <w:pPr>
              <w:numPr>
                <w:ilvl w:val="0"/>
                <w:numId w:val="8"/>
              </w:numPr>
              <w:tabs>
                <w:tab w:val="left" w:pos="146"/>
              </w:tabs>
              <w:contextualSpacing/>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Формировать у детей нравственные качества и идеалов</w:t>
            </w:r>
          </w:p>
          <w:p w:rsidR="00124CEA" w:rsidRPr="00124CEA" w:rsidRDefault="00124CEA" w:rsidP="00DB786F">
            <w:pPr>
              <w:numPr>
                <w:ilvl w:val="0"/>
                <w:numId w:val="8"/>
              </w:numPr>
              <w:tabs>
                <w:tab w:val="left" w:pos="146"/>
              </w:tabs>
              <w:contextualSpacing/>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124CEA" w:rsidRPr="00124CEA" w:rsidRDefault="00124CEA" w:rsidP="00DB786F">
            <w:pPr>
              <w:numPr>
                <w:ilvl w:val="0"/>
                <w:numId w:val="8"/>
              </w:numPr>
              <w:tabs>
                <w:tab w:val="left" w:pos="146"/>
              </w:tabs>
              <w:contextualSpacing/>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Развивать нравственные представления, формировать навыки культурного поведения</w:t>
            </w:r>
          </w:p>
        </w:tc>
        <w:tc>
          <w:tcPr>
            <w:tcW w:w="4112" w:type="dxa"/>
          </w:tcPr>
          <w:p w:rsidR="00124CEA" w:rsidRPr="00124CEA" w:rsidRDefault="00124CEA" w:rsidP="00DB786F">
            <w:pPr>
              <w:numPr>
                <w:ilvl w:val="0"/>
                <w:numId w:val="7"/>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t>Содействовать становлению целостной картины мира, основанной на представлениях о добре и зле, прекрасном и безобразном, правдивом и ложном</w:t>
            </w:r>
          </w:p>
          <w:p w:rsidR="00124CEA" w:rsidRPr="00124CEA" w:rsidRDefault="00124CEA" w:rsidP="00124CEA">
            <w:pPr>
              <w:tabs>
                <w:tab w:val="left" w:pos="205"/>
              </w:tabs>
              <w:rPr>
                <w:rFonts w:ascii="Times New Roman" w:eastAsia="Times New Roman" w:hAnsi="Times New Roman" w:cs="Times New Roman"/>
                <w:sz w:val="24"/>
                <w:szCs w:val="24"/>
                <w:lang w:val="ru-RU"/>
              </w:rPr>
            </w:pPr>
          </w:p>
        </w:tc>
        <w:tc>
          <w:tcPr>
            <w:tcW w:w="2058" w:type="dxa"/>
          </w:tcPr>
          <w:p w:rsidR="00124CEA" w:rsidRPr="00124CEA" w:rsidRDefault="00124CEA" w:rsidP="00124CEA">
            <w:pPr>
              <w:rPr>
                <w:rFonts w:ascii="Times New Roman" w:eastAsia="Times New Roman" w:hAnsi="Times New Roman" w:cs="Times New Roman"/>
                <w:sz w:val="24"/>
                <w:szCs w:val="24"/>
              </w:rPr>
            </w:pPr>
            <w:r w:rsidRPr="00124CEA">
              <w:rPr>
                <w:rFonts w:ascii="Times New Roman" w:eastAsia="Times New Roman" w:hAnsi="Times New Roman" w:cs="Times New Roman"/>
                <w:sz w:val="24"/>
                <w:szCs w:val="24"/>
              </w:rPr>
              <w:t>Социально-коммуникативное развитие</w:t>
            </w:r>
          </w:p>
        </w:tc>
      </w:tr>
      <w:tr w:rsidR="00124CEA" w:rsidRPr="00124CEA" w:rsidTr="00C94FF3">
        <w:tc>
          <w:tcPr>
            <w:tcW w:w="2249" w:type="dxa"/>
            <w:vMerge/>
          </w:tcPr>
          <w:p w:rsidR="00124CEA" w:rsidRPr="00124CEA" w:rsidRDefault="00124CEA" w:rsidP="00124CEA">
            <w:pPr>
              <w:rPr>
                <w:rFonts w:ascii="Times New Roman" w:eastAsia="Times New Roman" w:hAnsi="Times New Roman" w:cs="Times New Roman"/>
                <w:sz w:val="24"/>
                <w:szCs w:val="24"/>
              </w:rPr>
            </w:pPr>
          </w:p>
        </w:tc>
        <w:tc>
          <w:tcPr>
            <w:tcW w:w="2282" w:type="dxa"/>
            <w:vMerge/>
          </w:tcPr>
          <w:p w:rsidR="00124CEA" w:rsidRPr="00124CEA" w:rsidRDefault="00124CEA" w:rsidP="00124CEA">
            <w:pPr>
              <w:rPr>
                <w:rFonts w:ascii="Times New Roman" w:eastAsia="Times New Roman" w:hAnsi="Times New Roman" w:cs="Times New Roman"/>
                <w:sz w:val="24"/>
                <w:szCs w:val="24"/>
              </w:rPr>
            </w:pPr>
          </w:p>
        </w:tc>
        <w:tc>
          <w:tcPr>
            <w:tcW w:w="4393" w:type="dxa"/>
            <w:vMerge/>
          </w:tcPr>
          <w:p w:rsidR="00124CEA" w:rsidRPr="00124CEA" w:rsidRDefault="00124CEA" w:rsidP="00DB786F">
            <w:pPr>
              <w:numPr>
                <w:ilvl w:val="0"/>
                <w:numId w:val="8"/>
              </w:numPr>
              <w:tabs>
                <w:tab w:val="left" w:pos="146"/>
              </w:tabs>
              <w:contextualSpacing/>
              <w:rPr>
                <w:rFonts w:ascii="Times New Roman" w:eastAsia="Times New Roman" w:hAnsi="Times New Roman" w:cs="Times New Roman"/>
                <w:sz w:val="24"/>
                <w:szCs w:val="24"/>
              </w:rPr>
            </w:pPr>
          </w:p>
        </w:tc>
        <w:tc>
          <w:tcPr>
            <w:tcW w:w="4112" w:type="dxa"/>
          </w:tcPr>
          <w:p w:rsidR="00124CEA" w:rsidRPr="00124CEA" w:rsidRDefault="00124CEA" w:rsidP="00DB786F">
            <w:pPr>
              <w:numPr>
                <w:ilvl w:val="0"/>
                <w:numId w:val="7"/>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t>Воспитывать уважения к людям – представителям разных народов России независимо от их этнической принадлежности;</w:t>
            </w:r>
          </w:p>
          <w:p w:rsidR="00124CEA" w:rsidRPr="00124CEA" w:rsidRDefault="00124CEA" w:rsidP="00124CEA">
            <w:pPr>
              <w:tabs>
                <w:tab w:val="left" w:pos="205"/>
              </w:tabs>
              <w:rPr>
                <w:rFonts w:ascii="Times New Roman" w:eastAsia="Times New Roman" w:hAnsi="Times New Roman" w:cs="Times New Roman"/>
                <w:sz w:val="24"/>
                <w:szCs w:val="24"/>
                <w:lang w:val="ru-RU"/>
              </w:rPr>
            </w:pPr>
          </w:p>
        </w:tc>
        <w:tc>
          <w:tcPr>
            <w:tcW w:w="2058" w:type="dxa"/>
          </w:tcPr>
          <w:p w:rsidR="00124CEA" w:rsidRPr="00124CEA" w:rsidRDefault="00124CEA" w:rsidP="00124CEA">
            <w:pPr>
              <w:rPr>
                <w:rFonts w:ascii="Times New Roman" w:eastAsia="Times New Roman" w:hAnsi="Times New Roman" w:cs="Times New Roman"/>
                <w:sz w:val="24"/>
                <w:szCs w:val="24"/>
              </w:rPr>
            </w:pPr>
            <w:r w:rsidRPr="00124CEA">
              <w:rPr>
                <w:rFonts w:ascii="Times New Roman" w:eastAsia="Times New Roman" w:hAnsi="Times New Roman" w:cs="Times New Roman"/>
                <w:sz w:val="24"/>
                <w:szCs w:val="24"/>
              </w:rPr>
              <w:t>Познавательное развитие</w:t>
            </w:r>
          </w:p>
        </w:tc>
      </w:tr>
      <w:tr w:rsidR="00124CEA" w:rsidRPr="00124CEA" w:rsidTr="00C94FF3">
        <w:tc>
          <w:tcPr>
            <w:tcW w:w="2249" w:type="dxa"/>
            <w:vMerge/>
          </w:tcPr>
          <w:p w:rsidR="00124CEA" w:rsidRPr="00124CEA" w:rsidRDefault="00124CEA" w:rsidP="00124CEA">
            <w:pPr>
              <w:rPr>
                <w:rFonts w:ascii="Times New Roman" w:eastAsia="Times New Roman" w:hAnsi="Times New Roman" w:cs="Times New Roman"/>
                <w:sz w:val="24"/>
                <w:szCs w:val="24"/>
              </w:rPr>
            </w:pPr>
          </w:p>
        </w:tc>
        <w:tc>
          <w:tcPr>
            <w:tcW w:w="2282" w:type="dxa"/>
            <w:vMerge/>
          </w:tcPr>
          <w:p w:rsidR="00124CEA" w:rsidRPr="00124CEA" w:rsidRDefault="00124CEA" w:rsidP="00124CEA">
            <w:pPr>
              <w:rPr>
                <w:rFonts w:ascii="Times New Roman" w:eastAsia="Times New Roman" w:hAnsi="Times New Roman" w:cs="Times New Roman"/>
                <w:sz w:val="24"/>
                <w:szCs w:val="24"/>
              </w:rPr>
            </w:pPr>
          </w:p>
        </w:tc>
        <w:tc>
          <w:tcPr>
            <w:tcW w:w="4393" w:type="dxa"/>
            <w:vMerge/>
          </w:tcPr>
          <w:p w:rsidR="00124CEA" w:rsidRPr="00124CEA" w:rsidRDefault="00124CEA" w:rsidP="00DB786F">
            <w:pPr>
              <w:numPr>
                <w:ilvl w:val="0"/>
                <w:numId w:val="8"/>
              </w:numPr>
              <w:tabs>
                <w:tab w:val="left" w:pos="146"/>
              </w:tabs>
              <w:contextualSpacing/>
              <w:rPr>
                <w:rFonts w:ascii="Times New Roman" w:eastAsia="Times New Roman" w:hAnsi="Times New Roman" w:cs="Times New Roman"/>
                <w:sz w:val="24"/>
                <w:szCs w:val="24"/>
              </w:rPr>
            </w:pPr>
          </w:p>
        </w:tc>
        <w:tc>
          <w:tcPr>
            <w:tcW w:w="4112" w:type="dxa"/>
          </w:tcPr>
          <w:p w:rsidR="00124CEA" w:rsidRPr="00124CEA" w:rsidRDefault="00124CEA" w:rsidP="00DB786F">
            <w:pPr>
              <w:numPr>
                <w:ilvl w:val="0"/>
                <w:numId w:val="7"/>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t>Способствовать овладению детьми формами речевого этикета, отражающими принятые в обществе правила и нормы культурного поведения</w:t>
            </w:r>
          </w:p>
          <w:p w:rsidR="00124CEA" w:rsidRPr="00124CEA" w:rsidRDefault="00124CEA" w:rsidP="00124CEA">
            <w:pPr>
              <w:tabs>
                <w:tab w:val="left" w:pos="205"/>
              </w:tabs>
              <w:rPr>
                <w:rFonts w:ascii="Times New Roman" w:eastAsia="Times New Roman" w:hAnsi="Times New Roman" w:cs="Times New Roman"/>
                <w:sz w:val="24"/>
                <w:szCs w:val="24"/>
                <w:lang w:val="ru-RU"/>
              </w:rPr>
            </w:pPr>
          </w:p>
        </w:tc>
        <w:tc>
          <w:tcPr>
            <w:tcW w:w="2058" w:type="dxa"/>
          </w:tcPr>
          <w:p w:rsidR="00124CEA" w:rsidRPr="00124CEA" w:rsidRDefault="00124CEA" w:rsidP="00124CEA">
            <w:pPr>
              <w:rPr>
                <w:rFonts w:ascii="Times New Roman" w:eastAsia="Times New Roman" w:hAnsi="Times New Roman" w:cs="Times New Roman"/>
                <w:sz w:val="24"/>
                <w:szCs w:val="24"/>
              </w:rPr>
            </w:pPr>
            <w:r w:rsidRPr="00124CEA">
              <w:rPr>
                <w:rFonts w:ascii="Times New Roman" w:eastAsia="Times New Roman" w:hAnsi="Times New Roman" w:cs="Times New Roman"/>
                <w:sz w:val="24"/>
                <w:szCs w:val="24"/>
              </w:rPr>
              <w:t>Речевое развитие</w:t>
            </w:r>
          </w:p>
        </w:tc>
      </w:tr>
      <w:tr w:rsidR="00124CEA" w:rsidRPr="00124CEA" w:rsidTr="00C94FF3">
        <w:tc>
          <w:tcPr>
            <w:tcW w:w="2249" w:type="dxa"/>
            <w:vMerge/>
          </w:tcPr>
          <w:p w:rsidR="00124CEA" w:rsidRPr="00124CEA" w:rsidRDefault="00124CEA" w:rsidP="00124CEA">
            <w:pPr>
              <w:rPr>
                <w:rFonts w:ascii="Times New Roman" w:eastAsia="Times New Roman" w:hAnsi="Times New Roman" w:cs="Times New Roman"/>
                <w:sz w:val="24"/>
                <w:szCs w:val="24"/>
              </w:rPr>
            </w:pPr>
          </w:p>
        </w:tc>
        <w:tc>
          <w:tcPr>
            <w:tcW w:w="2282" w:type="dxa"/>
            <w:vMerge/>
          </w:tcPr>
          <w:p w:rsidR="00124CEA" w:rsidRPr="00124CEA" w:rsidRDefault="00124CEA" w:rsidP="00124CEA">
            <w:pPr>
              <w:rPr>
                <w:rFonts w:ascii="Times New Roman" w:eastAsia="Times New Roman" w:hAnsi="Times New Roman" w:cs="Times New Roman"/>
                <w:sz w:val="24"/>
                <w:szCs w:val="24"/>
              </w:rPr>
            </w:pPr>
          </w:p>
        </w:tc>
        <w:tc>
          <w:tcPr>
            <w:tcW w:w="4393" w:type="dxa"/>
            <w:vMerge/>
          </w:tcPr>
          <w:p w:rsidR="00124CEA" w:rsidRPr="00124CEA" w:rsidRDefault="00124CEA" w:rsidP="00DB786F">
            <w:pPr>
              <w:numPr>
                <w:ilvl w:val="0"/>
                <w:numId w:val="8"/>
              </w:numPr>
              <w:tabs>
                <w:tab w:val="left" w:pos="146"/>
              </w:tabs>
              <w:contextualSpacing/>
              <w:rPr>
                <w:rFonts w:ascii="Times New Roman" w:eastAsia="Times New Roman" w:hAnsi="Times New Roman" w:cs="Times New Roman"/>
                <w:sz w:val="24"/>
                <w:szCs w:val="24"/>
              </w:rPr>
            </w:pPr>
          </w:p>
        </w:tc>
        <w:tc>
          <w:tcPr>
            <w:tcW w:w="4112" w:type="dxa"/>
          </w:tcPr>
          <w:p w:rsidR="00A94596" w:rsidRDefault="00A94596" w:rsidP="00A94596">
            <w:pPr>
              <w:tabs>
                <w:tab w:val="left" w:pos="205"/>
              </w:tabs>
              <w:ind w:left="720"/>
              <w:contextualSpacing/>
              <w:rPr>
                <w:rFonts w:ascii="Times New Roman" w:eastAsia="Calibri" w:hAnsi="Times New Roman" w:cs="Times New Roman"/>
                <w:color w:val="000000"/>
                <w:sz w:val="24"/>
                <w:szCs w:val="24"/>
                <w:shd w:val="clear" w:color="auto" w:fill="FFFFFF"/>
                <w:lang w:val="ru-RU"/>
              </w:rPr>
            </w:pPr>
          </w:p>
          <w:p w:rsidR="00124CEA" w:rsidRPr="00124CEA" w:rsidRDefault="00124CEA" w:rsidP="00DB786F">
            <w:pPr>
              <w:numPr>
                <w:ilvl w:val="0"/>
                <w:numId w:val="7"/>
              </w:numPr>
              <w:tabs>
                <w:tab w:val="left" w:pos="205"/>
              </w:tabs>
              <w:contextualSpacing/>
              <w:rPr>
                <w:rFonts w:ascii="Times New Roman" w:eastAsia="Calibri" w:hAnsi="Times New Roman" w:cs="Times New Roman"/>
                <w:color w:val="000000"/>
                <w:sz w:val="24"/>
                <w:szCs w:val="24"/>
                <w:shd w:val="clear" w:color="auto" w:fill="FFFFFF"/>
                <w:lang w:val="ru-RU"/>
              </w:rPr>
            </w:pPr>
            <w:r w:rsidRPr="00124CEA">
              <w:rPr>
                <w:rFonts w:ascii="Times New Roman" w:eastAsia="Calibri" w:hAnsi="Times New Roman" w:cs="Times New Roman"/>
                <w:color w:val="000000"/>
                <w:sz w:val="24"/>
                <w:szCs w:val="24"/>
                <w:shd w:val="clear" w:color="auto" w:fill="FFFFFF"/>
                <w:lang w:val="ru-RU"/>
              </w:rPr>
              <w:lastRenderedPageBreak/>
              <w:t xml:space="preserve">Создавать условия для выявления, развития и реализации творческого потенциала каждого ребёнка с учётом его индивидуальности, </w:t>
            </w:r>
          </w:p>
          <w:p w:rsidR="00124CEA" w:rsidRPr="00124CEA" w:rsidRDefault="00124CEA" w:rsidP="00DB786F">
            <w:pPr>
              <w:numPr>
                <w:ilvl w:val="0"/>
                <w:numId w:val="7"/>
              </w:numPr>
              <w:tabs>
                <w:tab w:val="left" w:pos="205"/>
              </w:tabs>
              <w:contextualSpacing/>
              <w:rPr>
                <w:rFonts w:ascii="Times New Roman" w:eastAsia="Times New Roman" w:hAnsi="Times New Roman" w:cs="Times New Roman"/>
                <w:sz w:val="24"/>
                <w:szCs w:val="24"/>
                <w:lang w:val="ru-RU"/>
              </w:rPr>
            </w:pPr>
            <w:r w:rsidRPr="00124CEA">
              <w:rPr>
                <w:rFonts w:ascii="Times New Roman" w:eastAsia="Calibri" w:hAnsi="Times New Roman" w:cs="Times New Roman"/>
                <w:color w:val="000000"/>
                <w:sz w:val="24"/>
                <w:szCs w:val="24"/>
                <w:shd w:val="clear" w:color="auto" w:fill="FFFFFF"/>
                <w:lang w:val="ru-RU"/>
              </w:rPr>
              <w:t>Поддерживать готовности детей к творческой самореализации и сотворчеству с другими людьми (детьми и взрослыми)</w:t>
            </w:r>
          </w:p>
        </w:tc>
        <w:tc>
          <w:tcPr>
            <w:tcW w:w="2058" w:type="dxa"/>
          </w:tcPr>
          <w:p w:rsidR="00A94596" w:rsidRPr="00A94596" w:rsidRDefault="00A94596" w:rsidP="00124CEA">
            <w:pPr>
              <w:rPr>
                <w:rFonts w:ascii="Times New Roman" w:eastAsia="Times New Roman" w:hAnsi="Times New Roman" w:cs="Times New Roman"/>
                <w:sz w:val="24"/>
                <w:szCs w:val="24"/>
                <w:lang w:val="ru-RU"/>
              </w:rPr>
            </w:pPr>
          </w:p>
          <w:p w:rsidR="00124CEA" w:rsidRPr="00124CEA" w:rsidRDefault="00124CEA" w:rsidP="00124CEA">
            <w:pPr>
              <w:rPr>
                <w:rFonts w:ascii="Times New Roman" w:eastAsia="Times New Roman" w:hAnsi="Times New Roman" w:cs="Times New Roman"/>
                <w:sz w:val="24"/>
                <w:szCs w:val="24"/>
              </w:rPr>
            </w:pPr>
            <w:r w:rsidRPr="00124CEA">
              <w:rPr>
                <w:rFonts w:ascii="Times New Roman" w:eastAsia="Times New Roman" w:hAnsi="Times New Roman" w:cs="Times New Roman"/>
                <w:sz w:val="24"/>
                <w:szCs w:val="24"/>
              </w:rPr>
              <w:lastRenderedPageBreak/>
              <w:t>Художественно-эстетическое развитие</w:t>
            </w:r>
          </w:p>
        </w:tc>
      </w:tr>
      <w:tr w:rsidR="00124CEA" w:rsidRPr="00124CEA" w:rsidTr="00C94FF3">
        <w:tc>
          <w:tcPr>
            <w:tcW w:w="2249" w:type="dxa"/>
            <w:vMerge/>
          </w:tcPr>
          <w:p w:rsidR="00124CEA" w:rsidRPr="00124CEA" w:rsidRDefault="00124CEA" w:rsidP="00124CEA">
            <w:pPr>
              <w:rPr>
                <w:rFonts w:ascii="Times New Roman" w:eastAsia="Times New Roman" w:hAnsi="Times New Roman" w:cs="Times New Roman"/>
                <w:sz w:val="24"/>
                <w:szCs w:val="24"/>
              </w:rPr>
            </w:pPr>
          </w:p>
        </w:tc>
        <w:tc>
          <w:tcPr>
            <w:tcW w:w="2282" w:type="dxa"/>
            <w:vMerge/>
          </w:tcPr>
          <w:p w:rsidR="00124CEA" w:rsidRPr="00124CEA" w:rsidRDefault="00124CEA" w:rsidP="00124CEA">
            <w:pPr>
              <w:rPr>
                <w:rFonts w:ascii="Times New Roman" w:eastAsia="Times New Roman" w:hAnsi="Times New Roman" w:cs="Times New Roman"/>
                <w:sz w:val="24"/>
                <w:szCs w:val="24"/>
              </w:rPr>
            </w:pPr>
          </w:p>
        </w:tc>
        <w:tc>
          <w:tcPr>
            <w:tcW w:w="4393" w:type="dxa"/>
            <w:vMerge/>
          </w:tcPr>
          <w:p w:rsidR="00124CEA" w:rsidRPr="00124CEA" w:rsidRDefault="00124CEA" w:rsidP="00DB786F">
            <w:pPr>
              <w:numPr>
                <w:ilvl w:val="0"/>
                <w:numId w:val="8"/>
              </w:numPr>
              <w:tabs>
                <w:tab w:val="left" w:pos="146"/>
              </w:tabs>
              <w:contextualSpacing/>
              <w:rPr>
                <w:rFonts w:ascii="Times New Roman" w:eastAsia="Times New Roman" w:hAnsi="Times New Roman" w:cs="Times New Roman"/>
                <w:sz w:val="24"/>
                <w:szCs w:val="24"/>
              </w:rPr>
            </w:pPr>
          </w:p>
        </w:tc>
        <w:tc>
          <w:tcPr>
            <w:tcW w:w="4112" w:type="dxa"/>
          </w:tcPr>
          <w:p w:rsidR="00124CEA" w:rsidRPr="00124CEA" w:rsidRDefault="00124CEA" w:rsidP="00DB786F">
            <w:pPr>
              <w:numPr>
                <w:ilvl w:val="0"/>
                <w:numId w:val="7"/>
              </w:numPr>
              <w:tabs>
                <w:tab w:val="left" w:pos="205"/>
              </w:tabs>
              <w:contextualSpacing/>
              <w:rPr>
                <w:rFonts w:ascii="Times New Roman" w:eastAsia="Times New Roman" w:hAnsi="Times New Roman" w:cs="Times New Roman"/>
                <w:sz w:val="24"/>
                <w:szCs w:val="24"/>
                <w:lang w:val="ru-RU"/>
              </w:rPr>
            </w:pPr>
            <w:r w:rsidRPr="00124CEA">
              <w:rPr>
                <w:rFonts w:ascii="Times New Roman" w:eastAsia="Calibri" w:hAnsi="Times New Roman" w:cs="Times New Roman"/>
                <w:color w:val="000000"/>
                <w:sz w:val="24"/>
                <w:szCs w:val="24"/>
                <w:shd w:val="clear" w:color="auto" w:fill="FFFFFF"/>
                <w:lang w:val="ru-RU"/>
              </w:rPr>
              <w:t>Воспитывать активность, самостоятельность, уверенности в своих силах, развивать нравственные и волевые качества</w:t>
            </w:r>
          </w:p>
        </w:tc>
        <w:tc>
          <w:tcPr>
            <w:tcW w:w="2058" w:type="dxa"/>
          </w:tcPr>
          <w:p w:rsidR="00124CEA" w:rsidRPr="00124CEA" w:rsidRDefault="00124CEA" w:rsidP="00124CEA">
            <w:pPr>
              <w:rPr>
                <w:rFonts w:ascii="Times New Roman" w:eastAsia="Times New Roman" w:hAnsi="Times New Roman" w:cs="Times New Roman"/>
                <w:sz w:val="24"/>
                <w:szCs w:val="24"/>
              </w:rPr>
            </w:pPr>
            <w:r w:rsidRPr="00124CEA">
              <w:rPr>
                <w:rFonts w:ascii="Times New Roman" w:eastAsia="Times New Roman" w:hAnsi="Times New Roman" w:cs="Times New Roman"/>
                <w:sz w:val="24"/>
                <w:szCs w:val="24"/>
              </w:rPr>
              <w:t>Физическое развитие</w:t>
            </w:r>
          </w:p>
        </w:tc>
      </w:tr>
      <w:tr w:rsidR="00124CEA" w:rsidRPr="00124CEA" w:rsidTr="00C94FF3">
        <w:tc>
          <w:tcPr>
            <w:tcW w:w="2249" w:type="dxa"/>
            <w:vMerge w:val="restart"/>
          </w:tcPr>
          <w:p w:rsidR="00124CEA" w:rsidRPr="00124CEA" w:rsidRDefault="00124CEA" w:rsidP="00124CEA">
            <w:pPr>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Познавательное</w:t>
            </w:r>
          </w:p>
          <w:p w:rsidR="00124CEA" w:rsidRPr="00124CEA" w:rsidRDefault="00124CEA" w:rsidP="00124CEA">
            <w:pPr>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В основе лежит ценность «Познание»</w:t>
            </w:r>
          </w:p>
        </w:tc>
        <w:tc>
          <w:tcPr>
            <w:tcW w:w="2282" w:type="dxa"/>
            <w:vMerge w:val="restart"/>
          </w:tcPr>
          <w:p w:rsidR="00124CEA" w:rsidRPr="00124CEA" w:rsidRDefault="00124CEA" w:rsidP="00124CEA">
            <w:pPr>
              <w:rPr>
                <w:rFonts w:ascii="Times New Roman" w:eastAsia="Times New Roman" w:hAnsi="Times New Roman" w:cs="Times New Roman"/>
                <w:sz w:val="24"/>
                <w:szCs w:val="24"/>
              </w:rPr>
            </w:pPr>
            <w:r w:rsidRPr="00124CEA">
              <w:rPr>
                <w:rFonts w:ascii="Times New Roman" w:eastAsia="Times New Roman" w:hAnsi="Times New Roman" w:cs="Times New Roman"/>
                <w:sz w:val="24"/>
                <w:szCs w:val="24"/>
              </w:rPr>
              <w:t>Формирование ценности познания</w:t>
            </w:r>
          </w:p>
        </w:tc>
        <w:tc>
          <w:tcPr>
            <w:tcW w:w="4393" w:type="dxa"/>
            <w:vMerge w:val="restart"/>
          </w:tcPr>
          <w:p w:rsidR="00124CEA" w:rsidRPr="00124CEA" w:rsidRDefault="00124CEA" w:rsidP="00DB786F">
            <w:pPr>
              <w:numPr>
                <w:ilvl w:val="0"/>
                <w:numId w:val="8"/>
              </w:numPr>
              <w:tabs>
                <w:tab w:val="left" w:pos="146"/>
              </w:tabs>
              <w:contextualSpacing/>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124CEA" w:rsidRPr="00124CEA" w:rsidRDefault="00124CEA" w:rsidP="00DB786F">
            <w:pPr>
              <w:numPr>
                <w:ilvl w:val="0"/>
                <w:numId w:val="7"/>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t>Воспитывать отношение к знанию как ценности, понимание значения образования для человека, общества, страны</w:t>
            </w:r>
          </w:p>
          <w:p w:rsidR="00124CEA" w:rsidRPr="00124CEA" w:rsidRDefault="00124CEA" w:rsidP="00DB786F">
            <w:pPr>
              <w:numPr>
                <w:ilvl w:val="0"/>
                <w:numId w:val="7"/>
              </w:numPr>
              <w:tabs>
                <w:tab w:val="left" w:pos="205"/>
              </w:tabs>
              <w:rPr>
                <w:rFonts w:ascii="Times New Roman" w:eastAsia="Times New Roman" w:hAnsi="Times New Roman" w:cs="Times New Roman"/>
                <w:color w:val="000000"/>
                <w:sz w:val="24"/>
                <w:szCs w:val="24"/>
                <w:shd w:val="clear" w:color="auto" w:fill="FFFFFF"/>
                <w:lang w:val="ru-RU"/>
              </w:rPr>
            </w:pPr>
            <w:r w:rsidRPr="00124CEA">
              <w:rPr>
                <w:rFonts w:ascii="Times New Roman" w:eastAsia="Times New Roman" w:hAnsi="Times New Roman" w:cs="Times New Roman"/>
                <w:color w:val="000000"/>
                <w:sz w:val="24"/>
                <w:szCs w:val="24"/>
                <w:shd w:val="clear" w:color="auto" w:fill="FFFFFF"/>
                <w:lang w:val="ru-RU"/>
              </w:rPr>
              <w:t>Воспитывать уважительное, бережное и ответственное отношения к природе родного края, родной страны</w:t>
            </w:r>
          </w:p>
          <w:p w:rsidR="00124CEA" w:rsidRPr="00124CEA" w:rsidRDefault="00124CEA" w:rsidP="00DB786F">
            <w:pPr>
              <w:numPr>
                <w:ilvl w:val="0"/>
                <w:numId w:val="7"/>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t xml:space="preserve">Способствовать приобретению первого опыта действий по </w:t>
            </w:r>
            <w:r w:rsidRPr="00124CEA">
              <w:rPr>
                <w:rFonts w:ascii="Times New Roman" w:eastAsia="Times New Roman" w:hAnsi="Times New Roman" w:cs="Times New Roman"/>
                <w:color w:val="000000"/>
                <w:sz w:val="24"/>
                <w:szCs w:val="24"/>
                <w:shd w:val="clear" w:color="auto" w:fill="FFFFFF"/>
                <w:lang w:val="ru-RU"/>
              </w:rPr>
              <w:lastRenderedPageBreak/>
              <w:t>сохранению природы.</w:t>
            </w:r>
          </w:p>
        </w:tc>
        <w:tc>
          <w:tcPr>
            <w:tcW w:w="2058" w:type="dxa"/>
          </w:tcPr>
          <w:p w:rsidR="00124CEA" w:rsidRPr="00124CEA" w:rsidRDefault="00124CEA" w:rsidP="00124CEA">
            <w:pPr>
              <w:rPr>
                <w:rFonts w:ascii="Times New Roman" w:eastAsia="Times New Roman" w:hAnsi="Times New Roman" w:cs="Times New Roman"/>
                <w:sz w:val="24"/>
                <w:szCs w:val="24"/>
              </w:rPr>
            </w:pPr>
            <w:r w:rsidRPr="00124CEA">
              <w:rPr>
                <w:rFonts w:ascii="Times New Roman" w:eastAsia="Times New Roman" w:hAnsi="Times New Roman" w:cs="Times New Roman"/>
                <w:sz w:val="24"/>
                <w:szCs w:val="24"/>
              </w:rPr>
              <w:lastRenderedPageBreak/>
              <w:t>Познавательное развитие</w:t>
            </w:r>
          </w:p>
        </w:tc>
      </w:tr>
      <w:tr w:rsidR="00124CEA" w:rsidRPr="00124CEA" w:rsidTr="00C94FF3">
        <w:tc>
          <w:tcPr>
            <w:tcW w:w="2249" w:type="dxa"/>
            <w:vMerge/>
          </w:tcPr>
          <w:p w:rsidR="00124CEA" w:rsidRPr="00124CEA" w:rsidRDefault="00124CEA" w:rsidP="00124CEA">
            <w:pPr>
              <w:rPr>
                <w:rFonts w:ascii="Times New Roman" w:eastAsia="Times New Roman" w:hAnsi="Times New Roman" w:cs="Times New Roman"/>
                <w:sz w:val="24"/>
                <w:szCs w:val="24"/>
              </w:rPr>
            </w:pPr>
          </w:p>
        </w:tc>
        <w:tc>
          <w:tcPr>
            <w:tcW w:w="2282" w:type="dxa"/>
            <w:vMerge/>
          </w:tcPr>
          <w:p w:rsidR="00124CEA" w:rsidRPr="00124CEA" w:rsidRDefault="00124CEA" w:rsidP="00124CEA">
            <w:pPr>
              <w:rPr>
                <w:rFonts w:ascii="Times New Roman" w:eastAsia="Times New Roman" w:hAnsi="Times New Roman" w:cs="Times New Roman"/>
                <w:sz w:val="24"/>
                <w:szCs w:val="24"/>
              </w:rPr>
            </w:pPr>
          </w:p>
        </w:tc>
        <w:tc>
          <w:tcPr>
            <w:tcW w:w="4393" w:type="dxa"/>
            <w:vMerge/>
          </w:tcPr>
          <w:p w:rsidR="00124CEA" w:rsidRPr="00124CEA" w:rsidRDefault="00124CEA" w:rsidP="00DB786F">
            <w:pPr>
              <w:numPr>
                <w:ilvl w:val="0"/>
                <w:numId w:val="8"/>
              </w:numPr>
              <w:tabs>
                <w:tab w:val="left" w:pos="146"/>
              </w:tabs>
              <w:contextualSpacing/>
              <w:rPr>
                <w:rFonts w:ascii="Times New Roman" w:eastAsia="Calibri" w:hAnsi="Times New Roman" w:cs="Times New Roman"/>
                <w:color w:val="000000"/>
                <w:sz w:val="24"/>
                <w:szCs w:val="24"/>
                <w:shd w:val="clear" w:color="auto" w:fill="FFFFFF"/>
              </w:rPr>
            </w:pPr>
          </w:p>
        </w:tc>
        <w:tc>
          <w:tcPr>
            <w:tcW w:w="4112" w:type="dxa"/>
          </w:tcPr>
          <w:p w:rsidR="00124CEA" w:rsidRPr="00124CEA" w:rsidRDefault="00124CEA" w:rsidP="00DB786F">
            <w:pPr>
              <w:numPr>
                <w:ilvl w:val="0"/>
                <w:numId w:val="7"/>
              </w:numPr>
              <w:tabs>
                <w:tab w:val="left" w:pos="205"/>
              </w:tabs>
              <w:contextualSpacing/>
              <w:rPr>
                <w:rFonts w:ascii="Times New Roman" w:eastAsia="Calibri" w:hAnsi="Times New Roman" w:cs="Times New Roman"/>
                <w:color w:val="000000"/>
                <w:sz w:val="24"/>
                <w:szCs w:val="24"/>
                <w:shd w:val="clear" w:color="auto" w:fill="FFFFFF"/>
                <w:lang w:val="ru-RU"/>
              </w:rPr>
            </w:pPr>
            <w:r w:rsidRPr="00124CEA">
              <w:rPr>
                <w:rFonts w:ascii="Times New Roman" w:eastAsia="Calibri" w:hAnsi="Times New Roman" w:cs="Times New Roman"/>
                <w:color w:val="000000"/>
                <w:sz w:val="24"/>
                <w:szCs w:val="24"/>
                <w:shd w:val="clear" w:color="auto" w:fill="FFFFFF"/>
                <w:lang w:val="ru-RU"/>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124CEA" w:rsidRPr="00124CEA" w:rsidRDefault="00124CEA" w:rsidP="00124CEA">
            <w:pPr>
              <w:rPr>
                <w:rFonts w:ascii="Times New Roman" w:eastAsia="Times New Roman" w:hAnsi="Times New Roman" w:cs="Times New Roman"/>
                <w:sz w:val="24"/>
                <w:szCs w:val="24"/>
              </w:rPr>
            </w:pPr>
            <w:r w:rsidRPr="00124CEA">
              <w:rPr>
                <w:rFonts w:ascii="Times New Roman" w:eastAsia="Times New Roman" w:hAnsi="Times New Roman" w:cs="Times New Roman"/>
                <w:sz w:val="24"/>
                <w:szCs w:val="24"/>
              </w:rPr>
              <w:t>Художественно-эстетическое развитие</w:t>
            </w:r>
          </w:p>
        </w:tc>
      </w:tr>
      <w:tr w:rsidR="00124CEA" w:rsidRPr="00124CEA" w:rsidTr="00C94FF3">
        <w:tc>
          <w:tcPr>
            <w:tcW w:w="2249" w:type="dxa"/>
          </w:tcPr>
          <w:p w:rsidR="00124CEA" w:rsidRPr="00124CEA" w:rsidRDefault="00124CEA" w:rsidP="00124CEA">
            <w:pPr>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Физическое и оздоровительное</w:t>
            </w:r>
          </w:p>
          <w:p w:rsidR="00124CEA" w:rsidRPr="00124CEA" w:rsidRDefault="00124CEA" w:rsidP="00124CEA">
            <w:pPr>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В основе лежат ценности «</w:t>
            </w:r>
            <w:r w:rsidRPr="00124CEA">
              <w:rPr>
                <w:rFonts w:ascii="Times New Roman" w:eastAsia="Calibri" w:hAnsi="Times New Roman" w:cs="Times New Roman"/>
                <w:color w:val="000000"/>
                <w:sz w:val="24"/>
                <w:szCs w:val="24"/>
                <w:shd w:val="clear" w:color="auto" w:fill="FFFFFF"/>
                <w:lang w:val="ru-RU"/>
              </w:rPr>
              <w:t>Здоровье», «Жизнь»</w:t>
            </w:r>
          </w:p>
        </w:tc>
        <w:tc>
          <w:tcPr>
            <w:tcW w:w="2282" w:type="dxa"/>
          </w:tcPr>
          <w:p w:rsidR="00124CEA" w:rsidRPr="00124CEA" w:rsidRDefault="00124CEA" w:rsidP="00124CEA">
            <w:pPr>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 xml:space="preserve">Формирование ценностного отношения детей к здоровому образу жизни, овладение элементарными </w:t>
            </w:r>
            <w:r w:rsidRPr="00124CEA">
              <w:rPr>
                <w:rFonts w:ascii="Times New Roman" w:eastAsia="Calibri" w:hAnsi="Times New Roman" w:cs="Times New Roman"/>
                <w:color w:val="000000"/>
                <w:sz w:val="24"/>
                <w:szCs w:val="24"/>
                <w:shd w:val="clear" w:color="auto" w:fill="FFFFFF"/>
                <w:lang w:val="ru-RU"/>
              </w:rPr>
              <w:t>гигиеническими навыками и правилами безопасности</w:t>
            </w:r>
          </w:p>
        </w:tc>
        <w:tc>
          <w:tcPr>
            <w:tcW w:w="4393" w:type="dxa"/>
          </w:tcPr>
          <w:p w:rsidR="00124CEA" w:rsidRPr="00124CEA" w:rsidRDefault="00124CEA" w:rsidP="00DB786F">
            <w:pPr>
              <w:numPr>
                <w:ilvl w:val="0"/>
                <w:numId w:val="8"/>
              </w:numPr>
              <w:tabs>
                <w:tab w:val="left" w:pos="146"/>
              </w:tabs>
              <w:contextualSpacing/>
              <w:rPr>
                <w:rFonts w:ascii="Times New Roman" w:eastAsia="Calibri" w:hAnsi="Times New Roman" w:cs="Times New Roman"/>
                <w:color w:val="000000"/>
                <w:sz w:val="24"/>
                <w:szCs w:val="24"/>
                <w:shd w:val="clear" w:color="auto" w:fill="FFFFFF"/>
                <w:lang w:val="ru-RU"/>
              </w:rPr>
            </w:pPr>
            <w:r w:rsidRPr="00124CEA">
              <w:rPr>
                <w:rFonts w:ascii="Times New Roman" w:eastAsia="Calibri" w:hAnsi="Times New Roman" w:cs="Times New Roman"/>
                <w:color w:val="000000"/>
                <w:sz w:val="24"/>
                <w:szCs w:val="24"/>
                <w:shd w:val="clear" w:color="auto" w:fill="FFFFFF"/>
                <w:lang w:val="ru-RU"/>
              </w:rPr>
              <w:t xml:space="preserve">Способствовать становлению осознанного отношения к жизни как основоположной ценности </w:t>
            </w:r>
          </w:p>
          <w:p w:rsidR="00124CEA" w:rsidRPr="00124CEA" w:rsidRDefault="00124CEA" w:rsidP="00DB786F">
            <w:pPr>
              <w:numPr>
                <w:ilvl w:val="0"/>
                <w:numId w:val="8"/>
              </w:numPr>
              <w:tabs>
                <w:tab w:val="left" w:pos="146"/>
              </w:tabs>
              <w:contextualSpacing/>
              <w:rPr>
                <w:rFonts w:ascii="Times New Roman" w:eastAsia="Calibri" w:hAnsi="Times New Roman" w:cs="Times New Roman"/>
                <w:color w:val="000000"/>
                <w:sz w:val="24"/>
                <w:szCs w:val="24"/>
                <w:shd w:val="clear" w:color="auto" w:fill="FFFFFF"/>
                <w:lang w:val="ru-RU"/>
              </w:rPr>
            </w:pPr>
            <w:r w:rsidRPr="00124CEA">
              <w:rPr>
                <w:rFonts w:ascii="Times New Roman" w:eastAsia="Calibri" w:hAnsi="Times New Roman" w:cs="Times New Roman"/>
                <w:color w:val="000000"/>
                <w:sz w:val="24"/>
                <w:szCs w:val="24"/>
                <w:shd w:val="clear" w:color="auto" w:fill="FFFFFF"/>
                <w:lang w:val="ru-RU"/>
              </w:rPr>
              <w:t>Воспитывать отношение здоровью как совокупности физического, духовного и социального благополучия человека</w:t>
            </w:r>
          </w:p>
          <w:p w:rsidR="00124CEA" w:rsidRPr="00124CEA" w:rsidRDefault="00124CEA" w:rsidP="00124CEA">
            <w:pPr>
              <w:tabs>
                <w:tab w:val="left" w:pos="146"/>
              </w:tabs>
              <w:rPr>
                <w:rFonts w:ascii="Times New Roman" w:eastAsia="Times New Roman" w:hAnsi="Times New Roman" w:cs="Times New Roman"/>
                <w:sz w:val="24"/>
                <w:szCs w:val="24"/>
                <w:lang w:val="ru-RU"/>
              </w:rPr>
            </w:pPr>
          </w:p>
        </w:tc>
        <w:tc>
          <w:tcPr>
            <w:tcW w:w="4112" w:type="dxa"/>
          </w:tcPr>
          <w:p w:rsidR="00124CEA" w:rsidRPr="00124CEA" w:rsidRDefault="00124CEA" w:rsidP="00DB786F">
            <w:pPr>
              <w:numPr>
                <w:ilvl w:val="0"/>
                <w:numId w:val="7"/>
              </w:numPr>
              <w:tabs>
                <w:tab w:val="left" w:pos="205"/>
              </w:tabs>
              <w:contextualSpacing/>
              <w:rPr>
                <w:rFonts w:ascii="Times New Roman" w:eastAsia="Calibri" w:hAnsi="Times New Roman" w:cs="Times New Roman"/>
                <w:color w:val="000000"/>
                <w:sz w:val="24"/>
                <w:szCs w:val="24"/>
                <w:shd w:val="clear" w:color="auto" w:fill="FFFFFF"/>
              </w:rPr>
            </w:pPr>
            <w:r w:rsidRPr="00124CEA">
              <w:rPr>
                <w:rFonts w:ascii="Times New Roman" w:eastAsia="Calibri" w:hAnsi="Times New Roman" w:cs="Times New Roman"/>
                <w:color w:val="000000"/>
                <w:sz w:val="24"/>
                <w:szCs w:val="24"/>
                <w:shd w:val="clear" w:color="auto" w:fill="FFFFFF"/>
              </w:rPr>
              <w:t>Развивать навыки здорового образа жизни</w:t>
            </w:r>
          </w:p>
          <w:p w:rsidR="00124CEA" w:rsidRPr="00124CEA" w:rsidRDefault="00124CEA" w:rsidP="00DB786F">
            <w:pPr>
              <w:numPr>
                <w:ilvl w:val="0"/>
                <w:numId w:val="7"/>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t>Формировать у детей возрастосообразных представлений о жизни, здоровье и физической культуре</w:t>
            </w:r>
          </w:p>
          <w:p w:rsidR="00124CEA" w:rsidRPr="00124CEA" w:rsidRDefault="00124CEA" w:rsidP="00DB786F">
            <w:pPr>
              <w:numPr>
                <w:ilvl w:val="0"/>
                <w:numId w:val="7"/>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124CEA" w:rsidRPr="00124CEA" w:rsidRDefault="00124CEA" w:rsidP="00DB786F">
            <w:pPr>
              <w:numPr>
                <w:ilvl w:val="0"/>
                <w:numId w:val="7"/>
              </w:numPr>
              <w:tabs>
                <w:tab w:val="left" w:pos="205"/>
              </w:tabs>
              <w:rPr>
                <w:rFonts w:ascii="Times New Roman" w:eastAsia="Times New Roman" w:hAnsi="Times New Roman" w:cs="Times New Roman"/>
                <w:sz w:val="24"/>
                <w:szCs w:val="24"/>
              </w:rPr>
            </w:pPr>
            <w:r w:rsidRPr="00124CEA">
              <w:rPr>
                <w:rFonts w:ascii="Times New Roman" w:eastAsia="Times New Roman" w:hAnsi="Times New Roman" w:cs="Times New Roman"/>
                <w:color w:val="000000"/>
                <w:sz w:val="24"/>
                <w:szCs w:val="24"/>
                <w:shd w:val="clear" w:color="auto" w:fill="FFFFFF"/>
              </w:rPr>
              <w:t>.</w:t>
            </w:r>
          </w:p>
        </w:tc>
        <w:tc>
          <w:tcPr>
            <w:tcW w:w="2058" w:type="dxa"/>
          </w:tcPr>
          <w:p w:rsidR="00124CEA" w:rsidRPr="00124CEA" w:rsidRDefault="00124CEA" w:rsidP="00124CEA">
            <w:pPr>
              <w:rPr>
                <w:rFonts w:ascii="Times New Roman" w:eastAsia="Times New Roman" w:hAnsi="Times New Roman" w:cs="Times New Roman"/>
                <w:sz w:val="24"/>
                <w:szCs w:val="24"/>
              </w:rPr>
            </w:pPr>
            <w:r w:rsidRPr="00124CEA">
              <w:rPr>
                <w:rFonts w:ascii="Times New Roman" w:eastAsia="Times New Roman" w:hAnsi="Times New Roman" w:cs="Times New Roman"/>
                <w:sz w:val="24"/>
                <w:szCs w:val="24"/>
              </w:rPr>
              <w:t>Физическое развитие</w:t>
            </w:r>
          </w:p>
        </w:tc>
      </w:tr>
      <w:tr w:rsidR="00124CEA" w:rsidRPr="00124CEA" w:rsidTr="00C94FF3">
        <w:tc>
          <w:tcPr>
            <w:tcW w:w="2249" w:type="dxa"/>
          </w:tcPr>
          <w:p w:rsidR="00124CEA" w:rsidRPr="00124CEA" w:rsidRDefault="00124CEA" w:rsidP="00124CEA">
            <w:pPr>
              <w:rPr>
                <w:rFonts w:ascii="Times New Roman" w:eastAsia="Times New Roman" w:hAnsi="Times New Roman" w:cs="Times New Roman"/>
                <w:sz w:val="24"/>
                <w:szCs w:val="24"/>
              </w:rPr>
            </w:pPr>
            <w:r w:rsidRPr="00124CEA">
              <w:rPr>
                <w:rFonts w:ascii="Times New Roman" w:eastAsia="Times New Roman" w:hAnsi="Times New Roman" w:cs="Times New Roman"/>
                <w:sz w:val="24"/>
                <w:szCs w:val="24"/>
              </w:rPr>
              <w:t>Трудовое</w:t>
            </w:r>
          </w:p>
          <w:p w:rsidR="00124CEA" w:rsidRPr="00124CEA" w:rsidRDefault="00124CEA" w:rsidP="00124CEA">
            <w:pPr>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В основе лежит ценность «</w:t>
            </w:r>
            <w:r w:rsidRPr="00124CEA">
              <w:rPr>
                <w:rFonts w:ascii="Times New Roman" w:eastAsia="Calibri" w:hAnsi="Times New Roman" w:cs="Times New Roman"/>
                <w:color w:val="000000"/>
                <w:sz w:val="24"/>
                <w:szCs w:val="24"/>
                <w:shd w:val="clear" w:color="auto" w:fill="FFFFFF"/>
                <w:lang w:val="ru-RU"/>
              </w:rPr>
              <w:t>Труд»</w:t>
            </w:r>
          </w:p>
        </w:tc>
        <w:tc>
          <w:tcPr>
            <w:tcW w:w="2282" w:type="dxa"/>
          </w:tcPr>
          <w:p w:rsidR="00124CEA" w:rsidRPr="00124CEA" w:rsidRDefault="00124CEA" w:rsidP="00124CEA">
            <w:pPr>
              <w:rPr>
                <w:rFonts w:ascii="Times New Roman" w:eastAsia="Times New Roman" w:hAnsi="Times New Roman" w:cs="Times New Roman"/>
                <w:sz w:val="24"/>
                <w:szCs w:val="24"/>
                <w:lang w:val="ru-RU"/>
              </w:rPr>
            </w:pPr>
            <w:r w:rsidRPr="00124CEA">
              <w:rPr>
                <w:rFonts w:ascii="Times New Roman" w:eastAsia="Calibri" w:hAnsi="Times New Roman" w:cs="Times New Roman"/>
                <w:color w:val="000000"/>
                <w:sz w:val="24"/>
                <w:szCs w:val="24"/>
                <w:shd w:val="clear" w:color="auto" w:fill="FFFFFF"/>
                <w:lang w:val="ru-RU"/>
              </w:rPr>
              <w:t xml:space="preserve">Формирование ценностного отношения детей к труду, трудолюбию и </w:t>
            </w:r>
            <w:r w:rsidRPr="00124CEA">
              <w:rPr>
                <w:rFonts w:ascii="Times New Roman" w:eastAsia="Calibri" w:hAnsi="Times New Roman" w:cs="Times New Roman"/>
                <w:color w:val="000000"/>
                <w:sz w:val="24"/>
                <w:szCs w:val="24"/>
                <w:shd w:val="clear" w:color="auto" w:fill="FFFFFF"/>
                <w:lang w:val="ru-RU"/>
              </w:rPr>
              <w:lastRenderedPageBreak/>
              <w:t>приобщение ребёнка к труду</w:t>
            </w:r>
          </w:p>
        </w:tc>
        <w:tc>
          <w:tcPr>
            <w:tcW w:w="4393" w:type="dxa"/>
          </w:tcPr>
          <w:p w:rsidR="00124CEA" w:rsidRPr="00124CEA" w:rsidRDefault="00124CEA" w:rsidP="00DB786F">
            <w:pPr>
              <w:numPr>
                <w:ilvl w:val="0"/>
                <w:numId w:val="8"/>
              </w:numPr>
              <w:tabs>
                <w:tab w:val="left" w:pos="146"/>
              </w:tabs>
              <w:contextualSpacing/>
              <w:rPr>
                <w:rFonts w:ascii="Times New Roman" w:eastAsia="Calibri" w:hAnsi="Times New Roman" w:cs="Times New Roman"/>
                <w:color w:val="000000"/>
                <w:sz w:val="24"/>
                <w:szCs w:val="24"/>
                <w:shd w:val="clear" w:color="auto" w:fill="FFFFFF"/>
                <w:lang w:val="ru-RU"/>
              </w:rPr>
            </w:pPr>
            <w:r w:rsidRPr="00124CEA">
              <w:rPr>
                <w:rFonts w:ascii="Times New Roman" w:eastAsia="Calibri" w:hAnsi="Times New Roman" w:cs="Times New Roman"/>
                <w:color w:val="000000"/>
                <w:sz w:val="24"/>
                <w:szCs w:val="24"/>
                <w:shd w:val="clear" w:color="auto" w:fill="FFFFFF"/>
                <w:lang w:val="ru-RU"/>
              </w:rPr>
              <w:lastRenderedPageBreak/>
              <w:t xml:space="preserve">Поддерживать привычку к трудовому усилию, к доступному напряжению физических, умственных и </w:t>
            </w:r>
            <w:r w:rsidRPr="00124CEA">
              <w:rPr>
                <w:rFonts w:ascii="Times New Roman" w:eastAsia="Calibri" w:hAnsi="Times New Roman" w:cs="Times New Roman"/>
                <w:color w:val="000000"/>
                <w:sz w:val="24"/>
                <w:szCs w:val="24"/>
                <w:shd w:val="clear" w:color="auto" w:fill="FFFFFF"/>
                <w:lang w:val="ru-RU"/>
              </w:rPr>
              <w:lastRenderedPageBreak/>
              <w:t xml:space="preserve">нравственных сил для решения трудовой задачи; </w:t>
            </w:r>
          </w:p>
          <w:p w:rsidR="00124CEA" w:rsidRPr="00124CEA" w:rsidRDefault="00124CEA" w:rsidP="00DB786F">
            <w:pPr>
              <w:numPr>
                <w:ilvl w:val="0"/>
                <w:numId w:val="8"/>
              </w:numPr>
              <w:tabs>
                <w:tab w:val="left" w:pos="146"/>
              </w:tabs>
              <w:contextualSpacing/>
              <w:rPr>
                <w:rFonts w:ascii="Times New Roman" w:eastAsia="Times New Roman" w:hAnsi="Times New Roman" w:cs="Times New Roman"/>
                <w:sz w:val="24"/>
                <w:szCs w:val="24"/>
                <w:lang w:val="ru-RU"/>
              </w:rPr>
            </w:pPr>
            <w:r w:rsidRPr="00124CEA">
              <w:rPr>
                <w:rFonts w:ascii="Times New Roman" w:eastAsia="Calibri" w:hAnsi="Times New Roman" w:cs="Times New Roman"/>
                <w:color w:val="000000"/>
                <w:sz w:val="24"/>
                <w:szCs w:val="24"/>
                <w:shd w:val="clear" w:color="auto" w:fill="FFFFFF"/>
                <w:lang w:val="ru-RU"/>
              </w:rPr>
              <w:t>Воспитывать стремление приносить пользу людям</w:t>
            </w:r>
          </w:p>
        </w:tc>
        <w:tc>
          <w:tcPr>
            <w:tcW w:w="4112" w:type="dxa"/>
          </w:tcPr>
          <w:p w:rsidR="00124CEA" w:rsidRPr="00124CEA" w:rsidRDefault="00124CEA" w:rsidP="00DB786F">
            <w:pPr>
              <w:numPr>
                <w:ilvl w:val="0"/>
                <w:numId w:val="7"/>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lastRenderedPageBreak/>
              <w:t xml:space="preserve">Поддерживать трудовое усилие, формировать привычку к доступному дошкольнику напряжению </w:t>
            </w:r>
            <w:r w:rsidRPr="00124CEA">
              <w:rPr>
                <w:rFonts w:ascii="Times New Roman" w:eastAsia="Times New Roman" w:hAnsi="Times New Roman" w:cs="Times New Roman"/>
                <w:color w:val="000000"/>
                <w:sz w:val="24"/>
                <w:szCs w:val="24"/>
                <w:shd w:val="clear" w:color="auto" w:fill="FFFFFF"/>
                <w:lang w:val="ru-RU"/>
              </w:rPr>
              <w:lastRenderedPageBreak/>
              <w:t>физических, умственных и нравственных сил для решения трудовой задачи</w:t>
            </w:r>
          </w:p>
          <w:p w:rsidR="00124CEA" w:rsidRPr="00124CEA" w:rsidRDefault="00124CEA" w:rsidP="00DB786F">
            <w:pPr>
              <w:numPr>
                <w:ilvl w:val="0"/>
                <w:numId w:val="7"/>
              </w:numPr>
              <w:tabs>
                <w:tab w:val="left" w:pos="205"/>
              </w:tabs>
              <w:contextualSpacing/>
              <w:rPr>
                <w:rFonts w:ascii="Times New Roman" w:eastAsia="Times New Roman" w:hAnsi="Times New Roman" w:cs="Times New Roman"/>
                <w:sz w:val="24"/>
                <w:szCs w:val="24"/>
                <w:lang w:val="ru-RU"/>
              </w:rPr>
            </w:pPr>
            <w:r w:rsidRPr="00124CEA">
              <w:rPr>
                <w:rFonts w:ascii="Times New Roman" w:eastAsia="Calibri" w:hAnsi="Times New Roman" w:cs="Times New Roman"/>
                <w:color w:val="000000"/>
                <w:sz w:val="24"/>
                <w:szCs w:val="24"/>
                <w:shd w:val="clear" w:color="auto" w:fill="FFFFFF"/>
                <w:lang w:val="ru-RU"/>
              </w:rPr>
              <w:t>Формировать способность бережно и уважительно относиться к результатам своего труда и труда других людей.</w:t>
            </w:r>
          </w:p>
        </w:tc>
        <w:tc>
          <w:tcPr>
            <w:tcW w:w="2058" w:type="dxa"/>
          </w:tcPr>
          <w:p w:rsidR="00124CEA" w:rsidRPr="00124CEA" w:rsidRDefault="00124CEA" w:rsidP="00124CEA">
            <w:pPr>
              <w:rPr>
                <w:rFonts w:ascii="Times New Roman" w:eastAsia="Times New Roman" w:hAnsi="Times New Roman" w:cs="Times New Roman"/>
                <w:sz w:val="24"/>
                <w:szCs w:val="24"/>
              </w:rPr>
            </w:pPr>
            <w:r w:rsidRPr="00124CEA">
              <w:rPr>
                <w:rFonts w:ascii="Times New Roman" w:eastAsia="Times New Roman" w:hAnsi="Times New Roman" w:cs="Times New Roman"/>
                <w:sz w:val="24"/>
                <w:szCs w:val="24"/>
              </w:rPr>
              <w:lastRenderedPageBreak/>
              <w:t>Социально-коммуникативное развитие</w:t>
            </w:r>
          </w:p>
        </w:tc>
      </w:tr>
      <w:tr w:rsidR="00124CEA" w:rsidRPr="00124CEA" w:rsidTr="00C94FF3">
        <w:tc>
          <w:tcPr>
            <w:tcW w:w="2249" w:type="dxa"/>
          </w:tcPr>
          <w:p w:rsidR="00124CEA" w:rsidRPr="00124CEA" w:rsidRDefault="00124CEA" w:rsidP="00124CEA">
            <w:pPr>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Эстетическое</w:t>
            </w:r>
          </w:p>
          <w:p w:rsidR="00124CEA" w:rsidRPr="00124CEA" w:rsidRDefault="00124CEA" w:rsidP="00124CEA">
            <w:pPr>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В основе лежат ценности «</w:t>
            </w:r>
            <w:r w:rsidRPr="00124CEA">
              <w:rPr>
                <w:rFonts w:ascii="Times New Roman" w:eastAsia="Calibri" w:hAnsi="Times New Roman" w:cs="Times New Roman"/>
                <w:color w:val="000000"/>
                <w:sz w:val="24"/>
                <w:szCs w:val="24"/>
                <w:shd w:val="clear" w:color="auto" w:fill="FFFFFF"/>
                <w:lang w:val="ru-RU"/>
              </w:rPr>
              <w:t>Культура» и «Красота»</w:t>
            </w:r>
          </w:p>
        </w:tc>
        <w:tc>
          <w:tcPr>
            <w:tcW w:w="2282" w:type="dxa"/>
          </w:tcPr>
          <w:p w:rsidR="00124CEA" w:rsidRPr="00124CEA" w:rsidRDefault="00124CEA" w:rsidP="00124CEA">
            <w:pPr>
              <w:rPr>
                <w:rFonts w:ascii="Times New Roman" w:eastAsia="Times New Roman" w:hAnsi="Times New Roman" w:cs="Times New Roman"/>
                <w:sz w:val="24"/>
                <w:szCs w:val="24"/>
                <w:lang w:val="ru-RU"/>
              </w:rPr>
            </w:pPr>
            <w:r w:rsidRPr="00124CEA">
              <w:rPr>
                <w:rFonts w:ascii="Times New Roman" w:eastAsia="Calibri" w:hAnsi="Times New Roman" w:cs="Times New Roman"/>
                <w:color w:val="000000"/>
                <w:sz w:val="24"/>
                <w:szCs w:val="24"/>
                <w:shd w:val="clear" w:color="auto" w:fill="FFFFFF"/>
                <w:lang w:val="ru-RU"/>
              </w:rPr>
              <w:t xml:space="preserve">Становление у детей ценностного отношения к красоте </w:t>
            </w:r>
          </w:p>
        </w:tc>
        <w:tc>
          <w:tcPr>
            <w:tcW w:w="4393" w:type="dxa"/>
          </w:tcPr>
          <w:p w:rsidR="00124CEA" w:rsidRPr="00124CEA" w:rsidRDefault="00124CEA" w:rsidP="00DB786F">
            <w:pPr>
              <w:numPr>
                <w:ilvl w:val="0"/>
                <w:numId w:val="8"/>
              </w:numPr>
              <w:tabs>
                <w:tab w:val="left" w:pos="146"/>
              </w:tabs>
              <w:contextualSpacing/>
              <w:rPr>
                <w:rFonts w:ascii="Times New Roman" w:eastAsia="Times New Roman" w:hAnsi="Times New Roman" w:cs="Times New Roman"/>
                <w:sz w:val="24"/>
                <w:szCs w:val="24"/>
                <w:lang w:val="ru-RU"/>
              </w:rPr>
            </w:pPr>
            <w:r w:rsidRPr="00124CEA">
              <w:rPr>
                <w:rFonts w:ascii="Times New Roman" w:eastAsia="Calibri" w:hAnsi="Times New Roman" w:cs="Times New Roman"/>
                <w:color w:val="000000"/>
                <w:sz w:val="24"/>
                <w:szCs w:val="24"/>
                <w:shd w:val="clear" w:color="auto" w:fill="FFFFFF"/>
                <w:lang w:val="ru-RU"/>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112" w:type="dxa"/>
          </w:tcPr>
          <w:p w:rsidR="00124CEA" w:rsidRPr="00124CEA" w:rsidRDefault="00124CEA" w:rsidP="00DB786F">
            <w:pPr>
              <w:numPr>
                <w:ilvl w:val="0"/>
                <w:numId w:val="7"/>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124CEA" w:rsidRPr="00124CEA" w:rsidRDefault="00124CEA" w:rsidP="00DB786F">
            <w:pPr>
              <w:numPr>
                <w:ilvl w:val="0"/>
                <w:numId w:val="7"/>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124CEA" w:rsidRPr="00124CEA" w:rsidRDefault="00124CEA" w:rsidP="00DB786F">
            <w:pPr>
              <w:numPr>
                <w:ilvl w:val="0"/>
                <w:numId w:val="7"/>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t xml:space="preserve">Способствовать </w:t>
            </w:r>
            <w:r w:rsidRPr="00124CEA">
              <w:rPr>
                <w:rFonts w:ascii="Times New Roman" w:eastAsia="Times New Roman" w:hAnsi="Times New Roman" w:cs="Times New Roman"/>
                <w:color w:val="000000"/>
                <w:sz w:val="24"/>
                <w:szCs w:val="24"/>
                <w:shd w:val="clear" w:color="auto" w:fill="FFFFFF"/>
                <w:lang w:val="ru-RU"/>
              </w:rPr>
              <w:lastRenderedPageBreak/>
              <w:t>становлению эстетического, эмоционально-ценностного отношения к окружающему миру для гармонизации внешнего мира и внутреннего мира ребёнка</w:t>
            </w:r>
          </w:p>
          <w:p w:rsidR="00124CEA" w:rsidRPr="00124CEA" w:rsidRDefault="00124CEA" w:rsidP="00DB786F">
            <w:pPr>
              <w:numPr>
                <w:ilvl w:val="0"/>
                <w:numId w:val="7"/>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t>Формировать целостную картину мира на основе интеграции интеллектуального и эмоционально-образного способов его освоения детьми</w:t>
            </w:r>
          </w:p>
          <w:p w:rsidR="00124CEA" w:rsidRPr="00124CEA" w:rsidRDefault="00124CEA" w:rsidP="00DB786F">
            <w:pPr>
              <w:numPr>
                <w:ilvl w:val="0"/>
                <w:numId w:val="7"/>
              </w:numPr>
              <w:tabs>
                <w:tab w:val="left" w:pos="205"/>
              </w:tabs>
              <w:rPr>
                <w:rFonts w:ascii="Times New Roman" w:eastAsia="Times New Roman" w:hAnsi="Times New Roman" w:cs="Times New Roman"/>
                <w:color w:val="000000"/>
                <w:sz w:val="24"/>
                <w:szCs w:val="24"/>
                <w:shd w:val="clear" w:color="auto" w:fill="FFFFFF"/>
                <w:lang w:val="ru-RU"/>
              </w:rPr>
            </w:pPr>
            <w:r w:rsidRPr="00124CEA">
              <w:rPr>
                <w:rFonts w:ascii="Times New Roman" w:eastAsia="Times New Roman" w:hAnsi="Times New Roman" w:cs="Times New Roman"/>
                <w:color w:val="000000"/>
                <w:sz w:val="24"/>
                <w:szCs w:val="24"/>
                <w:shd w:val="clear" w:color="auto" w:fill="FFFFFF"/>
                <w:lang w:val="ru-RU"/>
              </w:rPr>
              <w:t xml:space="preserve">Создавать условия для выявления, развития и реализации творческого потенциала каждого ребёнка с учётом его индивидуальности </w:t>
            </w:r>
          </w:p>
          <w:p w:rsidR="00124CEA" w:rsidRPr="00124CEA" w:rsidRDefault="00124CEA" w:rsidP="00DB786F">
            <w:pPr>
              <w:numPr>
                <w:ilvl w:val="0"/>
                <w:numId w:val="7"/>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t xml:space="preserve">Поддерживать готовность детей к творческой самореализации </w:t>
            </w:r>
          </w:p>
        </w:tc>
        <w:tc>
          <w:tcPr>
            <w:tcW w:w="2058" w:type="dxa"/>
          </w:tcPr>
          <w:p w:rsidR="00124CEA" w:rsidRPr="00124CEA" w:rsidRDefault="00124CEA" w:rsidP="00124CEA">
            <w:pPr>
              <w:rPr>
                <w:rFonts w:ascii="Times New Roman" w:eastAsia="Times New Roman" w:hAnsi="Times New Roman" w:cs="Times New Roman"/>
                <w:sz w:val="24"/>
                <w:szCs w:val="24"/>
              </w:rPr>
            </w:pPr>
            <w:r w:rsidRPr="00124CEA">
              <w:rPr>
                <w:rFonts w:ascii="Times New Roman" w:eastAsia="Times New Roman" w:hAnsi="Times New Roman" w:cs="Times New Roman"/>
                <w:sz w:val="24"/>
                <w:szCs w:val="24"/>
              </w:rPr>
              <w:lastRenderedPageBreak/>
              <w:t>Художественно-эстетическое развитие</w:t>
            </w:r>
          </w:p>
        </w:tc>
      </w:tr>
    </w:tbl>
    <w:p w:rsidR="00124CEA" w:rsidRDefault="00124CEA" w:rsidP="00E84E7F">
      <w:pPr>
        <w:spacing w:after="0" w:line="240" w:lineRule="auto"/>
        <w:ind w:firstLine="709"/>
        <w:jc w:val="both"/>
        <w:rPr>
          <w:rFonts w:ascii="Times New Roman" w:eastAsia="Times New Roman" w:hAnsi="Times New Roman" w:cs="Times New Roman"/>
          <w:b/>
          <w:sz w:val="28"/>
          <w:szCs w:val="28"/>
          <w:lang w:eastAsia="ru-RU"/>
        </w:rPr>
        <w:sectPr w:rsidR="00124CEA" w:rsidSect="00124CEA">
          <w:pgSz w:w="16838" w:h="11906" w:orient="landscape"/>
          <w:pgMar w:top="1418" w:right="992" w:bottom="851" w:left="1134" w:header="709" w:footer="709" w:gutter="0"/>
          <w:cols w:space="708"/>
          <w:docGrid w:linePitch="360"/>
        </w:sectPr>
      </w:pPr>
    </w:p>
    <w:p w:rsidR="00E84E7F" w:rsidRPr="00C1495B" w:rsidRDefault="00E84E7F" w:rsidP="00C1495B">
      <w:pPr>
        <w:spacing w:line="240" w:lineRule="auto"/>
        <w:ind w:firstLine="709"/>
        <w:jc w:val="both"/>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lastRenderedPageBreak/>
        <w:t>1.3. Принципы воспитания</w:t>
      </w:r>
    </w:p>
    <w:p w:rsidR="00E84E7F" w:rsidRPr="00C1495B" w:rsidRDefault="00E84E7F" w:rsidP="00C1495B">
      <w:pPr>
        <w:spacing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w:t>
      </w:r>
      <w:r w:rsidRPr="00C1495B">
        <w:rPr>
          <w:rFonts w:ascii="Times New Roman" w:eastAsia="Times New Roman" w:hAnsi="Times New Roman" w:cs="Times New Roman"/>
          <w:i/>
          <w:sz w:val="26"/>
          <w:szCs w:val="26"/>
          <w:lang w:eastAsia="ru-RU"/>
        </w:rPr>
        <w:t>следующие принципы:</w:t>
      </w:r>
    </w:p>
    <w:p w:rsidR="00E84E7F" w:rsidRPr="00C1495B" w:rsidRDefault="00E84E7F" w:rsidP="00C1495B">
      <w:pPr>
        <w:spacing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b/>
          <w:i/>
          <w:sz w:val="26"/>
          <w:szCs w:val="26"/>
          <w:lang w:eastAsia="ru-RU"/>
        </w:rPr>
        <w:t>- принцип гуманизма:</w:t>
      </w:r>
      <w:r w:rsidRPr="00C1495B">
        <w:rPr>
          <w:rFonts w:ascii="Times New Roman" w:eastAsia="Times New Roman" w:hAnsi="Times New Roman" w:cs="Times New Roman"/>
          <w:sz w:val="26"/>
          <w:szCs w:val="26"/>
          <w:lang w:eastAsia="ru-RU"/>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E84E7F" w:rsidRPr="00C1495B" w:rsidRDefault="00E84E7F" w:rsidP="00C1495B">
      <w:pPr>
        <w:spacing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b/>
          <w:i/>
          <w:sz w:val="26"/>
          <w:szCs w:val="26"/>
          <w:lang w:eastAsia="ru-RU"/>
        </w:rPr>
        <w:t>- принцип ценностного единства и совместности</w:t>
      </w:r>
      <w:r w:rsidRPr="00C1495B">
        <w:rPr>
          <w:rFonts w:ascii="Times New Roman" w:eastAsia="Times New Roman" w:hAnsi="Times New Roman" w:cs="Times New Roman"/>
          <w:b/>
          <w:sz w:val="26"/>
          <w:szCs w:val="26"/>
          <w:lang w:eastAsia="ru-RU"/>
        </w:rPr>
        <w:t>:</w:t>
      </w:r>
      <w:r w:rsidRPr="00C1495B">
        <w:rPr>
          <w:rFonts w:ascii="Times New Roman" w:eastAsia="Times New Roman" w:hAnsi="Times New Roman" w:cs="Times New Roman"/>
          <w:sz w:val="26"/>
          <w:szCs w:val="26"/>
          <w:lang w:eastAsia="ru-RU"/>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E84E7F" w:rsidRPr="00C1495B" w:rsidRDefault="00E84E7F" w:rsidP="00C1495B">
      <w:pPr>
        <w:spacing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b/>
          <w:i/>
          <w:sz w:val="26"/>
          <w:szCs w:val="26"/>
          <w:lang w:eastAsia="ru-RU"/>
        </w:rPr>
        <w:t>- принцип общего культурного образования:</w:t>
      </w:r>
      <w:r w:rsidRPr="00C1495B">
        <w:rPr>
          <w:rFonts w:ascii="Times New Roman" w:eastAsia="Times New Roman" w:hAnsi="Times New Roman" w:cs="Times New Roman"/>
          <w:sz w:val="26"/>
          <w:szCs w:val="26"/>
          <w:lang w:eastAsia="ru-RU"/>
        </w:rPr>
        <w:t xml:space="preserve"> воспитание основывается на культуре и традициях России, включая культурные особенности региона;</w:t>
      </w:r>
    </w:p>
    <w:p w:rsidR="00E84E7F" w:rsidRPr="00C1495B" w:rsidRDefault="00E84E7F" w:rsidP="00C1495B">
      <w:pPr>
        <w:spacing w:line="240" w:lineRule="auto"/>
        <w:ind w:firstLine="709"/>
        <w:jc w:val="both"/>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i/>
          <w:sz w:val="26"/>
          <w:szCs w:val="26"/>
          <w:lang w:eastAsia="ru-RU"/>
        </w:rPr>
        <w:t>- принцип следования нравственному примеру:</w:t>
      </w:r>
      <w:r w:rsidRPr="00C1495B">
        <w:rPr>
          <w:rFonts w:ascii="Times New Roman" w:eastAsia="Times New Roman" w:hAnsi="Times New Roman" w:cs="Times New Roman"/>
          <w:sz w:val="26"/>
          <w:szCs w:val="26"/>
          <w:lang w:eastAsia="ru-RU"/>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E84E7F" w:rsidRPr="00C1495B" w:rsidRDefault="00E84E7F" w:rsidP="00C1495B">
      <w:pPr>
        <w:spacing w:line="240" w:lineRule="auto"/>
        <w:ind w:firstLine="709"/>
        <w:jc w:val="both"/>
        <w:rPr>
          <w:rFonts w:ascii="Times New Roman" w:eastAsia="Times New Roman" w:hAnsi="Times New Roman" w:cs="Times New Roman"/>
          <w:i/>
          <w:sz w:val="26"/>
          <w:szCs w:val="26"/>
          <w:lang w:eastAsia="ru-RU"/>
        </w:rPr>
      </w:pPr>
      <w:r w:rsidRPr="00C1495B">
        <w:rPr>
          <w:rFonts w:ascii="Times New Roman" w:eastAsia="Times New Roman" w:hAnsi="Times New Roman" w:cs="Times New Roman"/>
          <w:b/>
          <w:i/>
          <w:sz w:val="26"/>
          <w:szCs w:val="26"/>
          <w:lang w:eastAsia="ru-RU"/>
        </w:rPr>
        <w:t>- принципы безопасной жизнедеятельности:</w:t>
      </w:r>
      <w:r w:rsidRPr="00C1495B">
        <w:rPr>
          <w:rFonts w:ascii="Times New Roman" w:eastAsia="Times New Roman" w:hAnsi="Times New Roman" w:cs="Times New Roman"/>
          <w:sz w:val="26"/>
          <w:szCs w:val="26"/>
          <w:lang w:eastAsia="ru-RU"/>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E84E7F" w:rsidRPr="00C1495B" w:rsidRDefault="00E84E7F" w:rsidP="00C1495B">
      <w:pPr>
        <w:spacing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b/>
          <w:i/>
          <w:sz w:val="26"/>
          <w:szCs w:val="26"/>
          <w:lang w:eastAsia="ru-RU"/>
        </w:rPr>
        <w:t>- принцип совместной деятельности ребенка и педагогического работника:</w:t>
      </w:r>
      <w:r w:rsidRPr="00C1495B">
        <w:rPr>
          <w:rFonts w:ascii="Times New Roman" w:eastAsia="Times New Roman" w:hAnsi="Times New Roman" w:cs="Times New Roman"/>
          <w:sz w:val="26"/>
          <w:szCs w:val="26"/>
          <w:lang w:eastAsia="ru-RU"/>
        </w:rPr>
        <w:t xml:space="preserve"> значимость совместной деятельности педагогического работника и ребенка на основе приобщения к культурным ценностям и их освоения;</w:t>
      </w:r>
    </w:p>
    <w:p w:rsidR="00E84E7F" w:rsidRPr="00C1495B" w:rsidRDefault="00E84E7F" w:rsidP="00C1495B">
      <w:pPr>
        <w:spacing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b/>
          <w:i/>
          <w:sz w:val="26"/>
          <w:szCs w:val="26"/>
          <w:lang w:eastAsia="ru-RU"/>
        </w:rPr>
        <w:t>- принцип инклюзивности</w:t>
      </w:r>
      <w:r w:rsidRPr="00C1495B">
        <w:rPr>
          <w:rFonts w:ascii="Times New Roman" w:eastAsia="Times New Roman" w:hAnsi="Times New Roman" w:cs="Times New Roman"/>
          <w:i/>
          <w:sz w:val="26"/>
          <w:szCs w:val="26"/>
          <w:lang w:eastAsia="ru-RU"/>
        </w:rPr>
        <w:t>:</w:t>
      </w:r>
      <w:r w:rsidRPr="00C1495B">
        <w:rPr>
          <w:rFonts w:ascii="Times New Roman" w:eastAsia="Times New Roman" w:hAnsi="Times New Roman" w:cs="Times New Roman"/>
          <w:sz w:val="26"/>
          <w:szCs w:val="26"/>
          <w:lang w:eastAsia="ru-RU"/>
        </w:rPr>
        <w:t xml:space="preserve">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E84E7F" w:rsidRPr="00C1495B" w:rsidRDefault="00E84E7F" w:rsidP="00E84E7F">
      <w:pPr>
        <w:spacing w:after="0" w:line="240" w:lineRule="auto"/>
        <w:jc w:val="both"/>
        <w:rPr>
          <w:rFonts w:ascii="Times New Roman" w:eastAsia="Times New Roman" w:hAnsi="Times New Roman" w:cs="Times New Roman"/>
          <w:b/>
          <w:i/>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1.4. Целевые ориентиры воспитания</w:t>
      </w:r>
    </w:p>
    <w:p w:rsidR="00A94596" w:rsidRPr="00C1495B" w:rsidRDefault="00A94596" w:rsidP="00E84E7F">
      <w:pPr>
        <w:spacing w:after="0" w:line="240" w:lineRule="auto"/>
        <w:ind w:firstLine="709"/>
        <w:jc w:val="both"/>
        <w:rPr>
          <w:rFonts w:ascii="Times New Roman" w:eastAsia="Times New Roman" w:hAnsi="Times New Roman" w:cs="Times New Roman"/>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Деятельность педагогических работников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A94596" w:rsidRPr="00C1495B" w:rsidRDefault="00A94596" w:rsidP="00E84E7F">
      <w:pPr>
        <w:spacing w:after="0" w:line="240" w:lineRule="auto"/>
        <w:ind w:firstLine="709"/>
        <w:jc w:val="both"/>
        <w:rPr>
          <w:rFonts w:ascii="Times New Roman" w:eastAsia="Times New Roman" w:hAnsi="Times New Roman" w:cs="Times New Roman"/>
          <w:sz w:val="26"/>
          <w:szCs w:val="26"/>
          <w:lang w:eastAsia="ru-RU"/>
        </w:rPr>
      </w:pPr>
    </w:p>
    <w:p w:rsidR="00E84E7F" w:rsidRPr="00C1495B" w:rsidRDefault="00E84E7F" w:rsidP="00E84E7F">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с реальными достижениями детей.</w:t>
      </w:r>
    </w:p>
    <w:p w:rsidR="00E84E7F" w:rsidRPr="00C1495B" w:rsidRDefault="00E84E7F" w:rsidP="00E84E7F">
      <w:pPr>
        <w:spacing w:after="0" w:line="240" w:lineRule="auto"/>
        <w:ind w:firstLine="709"/>
        <w:jc w:val="both"/>
        <w:rPr>
          <w:rFonts w:ascii="Times New Roman" w:eastAsia="Times New Roman" w:hAnsi="Times New Roman" w:cs="Times New Roman"/>
          <w:b/>
          <w:i/>
          <w:sz w:val="26"/>
          <w:szCs w:val="26"/>
          <w:lang w:eastAsia="ru-RU"/>
        </w:rPr>
      </w:pPr>
    </w:p>
    <w:p w:rsidR="00E84E7F" w:rsidRPr="00C1495B" w:rsidRDefault="003F3143" w:rsidP="006D14A8">
      <w:pPr>
        <w:spacing w:after="0" w:line="240" w:lineRule="auto"/>
        <w:jc w:val="center"/>
        <w:rPr>
          <w:rFonts w:ascii="Times New Roman" w:eastAsia="Times New Roman" w:hAnsi="Times New Roman" w:cs="Times New Roman"/>
          <w:b/>
          <w:i/>
          <w:sz w:val="26"/>
          <w:szCs w:val="26"/>
          <w:lang w:eastAsia="ru-RU"/>
        </w:rPr>
      </w:pPr>
      <w:r w:rsidRPr="00C1495B">
        <w:rPr>
          <w:rFonts w:ascii="Times New Roman" w:eastAsia="Times New Roman" w:hAnsi="Times New Roman" w:cs="Times New Roman"/>
          <w:b/>
          <w:i/>
          <w:sz w:val="26"/>
          <w:szCs w:val="26"/>
          <w:lang w:eastAsia="ru-RU"/>
        </w:rPr>
        <w:lastRenderedPageBreak/>
        <w:t>1.4.1.</w:t>
      </w:r>
      <w:r w:rsidR="00E84E7F" w:rsidRPr="00C1495B">
        <w:rPr>
          <w:rFonts w:ascii="Times New Roman" w:eastAsia="Times New Roman" w:hAnsi="Times New Roman" w:cs="Times New Roman"/>
          <w:b/>
          <w:i/>
          <w:sz w:val="26"/>
          <w:szCs w:val="26"/>
          <w:lang w:eastAsia="ru-RU"/>
        </w:rPr>
        <w:t>Целевые ориентиры воспитания детей раннего возраста (к 3 годам)</w:t>
      </w:r>
    </w:p>
    <w:p w:rsidR="006D14A8" w:rsidRPr="00C1495B" w:rsidRDefault="006D14A8" w:rsidP="006D14A8">
      <w:pPr>
        <w:spacing w:after="0" w:line="240" w:lineRule="auto"/>
        <w:jc w:val="center"/>
        <w:rPr>
          <w:rFonts w:ascii="Times New Roman" w:eastAsia="Times New Roman" w:hAnsi="Times New Roman" w:cs="Times New Roman"/>
          <w:b/>
          <w:i/>
          <w:sz w:val="26"/>
          <w:szCs w:val="26"/>
          <w:lang w:eastAsia="ru-RU"/>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127"/>
        <w:gridCol w:w="2268"/>
        <w:gridCol w:w="4819"/>
      </w:tblGrid>
      <w:tr w:rsidR="00E84E7F" w:rsidRPr="00C1495B" w:rsidTr="00C872A3">
        <w:tc>
          <w:tcPr>
            <w:tcW w:w="567" w:type="dxa"/>
            <w:tcBorders>
              <w:top w:val="single" w:sz="4" w:space="0" w:color="auto"/>
              <w:bottom w:val="single" w:sz="4" w:space="0" w:color="auto"/>
              <w:right w:val="single" w:sz="4" w:space="0" w:color="auto"/>
            </w:tcBorders>
            <w:shd w:val="clear" w:color="auto" w:fill="auto"/>
          </w:tcPr>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 п/п</w:t>
            </w:r>
          </w:p>
        </w:tc>
        <w:tc>
          <w:tcPr>
            <w:tcW w:w="2127" w:type="dxa"/>
            <w:tcBorders>
              <w:top w:val="single" w:sz="4" w:space="0" w:color="auto"/>
              <w:bottom w:val="single" w:sz="4" w:space="0" w:color="auto"/>
              <w:right w:val="single" w:sz="4" w:space="0" w:color="auto"/>
            </w:tcBorders>
            <w:shd w:val="clear" w:color="auto" w:fill="auto"/>
          </w:tcPr>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Направление</w:t>
            </w:r>
          </w:p>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воспитания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Ценности</w:t>
            </w:r>
          </w:p>
        </w:tc>
        <w:tc>
          <w:tcPr>
            <w:tcW w:w="4819" w:type="dxa"/>
            <w:tcBorders>
              <w:top w:val="single" w:sz="4" w:space="0" w:color="auto"/>
              <w:left w:val="single" w:sz="4" w:space="0" w:color="auto"/>
              <w:bottom w:val="single" w:sz="4" w:space="0" w:color="auto"/>
            </w:tcBorders>
            <w:shd w:val="clear" w:color="auto" w:fill="auto"/>
          </w:tcPr>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Целевые ориентиры</w:t>
            </w:r>
          </w:p>
        </w:tc>
      </w:tr>
      <w:tr w:rsidR="00E84E7F" w:rsidRPr="00C1495B" w:rsidTr="00C872A3">
        <w:tc>
          <w:tcPr>
            <w:tcW w:w="56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1</w:t>
            </w:r>
          </w:p>
        </w:tc>
        <w:tc>
          <w:tcPr>
            <w:tcW w:w="212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Патриотическое</w:t>
            </w:r>
          </w:p>
        </w:tc>
        <w:tc>
          <w:tcPr>
            <w:tcW w:w="2268" w:type="dxa"/>
            <w:tcBorders>
              <w:top w:val="single" w:sz="4" w:space="0" w:color="auto"/>
              <w:left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Родина, природа</w:t>
            </w:r>
          </w:p>
        </w:tc>
        <w:tc>
          <w:tcPr>
            <w:tcW w:w="4819" w:type="dxa"/>
            <w:tcBorders>
              <w:top w:val="single" w:sz="4" w:space="0" w:color="auto"/>
              <w:left w:val="single" w:sz="4" w:space="0" w:color="auto"/>
              <w:bottom w:val="single" w:sz="4" w:space="0" w:color="auto"/>
            </w:tcBorders>
          </w:tcPr>
          <w:p w:rsidR="00E84E7F" w:rsidRPr="00C1495B" w:rsidRDefault="00E84E7F" w:rsidP="00C872A3">
            <w:pPr>
              <w:widowControl w:val="0"/>
              <w:autoSpaceDE w:val="0"/>
              <w:autoSpaceDN w:val="0"/>
              <w:adjustRightInd w:val="0"/>
              <w:spacing w:after="0" w:line="240" w:lineRule="auto"/>
              <w:ind w:firstLine="33"/>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Проявляющий привязанность к близким людям, бережное отношение к живому</w:t>
            </w:r>
          </w:p>
        </w:tc>
      </w:tr>
      <w:tr w:rsidR="00E84E7F" w:rsidRPr="00C1495B" w:rsidTr="00C872A3">
        <w:tc>
          <w:tcPr>
            <w:tcW w:w="56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2</w:t>
            </w:r>
          </w:p>
        </w:tc>
        <w:tc>
          <w:tcPr>
            <w:tcW w:w="212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Духовно-нравственное</w:t>
            </w:r>
          </w:p>
        </w:tc>
        <w:tc>
          <w:tcPr>
            <w:tcW w:w="2268" w:type="dxa"/>
            <w:tcBorders>
              <w:top w:val="single" w:sz="4" w:space="0" w:color="auto"/>
              <w:left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Жизнь,</w:t>
            </w:r>
          </w:p>
          <w:p w:rsidR="00E84E7F" w:rsidRPr="00C1495B" w:rsidRDefault="00E84E7F" w:rsidP="00E84E7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милосердие, добро</w:t>
            </w:r>
          </w:p>
        </w:tc>
        <w:tc>
          <w:tcPr>
            <w:tcW w:w="4819" w:type="dxa"/>
            <w:tcBorders>
              <w:top w:val="single" w:sz="4" w:space="0" w:color="auto"/>
              <w:left w:val="single" w:sz="4" w:space="0" w:color="auto"/>
              <w:bottom w:val="single" w:sz="4" w:space="0" w:color="auto"/>
            </w:tcBorders>
          </w:tcPr>
          <w:p w:rsidR="00E84E7F" w:rsidRPr="00C1495B" w:rsidRDefault="00E84E7F" w:rsidP="00C872A3">
            <w:pPr>
              <w:widowControl w:val="0"/>
              <w:autoSpaceDE w:val="0"/>
              <w:autoSpaceDN w:val="0"/>
              <w:adjustRightInd w:val="0"/>
              <w:spacing w:after="0" w:line="240" w:lineRule="auto"/>
              <w:ind w:firstLine="33"/>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Способный понять и принять, что такое «хорошо» и «плохо».</w:t>
            </w:r>
          </w:p>
          <w:p w:rsidR="00E84E7F" w:rsidRPr="00C1495B" w:rsidRDefault="00E84E7F" w:rsidP="00C872A3">
            <w:pPr>
              <w:widowControl w:val="0"/>
              <w:autoSpaceDE w:val="0"/>
              <w:autoSpaceDN w:val="0"/>
              <w:adjustRightInd w:val="0"/>
              <w:spacing w:after="0" w:line="240" w:lineRule="auto"/>
              <w:ind w:firstLine="33"/>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Проявляющий сочувствие, доброту.</w:t>
            </w:r>
          </w:p>
        </w:tc>
      </w:tr>
      <w:tr w:rsidR="00E84E7F" w:rsidRPr="00C1495B" w:rsidTr="00C872A3">
        <w:tc>
          <w:tcPr>
            <w:tcW w:w="56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3</w:t>
            </w:r>
          </w:p>
        </w:tc>
        <w:tc>
          <w:tcPr>
            <w:tcW w:w="212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Социальное</w:t>
            </w:r>
          </w:p>
        </w:tc>
        <w:tc>
          <w:tcPr>
            <w:tcW w:w="2268" w:type="dxa"/>
            <w:tcBorders>
              <w:top w:val="single" w:sz="4" w:space="0" w:color="auto"/>
              <w:left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Человек, семья,</w:t>
            </w:r>
          </w:p>
          <w:p w:rsidR="00E84E7F" w:rsidRPr="00C1495B" w:rsidRDefault="00E84E7F" w:rsidP="00E84E7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дружба,</w:t>
            </w:r>
          </w:p>
          <w:p w:rsidR="00E84E7F" w:rsidRPr="00C1495B" w:rsidRDefault="00E84E7F" w:rsidP="00E84E7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сотрудничество</w:t>
            </w:r>
          </w:p>
        </w:tc>
        <w:tc>
          <w:tcPr>
            <w:tcW w:w="4819" w:type="dxa"/>
            <w:tcBorders>
              <w:top w:val="single" w:sz="4" w:space="0" w:color="auto"/>
              <w:left w:val="single" w:sz="4" w:space="0" w:color="auto"/>
              <w:bottom w:val="single" w:sz="4" w:space="0" w:color="auto"/>
            </w:tcBorders>
          </w:tcPr>
          <w:p w:rsidR="00E84E7F" w:rsidRPr="00C1495B" w:rsidRDefault="00E84E7F" w:rsidP="00C872A3">
            <w:pPr>
              <w:widowControl w:val="0"/>
              <w:autoSpaceDE w:val="0"/>
              <w:autoSpaceDN w:val="0"/>
              <w:adjustRightInd w:val="0"/>
              <w:spacing w:after="0" w:line="240" w:lineRule="auto"/>
              <w:ind w:firstLine="33"/>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 xml:space="preserve">Испытывающий чувство удовольствия в случае одобрения и чувство огорчения в случае неодобрения со стороны взрослых. </w:t>
            </w:r>
          </w:p>
          <w:p w:rsidR="00E84E7F" w:rsidRPr="00C1495B" w:rsidRDefault="00E84E7F" w:rsidP="00C872A3">
            <w:pPr>
              <w:widowControl w:val="0"/>
              <w:autoSpaceDE w:val="0"/>
              <w:autoSpaceDN w:val="0"/>
              <w:adjustRightInd w:val="0"/>
              <w:spacing w:after="0" w:line="240" w:lineRule="auto"/>
              <w:ind w:firstLine="33"/>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Проявляющий интерес к другим детям и способный бесконфликтно играть рядом с ними.</w:t>
            </w:r>
          </w:p>
          <w:p w:rsidR="00E84E7F" w:rsidRPr="00C1495B" w:rsidRDefault="00E84E7F" w:rsidP="00C872A3">
            <w:pPr>
              <w:widowControl w:val="0"/>
              <w:autoSpaceDE w:val="0"/>
              <w:autoSpaceDN w:val="0"/>
              <w:adjustRightInd w:val="0"/>
              <w:spacing w:after="0" w:line="240" w:lineRule="auto"/>
              <w:ind w:firstLine="33"/>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Проявляющий позицию «Я сам!».</w:t>
            </w:r>
          </w:p>
          <w:p w:rsidR="00E84E7F" w:rsidRPr="00C1495B" w:rsidRDefault="00E84E7F" w:rsidP="00C872A3">
            <w:pPr>
              <w:widowControl w:val="0"/>
              <w:autoSpaceDE w:val="0"/>
              <w:autoSpaceDN w:val="0"/>
              <w:adjustRightInd w:val="0"/>
              <w:spacing w:after="0" w:line="240" w:lineRule="auto"/>
              <w:ind w:firstLine="33"/>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Способный к самостоятельным (свободным) активным действиям в общении</w:t>
            </w:r>
          </w:p>
        </w:tc>
      </w:tr>
      <w:tr w:rsidR="00E84E7F" w:rsidRPr="00C1495B" w:rsidTr="00C872A3">
        <w:tc>
          <w:tcPr>
            <w:tcW w:w="56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4</w:t>
            </w:r>
          </w:p>
        </w:tc>
        <w:tc>
          <w:tcPr>
            <w:tcW w:w="212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Познавательное</w:t>
            </w:r>
          </w:p>
        </w:tc>
        <w:tc>
          <w:tcPr>
            <w:tcW w:w="2268" w:type="dxa"/>
            <w:tcBorders>
              <w:top w:val="single" w:sz="4" w:space="0" w:color="auto"/>
              <w:left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Познание</w:t>
            </w:r>
          </w:p>
        </w:tc>
        <w:tc>
          <w:tcPr>
            <w:tcW w:w="4819" w:type="dxa"/>
            <w:tcBorders>
              <w:top w:val="single" w:sz="4" w:space="0" w:color="auto"/>
              <w:left w:val="single" w:sz="4" w:space="0" w:color="auto"/>
              <w:bottom w:val="single" w:sz="4" w:space="0" w:color="auto"/>
            </w:tcBorders>
          </w:tcPr>
          <w:p w:rsidR="00E84E7F" w:rsidRPr="00C1495B" w:rsidRDefault="00E84E7F" w:rsidP="00C872A3">
            <w:pPr>
              <w:widowControl w:val="0"/>
              <w:autoSpaceDE w:val="0"/>
              <w:autoSpaceDN w:val="0"/>
              <w:adjustRightInd w:val="0"/>
              <w:spacing w:after="0" w:line="240" w:lineRule="auto"/>
              <w:ind w:firstLine="33"/>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 xml:space="preserve">Проявляющий интерес к окружающему миру. </w:t>
            </w:r>
          </w:p>
          <w:p w:rsidR="00E84E7F" w:rsidRPr="00C1495B" w:rsidRDefault="00E84E7F" w:rsidP="00C872A3">
            <w:pPr>
              <w:widowControl w:val="0"/>
              <w:autoSpaceDE w:val="0"/>
              <w:autoSpaceDN w:val="0"/>
              <w:adjustRightInd w:val="0"/>
              <w:spacing w:after="0" w:line="240" w:lineRule="auto"/>
              <w:ind w:firstLine="33"/>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Любознательный, активный в поведении и деятельности</w:t>
            </w:r>
          </w:p>
        </w:tc>
      </w:tr>
      <w:tr w:rsidR="00E84E7F" w:rsidRPr="00C1495B" w:rsidTr="00C872A3">
        <w:tc>
          <w:tcPr>
            <w:tcW w:w="56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5</w:t>
            </w:r>
          </w:p>
        </w:tc>
        <w:tc>
          <w:tcPr>
            <w:tcW w:w="212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Физическое и оздоровительное</w:t>
            </w:r>
          </w:p>
        </w:tc>
        <w:tc>
          <w:tcPr>
            <w:tcW w:w="2268" w:type="dxa"/>
            <w:tcBorders>
              <w:top w:val="single" w:sz="4" w:space="0" w:color="auto"/>
              <w:left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Здоровье, жизнь</w:t>
            </w:r>
          </w:p>
        </w:tc>
        <w:tc>
          <w:tcPr>
            <w:tcW w:w="4819" w:type="dxa"/>
            <w:tcBorders>
              <w:top w:val="single" w:sz="4" w:space="0" w:color="auto"/>
              <w:left w:val="single" w:sz="4" w:space="0" w:color="auto"/>
              <w:bottom w:val="single" w:sz="4" w:space="0" w:color="auto"/>
            </w:tcBorders>
          </w:tcPr>
          <w:p w:rsidR="00E84E7F" w:rsidRPr="00C1495B" w:rsidRDefault="00E84E7F" w:rsidP="00C872A3">
            <w:pPr>
              <w:widowControl w:val="0"/>
              <w:autoSpaceDE w:val="0"/>
              <w:autoSpaceDN w:val="0"/>
              <w:adjustRightInd w:val="0"/>
              <w:spacing w:after="0" w:line="240" w:lineRule="auto"/>
              <w:ind w:firstLine="33"/>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E84E7F" w:rsidRPr="00C1495B" w:rsidRDefault="00E84E7F" w:rsidP="00C872A3">
            <w:pPr>
              <w:widowControl w:val="0"/>
              <w:autoSpaceDE w:val="0"/>
              <w:autoSpaceDN w:val="0"/>
              <w:adjustRightInd w:val="0"/>
              <w:spacing w:after="0" w:line="240" w:lineRule="auto"/>
              <w:ind w:firstLine="33"/>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E84E7F" w:rsidRPr="00C1495B" w:rsidTr="00C872A3">
        <w:tc>
          <w:tcPr>
            <w:tcW w:w="56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6</w:t>
            </w:r>
          </w:p>
        </w:tc>
        <w:tc>
          <w:tcPr>
            <w:tcW w:w="212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Трудовое</w:t>
            </w:r>
          </w:p>
        </w:tc>
        <w:tc>
          <w:tcPr>
            <w:tcW w:w="2268" w:type="dxa"/>
            <w:tcBorders>
              <w:top w:val="single" w:sz="4" w:space="0" w:color="auto"/>
              <w:left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Труд</w:t>
            </w:r>
          </w:p>
        </w:tc>
        <w:tc>
          <w:tcPr>
            <w:tcW w:w="4819" w:type="dxa"/>
            <w:tcBorders>
              <w:top w:val="single" w:sz="4" w:space="0" w:color="auto"/>
              <w:left w:val="single" w:sz="4" w:space="0" w:color="auto"/>
              <w:bottom w:val="single" w:sz="4" w:space="0" w:color="auto"/>
            </w:tcBorders>
          </w:tcPr>
          <w:p w:rsidR="00E84E7F" w:rsidRPr="00C1495B" w:rsidRDefault="00E84E7F" w:rsidP="00C872A3">
            <w:pPr>
              <w:widowControl w:val="0"/>
              <w:autoSpaceDE w:val="0"/>
              <w:autoSpaceDN w:val="0"/>
              <w:adjustRightInd w:val="0"/>
              <w:spacing w:after="0" w:line="240" w:lineRule="auto"/>
              <w:ind w:firstLine="33"/>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 xml:space="preserve">Поддерживающий элементарный порядок в окружающей обстановке. </w:t>
            </w:r>
          </w:p>
          <w:p w:rsidR="00E84E7F" w:rsidRPr="00C1495B" w:rsidRDefault="00E84E7F" w:rsidP="00C872A3">
            <w:pPr>
              <w:widowControl w:val="0"/>
              <w:autoSpaceDE w:val="0"/>
              <w:autoSpaceDN w:val="0"/>
              <w:adjustRightInd w:val="0"/>
              <w:spacing w:after="0" w:line="240" w:lineRule="auto"/>
              <w:ind w:firstLine="33"/>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 xml:space="preserve">Стремящийся помогать старшим в доступных трудовых действиях. </w:t>
            </w:r>
          </w:p>
          <w:p w:rsidR="00E84E7F" w:rsidRPr="00C1495B" w:rsidRDefault="00E84E7F" w:rsidP="00C872A3">
            <w:pPr>
              <w:widowControl w:val="0"/>
              <w:autoSpaceDE w:val="0"/>
              <w:autoSpaceDN w:val="0"/>
              <w:adjustRightInd w:val="0"/>
              <w:spacing w:after="0" w:line="240" w:lineRule="auto"/>
              <w:ind w:firstLine="33"/>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E84E7F" w:rsidRPr="00C1495B" w:rsidTr="00C872A3">
        <w:tc>
          <w:tcPr>
            <w:tcW w:w="56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7</w:t>
            </w:r>
          </w:p>
        </w:tc>
        <w:tc>
          <w:tcPr>
            <w:tcW w:w="212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Культура и красота</w:t>
            </w:r>
          </w:p>
        </w:tc>
        <w:tc>
          <w:tcPr>
            <w:tcW w:w="4819" w:type="dxa"/>
            <w:tcBorders>
              <w:top w:val="single" w:sz="4" w:space="0" w:color="auto"/>
              <w:left w:val="single" w:sz="4" w:space="0" w:color="auto"/>
              <w:bottom w:val="single" w:sz="4" w:space="0" w:color="auto"/>
            </w:tcBorders>
          </w:tcPr>
          <w:p w:rsidR="00E84E7F" w:rsidRPr="00C1495B" w:rsidRDefault="00E84E7F" w:rsidP="00C872A3">
            <w:pPr>
              <w:widowControl w:val="0"/>
              <w:autoSpaceDE w:val="0"/>
              <w:autoSpaceDN w:val="0"/>
              <w:adjustRightInd w:val="0"/>
              <w:spacing w:after="0" w:line="240" w:lineRule="auto"/>
              <w:ind w:firstLine="33"/>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 xml:space="preserve">Проявляющий эмоциональную отзывчивость на красоту в окружающем мире и искусстве. </w:t>
            </w:r>
          </w:p>
          <w:p w:rsidR="00E84E7F" w:rsidRPr="00C1495B" w:rsidRDefault="00E84E7F" w:rsidP="00C872A3">
            <w:pPr>
              <w:widowControl w:val="0"/>
              <w:autoSpaceDE w:val="0"/>
              <w:autoSpaceDN w:val="0"/>
              <w:adjustRightInd w:val="0"/>
              <w:spacing w:after="0" w:line="240" w:lineRule="auto"/>
              <w:ind w:firstLine="33"/>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E84E7F" w:rsidRPr="00C1495B" w:rsidRDefault="003F3143" w:rsidP="006D14A8">
      <w:pPr>
        <w:spacing w:after="0" w:line="240" w:lineRule="auto"/>
        <w:ind w:firstLine="709"/>
        <w:jc w:val="center"/>
        <w:rPr>
          <w:rFonts w:ascii="Times New Roman" w:eastAsia="Times New Roman" w:hAnsi="Times New Roman" w:cs="Times New Roman"/>
          <w:b/>
          <w:i/>
          <w:sz w:val="26"/>
          <w:szCs w:val="26"/>
          <w:lang w:eastAsia="ru-RU"/>
        </w:rPr>
      </w:pPr>
      <w:r w:rsidRPr="00C1495B">
        <w:rPr>
          <w:rFonts w:ascii="Times New Roman" w:eastAsia="Times New Roman" w:hAnsi="Times New Roman" w:cs="Times New Roman"/>
          <w:b/>
          <w:i/>
          <w:sz w:val="26"/>
          <w:szCs w:val="26"/>
          <w:lang w:eastAsia="ru-RU"/>
        </w:rPr>
        <w:lastRenderedPageBreak/>
        <w:t>1.4.2.</w:t>
      </w:r>
      <w:r w:rsidR="00E84E7F" w:rsidRPr="00C1495B">
        <w:rPr>
          <w:rFonts w:ascii="Times New Roman" w:eastAsia="Times New Roman" w:hAnsi="Times New Roman" w:cs="Times New Roman"/>
          <w:b/>
          <w:i/>
          <w:sz w:val="26"/>
          <w:szCs w:val="26"/>
          <w:lang w:eastAsia="ru-RU"/>
        </w:rPr>
        <w:t>Целевые ориентиры воспитания детей на этапе завершения освоения программы</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127"/>
        <w:gridCol w:w="2268"/>
        <w:gridCol w:w="4819"/>
      </w:tblGrid>
      <w:tr w:rsidR="00E84E7F" w:rsidRPr="00C1495B" w:rsidTr="00C872A3">
        <w:tc>
          <w:tcPr>
            <w:tcW w:w="567" w:type="dxa"/>
            <w:tcBorders>
              <w:top w:val="single" w:sz="4" w:space="0" w:color="auto"/>
              <w:bottom w:val="single" w:sz="4" w:space="0" w:color="auto"/>
              <w:right w:val="single" w:sz="4" w:space="0" w:color="auto"/>
            </w:tcBorders>
            <w:shd w:val="clear" w:color="auto" w:fill="auto"/>
          </w:tcPr>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 п/п</w:t>
            </w:r>
          </w:p>
        </w:tc>
        <w:tc>
          <w:tcPr>
            <w:tcW w:w="2127" w:type="dxa"/>
            <w:tcBorders>
              <w:top w:val="single" w:sz="4" w:space="0" w:color="auto"/>
              <w:bottom w:val="single" w:sz="4" w:space="0" w:color="auto"/>
              <w:right w:val="single" w:sz="4" w:space="0" w:color="auto"/>
            </w:tcBorders>
            <w:shd w:val="clear" w:color="auto" w:fill="auto"/>
          </w:tcPr>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 xml:space="preserve">Направления </w:t>
            </w:r>
          </w:p>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воспитания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Ценности</w:t>
            </w:r>
          </w:p>
        </w:tc>
        <w:tc>
          <w:tcPr>
            <w:tcW w:w="4819" w:type="dxa"/>
            <w:tcBorders>
              <w:top w:val="single" w:sz="4" w:space="0" w:color="auto"/>
              <w:left w:val="single" w:sz="4" w:space="0" w:color="auto"/>
              <w:bottom w:val="single" w:sz="4" w:space="0" w:color="auto"/>
            </w:tcBorders>
            <w:shd w:val="clear" w:color="auto" w:fill="auto"/>
          </w:tcPr>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Целевые ориентиры</w:t>
            </w:r>
          </w:p>
        </w:tc>
      </w:tr>
      <w:tr w:rsidR="00E84E7F" w:rsidRPr="00C1495B" w:rsidTr="00C872A3">
        <w:tc>
          <w:tcPr>
            <w:tcW w:w="56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1</w:t>
            </w:r>
          </w:p>
        </w:tc>
        <w:tc>
          <w:tcPr>
            <w:tcW w:w="212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Патриотическое</w:t>
            </w:r>
          </w:p>
        </w:tc>
        <w:tc>
          <w:tcPr>
            <w:tcW w:w="2268" w:type="dxa"/>
            <w:tcBorders>
              <w:top w:val="single" w:sz="4" w:space="0" w:color="auto"/>
              <w:left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Родина, природа</w:t>
            </w:r>
          </w:p>
        </w:tc>
        <w:tc>
          <w:tcPr>
            <w:tcW w:w="4819" w:type="dxa"/>
            <w:tcBorders>
              <w:top w:val="single" w:sz="4" w:space="0" w:color="auto"/>
              <w:left w:val="single" w:sz="4" w:space="0" w:color="auto"/>
              <w:bottom w:val="single" w:sz="4" w:space="0" w:color="auto"/>
            </w:tcBorders>
          </w:tcPr>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E84E7F" w:rsidRPr="00C1495B" w:rsidTr="00C872A3">
        <w:tc>
          <w:tcPr>
            <w:tcW w:w="56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2</w:t>
            </w:r>
          </w:p>
        </w:tc>
        <w:tc>
          <w:tcPr>
            <w:tcW w:w="212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Духовно-нравственное</w:t>
            </w:r>
          </w:p>
        </w:tc>
        <w:tc>
          <w:tcPr>
            <w:tcW w:w="2268" w:type="dxa"/>
            <w:tcBorders>
              <w:top w:val="single" w:sz="4" w:space="0" w:color="auto"/>
              <w:left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Жизнь,</w:t>
            </w:r>
          </w:p>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милосердие,</w:t>
            </w:r>
          </w:p>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добро</w:t>
            </w:r>
          </w:p>
        </w:tc>
        <w:tc>
          <w:tcPr>
            <w:tcW w:w="4819" w:type="dxa"/>
            <w:tcBorders>
              <w:top w:val="single" w:sz="4" w:space="0" w:color="auto"/>
              <w:left w:val="single" w:sz="4" w:space="0" w:color="auto"/>
              <w:bottom w:val="single" w:sz="4" w:space="0" w:color="auto"/>
            </w:tcBorders>
          </w:tcPr>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 xml:space="preserve">Способный не оставаться равнодушным к чужому горю, проявлять заботу. </w:t>
            </w:r>
          </w:p>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E84E7F" w:rsidRPr="00C1495B" w:rsidTr="00C872A3">
        <w:tc>
          <w:tcPr>
            <w:tcW w:w="56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3</w:t>
            </w:r>
          </w:p>
        </w:tc>
        <w:tc>
          <w:tcPr>
            <w:tcW w:w="212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Социальное</w:t>
            </w:r>
          </w:p>
        </w:tc>
        <w:tc>
          <w:tcPr>
            <w:tcW w:w="2268" w:type="dxa"/>
            <w:tcBorders>
              <w:top w:val="single" w:sz="4" w:space="0" w:color="auto"/>
              <w:left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Человек, семья,</w:t>
            </w:r>
          </w:p>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дружба,</w:t>
            </w:r>
          </w:p>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сотрудничество</w:t>
            </w:r>
          </w:p>
        </w:tc>
        <w:tc>
          <w:tcPr>
            <w:tcW w:w="4819" w:type="dxa"/>
            <w:tcBorders>
              <w:top w:val="single" w:sz="4" w:space="0" w:color="auto"/>
              <w:left w:val="single" w:sz="4" w:space="0" w:color="auto"/>
              <w:bottom w:val="single" w:sz="4" w:space="0" w:color="auto"/>
            </w:tcBorders>
          </w:tcPr>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 xml:space="preserve">Проявляющий ответственность за свои действия и поведение; принимающий и уважающий различия между людьми. </w:t>
            </w:r>
          </w:p>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 xml:space="preserve">Владеющий основами речевой культуры. </w:t>
            </w:r>
          </w:p>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E84E7F" w:rsidRPr="00C1495B" w:rsidTr="00C872A3">
        <w:tc>
          <w:tcPr>
            <w:tcW w:w="56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4</w:t>
            </w:r>
          </w:p>
        </w:tc>
        <w:tc>
          <w:tcPr>
            <w:tcW w:w="212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Познавательное</w:t>
            </w:r>
          </w:p>
        </w:tc>
        <w:tc>
          <w:tcPr>
            <w:tcW w:w="2268" w:type="dxa"/>
            <w:tcBorders>
              <w:top w:val="single" w:sz="4" w:space="0" w:color="auto"/>
              <w:left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Познание</w:t>
            </w:r>
          </w:p>
        </w:tc>
        <w:tc>
          <w:tcPr>
            <w:tcW w:w="4819" w:type="dxa"/>
            <w:tcBorders>
              <w:top w:val="single" w:sz="4" w:space="0" w:color="auto"/>
              <w:left w:val="single" w:sz="4" w:space="0" w:color="auto"/>
              <w:bottom w:val="single" w:sz="4" w:space="0" w:color="auto"/>
            </w:tcBorders>
          </w:tcPr>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 xml:space="preserve">Любознательный, наблюдательный, испытывающий потребность в самовыражении, в т.ч. творческом. </w:t>
            </w:r>
          </w:p>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Обладающий первичной картиной мира на основе традиционных ценностей</w:t>
            </w:r>
          </w:p>
        </w:tc>
      </w:tr>
      <w:tr w:rsidR="00E84E7F" w:rsidRPr="00C1495B" w:rsidTr="00C872A3">
        <w:tc>
          <w:tcPr>
            <w:tcW w:w="56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5</w:t>
            </w:r>
          </w:p>
        </w:tc>
        <w:tc>
          <w:tcPr>
            <w:tcW w:w="212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Физическое и оздоровительное</w:t>
            </w:r>
          </w:p>
        </w:tc>
        <w:tc>
          <w:tcPr>
            <w:tcW w:w="2268" w:type="dxa"/>
            <w:tcBorders>
              <w:top w:val="single" w:sz="4" w:space="0" w:color="auto"/>
              <w:left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Здоровье, жизнь</w:t>
            </w:r>
          </w:p>
        </w:tc>
        <w:tc>
          <w:tcPr>
            <w:tcW w:w="4819" w:type="dxa"/>
            <w:tcBorders>
              <w:top w:val="single" w:sz="4" w:space="0" w:color="auto"/>
              <w:left w:val="single" w:sz="4" w:space="0" w:color="auto"/>
              <w:bottom w:val="single" w:sz="4" w:space="0" w:color="auto"/>
            </w:tcBorders>
          </w:tcPr>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lastRenderedPageBreak/>
              <w:t xml:space="preserve">Демонстрирующий потребность в двигательной деятельности. </w:t>
            </w:r>
          </w:p>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Имеющий представление о некоторых видах спорта и активного отдыха</w:t>
            </w:r>
          </w:p>
        </w:tc>
      </w:tr>
      <w:tr w:rsidR="00E84E7F" w:rsidRPr="00C1495B" w:rsidTr="00C872A3">
        <w:tc>
          <w:tcPr>
            <w:tcW w:w="56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lastRenderedPageBreak/>
              <w:t>6</w:t>
            </w:r>
          </w:p>
        </w:tc>
        <w:tc>
          <w:tcPr>
            <w:tcW w:w="212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Трудовое</w:t>
            </w:r>
          </w:p>
        </w:tc>
        <w:tc>
          <w:tcPr>
            <w:tcW w:w="2268" w:type="dxa"/>
            <w:tcBorders>
              <w:top w:val="single" w:sz="4" w:space="0" w:color="auto"/>
              <w:left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Труд</w:t>
            </w:r>
          </w:p>
        </w:tc>
        <w:tc>
          <w:tcPr>
            <w:tcW w:w="4819" w:type="dxa"/>
            <w:tcBorders>
              <w:top w:val="single" w:sz="4" w:space="0" w:color="auto"/>
              <w:left w:val="single" w:sz="4" w:space="0" w:color="auto"/>
              <w:bottom w:val="single" w:sz="4" w:space="0" w:color="auto"/>
            </w:tcBorders>
          </w:tcPr>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Понимающий ценность труда в семье и в обществе на основе уважения к людям труда, результатам их деятельности.</w:t>
            </w:r>
          </w:p>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Проявляющий трудолюбие при выполнении поручений и в самостоятельной деятельности</w:t>
            </w:r>
          </w:p>
        </w:tc>
      </w:tr>
      <w:tr w:rsidR="00E84E7F" w:rsidRPr="00C1495B" w:rsidTr="00C872A3">
        <w:tc>
          <w:tcPr>
            <w:tcW w:w="56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7</w:t>
            </w:r>
          </w:p>
        </w:tc>
        <w:tc>
          <w:tcPr>
            <w:tcW w:w="2127" w:type="dxa"/>
            <w:tcBorders>
              <w:top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b/>
                <w:sz w:val="24"/>
                <w:szCs w:val="24"/>
                <w:lang w:eastAsia="ru-RU"/>
              </w:rPr>
            </w:pPr>
            <w:r w:rsidRPr="00C1495B">
              <w:rPr>
                <w:rFonts w:ascii="Times New Roman CYR" w:eastAsia="Times New Roman" w:hAnsi="Times New Roman CYR" w:cs="Times New Roman CYR"/>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tcPr>
          <w:p w:rsidR="00E84E7F" w:rsidRPr="00C1495B" w:rsidRDefault="00E84E7F" w:rsidP="00E84E7F">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Культура и красота</w:t>
            </w:r>
          </w:p>
        </w:tc>
        <w:tc>
          <w:tcPr>
            <w:tcW w:w="4819" w:type="dxa"/>
            <w:tcBorders>
              <w:top w:val="single" w:sz="4" w:space="0" w:color="auto"/>
              <w:left w:val="single" w:sz="4" w:space="0" w:color="auto"/>
              <w:bottom w:val="single" w:sz="4" w:space="0" w:color="auto"/>
            </w:tcBorders>
          </w:tcPr>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Способный воспринимать и чувствовать прекрасное в быту, природе, поступках, искусстве.</w:t>
            </w:r>
          </w:p>
          <w:p w:rsidR="00E84E7F" w:rsidRPr="00C1495B" w:rsidRDefault="00E84E7F" w:rsidP="00C872A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C1495B">
              <w:rPr>
                <w:rFonts w:ascii="Times New Roman CYR" w:eastAsia="Times New Roman" w:hAnsi="Times New Roman CYR" w:cs="Times New Roman CYR"/>
                <w:sz w:val="24"/>
                <w:szCs w:val="24"/>
                <w:lang w:eastAsia="ru-RU"/>
              </w:rPr>
              <w:t>Стремящийся к отображению прекрасного в продуктивных видах деятельности</w:t>
            </w:r>
          </w:p>
        </w:tc>
      </w:tr>
    </w:tbl>
    <w:p w:rsidR="00E84E7F" w:rsidRPr="00C1495B" w:rsidRDefault="00E84E7F" w:rsidP="00E84E7F">
      <w:pPr>
        <w:suppressAutoHyphens/>
        <w:spacing w:after="0" w:line="240" w:lineRule="auto"/>
        <w:jc w:val="both"/>
        <w:rPr>
          <w:rFonts w:ascii="Times New Roman" w:eastAsia="Times New Roman" w:hAnsi="Times New Roman" w:cs="Times New Roman"/>
          <w:color w:val="000000"/>
          <w:sz w:val="26"/>
          <w:szCs w:val="26"/>
          <w:lang w:eastAsia="zh-CN"/>
        </w:rPr>
      </w:pPr>
    </w:p>
    <w:p w:rsidR="00B03E50" w:rsidRPr="00C1495B" w:rsidRDefault="00B03E50" w:rsidP="00510E24">
      <w:pPr>
        <w:spacing w:after="0" w:line="240" w:lineRule="auto"/>
        <w:jc w:val="center"/>
        <w:rPr>
          <w:rFonts w:ascii="Times New Roman" w:hAnsi="Times New Roman" w:cs="Times New Roman"/>
          <w:b/>
          <w:bCs/>
          <w:sz w:val="26"/>
          <w:szCs w:val="26"/>
        </w:rPr>
      </w:pPr>
      <w:r w:rsidRPr="00C1495B">
        <w:rPr>
          <w:rFonts w:ascii="Times New Roman" w:eastAsia="Times New Roman" w:hAnsi="Times New Roman" w:cs="Times New Roman"/>
          <w:b/>
          <w:bCs/>
          <w:color w:val="000000"/>
          <w:sz w:val="26"/>
          <w:szCs w:val="26"/>
          <w:lang w:eastAsia="ru-RU"/>
        </w:rPr>
        <w:t>Часть, формируемая участниками образовательных отношений</w:t>
      </w:r>
    </w:p>
    <w:p w:rsidR="00B03E50" w:rsidRPr="00C1495B" w:rsidRDefault="00B03E50" w:rsidP="00B03E50">
      <w:pPr>
        <w:autoSpaceDE w:val="0"/>
        <w:autoSpaceDN w:val="0"/>
        <w:adjustRightInd w:val="0"/>
        <w:spacing w:after="0" w:line="240" w:lineRule="auto"/>
        <w:jc w:val="center"/>
        <w:rPr>
          <w:rFonts w:ascii="Times New Roman" w:hAnsi="Times New Roman" w:cs="Times New Roman"/>
          <w:sz w:val="26"/>
          <w:szCs w:val="26"/>
        </w:rPr>
      </w:pPr>
      <w:r w:rsidRPr="00C1495B">
        <w:rPr>
          <w:rFonts w:ascii="Times New Roman" w:hAnsi="Times New Roman" w:cs="Times New Roman"/>
          <w:b/>
          <w:bCs/>
          <w:sz w:val="26"/>
          <w:szCs w:val="26"/>
        </w:rPr>
        <w:t>Система оценки результатов освоения Программы (особенности проведения педагогической диагностики)</w:t>
      </w:r>
    </w:p>
    <w:p w:rsidR="00B03E50" w:rsidRPr="00C1495B" w:rsidRDefault="00B03E50" w:rsidP="00B03E50">
      <w:pPr>
        <w:autoSpaceDE w:val="0"/>
        <w:autoSpaceDN w:val="0"/>
        <w:adjustRightInd w:val="0"/>
        <w:spacing w:after="0" w:line="240" w:lineRule="auto"/>
        <w:ind w:firstLine="851"/>
        <w:jc w:val="both"/>
        <w:rPr>
          <w:rFonts w:ascii="Times New Roman" w:hAnsi="Times New Roman" w:cs="Times New Roman"/>
          <w:sz w:val="26"/>
          <w:szCs w:val="26"/>
        </w:rPr>
      </w:pPr>
      <w:r w:rsidRPr="00C1495B">
        <w:rPr>
          <w:rFonts w:ascii="Times New Roman" w:hAnsi="Times New Roman" w:cs="Times New Roman"/>
          <w:sz w:val="26"/>
          <w:szCs w:val="26"/>
        </w:rPr>
        <w:t xml:space="preserve">Результаты достижений по целевым ориентирам Программы воспитания не подлежат непосредственной оценке, в том числе в виде педагогической диагностики, и не являются основанием для их формального сравнения с реальными достижениями детей. </w:t>
      </w:r>
    </w:p>
    <w:p w:rsidR="00B03E50" w:rsidRPr="00C1495B" w:rsidRDefault="00B03E50" w:rsidP="00B03E50">
      <w:pPr>
        <w:autoSpaceDE w:val="0"/>
        <w:autoSpaceDN w:val="0"/>
        <w:adjustRightInd w:val="0"/>
        <w:spacing w:after="0" w:line="240" w:lineRule="auto"/>
        <w:ind w:firstLine="851"/>
        <w:jc w:val="both"/>
        <w:rPr>
          <w:rFonts w:ascii="Times New Roman" w:hAnsi="Times New Roman" w:cs="Times New Roman"/>
          <w:sz w:val="26"/>
          <w:szCs w:val="26"/>
        </w:rPr>
      </w:pPr>
      <w:r w:rsidRPr="00C1495B">
        <w:rPr>
          <w:rFonts w:ascii="Times New Roman" w:hAnsi="Times New Roman" w:cs="Times New Roman"/>
          <w:sz w:val="26"/>
          <w:szCs w:val="26"/>
        </w:rP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за поведением детей. </w:t>
      </w:r>
    </w:p>
    <w:p w:rsidR="00B03E50" w:rsidRPr="00C1495B" w:rsidRDefault="00B03E50" w:rsidP="00B03E50">
      <w:pPr>
        <w:widowControl w:val="0"/>
        <w:tabs>
          <w:tab w:val="left" w:pos="1364"/>
        </w:tabs>
        <w:spacing w:after="0"/>
        <w:ind w:firstLine="709"/>
        <w:jc w:val="both"/>
        <w:rPr>
          <w:rFonts w:ascii="Times New Roman" w:eastAsia="Times New Roman" w:hAnsi="Times New Roman" w:cs="Times New Roman"/>
          <w:b/>
          <w:bCs/>
          <w:sz w:val="26"/>
          <w:szCs w:val="26"/>
          <w:shd w:val="clear" w:color="auto" w:fill="FFFFFF"/>
        </w:rPr>
      </w:pPr>
      <w:r w:rsidRPr="00C1495B">
        <w:rPr>
          <w:rFonts w:ascii="Times New Roman" w:hAnsi="Times New Roman" w:cs="Times New Roman"/>
          <w:sz w:val="26"/>
          <w:szCs w:val="26"/>
        </w:rPr>
        <w:t>В фокусе педагогической диагностики находится понимание ребенком смысла конкретной ценности и ее проявление в его поведении.</w:t>
      </w:r>
    </w:p>
    <w:p w:rsidR="00B03E50" w:rsidRPr="00C1495B" w:rsidRDefault="00B03E50" w:rsidP="00AB3958">
      <w:pPr>
        <w:widowControl w:val="0"/>
        <w:tabs>
          <w:tab w:val="left" w:pos="1364"/>
        </w:tabs>
        <w:spacing w:after="0"/>
        <w:ind w:firstLine="709"/>
        <w:jc w:val="center"/>
        <w:rPr>
          <w:rFonts w:ascii="Times New Roman" w:eastAsia="Times New Roman" w:hAnsi="Times New Roman" w:cs="Times New Roman"/>
          <w:b/>
          <w:bCs/>
          <w:color w:val="000000"/>
          <w:sz w:val="26"/>
          <w:szCs w:val="26"/>
          <w:shd w:val="clear" w:color="auto" w:fill="FFFFFF"/>
        </w:rPr>
      </w:pPr>
    </w:p>
    <w:p w:rsidR="00AB3958" w:rsidRPr="00C1495B" w:rsidRDefault="005942AF" w:rsidP="00A94596">
      <w:pPr>
        <w:widowControl w:val="0"/>
        <w:tabs>
          <w:tab w:val="left" w:pos="1364"/>
        </w:tabs>
        <w:jc w:val="center"/>
        <w:rPr>
          <w:rFonts w:ascii="Times New Roman" w:eastAsia="Times New Roman" w:hAnsi="Times New Roman" w:cs="Times New Roman"/>
          <w:b/>
          <w:bCs/>
          <w:color w:val="000000"/>
          <w:sz w:val="26"/>
          <w:szCs w:val="26"/>
          <w:shd w:val="clear" w:color="auto" w:fill="FFFFFF"/>
        </w:rPr>
      </w:pPr>
      <w:r w:rsidRPr="00C1495B">
        <w:rPr>
          <w:rFonts w:ascii="Times New Roman" w:eastAsia="Times New Roman" w:hAnsi="Times New Roman" w:cs="Times New Roman"/>
          <w:b/>
          <w:bCs/>
          <w:color w:val="000000"/>
          <w:sz w:val="26"/>
          <w:szCs w:val="26"/>
          <w:shd w:val="clear" w:color="auto" w:fill="FFFFFF"/>
        </w:rPr>
        <w:t>2.</w:t>
      </w:r>
      <w:r w:rsidR="00AB3958" w:rsidRPr="00C1495B">
        <w:rPr>
          <w:rFonts w:ascii="Times New Roman" w:eastAsia="Times New Roman" w:hAnsi="Times New Roman" w:cs="Times New Roman"/>
          <w:b/>
          <w:bCs/>
          <w:color w:val="000000"/>
          <w:sz w:val="26"/>
          <w:szCs w:val="26"/>
          <w:shd w:val="clear" w:color="auto" w:fill="FFFFFF"/>
        </w:rPr>
        <w:t>Содержательный раздел Программы воспитания</w:t>
      </w:r>
    </w:p>
    <w:p w:rsidR="006D14A8" w:rsidRPr="00C1495B" w:rsidRDefault="006D14A8" w:rsidP="00A94596">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МДОУ «Васильевский детский сад», осуществляющий интеллектуальное, социально-личностное, художественно-эстетическое и физическое развитие ребенка в соответствии с реализуемой образовательной программой, обеспечивает соответствие требований ФОП к содержанию и методам, реализуемым в дошкольном образовательном  учреждении, по  нескольким направлениям воспитания и общего развития каждого ребенка.                               </w:t>
      </w:r>
    </w:p>
    <w:p w:rsidR="006D14A8" w:rsidRPr="00C1495B" w:rsidRDefault="006D14A8" w:rsidP="006D14A8">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 </w:t>
      </w:r>
    </w:p>
    <w:p w:rsidR="006D14A8" w:rsidRPr="00C1495B" w:rsidRDefault="006D14A8" w:rsidP="006D14A8">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6D14A8" w:rsidRPr="00C1495B" w:rsidRDefault="006D14A8" w:rsidP="006D14A8">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 учетом особенностей социокультурной среды, в которой воспитывается ребенок, в Программе воспитания мы опираемся на взаимодействие участников образовательных отношений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Разработанные цели и задачи программы предусматривают включение воспитанников в процессы ознакомления с региональными особенностями Тверской области.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Ориентация педагогов на решение этих вопросов позволила сформировать систему работы всего коллектива, которая проводится по направлениям, согласно составленным перспективным планам для всех возрастных групп. Реализовывали данную работу через образовательную деятельность, дополнительную работу вне образовательной деятельности с детьми, самостоятельную деятельность детей. </w:t>
      </w:r>
    </w:p>
    <w:p w:rsidR="006D14A8" w:rsidRPr="00C1495B" w:rsidRDefault="006D14A8" w:rsidP="007C141C">
      <w:pPr>
        <w:widowControl w:val="0"/>
        <w:tabs>
          <w:tab w:val="left" w:pos="1364"/>
        </w:tabs>
        <w:spacing w:after="0"/>
        <w:jc w:val="center"/>
        <w:rPr>
          <w:rFonts w:ascii="Times New Roman" w:eastAsia="Times New Roman" w:hAnsi="Times New Roman" w:cs="Times New Roman"/>
          <w:b/>
          <w:bCs/>
          <w:sz w:val="26"/>
          <w:szCs w:val="26"/>
        </w:rPr>
      </w:pPr>
    </w:p>
    <w:p w:rsidR="00AB3958" w:rsidRPr="00C1495B" w:rsidRDefault="005942AF" w:rsidP="00AB3958">
      <w:pPr>
        <w:widowControl w:val="0"/>
        <w:tabs>
          <w:tab w:val="left" w:pos="1575"/>
        </w:tabs>
        <w:spacing w:after="0"/>
        <w:ind w:firstLine="709"/>
        <w:jc w:val="center"/>
        <w:rPr>
          <w:rFonts w:ascii="Times New Roman" w:eastAsia="Times New Roman" w:hAnsi="Times New Roman" w:cs="Times New Roman"/>
          <w:b/>
          <w:bCs/>
          <w:iCs/>
          <w:sz w:val="26"/>
          <w:szCs w:val="26"/>
        </w:rPr>
      </w:pPr>
      <w:r w:rsidRPr="00C1495B">
        <w:rPr>
          <w:rFonts w:ascii="Times New Roman" w:eastAsia="Times New Roman" w:hAnsi="Times New Roman" w:cs="Times New Roman"/>
          <w:b/>
          <w:bCs/>
          <w:iCs/>
          <w:color w:val="000000"/>
          <w:sz w:val="26"/>
          <w:szCs w:val="26"/>
          <w:shd w:val="clear" w:color="auto" w:fill="FFFFFF"/>
        </w:rPr>
        <w:t>2.1.</w:t>
      </w:r>
      <w:r w:rsidR="006D14A8" w:rsidRPr="00C1495B">
        <w:rPr>
          <w:rFonts w:ascii="Times New Roman" w:eastAsia="Times New Roman" w:hAnsi="Times New Roman" w:cs="Times New Roman"/>
          <w:b/>
          <w:bCs/>
          <w:iCs/>
          <w:color w:val="000000"/>
          <w:sz w:val="26"/>
          <w:szCs w:val="26"/>
          <w:shd w:val="clear" w:color="auto" w:fill="FFFFFF"/>
        </w:rPr>
        <w:t xml:space="preserve">  Уклад образовательной организации, традиции и события ДОУ</w:t>
      </w:r>
    </w:p>
    <w:p w:rsidR="006D14A8" w:rsidRPr="00C1495B" w:rsidRDefault="006D14A8" w:rsidP="006D14A8">
      <w:pPr>
        <w:numPr>
          <w:ilvl w:val="0"/>
          <w:numId w:val="91"/>
        </w:numPr>
        <w:spacing w:after="16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b/>
          <w:bCs/>
          <w:i/>
          <w:iCs/>
          <w:sz w:val="26"/>
          <w:szCs w:val="26"/>
          <w:u w:val="single"/>
        </w:rPr>
        <w:t>Уклад</w:t>
      </w:r>
      <w:r w:rsidRPr="00C1495B">
        <w:rPr>
          <w:rFonts w:ascii="Times New Roman" w:eastAsia="Calibri" w:hAnsi="Times New Roman" w:cs="Times New Roman"/>
          <w:sz w:val="26"/>
          <w:szCs w:val="26"/>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деятельности и социокультурный контекст. Уклад учитывает специфику и конкретные формы организации распорядка дневного, недельного, месячного, годового циклов жизни ДОО.</w:t>
      </w:r>
    </w:p>
    <w:p w:rsidR="006D14A8" w:rsidRPr="00C1495B" w:rsidRDefault="006D14A8" w:rsidP="006D14A8">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 </w:t>
      </w:r>
    </w:p>
    <w:p w:rsidR="006D14A8" w:rsidRPr="00C1495B" w:rsidRDefault="006D14A8" w:rsidP="006D14A8">
      <w:pPr>
        <w:jc w:val="both"/>
        <w:rPr>
          <w:rFonts w:ascii="Times New Roman" w:eastAsia="Calibri" w:hAnsi="Times New Roman" w:cs="Times New Roman"/>
          <w:sz w:val="26"/>
          <w:szCs w:val="26"/>
        </w:rPr>
      </w:pPr>
      <w:r w:rsidRPr="00C1495B">
        <w:rPr>
          <w:rFonts w:ascii="Times New Roman" w:eastAsia="Calibri" w:hAnsi="Times New Roman" w:cs="Times New Roman"/>
          <w:b/>
          <w:bCs/>
          <w:sz w:val="26"/>
          <w:szCs w:val="26"/>
        </w:rPr>
        <w:t>ДЕВИЗ</w:t>
      </w:r>
      <w:r w:rsidRPr="00C1495B">
        <w:rPr>
          <w:rFonts w:ascii="Times New Roman" w:eastAsia="Calibri" w:hAnsi="Times New Roman" w:cs="Times New Roman"/>
          <w:sz w:val="26"/>
          <w:szCs w:val="26"/>
        </w:rPr>
        <w:t xml:space="preserve"> наш короток и прост: </w:t>
      </w:r>
      <w:r w:rsidRPr="00C1495B">
        <w:rPr>
          <w:rFonts w:ascii="Times New Roman" w:eastAsia="Calibri" w:hAnsi="Times New Roman" w:cs="Times New Roman"/>
          <w:sz w:val="26"/>
          <w:szCs w:val="26"/>
          <w:u w:val="single"/>
        </w:rPr>
        <w:t>любить детей, творить добро, дарить заботу и тепло!</w:t>
      </w:r>
    </w:p>
    <w:p w:rsidR="006D14A8" w:rsidRPr="00C1495B" w:rsidRDefault="006D14A8" w:rsidP="006D14A8">
      <w:pPr>
        <w:jc w:val="both"/>
        <w:rPr>
          <w:rFonts w:ascii="Times New Roman" w:eastAsia="Calibri" w:hAnsi="Times New Roman" w:cs="Times New Roman"/>
          <w:sz w:val="26"/>
          <w:szCs w:val="26"/>
        </w:rPr>
      </w:pPr>
      <w:r w:rsidRPr="00C1495B">
        <w:rPr>
          <w:rFonts w:ascii="Times New Roman" w:eastAsia="Calibri" w:hAnsi="Times New Roman" w:cs="Times New Roman"/>
          <w:b/>
          <w:bCs/>
          <w:sz w:val="26"/>
          <w:szCs w:val="26"/>
        </w:rPr>
        <w:t>Наше жизненное КРЕДО</w:t>
      </w:r>
      <w:r w:rsidRPr="00C1495B">
        <w:rPr>
          <w:rFonts w:ascii="Times New Roman" w:eastAsia="Calibri" w:hAnsi="Times New Roman" w:cs="Times New Roman"/>
          <w:b/>
          <w:bCs/>
          <w:sz w:val="26"/>
          <w:szCs w:val="26"/>
          <w:u w:val="single"/>
        </w:rPr>
        <w:t>:</w:t>
      </w:r>
      <w:r w:rsidRPr="00C1495B">
        <w:rPr>
          <w:rFonts w:ascii="Times New Roman" w:eastAsia="Calibri" w:hAnsi="Times New Roman" w:cs="Times New Roman"/>
          <w:sz w:val="26"/>
          <w:szCs w:val="26"/>
          <w:u w:val="single"/>
        </w:rPr>
        <w:t> развивать в каждом ребенке личность и любить его таким, какой он есть.</w:t>
      </w:r>
    </w:p>
    <w:p w:rsidR="006D14A8" w:rsidRPr="00C1495B" w:rsidRDefault="006D14A8" w:rsidP="006D14A8">
      <w:pPr>
        <w:jc w:val="both"/>
        <w:rPr>
          <w:rFonts w:ascii="Times New Roman" w:eastAsia="Calibri" w:hAnsi="Times New Roman" w:cs="Times New Roman"/>
          <w:sz w:val="26"/>
          <w:szCs w:val="26"/>
        </w:rPr>
      </w:pPr>
      <w:r w:rsidRPr="00C1495B">
        <w:rPr>
          <w:rFonts w:ascii="Times New Roman" w:eastAsia="Calibri" w:hAnsi="Times New Roman" w:cs="Times New Roman"/>
          <w:b/>
          <w:bCs/>
          <w:sz w:val="26"/>
          <w:szCs w:val="26"/>
        </w:rPr>
        <w:t>МИССИЯ </w:t>
      </w:r>
      <w:r w:rsidRPr="00C1495B">
        <w:rPr>
          <w:rFonts w:ascii="Times New Roman" w:eastAsia="Calibri" w:hAnsi="Times New Roman" w:cs="Times New Roman"/>
          <w:sz w:val="26"/>
          <w:szCs w:val="26"/>
        </w:rPr>
        <w:t xml:space="preserve">нашего детского сада: </w:t>
      </w:r>
      <w:r w:rsidRPr="00C1495B">
        <w:rPr>
          <w:rFonts w:ascii="Times New Roman" w:eastAsia="Calibri" w:hAnsi="Times New Roman" w:cs="Times New Roman"/>
          <w:sz w:val="26"/>
          <w:szCs w:val="26"/>
          <w:u w:val="single"/>
        </w:rPr>
        <w:t>воспитать достойного гражданина из каждого ребенка, объединив семью и ДОУ</w:t>
      </w:r>
      <w:r w:rsidRPr="00C1495B">
        <w:rPr>
          <w:rFonts w:ascii="Times New Roman" w:eastAsia="Calibri" w:hAnsi="Times New Roman" w:cs="Times New Roman"/>
          <w:sz w:val="26"/>
          <w:szCs w:val="26"/>
        </w:rPr>
        <w:t>.</w:t>
      </w:r>
    </w:p>
    <w:p w:rsidR="006D14A8" w:rsidRPr="00C1495B" w:rsidRDefault="006D14A8" w:rsidP="006D14A8">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Программа воспитания МДОУ «Васильевский детский сад» учитывает условия, существующие в ДОО, индивидуальные особенности, интересы, потребности воспитанников и их родителей.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Процесс воспитания в ДОО основывается на общепедагогических</w:t>
      </w:r>
      <w:r w:rsidRPr="00C1495B">
        <w:rPr>
          <w:rFonts w:ascii="Times New Roman" w:eastAsia="Calibri" w:hAnsi="Times New Roman" w:cs="Times New Roman"/>
          <w:sz w:val="26"/>
          <w:szCs w:val="26"/>
        </w:rPr>
        <w:t xml:space="preserve"> </w:t>
      </w:r>
      <w:r w:rsidRPr="00C1495B">
        <w:rPr>
          <w:rFonts w:ascii="Times New Roman" w:eastAsia="Calibri" w:hAnsi="Times New Roman" w:cs="Times New Roman"/>
          <w:sz w:val="26"/>
          <w:szCs w:val="26"/>
          <w:u w:val="single"/>
        </w:rPr>
        <w:t>принципах:</w:t>
      </w:r>
      <w:r w:rsidRPr="00C1495B">
        <w:rPr>
          <w:rFonts w:ascii="Times New Roman" w:eastAsia="Calibri" w:hAnsi="Times New Roman" w:cs="Times New Roman"/>
          <w:sz w:val="26"/>
          <w:szCs w:val="26"/>
        </w:rPr>
        <w:t xml:space="preserve">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поддержка </w:t>
      </w:r>
      <w:r w:rsidRPr="00C1495B">
        <w:rPr>
          <w:rFonts w:ascii="Times New Roman" w:eastAsia="Calibri" w:hAnsi="Times New Roman" w:cs="Times New Roman"/>
          <w:sz w:val="26"/>
          <w:szCs w:val="26"/>
        </w:rPr>
        <w:tab/>
        <w:t xml:space="preserve">разнообразия </w:t>
      </w:r>
      <w:r w:rsidRPr="00C1495B">
        <w:rPr>
          <w:rFonts w:ascii="Times New Roman" w:eastAsia="Calibri" w:hAnsi="Times New Roman" w:cs="Times New Roman"/>
          <w:sz w:val="26"/>
          <w:szCs w:val="26"/>
        </w:rPr>
        <w:tab/>
        <w:t xml:space="preserve">детства; </w:t>
      </w:r>
      <w:r w:rsidRPr="00C1495B">
        <w:rPr>
          <w:rFonts w:ascii="Times New Roman" w:eastAsia="Calibri" w:hAnsi="Times New Roman" w:cs="Times New Roman"/>
          <w:sz w:val="26"/>
          <w:szCs w:val="26"/>
        </w:rPr>
        <w:tab/>
        <w:t xml:space="preserve">сохранение </w:t>
      </w:r>
      <w:r w:rsidRPr="00C1495B">
        <w:rPr>
          <w:rFonts w:ascii="Times New Roman" w:eastAsia="Calibri" w:hAnsi="Times New Roman" w:cs="Times New Roman"/>
          <w:sz w:val="26"/>
          <w:szCs w:val="26"/>
        </w:rPr>
        <w:tab/>
        <w:t xml:space="preserve">уникальности и самоценности детства как важного этапа в общем развитии человека;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w:t>
      </w:r>
      <w:r w:rsidRPr="00C1495B">
        <w:rPr>
          <w:rFonts w:ascii="Times New Roman" w:eastAsia="Calibri" w:hAnsi="Times New Roman" w:cs="Times New Roman"/>
          <w:sz w:val="26"/>
          <w:szCs w:val="26"/>
        </w:rPr>
        <w:tab/>
        <w:t xml:space="preserve">личностно-развивающий и гуманистический характер взаимодействия взрослых и детей;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уважение личности ребенка;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учет индивидуальных потребностей ребенка, связанных с его жизненной ситуацией и состоянием здоровья;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 содействие и сотрудничество детей и взрослых, признание ребенка полноценным участником (субъектом) образовательных отношений; - поддержка инициативы детей в различных видах деятельности;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сотрудничество образовательной организации с семьей;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приобщение детей к социокультурным нормам, традициям семьи, общества и государства;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формирование познавательных интересов и познавательных действий ребенка в различных видах деятельности;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возрастная </w:t>
      </w:r>
      <w:r w:rsidRPr="00C1495B">
        <w:rPr>
          <w:rFonts w:ascii="Times New Roman" w:eastAsia="Calibri" w:hAnsi="Times New Roman" w:cs="Times New Roman"/>
          <w:sz w:val="26"/>
          <w:szCs w:val="26"/>
        </w:rPr>
        <w:tab/>
        <w:t xml:space="preserve">адекватность </w:t>
      </w:r>
      <w:r w:rsidRPr="00C1495B">
        <w:rPr>
          <w:rFonts w:ascii="Times New Roman" w:eastAsia="Calibri" w:hAnsi="Times New Roman" w:cs="Times New Roman"/>
          <w:sz w:val="26"/>
          <w:szCs w:val="26"/>
        </w:rPr>
        <w:tab/>
        <w:t xml:space="preserve">дошкольного </w:t>
      </w:r>
      <w:r w:rsidRPr="00C1495B">
        <w:rPr>
          <w:rFonts w:ascii="Times New Roman" w:eastAsia="Calibri" w:hAnsi="Times New Roman" w:cs="Times New Roman"/>
          <w:sz w:val="26"/>
          <w:szCs w:val="26"/>
        </w:rPr>
        <w:tab/>
        <w:t xml:space="preserve">образования (соответствие условий, требований, методов возрасту и особенностям развития);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учет этнокультурной ситуации развития детей.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 МДОУ «Васильевский детский сад» образовательный процесс осуществляется в соответствии с требованиями ФГОС ДО, утвержденного приказом Минобрнауки России от 17.10.2013 № 1155. В связи с этим обучение и воспитание объединяются в целостный процесс на основе духовно- нравственных и социокультурных ценностей и принятых в обществе правил и норм поведения в интересах человека, семьи, общества.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Программа воспитания реализуется в течение всего времени нахождения ребенка в детском саду: в процессе НОД, режимных моментах, совместной деятельности с детьми и индивидуальной работы. </w:t>
      </w:r>
    </w:p>
    <w:p w:rsidR="006D14A8" w:rsidRPr="00C1495B" w:rsidRDefault="006D14A8" w:rsidP="006D14A8">
      <w:pPr>
        <w:spacing w:after="0"/>
        <w:jc w:val="both"/>
        <w:rPr>
          <w:rFonts w:ascii="Times New Roman" w:eastAsia="Calibri" w:hAnsi="Times New Roman" w:cs="Times New Roman"/>
          <w:sz w:val="26"/>
          <w:szCs w:val="26"/>
          <w:u w:val="single"/>
        </w:rPr>
      </w:pP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Основные традиции</w:t>
      </w:r>
      <w:r w:rsidRPr="00C1495B">
        <w:rPr>
          <w:rFonts w:ascii="Times New Roman" w:eastAsia="Calibri" w:hAnsi="Times New Roman" w:cs="Times New Roman"/>
          <w:sz w:val="26"/>
          <w:szCs w:val="26"/>
        </w:rPr>
        <w:t xml:space="preserve"> воспитательного процесса в МДОУ «Васильевский детский сад».</w:t>
      </w:r>
    </w:p>
    <w:p w:rsidR="006D14A8" w:rsidRPr="00C1495B" w:rsidRDefault="006D14A8" w:rsidP="006D14A8">
      <w:pPr>
        <w:numPr>
          <w:ilvl w:val="0"/>
          <w:numId w:val="92"/>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Стержнем годового цикла воспитательной работы являются общие для всего детского сада событийные мероприятия, в которых участвуют дети всех возрастных групп. </w:t>
      </w:r>
    </w:p>
    <w:p w:rsidR="006D14A8" w:rsidRPr="00C1495B" w:rsidRDefault="006D14A8" w:rsidP="006D14A8">
      <w:pPr>
        <w:numPr>
          <w:ilvl w:val="0"/>
          <w:numId w:val="92"/>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Детская художественная литература и народное творчество традиционно рассматриваются педагогами ДОО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6D14A8" w:rsidRPr="00C1495B" w:rsidRDefault="006D14A8" w:rsidP="006D14A8">
      <w:pPr>
        <w:numPr>
          <w:ilvl w:val="0"/>
          <w:numId w:val="92"/>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Педагогический коллектив МДОУ ориентирован на организацию разнообразных форм детских сообществ. Это творческие объединения, исследовательские лаборатории, конструкторские бюро, детско - взрослые </w:t>
      </w:r>
      <w:r w:rsidRPr="00C1495B">
        <w:rPr>
          <w:rFonts w:ascii="Times New Roman" w:eastAsia="Calibri" w:hAnsi="Times New Roman" w:cs="Times New Roman"/>
          <w:sz w:val="26"/>
          <w:szCs w:val="26"/>
        </w:rPr>
        <w:lastRenderedPageBreak/>
        <w:t xml:space="preserve">объединения (совместные творческие мастерские, родительские клубы). Данные сообщества обеспечивают полноценный опыт социализации детей. </w:t>
      </w:r>
    </w:p>
    <w:p w:rsidR="006D14A8" w:rsidRPr="00C1495B" w:rsidRDefault="006D14A8" w:rsidP="006D14A8">
      <w:pPr>
        <w:numPr>
          <w:ilvl w:val="0"/>
          <w:numId w:val="92"/>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Коллективное планирование, разработка и проведение общих мероприятий. В ДОО существует практика создания творческих групп педагогов, которые оказывают консультативную, психологическую, информационную и технологическую поддержку своим коллегам в вопросах организации воспитательных мероприятий. </w:t>
      </w:r>
    </w:p>
    <w:p w:rsidR="006D14A8" w:rsidRPr="00C1495B" w:rsidRDefault="006D14A8" w:rsidP="006D14A8">
      <w:pPr>
        <w:numPr>
          <w:ilvl w:val="0"/>
          <w:numId w:val="92"/>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Создана система методического сопровождения педагогических инициатив семьи.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w:t>
      </w:r>
    </w:p>
    <w:p w:rsidR="006D14A8" w:rsidRPr="00C1495B" w:rsidRDefault="006D14A8" w:rsidP="006D14A8">
      <w:pPr>
        <w:numPr>
          <w:ilvl w:val="0"/>
          <w:numId w:val="92"/>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Огромное значение в повышении качества воспитательной работы имеет создание родительских клубов и семейных творческих мастерских.</w:t>
      </w:r>
    </w:p>
    <w:p w:rsidR="00145F49" w:rsidRDefault="00145F49" w:rsidP="006D14A8">
      <w:pPr>
        <w:jc w:val="both"/>
        <w:rPr>
          <w:rFonts w:ascii="Times New Roman" w:eastAsia="Calibri" w:hAnsi="Times New Roman" w:cs="Times New Roman"/>
          <w:sz w:val="26"/>
          <w:szCs w:val="26"/>
        </w:rPr>
      </w:pPr>
    </w:p>
    <w:p w:rsidR="006D14A8" w:rsidRPr="00C1495B" w:rsidRDefault="006D14A8" w:rsidP="006D14A8">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 МДОУ проводятся традиционные организованные мероприятия, которые стали культурными практиками, создающие атмосферу свободы выбора, творческого обмена и самовыражения, сотрудничества взрослого и детей. </w:t>
      </w:r>
    </w:p>
    <w:p w:rsidR="006D14A8" w:rsidRPr="00C1495B" w:rsidRDefault="006D14A8" w:rsidP="00A94596">
      <w:pPr>
        <w:spacing w:after="0"/>
        <w:jc w:val="both"/>
        <w:rPr>
          <w:rFonts w:ascii="Times New Roman" w:eastAsia="Calibri" w:hAnsi="Times New Roman" w:cs="Times New Roman"/>
          <w:b/>
          <w:bCs/>
          <w:sz w:val="26"/>
          <w:szCs w:val="26"/>
        </w:rPr>
      </w:pPr>
      <w:r w:rsidRPr="00C1495B">
        <w:rPr>
          <w:rFonts w:ascii="Times New Roman" w:eastAsia="Calibri" w:hAnsi="Times New Roman" w:cs="Times New Roman"/>
          <w:sz w:val="26"/>
          <w:szCs w:val="26"/>
        </w:rPr>
        <w:t xml:space="preserve">В качестве систематических культурных практик выступают </w:t>
      </w:r>
      <w:r w:rsidRPr="00C1495B">
        <w:rPr>
          <w:rFonts w:ascii="Times New Roman" w:eastAsia="Calibri" w:hAnsi="Times New Roman" w:cs="Times New Roman"/>
          <w:sz w:val="26"/>
          <w:szCs w:val="26"/>
          <w:u w:val="single"/>
        </w:rPr>
        <w:t>повторяющиеся, цикличные мероприятия с воспитанниками</w:t>
      </w:r>
      <w:r w:rsidRPr="00C1495B">
        <w:rPr>
          <w:rFonts w:ascii="Times New Roman" w:eastAsia="Calibri" w:hAnsi="Times New Roman" w:cs="Times New Roman"/>
          <w:sz w:val="26"/>
          <w:szCs w:val="26"/>
        </w:rPr>
        <w:t xml:space="preserve">, направленные на создание событийно организованного пространства образовательной деятельности взрослых и детей.  </w:t>
      </w:r>
    </w:p>
    <w:p w:rsidR="00145F49" w:rsidRDefault="00145F49" w:rsidP="006D14A8">
      <w:pPr>
        <w:spacing w:after="0"/>
        <w:jc w:val="center"/>
        <w:rPr>
          <w:rFonts w:ascii="Times New Roman" w:eastAsia="Calibri" w:hAnsi="Times New Roman" w:cs="Times New Roman"/>
          <w:b/>
          <w:bCs/>
          <w:sz w:val="26"/>
          <w:szCs w:val="26"/>
        </w:rPr>
      </w:pPr>
    </w:p>
    <w:p w:rsidR="006D14A8" w:rsidRPr="00C1495B" w:rsidRDefault="006D14A8" w:rsidP="006D14A8">
      <w:pPr>
        <w:spacing w:after="0"/>
        <w:jc w:val="center"/>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Традиционные события МДОУ «Васильевский детский сад»</w:t>
      </w:r>
    </w:p>
    <w:tbl>
      <w:tblPr>
        <w:tblStyle w:val="a3"/>
        <w:tblW w:w="10915" w:type="dxa"/>
        <w:tblInd w:w="-1026" w:type="dxa"/>
        <w:tblLook w:val="04A0" w:firstRow="1" w:lastRow="0" w:firstColumn="1" w:lastColumn="0" w:noHBand="0" w:noVBand="1"/>
      </w:tblPr>
      <w:tblGrid>
        <w:gridCol w:w="577"/>
        <w:gridCol w:w="2754"/>
        <w:gridCol w:w="3485"/>
        <w:gridCol w:w="1750"/>
        <w:gridCol w:w="2349"/>
      </w:tblGrid>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пп</w:t>
            </w:r>
          </w:p>
        </w:tc>
        <w:tc>
          <w:tcPr>
            <w:tcW w:w="2792" w:type="dxa"/>
          </w:tcPr>
          <w:p w:rsidR="006D14A8" w:rsidRPr="00C1495B" w:rsidRDefault="006D14A8" w:rsidP="006D14A8">
            <w:pPr>
              <w:jc w:val="center"/>
              <w:rPr>
                <w:rFonts w:ascii="Times New Roman" w:hAnsi="Times New Roman" w:cs="Times New Roman"/>
                <w:b/>
                <w:sz w:val="26"/>
                <w:szCs w:val="26"/>
              </w:rPr>
            </w:pPr>
            <w:r w:rsidRPr="00C1495B">
              <w:rPr>
                <w:rFonts w:ascii="Times New Roman" w:hAnsi="Times New Roman" w:cs="Times New Roman"/>
                <w:b/>
                <w:sz w:val="26"/>
                <w:szCs w:val="26"/>
              </w:rPr>
              <w:t>Мероприятие</w:t>
            </w:r>
          </w:p>
        </w:tc>
        <w:tc>
          <w:tcPr>
            <w:tcW w:w="3556" w:type="dxa"/>
          </w:tcPr>
          <w:p w:rsidR="006D14A8" w:rsidRPr="00C1495B" w:rsidRDefault="006D14A8" w:rsidP="006D14A8">
            <w:pPr>
              <w:jc w:val="center"/>
              <w:rPr>
                <w:rFonts w:ascii="Times New Roman" w:hAnsi="Times New Roman" w:cs="Times New Roman"/>
                <w:b/>
                <w:sz w:val="26"/>
                <w:szCs w:val="26"/>
              </w:rPr>
            </w:pPr>
            <w:r w:rsidRPr="00C1495B">
              <w:rPr>
                <w:rFonts w:ascii="Times New Roman" w:hAnsi="Times New Roman" w:cs="Times New Roman"/>
                <w:b/>
                <w:sz w:val="26"/>
                <w:szCs w:val="26"/>
              </w:rPr>
              <w:t>Цель мероприятия</w:t>
            </w:r>
          </w:p>
        </w:tc>
        <w:tc>
          <w:tcPr>
            <w:tcW w:w="1632" w:type="dxa"/>
          </w:tcPr>
          <w:p w:rsidR="006D14A8" w:rsidRPr="00C1495B" w:rsidRDefault="006D14A8" w:rsidP="006D14A8">
            <w:pPr>
              <w:jc w:val="center"/>
              <w:rPr>
                <w:rFonts w:ascii="Times New Roman" w:hAnsi="Times New Roman" w:cs="Times New Roman"/>
                <w:b/>
                <w:sz w:val="26"/>
                <w:szCs w:val="26"/>
              </w:rPr>
            </w:pPr>
            <w:r w:rsidRPr="00C1495B">
              <w:rPr>
                <w:rFonts w:ascii="Times New Roman" w:hAnsi="Times New Roman" w:cs="Times New Roman"/>
                <w:b/>
                <w:sz w:val="26"/>
                <w:szCs w:val="26"/>
              </w:rPr>
              <w:t>Сроки</w:t>
            </w:r>
          </w:p>
        </w:tc>
        <w:tc>
          <w:tcPr>
            <w:tcW w:w="2355" w:type="dxa"/>
          </w:tcPr>
          <w:p w:rsidR="006D14A8" w:rsidRPr="00C1495B" w:rsidRDefault="006D14A8" w:rsidP="006D14A8">
            <w:pPr>
              <w:jc w:val="center"/>
              <w:rPr>
                <w:rFonts w:ascii="Times New Roman" w:hAnsi="Times New Roman" w:cs="Times New Roman"/>
                <w:b/>
                <w:sz w:val="26"/>
                <w:szCs w:val="26"/>
              </w:rPr>
            </w:pPr>
            <w:r w:rsidRPr="00C1495B">
              <w:rPr>
                <w:rFonts w:ascii="Times New Roman" w:hAnsi="Times New Roman" w:cs="Times New Roman"/>
                <w:b/>
                <w:sz w:val="26"/>
                <w:szCs w:val="26"/>
              </w:rPr>
              <w:t>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xml:space="preserve">День здоровья  </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xml:space="preserve">Становление ценностей </w:t>
            </w:r>
          </w:p>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здорового образа жизни</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Октябрь, январь. апрель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2</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«Обживание» группы</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Становление целенаправленности и саморегуляции поведения воспитанников</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Сентябрь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Ранний, младший возраст</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3.</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Встреча с интересными людьми</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Расширение контактов с взрослыми людьми, ознакомление с профессиями, бытовыми обязанностями и увлечениями взрослых, развитие коммуникативных навыков</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 раз в квартал</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Средний и старший дошкольный возраст</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4.</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xml:space="preserve">День открытых дверей </w:t>
            </w:r>
            <w:r w:rsidRPr="00C1495B">
              <w:rPr>
                <w:rFonts w:ascii="Times New Roman" w:hAnsi="Times New Roman" w:cs="Times New Roman"/>
                <w:sz w:val="26"/>
                <w:szCs w:val="26"/>
              </w:rPr>
              <w:tab/>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Развитие общения и взаимодействия ребёнка со взрослыми</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xml:space="preserve">Октябрь, апрель  </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rPr>
          <w:trHeight w:val="346"/>
        </w:trPr>
        <w:tc>
          <w:tcPr>
            <w:tcW w:w="10915" w:type="dxa"/>
            <w:gridSpan w:val="5"/>
          </w:tcPr>
          <w:p w:rsidR="006D14A8" w:rsidRPr="00C1495B" w:rsidRDefault="006D14A8" w:rsidP="00145F49">
            <w:pPr>
              <w:jc w:val="center"/>
              <w:rPr>
                <w:rFonts w:ascii="Times New Roman" w:hAnsi="Times New Roman" w:cs="Times New Roman"/>
                <w:b/>
                <w:sz w:val="26"/>
                <w:szCs w:val="26"/>
              </w:rPr>
            </w:pPr>
            <w:r w:rsidRPr="00C1495B">
              <w:rPr>
                <w:rFonts w:ascii="Times New Roman" w:hAnsi="Times New Roman" w:cs="Times New Roman"/>
                <w:b/>
                <w:sz w:val="26"/>
                <w:szCs w:val="26"/>
              </w:rPr>
              <w:lastRenderedPageBreak/>
              <w:t>Ежегодные культурные практики</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xml:space="preserve">Экскурсия </w:t>
            </w:r>
            <w:r w:rsidRPr="00C1495B">
              <w:rPr>
                <w:rFonts w:ascii="Times New Roman" w:hAnsi="Times New Roman" w:cs="Times New Roman"/>
                <w:sz w:val="26"/>
                <w:szCs w:val="26"/>
              </w:rPr>
              <w:tab/>
              <w:t xml:space="preserve">в школу </w:t>
            </w:r>
            <w:r w:rsidRPr="00C1495B">
              <w:rPr>
                <w:rFonts w:ascii="Times New Roman" w:hAnsi="Times New Roman" w:cs="Times New Roman"/>
                <w:sz w:val="26"/>
                <w:szCs w:val="26"/>
              </w:rPr>
              <w:tab/>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Вхождение детей в «мир школы», формирование психологической готовности к школьному обучению</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Сентябрь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Подготовительная группа</w:t>
            </w:r>
          </w:p>
          <w:p w:rsidR="006D14A8" w:rsidRPr="00C1495B" w:rsidRDefault="006D14A8" w:rsidP="006D14A8">
            <w:pPr>
              <w:jc w:val="both"/>
              <w:rPr>
                <w:rFonts w:ascii="Times New Roman" w:hAnsi="Times New Roman" w:cs="Times New Roman"/>
                <w:sz w:val="26"/>
                <w:szCs w:val="26"/>
              </w:rPr>
            </w:pP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2.</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Осенняя ярмарка</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xml:space="preserve">Установление тесного сотрудничества педагогов и родителей для успешного воспитания и развития ребенка </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Октябрь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3.</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День пожилого человека</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Усвоение норм и ценностей, принятых в обществе</w:t>
            </w:r>
          </w:p>
          <w:p w:rsidR="006D14A8" w:rsidRPr="00C1495B" w:rsidRDefault="006D14A8" w:rsidP="006D14A8">
            <w:pPr>
              <w:jc w:val="both"/>
              <w:rPr>
                <w:rFonts w:ascii="Times New Roman" w:hAnsi="Times New Roman" w:cs="Times New Roman"/>
                <w:sz w:val="26"/>
                <w:szCs w:val="26"/>
              </w:rPr>
            </w:pP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Октябрь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4.</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День защиты животных</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Воспитание любви к природе, заботы о животных</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Октябрь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5.</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День матери</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Усвоение норм и ценностей, принятых в обществе</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Ноябрь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6.</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День Государственного герба Российской Федерации</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Воспитание патриотических чувств, усвоение норм и ценностей</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Ноябрь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xml:space="preserve">Старший дошкольный </w:t>
            </w:r>
          </w:p>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возраст</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7.</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День рождения Деда Мороза</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Знакомство детей раннего возраста с Дедом Морозом, формирование культуры празднования Дня рождения у детей 4-7-летнего возраста; формирование доброжелательных отношений в коллективе; развитие потребности дарить друзьям подарки и поздравления.</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Ноябрь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8.</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День Героев Отечества</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Воспитание гордости за свою страну и свой народ, воспитание патриотических чувств, усвоение норм и ценностей</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Декабрь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9.</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День освобождения гор. Калинина от немецко-фашистских захватчиков</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Воспитание патриотических чувств, усвоение норм и ценностей</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Декабрь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xml:space="preserve">Старший дошкольный </w:t>
            </w:r>
          </w:p>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возраст</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10.</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Рождественские колядки</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Приобщение к культурным ценностям народа, народным праздникам</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Январь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11.</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Всемирный день снега</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xml:space="preserve">Становление ценностей </w:t>
            </w:r>
          </w:p>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здорового образа жизни, приобщение к культуре спорта</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Январь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lastRenderedPageBreak/>
              <w:t>12.</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Конкурс «А, ну-ка, мальчики!»</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Развитие артистичности и творческих способности детей, установление теплой эмоциональной атмосферы между детьми.</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Февраль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Старший дошкольный возраст</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13.</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Масленица</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Приобщение к культурным ценностям народа</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Февраль/март</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14.</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Конкурс «А, ну-ка, девочки!»</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Развитие артистичности и творческих способности детей, установление теплой эмоциональной атмосферы между детьми.</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Март</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Старший дошкольный возраст</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15.</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Всемирный день театра, театральные встречи</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Приобщение к культурным ценностям, развитие творческих способностей детей</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Март</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16.</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День смеха</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Развитие позитивного самоощущения, связанного с состоянием раскрепощенности, уверенности в себе; Развитие чувства юмора у детей.</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Апрель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17.</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Светлая Пасха</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Приобщение к культурным ценностям народа</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Апрель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18.</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День Земли</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Воспитание любви и бережного отношения к природе, формирование представлений о многообразии природного мира.</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Апрель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19.</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День Победы, стена Памяти</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Воспитание гордости за свою страну и свой народ, воспитывать патриотические чувства</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Май</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20.</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Путешествие в страну Светофорию» (ПДД)</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Формирование знаний, умений и практических навыков безопасного поведения на дороге и улице, обобщение знаний детей о правилах дорожного движения.</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Май</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21.</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xml:space="preserve">Выпускной </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Празднование окончания детского сада, вхождение детей в «мир школы», формирование эмоционально положительной готовности к школьному обучению</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Май</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Подготовительная группа</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lastRenderedPageBreak/>
              <w:t>22.</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Родительская гостиная, день семьи</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Партнерство педагогов и родителей в деятельности дошкольного учреждения, на основе идей гуманизации отношений и приоритет общечеловеческих ценностей с акцентом на социально-личностное развитие ребенка</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Июль</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016C9B">
        <w:tc>
          <w:tcPr>
            <w:tcW w:w="10915" w:type="dxa"/>
            <w:gridSpan w:val="5"/>
          </w:tcPr>
          <w:p w:rsidR="006D14A8" w:rsidRPr="00C1495B" w:rsidRDefault="006D14A8" w:rsidP="006D14A8">
            <w:pPr>
              <w:jc w:val="center"/>
              <w:rPr>
                <w:rFonts w:ascii="Times New Roman" w:hAnsi="Times New Roman" w:cs="Times New Roman"/>
                <w:b/>
                <w:sz w:val="26"/>
                <w:szCs w:val="26"/>
              </w:rPr>
            </w:pPr>
            <w:r w:rsidRPr="00C1495B">
              <w:rPr>
                <w:rFonts w:ascii="Times New Roman" w:hAnsi="Times New Roman" w:cs="Times New Roman"/>
                <w:b/>
                <w:sz w:val="26"/>
                <w:szCs w:val="26"/>
              </w:rPr>
              <w:t>Ежемесячные культурные практики</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Отмечаем день рождения</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Развитие способности к сопереживанию радостных событий, положительных эмоций, выделение значимости ребенка в группе</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 раз в месяц</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2.</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Создание коллекций, оформление выставок</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Осознание и развитее личных интересов ребенка, развитее любознательности, воспитание навыков бережного отношения к вещам</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 раз в месяц</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Средний и старший дошкольный возраст</w:t>
            </w:r>
          </w:p>
        </w:tc>
      </w:tr>
      <w:tr w:rsidR="006D14A8" w:rsidRPr="00C1495B" w:rsidTr="00016C9B">
        <w:tc>
          <w:tcPr>
            <w:tcW w:w="10915" w:type="dxa"/>
            <w:gridSpan w:val="5"/>
          </w:tcPr>
          <w:p w:rsidR="006D14A8" w:rsidRPr="00C1495B" w:rsidRDefault="006D14A8" w:rsidP="006D14A8">
            <w:pPr>
              <w:jc w:val="center"/>
              <w:rPr>
                <w:rFonts w:ascii="Times New Roman" w:hAnsi="Times New Roman" w:cs="Times New Roman"/>
                <w:b/>
                <w:sz w:val="26"/>
                <w:szCs w:val="26"/>
              </w:rPr>
            </w:pPr>
            <w:r w:rsidRPr="00C1495B">
              <w:rPr>
                <w:rFonts w:ascii="Times New Roman" w:hAnsi="Times New Roman" w:cs="Times New Roman"/>
                <w:b/>
                <w:sz w:val="26"/>
                <w:szCs w:val="26"/>
              </w:rPr>
              <w:t>Еженедельные культурные практики</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Утро радостных встреч</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Выявление эмоционального состояния ребенка, ярких впечатлений от выходных дней.</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понедельник</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2.</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День книги</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Воспитание любви к книгам, реставрация книг</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 раз в неделю</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xml:space="preserve">Старший дошкольный </w:t>
            </w:r>
          </w:p>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возраст</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3.</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Чистая пятница</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Воспитание уважения к труду, радости участия в общем труде</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 раз в неделю</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xml:space="preserve">Старший дошкольный </w:t>
            </w:r>
          </w:p>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возраст</w:t>
            </w:r>
          </w:p>
        </w:tc>
      </w:tr>
      <w:tr w:rsidR="006D14A8" w:rsidRPr="00C1495B" w:rsidTr="00016C9B">
        <w:tc>
          <w:tcPr>
            <w:tcW w:w="10915" w:type="dxa"/>
            <w:gridSpan w:val="5"/>
          </w:tcPr>
          <w:p w:rsidR="006D14A8" w:rsidRPr="00C1495B" w:rsidRDefault="006D14A8" w:rsidP="006D14A8">
            <w:pPr>
              <w:jc w:val="center"/>
              <w:rPr>
                <w:rFonts w:ascii="Times New Roman" w:hAnsi="Times New Roman" w:cs="Times New Roman"/>
                <w:sz w:val="26"/>
                <w:szCs w:val="26"/>
              </w:rPr>
            </w:pPr>
            <w:r w:rsidRPr="00C1495B">
              <w:rPr>
                <w:rFonts w:ascii="Times New Roman" w:hAnsi="Times New Roman" w:cs="Times New Roman"/>
                <w:b/>
                <w:sz w:val="26"/>
                <w:szCs w:val="26"/>
              </w:rPr>
              <w:t>Ежедневные культурные практики</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1.</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xml:space="preserve">Уголок настроения  </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Наблюдение за эмоциональным состоянием каждого ребенка для оказания своевременной коррекции и поддержки его развития</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Ежедневно</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2.</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Дежурство</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Трудовые поручения, помощь воспитателю в сервировке стола, подготовке к занятиям, уборке группы и др.</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Ежедневно</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3.</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Утренний круг</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xml:space="preserve">Установление в группе благоприятного микроклимата, развитие функции планирования, </w:t>
            </w:r>
            <w:r w:rsidRPr="00C1495B">
              <w:rPr>
                <w:rFonts w:ascii="Times New Roman" w:hAnsi="Times New Roman" w:cs="Times New Roman"/>
                <w:sz w:val="26"/>
                <w:szCs w:val="26"/>
              </w:rPr>
              <w:lastRenderedPageBreak/>
              <w:t>становление позиции субъекта деятельности</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lastRenderedPageBreak/>
              <w:t>Ежедневно</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r w:rsidR="006D14A8" w:rsidRPr="00C1495B" w:rsidTr="00A94596">
        <w:tc>
          <w:tcPr>
            <w:tcW w:w="580"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4.</w:t>
            </w:r>
          </w:p>
        </w:tc>
        <w:tc>
          <w:tcPr>
            <w:tcW w:w="279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Вечерний круг</w:t>
            </w:r>
          </w:p>
        </w:tc>
        <w:tc>
          <w:tcPr>
            <w:tcW w:w="3556"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 xml:space="preserve">Развитие </w:t>
            </w:r>
            <w:r w:rsidRPr="00C1495B">
              <w:rPr>
                <w:rFonts w:ascii="Times New Roman" w:hAnsi="Times New Roman" w:cs="Times New Roman"/>
                <w:sz w:val="26"/>
                <w:szCs w:val="26"/>
              </w:rPr>
              <w:tab/>
              <w:t xml:space="preserve">рефлексивных </w:t>
            </w:r>
          </w:p>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навыков</w:t>
            </w:r>
          </w:p>
        </w:tc>
        <w:tc>
          <w:tcPr>
            <w:tcW w:w="1632"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Ежедневно</w:t>
            </w:r>
          </w:p>
        </w:tc>
        <w:tc>
          <w:tcPr>
            <w:tcW w:w="2355" w:type="dxa"/>
          </w:tcPr>
          <w:p w:rsidR="006D14A8" w:rsidRPr="00C1495B" w:rsidRDefault="006D14A8" w:rsidP="006D14A8">
            <w:pPr>
              <w:jc w:val="both"/>
              <w:rPr>
                <w:rFonts w:ascii="Times New Roman" w:hAnsi="Times New Roman" w:cs="Times New Roman"/>
                <w:sz w:val="26"/>
                <w:szCs w:val="26"/>
              </w:rPr>
            </w:pPr>
            <w:r w:rsidRPr="00C1495B">
              <w:rPr>
                <w:rFonts w:ascii="Times New Roman" w:hAnsi="Times New Roman" w:cs="Times New Roman"/>
                <w:sz w:val="26"/>
                <w:szCs w:val="26"/>
              </w:rPr>
              <w:t>Все группы</w:t>
            </w:r>
          </w:p>
        </w:tc>
      </w:tr>
    </w:tbl>
    <w:p w:rsidR="00145F49" w:rsidRDefault="00145F49" w:rsidP="006D14A8">
      <w:pPr>
        <w:spacing w:after="0"/>
        <w:jc w:val="both"/>
        <w:rPr>
          <w:rFonts w:ascii="Times New Roman" w:eastAsia="Calibri" w:hAnsi="Times New Roman" w:cs="Times New Roman"/>
          <w:sz w:val="26"/>
          <w:szCs w:val="26"/>
        </w:rPr>
      </w:pP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Основными традициями воспитания в образовательной организации являются следующие: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основой годового цикла воспитательной работы ДОУ являются ключевые общесадовские мероприятия, мероприятия «Календаря образовательных событий РФ»,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важной чертой каждого ключевого мероприятия, события из большинства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в проведении общесадовских мероприятий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педагоги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ключевой фигурой воспитания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w:t>
      </w:r>
    </w:p>
    <w:p w:rsidR="006D14A8" w:rsidRPr="00C1495B" w:rsidRDefault="006D14A8" w:rsidP="006D14A8">
      <w:pPr>
        <w:spacing w:after="0"/>
        <w:jc w:val="both"/>
        <w:rPr>
          <w:rFonts w:ascii="Times New Roman" w:eastAsia="Calibri" w:hAnsi="Times New Roman" w:cs="Times New Roman"/>
          <w:sz w:val="26"/>
          <w:szCs w:val="26"/>
        </w:rPr>
      </w:pP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В детском саду сложились свои традиции, которые нашли отклик в сердцах не одного поколения воспитанников. Эти традиции с большим удовольствием принимаются детьми и родителями, совершенствуются и приумножаются.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Традиции играют большую роль в воспитании детей, в укреплении дружеских отношений. События, в которых дети принимают непосредственное участие, прочно откладываются в детской памяти и уже неразрывно связаны с детством, с воспоминанием о детском саде, как о родном общем доме, где каждый ребенок любим и уважаем.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Традиционные мероприятия основаны на событиях, которые вызывают личностный интерес детей, ориентированы на все направления развития ребенка дошкольного возраста и посвящены различным сторонам человеческого бытия: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проявления нравственной культуры;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окружающая природа;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миру искусства и литературы;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праздничные события, традиционные для семьи, общества и государства;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-события, формирующие чувство патриотизма и гражданской принадлежности ребенка;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 народная культура и традиции. </w:t>
      </w:r>
    </w:p>
    <w:p w:rsidR="006D14A8" w:rsidRPr="00C1495B" w:rsidRDefault="006D14A8" w:rsidP="00145F49">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Во многом традиционные мероприятия пересекаются с общим годовым планом организации и проведения таких праздников, как:</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«Новый год», «День матери», «День отца»; развлечения: «8 марта – Международный женский день», «День защитника Отечества», «Осень золотая», «Весна-красна», «Театральная весна»; Экологические мероприятия, посвященные охране окружающей среды; Спортивные праздники и развлечения; Патриотические мероприятия: утренник, посвященный Дню Победы; развлечения «День космонавтики», «День российского флага», «1 сентября - День Знаний», «День города», «День семьи, любви и верности», «День России», «День защиты детей»;  Конкурсы: «Дары осени», «Вместо елки - букет», «Конкурс чтецов», «Снежные фантазии» и др. , которые мы не стали повторять в нашей таблице.</w:t>
      </w:r>
    </w:p>
    <w:p w:rsidR="006D14A8" w:rsidRPr="00C1495B" w:rsidRDefault="006D14A8" w:rsidP="00145F49">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Помимо постоянных, цикличных событий и мероприятий, мы принимаем активное участие в районных и областных олимпиадах, фестивалях, конкурсах, акциях. </w:t>
      </w:r>
    </w:p>
    <w:p w:rsidR="006D14A8" w:rsidRPr="00C1495B" w:rsidRDefault="006D14A8" w:rsidP="00145F49">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054D09" w:rsidRPr="00C1495B" w:rsidRDefault="00054D09" w:rsidP="00EA4C80">
      <w:pPr>
        <w:spacing w:after="0" w:line="240" w:lineRule="auto"/>
        <w:ind w:firstLine="709"/>
        <w:jc w:val="both"/>
        <w:rPr>
          <w:rFonts w:ascii="Times New Roman" w:eastAsia="Times New Roman" w:hAnsi="Times New Roman" w:cs="Times New Roman"/>
          <w:b/>
          <w:sz w:val="26"/>
          <w:szCs w:val="26"/>
          <w:lang w:eastAsia="ru-RU"/>
        </w:rPr>
      </w:pPr>
    </w:p>
    <w:p w:rsidR="00EA4C80" w:rsidRPr="00C1495B" w:rsidRDefault="00EA4C80" w:rsidP="00EA4C80">
      <w:pPr>
        <w:spacing w:after="0" w:line="240" w:lineRule="auto"/>
        <w:ind w:firstLine="709"/>
        <w:jc w:val="both"/>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2.2. Воспитывающая среда ОУ</w:t>
      </w:r>
    </w:p>
    <w:p w:rsidR="008C76C7" w:rsidRPr="00C1495B" w:rsidRDefault="008C76C7" w:rsidP="00EA4C80">
      <w:pPr>
        <w:spacing w:after="0" w:line="240" w:lineRule="auto"/>
        <w:ind w:firstLine="709"/>
        <w:jc w:val="both"/>
        <w:rPr>
          <w:rFonts w:ascii="Times New Roman" w:eastAsia="Times New Roman" w:hAnsi="Times New Roman" w:cs="Times New Roman"/>
          <w:b/>
          <w:sz w:val="26"/>
          <w:szCs w:val="26"/>
          <w:lang w:eastAsia="ru-RU"/>
        </w:rPr>
      </w:pPr>
    </w:p>
    <w:p w:rsidR="006D14A8" w:rsidRPr="00C1495B" w:rsidRDefault="00EA4C80" w:rsidP="006D14A8">
      <w:pPr>
        <w:spacing w:after="0" w:line="240" w:lineRule="auto"/>
        <w:ind w:firstLine="709"/>
        <w:jc w:val="both"/>
        <w:rPr>
          <w:rFonts w:ascii="Times New Roman" w:eastAsia="Calibri" w:hAnsi="Times New Roman" w:cs="Times New Roman"/>
          <w:sz w:val="26"/>
          <w:szCs w:val="26"/>
        </w:rPr>
      </w:pPr>
      <w:r w:rsidRPr="00C1495B">
        <w:rPr>
          <w:rFonts w:ascii="Times New Roman" w:eastAsia="Times New Roman" w:hAnsi="Times New Roman" w:cs="Times New Roman"/>
          <w:b/>
          <w:i/>
          <w:sz w:val="26"/>
          <w:szCs w:val="26"/>
          <w:lang w:eastAsia="ru-RU"/>
        </w:rPr>
        <w:t>Воспитывающая среда ОУ</w:t>
      </w:r>
      <w:r w:rsidRPr="00C1495B">
        <w:rPr>
          <w:rFonts w:ascii="Times New Roman" w:eastAsia="Times New Roman" w:hAnsi="Times New Roman" w:cs="Times New Roman"/>
          <w:sz w:val="26"/>
          <w:szCs w:val="26"/>
          <w:lang w:eastAsia="ru-RU"/>
        </w:rPr>
        <w:t xml:space="preserve"> – это пространство, в рамках которого происходит процесс воспитания</w:t>
      </w:r>
      <w:r w:rsidR="006D14A8" w:rsidRPr="00C1495B">
        <w:rPr>
          <w:rFonts w:ascii="Times New Roman" w:eastAsia="Times New Roman" w:hAnsi="Times New Roman" w:cs="Times New Roman"/>
          <w:sz w:val="26"/>
          <w:szCs w:val="26"/>
          <w:lang w:eastAsia="ru-RU"/>
        </w:rPr>
        <w:t xml:space="preserve">, она </w:t>
      </w:r>
      <w:r w:rsidR="006D14A8" w:rsidRPr="00C1495B">
        <w:rPr>
          <w:rFonts w:ascii="Times New Roman" w:eastAsia="Calibri" w:hAnsi="Times New Roman" w:cs="Times New Roman"/>
          <w:sz w:val="26"/>
          <w:szCs w:val="26"/>
        </w:rPr>
        <w:t>раскрывает ценности и смыслы, заложенные в укладе.</w:t>
      </w:r>
    </w:p>
    <w:p w:rsidR="006D14A8" w:rsidRPr="00C1495B" w:rsidRDefault="006D14A8" w:rsidP="006D14A8">
      <w:pPr>
        <w:spacing w:after="0" w:line="240" w:lineRule="auto"/>
        <w:ind w:firstLine="709"/>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6D14A8" w:rsidRPr="00C1495B" w:rsidRDefault="006D14A8" w:rsidP="006D14A8">
      <w:pPr>
        <w:spacing w:after="0"/>
        <w:jc w:val="both"/>
        <w:rPr>
          <w:rFonts w:ascii="Times New Roman" w:eastAsia="Calibri" w:hAnsi="Times New Roman" w:cs="Times New Roman"/>
          <w:sz w:val="26"/>
          <w:szCs w:val="26"/>
        </w:rPr>
      </w:pP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Воспитывающая среда </w:t>
      </w:r>
      <w:r w:rsidRPr="00C1495B">
        <w:rPr>
          <w:rFonts w:ascii="Times New Roman" w:eastAsia="Calibri" w:hAnsi="Times New Roman" w:cs="Times New Roman"/>
          <w:sz w:val="26"/>
          <w:szCs w:val="26"/>
          <w:u w:val="single"/>
        </w:rPr>
        <w:t>строится по четырем линиям</w:t>
      </w:r>
      <w:r w:rsidRPr="00C1495B">
        <w:rPr>
          <w:rFonts w:ascii="Times New Roman" w:eastAsia="Calibri" w:hAnsi="Times New Roman" w:cs="Times New Roman"/>
          <w:sz w:val="26"/>
          <w:szCs w:val="26"/>
        </w:rPr>
        <w:t xml:space="preserve">: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«от взрослого», который создает предметно-пространственную среду, насыщая ее ценностями и смыслами (уголок в приемной «Советы логопеда», «Ваше здоровье»», «Правила поведения» и др.);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-«от взрослого», который сам является образцом для окружающих (внешний вид, поведение, культура общения, речь и др.)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«от взаимодействия ребенка и взрослого»: воспитывающая среда, направленная на взаимодействие ребенка и взрослого, раскрывающего смыслы и ценности воспитания (сигнальные знаки, схемы, картинки, музыкальные сигналы и др.);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(«Наше творчество», «Детская мастерская», «Лаборатория» и др.). </w:t>
      </w:r>
    </w:p>
    <w:p w:rsidR="006D14A8" w:rsidRPr="00C1495B" w:rsidRDefault="006D14A8" w:rsidP="006D14A8">
      <w:pPr>
        <w:spacing w:after="0"/>
        <w:jc w:val="both"/>
        <w:rPr>
          <w:rFonts w:ascii="Times New Roman" w:eastAsia="Calibri" w:hAnsi="Times New Roman" w:cs="Times New Roman"/>
          <w:sz w:val="26"/>
          <w:szCs w:val="26"/>
        </w:rPr>
      </w:pPr>
    </w:p>
    <w:p w:rsidR="006D14A8" w:rsidRPr="00C1495B" w:rsidRDefault="006D14A8" w:rsidP="006D14A8">
      <w:pPr>
        <w:spacing w:after="16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Конструирование воспитательной среды МДОУ «Васильевский детский сад» строится на основе следующих элементов: социокультурный контекст, социокультурные ценности, уклад, воспитывающая среда, общность, деятельность и событие. Каждая из этих категорий обеспечивает ценность содержания и имеет свое наполнение для решения задач воспитания и становления личности ребенка. </w:t>
      </w:r>
    </w:p>
    <w:p w:rsidR="006D14A8" w:rsidRPr="00C1495B" w:rsidRDefault="006D14A8" w:rsidP="006D14A8">
      <w:pPr>
        <w:spacing w:after="16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Цели и задачи воспитания реализуются во всех видах деятельности дошкольника, обозначенных в ФГОС ДО. Все виды детской деятельности опосредованы разными </w:t>
      </w:r>
      <w:r w:rsidRPr="00C1495B">
        <w:rPr>
          <w:rFonts w:ascii="Times New Roman" w:eastAsia="Calibri" w:hAnsi="Times New Roman" w:cs="Times New Roman"/>
          <w:sz w:val="26"/>
          <w:szCs w:val="26"/>
          <w:u w:val="single"/>
        </w:rPr>
        <w:t>типами активностей</w:t>
      </w:r>
      <w:r w:rsidRPr="00C1495B">
        <w:rPr>
          <w:rFonts w:ascii="Times New Roman" w:eastAsia="Calibri" w:hAnsi="Times New Roman" w:cs="Times New Roman"/>
          <w:sz w:val="26"/>
          <w:szCs w:val="26"/>
        </w:rPr>
        <w:t xml:space="preserve">: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Коллектив МДОУ прилагает усилия, чтобы детский сад представлял для детей среду, в которой будет возможным приблизить образовательно-воспитательные ситуации к реалиям детской жизни, научит ребенка действовать и общаться в ситуациях, приближенных к жизни.</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Во всех возрастных группах имеются </w:t>
      </w:r>
      <w:r w:rsidRPr="00C1495B">
        <w:rPr>
          <w:rFonts w:ascii="Times New Roman" w:eastAsia="Calibri" w:hAnsi="Times New Roman" w:cs="Times New Roman"/>
          <w:sz w:val="26"/>
          <w:szCs w:val="26"/>
          <w:u w:val="single"/>
        </w:rPr>
        <w:t>центры</w:t>
      </w:r>
      <w:r w:rsidRPr="00C1495B">
        <w:rPr>
          <w:rFonts w:ascii="Times New Roman" w:eastAsia="Calibri" w:hAnsi="Times New Roman" w:cs="Times New Roman"/>
          <w:sz w:val="26"/>
          <w:szCs w:val="26"/>
        </w:rPr>
        <w:t>:</w:t>
      </w:r>
    </w:p>
    <w:p w:rsidR="006D14A8" w:rsidRPr="00C1495B" w:rsidRDefault="006D14A8" w:rsidP="006D14A8">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w:t>
      </w:r>
      <w:r w:rsidRPr="00C1495B">
        <w:rPr>
          <w:rFonts w:ascii="Times New Roman" w:eastAsia="Calibri" w:hAnsi="Times New Roman" w:cs="Times New Roman"/>
          <w:i/>
          <w:iCs/>
          <w:sz w:val="26"/>
          <w:szCs w:val="26"/>
          <w:u w:val="single"/>
        </w:rPr>
        <w:t>патриотического воспитания</w:t>
      </w:r>
      <w:r w:rsidRPr="00C1495B">
        <w:rPr>
          <w:rFonts w:ascii="Times New Roman" w:eastAsia="Calibri" w:hAnsi="Times New Roman" w:cs="Times New Roman"/>
          <w:sz w:val="26"/>
          <w:szCs w:val="26"/>
        </w:rPr>
        <w:t>, в которых находится материал по ознакомлению с родным поселком, городом, страной, государственной символикой, где дети в условиях ежедневного свободного доступа могут пополнять знания;</w:t>
      </w:r>
    </w:p>
    <w:p w:rsidR="00145F49" w:rsidRDefault="00145F49" w:rsidP="006D14A8">
      <w:pPr>
        <w:spacing w:after="0"/>
        <w:ind w:firstLine="708"/>
        <w:jc w:val="both"/>
        <w:rPr>
          <w:rFonts w:ascii="Times New Roman" w:eastAsia="Calibri" w:hAnsi="Times New Roman" w:cs="Times New Roman"/>
          <w:sz w:val="26"/>
          <w:szCs w:val="26"/>
        </w:rPr>
      </w:pPr>
    </w:p>
    <w:p w:rsidR="006D14A8" w:rsidRPr="00C1495B" w:rsidRDefault="006D14A8" w:rsidP="006D14A8">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w:t>
      </w:r>
      <w:r w:rsidRPr="00C1495B">
        <w:rPr>
          <w:rFonts w:ascii="Times New Roman" w:eastAsia="Calibri" w:hAnsi="Times New Roman" w:cs="Times New Roman"/>
          <w:i/>
          <w:iCs/>
          <w:sz w:val="26"/>
          <w:szCs w:val="26"/>
          <w:u w:val="single"/>
        </w:rPr>
        <w:t>Центр социально-личностного развития</w:t>
      </w:r>
      <w:r w:rsidRPr="00C1495B">
        <w:rPr>
          <w:rFonts w:ascii="Times New Roman" w:eastAsia="Calibri" w:hAnsi="Times New Roman" w:cs="Times New Roman"/>
          <w:sz w:val="26"/>
          <w:szCs w:val="26"/>
        </w:rPr>
        <w:t xml:space="preserve">: дети приобретают социальные навыки, когда они играют со сверстником или с несколькими партнерами вместе, споря и соглашаясь, совместно планируя и реализуя замысел. Сюжетно-ролевые игры помогают детям воспитывать в себе ответственность, развивать новые интересы, впитывать новые знания. Создавая свой собственный мир, дети овладевают миром реальным, пытаются решать реальные жизненные проблемы, проигрывают и оживляют свои переживания.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Своими руками выполнены «Уголки настроения», где ежедневно дети учатся различию эмоций, играя и общаясь друг с другом, с воспитателем и родителями.</w:t>
      </w:r>
    </w:p>
    <w:p w:rsidR="008C76C7" w:rsidRPr="00C1495B" w:rsidRDefault="006D14A8" w:rsidP="006D14A8">
      <w:pPr>
        <w:spacing w:after="0"/>
        <w:ind w:firstLine="708"/>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 xml:space="preserve"> </w:t>
      </w:r>
    </w:p>
    <w:p w:rsidR="006D14A8" w:rsidRPr="00C1495B" w:rsidRDefault="006D14A8" w:rsidP="006D14A8">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i/>
          <w:iCs/>
          <w:sz w:val="26"/>
          <w:szCs w:val="26"/>
          <w:u w:val="single"/>
        </w:rPr>
        <w:t>Центр познавательно-речевого развития</w:t>
      </w:r>
      <w:r w:rsidRPr="00C1495B">
        <w:rPr>
          <w:rFonts w:ascii="Times New Roman" w:eastAsia="Calibri" w:hAnsi="Times New Roman" w:cs="Times New Roman"/>
          <w:sz w:val="26"/>
          <w:szCs w:val="26"/>
        </w:rPr>
        <w:t>. Речевое развитие происходит за счет расширения словаря ребенка при обсуждении плана, в процессе игр. В творческой игре дети осуществляет такие виды действий, которые:</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 - способствуют развитию пяти чувств;</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развивают активную и пассивную речь;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помогают разобраться во взаимоотношениях людей и освоить образцы поведения;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увязывают представления между собой;</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стимулируют творческую мысль и решение проблем;</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увеличивают самоуважение;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развивают способы выражения эмоций и чувств;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знаменуют радость и свободу детства. </w:t>
      </w:r>
    </w:p>
    <w:p w:rsidR="008C76C7" w:rsidRPr="00C1495B" w:rsidRDefault="008C76C7" w:rsidP="006D14A8">
      <w:pPr>
        <w:spacing w:after="0"/>
        <w:ind w:firstLine="708"/>
        <w:jc w:val="both"/>
        <w:rPr>
          <w:rFonts w:ascii="Times New Roman" w:eastAsia="Calibri" w:hAnsi="Times New Roman" w:cs="Times New Roman"/>
          <w:i/>
          <w:iCs/>
          <w:sz w:val="26"/>
          <w:szCs w:val="26"/>
          <w:u w:val="single"/>
        </w:rPr>
      </w:pPr>
    </w:p>
    <w:p w:rsidR="006D14A8" w:rsidRPr="00C1495B" w:rsidRDefault="006D14A8" w:rsidP="006D14A8">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i/>
          <w:iCs/>
          <w:sz w:val="26"/>
          <w:szCs w:val="26"/>
          <w:u w:val="single"/>
        </w:rPr>
        <w:t>Центр «Литературы и грамматики</w:t>
      </w:r>
      <w:r w:rsidRPr="00C1495B">
        <w:rPr>
          <w:rFonts w:ascii="Times New Roman" w:eastAsia="Calibri" w:hAnsi="Times New Roman" w:cs="Times New Roman"/>
          <w:sz w:val="26"/>
          <w:szCs w:val="26"/>
        </w:rPr>
        <w:t>». Грамотность определяется как обладание языковыми навыками, которые передаются в культуре социальным путем. Эти навыки включают чтение, письмо и буквенный анализ.</w:t>
      </w:r>
    </w:p>
    <w:p w:rsidR="008C76C7" w:rsidRPr="00C1495B" w:rsidRDefault="006D14A8" w:rsidP="006D14A8">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w:t>
      </w:r>
    </w:p>
    <w:p w:rsidR="006D14A8" w:rsidRPr="00C1495B" w:rsidRDefault="006D14A8" w:rsidP="006D14A8">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i/>
          <w:iCs/>
          <w:sz w:val="26"/>
          <w:szCs w:val="26"/>
          <w:u w:val="single"/>
        </w:rPr>
        <w:t>Центр ОБЖ</w:t>
      </w:r>
      <w:r w:rsidRPr="00C1495B">
        <w:rPr>
          <w:rFonts w:ascii="Times New Roman" w:eastAsia="Calibri" w:hAnsi="Times New Roman" w:cs="Times New Roman"/>
          <w:sz w:val="26"/>
          <w:szCs w:val="26"/>
        </w:rPr>
        <w:t>: ПДД (правила дорожного движения), книги по ПДД , ЛЭПБУКи, плакаты, задания, викторины, картотека подвижных игр и дидактических по ПДД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Правила поведения: на улице, в лесу, на прогулке, на экскурсии по городу, в транспорте, в общественных местах и т.д.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-ППБ (правила пожарной безопасности)</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Правила поведения: на улице, в лесу, на прогулке летом и осенью.</w:t>
      </w:r>
    </w:p>
    <w:p w:rsidR="008C76C7"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w:t>
      </w:r>
      <w:r w:rsidRPr="00C1495B">
        <w:rPr>
          <w:rFonts w:ascii="Times New Roman" w:eastAsia="Calibri" w:hAnsi="Times New Roman" w:cs="Times New Roman"/>
          <w:sz w:val="26"/>
          <w:szCs w:val="26"/>
        </w:rPr>
        <w:tab/>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i/>
          <w:iCs/>
          <w:sz w:val="26"/>
          <w:szCs w:val="26"/>
          <w:u w:val="single"/>
        </w:rPr>
        <w:t>Центр «Математики и манипулятивных игр</w:t>
      </w:r>
      <w:r w:rsidRPr="00C1495B">
        <w:rPr>
          <w:rFonts w:ascii="Times New Roman" w:eastAsia="Calibri" w:hAnsi="Times New Roman" w:cs="Times New Roman"/>
          <w:sz w:val="26"/>
          <w:szCs w:val="26"/>
        </w:rPr>
        <w:t>», где содержатся цифры от 1 до 10, магнитная доска с магнитами; предметные картинки, счетные палочки, формы, часы. - геометрические фигуры и формы (шары разных размеров, кубики, конусы, призмы и др.), картотека математических игр Головоломки, лабиринты, разрезные картинки, схемы, модели.</w:t>
      </w:r>
    </w:p>
    <w:p w:rsidR="008C76C7" w:rsidRPr="00C1495B" w:rsidRDefault="006D14A8" w:rsidP="006D14A8">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w:t>
      </w:r>
    </w:p>
    <w:p w:rsidR="006D14A8" w:rsidRPr="00C1495B" w:rsidRDefault="006D14A8" w:rsidP="006D14A8">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i/>
          <w:iCs/>
          <w:sz w:val="26"/>
          <w:szCs w:val="26"/>
          <w:u w:val="single"/>
        </w:rPr>
        <w:t>Центр строительства и конструирования</w:t>
      </w:r>
      <w:r w:rsidRPr="00C1495B">
        <w:rPr>
          <w:rFonts w:ascii="Times New Roman" w:eastAsia="Calibri" w:hAnsi="Times New Roman" w:cs="Times New Roman"/>
          <w:sz w:val="26"/>
          <w:szCs w:val="26"/>
        </w:rPr>
        <w:t xml:space="preserve">. В центре строительства дети играют как вместе, так и порознь, используя элементы конструкторов разной величины и формы. Освоение конструирования проходит ряд этапов – от простого перетаскивания блоков к созданию и обыгрыванию сложных построек. В центре развиваем у детей способность различать и называть строительные детали (куб, кирпичик, пластина, брусок). Учим использовать их с учетом конструктивных свойств (устойчивость, форма, величина). </w:t>
      </w:r>
    </w:p>
    <w:p w:rsidR="008C76C7" w:rsidRPr="00C1495B" w:rsidRDefault="008C76C7" w:rsidP="006D14A8">
      <w:pPr>
        <w:spacing w:after="0"/>
        <w:ind w:firstLine="708"/>
        <w:jc w:val="both"/>
        <w:rPr>
          <w:rFonts w:ascii="Times New Roman" w:eastAsia="Calibri" w:hAnsi="Times New Roman" w:cs="Times New Roman"/>
          <w:i/>
          <w:iCs/>
          <w:sz w:val="26"/>
          <w:szCs w:val="26"/>
          <w:u w:val="single"/>
        </w:rPr>
      </w:pPr>
    </w:p>
    <w:p w:rsidR="006D14A8" w:rsidRPr="00C1495B" w:rsidRDefault="006D14A8" w:rsidP="006D14A8">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i/>
          <w:iCs/>
          <w:sz w:val="26"/>
          <w:szCs w:val="26"/>
          <w:u w:val="single"/>
        </w:rPr>
        <w:t>Центр изобразительного и конструктивного творчества</w:t>
      </w:r>
      <w:r w:rsidRPr="00C1495B">
        <w:rPr>
          <w:rFonts w:ascii="Times New Roman" w:eastAsia="Calibri" w:hAnsi="Times New Roman" w:cs="Times New Roman"/>
          <w:sz w:val="26"/>
          <w:szCs w:val="26"/>
        </w:rPr>
        <w:t xml:space="preserve">. Этот центр выполняет разные функции, прежде всего, способствует развитию креативности, любознательности, инициативы у детей.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Направлен на: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развитие навыков изобразительной и конструктивной деятельности: рисования, лепки, аппликации, конструирования из природного материала, бумаги, коробок и т.д;</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 - развитие навыков и умений по использованию различных изобразительных материалов, освоение различных изобразительных техник;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приобретение опыта координации руки и зрения; - освоение элементарных способов рисования и лепки предметов и объектов окружающей действительности;</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формирование представлений о свойствах и качествах различных изобразительных материалов.</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знакомство с линией, цветом, формой и текстурой; </w:t>
      </w:r>
    </w:p>
    <w:p w:rsidR="008C76C7" w:rsidRPr="00C1495B" w:rsidRDefault="008C76C7" w:rsidP="00A94596">
      <w:pPr>
        <w:spacing w:after="0"/>
        <w:ind w:firstLine="708"/>
        <w:jc w:val="both"/>
        <w:rPr>
          <w:rFonts w:ascii="Times New Roman" w:eastAsia="Calibri" w:hAnsi="Times New Roman" w:cs="Times New Roman"/>
          <w:i/>
          <w:iCs/>
          <w:sz w:val="26"/>
          <w:szCs w:val="26"/>
          <w:u w:val="single"/>
        </w:rPr>
      </w:pPr>
    </w:p>
    <w:p w:rsidR="006D14A8" w:rsidRPr="00C1495B" w:rsidRDefault="006D14A8" w:rsidP="00A94596">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i/>
          <w:iCs/>
          <w:sz w:val="26"/>
          <w:szCs w:val="26"/>
          <w:u w:val="single"/>
        </w:rPr>
        <w:t>Центр «Искусства</w:t>
      </w:r>
      <w:r w:rsidRPr="00C1495B">
        <w:rPr>
          <w:rFonts w:ascii="Times New Roman" w:eastAsia="Calibri" w:hAnsi="Times New Roman" w:cs="Times New Roman"/>
          <w:sz w:val="26"/>
          <w:szCs w:val="26"/>
        </w:rPr>
        <w:t xml:space="preserve">» дает детям ощущение радости, волнения и удовлетворения, он выполняет разные функции: развивает креативность, любознательность, воображение и инициативу детей. Здесь дети экспериментируют с материалами, опробуют идеи, у них формируется основа для успешной деятельности. Организация центра искусства: оборудование и материалы, как для занятий (лепки, рисования, аппликации, конструирования из бумаги и картона), так и для свободной деятельности: мольберты, магнитные доски для детских работ, подставки под карандаши, салфетки для ИЗО, стеки, подносы для раздаточного материала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Также мы вовлекаем детей в процесс подготовки разных видов развлечений; на формирование желания участвовать в кукольных спектаклях, музыкальных и литературных концертах; спортивных играх и т.д.</w:t>
      </w:r>
    </w:p>
    <w:p w:rsidR="00145F49" w:rsidRDefault="00145F49" w:rsidP="006D14A8">
      <w:pPr>
        <w:spacing w:after="0"/>
        <w:ind w:firstLine="708"/>
        <w:jc w:val="both"/>
        <w:rPr>
          <w:rFonts w:ascii="Times New Roman" w:eastAsia="Calibri" w:hAnsi="Times New Roman" w:cs="Times New Roman"/>
          <w:i/>
          <w:iCs/>
          <w:sz w:val="26"/>
          <w:szCs w:val="26"/>
          <w:u w:val="single"/>
        </w:rPr>
      </w:pPr>
    </w:p>
    <w:p w:rsidR="006D14A8" w:rsidRPr="00C1495B" w:rsidRDefault="006D14A8" w:rsidP="006D14A8">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i/>
          <w:iCs/>
          <w:sz w:val="26"/>
          <w:szCs w:val="26"/>
          <w:u w:val="single"/>
        </w:rPr>
        <w:t>Центр Экологии</w:t>
      </w:r>
      <w:r w:rsidRPr="00C1495B">
        <w:rPr>
          <w:rFonts w:ascii="Times New Roman" w:eastAsia="Calibri" w:hAnsi="Times New Roman" w:cs="Times New Roman"/>
          <w:sz w:val="26"/>
          <w:szCs w:val="26"/>
        </w:rPr>
        <w:t xml:space="preserve">, где дети – прирожденные исследователи, активно собирающие информацию об окружающем мире с помощью наблюдения и экспериментирования. Исследования, элементарные опыты приводят к развитию устойчивых умений: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наблюдать (температура, ветер, тучи, свойства, запахи и др.);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ставить вопросы (Что утонет? Что будет плавать? Как тает лед?);</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сравнивать (Какие семена быстрее взойдут? Какие материалы намагничиваются, а какие нет?); </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классифицировать (составление гербария по видам листьев или цветов); </w:t>
      </w:r>
    </w:p>
    <w:p w:rsidR="008C76C7" w:rsidRPr="00C1495B" w:rsidRDefault="008C76C7" w:rsidP="006D14A8">
      <w:pPr>
        <w:spacing w:after="0"/>
        <w:ind w:firstLine="708"/>
        <w:jc w:val="both"/>
        <w:rPr>
          <w:rFonts w:ascii="Times New Roman" w:eastAsia="Calibri" w:hAnsi="Times New Roman" w:cs="Times New Roman"/>
          <w:i/>
          <w:iCs/>
          <w:sz w:val="26"/>
          <w:szCs w:val="26"/>
          <w:u w:val="single"/>
        </w:rPr>
      </w:pPr>
    </w:p>
    <w:p w:rsidR="006D14A8" w:rsidRPr="00C1495B" w:rsidRDefault="006D14A8" w:rsidP="006D14A8">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i/>
          <w:iCs/>
          <w:sz w:val="26"/>
          <w:szCs w:val="26"/>
          <w:u w:val="single"/>
        </w:rPr>
        <w:t>Центр физического развития и здоровья</w:t>
      </w:r>
      <w:r w:rsidRPr="00C1495B">
        <w:rPr>
          <w:rFonts w:ascii="Times New Roman" w:eastAsia="Calibri" w:hAnsi="Times New Roman" w:cs="Times New Roman"/>
          <w:sz w:val="26"/>
          <w:szCs w:val="26"/>
        </w:rPr>
        <w:t xml:space="preserve"> направлен на достижение целей формирования у детей интереса и ценностного отношения к занятиям физической культурой, гармоничное физическое развитие. В группах имеется спортивный инвентарь, атрибуты для подвижных и малоподвижных игр, массажные и ребристые коврики для закаливающих процедур, картотека подвижных игр с детьми в группе и на улице.</w:t>
      </w:r>
    </w:p>
    <w:p w:rsidR="006D14A8" w:rsidRPr="00C1495B" w:rsidRDefault="006D14A8" w:rsidP="006D14A8">
      <w:pPr>
        <w:spacing w:after="0"/>
        <w:jc w:val="both"/>
        <w:rPr>
          <w:rFonts w:ascii="Times New Roman" w:eastAsia="Calibri" w:hAnsi="Times New Roman" w:cs="Times New Roman"/>
          <w:sz w:val="26"/>
          <w:szCs w:val="26"/>
        </w:rPr>
      </w:pP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Воспитатель обладает профессиональными знаниями в области воспитания, а в семье оно происходит естественным путём. Эти две среды необходимо направить в одно русло, чтобы они взаимодополняли друг друга, а не существовали каждая сама по себе.</w:t>
      </w:r>
    </w:p>
    <w:p w:rsidR="008C76C7" w:rsidRPr="00C1495B" w:rsidRDefault="008C76C7" w:rsidP="006D14A8">
      <w:pPr>
        <w:spacing w:after="0"/>
        <w:jc w:val="both"/>
        <w:rPr>
          <w:rFonts w:ascii="Times New Roman" w:eastAsia="Calibri" w:hAnsi="Times New Roman" w:cs="Times New Roman"/>
          <w:sz w:val="26"/>
          <w:szCs w:val="26"/>
        </w:rPr>
      </w:pP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Исходя из этого, мы разрабатываем проекты, которые направлены на формирование активной жизненной позиции и воспитание нравственных качеств родителей и детей группы через организацию совместных дел и досуга.</w:t>
      </w:r>
    </w:p>
    <w:p w:rsidR="006D14A8" w:rsidRPr="00C1495B" w:rsidRDefault="006D14A8" w:rsidP="006D14A8">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Дети + родители+ воспитатели дошкольного учреждения – единая воспитательно- образовательная среда.</w:t>
      </w:r>
    </w:p>
    <w:p w:rsidR="006D14A8" w:rsidRPr="00C1495B" w:rsidRDefault="006D14A8" w:rsidP="00EA4C80">
      <w:pPr>
        <w:spacing w:after="0" w:line="240" w:lineRule="auto"/>
        <w:ind w:firstLine="709"/>
        <w:jc w:val="both"/>
        <w:rPr>
          <w:rFonts w:ascii="Times New Roman" w:eastAsia="Times New Roman" w:hAnsi="Times New Roman" w:cs="Times New Roman"/>
          <w:sz w:val="26"/>
          <w:szCs w:val="26"/>
          <w:lang w:eastAsia="ru-RU"/>
        </w:rPr>
      </w:pPr>
    </w:p>
    <w:p w:rsidR="00EA4C80" w:rsidRPr="00C1495B" w:rsidRDefault="00EA4C80" w:rsidP="00EA4C80">
      <w:pPr>
        <w:spacing w:after="0" w:line="240" w:lineRule="auto"/>
        <w:ind w:firstLine="709"/>
        <w:jc w:val="both"/>
        <w:rPr>
          <w:rFonts w:ascii="Times New Roman" w:eastAsia="Times New Roman" w:hAnsi="Times New Roman" w:cs="Times New Roman"/>
          <w:b/>
          <w:i/>
          <w:sz w:val="26"/>
          <w:szCs w:val="26"/>
          <w:lang w:eastAsia="ru-RU"/>
        </w:rPr>
      </w:pPr>
      <w:r w:rsidRPr="00C1495B">
        <w:rPr>
          <w:rFonts w:ascii="Times New Roman" w:eastAsia="Times New Roman" w:hAnsi="Times New Roman" w:cs="Times New Roman"/>
          <w:b/>
          <w:i/>
          <w:sz w:val="26"/>
          <w:szCs w:val="26"/>
          <w:lang w:eastAsia="ru-RU"/>
        </w:rPr>
        <w:t>Состав воспитывающей сред</w:t>
      </w:r>
      <w:r w:rsidR="00D45492" w:rsidRPr="00C1495B">
        <w:rPr>
          <w:rFonts w:ascii="Times New Roman" w:eastAsia="Times New Roman" w:hAnsi="Times New Roman" w:cs="Times New Roman"/>
          <w:b/>
          <w:i/>
          <w:sz w:val="26"/>
          <w:szCs w:val="26"/>
          <w:lang w:eastAsia="ru-RU"/>
        </w:rPr>
        <w:t>ы</w:t>
      </w:r>
      <w:r w:rsidRPr="00C1495B">
        <w:rPr>
          <w:rFonts w:ascii="Times New Roman" w:eastAsia="Times New Roman" w:hAnsi="Times New Roman" w:cs="Times New Roman"/>
          <w:b/>
          <w:i/>
          <w:sz w:val="26"/>
          <w:szCs w:val="26"/>
          <w:lang w:eastAsia="ru-RU"/>
        </w:rPr>
        <w:t xml:space="preserve"> ОУ</w:t>
      </w:r>
    </w:p>
    <w:p w:rsidR="00EA4C80" w:rsidRPr="00C1495B" w:rsidRDefault="00EA4C80" w:rsidP="00EA4C80">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 xml:space="preserve">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w:t>
      </w:r>
    </w:p>
    <w:p w:rsidR="00EA4C80" w:rsidRPr="00C1495B" w:rsidRDefault="00EA4C80" w:rsidP="00EA4C80">
      <w:pPr>
        <w:spacing w:after="0" w:line="240" w:lineRule="auto"/>
        <w:ind w:firstLine="709"/>
        <w:jc w:val="both"/>
        <w:rPr>
          <w:rFonts w:ascii="Times New Roman" w:eastAsia="Times New Roman" w:hAnsi="Times New Roman" w:cs="Times New Roman"/>
          <w:i/>
          <w:sz w:val="26"/>
          <w:szCs w:val="26"/>
          <w:lang w:eastAsia="ru-RU"/>
        </w:rPr>
      </w:pPr>
      <w:r w:rsidRPr="00C1495B">
        <w:rPr>
          <w:rFonts w:ascii="Times New Roman" w:eastAsia="Times New Roman" w:hAnsi="Times New Roman" w:cs="Times New Roman"/>
          <w:i/>
          <w:sz w:val="26"/>
          <w:szCs w:val="26"/>
          <w:lang w:eastAsia="ru-RU"/>
        </w:rPr>
        <w:t>Воспитывающая среда ДОО направлена на создание следующих групп условий:</w:t>
      </w:r>
    </w:p>
    <w:p w:rsidR="00EA4C80" w:rsidRPr="00C1495B" w:rsidRDefault="00EA4C80" w:rsidP="00EA4C80">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 условия для формирования эмоционально-ценностного отношения ребёнка к окружающему миру, другим людям, себе;</w:t>
      </w:r>
    </w:p>
    <w:p w:rsidR="00EA4C80" w:rsidRPr="00C1495B" w:rsidRDefault="00EA4C80" w:rsidP="00EA4C80">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 условия для обретения ребёнком первичного опыта деятельности и поступка в соответствии с традиционными ценностями российского общества;</w:t>
      </w:r>
    </w:p>
    <w:p w:rsidR="00EA4C80" w:rsidRPr="00C1495B" w:rsidRDefault="00EA4C80" w:rsidP="00EA4C80">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145F49" w:rsidRDefault="00145F49" w:rsidP="009C436F">
      <w:pPr>
        <w:spacing w:after="0" w:line="240" w:lineRule="auto"/>
        <w:ind w:firstLine="709"/>
        <w:jc w:val="both"/>
        <w:rPr>
          <w:rFonts w:ascii="Times New Roman" w:eastAsia="Times New Roman" w:hAnsi="Times New Roman" w:cs="Times New Roman"/>
          <w:b/>
          <w:sz w:val="26"/>
          <w:szCs w:val="26"/>
          <w:lang w:eastAsia="ru-RU"/>
        </w:rPr>
      </w:pPr>
    </w:p>
    <w:p w:rsidR="009C436F" w:rsidRPr="00C1495B" w:rsidRDefault="009C436F" w:rsidP="009C436F">
      <w:pPr>
        <w:spacing w:after="0" w:line="240" w:lineRule="auto"/>
        <w:ind w:firstLine="709"/>
        <w:jc w:val="both"/>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2.3. Общности ОУ</w:t>
      </w:r>
    </w:p>
    <w:p w:rsidR="008C76C7" w:rsidRPr="00C1495B" w:rsidRDefault="008C76C7" w:rsidP="009C436F">
      <w:pPr>
        <w:spacing w:after="0" w:line="240" w:lineRule="auto"/>
        <w:ind w:firstLine="709"/>
        <w:jc w:val="both"/>
        <w:rPr>
          <w:rFonts w:ascii="Times New Roman" w:eastAsia="Times New Roman" w:hAnsi="Times New Roman" w:cs="Times New Roman"/>
          <w:b/>
          <w:sz w:val="26"/>
          <w:szCs w:val="26"/>
          <w:lang w:eastAsia="ru-RU"/>
        </w:rPr>
      </w:pPr>
    </w:p>
    <w:p w:rsidR="006550B4" w:rsidRPr="00C1495B" w:rsidRDefault="006550B4" w:rsidP="006550B4">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Профессиональная общность</w:t>
      </w:r>
      <w:r w:rsidRPr="00C1495B">
        <w:rPr>
          <w:rFonts w:ascii="Times New Roman" w:eastAsia="Calibri" w:hAnsi="Times New Roman" w:cs="Times New Roman"/>
          <w:sz w:val="26"/>
          <w:szCs w:val="26"/>
        </w:rPr>
        <w:t xml:space="preserve"> – это устойчивая система связей и отношений между людьми, единство целей и задач воспитания, реализуемое всеми сотрудниками ДО. </w:t>
      </w:r>
    </w:p>
    <w:p w:rsidR="006550B4" w:rsidRPr="00C1495B" w:rsidRDefault="006550B4" w:rsidP="006550B4">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rsidR="006550B4" w:rsidRPr="00C1495B" w:rsidRDefault="006550B4" w:rsidP="006550B4">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Воспитатель, а также другие сотрудники должны: </w:t>
      </w:r>
    </w:p>
    <w:p w:rsidR="006550B4" w:rsidRPr="00C1495B" w:rsidRDefault="006550B4" w:rsidP="006550B4">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быть примером в формировании полноценных и сформированных ценностных ориентиров, норм общения и поведения; </w:t>
      </w:r>
    </w:p>
    <w:p w:rsidR="006550B4" w:rsidRPr="00C1495B" w:rsidRDefault="006550B4" w:rsidP="006550B4">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мотивировать детей к общению друг с другом, поощрять даже самые незначительные стремления к общению и взаимодействию; </w:t>
      </w:r>
    </w:p>
    <w:p w:rsidR="006550B4" w:rsidRPr="00C1495B" w:rsidRDefault="006550B4" w:rsidP="006550B4">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поощрять детскую дружбу, стараться, чтобы дружба между отдельными детьми внутри группы сверстников принимала общественную направленность; </w:t>
      </w:r>
    </w:p>
    <w:p w:rsidR="006550B4" w:rsidRPr="00C1495B" w:rsidRDefault="006550B4" w:rsidP="006550B4">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заботиться о том, чтобы дети непрерывно приобретали опыт общения на основе чувства доброжелательности; </w:t>
      </w:r>
    </w:p>
    <w:p w:rsidR="006550B4" w:rsidRPr="00C1495B" w:rsidRDefault="006550B4" w:rsidP="006550B4">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6550B4" w:rsidRPr="00C1495B" w:rsidRDefault="006550B4" w:rsidP="006550B4">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 −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доброжелательности пр.);</w:t>
      </w:r>
    </w:p>
    <w:p w:rsidR="006550B4" w:rsidRPr="00C1495B" w:rsidRDefault="006550B4" w:rsidP="006550B4">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учить детей совместной деятельности, насыщать их жизнь событиями, которые сплачивали бы и объединяли ребят; </w:t>
      </w:r>
    </w:p>
    <w:p w:rsidR="006550B4" w:rsidRPr="00C1495B" w:rsidRDefault="006550B4" w:rsidP="006550B4">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воспитывать в детях чувство ответственности перед группой за свое поведение.</w:t>
      </w:r>
    </w:p>
    <w:p w:rsidR="006550B4" w:rsidRPr="00C1495B" w:rsidRDefault="006550B4" w:rsidP="006550B4">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w:t>
      </w:r>
      <w:r w:rsidRPr="00C1495B">
        <w:rPr>
          <w:rFonts w:ascii="Times New Roman" w:eastAsia="Calibri" w:hAnsi="Times New Roman" w:cs="Times New Roman"/>
          <w:sz w:val="26"/>
          <w:szCs w:val="26"/>
          <w:u w:val="single"/>
        </w:rPr>
        <w:t>Профессионально-родительская общность</w:t>
      </w:r>
      <w:r w:rsidRPr="00C1495B">
        <w:rPr>
          <w:rFonts w:ascii="Times New Roman" w:eastAsia="Calibri" w:hAnsi="Times New Roman" w:cs="Times New Roman"/>
          <w:sz w:val="26"/>
          <w:szCs w:val="26"/>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6550B4" w:rsidRPr="00C1495B" w:rsidRDefault="006550B4" w:rsidP="006550B4">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rsidR="006550B4" w:rsidRPr="00C1495B" w:rsidRDefault="006550B4" w:rsidP="008C76C7">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Детско-взрослая общность</w:t>
      </w:r>
      <w:r w:rsidRPr="00C1495B">
        <w:rPr>
          <w:rFonts w:ascii="Times New Roman" w:eastAsia="Calibri" w:hAnsi="Times New Roman" w:cs="Times New Roman"/>
          <w:sz w:val="26"/>
          <w:szCs w:val="26"/>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6550B4" w:rsidRPr="00C1495B" w:rsidRDefault="006550B4" w:rsidP="008C76C7">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w:t>
      </w:r>
      <w:r w:rsidR="008C76C7" w:rsidRPr="00C1495B">
        <w:rPr>
          <w:rFonts w:ascii="Times New Roman" w:eastAsia="Calibri" w:hAnsi="Times New Roman" w:cs="Times New Roman"/>
          <w:sz w:val="26"/>
          <w:szCs w:val="26"/>
        </w:rPr>
        <w:tab/>
      </w:r>
      <w:r w:rsidRPr="00C1495B">
        <w:rPr>
          <w:rFonts w:ascii="Times New Roman" w:eastAsia="Calibri" w:hAnsi="Times New Roman" w:cs="Times New Roman"/>
          <w:sz w:val="26"/>
          <w:szCs w:val="26"/>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6550B4" w:rsidRPr="00C1495B" w:rsidRDefault="006550B4" w:rsidP="008C76C7">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8C76C7" w:rsidRPr="00C1495B" w:rsidRDefault="006550B4" w:rsidP="008C76C7">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w:t>
      </w:r>
      <w:r w:rsidR="008C76C7" w:rsidRPr="00C1495B">
        <w:rPr>
          <w:rFonts w:ascii="Times New Roman" w:eastAsia="Calibri" w:hAnsi="Times New Roman" w:cs="Times New Roman"/>
          <w:sz w:val="26"/>
          <w:szCs w:val="26"/>
        </w:rPr>
        <w:tab/>
      </w:r>
    </w:p>
    <w:p w:rsidR="008C76C7" w:rsidRPr="00C1495B" w:rsidRDefault="006550B4" w:rsidP="008C76C7">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Детская общность</w:t>
      </w:r>
      <w:r w:rsidRPr="00C1495B">
        <w:rPr>
          <w:rFonts w:ascii="Times New Roman" w:eastAsia="Calibri" w:hAnsi="Times New Roman" w:cs="Times New Roman"/>
          <w:sz w:val="26"/>
          <w:szCs w:val="26"/>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w:t>
      </w:r>
    </w:p>
    <w:p w:rsidR="006550B4" w:rsidRPr="00C1495B" w:rsidRDefault="006550B4" w:rsidP="008C76C7">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6550B4" w:rsidRPr="00C1495B" w:rsidRDefault="006550B4" w:rsidP="008C76C7">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rsidR="006550B4" w:rsidRPr="00C1495B" w:rsidRDefault="006550B4" w:rsidP="008C76C7">
      <w:pPr>
        <w:ind w:firstLine="708"/>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w:t>
      </w:r>
    </w:p>
    <w:p w:rsidR="00A94596" w:rsidRPr="00C1495B" w:rsidRDefault="006550B4" w:rsidP="00A94596">
      <w:pPr>
        <w:spacing w:after="0"/>
        <w:jc w:val="center"/>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 xml:space="preserve">Культура поведения воспитателя в общностях </w:t>
      </w:r>
    </w:p>
    <w:p w:rsidR="006550B4" w:rsidRPr="00C1495B" w:rsidRDefault="006550B4" w:rsidP="00A94596">
      <w:pPr>
        <w:spacing w:after="0"/>
        <w:jc w:val="center"/>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как значимая составляющая уклада.</w:t>
      </w:r>
    </w:p>
    <w:p w:rsidR="006550B4" w:rsidRPr="00C1495B" w:rsidRDefault="006550B4" w:rsidP="006550B4">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6550B4" w:rsidRPr="00C1495B" w:rsidRDefault="006550B4" w:rsidP="006550B4">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rPr>
        <w:t xml:space="preserve"> Воспитатель должен соблюдать кодекс </w:t>
      </w:r>
      <w:r w:rsidRPr="00C1495B">
        <w:rPr>
          <w:rFonts w:ascii="Times New Roman" w:eastAsia="Calibri" w:hAnsi="Times New Roman" w:cs="Times New Roman"/>
          <w:sz w:val="26"/>
          <w:szCs w:val="26"/>
          <w:u w:val="single"/>
        </w:rPr>
        <w:t xml:space="preserve">нормы профессиональной этики и поведения: </w:t>
      </w:r>
    </w:p>
    <w:p w:rsidR="006550B4" w:rsidRPr="00C1495B" w:rsidRDefault="006550B4" w:rsidP="006550B4">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педагог всегда выходит навстречу родителям и приветствует родителей и детей первым </w:t>
      </w:r>
    </w:p>
    <w:p w:rsidR="006550B4" w:rsidRPr="00C1495B" w:rsidRDefault="006550B4" w:rsidP="006550B4">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улыбка – всегда обязательная часть приветствия; </w:t>
      </w:r>
    </w:p>
    <w:p w:rsidR="006550B4" w:rsidRPr="00C1495B" w:rsidRDefault="006550B4" w:rsidP="006550B4">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педагог описывает события и ситуации, но не даёт им оценки;</w:t>
      </w:r>
    </w:p>
    <w:p w:rsidR="006550B4" w:rsidRPr="00C1495B" w:rsidRDefault="006550B4" w:rsidP="006550B4">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педагог не обвиняет родителей и не возлагает на них ответственность за поведение детей в детском саду; </w:t>
      </w:r>
    </w:p>
    <w:p w:rsidR="006550B4" w:rsidRPr="00C1495B" w:rsidRDefault="006550B4" w:rsidP="006550B4">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тон общения ровный и дружелюбный, исключается повышение голоса;</w:t>
      </w:r>
    </w:p>
    <w:p w:rsidR="006550B4" w:rsidRPr="00C1495B" w:rsidRDefault="006550B4" w:rsidP="006550B4">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уважительное отношение к личности воспитанника;</w:t>
      </w:r>
    </w:p>
    <w:p w:rsidR="006550B4" w:rsidRPr="00C1495B" w:rsidRDefault="006550B4" w:rsidP="006550B4">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умение заинтересованно слушать собеседника и сопереживать ему;</w:t>
      </w:r>
    </w:p>
    <w:p w:rsidR="006550B4" w:rsidRPr="00C1495B" w:rsidRDefault="006550B4" w:rsidP="006550B4">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умение видеть и слышать воспитанника, сопереживать ему;</w:t>
      </w:r>
    </w:p>
    <w:p w:rsidR="006550B4" w:rsidRPr="00C1495B" w:rsidRDefault="006550B4" w:rsidP="006550B4">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уравновешенность и самообладание, выдержка в отношениях с детьми;</w:t>
      </w:r>
    </w:p>
    <w:p w:rsidR="006550B4" w:rsidRPr="00C1495B" w:rsidRDefault="006550B4" w:rsidP="006550B4">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6550B4" w:rsidRPr="00C1495B" w:rsidRDefault="006550B4" w:rsidP="006550B4">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умение сочетать мягкий эмоциональный и деловой тон в отношениях с детьми;</w:t>
      </w:r>
    </w:p>
    <w:p w:rsidR="006550B4" w:rsidRPr="00C1495B" w:rsidRDefault="006550B4" w:rsidP="006550B4">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умение сочетать требовательность с чутким отношением к воспитанникам; </w:t>
      </w:r>
    </w:p>
    <w:p w:rsidR="006550B4" w:rsidRPr="00C1495B" w:rsidRDefault="006550B4" w:rsidP="006550B4">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знание возрастных и индивидуальных особенностей воспитанников;</w:t>
      </w:r>
    </w:p>
    <w:p w:rsidR="006550B4" w:rsidRPr="00C1495B" w:rsidRDefault="006550B4" w:rsidP="006550B4">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соответствие внешнего вида статусу воспитателя детского сада</w:t>
      </w:r>
    </w:p>
    <w:p w:rsidR="00016C9B" w:rsidRPr="00C1495B" w:rsidRDefault="00016C9B" w:rsidP="00016C9B">
      <w:pPr>
        <w:spacing w:after="0"/>
        <w:jc w:val="both"/>
        <w:rPr>
          <w:rFonts w:ascii="Times New Roman" w:eastAsia="Calibri" w:hAnsi="Times New Roman" w:cs="Times New Roman"/>
          <w:sz w:val="26"/>
          <w:szCs w:val="26"/>
        </w:rPr>
      </w:pPr>
    </w:p>
    <w:p w:rsidR="00016C9B" w:rsidRPr="00C1495B" w:rsidRDefault="00016C9B" w:rsidP="00AF7B13">
      <w:pPr>
        <w:pStyle w:val="ad"/>
        <w:numPr>
          <w:ilvl w:val="1"/>
          <w:numId w:val="130"/>
        </w:numPr>
        <w:spacing w:after="160" w:line="259" w:lineRule="auto"/>
        <w:contextualSpacing/>
        <w:jc w:val="both"/>
        <w:rPr>
          <w:rFonts w:eastAsia="Calibri"/>
          <w:b/>
          <w:bCs/>
          <w:sz w:val="26"/>
          <w:szCs w:val="26"/>
          <w:u w:val="single"/>
        </w:rPr>
      </w:pPr>
      <w:r w:rsidRPr="00C1495B">
        <w:rPr>
          <w:rFonts w:eastAsia="Calibri"/>
          <w:b/>
          <w:bCs/>
          <w:sz w:val="26"/>
          <w:szCs w:val="26"/>
        </w:rPr>
        <w:t>Задачи воспитания в образовательных областях</w:t>
      </w:r>
    </w:p>
    <w:p w:rsidR="00016C9B" w:rsidRPr="00C1495B" w:rsidRDefault="00016C9B" w:rsidP="00016C9B">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w:t>
      </w:r>
      <w:r w:rsidRPr="00C1495B">
        <w:rPr>
          <w:rFonts w:ascii="Times New Roman" w:eastAsia="Calibri" w:hAnsi="Times New Roman" w:cs="Times New Roman"/>
          <w:sz w:val="26"/>
          <w:szCs w:val="26"/>
        </w:rPr>
        <w:lastRenderedPageBreak/>
        <w:t xml:space="preserve">ценностей, принятых в обществе правил и норм поведения в интересах человека, семьи, общества: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социально-коммуникативное развитие;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познавательное развитие;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речевое развитие;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художественно-эстетическое развитие; </w:t>
      </w:r>
    </w:p>
    <w:p w:rsidR="00016C9B" w:rsidRPr="00C1495B" w:rsidRDefault="00016C9B" w:rsidP="00016C9B">
      <w:pPr>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rPr>
        <w:t>− физическое развитие</w:t>
      </w:r>
    </w:p>
    <w:p w:rsidR="00016C9B" w:rsidRPr="00C1495B" w:rsidRDefault="00016C9B" w:rsidP="00016C9B">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ДО: </w:t>
      </w:r>
    </w:p>
    <w:p w:rsidR="00016C9B" w:rsidRPr="00C1495B" w:rsidRDefault="00016C9B" w:rsidP="00016C9B">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016C9B" w:rsidRPr="00C1495B" w:rsidRDefault="00016C9B" w:rsidP="00016C9B">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Образовательная область «Познавательное развитие» соотносится с познавательным и патриотическим направлениями воспитания; </w:t>
      </w:r>
    </w:p>
    <w:p w:rsidR="00016C9B" w:rsidRPr="00C1495B" w:rsidRDefault="00016C9B" w:rsidP="00016C9B">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Образовательная область «Речевое развитие» соотносится с социальным и эстетическим направлениями воспитания; </w:t>
      </w:r>
    </w:p>
    <w:p w:rsidR="00016C9B" w:rsidRPr="00C1495B" w:rsidRDefault="00016C9B" w:rsidP="00016C9B">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Образовательная область «Художественно-эстетическое развитие» соотносится с эстетическим направлением воспитания;</w:t>
      </w:r>
    </w:p>
    <w:p w:rsidR="00016C9B" w:rsidRPr="00C1495B" w:rsidRDefault="00016C9B" w:rsidP="00016C9B">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Образовательная область «Физическое развитие» соотносится с физическим и оздоровительным направлениями воспитания.</w:t>
      </w:r>
    </w:p>
    <w:p w:rsidR="00016C9B" w:rsidRPr="00C1495B" w:rsidRDefault="00016C9B" w:rsidP="00BC1142">
      <w:pPr>
        <w:pStyle w:val="ad"/>
        <w:numPr>
          <w:ilvl w:val="0"/>
          <w:numId w:val="91"/>
        </w:numPr>
        <w:rPr>
          <w:rFonts w:eastAsia="Calibri"/>
          <w:sz w:val="26"/>
          <w:szCs w:val="26"/>
        </w:rPr>
      </w:pPr>
      <w:r w:rsidRPr="00C1495B">
        <w:rPr>
          <w:rFonts w:eastAsia="Calibri"/>
          <w:b/>
          <w:bCs/>
          <w:sz w:val="26"/>
          <w:szCs w:val="26"/>
          <w:u w:val="single"/>
        </w:rPr>
        <w:t>Решение задач в рамках образовательной области «Социально-коммуникативное развитие»</w:t>
      </w:r>
      <w:r w:rsidRPr="00C1495B">
        <w:rPr>
          <w:rFonts w:eastAsia="Calibri"/>
          <w:sz w:val="26"/>
          <w:szCs w:val="26"/>
          <w:u w:val="single"/>
        </w:rPr>
        <w:t xml:space="preserve"> </w:t>
      </w:r>
      <w:r w:rsidRPr="00C1495B">
        <w:rPr>
          <w:rFonts w:eastAsia="Calibri"/>
          <w:sz w:val="26"/>
          <w:szCs w:val="26"/>
        </w:rPr>
        <w:t>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BC1142" w:rsidRPr="00C1495B" w:rsidRDefault="00BC1142" w:rsidP="00BC1142">
      <w:pPr>
        <w:pStyle w:val="ad"/>
        <w:ind w:left="720" w:firstLine="0"/>
        <w:rPr>
          <w:rFonts w:eastAsia="Calibri"/>
          <w:sz w:val="26"/>
          <w:szCs w:val="26"/>
        </w:rPr>
      </w:pPr>
    </w:p>
    <w:p w:rsidR="00016C9B" w:rsidRPr="00C1495B" w:rsidRDefault="00016C9B" w:rsidP="00AF7B13">
      <w:pPr>
        <w:numPr>
          <w:ilvl w:val="0"/>
          <w:numId w:val="116"/>
        </w:numPr>
        <w:spacing w:after="0" w:line="259" w:lineRule="auto"/>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воспитание любви к своей семье, своему городу, родному краю, своей стране;</w:t>
      </w:r>
    </w:p>
    <w:p w:rsidR="00016C9B" w:rsidRPr="00C1495B" w:rsidRDefault="00016C9B" w:rsidP="00AF7B13">
      <w:pPr>
        <w:numPr>
          <w:ilvl w:val="0"/>
          <w:numId w:val="116"/>
        </w:numPr>
        <w:spacing w:after="0" w:line="259" w:lineRule="auto"/>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воспитание уважительного отношения к ровесникам, родителям, соседям, другим людям вне зависимости от их этнической принадлежности; </w:t>
      </w:r>
    </w:p>
    <w:p w:rsidR="00016C9B" w:rsidRPr="00C1495B" w:rsidRDefault="00016C9B" w:rsidP="00AF7B13">
      <w:pPr>
        <w:numPr>
          <w:ilvl w:val="0"/>
          <w:numId w:val="116"/>
        </w:numPr>
        <w:spacing w:after="0" w:line="259" w:lineRule="auto"/>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воспитание ценностного отношения к культурному наследию своего народа, к нравственным и культурным традициям России; </w:t>
      </w:r>
    </w:p>
    <w:p w:rsidR="00016C9B" w:rsidRPr="00C1495B" w:rsidRDefault="00016C9B" w:rsidP="00AF7B13">
      <w:pPr>
        <w:numPr>
          <w:ilvl w:val="0"/>
          <w:numId w:val="116"/>
        </w:numPr>
        <w:spacing w:after="0" w:line="259" w:lineRule="auto"/>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содействие становлению целостной картины мира, основанной на представлениях о добре и зле, прекрасном и безобразном, правдивом и ложном;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создание условий для возникновения у ребенка нравственного, социально значимого поступка, приобретения ребенком опыта милосердия и заботы; </w:t>
      </w:r>
    </w:p>
    <w:p w:rsidR="00016C9B" w:rsidRPr="00C1495B" w:rsidRDefault="00016C9B" w:rsidP="00AF7B13">
      <w:pPr>
        <w:numPr>
          <w:ilvl w:val="0"/>
          <w:numId w:val="116"/>
        </w:numPr>
        <w:spacing w:after="0" w:line="259" w:lineRule="auto"/>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016C9B" w:rsidRPr="00C1495B" w:rsidRDefault="00016C9B" w:rsidP="00AF7B13">
      <w:pPr>
        <w:numPr>
          <w:ilvl w:val="0"/>
          <w:numId w:val="116"/>
        </w:numPr>
        <w:spacing w:after="0" w:line="259" w:lineRule="auto"/>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формирование способности бережно и уважительно относиться к результатам своего труда и труда других людей.</w:t>
      </w:r>
    </w:p>
    <w:p w:rsidR="00016C9B" w:rsidRPr="00C1495B" w:rsidRDefault="00016C9B" w:rsidP="00016C9B">
      <w:pPr>
        <w:spacing w:after="0"/>
        <w:contextualSpacing/>
        <w:rPr>
          <w:rFonts w:ascii="Times New Roman" w:eastAsia="Calibri" w:hAnsi="Times New Roman" w:cs="Times New Roman"/>
          <w:b/>
          <w:bCs/>
          <w:sz w:val="26"/>
          <w:szCs w:val="26"/>
        </w:rPr>
      </w:pPr>
    </w:p>
    <w:p w:rsidR="00016C9B" w:rsidRPr="00C1495B" w:rsidRDefault="00016C9B" w:rsidP="00016C9B">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b/>
          <w:bCs/>
          <w:sz w:val="26"/>
          <w:szCs w:val="26"/>
        </w:rPr>
        <w:t xml:space="preserve">Социальное направление </w:t>
      </w:r>
      <w:r w:rsidRPr="00C1495B">
        <w:rPr>
          <w:rFonts w:ascii="Times New Roman" w:eastAsia="Calibri" w:hAnsi="Times New Roman" w:cs="Times New Roman"/>
          <w:sz w:val="26"/>
          <w:szCs w:val="26"/>
        </w:rPr>
        <w:t>предполагает формирование основ безопасного поведения в быту, социуме, природе, развитие игровой деятельности детей с целью освоения различных социальных ролей.</w:t>
      </w:r>
    </w:p>
    <w:p w:rsidR="00016C9B" w:rsidRPr="00C1495B" w:rsidRDefault="00016C9B" w:rsidP="00016C9B">
      <w:pPr>
        <w:spacing w:after="0"/>
        <w:contextualSpacing/>
        <w:jc w:val="center"/>
        <w:rPr>
          <w:rFonts w:ascii="Times New Roman" w:eastAsia="Calibri" w:hAnsi="Times New Roman" w:cs="Times New Roman"/>
          <w:b/>
          <w:bCs/>
          <w:sz w:val="26"/>
          <w:szCs w:val="26"/>
        </w:rPr>
      </w:pPr>
    </w:p>
    <w:p w:rsidR="00016C9B" w:rsidRPr="00C1495B" w:rsidRDefault="00016C9B" w:rsidP="00016C9B">
      <w:pPr>
        <w:spacing w:after="0"/>
        <w:contextualSpacing/>
        <w:jc w:val="center"/>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 xml:space="preserve">Планирование мероприятий </w:t>
      </w:r>
    </w:p>
    <w:p w:rsidR="00016C9B" w:rsidRPr="00C1495B" w:rsidRDefault="00016C9B" w:rsidP="00016C9B">
      <w:pPr>
        <w:spacing w:after="0"/>
        <w:contextualSpacing/>
        <w:jc w:val="center"/>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по основам безопасности жизнедеятельности в младшей группе</w:t>
      </w:r>
    </w:p>
    <w:tbl>
      <w:tblPr>
        <w:tblStyle w:val="a3"/>
        <w:tblW w:w="11028" w:type="dxa"/>
        <w:tblInd w:w="-1139" w:type="dxa"/>
        <w:tblLook w:val="04A0" w:firstRow="1" w:lastRow="0" w:firstColumn="1" w:lastColumn="0" w:noHBand="0" w:noVBand="1"/>
      </w:tblPr>
      <w:tblGrid>
        <w:gridCol w:w="969"/>
        <w:gridCol w:w="3822"/>
        <w:gridCol w:w="6237"/>
      </w:tblGrid>
      <w:tr w:rsidR="00016C9B" w:rsidRPr="00C1495B" w:rsidTr="00016C9B">
        <w:tc>
          <w:tcPr>
            <w:tcW w:w="969"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Times New Roman" w:hAnsi="Times New Roman" w:cs="Times New Roman"/>
                <w:b/>
                <w:bCs/>
                <w:sz w:val="26"/>
                <w:szCs w:val="26"/>
              </w:rPr>
              <w:t>месяц</w:t>
            </w: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Times New Roman" w:hAnsi="Times New Roman" w:cs="Times New Roman"/>
                <w:b/>
                <w:bCs/>
                <w:sz w:val="26"/>
                <w:szCs w:val="26"/>
              </w:rPr>
              <w:t>Тема недели</w:t>
            </w:r>
          </w:p>
        </w:tc>
        <w:tc>
          <w:tcPr>
            <w:tcW w:w="6237"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Times New Roman" w:hAnsi="Times New Roman" w:cs="Times New Roman"/>
                <w:b/>
                <w:bCs/>
                <w:sz w:val="26"/>
                <w:szCs w:val="26"/>
              </w:rPr>
              <w:t>Форма, содержание</w:t>
            </w:r>
          </w:p>
        </w:tc>
      </w:tr>
      <w:tr w:rsidR="00016C9B" w:rsidRPr="00C1495B" w:rsidTr="00016C9B">
        <w:tc>
          <w:tcPr>
            <w:tcW w:w="969" w:type="dxa"/>
            <w:vMerge w:val="restart"/>
            <w:textDirection w:val="btLr"/>
          </w:tcPr>
          <w:p w:rsidR="00016C9B" w:rsidRPr="00C1495B" w:rsidRDefault="00016C9B" w:rsidP="00016C9B">
            <w:pPr>
              <w:spacing w:line="276" w:lineRule="auto"/>
              <w:ind w:left="113" w:right="113"/>
              <w:contextualSpacing/>
              <w:jc w:val="center"/>
              <w:rPr>
                <w:rFonts w:ascii="Times New Roman" w:hAnsi="Times New Roman" w:cs="Times New Roman"/>
                <w:b/>
                <w:bCs/>
                <w:sz w:val="26"/>
                <w:szCs w:val="26"/>
              </w:rPr>
            </w:pPr>
            <w:bookmarkStart w:id="16" w:name="_Hlk133394617"/>
            <w:r w:rsidRPr="00C1495B">
              <w:rPr>
                <w:rFonts w:ascii="Times New Roman" w:hAnsi="Times New Roman" w:cs="Times New Roman"/>
                <w:b/>
                <w:bCs/>
                <w:sz w:val="26"/>
                <w:szCs w:val="26"/>
              </w:rPr>
              <w:t>сентябрь</w:t>
            </w:r>
          </w:p>
        </w:tc>
        <w:tc>
          <w:tcPr>
            <w:tcW w:w="3822"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Правила дорожной безопасности</w:t>
            </w:r>
          </w:p>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«Мы по улице идем»</w:t>
            </w:r>
          </w:p>
        </w:tc>
        <w:tc>
          <w:tcPr>
            <w:tcW w:w="6237" w:type="dxa"/>
          </w:tcPr>
          <w:p w:rsidR="00016C9B" w:rsidRPr="00C1495B" w:rsidRDefault="00016C9B" w:rsidP="00AF7B13">
            <w:pPr>
              <w:numPr>
                <w:ilvl w:val="0"/>
                <w:numId w:val="121"/>
              </w:numPr>
              <w:contextualSpacing/>
              <w:rPr>
                <w:rFonts w:ascii="Calibri" w:eastAsia="Calibri" w:hAnsi="Calibri" w:cs="Times New Roman"/>
                <w:sz w:val="26"/>
                <w:szCs w:val="26"/>
              </w:rPr>
            </w:pPr>
            <w:r w:rsidRPr="00C1495B">
              <w:rPr>
                <w:rFonts w:ascii="Calibri" w:eastAsia="Calibri" w:hAnsi="Calibri" w:cs="Times New Roman"/>
                <w:sz w:val="26"/>
                <w:szCs w:val="26"/>
              </w:rPr>
              <w:t>Рассказать детям о соблюдении правил дорожного движения.</w:t>
            </w:r>
          </w:p>
          <w:p w:rsidR="00016C9B" w:rsidRPr="00C1495B" w:rsidRDefault="00016C9B" w:rsidP="00AF7B13">
            <w:pPr>
              <w:numPr>
                <w:ilvl w:val="0"/>
                <w:numId w:val="121"/>
              </w:numPr>
              <w:contextualSpacing/>
              <w:rPr>
                <w:rFonts w:ascii="Calibri" w:eastAsia="Calibri" w:hAnsi="Calibri" w:cs="Times New Roman"/>
                <w:sz w:val="26"/>
                <w:szCs w:val="26"/>
              </w:rPr>
            </w:pPr>
            <w:r w:rsidRPr="00C1495B">
              <w:rPr>
                <w:rFonts w:ascii="Calibri" w:eastAsia="Calibri" w:hAnsi="Calibri" w:cs="Times New Roman"/>
                <w:sz w:val="26"/>
                <w:szCs w:val="26"/>
              </w:rPr>
              <w:t>П/игра «Воробушки и автомобили»</w:t>
            </w:r>
          </w:p>
          <w:p w:rsidR="00016C9B" w:rsidRPr="00C1495B" w:rsidRDefault="00016C9B" w:rsidP="00016C9B">
            <w:pPr>
              <w:spacing w:line="276" w:lineRule="auto"/>
              <w:contextualSpacing/>
              <w:rPr>
                <w:rFonts w:ascii="Times New Roman" w:hAnsi="Times New Roman" w:cs="Times New Roman"/>
                <w:sz w:val="26"/>
                <w:szCs w:val="26"/>
              </w:rPr>
            </w:pPr>
            <w:r w:rsidRPr="00C1495B">
              <w:rPr>
                <w:rFonts w:ascii="Calibri" w:eastAsia="Calibri" w:hAnsi="Calibri" w:cs="Times New Roman"/>
                <w:sz w:val="26"/>
                <w:szCs w:val="26"/>
              </w:rPr>
              <w:t xml:space="preserve">              Д/игра «Красный, желтый, зеленый»</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Правила пожарной безопасности «Спички не тронь, в спичках огонь»</w:t>
            </w:r>
          </w:p>
        </w:tc>
        <w:tc>
          <w:tcPr>
            <w:tcW w:w="6237" w:type="dxa"/>
          </w:tcPr>
          <w:p w:rsidR="00016C9B" w:rsidRPr="00C1495B" w:rsidRDefault="00016C9B" w:rsidP="00AF7B13">
            <w:pPr>
              <w:numPr>
                <w:ilvl w:val="0"/>
                <w:numId w:val="122"/>
              </w:numPr>
              <w:contextualSpacing/>
              <w:rPr>
                <w:rFonts w:ascii="Calibri" w:eastAsia="Calibri" w:hAnsi="Calibri" w:cs="Times New Roman"/>
                <w:sz w:val="26"/>
                <w:szCs w:val="26"/>
              </w:rPr>
            </w:pPr>
            <w:r w:rsidRPr="00C1495B">
              <w:rPr>
                <w:rFonts w:ascii="Calibri" w:eastAsia="Calibri" w:hAnsi="Calibri" w:cs="Times New Roman"/>
                <w:sz w:val="26"/>
                <w:szCs w:val="26"/>
              </w:rPr>
              <w:t>Рассказать детям о ППБ</w:t>
            </w:r>
          </w:p>
          <w:p w:rsidR="00016C9B" w:rsidRPr="00C1495B" w:rsidRDefault="00016C9B" w:rsidP="00AF7B13">
            <w:pPr>
              <w:numPr>
                <w:ilvl w:val="0"/>
                <w:numId w:val="122"/>
              </w:numPr>
              <w:contextualSpacing/>
              <w:rPr>
                <w:rFonts w:ascii="Calibri" w:eastAsia="Calibri" w:hAnsi="Calibri" w:cs="Times New Roman"/>
                <w:sz w:val="26"/>
                <w:szCs w:val="26"/>
              </w:rPr>
            </w:pPr>
            <w:r w:rsidRPr="00C1495B">
              <w:rPr>
                <w:rFonts w:ascii="Calibri" w:eastAsia="Calibri" w:hAnsi="Calibri" w:cs="Times New Roman"/>
                <w:sz w:val="26"/>
                <w:szCs w:val="26"/>
              </w:rPr>
              <w:t>Чтение стихотворения К.И. Чуковского «Путаница»</w:t>
            </w:r>
          </w:p>
          <w:p w:rsidR="00016C9B" w:rsidRPr="00C1495B" w:rsidRDefault="00016C9B" w:rsidP="00016C9B">
            <w:pPr>
              <w:spacing w:line="276" w:lineRule="auto"/>
              <w:contextualSpacing/>
              <w:rPr>
                <w:rFonts w:ascii="Times New Roman" w:hAnsi="Times New Roman" w:cs="Times New Roman"/>
                <w:sz w:val="26"/>
                <w:szCs w:val="26"/>
              </w:rPr>
            </w:pPr>
            <w:r w:rsidRPr="00C1495B">
              <w:rPr>
                <w:rFonts w:ascii="Calibri" w:eastAsia="Calibri" w:hAnsi="Calibri" w:cs="Times New Roman"/>
                <w:sz w:val="26"/>
                <w:szCs w:val="26"/>
              </w:rPr>
              <w:t xml:space="preserve">              Д/игра «Разложи картинки по порядку»</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Безопасность в быту «Чтобы был порядок, все должно лежать на своих местах»</w:t>
            </w:r>
          </w:p>
        </w:tc>
        <w:tc>
          <w:tcPr>
            <w:tcW w:w="6237" w:type="dxa"/>
          </w:tcPr>
          <w:p w:rsidR="00016C9B" w:rsidRPr="00C1495B" w:rsidRDefault="00016C9B" w:rsidP="00AF7B13">
            <w:pPr>
              <w:numPr>
                <w:ilvl w:val="0"/>
                <w:numId w:val="123"/>
              </w:numPr>
              <w:contextualSpacing/>
              <w:rPr>
                <w:rFonts w:ascii="Calibri" w:eastAsia="Calibri" w:hAnsi="Calibri" w:cs="Times New Roman"/>
                <w:sz w:val="26"/>
                <w:szCs w:val="26"/>
              </w:rPr>
            </w:pPr>
            <w:r w:rsidRPr="00C1495B">
              <w:rPr>
                <w:rFonts w:ascii="Calibri" w:eastAsia="Calibri" w:hAnsi="Calibri" w:cs="Times New Roman"/>
                <w:sz w:val="26"/>
                <w:szCs w:val="26"/>
              </w:rPr>
              <w:t>Беседа «Где лежат игрушки и как их убирают игрушки после игры</w:t>
            </w:r>
          </w:p>
          <w:p w:rsidR="00016C9B" w:rsidRPr="00C1495B" w:rsidRDefault="00016C9B" w:rsidP="00AF7B13">
            <w:pPr>
              <w:numPr>
                <w:ilvl w:val="0"/>
                <w:numId w:val="123"/>
              </w:numPr>
              <w:contextualSpacing/>
              <w:rPr>
                <w:rFonts w:ascii="Calibri" w:eastAsia="Calibri" w:hAnsi="Calibri" w:cs="Times New Roman"/>
                <w:sz w:val="26"/>
                <w:szCs w:val="26"/>
              </w:rPr>
            </w:pPr>
            <w:r w:rsidRPr="00C1495B">
              <w:rPr>
                <w:rFonts w:ascii="Calibri" w:eastAsia="Calibri" w:hAnsi="Calibri" w:cs="Times New Roman"/>
                <w:sz w:val="26"/>
                <w:szCs w:val="26"/>
              </w:rPr>
              <w:t>Д/игра «У нас порядок», «Куда положить предмет»</w:t>
            </w:r>
          </w:p>
          <w:p w:rsidR="00016C9B" w:rsidRPr="00C1495B" w:rsidRDefault="00016C9B" w:rsidP="00AF7B13">
            <w:pPr>
              <w:numPr>
                <w:ilvl w:val="0"/>
                <w:numId w:val="123"/>
              </w:numPr>
              <w:contextualSpacing/>
              <w:rPr>
                <w:rFonts w:ascii="Times New Roman" w:hAnsi="Times New Roman" w:cs="Times New Roman"/>
                <w:sz w:val="26"/>
                <w:szCs w:val="26"/>
              </w:rPr>
            </w:pPr>
            <w:r w:rsidRPr="00C1495B">
              <w:rPr>
                <w:rFonts w:ascii="Calibri" w:eastAsia="Calibri" w:hAnsi="Calibri" w:cs="Times New Roman"/>
                <w:sz w:val="26"/>
                <w:szCs w:val="26"/>
              </w:rPr>
              <w:t>С/р игра Детский сад»</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Безопасность на улице «Если ты потерялся на улице»</w:t>
            </w:r>
          </w:p>
        </w:tc>
        <w:tc>
          <w:tcPr>
            <w:tcW w:w="6237" w:type="dxa"/>
          </w:tcPr>
          <w:p w:rsidR="00016C9B" w:rsidRPr="00C1495B" w:rsidRDefault="00016C9B" w:rsidP="00AF7B13">
            <w:pPr>
              <w:numPr>
                <w:ilvl w:val="0"/>
                <w:numId w:val="124"/>
              </w:numPr>
              <w:contextualSpacing/>
              <w:rPr>
                <w:rFonts w:ascii="Calibri" w:eastAsia="Calibri" w:hAnsi="Calibri" w:cs="Times New Roman"/>
                <w:sz w:val="26"/>
                <w:szCs w:val="26"/>
              </w:rPr>
            </w:pPr>
            <w:r w:rsidRPr="00C1495B">
              <w:rPr>
                <w:rFonts w:ascii="Calibri" w:eastAsia="Calibri" w:hAnsi="Calibri" w:cs="Times New Roman"/>
                <w:sz w:val="26"/>
                <w:szCs w:val="26"/>
              </w:rPr>
              <w:t>Ознакомление детей с правилами безопасного поведения на улице</w:t>
            </w:r>
          </w:p>
          <w:p w:rsidR="00016C9B" w:rsidRPr="00C1495B" w:rsidRDefault="00016C9B" w:rsidP="00AF7B13">
            <w:pPr>
              <w:numPr>
                <w:ilvl w:val="0"/>
                <w:numId w:val="124"/>
              </w:numPr>
              <w:contextualSpacing/>
              <w:rPr>
                <w:rFonts w:ascii="Calibri" w:eastAsia="Calibri" w:hAnsi="Calibri" w:cs="Times New Roman"/>
                <w:sz w:val="26"/>
                <w:szCs w:val="26"/>
              </w:rPr>
            </w:pPr>
            <w:r w:rsidRPr="00C1495B">
              <w:rPr>
                <w:rFonts w:ascii="Calibri" w:eastAsia="Calibri" w:hAnsi="Calibri" w:cs="Times New Roman"/>
                <w:sz w:val="26"/>
                <w:szCs w:val="26"/>
              </w:rPr>
              <w:t>Проигрывание ситуации «Если ты потерялся»</w:t>
            </w:r>
          </w:p>
          <w:p w:rsidR="00016C9B" w:rsidRPr="00C1495B" w:rsidRDefault="00016C9B" w:rsidP="00AF7B13">
            <w:pPr>
              <w:numPr>
                <w:ilvl w:val="0"/>
                <w:numId w:val="124"/>
              </w:numPr>
              <w:contextualSpacing/>
              <w:rPr>
                <w:rFonts w:ascii="Calibri" w:eastAsia="Calibri" w:hAnsi="Calibri" w:cs="Times New Roman"/>
                <w:sz w:val="26"/>
                <w:szCs w:val="26"/>
              </w:rPr>
            </w:pPr>
            <w:r w:rsidRPr="00C1495B">
              <w:rPr>
                <w:rFonts w:ascii="Calibri" w:eastAsia="Calibri" w:hAnsi="Calibri" w:cs="Times New Roman"/>
                <w:sz w:val="26"/>
                <w:szCs w:val="26"/>
              </w:rPr>
              <w:t>Игра «Незнакомец»</w:t>
            </w:r>
          </w:p>
          <w:p w:rsidR="00016C9B" w:rsidRPr="00C1495B" w:rsidRDefault="00016C9B" w:rsidP="00AF7B13">
            <w:pPr>
              <w:numPr>
                <w:ilvl w:val="0"/>
                <w:numId w:val="124"/>
              </w:numPr>
              <w:contextualSpacing/>
              <w:rPr>
                <w:rFonts w:ascii="Times New Roman" w:hAnsi="Times New Roman" w:cs="Times New Roman"/>
                <w:sz w:val="26"/>
                <w:szCs w:val="26"/>
              </w:rPr>
            </w:pPr>
            <w:r w:rsidRPr="00C1495B">
              <w:rPr>
                <w:rFonts w:ascii="Calibri" w:eastAsia="Calibri" w:hAnsi="Calibri" w:cs="Times New Roman"/>
                <w:sz w:val="26"/>
                <w:szCs w:val="26"/>
              </w:rPr>
              <w:t>Чтение сказки «Пропал Петя – Петушок»</w:t>
            </w:r>
          </w:p>
        </w:tc>
      </w:tr>
      <w:bookmarkEnd w:id="16"/>
      <w:tr w:rsidR="00016C9B" w:rsidRPr="00C1495B" w:rsidTr="00016C9B">
        <w:tc>
          <w:tcPr>
            <w:tcW w:w="969" w:type="dxa"/>
            <w:vMerge w:val="restart"/>
            <w:textDirection w:val="btLr"/>
          </w:tcPr>
          <w:p w:rsidR="00016C9B" w:rsidRPr="00C1495B" w:rsidRDefault="00016C9B" w:rsidP="00016C9B">
            <w:pPr>
              <w:spacing w:line="276" w:lineRule="auto"/>
              <w:ind w:left="113" w:right="113"/>
              <w:contextualSpacing/>
              <w:jc w:val="center"/>
              <w:rPr>
                <w:rFonts w:ascii="Times New Roman" w:hAnsi="Times New Roman" w:cs="Times New Roman"/>
                <w:b/>
                <w:bCs/>
                <w:sz w:val="26"/>
                <w:szCs w:val="26"/>
              </w:rPr>
            </w:pPr>
            <w:r w:rsidRPr="00C1495B">
              <w:rPr>
                <w:rFonts w:ascii="Times New Roman" w:hAnsi="Times New Roman" w:cs="Times New Roman"/>
                <w:b/>
                <w:bCs/>
                <w:sz w:val="26"/>
                <w:szCs w:val="26"/>
              </w:rPr>
              <w:t>октябрь</w:t>
            </w: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Правила дорожной безопасности «Какие бывают машины»</w:t>
            </w:r>
          </w:p>
        </w:tc>
        <w:tc>
          <w:tcPr>
            <w:tcW w:w="6237" w:type="dxa"/>
          </w:tcPr>
          <w:p w:rsidR="00016C9B" w:rsidRPr="00C1495B" w:rsidRDefault="00016C9B" w:rsidP="00AF7B13">
            <w:pPr>
              <w:numPr>
                <w:ilvl w:val="0"/>
                <w:numId w:val="125"/>
              </w:numPr>
              <w:contextualSpacing/>
              <w:rPr>
                <w:rFonts w:ascii="Calibri" w:eastAsia="Calibri" w:hAnsi="Calibri" w:cs="Times New Roman"/>
                <w:sz w:val="26"/>
                <w:szCs w:val="26"/>
              </w:rPr>
            </w:pPr>
            <w:r w:rsidRPr="00C1495B">
              <w:rPr>
                <w:rFonts w:ascii="Calibri" w:eastAsia="Calibri" w:hAnsi="Calibri" w:cs="Times New Roman"/>
                <w:sz w:val="26"/>
                <w:szCs w:val="26"/>
              </w:rPr>
              <w:t>Ознакомление детей с видами транспорта, правила поведения в транспорте</w:t>
            </w:r>
          </w:p>
          <w:p w:rsidR="00016C9B" w:rsidRPr="00C1495B" w:rsidRDefault="00016C9B" w:rsidP="00AF7B13">
            <w:pPr>
              <w:numPr>
                <w:ilvl w:val="0"/>
                <w:numId w:val="125"/>
              </w:numPr>
              <w:contextualSpacing/>
              <w:rPr>
                <w:rFonts w:ascii="Calibri" w:eastAsia="Calibri" w:hAnsi="Calibri" w:cs="Times New Roman"/>
                <w:sz w:val="26"/>
                <w:szCs w:val="26"/>
              </w:rPr>
            </w:pPr>
            <w:r w:rsidRPr="00C1495B">
              <w:rPr>
                <w:rFonts w:ascii="Calibri" w:eastAsia="Calibri" w:hAnsi="Calibri" w:cs="Times New Roman"/>
                <w:sz w:val="26"/>
                <w:szCs w:val="26"/>
              </w:rPr>
              <w:t>Рассматривание иллюстраций «Машины на нашей улице», моделирование ситуаций на дороге</w:t>
            </w:r>
          </w:p>
          <w:p w:rsidR="00016C9B" w:rsidRPr="00C1495B" w:rsidRDefault="00016C9B" w:rsidP="00AF7B13">
            <w:pPr>
              <w:numPr>
                <w:ilvl w:val="0"/>
                <w:numId w:val="125"/>
              </w:numPr>
              <w:contextualSpacing/>
              <w:rPr>
                <w:rFonts w:ascii="Calibri" w:eastAsia="Calibri" w:hAnsi="Calibri" w:cs="Times New Roman"/>
                <w:sz w:val="26"/>
                <w:szCs w:val="26"/>
              </w:rPr>
            </w:pPr>
            <w:r w:rsidRPr="00C1495B">
              <w:rPr>
                <w:rFonts w:ascii="Calibri" w:eastAsia="Calibri" w:hAnsi="Calibri" w:cs="Times New Roman"/>
                <w:sz w:val="26"/>
                <w:szCs w:val="26"/>
              </w:rPr>
              <w:t>Д/игра «Найди и назови», «Найди такой же»</w:t>
            </w:r>
          </w:p>
          <w:p w:rsidR="00016C9B" w:rsidRPr="00C1495B" w:rsidRDefault="00016C9B" w:rsidP="00AF7B13">
            <w:pPr>
              <w:numPr>
                <w:ilvl w:val="0"/>
                <w:numId w:val="125"/>
              </w:numPr>
              <w:contextualSpacing/>
              <w:rPr>
                <w:rFonts w:ascii="Calibri" w:eastAsia="Calibri" w:hAnsi="Calibri" w:cs="Times New Roman"/>
                <w:sz w:val="26"/>
                <w:szCs w:val="26"/>
              </w:rPr>
            </w:pPr>
            <w:r w:rsidRPr="00C1495B">
              <w:rPr>
                <w:rFonts w:ascii="Calibri" w:eastAsia="Calibri" w:hAnsi="Calibri" w:cs="Times New Roman"/>
                <w:sz w:val="26"/>
                <w:szCs w:val="26"/>
              </w:rPr>
              <w:t>С/р игра «Поездка в зоопарк»</w:t>
            </w:r>
          </w:p>
          <w:p w:rsidR="00016C9B" w:rsidRPr="00C1495B" w:rsidRDefault="00016C9B" w:rsidP="00016C9B">
            <w:pPr>
              <w:spacing w:line="276" w:lineRule="auto"/>
              <w:contextualSpacing/>
              <w:rPr>
                <w:rFonts w:ascii="Times New Roman" w:hAnsi="Times New Roman" w:cs="Times New Roman"/>
                <w:sz w:val="26"/>
                <w:szCs w:val="26"/>
              </w:rPr>
            </w:pPr>
            <w:r w:rsidRPr="00C1495B">
              <w:rPr>
                <w:rFonts w:ascii="Calibri" w:eastAsia="Calibri" w:hAnsi="Calibri" w:cs="Times New Roman"/>
                <w:sz w:val="26"/>
                <w:szCs w:val="26"/>
              </w:rPr>
              <w:t xml:space="preserve">              Рисунок «Автобус»</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Правила пожарной безопасности «Чтобы не было беды»</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1.Просмотр мультфильма «Аркадий Паровозов спешит на помощь. Обогреватель.»</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2.Беседа «О правилах общения с электроприборами»</w:t>
            </w:r>
          </w:p>
          <w:p w:rsidR="00016C9B" w:rsidRPr="00C1495B" w:rsidRDefault="00016C9B" w:rsidP="00016C9B">
            <w:pPr>
              <w:spacing w:line="276" w:lineRule="auto"/>
              <w:contextualSpacing/>
              <w:rPr>
                <w:rFonts w:ascii="Times New Roman" w:hAnsi="Times New Roman" w:cs="Times New Roman"/>
                <w:sz w:val="26"/>
                <w:szCs w:val="26"/>
              </w:rPr>
            </w:pPr>
            <w:r w:rsidRPr="00C1495B">
              <w:rPr>
                <w:rFonts w:ascii="Calibri" w:eastAsia="Calibri" w:hAnsi="Calibri" w:cs="Times New Roman"/>
                <w:sz w:val="26"/>
                <w:szCs w:val="26"/>
              </w:rPr>
              <w:t>Д/игра «Найди и назови», «Можно – нельзя», «Что для чего».</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Безопасность в быту «Домашние животные – наши друзья»</w:t>
            </w:r>
          </w:p>
        </w:tc>
        <w:tc>
          <w:tcPr>
            <w:tcW w:w="6237" w:type="dxa"/>
          </w:tcPr>
          <w:p w:rsidR="00016C9B" w:rsidRPr="00C1495B" w:rsidRDefault="00016C9B" w:rsidP="00AF7B13">
            <w:pPr>
              <w:numPr>
                <w:ilvl w:val="0"/>
                <w:numId w:val="126"/>
              </w:numPr>
              <w:contextualSpacing/>
              <w:rPr>
                <w:rFonts w:ascii="Calibri" w:eastAsia="Calibri" w:hAnsi="Calibri" w:cs="Times New Roman"/>
                <w:sz w:val="26"/>
                <w:szCs w:val="26"/>
              </w:rPr>
            </w:pPr>
            <w:r w:rsidRPr="00C1495B">
              <w:rPr>
                <w:rFonts w:ascii="Calibri" w:eastAsia="Calibri" w:hAnsi="Calibri" w:cs="Times New Roman"/>
                <w:sz w:val="26"/>
                <w:szCs w:val="26"/>
              </w:rPr>
              <w:t>Ознакомление с правилами правильного обращения с животными</w:t>
            </w:r>
          </w:p>
          <w:p w:rsidR="00016C9B" w:rsidRPr="00C1495B" w:rsidRDefault="00016C9B" w:rsidP="00AF7B13">
            <w:pPr>
              <w:numPr>
                <w:ilvl w:val="0"/>
                <w:numId w:val="126"/>
              </w:numPr>
              <w:contextualSpacing/>
              <w:rPr>
                <w:rFonts w:ascii="Calibri" w:eastAsia="Calibri" w:hAnsi="Calibri" w:cs="Times New Roman"/>
                <w:sz w:val="26"/>
                <w:szCs w:val="26"/>
              </w:rPr>
            </w:pPr>
            <w:r w:rsidRPr="00C1495B">
              <w:rPr>
                <w:rFonts w:ascii="Calibri" w:eastAsia="Calibri" w:hAnsi="Calibri" w:cs="Times New Roman"/>
                <w:sz w:val="26"/>
                <w:szCs w:val="26"/>
              </w:rPr>
              <w:t>Д/игра «Если я сделаю так»</w:t>
            </w:r>
          </w:p>
          <w:p w:rsidR="00016C9B" w:rsidRPr="00C1495B" w:rsidRDefault="00016C9B" w:rsidP="00AF7B13">
            <w:pPr>
              <w:numPr>
                <w:ilvl w:val="0"/>
                <w:numId w:val="126"/>
              </w:numPr>
              <w:contextualSpacing/>
              <w:rPr>
                <w:rFonts w:ascii="Calibri" w:eastAsia="Calibri" w:hAnsi="Calibri" w:cs="Times New Roman"/>
                <w:sz w:val="26"/>
                <w:szCs w:val="26"/>
              </w:rPr>
            </w:pPr>
            <w:r w:rsidRPr="00C1495B">
              <w:rPr>
                <w:rFonts w:ascii="Calibri" w:eastAsia="Calibri" w:hAnsi="Calibri" w:cs="Times New Roman"/>
                <w:sz w:val="26"/>
                <w:szCs w:val="26"/>
              </w:rPr>
              <w:t>Рисунок «Мой любимый питомец»</w:t>
            </w:r>
          </w:p>
          <w:p w:rsidR="00016C9B" w:rsidRPr="00C1495B" w:rsidRDefault="00016C9B" w:rsidP="00AF7B13">
            <w:pPr>
              <w:numPr>
                <w:ilvl w:val="0"/>
                <w:numId w:val="126"/>
              </w:numPr>
              <w:contextualSpacing/>
              <w:rPr>
                <w:rFonts w:ascii="Calibri" w:eastAsia="Calibri" w:hAnsi="Calibri" w:cs="Times New Roman"/>
                <w:sz w:val="26"/>
                <w:szCs w:val="26"/>
              </w:rPr>
            </w:pPr>
            <w:r w:rsidRPr="00C1495B">
              <w:rPr>
                <w:rFonts w:ascii="Calibri" w:eastAsia="Calibri" w:hAnsi="Calibri" w:cs="Times New Roman"/>
                <w:sz w:val="26"/>
                <w:szCs w:val="26"/>
              </w:rPr>
              <w:t>Рассказы детей «Как я ухаживаю за своим питомцем»</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 xml:space="preserve">              С/р игра «Больница для зверюшек»</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Безопасность на улице «Мы едем отдыхать»</w:t>
            </w:r>
          </w:p>
        </w:tc>
        <w:tc>
          <w:tcPr>
            <w:tcW w:w="6237" w:type="dxa"/>
          </w:tcPr>
          <w:p w:rsidR="00016C9B" w:rsidRPr="00C1495B" w:rsidRDefault="00016C9B" w:rsidP="00AF7B13">
            <w:pPr>
              <w:numPr>
                <w:ilvl w:val="0"/>
                <w:numId w:val="127"/>
              </w:numPr>
              <w:contextualSpacing/>
              <w:rPr>
                <w:rFonts w:ascii="Calibri" w:eastAsia="Calibri" w:hAnsi="Calibri" w:cs="Times New Roman"/>
                <w:sz w:val="26"/>
                <w:szCs w:val="26"/>
              </w:rPr>
            </w:pPr>
            <w:r w:rsidRPr="00C1495B">
              <w:rPr>
                <w:rFonts w:ascii="Calibri" w:eastAsia="Calibri" w:hAnsi="Calibri" w:cs="Times New Roman"/>
                <w:sz w:val="26"/>
                <w:szCs w:val="26"/>
              </w:rPr>
              <w:t>Просмотр мультфильма «Аркадий Паровозов спешит на помощь. Незнакомец.»</w:t>
            </w:r>
          </w:p>
          <w:p w:rsidR="00016C9B" w:rsidRPr="00C1495B" w:rsidRDefault="00016C9B" w:rsidP="00AF7B13">
            <w:pPr>
              <w:numPr>
                <w:ilvl w:val="0"/>
                <w:numId w:val="127"/>
              </w:numPr>
              <w:contextualSpacing/>
              <w:rPr>
                <w:rFonts w:ascii="Calibri" w:eastAsia="Calibri" w:hAnsi="Calibri" w:cs="Times New Roman"/>
                <w:sz w:val="26"/>
                <w:szCs w:val="26"/>
              </w:rPr>
            </w:pPr>
            <w:r w:rsidRPr="00C1495B">
              <w:rPr>
                <w:rFonts w:ascii="Calibri" w:eastAsia="Calibri" w:hAnsi="Calibri" w:cs="Times New Roman"/>
                <w:sz w:val="26"/>
                <w:szCs w:val="26"/>
              </w:rPr>
              <w:t>Д/игра «Что где растет», «Про грибы»</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 xml:space="preserve">              Разыгрывание ситуаций «На прогулке»</w:t>
            </w:r>
          </w:p>
        </w:tc>
      </w:tr>
      <w:tr w:rsidR="00016C9B" w:rsidRPr="00C1495B" w:rsidTr="00016C9B">
        <w:tc>
          <w:tcPr>
            <w:tcW w:w="969" w:type="dxa"/>
            <w:vMerge w:val="restart"/>
            <w:textDirection w:val="btLr"/>
          </w:tcPr>
          <w:p w:rsidR="00016C9B" w:rsidRPr="00C1495B" w:rsidRDefault="00016C9B" w:rsidP="00016C9B">
            <w:pPr>
              <w:spacing w:line="276" w:lineRule="auto"/>
              <w:ind w:left="113" w:right="113"/>
              <w:contextualSpacing/>
              <w:jc w:val="center"/>
              <w:rPr>
                <w:rFonts w:ascii="Times New Roman" w:hAnsi="Times New Roman" w:cs="Times New Roman"/>
                <w:b/>
                <w:bCs/>
                <w:sz w:val="26"/>
                <w:szCs w:val="26"/>
              </w:rPr>
            </w:pPr>
            <w:r w:rsidRPr="00C1495B">
              <w:rPr>
                <w:rFonts w:ascii="Times New Roman" w:hAnsi="Times New Roman" w:cs="Times New Roman"/>
                <w:b/>
                <w:bCs/>
                <w:sz w:val="26"/>
                <w:szCs w:val="26"/>
              </w:rPr>
              <w:t>ноябрь</w:t>
            </w: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Правила дорожной безопасности «Кто водит машину»</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1.Ознакомление с профессией водителя</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2.Д/игра «Что нужно водителю»</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 xml:space="preserve">3.Чтение стихотворения А.Л. Барто </w:t>
            </w:r>
          </w:p>
          <w:p w:rsidR="00016C9B" w:rsidRPr="00C1495B" w:rsidRDefault="00016C9B" w:rsidP="00016C9B">
            <w:pPr>
              <w:ind w:left="720"/>
              <w:rPr>
                <w:rFonts w:ascii="Calibri" w:eastAsia="Calibri" w:hAnsi="Calibri" w:cs="Times New Roman"/>
                <w:sz w:val="26"/>
                <w:szCs w:val="26"/>
              </w:rPr>
            </w:pPr>
            <w:r w:rsidRPr="00C1495B">
              <w:rPr>
                <w:rFonts w:ascii="Calibri" w:eastAsia="Calibri" w:hAnsi="Calibri" w:cs="Times New Roman"/>
                <w:sz w:val="26"/>
                <w:szCs w:val="26"/>
              </w:rPr>
              <w:t>«Грузовик», Б. Заходер «Шофер»</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4.С/р игра «Транспорт»</w:t>
            </w:r>
          </w:p>
          <w:p w:rsidR="00016C9B" w:rsidRPr="00C1495B" w:rsidRDefault="00016C9B" w:rsidP="00016C9B">
            <w:pPr>
              <w:spacing w:line="276" w:lineRule="auto"/>
              <w:contextualSpacing/>
              <w:rPr>
                <w:rFonts w:ascii="Times New Roman" w:hAnsi="Times New Roman" w:cs="Times New Roman"/>
                <w:sz w:val="26"/>
                <w:szCs w:val="26"/>
              </w:rPr>
            </w:pPr>
            <w:r w:rsidRPr="00C1495B">
              <w:rPr>
                <w:rFonts w:ascii="Calibri" w:eastAsia="Calibri" w:hAnsi="Calibri" w:cs="Times New Roman"/>
                <w:sz w:val="26"/>
                <w:szCs w:val="26"/>
              </w:rPr>
              <w:t xml:space="preserve">    П/игра «Дорожное – не дорожное»</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Правила пожарной безопасности «Пожарные предметы»</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1.Ознакомление детей с правилами обращения с газовой плитой</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2.Д/игра «Раз, два, три, что может быть опасно, найди»</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3.С/р игра «Мы – спасатели»</w:t>
            </w:r>
          </w:p>
          <w:p w:rsidR="00016C9B" w:rsidRPr="00C1495B" w:rsidRDefault="00016C9B" w:rsidP="00016C9B">
            <w:pPr>
              <w:spacing w:line="276" w:lineRule="auto"/>
              <w:contextualSpacing/>
              <w:rPr>
                <w:rFonts w:ascii="Times New Roman" w:hAnsi="Times New Roman" w:cs="Times New Roman"/>
                <w:sz w:val="26"/>
                <w:szCs w:val="26"/>
              </w:rPr>
            </w:pPr>
            <w:r w:rsidRPr="00C1495B">
              <w:rPr>
                <w:rFonts w:ascii="Calibri" w:eastAsia="Calibri" w:hAnsi="Calibri" w:cs="Times New Roman"/>
                <w:sz w:val="26"/>
                <w:szCs w:val="26"/>
              </w:rPr>
              <w:t>Чтение: «Правила безопасности в стихах»</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Безопасность в быту «Можно – нельзя»</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1.Разыгрывание ситуаций о правилах поведения в группе детского сада</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2.Д/игра «Так или не так», «Убери на место», «Часы безопасности»</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Безопасность на улице «Сверстники»</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1.Беседа «Как вести себя во время подвижных игр»</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 xml:space="preserve">   Д/игра «Кто больше заметит нарушений», «Можно – нельзя», «Опасно – безопасно».</w:t>
            </w:r>
          </w:p>
        </w:tc>
      </w:tr>
      <w:tr w:rsidR="00016C9B" w:rsidRPr="00C1495B" w:rsidTr="00016C9B">
        <w:tc>
          <w:tcPr>
            <w:tcW w:w="969" w:type="dxa"/>
            <w:vMerge w:val="restart"/>
            <w:textDirection w:val="btLr"/>
          </w:tcPr>
          <w:p w:rsidR="00016C9B" w:rsidRPr="00C1495B" w:rsidRDefault="00016C9B" w:rsidP="00016C9B">
            <w:pPr>
              <w:spacing w:line="276" w:lineRule="auto"/>
              <w:ind w:left="113" w:right="113"/>
              <w:contextualSpacing/>
              <w:jc w:val="center"/>
              <w:rPr>
                <w:rFonts w:ascii="Times New Roman" w:hAnsi="Times New Roman" w:cs="Times New Roman"/>
                <w:b/>
                <w:bCs/>
                <w:sz w:val="26"/>
                <w:szCs w:val="26"/>
              </w:rPr>
            </w:pPr>
            <w:r w:rsidRPr="00C1495B">
              <w:rPr>
                <w:rFonts w:ascii="Times New Roman" w:hAnsi="Times New Roman" w:cs="Times New Roman"/>
                <w:b/>
                <w:bCs/>
                <w:sz w:val="26"/>
                <w:szCs w:val="26"/>
              </w:rPr>
              <w:t>декабрь</w:t>
            </w: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Правила дорожной безопасности «Как вести себя на улице»</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1.Беседа «Как вести себя на улице, на проезжей части дороги».</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2.П/игра «Красный, зеленый, желтый»</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3.С/р игра «Мы – пешеходы»</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Правила пожарной безопасности «Утюг»</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1.Беседа «Осторожно – утюг»</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2.Д/и игра «Назови причину пожара», «Четвертый лишний», «Опасно – не опасно»</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3.П/игра «Огненный дракон»</w:t>
            </w:r>
          </w:p>
          <w:p w:rsidR="00016C9B" w:rsidRPr="00C1495B" w:rsidRDefault="00016C9B" w:rsidP="00016C9B">
            <w:pPr>
              <w:spacing w:line="276" w:lineRule="auto"/>
              <w:contextualSpacing/>
              <w:rPr>
                <w:rFonts w:ascii="Times New Roman" w:hAnsi="Times New Roman" w:cs="Times New Roman"/>
                <w:sz w:val="26"/>
                <w:szCs w:val="26"/>
              </w:rPr>
            </w:pPr>
            <w:r w:rsidRPr="00C1495B">
              <w:rPr>
                <w:rFonts w:ascii="Calibri" w:eastAsia="Calibri" w:hAnsi="Calibri" w:cs="Times New Roman"/>
                <w:sz w:val="26"/>
                <w:szCs w:val="26"/>
              </w:rPr>
              <w:t xml:space="preserve">   Раскрашивание «Утюг»</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Безопасность в быту «Опасные таблетки»</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1.Д/игра «Да – нет. Почему?»,</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2.Беседа «Опасные предметы»</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3.С/р игра «Аптека», «Больница»</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 xml:space="preserve">   Лепка «Витамины для зайчат»</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 xml:space="preserve">Безопасность на улице </w:t>
            </w:r>
            <w:r w:rsidRPr="00C1495B">
              <w:rPr>
                <w:rFonts w:ascii="Calibri" w:eastAsia="Calibri" w:hAnsi="Calibri" w:cs="Times New Roman"/>
                <w:sz w:val="26"/>
                <w:szCs w:val="26"/>
              </w:rPr>
              <w:lastRenderedPageBreak/>
              <w:t>«Осторожно – гололед!»</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lastRenderedPageBreak/>
              <w:t>1.Просмотр мультфильма «Опасные сосульки»</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 xml:space="preserve">2.Рассматривание сюжетных картинок «Осторожно, </w:t>
            </w:r>
            <w:r w:rsidRPr="00C1495B">
              <w:rPr>
                <w:rFonts w:ascii="Calibri" w:eastAsia="Calibri" w:hAnsi="Calibri" w:cs="Times New Roman"/>
                <w:sz w:val="26"/>
                <w:szCs w:val="26"/>
              </w:rPr>
              <w:lastRenderedPageBreak/>
              <w:t>скользко!», «Обходи стороной скользкие места»</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 xml:space="preserve">3.Чтение Г. Косова «Опасно кататься на замерзших лужах» </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 xml:space="preserve">   Рисование «Сосульки»</w:t>
            </w:r>
          </w:p>
        </w:tc>
      </w:tr>
      <w:tr w:rsidR="00016C9B" w:rsidRPr="00C1495B" w:rsidTr="00016C9B">
        <w:tc>
          <w:tcPr>
            <w:tcW w:w="969" w:type="dxa"/>
            <w:vMerge w:val="restart"/>
            <w:textDirection w:val="btLr"/>
          </w:tcPr>
          <w:p w:rsidR="00016C9B" w:rsidRPr="00C1495B" w:rsidRDefault="00016C9B" w:rsidP="00016C9B">
            <w:pPr>
              <w:spacing w:line="276" w:lineRule="auto"/>
              <w:ind w:left="113" w:right="113"/>
              <w:contextualSpacing/>
              <w:jc w:val="center"/>
              <w:rPr>
                <w:rFonts w:ascii="Times New Roman" w:hAnsi="Times New Roman" w:cs="Times New Roman"/>
                <w:b/>
                <w:bCs/>
                <w:sz w:val="26"/>
                <w:szCs w:val="26"/>
              </w:rPr>
            </w:pPr>
            <w:r w:rsidRPr="00C1495B">
              <w:rPr>
                <w:rFonts w:ascii="Times New Roman" w:hAnsi="Times New Roman" w:cs="Times New Roman"/>
                <w:b/>
                <w:bCs/>
                <w:sz w:val="26"/>
                <w:szCs w:val="26"/>
              </w:rPr>
              <w:lastRenderedPageBreak/>
              <w:t>январь</w:t>
            </w: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Правила дорожной безопасности «Поведение в транспорте»</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1.Беседа «Как воспитанные дети ведут себя в транспорте»</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2.Д/ игра «Разложи картинки по порядку»</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3.С/р игра «Пассажиры в транспорте»</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 xml:space="preserve">   Раскраски на правила поведения в транспорте.</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Правила пожарной безопасности «Кто тушит пожары?»</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1.Беседа «Если возник пожар»</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2.Просмотр презентации «Причины пожара»</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3.Чтение С. Маршака «Кошкин дом»</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4.Д/игра «Что нужно пожарному?»</w:t>
            </w:r>
          </w:p>
          <w:p w:rsidR="00016C9B" w:rsidRPr="00C1495B" w:rsidRDefault="00016C9B" w:rsidP="00016C9B">
            <w:pPr>
              <w:spacing w:line="276" w:lineRule="auto"/>
              <w:contextualSpacing/>
              <w:rPr>
                <w:rFonts w:ascii="Times New Roman" w:hAnsi="Times New Roman" w:cs="Times New Roman"/>
                <w:sz w:val="26"/>
                <w:szCs w:val="26"/>
              </w:rPr>
            </w:pPr>
            <w:r w:rsidRPr="00C1495B">
              <w:rPr>
                <w:rFonts w:ascii="Calibri" w:eastAsia="Calibri" w:hAnsi="Calibri" w:cs="Times New Roman"/>
                <w:sz w:val="26"/>
                <w:szCs w:val="26"/>
              </w:rPr>
              <w:t xml:space="preserve">   П/игра «Огонь – вода»</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Безопасность в быту «Доброжелательное отношение к сверстникам»</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1.Моделирование проблемных ситуаций «Мы играем»</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2.Д/игра «Как мишка играл с белочкой», «Нельзя драться»</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 xml:space="preserve">  Рисование «Мы дружные ребята»</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Безопасность на улице «Осторожно холод»</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1.Просмотр мультфильма «Рукавичка»</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2.Ознакомление детей с правилами безопасности на улице зимой</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 xml:space="preserve">   Д/игра «Разрешается – запрещается», «Четвертый –лишний»</w:t>
            </w:r>
          </w:p>
        </w:tc>
      </w:tr>
      <w:tr w:rsidR="00016C9B" w:rsidRPr="00C1495B" w:rsidTr="00016C9B">
        <w:tc>
          <w:tcPr>
            <w:tcW w:w="969" w:type="dxa"/>
            <w:vMerge w:val="restart"/>
            <w:textDirection w:val="btLr"/>
          </w:tcPr>
          <w:p w:rsidR="00016C9B" w:rsidRPr="00C1495B" w:rsidRDefault="00016C9B" w:rsidP="00016C9B">
            <w:pPr>
              <w:spacing w:line="276" w:lineRule="auto"/>
              <w:ind w:left="113" w:right="113"/>
              <w:contextualSpacing/>
              <w:jc w:val="center"/>
              <w:rPr>
                <w:rFonts w:ascii="Times New Roman" w:hAnsi="Times New Roman" w:cs="Times New Roman"/>
                <w:b/>
                <w:bCs/>
                <w:sz w:val="26"/>
                <w:szCs w:val="26"/>
              </w:rPr>
            </w:pPr>
            <w:r w:rsidRPr="00C1495B">
              <w:rPr>
                <w:rFonts w:ascii="Times New Roman" w:hAnsi="Times New Roman" w:cs="Times New Roman"/>
                <w:b/>
                <w:bCs/>
                <w:sz w:val="26"/>
                <w:szCs w:val="26"/>
              </w:rPr>
              <w:t>февраль</w:t>
            </w: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Правила дорожной безопасности «Сигналы светофора»</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1.Беседа «Наш друг светофор»</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2.Чтение произведений Г. Георгиев «Светофор», О Тарутин «Переход»</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 xml:space="preserve">3.Д/ игра «Найди ошибки», </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4. «Светофорчик»   П/игра «Светофор»</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Правила пожарной безопасности «Осторожно розетки!»</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1.Беседа «Розетки не игрушки»</w:t>
            </w:r>
          </w:p>
          <w:p w:rsidR="00016C9B" w:rsidRPr="00C1495B" w:rsidRDefault="00016C9B" w:rsidP="00016C9B">
            <w:pPr>
              <w:spacing w:line="276" w:lineRule="auto"/>
              <w:contextualSpacing/>
              <w:rPr>
                <w:rFonts w:ascii="Times New Roman" w:hAnsi="Times New Roman" w:cs="Times New Roman"/>
                <w:sz w:val="26"/>
                <w:szCs w:val="26"/>
              </w:rPr>
            </w:pPr>
            <w:r w:rsidRPr="00C1495B">
              <w:rPr>
                <w:rFonts w:ascii="Calibri" w:eastAsia="Calibri" w:hAnsi="Calibri" w:cs="Times New Roman"/>
                <w:sz w:val="26"/>
                <w:szCs w:val="26"/>
              </w:rPr>
              <w:t>2.П/игра «Костер», «Огненный дракон»</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 xml:space="preserve">Безопасность в быту </w:t>
            </w:r>
          </w:p>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«Опасные предметы, правила обращения с ними»</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1.Просмотр мультфильма «Аркадий Паровозов спешит на помощь. Опасные предметы.»</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2.Д/игра «Отбери предметы, которые нельзя трогать»</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 xml:space="preserve">   Раскрашивание картинок по тематике</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Безопасность на улице «Металлические предметы зимой»</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1.Просмотр мультфильма «Аркадий Паровозов спешит на помощь»</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2.Моделирование проблемной ситуации «Почему нельзя облизывать металлические предметы»</w:t>
            </w:r>
          </w:p>
        </w:tc>
      </w:tr>
      <w:tr w:rsidR="00016C9B" w:rsidRPr="00C1495B" w:rsidTr="00016C9B">
        <w:tc>
          <w:tcPr>
            <w:tcW w:w="969" w:type="dxa"/>
            <w:vMerge w:val="restart"/>
            <w:textDirection w:val="btLr"/>
          </w:tcPr>
          <w:p w:rsidR="00016C9B" w:rsidRPr="00C1495B" w:rsidRDefault="00016C9B" w:rsidP="00016C9B">
            <w:pPr>
              <w:spacing w:line="276" w:lineRule="auto"/>
              <w:ind w:left="113" w:right="113"/>
              <w:contextualSpacing/>
              <w:jc w:val="center"/>
              <w:rPr>
                <w:rFonts w:ascii="Times New Roman" w:hAnsi="Times New Roman" w:cs="Times New Roman"/>
                <w:b/>
                <w:bCs/>
                <w:sz w:val="26"/>
                <w:szCs w:val="26"/>
              </w:rPr>
            </w:pPr>
            <w:r w:rsidRPr="00C1495B">
              <w:rPr>
                <w:rFonts w:ascii="Times New Roman" w:hAnsi="Times New Roman" w:cs="Times New Roman"/>
                <w:b/>
                <w:bCs/>
                <w:sz w:val="26"/>
                <w:szCs w:val="26"/>
              </w:rPr>
              <w:t>март</w:t>
            </w: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Правила дорожной безопасности «Правила перехода через дорогу»</w:t>
            </w:r>
          </w:p>
        </w:tc>
        <w:tc>
          <w:tcPr>
            <w:tcW w:w="6237" w:type="dxa"/>
          </w:tcPr>
          <w:p w:rsidR="00016C9B" w:rsidRPr="00C1495B" w:rsidRDefault="00016C9B" w:rsidP="00AF7B13">
            <w:pPr>
              <w:numPr>
                <w:ilvl w:val="0"/>
                <w:numId w:val="128"/>
              </w:numPr>
              <w:contextualSpacing/>
              <w:rPr>
                <w:rFonts w:ascii="Calibri" w:eastAsia="Calibri" w:hAnsi="Calibri" w:cs="Times New Roman"/>
                <w:sz w:val="26"/>
                <w:szCs w:val="26"/>
              </w:rPr>
            </w:pPr>
            <w:r w:rsidRPr="00C1495B">
              <w:rPr>
                <w:rFonts w:ascii="Calibri" w:eastAsia="Calibri" w:hAnsi="Calibri" w:cs="Times New Roman"/>
                <w:sz w:val="26"/>
                <w:szCs w:val="26"/>
              </w:rPr>
              <w:t>Сюжетные картинки «Опасности на дорогах»</w:t>
            </w:r>
          </w:p>
          <w:p w:rsidR="00016C9B" w:rsidRPr="00C1495B" w:rsidRDefault="00016C9B" w:rsidP="00AF7B13">
            <w:pPr>
              <w:numPr>
                <w:ilvl w:val="0"/>
                <w:numId w:val="128"/>
              </w:numPr>
              <w:contextualSpacing/>
              <w:rPr>
                <w:rFonts w:ascii="Calibri" w:eastAsia="Calibri" w:hAnsi="Calibri" w:cs="Times New Roman"/>
                <w:sz w:val="26"/>
                <w:szCs w:val="26"/>
              </w:rPr>
            </w:pPr>
            <w:r w:rsidRPr="00C1495B">
              <w:rPr>
                <w:rFonts w:ascii="Calibri" w:eastAsia="Calibri" w:hAnsi="Calibri" w:cs="Times New Roman"/>
                <w:sz w:val="26"/>
                <w:szCs w:val="26"/>
              </w:rPr>
              <w:t>П/ игра «Правила перехода через дорогу»</w:t>
            </w:r>
          </w:p>
          <w:p w:rsidR="00016C9B" w:rsidRPr="00C1495B" w:rsidRDefault="00016C9B" w:rsidP="00AF7B13">
            <w:pPr>
              <w:numPr>
                <w:ilvl w:val="0"/>
                <w:numId w:val="128"/>
              </w:numPr>
              <w:contextualSpacing/>
              <w:rPr>
                <w:rFonts w:ascii="Times New Roman" w:hAnsi="Times New Roman" w:cs="Times New Roman"/>
                <w:sz w:val="26"/>
                <w:szCs w:val="26"/>
              </w:rPr>
            </w:pPr>
            <w:r w:rsidRPr="00C1495B">
              <w:rPr>
                <w:rFonts w:ascii="Calibri" w:eastAsia="Calibri" w:hAnsi="Calibri" w:cs="Times New Roman"/>
                <w:sz w:val="26"/>
                <w:szCs w:val="26"/>
              </w:rPr>
              <w:lastRenderedPageBreak/>
              <w:t>С/Р игра «В стране дорожных знаков»</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Правила пожарной безопасности «Почему опасен дым?»</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1.С/р игра «Мы – пожарные»</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2.Д/ игра «Опасные предметы – источники пожара»</w:t>
            </w:r>
          </w:p>
          <w:p w:rsidR="00016C9B" w:rsidRPr="00C1495B" w:rsidRDefault="00016C9B" w:rsidP="00016C9B">
            <w:pPr>
              <w:spacing w:line="276" w:lineRule="auto"/>
              <w:contextualSpacing/>
              <w:rPr>
                <w:rFonts w:ascii="Times New Roman" w:hAnsi="Times New Roman" w:cs="Times New Roman"/>
                <w:sz w:val="26"/>
                <w:szCs w:val="26"/>
              </w:rPr>
            </w:pPr>
            <w:r w:rsidRPr="00C1495B">
              <w:rPr>
                <w:rFonts w:ascii="Calibri" w:eastAsia="Calibri" w:hAnsi="Calibri" w:cs="Times New Roman"/>
                <w:sz w:val="26"/>
                <w:szCs w:val="26"/>
              </w:rPr>
              <w:t>Просмотр мультфильма «Кошкин дом»</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Безопасность в быту «Безопасное общение с незнакомыми животными»</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1.Моделирование игровой ситуации «Животные на улице»</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2.Загадки о собаке и кошке</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Рассматривание иллюстраций «Кошка с котятами», «Собака с щенками»</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Безопасность на улице «Сильный ветер»</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1.Ознакомить детей с правилами поведения при сильном ветре</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2.Рассматривание иллюстраций «Природные явления»</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Решение проблемной ситуации «Поднялся сильный ветер, что делать?»</w:t>
            </w:r>
          </w:p>
        </w:tc>
      </w:tr>
      <w:tr w:rsidR="00016C9B" w:rsidRPr="00C1495B" w:rsidTr="00016C9B">
        <w:tc>
          <w:tcPr>
            <w:tcW w:w="969" w:type="dxa"/>
            <w:vMerge w:val="restart"/>
            <w:textDirection w:val="btLr"/>
          </w:tcPr>
          <w:p w:rsidR="00016C9B" w:rsidRPr="00C1495B" w:rsidRDefault="00016C9B" w:rsidP="00016C9B">
            <w:pPr>
              <w:spacing w:line="276" w:lineRule="auto"/>
              <w:ind w:left="113" w:right="113"/>
              <w:contextualSpacing/>
              <w:jc w:val="center"/>
              <w:rPr>
                <w:rFonts w:ascii="Times New Roman" w:hAnsi="Times New Roman" w:cs="Times New Roman"/>
                <w:b/>
                <w:bCs/>
                <w:sz w:val="26"/>
                <w:szCs w:val="26"/>
              </w:rPr>
            </w:pPr>
            <w:r w:rsidRPr="00C1495B">
              <w:rPr>
                <w:rFonts w:ascii="Times New Roman" w:hAnsi="Times New Roman" w:cs="Times New Roman"/>
                <w:b/>
                <w:bCs/>
                <w:sz w:val="26"/>
                <w:szCs w:val="26"/>
              </w:rPr>
              <w:t>апрель</w:t>
            </w: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Правила дорожной безопасности «Правила перехода»</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1.П/игра «Дорожное – не дорожное»</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2.Чтение произведений Барто «Грузовик», С. Михалков «Моя душа»</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Правила пожарной безопасности «Труд пожарных»</w:t>
            </w:r>
          </w:p>
        </w:tc>
        <w:tc>
          <w:tcPr>
            <w:tcW w:w="6237" w:type="dxa"/>
          </w:tcPr>
          <w:p w:rsidR="00016C9B" w:rsidRPr="00C1495B" w:rsidRDefault="00016C9B" w:rsidP="00AF7B13">
            <w:pPr>
              <w:numPr>
                <w:ilvl w:val="0"/>
                <w:numId w:val="129"/>
              </w:numPr>
              <w:contextualSpacing/>
              <w:rPr>
                <w:rFonts w:ascii="Calibri" w:eastAsia="Calibri" w:hAnsi="Calibri" w:cs="Times New Roman"/>
                <w:sz w:val="26"/>
                <w:szCs w:val="26"/>
              </w:rPr>
            </w:pPr>
            <w:r w:rsidRPr="00C1495B">
              <w:rPr>
                <w:rFonts w:ascii="Calibri" w:eastAsia="Calibri" w:hAnsi="Calibri" w:cs="Times New Roman"/>
                <w:sz w:val="26"/>
                <w:szCs w:val="26"/>
              </w:rPr>
              <w:t>Д/игра «Что необходимо пожарному?»</w:t>
            </w:r>
          </w:p>
          <w:p w:rsidR="00016C9B" w:rsidRPr="00C1495B" w:rsidRDefault="00016C9B" w:rsidP="00AF7B13">
            <w:pPr>
              <w:numPr>
                <w:ilvl w:val="0"/>
                <w:numId w:val="129"/>
              </w:numPr>
              <w:contextualSpacing/>
              <w:rPr>
                <w:rFonts w:ascii="Calibri" w:eastAsia="Calibri" w:hAnsi="Calibri" w:cs="Times New Roman"/>
                <w:sz w:val="26"/>
                <w:szCs w:val="26"/>
              </w:rPr>
            </w:pPr>
            <w:r w:rsidRPr="00C1495B">
              <w:rPr>
                <w:rFonts w:ascii="Calibri" w:eastAsia="Calibri" w:hAnsi="Calibri" w:cs="Times New Roman"/>
                <w:sz w:val="26"/>
                <w:szCs w:val="26"/>
              </w:rPr>
              <w:t>С/р игра «Пожарные на учении»</w:t>
            </w:r>
          </w:p>
          <w:p w:rsidR="00016C9B" w:rsidRPr="00C1495B" w:rsidRDefault="00016C9B" w:rsidP="00AF7B13">
            <w:pPr>
              <w:numPr>
                <w:ilvl w:val="0"/>
                <w:numId w:val="129"/>
              </w:numPr>
              <w:contextualSpacing/>
              <w:rPr>
                <w:rFonts w:ascii="Calibri" w:eastAsia="Calibri" w:hAnsi="Calibri" w:cs="Times New Roman"/>
                <w:sz w:val="26"/>
                <w:szCs w:val="26"/>
              </w:rPr>
            </w:pPr>
            <w:r w:rsidRPr="00C1495B">
              <w:rPr>
                <w:rFonts w:ascii="Calibri" w:eastAsia="Calibri" w:hAnsi="Calibri" w:cs="Times New Roman"/>
                <w:sz w:val="26"/>
                <w:szCs w:val="26"/>
              </w:rPr>
              <w:t>П/игра «Огонь и вода»</w:t>
            </w:r>
          </w:p>
          <w:p w:rsidR="00016C9B" w:rsidRPr="00C1495B" w:rsidRDefault="00016C9B" w:rsidP="00016C9B">
            <w:pPr>
              <w:spacing w:line="276" w:lineRule="auto"/>
              <w:contextualSpacing/>
              <w:rPr>
                <w:rFonts w:ascii="Times New Roman" w:hAnsi="Times New Roman" w:cs="Times New Roman"/>
                <w:sz w:val="26"/>
                <w:szCs w:val="26"/>
              </w:rPr>
            </w:pPr>
            <w:r w:rsidRPr="00C1495B">
              <w:rPr>
                <w:rFonts w:ascii="Calibri" w:eastAsia="Calibri" w:hAnsi="Calibri" w:cs="Times New Roman"/>
                <w:sz w:val="26"/>
                <w:szCs w:val="26"/>
              </w:rPr>
              <w:t>Беседа «Пожарный герой – он с огнем вступает в бой»</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Безопасность в быту «Съедобные и несъедобные грибы»</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 xml:space="preserve">1.Ознакомление детей с грибами съедобными и несъедобными </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2.Просмотр мультфильма «Три котенка», «Хочу грибы и ягоды»</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Д/игра «Найди по описанию», «Съедобный грибок – положи в кузовок»</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Безопасность в быту «Солнце»</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1.Просмотр мультфильма «Аркадий Паровозов спешит на помощь. Солнце.»</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2.Беседа «Солнечный удар», «Чем опасно солнце»</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3.Рисование «Солнышко»</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П/игра «Солнышко и дождик», «Солнечные зайчики»</w:t>
            </w:r>
          </w:p>
        </w:tc>
      </w:tr>
      <w:tr w:rsidR="00016C9B" w:rsidRPr="00C1495B" w:rsidTr="00016C9B">
        <w:tc>
          <w:tcPr>
            <w:tcW w:w="969" w:type="dxa"/>
            <w:vMerge w:val="restart"/>
            <w:textDirection w:val="btLr"/>
          </w:tcPr>
          <w:p w:rsidR="00016C9B" w:rsidRPr="00C1495B" w:rsidRDefault="00016C9B" w:rsidP="00016C9B">
            <w:pPr>
              <w:spacing w:line="276" w:lineRule="auto"/>
              <w:ind w:left="113" w:right="113"/>
              <w:contextualSpacing/>
              <w:jc w:val="center"/>
              <w:rPr>
                <w:rFonts w:ascii="Times New Roman" w:hAnsi="Times New Roman" w:cs="Times New Roman"/>
                <w:b/>
                <w:bCs/>
                <w:sz w:val="26"/>
                <w:szCs w:val="26"/>
              </w:rPr>
            </w:pPr>
            <w:r w:rsidRPr="00C1495B">
              <w:rPr>
                <w:rFonts w:ascii="Times New Roman" w:hAnsi="Times New Roman" w:cs="Times New Roman"/>
                <w:b/>
                <w:bCs/>
                <w:sz w:val="26"/>
                <w:szCs w:val="26"/>
              </w:rPr>
              <w:t>май</w:t>
            </w: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Правила дорожной безопасности «Пешеходы – малыши»</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1.Моделирование проблемной ситуации о правилах поведения на дороге</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2.Д/игра «На чем люди ездят»</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3.П/игра «Автобусы»</w:t>
            </w:r>
          </w:p>
          <w:p w:rsidR="00016C9B" w:rsidRPr="00C1495B" w:rsidRDefault="00016C9B" w:rsidP="00016C9B">
            <w:pPr>
              <w:rPr>
                <w:rFonts w:ascii="Times New Roman" w:hAnsi="Times New Roman" w:cs="Times New Roman"/>
                <w:sz w:val="26"/>
                <w:szCs w:val="26"/>
              </w:rPr>
            </w:pP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Правила пожарной безопасности «Пожарная машина»</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1.Беседа «Если возникает пожар»</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2.Аппликация «Пожарная машина»</w:t>
            </w:r>
          </w:p>
          <w:p w:rsidR="00016C9B" w:rsidRPr="00C1495B" w:rsidRDefault="00016C9B" w:rsidP="00016C9B">
            <w:pPr>
              <w:spacing w:line="276" w:lineRule="auto"/>
              <w:contextualSpacing/>
              <w:rPr>
                <w:rFonts w:ascii="Times New Roman" w:hAnsi="Times New Roman" w:cs="Times New Roman"/>
                <w:sz w:val="26"/>
                <w:szCs w:val="26"/>
              </w:rPr>
            </w:pPr>
            <w:r w:rsidRPr="00C1495B">
              <w:rPr>
                <w:rFonts w:ascii="Calibri" w:eastAsia="Calibri" w:hAnsi="Calibri" w:cs="Times New Roman"/>
                <w:sz w:val="26"/>
                <w:szCs w:val="26"/>
              </w:rPr>
              <w:t>Чтение потешки «Тили - бом, тили –бом»</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Безопасность в быту «Детская площадка. Песок»</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1.Беседа «Безопасные игры в песочнице», «Как песок может быть опасным?»</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2.С/р игра «Покажи мишутке и его друзьям, как играть песком»</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Д/ игра «Можно – нельзя»</w:t>
            </w:r>
          </w:p>
        </w:tc>
      </w:tr>
      <w:tr w:rsidR="00016C9B" w:rsidRPr="00C1495B" w:rsidTr="00016C9B">
        <w:tc>
          <w:tcPr>
            <w:tcW w:w="969" w:type="dxa"/>
            <w:vMerge/>
          </w:tcPr>
          <w:p w:rsidR="00016C9B" w:rsidRPr="00C1495B" w:rsidRDefault="00016C9B" w:rsidP="00016C9B">
            <w:pPr>
              <w:spacing w:line="276" w:lineRule="auto"/>
              <w:contextualSpacing/>
              <w:jc w:val="center"/>
              <w:rPr>
                <w:rFonts w:ascii="Times New Roman" w:hAnsi="Times New Roman" w:cs="Times New Roman"/>
                <w:b/>
                <w:bCs/>
                <w:sz w:val="26"/>
                <w:szCs w:val="26"/>
              </w:rPr>
            </w:pPr>
          </w:p>
        </w:tc>
        <w:tc>
          <w:tcPr>
            <w:tcW w:w="3822" w:type="dxa"/>
          </w:tcPr>
          <w:p w:rsidR="00016C9B" w:rsidRPr="00C1495B" w:rsidRDefault="00016C9B" w:rsidP="00016C9B">
            <w:pPr>
              <w:spacing w:line="276" w:lineRule="auto"/>
              <w:contextualSpacing/>
              <w:jc w:val="center"/>
              <w:rPr>
                <w:rFonts w:ascii="Times New Roman" w:hAnsi="Times New Roman" w:cs="Times New Roman"/>
                <w:b/>
                <w:bCs/>
                <w:sz w:val="26"/>
                <w:szCs w:val="26"/>
              </w:rPr>
            </w:pPr>
            <w:r w:rsidRPr="00C1495B">
              <w:rPr>
                <w:rFonts w:ascii="Calibri" w:eastAsia="Calibri" w:hAnsi="Calibri" w:cs="Times New Roman"/>
                <w:sz w:val="26"/>
                <w:szCs w:val="26"/>
              </w:rPr>
              <w:t>Безопасность на улице «Плохая видимость»</w:t>
            </w:r>
          </w:p>
        </w:tc>
        <w:tc>
          <w:tcPr>
            <w:tcW w:w="6237" w:type="dxa"/>
          </w:tcPr>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1.Просмотр мультфильма «Ежик в тумане»</w:t>
            </w:r>
          </w:p>
          <w:p w:rsidR="00016C9B" w:rsidRPr="00C1495B" w:rsidRDefault="00016C9B" w:rsidP="00016C9B">
            <w:pPr>
              <w:rPr>
                <w:rFonts w:ascii="Calibri" w:eastAsia="Calibri" w:hAnsi="Calibri" w:cs="Times New Roman"/>
                <w:sz w:val="26"/>
                <w:szCs w:val="26"/>
              </w:rPr>
            </w:pPr>
            <w:r w:rsidRPr="00C1495B">
              <w:rPr>
                <w:rFonts w:ascii="Calibri" w:eastAsia="Calibri" w:hAnsi="Calibri" w:cs="Times New Roman"/>
                <w:sz w:val="26"/>
                <w:szCs w:val="26"/>
              </w:rPr>
              <w:t>2.Д/ игра «Опасно – не опасно»</w:t>
            </w:r>
          </w:p>
          <w:p w:rsidR="00016C9B" w:rsidRPr="00C1495B" w:rsidRDefault="00016C9B" w:rsidP="00016C9B">
            <w:pPr>
              <w:rPr>
                <w:rFonts w:ascii="Times New Roman" w:hAnsi="Times New Roman" w:cs="Times New Roman"/>
                <w:sz w:val="26"/>
                <w:szCs w:val="26"/>
              </w:rPr>
            </w:pPr>
            <w:r w:rsidRPr="00C1495B">
              <w:rPr>
                <w:rFonts w:ascii="Calibri" w:eastAsia="Calibri" w:hAnsi="Calibri" w:cs="Times New Roman"/>
                <w:sz w:val="26"/>
                <w:szCs w:val="26"/>
              </w:rPr>
              <w:t>П/и « Солнышко и дождик»</w:t>
            </w:r>
          </w:p>
        </w:tc>
      </w:tr>
    </w:tbl>
    <w:p w:rsidR="00016C9B" w:rsidRPr="00C1495B" w:rsidRDefault="00016C9B" w:rsidP="00016C9B">
      <w:pPr>
        <w:spacing w:after="0"/>
        <w:rPr>
          <w:rFonts w:ascii="Times New Roman" w:eastAsia="Calibri" w:hAnsi="Times New Roman" w:cs="Times New Roman"/>
          <w:b/>
          <w:i/>
          <w:iCs/>
          <w:sz w:val="26"/>
          <w:szCs w:val="26"/>
          <w:u w:val="single"/>
        </w:rPr>
      </w:pPr>
    </w:p>
    <w:p w:rsidR="00016C9B" w:rsidRPr="00C1495B" w:rsidRDefault="00016C9B" w:rsidP="00016C9B">
      <w:pPr>
        <w:spacing w:after="0"/>
        <w:rPr>
          <w:rFonts w:ascii="Times New Roman" w:eastAsia="Calibri" w:hAnsi="Times New Roman" w:cs="Times New Roman"/>
          <w:b/>
          <w:sz w:val="26"/>
          <w:szCs w:val="26"/>
        </w:rPr>
      </w:pPr>
      <w:r w:rsidRPr="00C1495B">
        <w:rPr>
          <w:rFonts w:ascii="Times New Roman" w:eastAsia="Calibri" w:hAnsi="Times New Roman" w:cs="Times New Roman"/>
          <w:b/>
          <w:i/>
          <w:iCs/>
          <w:sz w:val="26"/>
          <w:szCs w:val="26"/>
          <w:u w:val="single"/>
        </w:rPr>
        <w:t>Трудовое направление воспитания</w:t>
      </w:r>
      <w:r w:rsidRPr="00C1495B">
        <w:rPr>
          <w:rFonts w:ascii="Times New Roman" w:eastAsia="Calibri" w:hAnsi="Times New Roman" w:cs="Times New Roman"/>
          <w:b/>
          <w:sz w:val="26"/>
          <w:szCs w:val="26"/>
        </w:rPr>
        <w:t xml:space="preserve"> </w:t>
      </w:r>
    </w:p>
    <w:p w:rsidR="00016C9B" w:rsidRPr="00C1495B" w:rsidRDefault="00016C9B" w:rsidP="00016C9B">
      <w:pPr>
        <w:spacing w:after="0"/>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Ценность – </w:t>
      </w:r>
      <w:r w:rsidRPr="00C1495B">
        <w:rPr>
          <w:rFonts w:ascii="Times New Roman" w:eastAsia="Calibri" w:hAnsi="Times New Roman" w:cs="Times New Roman"/>
          <w:bCs/>
          <w:i/>
          <w:iCs/>
          <w:sz w:val="26"/>
          <w:szCs w:val="26"/>
        </w:rPr>
        <w:t>труд</w:t>
      </w:r>
      <w:r w:rsidRPr="00C1495B">
        <w:rPr>
          <w:rFonts w:ascii="Times New Roman" w:eastAsia="Calibri" w:hAnsi="Times New Roman" w:cs="Times New Roman"/>
          <w:bCs/>
          <w:sz w:val="26"/>
          <w:szCs w:val="26"/>
        </w:rPr>
        <w:t xml:space="preserve">. 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w:t>
      </w:r>
    </w:p>
    <w:p w:rsidR="00016C9B" w:rsidRPr="00C1495B" w:rsidRDefault="00016C9B" w:rsidP="00016C9B">
      <w:pPr>
        <w:spacing w:after="0"/>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w:t>
      </w:r>
    </w:p>
    <w:p w:rsidR="00016C9B" w:rsidRPr="00C1495B" w:rsidRDefault="00016C9B" w:rsidP="00016C9B">
      <w:pPr>
        <w:spacing w:after="0"/>
        <w:rPr>
          <w:rFonts w:ascii="Times New Roman" w:eastAsia="Calibri" w:hAnsi="Times New Roman" w:cs="Times New Roman"/>
          <w:bCs/>
          <w:sz w:val="26"/>
          <w:szCs w:val="26"/>
        </w:rPr>
      </w:pPr>
    </w:p>
    <w:p w:rsidR="00016C9B" w:rsidRPr="00C1495B" w:rsidRDefault="00016C9B" w:rsidP="00016C9B">
      <w:pPr>
        <w:spacing w:after="0"/>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 Можно выделить основные </w:t>
      </w:r>
      <w:r w:rsidRPr="00C1495B">
        <w:rPr>
          <w:rFonts w:ascii="Times New Roman" w:eastAsia="Calibri" w:hAnsi="Times New Roman" w:cs="Times New Roman"/>
          <w:bCs/>
          <w:sz w:val="26"/>
          <w:szCs w:val="26"/>
          <w:u w:val="single"/>
        </w:rPr>
        <w:t>задачи трудового воспитания</w:t>
      </w:r>
      <w:r w:rsidRPr="00C1495B">
        <w:rPr>
          <w:rFonts w:ascii="Times New Roman" w:eastAsia="Calibri" w:hAnsi="Times New Roman" w:cs="Times New Roman"/>
          <w:bCs/>
          <w:sz w:val="26"/>
          <w:szCs w:val="26"/>
        </w:rPr>
        <w:t xml:space="preserve">. </w:t>
      </w:r>
    </w:p>
    <w:p w:rsidR="00016C9B" w:rsidRPr="00C1495B" w:rsidRDefault="00016C9B" w:rsidP="00016C9B">
      <w:pPr>
        <w:spacing w:after="0"/>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1) 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016C9B" w:rsidRPr="00C1495B" w:rsidRDefault="00016C9B" w:rsidP="00016C9B">
      <w:pPr>
        <w:spacing w:after="0"/>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 2) 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016C9B" w:rsidRPr="00C1495B" w:rsidRDefault="00016C9B" w:rsidP="00016C9B">
      <w:pPr>
        <w:spacing w:after="0"/>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 3) Формирование трудового усилия (привычки к доступному дошкольнику напряжению физических, умственных и нравственных сил для решения трудовой задачи). </w:t>
      </w:r>
    </w:p>
    <w:p w:rsidR="00016C9B" w:rsidRPr="00C1495B" w:rsidRDefault="00016C9B" w:rsidP="00016C9B">
      <w:pPr>
        <w:spacing w:after="0"/>
        <w:rPr>
          <w:rFonts w:ascii="Times New Roman" w:eastAsia="Calibri" w:hAnsi="Times New Roman" w:cs="Times New Roman"/>
          <w:bCs/>
          <w:sz w:val="26"/>
          <w:szCs w:val="26"/>
        </w:rPr>
      </w:pPr>
    </w:p>
    <w:p w:rsidR="00016C9B" w:rsidRPr="00C1495B" w:rsidRDefault="00016C9B" w:rsidP="00016C9B">
      <w:pPr>
        <w:spacing w:after="0"/>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При реализации данных задач воспитатель сосредоточивает свое внимание на нескольких </w:t>
      </w:r>
      <w:r w:rsidRPr="00C1495B">
        <w:rPr>
          <w:rFonts w:ascii="Times New Roman" w:eastAsia="Calibri" w:hAnsi="Times New Roman" w:cs="Times New Roman"/>
          <w:bCs/>
          <w:sz w:val="26"/>
          <w:szCs w:val="26"/>
          <w:u w:val="single"/>
        </w:rPr>
        <w:t>направлениях воспитательной работы</w:t>
      </w:r>
      <w:r w:rsidRPr="00C1495B">
        <w:rPr>
          <w:rFonts w:ascii="Times New Roman" w:eastAsia="Calibri" w:hAnsi="Times New Roman" w:cs="Times New Roman"/>
          <w:bCs/>
          <w:sz w:val="26"/>
          <w:szCs w:val="26"/>
        </w:rPr>
        <w:t xml:space="preserve">: </w:t>
      </w:r>
    </w:p>
    <w:p w:rsidR="00016C9B" w:rsidRPr="00C1495B" w:rsidRDefault="00016C9B" w:rsidP="00016C9B">
      <w:pPr>
        <w:spacing w:after="0"/>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показать детям необходимость постоянного труда в повседневной жизни, использовать его возможности для нравственного воспитания дошкольников; − 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w:t>
      </w:r>
    </w:p>
    <w:p w:rsidR="00016C9B" w:rsidRPr="00C1495B" w:rsidRDefault="00016C9B" w:rsidP="00016C9B">
      <w:pPr>
        <w:spacing w:after="0"/>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 − предоставлять детям самостоятельность в выполнении работы, чтобы они почувствовали ответственность за свои действия;</w:t>
      </w:r>
    </w:p>
    <w:p w:rsidR="00016C9B" w:rsidRPr="00C1495B" w:rsidRDefault="00016C9B" w:rsidP="00016C9B">
      <w:pPr>
        <w:spacing w:after="0"/>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 − собственным примером трудолюбия и занятости создавать у детей соответствующее настроение, формировать стремление к полезной деятельности;</w:t>
      </w:r>
    </w:p>
    <w:p w:rsidR="00016C9B" w:rsidRPr="00C1495B" w:rsidRDefault="00016C9B" w:rsidP="00016C9B">
      <w:pPr>
        <w:spacing w:after="0"/>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lastRenderedPageBreak/>
        <w:t xml:space="preserve"> − связывать развитие трудолюбия с формированием общественных мотивов труда, желанием приносить пользу людям.</w:t>
      </w:r>
    </w:p>
    <w:tbl>
      <w:tblPr>
        <w:tblStyle w:val="a3"/>
        <w:tblW w:w="11057" w:type="dxa"/>
        <w:tblInd w:w="-1168" w:type="dxa"/>
        <w:tblLayout w:type="fixed"/>
        <w:tblLook w:val="04A0" w:firstRow="1" w:lastRow="0" w:firstColumn="1" w:lastColumn="0" w:noHBand="0" w:noVBand="1"/>
      </w:tblPr>
      <w:tblGrid>
        <w:gridCol w:w="2127"/>
        <w:gridCol w:w="992"/>
        <w:gridCol w:w="2990"/>
        <w:gridCol w:w="2822"/>
        <w:gridCol w:w="2126"/>
      </w:tblGrid>
      <w:tr w:rsidR="00016C9B" w:rsidRPr="00C1495B" w:rsidTr="00016C9B">
        <w:tc>
          <w:tcPr>
            <w:tcW w:w="11057" w:type="dxa"/>
            <w:gridSpan w:val="5"/>
          </w:tcPr>
          <w:p w:rsidR="00016C9B" w:rsidRPr="00C1495B" w:rsidRDefault="00016C9B" w:rsidP="00016C9B">
            <w:pPr>
              <w:jc w:val="center"/>
              <w:rPr>
                <w:rFonts w:ascii="Times New Roman" w:hAnsi="Times New Roman" w:cs="Times New Roman"/>
                <w:b/>
                <w:sz w:val="26"/>
                <w:szCs w:val="26"/>
              </w:rPr>
            </w:pPr>
            <w:r w:rsidRPr="00C1495B">
              <w:rPr>
                <w:rFonts w:ascii="Times New Roman" w:hAnsi="Times New Roman" w:cs="Times New Roman"/>
                <w:b/>
                <w:bCs/>
                <w:sz w:val="26"/>
                <w:szCs w:val="26"/>
              </w:rPr>
              <w:t>Развитие трудовой деятельности</w:t>
            </w:r>
          </w:p>
        </w:tc>
      </w:tr>
      <w:tr w:rsidR="00016C9B" w:rsidRPr="00C1495B" w:rsidTr="00016C9B">
        <w:tc>
          <w:tcPr>
            <w:tcW w:w="2127" w:type="dxa"/>
          </w:tcPr>
          <w:p w:rsidR="00016C9B" w:rsidRPr="00C1495B" w:rsidRDefault="00016C9B" w:rsidP="00016C9B">
            <w:pPr>
              <w:autoSpaceDE w:val="0"/>
              <w:autoSpaceDN w:val="0"/>
              <w:adjustRightInd w:val="0"/>
              <w:rPr>
                <w:rFonts w:ascii="Times New Roman" w:hAnsi="Times New Roman" w:cs="Times New Roman"/>
                <w:b/>
                <w:bCs/>
                <w:sz w:val="26"/>
                <w:szCs w:val="26"/>
              </w:rPr>
            </w:pPr>
            <w:r w:rsidRPr="00C1495B">
              <w:rPr>
                <w:rFonts w:ascii="Times New Roman" w:hAnsi="Times New Roman" w:cs="Times New Roman"/>
                <w:b/>
                <w:bCs/>
                <w:sz w:val="26"/>
                <w:szCs w:val="26"/>
              </w:rPr>
              <w:t>1. Самообслуживание</w:t>
            </w:r>
          </w:p>
        </w:tc>
        <w:tc>
          <w:tcPr>
            <w:tcW w:w="992" w:type="dxa"/>
          </w:tcPr>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3-4 года</w:t>
            </w: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4-5 лет</w:t>
            </w: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5-7 лет</w:t>
            </w: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b/>
                <w:sz w:val="26"/>
                <w:szCs w:val="26"/>
              </w:rPr>
            </w:pPr>
          </w:p>
        </w:tc>
        <w:tc>
          <w:tcPr>
            <w:tcW w:w="2990" w:type="dxa"/>
          </w:tcPr>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Напоминание,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беседы, потешки</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Разыгрывание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Игровых ситуаций</w:t>
            </w: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Упражнение,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беседа, объяснение,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поручение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Чтение и рассматривание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книг</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познавательного</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характера о труде взрослых, досуг</w:t>
            </w: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Чтение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художественной</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литературы</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Поручения, игровые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ситуации, досуг</w:t>
            </w:r>
          </w:p>
        </w:tc>
        <w:tc>
          <w:tcPr>
            <w:tcW w:w="2822" w:type="dxa"/>
          </w:tcPr>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Показ, объяснение,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обучение, наблюдение.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Напоминание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Создание ситуаций,</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побуждающих детей к проявлению навыков</w:t>
            </w:r>
          </w:p>
          <w:p w:rsidR="00016C9B" w:rsidRPr="00C1495B" w:rsidRDefault="00016C9B" w:rsidP="00016C9B">
            <w:pPr>
              <w:rPr>
                <w:rFonts w:ascii="Times New Roman" w:hAnsi="Times New Roman" w:cs="Times New Roman"/>
                <w:sz w:val="26"/>
                <w:szCs w:val="26"/>
              </w:rPr>
            </w:pPr>
            <w:r w:rsidRPr="00C1495B">
              <w:rPr>
                <w:rFonts w:ascii="Times New Roman" w:hAnsi="Times New Roman" w:cs="Times New Roman"/>
                <w:sz w:val="26"/>
                <w:szCs w:val="26"/>
              </w:rPr>
              <w:t>самообслуживания</w:t>
            </w:r>
          </w:p>
          <w:p w:rsidR="00016C9B" w:rsidRPr="00C1495B" w:rsidRDefault="00016C9B" w:rsidP="00016C9B">
            <w:pPr>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Показ, объяснение,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обучение, напоминание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Создание ситуаций</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побуждающих детей к оказанию помощи</w:t>
            </w:r>
          </w:p>
          <w:p w:rsidR="00016C9B" w:rsidRPr="00C1495B" w:rsidRDefault="00016C9B" w:rsidP="00016C9B">
            <w:pPr>
              <w:rPr>
                <w:rFonts w:ascii="Times New Roman" w:hAnsi="Times New Roman" w:cs="Times New Roman"/>
                <w:sz w:val="26"/>
                <w:szCs w:val="26"/>
              </w:rPr>
            </w:pPr>
            <w:r w:rsidRPr="00C1495B">
              <w:rPr>
                <w:rFonts w:ascii="Times New Roman" w:hAnsi="Times New Roman" w:cs="Times New Roman"/>
                <w:sz w:val="26"/>
                <w:szCs w:val="26"/>
              </w:rPr>
              <w:t>сверстнику и взрослому.</w:t>
            </w: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Объяснение,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обучение, напоминание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Дидактические и</w:t>
            </w:r>
          </w:p>
          <w:p w:rsidR="00016C9B" w:rsidRPr="00C1495B" w:rsidRDefault="00016C9B" w:rsidP="00016C9B">
            <w:pPr>
              <w:rPr>
                <w:rFonts w:ascii="Times New Roman" w:hAnsi="Times New Roman" w:cs="Times New Roman"/>
                <w:b/>
                <w:sz w:val="26"/>
                <w:szCs w:val="26"/>
              </w:rPr>
            </w:pPr>
            <w:r w:rsidRPr="00C1495B">
              <w:rPr>
                <w:rFonts w:ascii="Times New Roman" w:hAnsi="Times New Roman" w:cs="Times New Roman"/>
                <w:sz w:val="26"/>
                <w:szCs w:val="26"/>
              </w:rPr>
              <w:t>развивающие игры</w:t>
            </w:r>
          </w:p>
        </w:tc>
        <w:tc>
          <w:tcPr>
            <w:tcW w:w="2126" w:type="dxa"/>
          </w:tcPr>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 xml:space="preserve">Дидактическая игра </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Просмотр видеофильмов</w:t>
            </w: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Рассказ, потешки,</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Напоминание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Просмотр</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видеофильмов,</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Дидактические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Игры</w:t>
            </w: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Дидактические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игры,</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рассматривание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иллюстраций,</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сюжетно-ролевые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игры</w:t>
            </w:r>
          </w:p>
        </w:tc>
      </w:tr>
      <w:tr w:rsidR="00016C9B" w:rsidRPr="00C1495B" w:rsidTr="00016C9B">
        <w:tc>
          <w:tcPr>
            <w:tcW w:w="2127" w:type="dxa"/>
          </w:tcPr>
          <w:p w:rsidR="00016C9B" w:rsidRPr="00C1495B" w:rsidRDefault="00016C9B" w:rsidP="00016C9B">
            <w:pPr>
              <w:autoSpaceDE w:val="0"/>
              <w:autoSpaceDN w:val="0"/>
              <w:adjustRightInd w:val="0"/>
              <w:rPr>
                <w:rFonts w:ascii="Times New Roman" w:hAnsi="Times New Roman" w:cs="Times New Roman"/>
                <w:b/>
                <w:sz w:val="26"/>
                <w:szCs w:val="26"/>
              </w:rPr>
            </w:pPr>
            <w:r w:rsidRPr="00C1495B">
              <w:rPr>
                <w:rFonts w:ascii="Times New Roman" w:hAnsi="Times New Roman" w:cs="Times New Roman"/>
                <w:b/>
                <w:bCs/>
                <w:sz w:val="26"/>
                <w:szCs w:val="26"/>
              </w:rPr>
              <w:t>2.Хозяйственно-бытовой труд</w:t>
            </w:r>
          </w:p>
        </w:tc>
        <w:tc>
          <w:tcPr>
            <w:tcW w:w="992" w:type="dxa"/>
          </w:tcPr>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3-4 года</w:t>
            </w: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4-5 лет</w:t>
            </w: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5-7 лет</w:t>
            </w:r>
          </w:p>
          <w:p w:rsidR="00016C9B" w:rsidRPr="00C1495B" w:rsidRDefault="00016C9B" w:rsidP="00016C9B">
            <w:pPr>
              <w:rPr>
                <w:rFonts w:ascii="Times New Roman" w:hAnsi="Times New Roman" w:cs="Times New Roman"/>
                <w:b/>
                <w:sz w:val="26"/>
                <w:szCs w:val="26"/>
              </w:rPr>
            </w:pPr>
          </w:p>
        </w:tc>
        <w:tc>
          <w:tcPr>
            <w:tcW w:w="2990" w:type="dxa"/>
          </w:tcPr>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lastRenderedPageBreak/>
              <w:t>Обучение,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наблюдение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поручения,</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рассматривание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иллюстраций.</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Чтение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художественной</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литературы,</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просмотр видеофильмов</w:t>
            </w: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Обучение, поручения,</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совместный труд,</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дидактические игры,</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продуктивная деятельность</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Чтение художественной</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литературы, просмотр</w:t>
            </w:r>
          </w:p>
          <w:p w:rsidR="00016C9B" w:rsidRPr="00C1495B" w:rsidRDefault="00016C9B" w:rsidP="00016C9B">
            <w:pPr>
              <w:rPr>
                <w:rFonts w:ascii="Times New Roman" w:hAnsi="Times New Roman" w:cs="Times New Roman"/>
                <w:sz w:val="26"/>
                <w:szCs w:val="26"/>
              </w:rPr>
            </w:pPr>
            <w:r w:rsidRPr="00C1495B">
              <w:rPr>
                <w:rFonts w:ascii="Times New Roman" w:hAnsi="Times New Roman" w:cs="Times New Roman"/>
                <w:sz w:val="26"/>
                <w:szCs w:val="26"/>
              </w:rPr>
              <w:t>видеофильмов</w:t>
            </w: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Обучение,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коллективный</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труд, поручения,</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дидактические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игры, продуктивная</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деятельность,экскурсии</w:t>
            </w:r>
          </w:p>
        </w:tc>
        <w:tc>
          <w:tcPr>
            <w:tcW w:w="2822" w:type="dxa"/>
          </w:tcPr>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lastRenderedPageBreak/>
              <w:t>Обучение, показ,</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объяснение,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Наблюдение.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Создание ситуаций,</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побуждающих детей к</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проявлению навыков</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самостоятельных</w:t>
            </w:r>
          </w:p>
          <w:p w:rsidR="00016C9B" w:rsidRPr="00C1495B" w:rsidRDefault="00016C9B" w:rsidP="00016C9B">
            <w:pPr>
              <w:rPr>
                <w:rFonts w:ascii="Times New Roman" w:hAnsi="Times New Roman" w:cs="Times New Roman"/>
                <w:sz w:val="26"/>
                <w:szCs w:val="26"/>
              </w:rPr>
            </w:pPr>
            <w:r w:rsidRPr="00C1495B">
              <w:rPr>
                <w:rFonts w:ascii="Times New Roman" w:hAnsi="Times New Roman" w:cs="Times New Roman"/>
                <w:sz w:val="26"/>
                <w:szCs w:val="26"/>
              </w:rPr>
              <w:t>трудовых действий</w:t>
            </w:r>
          </w:p>
          <w:p w:rsidR="00016C9B" w:rsidRPr="00C1495B" w:rsidRDefault="00016C9B" w:rsidP="00016C9B">
            <w:pPr>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Обучение, показ,</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объяснение напоминание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Дидактические и</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развивающие игры.</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Создание ситуаций,</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 xml:space="preserve">побуждающих детей к закреплению желания бережного отношения </w:t>
            </w:r>
            <w:r w:rsidRPr="00C1495B">
              <w:rPr>
                <w:rFonts w:ascii="Times New Roman" w:hAnsi="Times New Roman" w:cs="Times New Roman"/>
                <w:sz w:val="26"/>
                <w:szCs w:val="26"/>
              </w:rPr>
              <w:lastRenderedPageBreak/>
              <w:t>к своему труду и труду других людей</w:t>
            </w: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Обучение, показ,</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объяснение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Трудовые поручения,</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участие вт совместной со</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взрослым в уборке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игровых уголков,</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участие в ремонте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атрибутов для игр детей и книг.</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Уборка постели после сна,</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Сервировка стола,</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Самостоятельно</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раскладывать</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подготовленные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воспитателем материалы</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для занятий, убирать их</w:t>
            </w:r>
          </w:p>
        </w:tc>
        <w:tc>
          <w:tcPr>
            <w:tcW w:w="2126" w:type="dxa"/>
          </w:tcPr>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lastRenderedPageBreak/>
              <w:t>Продуктивная</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деятельность,</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поручения,</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совместный труд</w:t>
            </w:r>
          </w:p>
          <w:p w:rsidR="00016C9B" w:rsidRPr="00C1495B" w:rsidRDefault="00016C9B" w:rsidP="00016C9B">
            <w:pPr>
              <w:rPr>
                <w:rFonts w:ascii="Times New Roman" w:hAnsi="Times New Roman" w:cs="Times New Roman"/>
                <w:sz w:val="26"/>
                <w:szCs w:val="26"/>
              </w:rPr>
            </w:pPr>
            <w:r w:rsidRPr="00C1495B">
              <w:rPr>
                <w:rFonts w:ascii="Times New Roman" w:hAnsi="Times New Roman" w:cs="Times New Roman"/>
                <w:sz w:val="26"/>
                <w:szCs w:val="26"/>
              </w:rPr>
              <w:t>детей</w:t>
            </w: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Творческие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задания,</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дежурство,задания,</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поручения</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совместный труд</w:t>
            </w:r>
          </w:p>
          <w:p w:rsidR="00016C9B" w:rsidRPr="00C1495B" w:rsidRDefault="00016C9B" w:rsidP="00016C9B">
            <w:pPr>
              <w:rPr>
                <w:rFonts w:ascii="Times New Roman" w:hAnsi="Times New Roman" w:cs="Times New Roman"/>
                <w:sz w:val="26"/>
                <w:szCs w:val="26"/>
              </w:rPr>
            </w:pPr>
            <w:r w:rsidRPr="00C1495B">
              <w:rPr>
                <w:rFonts w:ascii="Times New Roman" w:hAnsi="Times New Roman" w:cs="Times New Roman"/>
                <w:sz w:val="26"/>
                <w:szCs w:val="26"/>
              </w:rPr>
              <w:t>детей</w:t>
            </w: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Творческие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задания,</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дежурство,</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задания,</w:t>
            </w:r>
          </w:p>
          <w:p w:rsidR="00016C9B" w:rsidRPr="00C1495B" w:rsidRDefault="00016C9B" w:rsidP="00016C9B">
            <w:pPr>
              <w:rPr>
                <w:rFonts w:ascii="Times New Roman" w:hAnsi="Times New Roman" w:cs="Times New Roman"/>
                <w:b/>
                <w:sz w:val="26"/>
                <w:szCs w:val="26"/>
              </w:rPr>
            </w:pPr>
            <w:r w:rsidRPr="00C1495B">
              <w:rPr>
                <w:rFonts w:ascii="Times New Roman" w:hAnsi="Times New Roman" w:cs="Times New Roman"/>
                <w:sz w:val="26"/>
                <w:szCs w:val="26"/>
              </w:rPr>
              <w:t>поручения</w:t>
            </w:r>
          </w:p>
        </w:tc>
      </w:tr>
      <w:tr w:rsidR="00016C9B" w:rsidRPr="00C1495B" w:rsidTr="00016C9B">
        <w:tc>
          <w:tcPr>
            <w:tcW w:w="2127" w:type="dxa"/>
          </w:tcPr>
          <w:p w:rsidR="00016C9B" w:rsidRPr="00C1495B" w:rsidRDefault="00016C9B" w:rsidP="00016C9B">
            <w:pPr>
              <w:autoSpaceDE w:val="0"/>
              <w:autoSpaceDN w:val="0"/>
              <w:adjustRightInd w:val="0"/>
              <w:rPr>
                <w:rFonts w:ascii="Times New Roman" w:hAnsi="Times New Roman" w:cs="Times New Roman"/>
                <w:b/>
                <w:bCs/>
                <w:sz w:val="26"/>
                <w:szCs w:val="26"/>
              </w:rPr>
            </w:pPr>
            <w:r w:rsidRPr="00C1495B">
              <w:rPr>
                <w:rFonts w:ascii="Times New Roman" w:hAnsi="Times New Roman" w:cs="Times New Roman"/>
                <w:b/>
                <w:bCs/>
                <w:sz w:val="26"/>
                <w:szCs w:val="26"/>
              </w:rPr>
              <w:lastRenderedPageBreak/>
              <w:t>3. Труд в</w:t>
            </w:r>
          </w:p>
          <w:p w:rsidR="00016C9B" w:rsidRPr="00C1495B" w:rsidRDefault="00016C9B" w:rsidP="00016C9B">
            <w:pPr>
              <w:autoSpaceDE w:val="0"/>
              <w:autoSpaceDN w:val="0"/>
              <w:adjustRightInd w:val="0"/>
              <w:rPr>
                <w:rFonts w:ascii="Times New Roman" w:hAnsi="Times New Roman" w:cs="Times New Roman"/>
                <w:b/>
                <w:bCs/>
                <w:sz w:val="26"/>
                <w:szCs w:val="26"/>
              </w:rPr>
            </w:pPr>
            <w:r w:rsidRPr="00C1495B">
              <w:rPr>
                <w:rFonts w:ascii="Times New Roman" w:hAnsi="Times New Roman" w:cs="Times New Roman"/>
                <w:b/>
                <w:bCs/>
                <w:sz w:val="26"/>
                <w:szCs w:val="26"/>
              </w:rPr>
              <w:t>природе</w:t>
            </w:r>
          </w:p>
        </w:tc>
        <w:tc>
          <w:tcPr>
            <w:tcW w:w="992" w:type="dxa"/>
          </w:tcPr>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3-4 года</w:t>
            </w: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4-5 лет</w:t>
            </w: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5-7 лет</w:t>
            </w: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tc>
        <w:tc>
          <w:tcPr>
            <w:tcW w:w="2990" w:type="dxa"/>
          </w:tcPr>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lastRenderedPageBreak/>
              <w:t>Обучение,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совместный труд</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детей и взрослых,</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беседы, чтение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художественной</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литературы</w:t>
            </w: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Обучение,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совместный труд</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детей и взрослых,</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беседы, чтение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художественной</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lastRenderedPageBreak/>
              <w:t>литературы,</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дидактическая игра</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Просмотр</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Видеофильмов</w:t>
            </w: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Обучение,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совместный</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труд детей и</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взрослых, беседы, чтение художественной</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литературы,</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дидактическая игра</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Просмотр</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видеофильмов</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целевые прогулки</w:t>
            </w:r>
          </w:p>
        </w:tc>
        <w:tc>
          <w:tcPr>
            <w:tcW w:w="2822" w:type="dxa"/>
          </w:tcPr>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lastRenderedPageBreak/>
              <w:t>Показ, объяснение,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обучение наблюдение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Дидакт. и развивающие игры.</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Создание ситуаций,</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побуждающих детей к проявлению заботливого</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отношения к природе.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Наблюдение, как</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взрослый ухаживает за растениями и животными.</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Наблюдение за</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изменениями,</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произошедшими со</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знакомыми растениями и</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животными</w:t>
            </w: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Показ, объяснение,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обучение напоминания</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Дидактические и</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lastRenderedPageBreak/>
              <w:t>развивающие игры.</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Трудовые поручения,</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участие в совместной</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работе со взрослым в уходе за растениями и</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животными, уголка</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природы Выращивание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зелени для корма птиц в зимнее время.</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Подкормка птиц.</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Работа на огороде и</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Цветнике</w:t>
            </w: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Показ, объяснение,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обучение напоминания</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Дежурство в уголке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природы. Дидактические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и развивающие игры.</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Трудовые поручения, участие в совместной</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работе со взрослым в уходе за растениями и</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животными, уголка</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природы</w:t>
            </w:r>
          </w:p>
        </w:tc>
        <w:tc>
          <w:tcPr>
            <w:tcW w:w="2126" w:type="dxa"/>
          </w:tcPr>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lastRenderedPageBreak/>
              <w:t>Продуктивная</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деятельность,</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тематические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досуги</w:t>
            </w: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Продуктивная</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деятельность,</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ведение календаря</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природы</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lastRenderedPageBreak/>
              <w:t>совместно с</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воспитателем,</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тематические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досуги</w:t>
            </w: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Продуктивная</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деятельность,</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ведение календаря</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природы,</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тематические</w:t>
            </w:r>
          </w:p>
          <w:p w:rsidR="00016C9B" w:rsidRPr="00C1495B" w:rsidRDefault="00016C9B" w:rsidP="00016C9B">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досуги</w:t>
            </w:r>
          </w:p>
        </w:tc>
      </w:tr>
    </w:tbl>
    <w:p w:rsidR="00016C9B" w:rsidRPr="00C1495B" w:rsidRDefault="00016C9B" w:rsidP="00016C9B">
      <w:pPr>
        <w:jc w:val="both"/>
        <w:rPr>
          <w:rFonts w:ascii="Times New Roman" w:eastAsia="Calibri" w:hAnsi="Times New Roman" w:cs="Times New Roman"/>
          <w:sz w:val="26"/>
          <w:szCs w:val="26"/>
          <w:u w:val="single"/>
        </w:rPr>
      </w:pPr>
    </w:p>
    <w:p w:rsidR="00016C9B" w:rsidRPr="00C1495B" w:rsidRDefault="00016C9B" w:rsidP="00BC1142">
      <w:pPr>
        <w:pStyle w:val="ad"/>
        <w:numPr>
          <w:ilvl w:val="0"/>
          <w:numId w:val="91"/>
        </w:numPr>
        <w:jc w:val="both"/>
        <w:rPr>
          <w:rFonts w:eastAsia="Calibri"/>
          <w:sz w:val="26"/>
          <w:szCs w:val="26"/>
        </w:rPr>
      </w:pPr>
      <w:r w:rsidRPr="00C1495B">
        <w:rPr>
          <w:rFonts w:eastAsia="Calibri"/>
          <w:b/>
          <w:bCs/>
          <w:sz w:val="26"/>
          <w:szCs w:val="26"/>
          <w:u w:val="single"/>
        </w:rPr>
        <w:t>Решение задач воспитания в рамках образовательной области «Познавательное развитие»</w:t>
      </w:r>
      <w:r w:rsidRPr="00C1495B">
        <w:rPr>
          <w:rFonts w:eastAsia="Calibri"/>
          <w:sz w:val="26"/>
          <w:szCs w:val="26"/>
          <w:u w:val="single"/>
        </w:rPr>
        <w:t xml:space="preserve"> </w:t>
      </w:r>
      <w:r w:rsidRPr="00C1495B">
        <w:rPr>
          <w:rFonts w:eastAsia="Calibri"/>
          <w:sz w:val="26"/>
          <w:szCs w:val="26"/>
        </w:rPr>
        <w:t>направлено на приобщение детей к ценностям «Человек», «Семья», «Познание», «Родина» и «Природа», что предполагает:</w:t>
      </w:r>
    </w:p>
    <w:p w:rsidR="00BC1142" w:rsidRPr="00C1495B" w:rsidRDefault="00BC1142" w:rsidP="00BC1142">
      <w:pPr>
        <w:pStyle w:val="ad"/>
        <w:ind w:left="720" w:firstLine="0"/>
        <w:jc w:val="both"/>
        <w:rPr>
          <w:rFonts w:eastAsia="Calibri"/>
          <w:sz w:val="26"/>
          <w:szCs w:val="26"/>
        </w:rPr>
      </w:pPr>
    </w:p>
    <w:p w:rsidR="00016C9B" w:rsidRPr="00C1495B" w:rsidRDefault="00016C9B" w:rsidP="00AF7B13">
      <w:pPr>
        <w:numPr>
          <w:ilvl w:val="0"/>
          <w:numId w:val="117"/>
        </w:numPr>
        <w:spacing w:after="16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воспитание отношения к знанию как ценности, понимание значения образования для человека, общества, страны;</w:t>
      </w:r>
    </w:p>
    <w:p w:rsidR="00016C9B" w:rsidRPr="00C1495B" w:rsidRDefault="00016C9B" w:rsidP="00AF7B13">
      <w:pPr>
        <w:numPr>
          <w:ilvl w:val="0"/>
          <w:numId w:val="117"/>
        </w:numPr>
        <w:spacing w:after="16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приобщение к отечественным традициям и праздникам, к истории и достижениям родной страны, к культурному наследию народов России; </w:t>
      </w:r>
    </w:p>
    <w:p w:rsidR="00016C9B" w:rsidRPr="00C1495B" w:rsidRDefault="00016C9B" w:rsidP="00AF7B13">
      <w:pPr>
        <w:numPr>
          <w:ilvl w:val="0"/>
          <w:numId w:val="117"/>
        </w:numPr>
        <w:spacing w:after="160" w:line="259" w:lineRule="auto"/>
        <w:contextualSpacing/>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rPr>
        <w:t xml:space="preserve">воспитание уважения к людям ‒ представителям разных народов России независимо от их этнической принадлежности; воспитание уважительного отношения к государственным символам страны (флагу, гербу, гимну); </w:t>
      </w:r>
    </w:p>
    <w:p w:rsidR="00016C9B" w:rsidRPr="00C1495B" w:rsidRDefault="00016C9B" w:rsidP="00AF7B13">
      <w:pPr>
        <w:numPr>
          <w:ilvl w:val="0"/>
          <w:numId w:val="117"/>
        </w:numPr>
        <w:spacing w:after="160" w:line="259" w:lineRule="auto"/>
        <w:contextualSpacing/>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r w:rsidRPr="00C1495B">
        <w:rPr>
          <w:rFonts w:ascii="Times New Roman" w:eastAsia="Calibri" w:hAnsi="Times New Roman" w:cs="Times New Roman"/>
          <w:sz w:val="26"/>
          <w:szCs w:val="26"/>
          <w:u w:val="single"/>
        </w:rPr>
        <w:t xml:space="preserve"> </w:t>
      </w:r>
    </w:p>
    <w:p w:rsidR="00145F49" w:rsidRDefault="00145F49" w:rsidP="00016C9B">
      <w:pPr>
        <w:jc w:val="both"/>
        <w:rPr>
          <w:rFonts w:ascii="Times New Roman" w:eastAsia="Calibri" w:hAnsi="Times New Roman" w:cs="Times New Roman"/>
          <w:sz w:val="26"/>
          <w:szCs w:val="26"/>
          <w:u w:val="single"/>
        </w:rPr>
      </w:pPr>
    </w:p>
    <w:p w:rsidR="00016C9B" w:rsidRPr="00C1495B" w:rsidRDefault="00016C9B" w:rsidP="00016C9B">
      <w:pPr>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 xml:space="preserve">Предпосылки универсальных учебных действий: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ребенок способен выполнить инструкцию взрослого при работе в тетради, при просмотре иллюстраций, следовать установленному требованию;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 обучен отвечать на вопросы, может обсуждать со взрослым возникшую проблему или известное ему правило, способен поддержать разговор на интересующую его тему, сформулировать вопросы, касающиеся наблюдаемых явлений (как? зачем? почему?);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отвечает на вопросы (о себе, о своей семье, о предпочтениях и т. д.);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по указанию взрослого переделывает работу (перерисовывает, перекрашивает, переставляет и т.д.), если допущена ошибка;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способен выбрать для себя род занятий из предложенных на выбор (рисование, игра, пение, танец, обсуждение сказки и т.д.);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участвует в совместной деятельности, подчиняя свои интересы общим требованиям и правилам в процессе различных подвижных игр и игровых ситуаций;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действует по образцу, помня о заданной цели, видит указанную ошибку и исправляет по указанию взрослого, контролирует свою деятельность по результату.  </w:t>
      </w:r>
    </w:p>
    <w:p w:rsidR="00BC1142" w:rsidRPr="00C1495B" w:rsidRDefault="00BC1142" w:rsidP="00016C9B">
      <w:pPr>
        <w:spacing w:after="0"/>
        <w:jc w:val="both"/>
        <w:rPr>
          <w:rFonts w:ascii="Times New Roman" w:eastAsia="Calibri" w:hAnsi="Times New Roman" w:cs="Times New Roman"/>
          <w:sz w:val="26"/>
          <w:szCs w:val="26"/>
          <w:u w:val="single"/>
        </w:rPr>
      </w:pPr>
    </w:p>
    <w:p w:rsidR="00016C9B" w:rsidRPr="00C1495B" w:rsidRDefault="00016C9B" w:rsidP="00016C9B">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 xml:space="preserve">Интегративные знания и умения.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Ребенок должен знать (уметь называть, использовать знания в практической деятельности или соблюдать изученные правила):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свое имя, отчество, фамилию, дату рождения, имя, отчество и фамилию своих родителей;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название своего поселка (города), название своей улицы, номер своего дома и квартиры;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название своей малой Родине (Тверь), государства (Россия), столицы (Москва); основные государственные символы Твери, России (флаг, герб, гимн);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знать виды транспорта (метро, трамвай, троллейбус, автобус);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называть органы чувств (нос, глаза, уши, язык, кожа) и их функции (чувствуем запах, вкус, тепло, холод, шероховатость, мягкость, шелковистость, видим, слышим);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знать свойства воды (чистая вода безвкусна, не имеет запаха и цвета) и воздуха (чистый воздух не имеет запаха);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знать правила поведения на дороге, правила поведения на кухне, в ванной комнате (обращение с емкостями, содержащими жидкость), правила поведения при появлении задымленности или запаха газа; правила гигиены;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приводить примеры некоторых растений Тверского края (представителей деревьев, кустарников, трав);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приводить примеры домашних и диких животных Тверского края (представителей насекомых, зверей, птиц), знать основные признаки, отличающие диких животных от домашних; чувствовать ответственность за домашних животных, если они имеются в доме;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узнавать время по часам, если минутная стрелка на двенадцати; — называть время года. </w:t>
      </w:r>
    </w:p>
    <w:p w:rsidR="00BC1142" w:rsidRPr="00C1495B" w:rsidRDefault="00BC1142" w:rsidP="00016C9B">
      <w:pPr>
        <w:spacing w:after="0"/>
        <w:jc w:val="both"/>
        <w:rPr>
          <w:rFonts w:ascii="Times New Roman" w:eastAsia="Calibri" w:hAnsi="Times New Roman" w:cs="Times New Roman"/>
          <w:sz w:val="26"/>
          <w:szCs w:val="26"/>
        </w:rPr>
      </w:pPr>
    </w:p>
    <w:p w:rsidR="00016C9B" w:rsidRPr="00C1495B" w:rsidRDefault="00016C9B" w:rsidP="00016C9B">
      <w:pPr>
        <w:spacing w:after="0"/>
        <w:jc w:val="both"/>
        <w:rPr>
          <w:rFonts w:ascii="Times New Roman" w:eastAsia="Calibri" w:hAnsi="Times New Roman" w:cs="Times New Roman"/>
          <w:b/>
          <w:bCs/>
          <w:sz w:val="26"/>
          <w:szCs w:val="26"/>
        </w:rPr>
      </w:pPr>
      <w:r w:rsidRPr="00C1495B">
        <w:rPr>
          <w:rFonts w:ascii="Times New Roman" w:eastAsia="Calibri" w:hAnsi="Times New Roman" w:cs="Times New Roman"/>
          <w:sz w:val="26"/>
          <w:szCs w:val="26"/>
        </w:rPr>
        <w:t xml:space="preserve">Ценности </w:t>
      </w:r>
      <w:r w:rsidRPr="00C1495B">
        <w:rPr>
          <w:rFonts w:ascii="Times New Roman" w:eastAsia="Calibri" w:hAnsi="Times New Roman" w:cs="Times New Roman"/>
          <w:i/>
          <w:iCs/>
          <w:sz w:val="26"/>
          <w:szCs w:val="26"/>
        </w:rPr>
        <w:t xml:space="preserve">Родина </w:t>
      </w:r>
      <w:r w:rsidRPr="00C1495B">
        <w:rPr>
          <w:rFonts w:ascii="Times New Roman" w:eastAsia="Calibri" w:hAnsi="Times New Roman" w:cs="Times New Roman"/>
          <w:sz w:val="26"/>
          <w:szCs w:val="26"/>
        </w:rPr>
        <w:t xml:space="preserve">и </w:t>
      </w:r>
      <w:r w:rsidRPr="00C1495B">
        <w:rPr>
          <w:rFonts w:ascii="Times New Roman" w:eastAsia="Calibri" w:hAnsi="Times New Roman" w:cs="Times New Roman"/>
          <w:i/>
          <w:iCs/>
          <w:sz w:val="26"/>
          <w:szCs w:val="26"/>
        </w:rPr>
        <w:t>природа</w:t>
      </w:r>
      <w:r w:rsidRPr="00C1495B">
        <w:rPr>
          <w:rFonts w:ascii="Times New Roman" w:eastAsia="Calibri" w:hAnsi="Times New Roman" w:cs="Times New Roman"/>
          <w:sz w:val="26"/>
          <w:szCs w:val="26"/>
        </w:rPr>
        <w:t xml:space="preserve"> лежат в основе </w:t>
      </w:r>
      <w:r w:rsidRPr="00C1495B">
        <w:rPr>
          <w:rFonts w:ascii="Times New Roman" w:eastAsia="Calibri" w:hAnsi="Times New Roman" w:cs="Times New Roman"/>
          <w:b/>
          <w:bCs/>
          <w:sz w:val="26"/>
          <w:szCs w:val="26"/>
        </w:rPr>
        <w:t>патриотического направления воспитания.</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i/>
          <w:iCs/>
          <w:sz w:val="26"/>
          <w:szCs w:val="26"/>
        </w:rPr>
        <w:lastRenderedPageBreak/>
        <w:t xml:space="preserve"> </w:t>
      </w:r>
      <w:r w:rsidRPr="00145F49">
        <w:rPr>
          <w:rFonts w:ascii="Times New Roman" w:eastAsia="Calibri" w:hAnsi="Times New Roman" w:cs="Times New Roman"/>
          <w:b/>
          <w:i/>
          <w:iCs/>
          <w:sz w:val="26"/>
          <w:szCs w:val="26"/>
        </w:rPr>
        <w:t>Патриотизм</w:t>
      </w:r>
      <w:r w:rsidRPr="00145F49">
        <w:rPr>
          <w:rFonts w:ascii="Times New Roman" w:eastAsia="Calibri" w:hAnsi="Times New Roman" w:cs="Times New Roman"/>
          <w:b/>
          <w:sz w:val="26"/>
          <w:szCs w:val="26"/>
        </w:rPr>
        <w:t xml:space="preserve"> </w:t>
      </w:r>
      <w:r w:rsidRPr="00C1495B">
        <w:rPr>
          <w:rFonts w:ascii="Times New Roman" w:eastAsia="Calibri" w:hAnsi="Times New Roman" w:cs="Times New Roman"/>
          <w:sz w:val="26"/>
          <w:szCs w:val="26"/>
        </w:rPr>
        <w:t xml:space="preserve">–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3D3BCB" w:rsidRPr="00C1495B" w:rsidRDefault="003D3BCB" w:rsidP="00016C9B">
      <w:pPr>
        <w:spacing w:after="0"/>
        <w:jc w:val="center"/>
        <w:rPr>
          <w:rFonts w:ascii="Times New Roman" w:eastAsia="Calibri" w:hAnsi="Times New Roman" w:cs="Times New Roman"/>
          <w:b/>
          <w:bCs/>
          <w:sz w:val="26"/>
          <w:szCs w:val="26"/>
        </w:rPr>
      </w:pPr>
    </w:p>
    <w:p w:rsidR="00016C9B" w:rsidRPr="00C1495B" w:rsidRDefault="00016C9B" w:rsidP="00016C9B">
      <w:pPr>
        <w:spacing w:after="0"/>
        <w:jc w:val="center"/>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 xml:space="preserve">Планирование совместной деятельности </w:t>
      </w:r>
    </w:p>
    <w:p w:rsidR="00016C9B" w:rsidRPr="00C1495B" w:rsidRDefault="00016C9B" w:rsidP="00016C9B">
      <w:pPr>
        <w:spacing w:after="0"/>
        <w:jc w:val="center"/>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по патриотическому воспитанию в старшей группе.</w:t>
      </w: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2835"/>
        <w:gridCol w:w="5381"/>
      </w:tblGrid>
      <w:tr w:rsidR="00016C9B" w:rsidRPr="00C1495B" w:rsidTr="00016C9B">
        <w:trPr>
          <w:trHeight w:val="330"/>
        </w:trPr>
        <w:tc>
          <w:tcPr>
            <w:tcW w:w="1843"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месяц</w:t>
            </w: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тема</w:t>
            </w: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Форма, содержание</w:t>
            </w:r>
          </w:p>
        </w:tc>
      </w:tr>
      <w:tr w:rsidR="00016C9B" w:rsidRPr="00C1495B" w:rsidTr="00016C9B">
        <w:trPr>
          <w:trHeight w:val="330"/>
        </w:trPr>
        <w:tc>
          <w:tcPr>
            <w:tcW w:w="1843" w:type="dxa"/>
            <w:vMerge w:val="restart"/>
          </w:tcPr>
          <w:p w:rsidR="00016C9B" w:rsidRPr="00C1495B" w:rsidRDefault="00016C9B" w:rsidP="00016C9B">
            <w:pPr>
              <w:spacing w:after="0"/>
              <w:jc w:val="both"/>
              <w:rPr>
                <w:rFonts w:ascii="Times New Roman" w:eastAsia="Calibri" w:hAnsi="Times New Roman" w:cs="Times New Roman"/>
                <w:sz w:val="26"/>
                <w:szCs w:val="26"/>
              </w:rPr>
            </w:pPr>
            <w:bookmarkStart w:id="17" w:name="_Hlk132800393"/>
            <w:bookmarkStart w:id="18" w:name="_Hlk132800494"/>
            <w:bookmarkStart w:id="19" w:name="_Hlk132800599"/>
            <w:r w:rsidRPr="00C1495B">
              <w:rPr>
                <w:rFonts w:ascii="Times New Roman" w:eastAsia="Calibri" w:hAnsi="Times New Roman" w:cs="Times New Roman"/>
                <w:sz w:val="26"/>
                <w:szCs w:val="26"/>
              </w:rPr>
              <w:t>сентябрь</w:t>
            </w: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Мой любимый детский сад</w:t>
            </w: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 xml:space="preserve">1.Экскурсия по детскому саду, рассказ об истории садика, беседа «Мой сад-мой второй дом, моя семья» </w:t>
            </w:r>
          </w:p>
        </w:tc>
      </w:tr>
      <w:tr w:rsidR="00016C9B" w:rsidRPr="00C1495B" w:rsidTr="00016C9B">
        <w:trPr>
          <w:trHeight w:val="345"/>
        </w:trPr>
        <w:tc>
          <w:tcPr>
            <w:tcW w:w="1843" w:type="dxa"/>
            <w:vMerge/>
          </w:tcPr>
          <w:p w:rsidR="00016C9B" w:rsidRPr="00C1495B" w:rsidRDefault="00016C9B" w:rsidP="00016C9B">
            <w:pPr>
              <w:spacing w:after="0"/>
              <w:jc w:val="both"/>
              <w:rPr>
                <w:rFonts w:ascii="Times New Roman" w:eastAsia="Calibri" w:hAnsi="Times New Roman" w:cs="Times New Roman"/>
                <w:sz w:val="26"/>
                <w:szCs w:val="26"/>
              </w:rPr>
            </w:pP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2.Беседа о важности труда всех людей, работающих в детском саду, знакомство с трудом сотрудников.</w:t>
            </w:r>
          </w:p>
        </w:tc>
      </w:tr>
      <w:tr w:rsidR="00016C9B" w:rsidRPr="00C1495B" w:rsidTr="00016C9B">
        <w:trPr>
          <w:trHeight w:val="285"/>
        </w:trPr>
        <w:tc>
          <w:tcPr>
            <w:tcW w:w="1843" w:type="dxa"/>
            <w:vMerge/>
          </w:tcPr>
          <w:p w:rsidR="00016C9B" w:rsidRPr="00C1495B" w:rsidRDefault="00016C9B" w:rsidP="00016C9B">
            <w:pPr>
              <w:spacing w:after="0"/>
              <w:jc w:val="both"/>
              <w:rPr>
                <w:rFonts w:ascii="Times New Roman" w:eastAsia="Calibri" w:hAnsi="Times New Roman" w:cs="Times New Roman"/>
                <w:sz w:val="26"/>
                <w:szCs w:val="26"/>
              </w:rPr>
            </w:pP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3. Выставка детских рисунков “Мой любимый детский сад”.</w:t>
            </w:r>
          </w:p>
        </w:tc>
      </w:tr>
      <w:tr w:rsidR="00016C9B" w:rsidRPr="00C1495B" w:rsidTr="00016C9B">
        <w:trPr>
          <w:trHeight w:val="315"/>
        </w:trPr>
        <w:tc>
          <w:tcPr>
            <w:tcW w:w="1843" w:type="dxa"/>
            <w:vMerge/>
          </w:tcPr>
          <w:p w:rsidR="00016C9B" w:rsidRPr="00C1495B" w:rsidRDefault="00016C9B" w:rsidP="00016C9B">
            <w:pPr>
              <w:spacing w:after="0"/>
              <w:jc w:val="both"/>
              <w:rPr>
                <w:rFonts w:ascii="Times New Roman" w:eastAsia="Calibri" w:hAnsi="Times New Roman" w:cs="Times New Roman"/>
                <w:sz w:val="26"/>
                <w:szCs w:val="26"/>
              </w:rPr>
            </w:pP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4. День воспитателя и всех дошкольных работников</w:t>
            </w:r>
          </w:p>
        </w:tc>
      </w:tr>
      <w:bookmarkEnd w:id="17"/>
      <w:tr w:rsidR="00016C9B" w:rsidRPr="00C1495B" w:rsidTr="00016C9B">
        <w:trPr>
          <w:trHeight w:val="330"/>
        </w:trPr>
        <w:tc>
          <w:tcPr>
            <w:tcW w:w="1843" w:type="dxa"/>
            <w:vMerge w:val="restart"/>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октябрь</w:t>
            </w: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Моя семья</w:t>
            </w: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1.Рассказы детей о членах семьи.</w:t>
            </w:r>
          </w:p>
        </w:tc>
      </w:tr>
      <w:tr w:rsidR="00016C9B" w:rsidRPr="00C1495B" w:rsidTr="00016C9B">
        <w:trPr>
          <w:trHeight w:val="345"/>
        </w:trPr>
        <w:tc>
          <w:tcPr>
            <w:tcW w:w="1843" w:type="dxa"/>
            <w:vMerge/>
          </w:tcPr>
          <w:p w:rsidR="00016C9B" w:rsidRPr="00C1495B" w:rsidRDefault="00016C9B" w:rsidP="00016C9B">
            <w:pPr>
              <w:spacing w:after="0"/>
              <w:jc w:val="both"/>
              <w:rPr>
                <w:rFonts w:ascii="Times New Roman" w:eastAsia="Calibri" w:hAnsi="Times New Roman" w:cs="Times New Roman"/>
                <w:sz w:val="26"/>
                <w:szCs w:val="26"/>
              </w:rPr>
            </w:pP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2.Рассматривание альбома “Моя семья”</w:t>
            </w:r>
          </w:p>
        </w:tc>
      </w:tr>
      <w:tr w:rsidR="00016C9B" w:rsidRPr="00C1495B" w:rsidTr="00016C9B">
        <w:trPr>
          <w:trHeight w:val="285"/>
        </w:trPr>
        <w:tc>
          <w:tcPr>
            <w:tcW w:w="1843" w:type="dxa"/>
            <w:vMerge/>
          </w:tcPr>
          <w:p w:rsidR="00016C9B" w:rsidRPr="00C1495B" w:rsidRDefault="00016C9B" w:rsidP="00016C9B">
            <w:pPr>
              <w:spacing w:after="0"/>
              <w:jc w:val="both"/>
              <w:rPr>
                <w:rFonts w:ascii="Times New Roman" w:eastAsia="Calibri" w:hAnsi="Times New Roman" w:cs="Times New Roman"/>
                <w:sz w:val="26"/>
                <w:szCs w:val="26"/>
              </w:rPr>
            </w:pP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3.Сюжетно-ролевая игра “Моя семья”</w:t>
            </w:r>
          </w:p>
        </w:tc>
      </w:tr>
      <w:tr w:rsidR="00016C9B" w:rsidRPr="00C1495B" w:rsidTr="00016C9B">
        <w:trPr>
          <w:trHeight w:val="315"/>
        </w:trPr>
        <w:tc>
          <w:tcPr>
            <w:tcW w:w="1843" w:type="dxa"/>
            <w:vMerge/>
          </w:tcPr>
          <w:p w:rsidR="00016C9B" w:rsidRPr="00C1495B" w:rsidRDefault="00016C9B" w:rsidP="00016C9B">
            <w:pPr>
              <w:spacing w:after="0"/>
              <w:jc w:val="both"/>
              <w:rPr>
                <w:rFonts w:ascii="Times New Roman" w:eastAsia="Calibri" w:hAnsi="Times New Roman" w:cs="Times New Roman"/>
                <w:sz w:val="26"/>
                <w:szCs w:val="26"/>
              </w:rPr>
            </w:pP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4.Рисование “Я и моя семья”</w:t>
            </w:r>
          </w:p>
        </w:tc>
      </w:tr>
      <w:bookmarkEnd w:id="18"/>
      <w:tr w:rsidR="00016C9B" w:rsidRPr="00C1495B" w:rsidTr="00016C9B">
        <w:trPr>
          <w:trHeight w:val="330"/>
        </w:trPr>
        <w:tc>
          <w:tcPr>
            <w:tcW w:w="1843" w:type="dxa"/>
            <w:vMerge w:val="restart"/>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ноябрь</w:t>
            </w:r>
          </w:p>
          <w:p w:rsidR="00016C9B" w:rsidRPr="00C1495B" w:rsidRDefault="00016C9B" w:rsidP="00016C9B">
            <w:pPr>
              <w:spacing w:after="0"/>
              <w:jc w:val="both"/>
              <w:rPr>
                <w:rFonts w:ascii="Times New Roman" w:eastAsia="Calibri" w:hAnsi="Times New Roman" w:cs="Times New Roman"/>
                <w:sz w:val="26"/>
                <w:szCs w:val="26"/>
              </w:rPr>
            </w:pP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Моя малая Родина</w:t>
            </w: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1.Просмотр фильма “Наш любимый поселок”, Просмотр фотографий</w:t>
            </w:r>
          </w:p>
        </w:tc>
      </w:tr>
      <w:tr w:rsidR="00016C9B" w:rsidRPr="00C1495B" w:rsidTr="00016C9B">
        <w:trPr>
          <w:trHeight w:val="345"/>
        </w:trPr>
        <w:tc>
          <w:tcPr>
            <w:tcW w:w="1843" w:type="dxa"/>
            <w:vMerge/>
          </w:tcPr>
          <w:p w:rsidR="00016C9B" w:rsidRPr="00C1495B" w:rsidRDefault="00016C9B" w:rsidP="00016C9B">
            <w:pPr>
              <w:spacing w:after="0"/>
              <w:jc w:val="both"/>
              <w:rPr>
                <w:rFonts w:ascii="Times New Roman" w:eastAsia="Calibri" w:hAnsi="Times New Roman" w:cs="Times New Roman"/>
                <w:sz w:val="26"/>
                <w:szCs w:val="26"/>
              </w:rPr>
            </w:pP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 xml:space="preserve">2. Беседа “Дом, улица, адрес”, игра «Что я вижу по дороге домой» </w:t>
            </w:r>
          </w:p>
        </w:tc>
      </w:tr>
      <w:tr w:rsidR="00016C9B" w:rsidRPr="00C1495B" w:rsidTr="00016C9B">
        <w:trPr>
          <w:trHeight w:val="285"/>
        </w:trPr>
        <w:tc>
          <w:tcPr>
            <w:tcW w:w="1843" w:type="dxa"/>
            <w:vMerge/>
          </w:tcPr>
          <w:p w:rsidR="00016C9B" w:rsidRPr="00C1495B" w:rsidRDefault="00016C9B" w:rsidP="00016C9B">
            <w:pPr>
              <w:spacing w:after="0"/>
              <w:jc w:val="both"/>
              <w:rPr>
                <w:rFonts w:ascii="Times New Roman" w:eastAsia="Calibri" w:hAnsi="Times New Roman" w:cs="Times New Roman"/>
                <w:sz w:val="26"/>
                <w:szCs w:val="26"/>
              </w:rPr>
            </w:pP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3. Конкурс рисунков “Наш поселок через 10 лет”</w:t>
            </w:r>
          </w:p>
        </w:tc>
      </w:tr>
      <w:tr w:rsidR="00016C9B" w:rsidRPr="00C1495B" w:rsidTr="00016C9B">
        <w:trPr>
          <w:trHeight w:val="315"/>
        </w:trPr>
        <w:tc>
          <w:tcPr>
            <w:tcW w:w="1843" w:type="dxa"/>
            <w:vMerge/>
          </w:tcPr>
          <w:p w:rsidR="00016C9B" w:rsidRPr="00C1495B" w:rsidRDefault="00016C9B" w:rsidP="00016C9B">
            <w:pPr>
              <w:spacing w:after="0"/>
              <w:jc w:val="both"/>
              <w:rPr>
                <w:rFonts w:ascii="Times New Roman" w:eastAsia="Calibri" w:hAnsi="Times New Roman" w:cs="Times New Roman"/>
                <w:sz w:val="26"/>
                <w:szCs w:val="26"/>
              </w:rPr>
            </w:pP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4. Символы нашей страны, символы Города Тверь и Калининского района</w:t>
            </w:r>
          </w:p>
        </w:tc>
      </w:tr>
      <w:tr w:rsidR="00016C9B" w:rsidRPr="00C1495B" w:rsidTr="00016C9B">
        <w:trPr>
          <w:trHeight w:val="330"/>
        </w:trPr>
        <w:tc>
          <w:tcPr>
            <w:tcW w:w="1843" w:type="dxa"/>
            <w:vMerge w:val="restart"/>
          </w:tcPr>
          <w:p w:rsidR="00016C9B" w:rsidRPr="00C1495B" w:rsidRDefault="00016C9B" w:rsidP="00016C9B">
            <w:pPr>
              <w:spacing w:after="0"/>
              <w:jc w:val="both"/>
              <w:rPr>
                <w:rFonts w:ascii="Times New Roman" w:eastAsia="Calibri" w:hAnsi="Times New Roman" w:cs="Times New Roman"/>
                <w:sz w:val="26"/>
                <w:szCs w:val="26"/>
              </w:rPr>
            </w:pPr>
            <w:bookmarkStart w:id="20" w:name="_Hlk132800629"/>
            <w:bookmarkStart w:id="21" w:name="_Hlk132800722"/>
            <w:r w:rsidRPr="00C1495B">
              <w:rPr>
                <w:rFonts w:ascii="Calibri" w:eastAsia="Calibri" w:hAnsi="Calibri" w:cs="Times New Roman"/>
                <w:sz w:val="26"/>
                <w:szCs w:val="26"/>
              </w:rPr>
              <w:t>декабрь</w:t>
            </w:r>
          </w:p>
          <w:p w:rsidR="00016C9B" w:rsidRPr="00C1495B" w:rsidRDefault="00016C9B" w:rsidP="00016C9B">
            <w:pPr>
              <w:spacing w:after="0"/>
              <w:jc w:val="both"/>
              <w:rPr>
                <w:rFonts w:ascii="Times New Roman" w:eastAsia="Calibri" w:hAnsi="Times New Roman" w:cs="Times New Roman"/>
                <w:sz w:val="26"/>
                <w:szCs w:val="26"/>
              </w:rPr>
            </w:pP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Наша Родина Россия</w:t>
            </w: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1. Просмотр фильма о нашей стране.</w:t>
            </w:r>
          </w:p>
        </w:tc>
      </w:tr>
      <w:tr w:rsidR="00016C9B" w:rsidRPr="00C1495B" w:rsidTr="00016C9B">
        <w:trPr>
          <w:trHeight w:val="345"/>
        </w:trPr>
        <w:tc>
          <w:tcPr>
            <w:tcW w:w="1843" w:type="dxa"/>
            <w:vMerge/>
          </w:tcPr>
          <w:p w:rsidR="00016C9B" w:rsidRPr="00C1495B" w:rsidRDefault="00016C9B" w:rsidP="00016C9B">
            <w:pPr>
              <w:spacing w:after="0"/>
              <w:jc w:val="both"/>
              <w:rPr>
                <w:rFonts w:ascii="Times New Roman" w:eastAsia="Calibri" w:hAnsi="Times New Roman" w:cs="Times New Roman"/>
                <w:sz w:val="26"/>
                <w:szCs w:val="26"/>
              </w:rPr>
            </w:pP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2.Беседа, видеофильм “Удивительные места”.</w:t>
            </w:r>
          </w:p>
        </w:tc>
      </w:tr>
      <w:tr w:rsidR="00016C9B" w:rsidRPr="00C1495B" w:rsidTr="00016C9B">
        <w:trPr>
          <w:trHeight w:val="285"/>
        </w:trPr>
        <w:tc>
          <w:tcPr>
            <w:tcW w:w="1843" w:type="dxa"/>
            <w:vMerge/>
          </w:tcPr>
          <w:p w:rsidR="00016C9B" w:rsidRPr="00C1495B" w:rsidRDefault="00016C9B" w:rsidP="00016C9B">
            <w:pPr>
              <w:spacing w:after="0"/>
              <w:jc w:val="both"/>
              <w:rPr>
                <w:rFonts w:ascii="Times New Roman" w:eastAsia="Calibri" w:hAnsi="Times New Roman" w:cs="Times New Roman"/>
                <w:sz w:val="26"/>
                <w:szCs w:val="26"/>
              </w:rPr>
            </w:pP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3.Чтение произведений о России.</w:t>
            </w:r>
          </w:p>
        </w:tc>
      </w:tr>
      <w:tr w:rsidR="00016C9B" w:rsidRPr="00C1495B" w:rsidTr="00016C9B">
        <w:trPr>
          <w:trHeight w:val="315"/>
        </w:trPr>
        <w:tc>
          <w:tcPr>
            <w:tcW w:w="1843" w:type="dxa"/>
            <w:vMerge/>
          </w:tcPr>
          <w:p w:rsidR="00016C9B" w:rsidRPr="00C1495B" w:rsidRDefault="00016C9B" w:rsidP="00016C9B">
            <w:pPr>
              <w:spacing w:after="0"/>
              <w:jc w:val="both"/>
              <w:rPr>
                <w:rFonts w:ascii="Times New Roman" w:eastAsia="Calibri" w:hAnsi="Times New Roman" w:cs="Times New Roman"/>
                <w:sz w:val="26"/>
                <w:szCs w:val="26"/>
              </w:rPr>
            </w:pP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4.Игра-путешествие “Москва-столица России”.</w:t>
            </w:r>
          </w:p>
        </w:tc>
      </w:tr>
      <w:bookmarkEnd w:id="19"/>
      <w:bookmarkEnd w:id="20"/>
      <w:tr w:rsidR="00016C9B" w:rsidRPr="00C1495B" w:rsidTr="00016C9B">
        <w:trPr>
          <w:trHeight w:val="330"/>
        </w:trPr>
        <w:tc>
          <w:tcPr>
            <w:tcW w:w="1843" w:type="dxa"/>
            <w:vMerge w:val="restart"/>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январь</w:t>
            </w:r>
          </w:p>
          <w:p w:rsidR="00016C9B" w:rsidRPr="00C1495B" w:rsidRDefault="00016C9B" w:rsidP="00016C9B">
            <w:pPr>
              <w:spacing w:after="0"/>
              <w:jc w:val="both"/>
              <w:rPr>
                <w:rFonts w:ascii="Times New Roman" w:eastAsia="Calibri" w:hAnsi="Times New Roman" w:cs="Times New Roman"/>
                <w:sz w:val="26"/>
                <w:szCs w:val="26"/>
              </w:rPr>
            </w:pP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Народные праздники</w:t>
            </w: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1.Беседа “Народные праздники на Руси. Рождество”.</w:t>
            </w:r>
          </w:p>
        </w:tc>
      </w:tr>
      <w:tr w:rsidR="00016C9B" w:rsidRPr="00C1495B" w:rsidTr="00016C9B">
        <w:trPr>
          <w:trHeight w:val="345"/>
        </w:trPr>
        <w:tc>
          <w:tcPr>
            <w:tcW w:w="1843" w:type="dxa"/>
            <w:vMerge/>
          </w:tcPr>
          <w:p w:rsidR="00016C9B" w:rsidRPr="00C1495B" w:rsidRDefault="00016C9B" w:rsidP="00016C9B">
            <w:pPr>
              <w:spacing w:after="0"/>
              <w:jc w:val="both"/>
              <w:rPr>
                <w:rFonts w:ascii="Times New Roman" w:eastAsia="Calibri" w:hAnsi="Times New Roman" w:cs="Times New Roman"/>
                <w:sz w:val="26"/>
                <w:szCs w:val="26"/>
              </w:rPr>
            </w:pP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Природа нашего края зимой</w:t>
            </w: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2. Беседа, чтение стихотворений о зиме, просмотр видеофильма о зимней природе.</w:t>
            </w:r>
          </w:p>
        </w:tc>
      </w:tr>
      <w:tr w:rsidR="00016C9B" w:rsidRPr="00C1495B" w:rsidTr="00016C9B">
        <w:trPr>
          <w:trHeight w:val="285"/>
        </w:trPr>
        <w:tc>
          <w:tcPr>
            <w:tcW w:w="1843" w:type="dxa"/>
            <w:vMerge/>
          </w:tcPr>
          <w:p w:rsidR="00016C9B" w:rsidRPr="00C1495B" w:rsidRDefault="00016C9B" w:rsidP="00016C9B">
            <w:pPr>
              <w:spacing w:after="0"/>
              <w:jc w:val="both"/>
              <w:rPr>
                <w:rFonts w:ascii="Times New Roman" w:eastAsia="Calibri" w:hAnsi="Times New Roman" w:cs="Times New Roman"/>
                <w:sz w:val="26"/>
                <w:szCs w:val="26"/>
              </w:rPr>
            </w:pP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3.Выставка детских рисунков “Зима-краса”</w:t>
            </w:r>
          </w:p>
        </w:tc>
      </w:tr>
      <w:tr w:rsidR="00016C9B" w:rsidRPr="00C1495B" w:rsidTr="00016C9B">
        <w:trPr>
          <w:trHeight w:val="330"/>
        </w:trPr>
        <w:tc>
          <w:tcPr>
            <w:tcW w:w="1843" w:type="dxa"/>
            <w:vMerge w:val="restart"/>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февраль</w:t>
            </w: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Сильны и могучи богатыри славной Руси (ко Дню защитника отечества)</w:t>
            </w: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1.Беседа “Кто сторожит тишину”.</w:t>
            </w:r>
          </w:p>
        </w:tc>
      </w:tr>
      <w:bookmarkEnd w:id="21"/>
      <w:tr w:rsidR="00016C9B" w:rsidRPr="00C1495B" w:rsidTr="00016C9B">
        <w:trPr>
          <w:trHeight w:val="345"/>
        </w:trPr>
        <w:tc>
          <w:tcPr>
            <w:tcW w:w="1843" w:type="dxa"/>
            <w:vMerge/>
          </w:tcPr>
          <w:p w:rsidR="00016C9B" w:rsidRPr="00C1495B" w:rsidRDefault="00016C9B" w:rsidP="00016C9B">
            <w:pPr>
              <w:spacing w:after="0"/>
              <w:jc w:val="both"/>
              <w:rPr>
                <w:rFonts w:ascii="Times New Roman" w:eastAsia="Calibri" w:hAnsi="Times New Roman" w:cs="Times New Roman"/>
                <w:sz w:val="26"/>
                <w:szCs w:val="26"/>
              </w:rPr>
            </w:pP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2.Спортивное развлечение “Хочется мальчишкам в армии служить”.</w:t>
            </w:r>
          </w:p>
        </w:tc>
      </w:tr>
      <w:tr w:rsidR="00016C9B" w:rsidRPr="00C1495B" w:rsidTr="00016C9B">
        <w:trPr>
          <w:trHeight w:val="285"/>
        </w:trPr>
        <w:tc>
          <w:tcPr>
            <w:tcW w:w="1843" w:type="dxa"/>
            <w:vMerge/>
          </w:tcPr>
          <w:p w:rsidR="00016C9B" w:rsidRPr="00C1495B" w:rsidRDefault="00016C9B" w:rsidP="00016C9B">
            <w:pPr>
              <w:spacing w:after="0"/>
              <w:jc w:val="both"/>
              <w:rPr>
                <w:rFonts w:ascii="Times New Roman" w:eastAsia="Calibri" w:hAnsi="Times New Roman" w:cs="Times New Roman"/>
                <w:sz w:val="26"/>
                <w:szCs w:val="26"/>
              </w:rPr>
            </w:pP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3.Письмо солдату “Спасибо за наш спокойный сон”.</w:t>
            </w:r>
          </w:p>
        </w:tc>
      </w:tr>
      <w:tr w:rsidR="00016C9B" w:rsidRPr="00C1495B" w:rsidTr="00016C9B">
        <w:trPr>
          <w:trHeight w:val="315"/>
        </w:trPr>
        <w:tc>
          <w:tcPr>
            <w:tcW w:w="1843" w:type="dxa"/>
            <w:vMerge/>
          </w:tcPr>
          <w:p w:rsidR="00016C9B" w:rsidRPr="00C1495B" w:rsidRDefault="00016C9B" w:rsidP="00016C9B">
            <w:pPr>
              <w:spacing w:after="0"/>
              <w:jc w:val="both"/>
              <w:rPr>
                <w:rFonts w:ascii="Times New Roman" w:eastAsia="Calibri" w:hAnsi="Times New Roman" w:cs="Times New Roman"/>
                <w:sz w:val="26"/>
                <w:szCs w:val="26"/>
              </w:rPr>
            </w:pP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4.Аппликация “Подарок для папы”.</w:t>
            </w:r>
          </w:p>
        </w:tc>
      </w:tr>
      <w:tr w:rsidR="00016C9B" w:rsidRPr="00C1495B" w:rsidTr="00016C9B">
        <w:trPr>
          <w:trHeight w:val="330"/>
        </w:trPr>
        <w:tc>
          <w:tcPr>
            <w:tcW w:w="1843" w:type="dxa"/>
            <w:vMerge w:val="restart"/>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март</w:t>
            </w:r>
          </w:p>
          <w:p w:rsidR="00016C9B" w:rsidRPr="00C1495B" w:rsidRDefault="00016C9B" w:rsidP="00016C9B">
            <w:pPr>
              <w:spacing w:after="0"/>
              <w:jc w:val="both"/>
              <w:rPr>
                <w:rFonts w:ascii="Times New Roman" w:eastAsia="Calibri" w:hAnsi="Times New Roman" w:cs="Times New Roman"/>
                <w:sz w:val="26"/>
                <w:szCs w:val="26"/>
              </w:rPr>
            </w:pP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Моя любимая мама</w:t>
            </w: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1.Беседа “Мама – самая любимая”</w:t>
            </w:r>
          </w:p>
        </w:tc>
      </w:tr>
      <w:tr w:rsidR="00016C9B" w:rsidRPr="00C1495B" w:rsidTr="00016C9B">
        <w:trPr>
          <w:trHeight w:val="345"/>
        </w:trPr>
        <w:tc>
          <w:tcPr>
            <w:tcW w:w="1843" w:type="dxa"/>
            <w:vMerge/>
          </w:tcPr>
          <w:p w:rsidR="00016C9B" w:rsidRPr="00C1495B" w:rsidRDefault="00016C9B" w:rsidP="00016C9B">
            <w:pPr>
              <w:spacing w:after="0"/>
              <w:jc w:val="both"/>
              <w:rPr>
                <w:rFonts w:ascii="Times New Roman" w:eastAsia="Calibri" w:hAnsi="Times New Roman" w:cs="Times New Roman"/>
                <w:sz w:val="26"/>
                <w:szCs w:val="26"/>
              </w:rPr>
            </w:pP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2.Аппликация “Подарок маме”.</w:t>
            </w:r>
          </w:p>
        </w:tc>
      </w:tr>
      <w:tr w:rsidR="00016C9B" w:rsidRPr="00C1495B" w:rsidTr="00016C9B">
        <w:trPr>
          <w:trHeight w:val="285"/>
        </w:trPr>
        <w:tc>
          <w:tcPr>
            <w:tcW w:w="1843" w:type="dxa"/>
            <w:vMerge/>
          </w:tcPr>
          <w:p w:rsidR="00016C9B" w:rsidRPr="00C1495B" w:rsidRDefault="00016C9B" w:rsidP="00016C9B">
            <w:pPr>
              <w:spacing w:after="0"/>
              <w:jc w:val="both"/>
              <w:rPr>
                <w:rFonts w:ascii="Times New Roman" w:eastAsia="Calibri" w:hAnsi="Times New Roman" w:cs="Times New Roman"/>
                <w:sz w:val="26"/>
                <w:szCs w:val="26"/>
              </w:rPr>
            </w:pP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3.Праздник “8 марта мы поздравляем мам”</w:t>
            </w:r>
          </w:p>
        </w:tc>
      </w:tr>
      <w:tr w:rsidR="00016C9B" w:rsidRPr="00C1495B" w:rsidTr="00016C9B">
        <w:trPr>
          <w:trHeight w:val="315"/>
        </w:trPr>
        <w:tc>
          <w:tcPr>
            <w:tcW w:w="1843" w:type="dxa"/>
            <w:vMerge/>
          </w:tcPr>
          <w:p w:rsidR="00016C9B" w:rsidRPr="00C1495B" w:rsidRDefault="00016C9B" w:rsidP="00016C9B">
            <w:pPr>
              <w:spacing w:after="0"/>
              <w:jc w:val="both"/>
              <w:rPr>
                <w:rFonts w:ascii="Times New Roman" w:eastAsia="Calibri" w:hAnsi="Times New Roman" w:cs="Times New Roman"/>
                <w:sz w:val="26"/>
                <w:szCs w:val="26"/>
              </w:rPr>
            </w:pP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4.Конкурс чтецов “Стихи о маме”</w:t>
            </w:r>
          </w:p>
        </w:tc>
      </w:tr>
      <w:tr w:rsidR="00016C9B" w:rsidRPr="00C1495B" w:rsidTr="00016C9B">
        <w:trPr>
          <w:trHeight w:val="330"/>
        </w:trPr>
        <w:tc>
          <w:tcPr>
            <w:tcW w:w="1843" w:type="dxa"/>
            <w:vMerge w:val="restart"/>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апрель</w:t>
            </w:r>
          </w:p>
          <w:p w:rsidR="00016C9B" w:rsidRPr="00C1495B" w:rsidRDefault="00016C9B" w:rsidP="00016C9B">
            <w:pPr>
              <w:spacing w:after="0"/>
              <w:jc w:val="both"/>
              <w:rPr>
                <w:rFonts w:ascii="Times New Roman" w:eastAsia="Calibri" w:hAnsi="Times New Roman" w:cs="Times New Roman"/>
                <w:sz w:val="26"/>
                <w:szCs w:val="26"/>
              </w:rPr>
            </w:pP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Космос</w:t>
            </w: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1.Беседа “Покорение космоса”.</w:t>
            </w:r>
          </w:p>
        </w:tc>
      </w:tr>
      <w:tr w:rsidR="00016C9B" w:rsidRPr="00C1495B" w:rsidTr="00016C9B">
        <w:trPr>
          <w:trHeight w:val="345"/>
        </w:trPr>
        <w:tc>
          <w:tcPr>
            <w:tcW w:w="1843" w:type="dxa"/>
            <w:vMerge/>
          </w:tcPr>
          <w:p w:rsidR="00016C9B" w:rsidRPr="00C1495B" w:rsidRDefault="00016C9B" w:rsidP="00016C9B">
            <w:pPr>
              <w:spacing w:after="0"/>
              <w:jc w:val="both"/>
              <w:rPr>
                <w:rFonts w:ascii="Times New Roman" w:eastAsia="Calibri" w:hAnsi="Times New Roman" w:cs="Times New Roman"/>
                <w:sz w:val="26"/>
                <w:szCs w:val="26"/>
              </w:rPr>
            </w:pP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2.Рассматривание картинок, изучение планет.</w:t>
            </w:r>
          </w:p>
        </w:tc>
      </w:tr>
      <w:tr w:rsidR="00016C9B" w:rsidRPr="00C1495B" w:rsidTr="00016C9B">
        <w:trPr>
          <w:trHeight w:val="285"/>
        </w:trPr>
        <w:tc>
          <w:tcPr>
            <w:tcW w:w="1843" w:type="dxa"/>
            <w:vMerge/>
          </w:tcPr>
          <w:p w:rsidR="00016C9B" w:rsidRPr="00C1495B" w:rsidRDefault="00016C9B" w:rsidP="00016C9B">
            <w:pPr>
              <w:spacing w:after="0"/>
              <w:jc w:val="both"/>
              <w:rPr>
                <w:rFonts w:ascii="Times New Roman" w:eastAsia="Calibri" w:hAnsi="Times New Roman" w:cs="Times New Roman"/>
                <w:sz w:val="26"/>
                <w:szCs w:val="26"/>
              </w:rPr>
            </w:pP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3. Беседа о космонавтах, Игра-развлечение “Будем космонавтами”.</w:t>
            </w:r>
          </w:p>
        </w:tc>
      </w:tr>
      <w:tr w:rsidR="00016C9B" w:rsidRPr="00C1495B" w:rsidTr="00016C9B">
        <w:trPr>
          <w:trHeight w:val="315"/>
        </w:trPr>
        <w:tc>
          <w:tcPr>
            <w:tcW w:w="1843" w:type="dxa"/>
            <w:vMerge/>
          </w:tcPr>
          <w:p w:rsidR="00016C9B" w:rsidRPr="00C1495B" w:rsidRDefault="00016C9B" w:rsidP="00016C9B">
            <w:pPr>
              <w:spacing w:after="0"/>
              <w:jc w:val="both"/>
              <w:rPr>
                <w:rFonts w:ascii="Times New Roman" w:eastAsia="Calibri" w:hAnsi="Times New Roman" w:cs="Times New Roman"/>
                <w:sz w:val="26"/>
                <w:szCs w:val="26"/>
              </w:rPr>
            </w:pP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4.Рисование “Космос”.</w:t>
            </w:r>
          </w:p>
        </w:tc>
      </w:tr>
      <w:tr w:rsidR="00016C9B" w:rsidRPr="00C1495B" w:rsidTr="00016C9B">
        <w:trPr>
          <w:trHeight w:val="330"/>
        </w:trPr>
        <w:tc>
          <w:tcPr>
            <w:tcW w:w="1843" w:type="dxa"/>
            <w:vMerge w:val="restart"/>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май</w:t>
            </w:r>
          </w:p>
          <w:p w:rsidR="00016C9B" w:rsidRPr="00C1495B" w:rsidRDefault="00016C9B" w:rsidP="00016C9B">
            <w:pPr>
              <w:spacing w:after="0"/>
              <w:jc w:val="both"/>
              <w:rPr>
                <w:rFonts w:ascii="Times New Roman" w:eastAsia="Calibri" w:hAnsi="Times New Roman" w:cs="Times New Roman"/>
                <w:sz w:val="26"/>
                <w:szCs w:val="26"/>
              </w:rPr>
            </w:pP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Праздник Весны</w:t>
            </w: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1.Беседа “ Мир, труд, май”.</w:t>
            </w:r>
          </w:p>
        </w:tc>
      </w:tr>
      <w:tr w:rsidR="00016C9B" w:rsidRPr="00C1495B" w:rsidTr="00016C9B">
        <w:trPr>
          <w:trHeight w:val="345"/>
        </w:trPr>
        <w:tc>
          <w:tcPr>
            <w:tcW w:w="1843" w:type="dxa"/>
            <w:vMerge/>
          </w:tcPr>
          <w:p w:rsidR="00016C9B" w:rsidRPr="00C1495B" w:rsidRDefault="00016C9B" w:rsidP="00016C9B">
            <w:pPr>
              <w:spacing w:after="0"/>
              <w:jc w:val="both"/>
              <w:rPr>
                <w:rFonts w:ascii="Times New Roman" w:eastAsia="Calibri" w:hAnsi="Times New Roman" w:cs="Times New Roman"/>
                <w:sz w:val="26"/>
                <w:szCs w:val="26"/>
              </w:rPr>
            </w:pP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Этот день Победы</w:t>
            </w: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2.Беседа “Они сражались за Родину”, просмотр видеофильма.</w:t>
            </w:r>
          </w:p>
        </w:tc>
      </w:tr>
      <w:tr w:rsidR="00016C9B" w:rsidRPr="00C1495B" w:rsidTr="00016C9B">
        <w:trPr>
          <w:trHeight w:val="285"/>
        </w:trPr>
        <w:tc>
          <w:tcPr>
            <w:tcW w:w="1843" w:type="dxa"/>
            <w:vMerge/>
          </w:tcPr>
          <w:p w:rsidR="00016C9B" w:rsidRPr="00C1495B" w:rsidRDefault="00016C9B" w:rsidP="00016C9B">
            <w:pPr>
              <w:spacing w:after="0"/>
              <w:jc w:val="both"/>
              <w:rPr>
                <w:rFonts w:ascii="Times New Roman" w:eastAsia="Calibri" w:hAnsi="Times New Roman" w:cs="Times New Roman"/>
                <w:sz w:val="26"/>
                <w:szCs w:val="26"/>
              </w:rPr>
            </w:pP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3.Бессмертный полк (подготовка и участие)</w:t>
            </w:r>
          </w:p>
        </w:tc>
      </w:tr>
      <w:tr w:rsidR="00016C9B" w:rsidRPr="00C1495B" w:rsidTr="00016C9B">
        <w:trPr>
          <w:trHeight w:val="315"/>
        </w:trPr>
        <w:tc>
          <w:tcPr>
            <w:tcW w:w="1843" w:type="dxa"/>
            <w:vMerge/>
          </w:tcPr>
          <w:p w:rsidR="00016C9B" w:rsidRPr="00C1495B" w:rsidRDefault="00016C9B" w:rsidP="00016C9B">
            <w:pPr>
              <w:spacing w:after="0"/>
              <w:jc w:val="both"/>
              <w:rPr>
                <w:rFonts w:ascii="Times New Roman" w:eastAsia="Calibri" w:hAnsi="Times New Roman" w:cs="Times New Roman"/>
                <w:sz w:val="26"/>
                <w:szCs w:val="26"/>
              </w:rPr>
            </w:pPr>
          </w:p>
        </w:tc>
        <w:tc>
          <w:tcPr>
            <w:tcW w:w="2835" w:type="dxa"/>
          </w:tcPr>
          <w:p w:rsidR="00016C9B" w:rsidRPr="00C1495B" w:rsidRDefault="00016C9B" w:rsidP="00016C9B">
            <w:pPr>
              <w:spacing w:after="0"/>
              <w:jc w:val="both"/>
              <w:rPr>
                <w:rFonts w:ascii="Times New Roman" w:eastAsia="Calibri" w:hAnsi="Times New Roman" w:cs="Times New Roman"/>
                <w:sz w:val="26"/>
                <w:szCs w:val="26"/>
              </w:rPr>
            </w:pPr>
          </w:p>
        </w:tc>
        <w:tc>
          <w:tcPr>
            <w:tcW w:w="5381" w:type="dxa"/>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Calibri" w:eastAsia="Calibri" w:hAnsi="Calibri" w:cs="Times New Roman"/>
                <w:sz w:val="26"/>
                <w:szCs w:val="26"/>
              </w:rPr>
              <w:t>4.Выставка рисунков “Спасибо деду за Победу”.</w:t>
            </w:r>
          </w:p>
        </w:tc>
      </w:tr>
    </w:tbl>
    <w:p w:rsidR="00145F49" w:rsidRDefault="00145F49" w:rsidP="00016C9B">
      <w:pPr>
        <w:spacing w:after="0"/>
        <w:jc w:val="both"/>
        <w:rPr>
          <w:rFonts w:ascii="Times New Roman" w:eastAsia="Calibri" w:hAnsi="Times New Roman" w:cs="Times New Roman"/>
          <w:sz w:val="26"/>
          <w:szCs w:val="26"/>
        </w:rPr>
      </w:pPr>
    </w:p>
    <w:p w:rsidR="00016C9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Воспитательная работа в данном направлении связана со структурой самого понятия «патриотизм» и определяется через следующие взаимосвязанные </w:t>
      </w:r>
      <w:r w:rsidRPr="00C1495B">
        <w:rPr>
          <w:rFonts w:ascii="Times New Roman" w:eastAsia="Calibri" w:hAnsi="Times New Roman" w:cs="Times New Roman"/>
          <w:sz w:val="26"/>
          <w:szCs w:val="26"/>
          <w:u w:val="single"/>
        </w:rPr>
        <w:t>компоненты</w:t>
      </w:r>
      <w:r w:rsidRPr="00C1495B">
        <w:rPr>
          <w:rFonts w:ascii="Times New Roman" w:eastAsia="Calibri" w:hAnsi="Times New Roman" w:cs="Times New Roman"/>
          <w:sz w:val="26"/>
          <w:szCs w:val="26"/>
        </w:rPr>
        <w:t>:</w:t>
      </w:r>
    </w:p>
    <w:p w:rsidR="00145F49" w:rsidRPr="00C1495B" w:rsidRDefault="00145F49" w:rsidP="00016C9B">
      <w:pPr>
        <w:spacing w:after="0"/>
        <w:jc w:val="both"/>
        <w:rPr>
          <w:rFonts w:ascii="Times New Roman" w:eastAsia="Calibri" w:hAnsi="Times New Roman" w:cs="Times New Roman"/>
          <w:sz w:val="26"/>
          <w:szCs w:val="26"/>
        </w:rPr>
      </w:pPr>
    </w:p>
    <w:p w:rsidR="00016C9B" w:rsidRPr="00C1495B" w:rsidRDefault="00016C9B" w:rsidP="00145F49">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016C9B" w:rsidRPr="00C1495B" w:rsidRDefault="00016C9B" w:rsidP="00145F49">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эмоционально-ценностный, характеризующийся любовью к Родине – России, уважением к своему народу, народу России в целом;</w:t>
      </w:r>
    </w:p>
    <w:p w:rsidR="00016C9B" w:rsidRPr="00C1495B" w:rsidRDefault="00016C9B" w:rsidP="00145F49">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lastRenderedPageBreak/>
        <w:t>Задачи патриотического воспитания</w:t>
      </w:r>
      <w:r w:rsidRPr="00C1495B">
        <w:rPr>
          <w:rFonts w:ascii="Times New Roman" w:eastAsia="Calibri" w:hAnsi="Times New Roman" w:cs="Times New Roman"/>
          <w:sz w:val="26"/>
          <w:szCs w:val="26"/>
        </w:rPr>
        <w:t xml:space="preserve">: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1) формирование любви к родному краю, родной природе, родному языку, культурному наследию своего народа;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 воспитание любви, уважения к своим национальным особенностям и чувства собственного достоинства как представителя своего народа;</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4) воспитание любви к родной природе, природе своего края, России, понимания единства природы и людей и бережного ответственного отношения к природе.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При реализации указанных задач воспитатель сосредоточивает свое внимание на нескольких основных направлениях воспитательной работы:</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ознакомлении детей с историей, героями, культурой, традициями России и своего народа;</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организации коллективных творческих проектов, направленных на приобщение детей к российским общенациональным традициям;</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BC1142" w:rsidRPr="00C1495B" w:rsidRDefault="00BC1142" w:rsidP="00016C9B">
      <w:pPr>
        <w:spacing w:after="0"/>
        <w:jc w:val="both"/>
        <w:rPr>
          <w:rFonts w:ascii="Times New Roman" w:eastAsia="Calibri" w:hAnsi="Times New Roman" w:cs="Times New Roman"/>
          <w:bCs/>
          <w:sz w:val="26"/>
          <w:szCs w:val="26"/>
          <w:u w:val="single"/>
        </w:rPr>
      </w:pPr>
    </w:p>
    <w:p w:rsidR="00016C9B" w:rsidRPr="00C1495B" w:rsidRDefault="00016C9B" w:rsidP="00016C9B">
      <w:pPr>
        <w:spacing w:after="0"/>
        <w:jc w:val="both"/>
        <w:rPr>
          <w:rFonts w:ascii="Times New Roman" w:eastAsia="Calibri" w:hAnsi="Times New Roman" w:cs="Times New Roman"/>
          <w:bCs/>
          <w:sz w:val="26"/>
          <w:szCs w:val="26"/>
          <w:u w:val="single"/>
        </w:rPr>
      </w:pPr>
      <w:r w:rsidRPr="00C1495B">
        <w:rPr>
          <w:rFonts w:ascii="Times New Roman" w:eastAsia="Calibri" w:hAnsi="Times New Roman" w:cs="Times New Roman"/>
          <w:bCs/>
          <w:sz w:val="26"/>
          <w:szCs w:val="26"/>
          <w:u w:val="single"/>
        </w:rPr>
        <w:t xml:space="preserve">Целевые ориентиры патриотической части, формируемой участниками образовательных отношений МДОУ «Васильевский детский сад».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w:t>
      </w:r>
      <w:r w:rsidRPr="00C1495B">
        <w:rPr>
          <w:rFonts w:ascii="Times New Roman" w:eastAsia="Calibri" w:hAnsi="Times New Roman" w:cs="Times New Roman"/>
          <w:sz w:val="26"/>
          <w:szCs w:val="26"/>
        </w:rPr>
        <w:tab/>
        <w:t>Ребенок проявляет интерес к малой Родине, знает особенности климата.</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w:t>
      </w:r>
      <w:r w:rsidRPr="00C1495B">
        <w:rPr>
          <w:rFonts w:ascii="Times New Roman" w:eastAsia="Calibri" w:hAnsi="Times New Roman" w:cs="Times New Roman"/>
          <w:sz w:val="26"/>
          <w:szCs w:val="26"/>
        </w:rPr>
        <w:tab/>
        <w:t xml:space="preserve">Хорошо ориентируется не только в ближайшем к детскому саду и дому районе, но и в центральных улицах родного поселка. Знает и стремится выполнять правила поведения в поселке и городе.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w:t>
      </w:r>
      <w:r w:rsidRPr="00C1495B">
        <w:rPr>
          <w:rFonts w:ascii="Times New Roman" w:eastAsia="Calibri" w:hAnsi="Times New Roman" w:cs="Times New Roman"/>
          <w:sz w:val="26"/>
          <w:szCs w:val="26"/>
        </w:rPr>
        <w:tab/>
        <w:t xml:space="preserve">Ребенок проявляет любознательность по отношению к родному краю, его истории, необычным памятникам, зданиям- (явлениями общественной жизни. Предметному окружению), по отношению к климату Тверского края, его животному и растительному миру- (экологическое воспитание. Природное окружение)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4.</w:t>
      </w:r>
      <w:r w:rsidRPr="00C1495B">
        <w:rPr>
          <w:rFonts w:ascii="Times New Roman" w:eastAsia="Calibri" w:hAnsi="Times New Roman" w:cs="Times New Roman"/>
          <w:sz w:val="26"/>
          <w:szCs w:val="26"/>
        </w:rPr>
        <w:tab/>
        <w:t xml:space="preserve">С удовольствием включается в проектную деятельность, детское коллекционирование.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5.</w:t>
      </w:r>
      <w:r w:rsidRPr="00C1495B">
        <w:rPr>
          <w:rFonts w:ascii="Times New Roman" w:eastAsia="Calibri" w:hAnsi="Times New Roman" w:cs="Times New Roman"/>
          <w:sz w:val="26"/>
          <w:szCs w:val="26"/>
        </w:rPr>
        <w:tab/>
        <w:t xml:space="preserve">Ребёнок проявляет инициативу в социально значимых делах: участвует в социально значимых событиях, переживает эмоции, связанные с событиями военных лет и подвигами односельчан, стремится выразить позитивное отношение к пожилым жителям поселка, ценит и проявляет заботу об окружающей природе.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6.</w:t>
      </w:r>
      <w:r w:rsidRPr="00C1495B">
        <w:rPr>
          <w:rFonts w:ascii="Times New Roman" w:eastAsia="Calibri" w:hAnsi="Times New Roman" w:cs="Times New Roman"/>
          <w:sz w:val="26"/>
          <w:szCs w:val="26"/>
        </w:rPr>
        <w:tab/>
        <w:t xml:space="preserve">Отражает свои впечатления о малой Родине в предпочитаемой деятельности: рассказывает, изображает, воплощает образы в играх, разворачивает сюжет и т.д.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7.</w:t>
      </w:r>
      <w:r w:rsidRPr="00C1495B">
        <w:rPr>
          <w:rFonts w:ascii="Times New Roman" w:eastAsia="Calibri" w:hAnsi="Times New Roman" w:cs="Times New Roman"/>
          <w:sz w:val="26"/>
          <w:szCs w:val="26"/>
        </w:rPr>
        <w:tab/>
        <w:t xml:space="preserve">Выражает желание в будущем (когда вырастет) трудиться на благо родной отчизны, защищать родину от врагов, стараться решить некоторые социальные проблемы.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8.</w:t>
      </w:r>
      <w:r w:rsidRPr="00C1495B">
        <w:rPr>
          <w:rFonts w:ascii="Times New Roman" w:eastAsia="Calibri" w:hAnsi="Times New Roman" w:cs="Times New Roman"/>
          <w:sz w:val="26"/>
          <w:szCs w:val="26"/>
        </w:rPr>
        <w:tab/>
        <w:t xml:space="preserve">Ребенок проявляет интерес к культуре своего края, знакомству с культурами различных этносов, населяющих Тверской край и нашу страну в целом. </w:t>
      </w:r>
    </w:p>
    <w:p w:rsidR="00BC1142" w:rsidRPr="00C1495B" w:rsidRDefault="00BC1142" w:rsidP="00016C9B">
      <w:pPr>
        <w:spacing w:after="0"/>
        <w:jc w:val="both"/>
        <w:rPr>
          <w:rFonts w:ascii="Times New Roman" w:eastAsia="Calibri" w:hAnsi="Times New Roman" w:cs="Times New Roman"/>
          <w:sz w:val="26"/>
          <w:szCs w:val="26"/>
          <w:u w:val="single"/>
        </w:rPr>
      </w:pP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Планируемые результаты освоения Программы</w:t>
      </w:r>
      <w:r w:rsidRPr="00C1495B">
        <w:rPr>
          <w:rFonts w:ascii="Times New Roman" w:eastAsia="Calibri" w:hAnsi="Times New Roman" w:cs="Times New Roman"/>
          <w:sz w:val="26"/>
          <w:szCs w:val="26"/>
        </w:rPr>
        <w:t xml:space="preserve">.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Знает государственную символику родной станицы и края.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Проявляет интерес к народному творчеству, узнает и называет изделия.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Знает представителей растительного, животного мира края, подводного мира.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Знает о принципах создания Красной книги, её значимости.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Принимает осмысленное и активное участие в государственных праздниках.  Знает название праздника и умеет объяснить, что это за праздник и когда он бывает. </w:t>
      </w:r>
    </w:p>
    <w:p w:rsidR="00016C9B" w:rsidRPr="00C1495B" w:rsidRDefault="00016C9B" w:rsidP="00016C9B">
      <w:pPr>
        <w:spacing w:after="0"/>
        <w:jc w:val="center"/>
        <w:rPr>
          <w:rFonts w:ascii="Times New Roman" w:eastAsia="Calibri" w:hAnsi="Times New Roman" w:cs="Times New Roman"/>
          <w:b/>
          <w:bCs/>
          <w:sz w:val="26"/>
          <w:szCs w:val="26"/>
          <w:u w:val="single"/>
        </w:rPr>
      </w:pPr>
    </w:p>
    <w:p w:rsidR="00016C9B" w:rsidRPr="00C1495B" w:rsidRDefault="00016C9B" w:rsidP="00BC1142">
      <w:pPr>
        <w:pStyle w:val="ad"/>
        <w:numPr>
          <w:ilvl w:val="0"/>
          <w:numId w:val="91"/>
        </w:numPr>
        <w:rPr>
          <w:rFonts w:eastAsia="Calibri"/>
          <w:sz w:val="26"/>
          <w:szCs w:val="26"/>
        </w:rPr>
      </w:pPr>
      <w:r w:rsidRPr="00C1495B">
        <w:rPr>
          <w:rFonts w:eastAsia="Calibri"/>
          <w:b/>
          <w:bCs/>
          <w:sz w:val="26"/>
          <w:szCs w:val="26"/>
          <w:u w:val="single"/>
        </w:rPr>
        <w:t>Решение задач воспитания в рамках образовательной области «Речевое развитие»</w:t>
      </w:r>
      <w:r w:rsidRPr="00C1495B">
        <w:rPr>
          <w:rFonts w:eastAsia="Calibri"/>
          <w:sz w:val="26"/>
          <w:szCs w:val="26"/>
          <w:u w:val="single"/>
        </w:rPr>
        <w:t xml:space="preserve"> </w:t>
      </w:r>
      <w:r w:rsidRPr="00C1495B">
        <w:rPr>
          <w:rFonts w:eastAsia="Calibri"/>
          <w:sz w:val="26"/>
          <w:szCs w:val="26"/>
        </w:rPr>
        <w:t>направлено на приобщение детей к ценностям «Культура», «Красота», что предполагает:</w:t>
      </w:r>
    </w:p>
    <w:p w:rsidR="00BC1142" w:rsidRPr="00C1495B" w:rsidRDefault="00BC1142" w:rsidP="00BC1142">
      <w:pPr>
        <w:pStyle w:val="ad"/>
        <w:ind w:left="720" w:firstLine="0"/>
        <w:rPr>
          <w:rFonts w:eastAsia="Calibri"/>
          <w:sz w:val="26"/>
          <w:szCs w:val="26"/>
        </w:rPr>
      </w:pPr>
    </w:p>
    <w:p w:rsidR="00BC1142" w:rsidRPr="00C1495B" w:rsidRDefault="00016C9B" w:rsidP="00AF7B13">
      <w:pPr>
        <w:pStyle w:val="ad"/>
        <w:numPr>
          <w:ilvl w:val="0"/>
          <w:numId w:val="131"/>
        </w:numPr>
        <w:rPr>
          <w:rFonts w:eastAsia="Calibri"/>
          <w:sz w:val="26"/>
          <w:szCs w:val="26"/>
        </w:rPr>
      </w:pPr>
      <w:r w:rsidRPr="00C1495B">
        <w:rPr>
          <w:rFonts w:eastAsia="Calibri"/>
          <w:sz w:val="26"/>
          <w:szCs w:val="26"/>
        </w:rPr>
        <w:t xml:space="preserve">владение формами речевого этикета, отражающими принятые в обществе правила и нормы культурного поведения; </w:t>
      </w:r>
    </w:p>
    <w:p w:rsidR="00016C9B" w:rsidRPr="00C1495B" w:rsidRDefault="00016C9B" w:rsidP="00AF7B13">
      <w:pPr>
        <w:pStyle w:val="ad"/>
        <w:numPr>
          <w:ilvl w:val="0"/>
          <w:numId w:val="131"/>
        </w:numPr>
        <w:rPr>
          <w:rFonts w:eastAsia="Calibri"/>
          <w:sz w:val="26"/>
          <w:szCs w:val="26"/>
        </w:rPr>
      </w:pPr>
      <w:r w:rsidRPr="00C1495B">
        <w:rPr>
          <w:rFonts w:eastAsia="Calibri"/>
          <w:sz w:val="26"/>
          <w:szCs w:val="26"/>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016C9B" w:rsidRPr="00C1495B" w:rsidRDefault="00016C9B" w:rsidP="00016C9B">
      <w:pPr>
        <w:spacing w:after="0"/>
        <w:jc w:val="both"/>
        <w:rPr>
          <w:rFonts w:ascii="Times New Roman" w:eastAsia="Calibri" w:hAnsi="Times New Roman" w:cs="Times New Roman"/>
          <w:sz w:val="26"/>
          <w:szCs w:val="26"/>
        </w:rPr>
      </w:pP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Предпосылки универсальных учебных действий</w:t>
      </w:r>
      <w:r w:rsidRPr="00C1495B">
        <w:rPr>
          <w:rFonts w:ascii="Times New Roman" w:eastAsia="Calibri" w:hAnsi="Times New Roman" w:cs="Times New Roman"/>
          <w:sz w:val="26"/>
          <w:szCs w:val="26"/>
        </w:rPr>
        <w:t xml:space="preserve">.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Дошкольник научится: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удерживать внимание, слушая короткий текст, который читает взрослый, или рассматривая репродукцию;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понимать структуру детской книги и структуру страницы, логику чтения сверху вниз и слева направо;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ориентироваться на странице и на развороте детской книги, находить ярко выраженные структурные элементы (иллюстрации, каким- либо образом выделенные фрагменты, строчки разного размера);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пользоваться книгой и простейшими инструментами (рамками с разными окнами, указателями, фишками, лупой и т. д.);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правильно держать орудие письма;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выполнять инструкции взрослого (при работе с книгой, репродукциями и инструментами);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обсуждать с взрослым возникшую проблему, отвечать на вопросы, касающиеся прослушанного текста;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по требованию взрослого исправлять свою ошибку, если не получилось сразу выполнить задание правильно (передвинуть рамочку или указатель и т. Д.). </w:t>
      </w:r>
    </w:p>
    <w:p w:rsidR="00016C9B" w:rsidRPr="00C1495B" w:rsidRDefault="00016C9B" w:rsidP="00016C9B">
      <w:pPr>
        <w:spacing w:after="0"/>
        <w:rPr>
          <w:rFonts w:ascii="Times New Roman" w:eastAsia="Calibri" w:hAnsi="Times New Roman" w:cs="Times New Roman"/>
          <w:b/>
          <w:sz w:val="26"/>
          <w:szCs w:val="26"/>
        </w:rPr>
      </w:pPr>
    </w:p>
    <w:p w:rsidR="00016C9B" w:rsidRPr="00C1495B" w:rsidRDefault="00016C9B" w:rsidP="00016C9B">
      <w:pPr>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 xml:space="preserve">Интегративные  знания и умения. Ребенок будет способен: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слышать, различать и произносить  изучаемые звуки;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 иметь сформированное  эталонное представление о конкретных  звуках разного  качества; улавливать разницу между эталонным образом звука (в исполнении взрослого)  и тем конкретным произнесением звука, которое является следствием актуального состояния артикуляционного аппарата ребенка;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понять и освоить механизм слияния звуков в открытом слоге;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сопоставлять изучаемые звуки с их изображением в виде печатных букв; понимать разницу между звуком и его оформлением  на письме в виде знака (буквы);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узнавать и воспроизводить знакомые очертания букв;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ориентироваться  в книге и на странице: находить нужную иллюстрацию, текущий фрагмент текста, выделенную строчку или букву;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пользоваться бумажными инструментами для выделения нужной строчки,  слова, слога, буквы или детали картины;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менять бумажные инструменты (большую и малую рамки, указатели и фишки) по заданию взрослого;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различать и вычленять в звучащем слове отдельные звуки; различать предмет и слово-название предмета; членить слово на части (понимать, что слово делится на отдельные слоги); различать звуки разного качества. </w:t>
      </w:r>
    </w:p>
    <w:p w:rsidR="00016C9B" w:rsidRPr="00C1495B" w:rsidRDefault="00016C9B" w:rsidP="00016C9B">
      <w:pPr>
        <w:jc w:val="both"/>
        <w:rPr>
          <w:rFonts w:ascii="Times New Roman" w:eastAsia="Calibri" w:hAnsi="Times New Roman" w:cs="Times New Roman"/>
          <w:sz w:val="26"/>
          <w:szCs w:val="26"/>
          <w:u w:val="single"/>
        </w:rPr>
      </w:pPr>
    </w:p>
    <w:p w:rsidR="00016C9B" w:rsidRPr="00C1495B" w:rsidRDefault="00016C9B" w:rsidP="00BC1142">
      <w:pPr>
        <w:pStyle w:val="ad"/>
        <w:numPr>
          <w:ilvl w:val="0"/>
          <w:numId w:val="91"/>
        </w:numPr>
        <w:rPr>
          <w:rFonts w:eastAsia="Calibri"/>
          <w:sz w:val="26"/>
          <w:szCs w:val="26"/>
          <w:u w:val="single"/>
        </w:rPr>
      </w:pPr>
      <w:r w:rsidRPr="00C1495B">
        <w:rPr>
          <w:rFonts w:eastAsia="Calibri"/>
          <w:b/>
          <w:bCs/>
          <w:sz w:val="26"/>
          <w:szCs w:val="26"/>
          <w:u w:val="single"/>
        </w:rPr>
        <w:t>Решение задач воспитания в рамках образовательной области «Художественно-эстетическое развитие»</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направлено на приобщение детей к ценностям «Красота», «Культура», «Человек», «Природа», что предполагает: </w:t>
      </w:r>
    </w:p>
    <w:p w:rsidR="00BC1142" w:rsidRPr="00C1495B" w:rsidRDefault="00BC1142" w:rsidP="00016C9B">
      <w:pPr>
        <w:spacing w:after="0"/>
        <w:jc w:val="both"/>
        <w:rPr>
          <w:rFonts w:ascii="Times New Roman" w:eastAsia="Calibri" w:hAnsi="Times New Roman" w:cs="Times New Roman"/>
          <w:sz w:val="26"/>
          <w:szCs w:val="26"/>
        </w:rPr>
      </w:pPr>
    </w:p>
    <w:p w:rsidR="00BC1142" w:rsidRPr="00C1495B" w:rsidRDefault="00016C9B" w:rsidP="00AF7B13">
      <w:pPr>
        <w:pStyle w:val="ad"/>
        <w:numPr>
          <w:ilvl w:val="0"/>
          <w:numId w:val="132"/>
        </w:numPr>
        <w:jc w:val="both"/>
        <w:rPr>
          <w:rFonts w:eastAsia="Calibri"/>
          <w:sz w:val="26"/>
          <w:szCs w:val="26"/>
        </w:rPr>
      </w:pPr>
      <w:r w:rsidRPr="00C1495B">
        <w:rPr>
          <w:rFonts w:eastAsia="Calibri"/>
          <w:sz w:val="26"/>
          <w:szCs w:val="26"/>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rsidR="00BC1142" w:rsidRPr="00C1495B" w:rsidRDefault="00016C9B" w:rsidP="00AF7B13">
      <w:pPr>
        <w:pStyle w:val="ad"/>
        <w:numPr>
          <w:ilvl w:val="0"/>
          <w:numId w:val="132"/>
        </w:numPr>
        <w:jc w:val="both"/>
        <w:rPr>
          <w:rFonts w:eastAsia="Calibri"/>
          <w:sz w:val="26"/>
          <w:szCs w:val="26"/>
        </w:rPr>
      </w:pPr>
      <w:r w:rsidRPr="00C1495B">
        <w:rPr>
          <w:rFonts w:eastAsia="Calibri"/>
          <w:sz w:val="26"/>
          <w:szCs w:val="26"/>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BC1142" w:rsidRPr="00C1495B" w:rsidRDefault="00016C9B" w:rsidP="00AF7B13">
      <w:pPr>
        <w:pStyle w:val="ad"/>
        <w:numPr>
          <w:ilvl w:val="0"/>
          <w:numId w:val="132"/>
        </w:numPr>
        <w:jc w:val="both"/>
        <w:rPr>
          <w:rFonts w:eastAsia="Calibri"/>
          <w:sz w:val="26"/>
          <w:szCs w:val="26"/>
        </w:rPr>
      </w:pPr>
      <w:r w:rsidRPr="00C1495B">
        <w:rPr>
          <w:rFonts w:eastAsia="Calibri"/>
          <w:sz w:val="26"/>
          <w:szCs w:val="26"/>
        </w:rPr>
        <w:t xml:space="preserve">становление эстетического, эмоционально-ценностного отношения к окружающему миру для гармонизации внешнего мира и внутреннего мира ребенка; формирование целостной картины мира на основе интеграции интеллектуального и эмоционально-образного способов его освоения детьми; </w:t>
      </w:r>
    </w:p>
    <w:p w:rsidR="00016C9B" w:rsidRPr="00C1495B" w:rsidRDefault="00016C9B" w:rsidP="00AF7B13">
      <w:pPr>
        <w:pStyle w:val="ad"/>
        <w:numPr>
          <w:ilvl w:val="0"/>
          <w:numId w:val="132"/>
        </w:numPr>
        <w:jc w:val="both"/>
        <w:rPr>
          <w:rFonts w:eastAsia="Calibri"/>
          <w:sz w:val="26"/>
          <w:szCs w:val="26"/>
        </w:rPr>
      </w:pPr>
      <w:r w:rsidRPr="00C1495B">
        <w:rPr>
          <w:rFonts w:eastAsia="Calibri"/>
          <w:sz w:val="26"/>
          <w:szCs w:val="26"/>
        </w:rPr>
        <w:t xml:space="preserve">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431399" w:rsidRPr="00C1495B" w:rsidRDefault="00431399" w:rsidP="00016C9B">
      <w:pPr>
        <w:jc w:val="both"/>
        <w:rPr>
          <w:rFonts w:ascii="Times New Roman" w:eastAsia="Calibri" w:hAnsi="Times New Roman" w:cs="Times New Roman"/>
          <w:sz w:val="26"/>
          <w:szCs w:val="26"/>
        </w:rPr>
      </w:pPr>
    </w:p>
    <w:p w:rsidR="00016C9B" w:rsidRPr="00C1495B" w:rsidRDefault="00016C9B" w:rsidP="00016C9B">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"Период дошкольного и младшего школьного детства является едва ли не самым решающим с точки зрения эстетического воспитания и формирования художественно-эстетического отношения к жизни". Автор подчеркивает, что именно в этом возрасте осуществляется наиболее интенсивное формирование отношений к </w:t>
      </w:r>
      <w:r w:rsidRPr="00C1495B">
        <w:rPr>
          <w:rFonts w:ascii="Times New Roman" w:eastAsia="Calibri" w:hAnsi="Times New Roman" w:cs="Times New Roman"/>
          <w:sz w:val="26"/>
          <w:szCs w:val="26"/>
        </w:rPr>
        <w:lastRenderedPageBreak/>
        <w:t xml:space="preserve">миру, которые постепенно превращаются в свойства личности [Б.Т. Лихачев, 1998, 42]. Сущностные художественно-эстетические качества личности закладываются в раннем периоде детства и сохраняются в более или менее неизменном виде на всю жизнь. Но именно в дошкольном и младшем школьном возрасте художественно-эстетическое воспитание является одной из главных основ всей дальнейшей воспитательной работы.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На этапе от 2,5 до 3-4,5</w:t>
      </w:r>
      <w:r w:rsidRPr="00C1495B">
        <w:rPr>
          <w:rFonts w:ascii="Times New Roman" w:eastAsia="Calibri" w:hAnsi="Times New Roman" w:cs="Times New Roman"/>
          <w:sz w:val="26"/>
          <w:szCs w:val="26"/>
        </w:rPr>
        <w:t xml:space="preserve"> лет происходят следующие изменения: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-овладение сенсорными эталонами, которые помогут детям освоить цвета, формы, размеры (однако это не только узнавание, но и развитие чувства цвета, формы, поскольку созданы условия выбора, сравнения, предпочтения);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-обогащение содержания творческой деятельности;  </w:t>
      </w:r>
    </w:p>
    <w:p w:rsidR="00016C9B" w:rsidRPr="00C1495B" w:rsidRDefault="00016C9B" w:rsidP="00016C9B">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-овладение «языком» творчества; </w:t>
      </w:r>
    </w:p>
    <w:p w:rsidR="00016C9B" w:rsidRPr="00C1495B" w:rsidRDefault="00016C9B" w:rsidP="00016C9B">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 этот период совершается качественное изменение в творческой деятельности ребенка. Он самоопределяется, проявляет собственное «Я» при создании продуктов творчества. Он рисует, лепит для себя, вкладывая в это собственный опыт и свое видение предмета, явления. Обычно считается, что это период изображения детьми отдельных предметов, форм. В это время для детей главное – выразить свое мироощущение, через цвет, форму, композицию. У детей проявляется предпочтение к тому или иному цвету, интерес к детализации, выделению характерных признаков предмета, появляется любимая тематика у мальчиков и девочек. </w:t>
      </w:r>
    </w:p>
    <w:p w:rsidR="00016C9B" w:rsidRPr="00C1495B" w:rsidRDefault="00016C9B" w:rsidP="00016C9B">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В возрасте от 4,5 до 7</w:t>
      </w:r>
      <w:r w:rsidRPr="00C1495B">
        <w:rPr>
          <w:rFonts w:ascii="Times New Roman" w:eastAsia="Calibri" w:hAnsi="Times New Roman" w:cs="Times New Roman"/>
          <w:sz w:val="26"/>
          <w:szCs w:val="26"/>
        </w:rPr>
        <w:t xml:space="preserve"> лет у детей развиваются изобразительные способности, воображение, художественное мышление при создании сюжетных и декоративных композиций; дифференцируются предпочтения на фоне разносторонних интересов – к живописи или графике, пластике или дизайну. </w:t>
      </w:r>
    </w:p>
    <w:p w:rsidR="00016C9B" w:rsidRPr="00C1495B" w:rsidRDefault="00016C9B" w:rsidP="00016C9B">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На протяжении всего дошкольного периода</w:t>
      </w:r>
      <w:r w:rsidRPr="00C1495B">
        <w:rPr>
          <w:rFonts w:ascii="Times New Roman" w:eastAsia="Calibri" w:hAnsi="Times New Roman" w:cs="Times New Roman"/>
          <w:sz w:val="26"/>
          <w:szCs w:val="26"/>
        </w:rPr>
        <w:t xml:space="preserve"> происходят изменения восприятия, от простых попыток рассмотреть и ощупать, не отвечая на вопрос, каков предмет, до стремления более планомерно и последовательно обследовать и описать предмет, выделяя наиболее заметные особенности. </w:t>
      </w:r>
    </w:p>
    <w:p w:rsidR="00016C9B" w:rsidRPr="00C1495B" w:rsidRDefault="00016C9B" w:rsidP="00016C9B">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Усвоение детьми системы сенсорных эталонов существенно перестраивает их восприятие, поднимая его на более высокий уровень. В процессе познавательной деятельности дети овладевают систематизированными знаниями о чувственных качествах предметов, особую роль при этом играет формирование у них обобщенных способов обследования предметов. От способов обследования зависит структура формируемых образов. </w:t>
      </w:r>
    </w:p>
    <w:p w:rsidR="00016C9B" w:rsidRPr="00C1495B" w:rsidRDefault="00016C9B" w:rsidP="00016C9B">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Сенсорная культура имеет большое значение для художественно-эстетического воспитания. Умение различать цвета, оттенки, формы, сочетания форм и цветов открывает возможность лучше понимать произведения искусства, получать потом от этого удовольствие. Ребенок учится создавать образ, овладевает способностью передавать присущие предметам свойства, форму, строение, цвет, положение в </w:t>
      </w:r>
      <w:r w:rsidRPr="00C1495B">
        <w:rPr>
          <w:rFonts w:ascii="Times New Roman" w:eastAsia="Calibri" w:hAnsi="Times New Roman" w:cs="Times New Roman"/>
          <w:sz w:val="26"/>
          <w:szCs w:val="26"/>
        </w:rPr>
        <w:lastRenderedPageBreak/>
        <w:t xml:space="preserve">пространстве, свои впечатления, усваивает знания о материалах, используемых для передачи изображения, создания художественного образа. Овладение изобразительно-выразительными навыками приобщает детей к элементарной творческой деятельности, проходя сложный путь от простейших действий к процессам образного воспроизведения форм. </w:t>
      </w:r>
    </w:p>
    <w:p w:rsidR="00016C9B" w:rsidRPr="00C1495B" w:rsidRDefault="00016C9B" w:rsidP="00016C9B">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Следующая особенность художественно-эстетического воспитания в дошкольном возрасте связана с </w:t>
      </w:r>
      <w:r w:rsidRPr="00C1495B">
        <w:rPr>
          <w:rFonts w:ascii="Times New Roman" w:eastAsia="Calibri" w:hAnsi="Times New Roman" w:cs="Times New Roman"/>
          <w:sz w:val="26"/>
          <w:szCs w:val="26"/>
          <w:u w:val="single"/>
        </w:rPr>
        <w:t>изменениями, происходящими в сфере познавательных процессов</w:t>
      </w:r>
      <w:r w:rsidRPr="00C1495B">
        <w:rPr>
          <w:rFonts w:ascii="Times New Roman" w:eastAsia="Calibri" w:hAnsi="Times New Roman" w:cs="Times New Roman"/>
          <w:sz w:val="26"/>
          <w:szCs w:val="26"/>
        </w:rPr>
        <w:t xml:space="preserve"> </w:t>
      </w:r>
      <w:r w:rsidR="00BC1142" w:rsidRPr="00C1495B">
        <w:rPr>
          <w:rFonts w:ascii="Times New Roman" w:eastAsia="Calibri" w:hAnsi="Times New Roman" w:cs="Times New Roman"/>
          <w:sz w:val="26"/>
          <w:szCs w:val="26"/>
        </w:rPr>
        <w:t>ребенка</w:t>
      </w:r>
      <w:r w:rsidRPr="00C1495B">
        <w:rPr>
          <w:rFonts w:ascii="Times New Roman" w:eastAsia="Calibri" w:hAnsi="Times New Roman" w:cs="Times New Roman"/>
          <w:sz w:val="26"/>
          <w:szCs w:val="26"/>
        </w:rPr>
        <w:t xml:space="preserve">. Формирование художественных и эстетических идеалов у детей, как части их мировоззрения, - сложный и длительный процесс. Это отмечают все педагоги и психологи, упомянутые выше. В ходе воспитания жизненные отношения, идеалы претерпевают изменения. В отдельных условиях под влиянием товарищей, взрослых, произведений искусства, жизненных потрясений идеалы могут претерпевать коренные изменения. "Педагогическая суть процесса формирования художественных и эстетических идеалов у детей с учетом их возрастных особенностей состоит в том, чтобы с самого начала, с раннего детства, формировать устойчивые содержательные идеальные представления о прекрасном, об обществе, о человеке, об отношениях между людьми, делая это в разнообразной, изменяющейся на каждом этапе новой и увлекательной форме", - отмечает в своей работе Е.М. Торшилова  [Е.М. Торшилова, 2001, 26].  </w:t>
      </w:r>
    </w:p>
    <w:p w:rsidR="00016C9B" w:rsidRPr="00C1495B" w:rsidRDefault="00016C9B" w:rsidP="00016C9B">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К концу преддошкольного возраста ребенок может переживать элементарные эстетические чувства и состояния. </w:t>
      </w:r>
    </w:p>
    <w:p w:rsidR="00016C9B" w:rsidRPr="00C1495B" w:rsidRDefault="00016C9B" w:rsidP="00016C9B">
      <w:pPr>
        <w:spacing w:after="0"/>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Задачи художественно-эстетического развития в младшем дошкольном возрасте:</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w:t>
      </w:r>
      <w:r w:rsidRPr="00C1495B">
        <w:rPr>
          <w:rFonts w:ascii="Times New Roman" w:eastAsia="Calibri" w:hAnsi="Times New Roman" w:cs="Times New Roman"/>
          <w:sz w:val="26"/>
          <w:szCs w:val="26"/>
        </w:rPr>
        <w:tab/>
        <w:t xml:space="preserve">Эстетическое восприятие мира природы: </w:t>
      </w:r>
    </w:p>
    <w:p w:rsidR="00016C9B" w:rsidRPr="00C1495B" w:rsidRDefault="00016C9B" w:rsidP="00AF7B13">
      <w:pPr>
        <w:numPr>
          <w:ilvl w:val="0"/>
          <w:numId w:val="93"/>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Побуждать детей наблюдать за окружающей живой природой, всматриваться, замечать красоту природы Краснодарского края. </w:t>
      </w:r>
    </w:p>
    <w:p w:rsidR="00016C9B" w:rsidRPr="00C1495B" w:rsidRDefault="00016C9B" w:rsidP="00AF7B13">
      <w:pPr>
        <w:numPr>
          <w:ilvl w:val="0"/>
          <w:numId w:val="93"/>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Обогащать яркими впечатлениями от разнообразия красоты природы. </w:t>
      </w:r>
    </w:p>
    <w:p w:rsidR="00016C9B" w:rsidRPr="00C1495B" w:rsidRDefault="00016C9B" w:rsidP="00AF7B13">
      <w:pPr>
        <w:numPr>
          <w:ilvl w:val="0"/>
          <w:numId w:val="93"/>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Воспитывать эмоциональный отклик на окружающую природу. </w:t>
      </w:r>
    </w:p>
    <w:p w:rsidR="00016C9B" w:rsidRPr="00C1495B" w:rsidRDefault="00016C9B" w:rsidP="00AF7B13">
      <w:pPr>
        <w:numPr>
          <w:ilvl w:val="0"/>
          <w:numId w:val="93"/>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Воспитывать любовь ко всему живому, умение любоваться, видеть красоту вокруг себя, знать свою малую Родину.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w:t>
      </w:r>
      <w:r w:rsidRPr="00C1495B">
        <w:rPr>
          <w:rFonts w:ascii="Times New Roman" w:eastAsia="Calibri" w:hAnsi="Times New Roman" w:cs="Times New Roman"/>
          <w:sz w:val="26"/>
          <w:szCs w:val="26"/>
        </w:rPr>
        <w:tab/>
        <w:t xml:space="preserve">Эстетическое восприятие социального мира: </w:t>
      </w:r>
    </w:p>
    <w:p w:rsidR="00016C9B" w:rsidRPr="00C1495B" w:rsidRDefault="00016C9B" w:rsidP="00AF7B13">
      <w:pPr>
        <w:numPr>
          <w:ilvl w:val="0"/>
          <w:numId w:val="94"/>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Дать детям представление о том, что все люди трудятся. </w:t>
      </w:r>
    </w:p>
    <w:p w:rsidR="00016C9B" w:rsidRPr="00C1495B" w:rsidRDefault="00016C9B" w:rsidP="00AF7B13">
      <w:pPr>
        <w:numPr>
          <w:ilvl w:val="0"/>
          <w:numId w:val="94"/>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Воспитывать интерес, уважение к труду, людям труда. </w:t>
      </w:r>
    </w:p>
    <w:p w:rsidR="00016C9B" w:rsidRPr="00C1495B" w:rsidRDefault="00016C9B" w:rsidP="00AF7B13">
      <w:pPr>
        <w:numPr>
          <w:ilvl w:val="0"/>
          <w:numId w:val="94"/>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Воспитывать бережное отношение к окружающему предметному миру. </w:t>
      </w:r>
    </w:p>
    <w:p w:rsidR="00016C9B" w:rsidRPr="00C1495B" w:rsidRDefault="00016C9B" w:rsidP="00AF7B13">
      <w:pPr>
        <w:numPr>
          <w:ilvl w:val="0"/>
          <w:numId w:val="94"/>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Формировать интерес к окружающим предметам. </w:t>
      </w:r>
    </w:p>
    <w:p w:rsidR="00016C9B" w:rsidRPr="00C1495B" w:rsidRDefault="00016C9B" w:rsidP="00AF7B13">
      <w:pPr>
        <w:numPr>
          <w:ilvl w:val="0"/>
          <w:numId w:val="94"/>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Уметь обследовать их, осуществлять простейший сенсорный анализ, выделять ярко выраженные свойства, качества предмета. </w:t>
      </w:r>
    </w:p>
    <w:p w:rsidR="00016C9B" w:rsidRPr="00C1495B" w:rsidRDefault="00016C9B" w:rsidP="00AF7B13">
      <w:pPr>
        <w:numPr>
          <w:ilvl w:val="0"/>
          <w:numId w:val="94"/>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Различать эмоциональное состояние людей. Воспитывать чувство симпатии к другим детям.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w:t>
      </w:r>
      <w:r w:rsidRPr="00C1495B">
        <w:rPr>
          <w:rFonts w:ascii="Times New Roman" w:eastAsia="Calibri" w:hAnsi="Times New Roman" w:cs="Times New Roman"/>
          <w:sz w:val="26"/>
          <w:szCs w:val="26"/>
        </w:rPr>
        <w:tab/>
        <w:t xml:space="preserve">Художественное восприятие произведений искусства: </w:t>
      </w:r>
    </w:p>
    <w:p w:rsidR="00016C9B" w:rsidRPr="00C1495B" w:rsidRDefault="00016C9B" w:rsidP="00AF7B13">
      <w:pPr>
        <w:numPr>
          <w:ilvl w:val="0"/>
          <w:numId w:val="95"/>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Развивать эстетические чувства, художественное восприятие ребенка. </w:t>
      </w:r>
    </w:p>
    <w:p w:rsidR="00016C9B" w:rsidRPr="00C1495B" w:rsidRDefault="00016C9B" w:rsidP="00AF7B13">
      <w:pPr>
        <w:numPr>
          <w:ilvl w:val="0"/>
          <w:numId w:val="95"/>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Воспитывать эмоциональный отклик на произведения искусства. </w:t>
      </w:r>
    </w:p>
    <w:p w:rsidR="00016C9B" w:rsidRPr="00C1495B" w:rsidRDefault="00016C9B" w:rsidP="00AF7B13">
      <w:pPr>
        <w:numPr>
          <w:ilvl w:val="0"/>
          <w:numId w:val="95"/>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Учить замечать яркость цветовых образов изобразительного и прикладного искусства. </w:t>
      </w:r>
    </w:p>
    <w:p w:rsidR="00016C9B" w:rsidRPr="00C1495B" w:rsidRDefault="00016C9B" w:rsidP="00AF7B13">
      <w:pPr>
        <w:numPr>
          <w:ilvl w:val="0"/>
          <w:numId w:val="95"/>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Учить выделять средства выразительности в произведениях искусства. </w:t>
      </w:r>
    </w:p>
    <w:p w:rsidR="00016C9B" w:rsidRPr="00C1495B" w:rsidRDefault="00016C9B" w:rsidP="00AF7B13">
      <w:pPr>
        <w:numPr>
          <w:ilvl w:val="0"/>
          <w:numId w:val="95"/>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Дать элементарные представления об архитектуре. </w:t>
      </w:r>
    </w:p>
    <w:p w:rsidR="00016C9B" w:rsidRPr="00C1495B" w:rsidRDefault="00016C9B" w:rsidP="00AF7B13">
      <w:pPr>
        <w:numPr>
          <w:ilvl w:val="0"/>
          <w:numId w:val="95"/>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Учить делиться своими впечатлениями со взрослыми, сверстниками. </w:t>
      </w:r>
    </w:p>
    <w:p w:rsidR="00016C9B" w:rsidRPr="00C1495B" w:rsidRDefault="00016C9B" w:rsidP="00AF7B13">
      <w:pPr>
        <w:numPr>
          <w:ilvl w:val="0"/>
          <w:numId w:val="95"/>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Формировать эмоционально-эстетическое отношение ребенка к народной культуре.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4)</w:t>
      </w:r>
      <w:r w:rsidRPr="00C1495B">
        <w:rPr>
          <w:rFonts w:ascii="Times New Roman" w:eastAsia="Calibri" w:hAnsi="Times New Roman" w:cs="Times New Roman"/>
          <w:sz w:val="26"/>
          <w:szCs w:val="26"/>
        </w:rPr>
        <w:tab/>
        <w:t xml:space="preserve">Художественно-изобразительная деятельность: </w:t>
      </w:r>
    </w:p>
    <w:p w:rsidR="00016C9B" w:rsidRPr="00C1495B" w:rsidRDefault="00016C9B" w:rsidP="00AF7B13">
      <w:pPr>
        <w:numPr>
          <w:ilvl w:val="0"/>
          <w:numId w:val="96"/>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Развивать интерес детей к изобразительной деятельности, к образному отражению увиденного, услышанного, прочувствованного. </w:t>
      </w:r>
    </w:p>
    <w:p w:rsidR="00016C9B" w:rsidRPr="00C1495B" w:rsidRDefault="00016C9B" w:rsidP="00AF7B13">
      <w:pPr>
        <w:numPr>
          <w:ilvl w:val="0"/>
          <w:numId w:val="96"/>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 </w:t>
      </w:r>
    </w:p>
    <w:p w:rsidR="00016C9B" w:rsidRPr="00C1495B" w:rsidRDefault="00016C9B" w:rsidP="00AF7B13">
      <w:pPr>
        <w:numPr>
          <w:ilvl w:val="0"/>
          <w:numId w:val="96"/>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Учить создавать образ из округлых форм и цветовых пятен. </w:t>
      </w:r>
    </w:p>
    <w:p w:rsidR="00016C9B" w:rsidRPr="00C1495B" w:rsidRDefault="00016C9B" w:rsidP="00AF7B13">
      <w:pPr>
        <w:numPr>
          <w:ilvl w:val="0"/>
          <w:numId w:val="96"/>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Учить гармонично располагать предметы на плоскости листа. </w:t>
      </w:r>
    </w:p>
    <w:p w:rsidR="00016C9B" w:rsidRPr="00C1495B" w:rsidRDefault="00016C9B" w:rsidP="00AF7B13">
      <w:pPr>
        <w:numPr>
          <w:ilvl w:val="0"/>
          <w:numId w:val="96"/>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Развивать воображение, творческие способности. </w:t>
      </w:r>
    </w:p>
    <w:p w:rsidR="00016C9B" w:rsidRPr="00C1495B" w:rsidRDefault="00016C9B" w:rsidP="00AF7B13">
      <w:pPr>
        <w:numPr>
          <w:ilvl w:val="0"/>
          <w:numId w:val="96"/>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Учить видеть средства выразительности в произведениях искусства (цвет, ритм, объем). </w:t>
      </w:r>
    </w:p>
    <w:p w:rsidR="00016C9B" w:rsidRPr="00C1495B" w:rsidRDefault="00016C9B" w:rsidP="00AF7B13">
      <w:pPr>
        <w:numPr>
          <w:ilvl w:val="0"/>
          <w:numId w:val="96"/>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Знакомить с разнообразием изобразительных материалов. </w:t>
      </w:r>
    </w:p>
    <w:p w:rsidR="00BC1142" w:rsidRPr="00C1495B" w:rsidRDefault="00BC1142" w:rsidP="00016C9B">
      <w:pPr>
        <w:spacing w:after="0"/>
        <w:contextualSpacing/>
        <w:rPr>
          <w:rFonts w:ascii="Times New Roman" w:eastAsia="Calibri" w:hAnsi="Times New Roman" w:cs="Times New Roman"/>
          <w:sz w:val="26"/>
          <w:szCs w:val="26"/>
          <w:u w:val="single"/>
        </w:rPr>
      </w:pPr>
    </w:p>
    <w:p w:rsidR="00016C9B" w:rsidRPr="00C1495B" w:rsidRDefault="00016C9B" w:rsidP="00016C9B">
      <w:pPr>
        <w:spacing w:after="0"/>
        <w:contextualSpacing/>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Задачи художественно-эстетического развития в старшем дошкольном возрасте.</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1) Эстетическое восприятие мира природы: </w:t>
      </w:r>
    </w:p>
    <w:p w:rsidR="00016C9B" w:rsidRPr="00C1495B" w:rsidRDefault="00016C9B" w:rsidP="00AF7B13">
      <w:pPr>
        <w:numPr>
          <w:ilvl w:val="0"/>
          <w:numId w:val="97"/>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Развивать интерес, желание и умение наблюдать за живой и неживой природой, знать особенности природы Тверского края </w:t>
      </w:r>
    </w:p>
    <w:p w:rsidR="00016C9B" w:rsidRPr="00C1495B" w:rsidRDefault="00016C9B" w:rsidP="00AF7B13">
      <w:pPr>
        <w:numPr>
          <w:ilvl w:val="0"/>
          <w:numId w:val="97"/>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Воспитывать эмоциональный отклик на красоту природы, любовь к природе, основы экологической культуры </w:t>
      </w:r>
    </w:p>
    <w:p w:rsidR="00016C9B" w:rsidRPr="00C1495B" w:rsidRDefault="00016C9B" w:rsidP="00AF7B13">
      <w:pPr>
        <w:numPr>
          <w:ilvl w:val="0"/>
          <w:numId w:val="97"/>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Подводить к умению одухотворять природу, представлять себя в роли животного, растения, передавать его облик, характер, настроение 2) Эстетическое восприятие социального мира: </w:t>
      </w:r>
    </w:p>
    <w:p w:rsidR="00016C9B" w:rsidRPr="00C1495B" w:rsidRDefault="00016C9B" w:rsidP="00AF7B13">
      <w:pPr>
        <w:numPr>
          <w:ilvl w:val="0"/>
          <w:numId w:val="97"/>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Дать детям представление о труде взрослых, о профессиях, характерных для Тверского края </w:t>
      </w:r>
    </w:p>
    <w:p w:rsidR="00016C9B" w:rsidRPr="00C1495B" w:rsidRDefault="00016C9B" w:rsidP="00AF7B13">
      <w:pPr>
        <w:numPr>
          <w:ilvl w:val="0"/>
          <w:numId w:val="97"/>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Воспитывать интерес, уважение к людям, которые трудятся на благо других людей </w:t>
      </w:r>
    </w:p>
    <w:p w:rsidR="00016C9B" w:rsidRPr="00C1495B" w:rsidRDefault="00016C9B" w:rsidP="00AF7B13">
      <w:pPr>
        <w:numPr>
          <w:ilvl w:val="0"/>
          <w:numId w:val="97"/>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Воспитывать предметное отношение к предметам рукотворного мира Формировать знания о малой Родине, стране в целом. </w:t>
      </w:r>
    </w:p>
    <w:p w:rsidR="00016C9B" w:rsidRPr="00C1495B" w:rsidRDefault="00016C9B" w:rsidP="00AF7B13">
      <w:pPr>
        <w:numPr>
          <w:ilvl w:val="0"/>
          <w:numId w:val="97"/>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Знакомить с ближайшим окружением, учить любоваться красотой окружающих предметов, свойственных для Тверского края </w:t>
      </w:r>
    </w:p>
    <w:p w:rsidR="00016C9B" w:rsidRPr="00C1495B" w:rsidRDefault="00016C9B" w:rsidP="00AF7B13">
      <w:pPr>
        <w:numPr>
          <w:ilvl w:val="0"/>
          <w:numId w:val="97"/>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Учить выделять особенности строения предметов, их свойства и качества, назначение </w:t>
      </w:r>
    </w:p>
    <w:p w:rsidR="00016C9B" w:rsidRPr="00C1495B" w:rsidRDefault="00016C9B" w:rsidP="00AF7B13">
      <w:pPr>
        <w:numPr>
          <w:ilvl w:val="0"/>
          <w:numId w:val="97"/>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Знакомить с изменениями, происходящими в окружающем мире </w:t>
      </w:r>
    </w:p>
    <w:p w:rsidR="00016C9B" w:rsidRPr="00C1495B" w:rsidRDefault="00016C9B" w:rsidP="00AF7B13">
      <w:pPr>
        <w:numPr>
          <w:ilvl w:val="0"/>
          <w:numId w:val="97"/>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Развивать эмоциональный отклик на человеческие взаимоотношения, поступки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3) Художественное восприятие произведений искусства </w:t>
      </w:r>
    </w:p>
    <w:p w:rsidR="00016C9B" w:rsidRPr="00C1495B" w:rsidRDefault="00016C9B" w:rsidP="00AF7B13">
      <w:pPr>
        <w:numPr>
          <w:ilvl w:val="0"/>
          <w:numId w:val="98"/>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 </w:t>
      </w:r>
    </w:p>
    <w:p w:rsidR="00016C9B" w:rsidRPr="00C1495B" w:rsidRDefault="00016C9B" w:rsidP="00AF7B13">
      <w:pPr>
        <w:numPr>
          <w:ilvl w:val="0"/>
          <w:numId w:val="98"/>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Развивать эмоционально-эстетическую отзывчивость на произведения искусства </w:t>
      </w:r>
    </w:p>
    <w:p w:rsidR="00016C9B" w:rsidRPr="00C1495B" w:rsidRDefault="00016C9B" w:rsidP="00AF7B13">
      <w:pPr>
        <w:numPr>
          <w:ilvl w:val="0"/>
          <w:numId w:val="98"/>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Учить выделять средства выразительности в произведениях искусства </w:t>
      </w:r>
    </w:p>
    <w:p w:rsidR="00016C9B" w:rsidRPr="00C1495B" w:rsidRDefault="00016C9B" w:rsidP="00AF7B13">
      <w:pPr>
        <w:numPr>
          <w:ilvl w:val="0"/>
          <w:numId w:val="98"/>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 </w:t>
      </w:r>
    </w:p>
    <w:p w:rsidR="00016C9B" w:rsidRPr="00C1495B" w:rsidRDefault="00016C9B" w:rsidP="00AF7B13">
      <w:pPr>
        <w:numPr>
          <w:ilvl w:val="0"/>
          <w:numId w:val="98"/>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Развивать представления детей об архитектуре </w:t>
      </w:r>
    </w:p>
    <w:p w:rsidR="00016C9B" w:rsidRPr="00C1495B" w:rsidRDefault="00016C9B" w:rsidP="00AF7B13">
      <w:pPr>
        <w:numPr>
          <w:ilvl w:val="0"/>
          <w:numId w:val="98"/>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Формировать чувство цвета, его гармонии, симметрии, формы, ритма </w:t>
      </w:r>
    </w:p>
    <w:p w:rsidR="00016C9B" w:rsidRPr="00C1495B" w:rsidRDefault="00016C9B" w:rsidP="00AF7B13">
      <w:pPr>
        <w:numPr>
          <w:ilvl w:val="0"/>
          <w:numId w:val="98"/>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Знакомить с произведениями искусства, знать, для чего создаются красивые вещи </w:t>
      </w:r>
    </w:p>
    <w:p w:rsidR="00016C9B" w:rsidRPr="00C1495B" w:rsidRDefault="00016C9B" w:rsidP="00AF7B13">
      <w:pPr>
        <w:numPr>
          <w:ilvl w:val="0"/>
          <w:numId w:val="98"/>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Содействовать эмоциональному общению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4) Художественно-изобразительная деятельность </w:t>
      </w:r>
    </w:p>
    <w:p w:rsidR="00016C9B" w:rsidRPr="00C1495B" w:rsidRDefault="00016C9B" w:rsidP="00AF7B13">
      <w:pPr>
        <w:numPr>
          <w:ilvl w:val="0"/>
          <w:numId w:val="99"/>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Развивать устойчивый интерес детей к разным видам изобразительной деятельности </w:t>
      </w:r>
    </w:p>
    <w:p w:rsidR="00016C9B" w:rsidRPr="00C1495B" w:rsidRDefault="00016C9B" w:rsidP="00AF7B13">
      <w:pPr>
        <w:numPr>
          <w:ilvl w:val="0"/>
          <w:numId w:val="99"/>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Развивать эстетические чувства </w:t>
      </w:r>
    </w:p>
    <w:p w:rsidR="00016C9B" w:rsidRPr="00C1495B" w:rsidRDefault="00016C9B" w:rsidP="00AF7B13">
      <w:pPr>
        <w:numPr>
          <w:ilvl w:val="0"/>
          <w:numId w:val="99"/>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Учить создавать художественный образ </w:t>
      </w:r>
    </w:p>
    <w:p w:rsidR="00016C9B" w:rsidRPr="00C1495B" w:rsidRDefault="00016C9B" w:rsidP="00AF7B13">
      <w:pPr>
        <w:numPr>
          <w:ilvl w:val="0"/>
          <w:numId w:val="99"/>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Учить отражать свои впечатления от окружающего мира в продуктивной деятельности, придумывать, фантазировать, экспериментировать </w:t>
      </w:r>
    </w:p>
    <w:p w:rsidR="00016C9B" w:rsidRPr="00C1495B" w:rsidRDefault="00016C9B" w:rsidP="00AF7B13">
      <w:pPr>
        <w:numPr>
          <w:ilvl w:val="0"/>
          <w:numId w:val="99"/>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Учить изображать себя в общении с близкими, животными, растениями, отражать общественные события </w:t>
      </w:r>
    </w:p>
    <w:p w:rsidR="00016C9B" w:rsidRPr="00C1495B" w:rsidRDefault="00016C9B" w:rsidP="00AF7B13">
      <w:pPr>
        <w:numPr>
          <w:ilvl w:val="0"/>
          <w:numId w:val="99"/>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Развивать художественное творчество детей </w:t>
      </w:r>
    </w:p>
    <w:p w:rsidR="00016C9B" w:rsidRPr="00C1495B" w:rsidRDefault="00016C9B" w:rsidP="00AF7B13">
      <w:pPr>
        <w:numPr>
          <w:ilvl w:val="0"/>
          <w:numId w:val="99"/>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Учить передавать животных, человека в движении </w:t>
      </w:r>
    </w:p>
    <w:p w:rsidR="00016C9B" w:rsidRPr="00C1495B" w:rsidRDefault="00016C9B" w:rsidP="00AF7B13">
      <w:pPr>
        <w:numPr>
          <w:ilvl w:val="0"/>
          <w:numId w:val="99"/>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Учить использовать в изодеятельности разнообразные изобразительные материалы </w:t>
      </w:r>
    </w:p>
    <w:p w:rsidR="00BC1142" w:rsidRPr="00C1495B" w:rsidRDefault="00BC1142" w:rsidP="00016C9B">
      <w:pPr>
        <w:spacing w:after="0"/>
        <w:jc w:val="both"/>
        <w:rPr>
          <w:rFonts w:ascii="Times New Roman" w:eastAsia="Calibri" w:hAnsi="Times New Roman" w:cs="Times New Roman"/>
          <w:bCs/>
          <w:sz w:val="26"/>
          <w:szCs w:val="26"/>
          <w:u w:val="single"/>
        </w:rPr>
      </w:pP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bCs/>
          <w:sz w:val="26"/>
          <w:szCs w:val="26"/>
          <w:u w:val="single"/>
        </w:rPr>
        <w:t>Педагогические условия,</w:t>
      </w:r>
      <w:r w:rsidRPr="00C1495B">
        <w:rPr>
          <w:rFonts w:ascii="Times New Roman" w:eastAsia="Calibri" w:hAnsi="Times New Roman" w:cs="Times New Roman"/>
          <w:sz w:val="26"/>
          <w:szCs w:val="26"/>
        </w:rPr>
        <w:t xml:space="preserve"> необходимые для эффективного художественного развития детей дошкольного возраста: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w:t>
      </w:r>
      <w:r w:rsidRPr="00C1495B">
        <w:rPr>
          <w:rFonts w:ascii="Times New Roman" w:eastAsia="Calibri" w:hAnsi="Times New Roman" w:cs="Times New Roman"/>
          <w:sz w:val="26"/>
          <w:szCs w:val="26"/>
        </w:rPr>
        <w:tab/>
        <w:t xml:space="preserve">Формирование </w:t>
      </w:r>
      <w:r w:rsidRPr="00C1495B">
        <w:rPr>
          <w:rFonts w:ascii="Times New Roman" w:eastAsia="Calibri" w:hAnsi="Times New Roman" w:cs="Times New Roman"/>
          <w:sz w:val="26"/>
          <w:szCs w:val="26"/>
        </w:rPr>
        <w:tab/>
        <w:t xml:space="preserve">эстетического </w:t>
      </w:r>
      <w:r w:rsidRPr="00C1495B">
        <w:rPr>
          <w:rFonts w:ascii="Times New Roman" w:eastAsia="Calibri" w:hAnsi="Times New Roman" w:cs="Times New Roman"/>
          <w:sz w:val="26"/>
          <w:szCs w:val="26"/>
        </w:rPr>
        <w:tab/>
        <w:t xml:space="preserve">отношения </w:t>
      </w:r>
      <w:r w:rsidRPr="00C1495B">
        <w:rPr>
          <w:rFonts w:ascii="Times New Roman" w:eastAsia="Calibri" w:hAnsi="Times New Roman" w:cs="Times New Roman"/>
          <w:sz w:val="26"/>
          <w:szCs w:val="26"/>
        </w:rPr>
        <w:tab/>
        <w:t xml:space="preserve">и </w:t>
      </w:r>
      <w:r w:rsidRPr="00C1495B">
        <w:rPr>
          <w:rFonts w:ascii="Times New Roman" w:eastAsia="Calibri" w:hAnsi="Times New Roman" w:cs="Times New Roman"/>
          <w:sz w:val="26"/>
          <w:szCs w:val="26"/>
        </w:rPr>
        <w:tab/>
        <w:t xml:space="preserve">художественных способностей в активной творческой деятельности детей.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w:t>
      </w:r>
      <w:r w:rsidRPr="00C1495B">
        <w:rPr>
          <w:rFonts w:ascii="Times New Roman" w:eastAsia="Calibri" w:hAnsi="Times New Roman" w:cs="Times New Roman"/>
          <w:sz w:val="26"/>
          <w:szCs w:val="26"/>
        </w:rPr>
        <w:tab/>
        <w:t xml:space="preserve">Создание развивающей среды для занятий по рисованию, лепке, аппликации, художественному труду и самостоятельного детского творчества.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w:t>
      </w:r>
      <w:r w:rsidRPr="00C1495B">
        <w:rPr>
          <w:rFonts w:ascii="Times New Roman" w:eastAsia="Calibri" w:hAnsi="Times New Roman" w:cs="Times New Roman"/>
          <w:sz w:val="26"/>
          <w:szCs w:val="26"/>
        </w:rPr>
        <w:tab/>
        <w:t xml:space="preserve">Ознакомление детей с основами изобразительного и народного декоративно-прикладного искусства в среде музея и дошкольного образовательного учреждения. </w:t>
      </w:r>
    </w:p>
    <w:p w:rsidR="00BC1142" w:rsidRPr="00C1495B" w:rsidRDefault="00BC1142" w:rsidP="00016C9B">
      <w:pPr>
        <w:spacing w:after="0"/>
        <w:jc w:val="both"/>
        <w:rPr>
          <w:rFonts w:ascii="Times New Roman" w:eastAsia="Calibri" w:hAnsi="Times New Roman" w:cs="Times New Roman"/>
          <w:sz w:val="26"/>
          <w:szCs w:val="26"/>
          <w:u w:val="single"/>
        </w:rPr>
      </w:pPr>
    </w:p>
    <w:p w:rsidR="00016C9B" w:rsidRPr="00C1495B" w:rsidRDefault="00016C9B" w:rsidP="00016C9B">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 xml:space="preserve">Модель    эстетического   отношения к окружающему миру.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w:t>
      </w:r>
      <w:r w:rsidRPr="00C1495B">
        <w:rPr>
          <w:rFonts w:ascii="Times New Roman" w:eastAsia="Calibri" w:hAnsi="Times New Roman" w:cs="Times New Roman"/>
          <w:sz w:val="26"/>
          <w:szCs w:val="26"/>
        </w:rPr>
        <w:tab/>
        <w:t xml:space="preserve">Способность эмоционального переживания.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w:t>
      </w:r>
      <w:r w:rsidRPr="00C1495B">
        <w:rPr>
          <w:rFonts w:ascii="Times New Roman" w:eastAsia="Calibri" w:hAnsi="Times New Roman" w:cs="Times New Roman"/>
          <w:sz w:val="26"/>
          <w:szCs w:val="26"/>
        </w:rPr>
        <w:tab/>
        <w:t xml:space="preserve">Способность к активному усвоению художественного опыта (эстетической апперцепции), к самостоятельной творческой деятельности, к саморазвитию и экспериментированию (поисковым действиям).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w:t>
      </w:r>
      <w:r w:rsidRPr="00C1495B">
        <w:rPr>
          <w:rFonts w:ascii="Times New Roman" w:eastAsia="Calibri" w:hAnsi="Times New Roman" w:cs="Times New Roman"/>
          <w:sz w:val="26"/>
          <w:szCs w:val="26"/>
        </w:rPr>
        <w:tab/>
        <w:t xml:space="preserve">Специфические художественные и творческие способности (восприятие, исполнительство и творчество).  </w:t>
      </w:r>
    </w:p>
    <w:p w:rsidR="00016C9B" w:rsidRPr="00C1495B" w:rsidRDefault="00016C9B" w:rsidP="00BC1142">
      <w:pPr>
        <w:pStyle w:val="ad"/>
        <w:numPr>
          <w:ilvl w:val="0"/>
          <w:numId w:val="91"/>
        </w:numPr>
        <w:rPr>
          <w:rFonts w:eastAsia="Calibri"/>
          <w:sz w:val="26"/>
          <w:szCs w:val="26"/>
        </w:rPr>
      </w:pPr>
      <w:r w:rsidRPr="00C1495B">
        <w:rPr>
          <w:rFonts w:eastAsia="Calibri"/>
          <w:b/>
          <w:bCs/>
          <w:sz w:val="26"/>
          <w:szCs w:val="26"/>
          <w:u w:val="single"/>
        </w:rPr>
        <w:lastRenderedPageBreak/>
        <w:t>Решение задач воспитания в рамках образовательной области «Физическое развитие»</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направлено на приобщение детей к ценностям «Жизнь», «Здоровье», что предполагает:</w:t>
      </w:r>
    </w:p>
    <w:p w:rsidR="00BC1142" w:rsidRPr="00C1495B" w:rsidRDefault="00016C9B" w:rsidP="00AF7B13">
      <w:pPr>
        <w:pStyle w:val="ad"/>
        <w:numPr>
          <w:ilvl w:val="0"/>
          <w:numId w:val="133"/>
        </w:numPr>
        <w:jc w:val="both"/>
        <w:rPr>
          <w:rFonts w:eastAsia="Calibri"/>
          <w:sz w:val="26"/>
          <w:szCs w:val="26"/>
        </w:rPr>
      </w:pPr>
      <w:r w:rsidRPr="00C1495B">
        <w:rPr>
          <w:rFonts w:eastAsia="Calibri"/>
          <w:sz w:val="26"/>
          <w:szCs w:val="26"/>
        </w:rPr>
        <w:t>формирование у ребенка возрастосообразных представлений о жизни, здоровье и физической культуре;</w:t>
      </w:r>
    </w:p>
    <w:p w:rsidR="00BC1142" w:rsidRPr="00C1495B" w:rsidRDefault="00016C9B" w:rsidP="00AF7B13">
      <w:pPr>
        <w:pStyle w:val="ad"/>
        <w:numPr>
          <w:ilvl w:val="0"/>
          <w:numId w:val="133"/>
        </w:numPr>
        <w:jc w:val="both"/>
        <w:rPr>
          <w:rFonts w:eastAsia="Calibri"/>
          <w:sz w:val="26"/>
          <w:szCs w:val="26"/>
        </w:rPr>
      </w:pPr>
      <w:r w:rsidRPr="00C1495B">
        <w:rPr>
          <w:rFonts w:eastAsia="Calibri"/>
          <w:sz w:val="26"/>
          <w:szCs w:val="26"/>
        </w:rPr>
        <w:t xml:space="preserve">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016C9B" w:rsidRPr="00C1495B" w:rsidRDefault="00016C9B" w:rsidP="00AF7B13">
      <w:pPr>
        <w:pStyle w:val="ad"/>
        <w:numPr>
          <w:ilvl w:val="0"/>
          <w:numId w:val="133"/>
        </w:numPr>
        <w:jc w:val="both"/>
        <w:rPr>
          <w:rFonts w:eastAsia="Calibri"/>
          <w:sz w:val="26"/>
          <w:szCs w:val="26"/>
        </w:rPr>
      </w:pPr>
      <w:r w:rsidRPr="00C1495B">
        <w:rPr>
          <w:rFonts w:eastAsia="Calibri"/>
          <w:sz w:val="26"/>
          <w:szCs w:val="26"/>
        </w:rPr>
        <w:t xml:space="preserve"> воспитание активности, самостоятельности, уверенности, нравственных и волевых качеств.</w:t>
      </w:r>
    </w:p>
    <w:p w:rsidR="00016C9B" w:rsidRPr="00C1495B" w:rsidRDefault="00016C9B" w:rsidP="00145F49">
      <w:pPr>
        <w:spacing w:after="0"/>
        <w:jc w:val="both"/>
        <w:rPr>
          <w:rFonts w:ascii="Times New Roman" w:eastAsia="Calibri" w:hAnsi="Times New Roman" w:cs="Times New Roman"/>
          <w:sz w:val="26"/>
          <w:szCs w:val="26"/>
        </w:rPr>
      </w:pPr>
      <w:r w:rsidRPr="00C1495B">
        <w:rPr>
          <w:rFonts w:ascii="Times New Roman" w:eastAsia="Calibri" w:hAnsi="Times New Roman" w:cs="Times New Roman"/>
          <w:b/>
          <w:bCs/>
          <w:sz w:val="26"/>
          <w:szCs w:val="26"/>
          <w:u w:val="single"/>
        </w:rPr>
        <w:t>Закаливание</w:t>
      </w:r>
      <w:r w:rsidRPr="00C1495B">
        <w:rPr>
          <w:rFonts w:ascii="Times New Roman" w:eastAsia="Calibri" w:hAnsi="Times New Roman" w:cs="Times New Roman"/>
          <w:sz w:val="26"/>
          <w:szCs w:val="26"/>
          <w:u w:val="single"/>
        </w:rPr>
        <w:t xml:space="preserve"> д</w:t>
      </w:r>
      <w:r w:rsidRPr="00C1495B">
        <w:rPr>
          <w:rFonts w:ascii="Times New Roman" w:eastAsia="Calibri" w:hAnsi="Times New Roman" w:cs="Times New Roman"/>
          <w:sz w:val="26"/>
          <w:szCs w:val="26"/>
        </w:rPr>
        <w:t xml:space="preserve">етей включает систему мероприятий: </w:t>
      </w:r>
    </w:p>
    <w:p w:rsidR="00016C9B" w:rsidRPr="00C1495B" w:rsidRDefault="00016C9B" w:rsidP="00145F49">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w:t>
      </w:r>
    </w:p>
    <w:p w:rsidR="00016C9B" w:rsidRPr="00C1495B" w:rsidRDefault="00016C9B" w:rsidP="00145F49">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специальные мероприятия: водные, воздушные и солнечные. </w:t>
      </w:r>
    </w:p>
    <w:p w:rsidR="00016C9B" w:rsidRPr="00C1495B" w:rsidRDefault="00016C9B" w:rsidP="00145F49">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со строгим соблюдением методических рекомендаций. </w:t>
      </w:r>
    </w:p>
    <w:p w:rsidR="00016C9B" w:rsidRPr="00C1495B" w:rsidRDefault="00016C9B" w:rsidP="00145F49">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 </w:t>
      </w:r>
    </w:p>
    <w:p w:rsidR="00016C9B" w:rsidRPr="00C1495B" w:rsidRDefault="00016C9B" w:rsidP="00145F49">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При осуществлении закаливания учитываются основные принципы:</w:t>
      </w:r>
    </w:p>
    <w:p w:rsidR="00016C9B" w:rsidRPr="00C1495B" w:rsidRDefault="00016C9B" w:rsidP="00145F49">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закаливающее воздействие вписывается в каждый элемент режима дня; </w:t>
      </w:r>
    </w:p>
    <w:p w:rsidR="00016C9B" w:rsidRPr="00C1495B" w:rsidRDefault="00016C9B" w:rsidP="00145F49">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закаливание </w:t>
      </w:r>
      <w:r w:rsidRPr="00C1495B">
        <w:rPr>
          <w:rFonts w:ascii="Times New Roman" w:eastAsia="Calibri" w:hAnsi="Times New Roman" w:cs="Times New Roman"/>
          <w:sz w:val="26"/>
          <w:szCs w:val="26"/>
        </w:rPr>
        <w:tab/>
        <w:t xml:space="preserve">осуществляется </w:t>
      </w:r>
      <w:r w:rsidRPr="00C1495B">
        <w:rPr>
          <w:rFonts w:ascii="Times New Roman" w:eastAsia="Calibri" w:hAnsi="Times New Roman" w:cs="Times New Roman"/>
          <w:sz w:val="26"/>
          <w:szCs w:val="26"/>
        </w:rPr>
        <w:tab/>
        <w:t xml:space="preserve">на </w:t>
      </w:r>
      <w:r w:rsidRPr="00C1495B">
        <w:rPr>
          <w:rFonts w:ascii="Times New Roman" w:eastAsia="Calibri" w:hAnsi="Times New Roman" w:cs="Times New Roman"/>
          <w:sz w:val="26"/>
          <w:szCs w:val="26"/>
        </w:rPr>
        <w:tab/>
        <w:t xml:space="preserve">фоне </w:t>
      </w:r>
      <w:r w:rsidRPr="00C1495B">
        <w:rPr>
          <w:rFonts w:ascii="Times New Roman" w:eastAsia="Calibri" w:hAnsi="Times New Roman" w:cs="Times New Roman"/>
          <w:sz w:val="26"/>
          <w:szCs w:val="26"/>
        </w:rPr>
        <w:tab/>
        <w:t xml:space="preserve">различной </w:t>
      </w:r>
      <w:r w:rsidRPr="00C1495B">
        <w:rPr>
          <w:rFonts w:ascii="Times New Roman" w:eastAsia="Calibri" w:hAnsi="Times New Roman" w:cs="Times New Roman"/>
          <w:sz w:val="26"/>
          <w:szCs w:val="26"/>
        </w:rPr>
        <w:tab/>
        <w:t xml:space="preserve">двигательной деятельности; </w:t>
      </w:r>
    </w:p>
    <w:p w:rsidR="00016C9B" w:rsidRPr="00C1495B" w:rsidRDefault="00016C9B" w:rsidP="00145F49">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закаливание проводится на положительном эмоциональном фоне. </w:t>
      </w:r>
    </w:p>
    <w:p w:rsidR="00016C9B" w:rsidRPr="00C1495B" w:rsidRDefault="00016C9B" w:rsidP="00145F49">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Оздоровительная работа с детьми предполагает проведение закаливающих мероприятий в соответствии с возрастом и состоянием здоровья детей. </w:t>
      </w:r>
    </w:p>
    <w:p w:rsidR="00016C9B" w:rsidRPr="00C1495B" w:rsidRDefault="00016C9B" w:rsidP="00016C9B">
      <w:pPr>
        <w:spacing w:after="0"/>
        <w:ind w:left="708" w:firstLine="708"/>
        <w:jc w:val="both"/>
        <w:rPr>
          <w:rFonts w:ascii="Times New Roman" w:eastAsia="Calibri" w:hAnsi="Times New Roman" w:cs="Times New Roman"/>
          <w:b/>
          <w:sz w:val="26"/>
          <w:szCs w:val="26"/>
        </w:rPr>
      </w:pPr>
      <w:r w:rsidRPr="00C1495B">
        <w:rPr>
          <w:rFonts w:ascii="Times New Roman" w:eastAsia="Calibri" w:hAnsi="Times New Roman" w:cs="Times New Roman"/>
          <w:b/>
          <w:sz w:val="26"/>
          <w:szCs w:val="26"/>
        </w:rPr>
        <w:t>Система закаливающих мероприятий</w:t>
      </w:r>
    </w:p>
    <w:tbl>
      <w:tblPr>
        <w:tblStyle w:val="a3"/>
        <w:tblW w:w="0" w:type="auto"/>
        <w:tblInd w:w="-1168" w:type="dxa"/>
        <w:tblLook w:val="04A0" w:firstRow="1" w:lastRow="0" w:firstColumn="1" w:lastColumn="0" w:noHBand="0" w:noVBand="1"/>
      </w:tblPr>
      <w:tblGrid>
        <w:gridCol w:w="3560"/>
        <w:gridCol w:w="1920"/>
        <w:gridCol w:w="390"/>
        <w:gridCol w:w="15"/>
        <w:gridCol w:w="60"/>
        <w:gridCol w:w="8"/>
        <w:gridCol w:w="937"/>
        <w:gridCol w:w="1035"/>
        <w:gridCol w:w="421"/>
        <w:gridCol w:w="89"/>
        <w:gridCol w:w="240"/>
        <w:gridCol w:w="2064"/>
      </w:tblGrid>
      <w:tr w:rsidR="00016C9B" w:rsidRPr="00C1495B" w:rsidTr="00016C9B">
        <w:trPr>
          <w:trHeight w:val="372"/>
        </w:trPr>
        <w:tc>
          <w:tcPr>
            <w:tcW w:w="3560" w:type="dxa"/>
          </w:tcPr>
          <w:p w:rsidR="00016C9B" w:rsidRPr="00C1495B" w:rsidRDefault="00016C9B" w:rsidP="00016C9B">
            <w:pPr>
              <w:spacing w:after="200" w:line="276" w:lineRule="auto"/>
              <w:jc w:val="center"/>
              <w:rPr>
                <w:rFonts w:ascii="Times New Roman" w:hAnsi="Times New Roman" w:cs="Times New Roman"/>
                <w:b/>
                <w:sz w:val="26"/>
                <w:szCs w:val="26"/>
              </w:rPr>
            </w:pPr>
            <w:r w:rsidRPr="00C1495B">
              <w:rPr>
                <w:rFonts w:ascii="Times New Roman" w:hAnsi="Times New Roman" w:cs="Times New Roman"/>
                <w:b/>
                <w:sz w:val="26"/>
                <w:szCs w:val="26"/>
              </w:rPr>
              <w:t>Содержание</w:t>
            </w:r>
          </w:p>
        </w:tc>
        <w:tc>
          <w:tcPr>
            <w:tcW w:w="7179" w:type="dxa"/>
            <w:gridSpan w:val="11"/>
          </w:tcPr>
          <w:p w:rsidR="00016C9B" w:rsidRPr="00C1495B" w:rsidRDefault="00016C9B" w:rsidP="00016C9B">
            <w:pPr>
              <w:spacing w:after="200" w:line="276" w:lineRule="auto"/>
              <w:jc w:val="center"/>
              <w:rPr>
                <w:rFonts w:ascii="Times New Roman" w:hAnsi="Times New Roman" w:cs="Times New Roman"/>
                <w:b/>
                <w:sz w:val="26"/>
                <w:szCs w:val="26"/>
              </w:rPr>
            </w:pPr>
            <w:r w:rsidRPr="00C1495B">
              <w:rPr>
                <w:rFonts w:ascii="Times New Roman" w:hAnsi="Times New Roman" w:cs="Times New Roman"/>
                <w:b/>
                <w:sz w:val="26"/>
                <w:szCs w:val="26"/>
              </w:rPr>
              <w:t>Возрастные группы</w:t>
            </w:r>
          </w:p>
        </w:tc>
      </w:tr>
      <w:tr w:rsidR="00016C9B" w:rsidRPr="00C1495B" w:rsidTr="00016C9B">
        <w:tc>
          <w:tcPr>
            <w:tcW w:w="3560" w:type="dxa"/>
          </w:tcPr>
          <w:p w:rsidR="00016C9B" w:rsidRPr="00C1495B" w:rsidRDefault="00016C9B" w:rsidP="00016C9B">
            <w:pPr>
              <w:spacing w:line="276" w:lineRule="auto"/>
              <w:jc w:val="both"/>
              <w:rPr>
                <w:rFonts w:ascii="Times New Roman" w:hAnsi="Times New Roman" w:cs="Times New Roman"/>
                <w:b/>
                <w:sz w:val="26"/>
                <w:szCs w:val="26"/>
              </w:rPr>
            </w:pPr>
          </w:p>
        </w:tc>
        <w:tc>
          <w:tcPr>
            <w:tcW w:w="2393" w:type="dxa"/>
            <w:gridSpan w:val="5"/>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Младший</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дошкольный</w:t>
            </w:r>
          </w:p>
          <w:p w:rsidR="00016C9B" w:rsidRPr="00C1495B" w:rsidRDefault="00016C9B" w:rsidP="00016C9B">
            <w:pPr>
              <w:spacing w:line="276" w:lineRule="auto"/>
              <w:jc w:val="both"/>
              <w:rPr>
                <w:rFonts w:ascii="Times New Roman" w:hAnsi="Times New Roman" w:cs="Times New Roman"/>
                <w:b/>
                <w:sz w:val="26"/>
                <w:szCs w:val="26"/>
              </w:rPr>
            </w:pPr>
            <w:r w:rsidRPr="00C1495B">
              <w:rPr>
                <w:rFonts w:ascii="Times New Roman" w:hAnsi="Times New Roman" w:cs="Times New Roman"/>
                <w:sz w:val="26"/>
                <w:szCs w:val="26"/>
              </w:rPr>
              <w:t>возраст</w:t>
            </w:r>
          </w:p>
        </w:tc>
        <w:tc>
          <w:tcPr>
            <w:tcW w:w="2393" w:type="dxa"/>
            <w:gridSpan w:val="3"/>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Средний</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дошкольный</w:t>
            </w:r>
          </w:p>
          <w:p w:rsidR="00016C9B" w:rsidRPr="00C1495B" w:rsidRDefault="00016C9B" w:rsidP="00016C9B">
            <w:pPr>
              <w:spacing w:line="276" w:lineRule="auto"/>
              <w:jc w:val="both"/>
              <w:rPr>
                <w:rFonts w:ascii="Times New Roman" w:hAnsi="Times New Roman" w:cs="Times New Roman"/>
                <w:b/>
                <w:sz w:val="26"/>
                <w:szCs w:val="26"/>
              </w:rPr>
            </w:pPr>
            <w:r w:rsidRPr="00C1495B">
              <w:rPr>
                <w:rFonts w:ascii="Times New Roman" w:hAnsi="Times New Roman" w:cs="Times New Roman"/>
                <w:sz w:val="26"/>
                <w:szCs w:val="26"/>
              </w:rPr>
              <w:t>возраст</w:t>
            </w:r>
          </w:p>
        </w:tc>
        <w:tc>
          <w:tcPr>
            <w:tcW w:w="2393" w:type="dxa"/>
            <w:gridSpan w:val="3"/>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Старший</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дошкольный</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возраст</w:t>
            </w:r>
          </w:p>
        </w:tc>
      </w:tr>
      <w:tr w:rsidR="00016C9B" w:rsidRPr="00C1495B" w:rsidTr="00016C9B">
        <w:tc>
          <w:tcPr>
            <w:tcW w:w="3560" w:type="dxa"/>
          </w:tcPr>
          <w:p w:rsidR="00016C9B" w:rsidRPr="00C1495B" w:rsidRDefault="00016C9B" w:rsidP="00016C9B">
            <w:pPr>
              <w:spacing w:after="200" w:line="276" w:lineRule="auto"/>
              <w:jc w:val="both"/>
              <w:rPr>
                <w:rFonts w:ascii="Times New Roman" w:hAnsi="Times New Roman" w:cs="Times New Roman"/>
                <w:b/>
                <w:sz w:val="26"/>
                <w:szCs w:val="26"/>
              </w:rPr>
            </w:pPr>
            <w:r w:rsidRPr="00C1495B">
              <w:rPr>
                <w:rFonts w:ascii="Times New Roman" w:hAnsi="Times New Roman" w:cs="Times New Roman"/>
                <w:b/>
                <w:sz w:val="26"/>
                <w:szCs w:val="26"/>
              </w:rPr>
              <w:t>Элементы повседневного  закаливания</w:t>
            </w:r>
          </w:p>
        </w:tc>
        <w:tc>
          <w:tcPr>
            <w:tcW w:w="7179" w:type="dxa"/>
            <w:gridSpan w:val="11"/>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В холодное время года допускаются колебания температуры воздуха в присутствии детей</w:t>
            </w:r>
          </w:p>
        </w:tc>
      </w:tr>
      <w:tr w:rsidR="00016C9B" w:rsidRPr="00C1495B" w:rsidTr="00016C9B">
        <w:tc>
          <w:tcPr>
            <w:tcW w:w="3560" w:type="dxa"/>
          </w:tcPr>
          <w:p w:rsidR="00016C9B" w:rsidRPr="00C1495B" w:rsidRDefault="00016C9B" w:rsidP="00016C9B">
            <w:pPr>
              <w:spacing w:after="200" w:line="276" w:lineRule="auto"/>
              <w:jc w:val="both"/>
              <w:rPr>
                <w:rFonts w:ascii="Times New Roman" w:hAnsi="Times New Roman" w:cs="Times New Roman"/>
                <w:b/>
                <w:sz w:val="26"/>
                <w:szCs w:val="26"/>
              </w:rPr>
            </w:pPr>
            <w:r w:rsidRPr="00C1495B">
              <w:rPr>
                <w:rFonts w:ascii="Times New Roman" w:hAnsi="Times New Roman" w:cs="Times New Roman"/>
                <w:b/>
                <w:sz w:val="26"/>
                <w:szCs w:val="26"/>
              </w:rPr>
              <w:t>1.Воздушно- температурный режим:</w:t>
            </w:r>
          </w:p>
        </w:tc>
        <w:tc>
          <w:tcPr>
            <w:tcW w:w="2393" w:type="dxa"/>
            <w:gridSpan w:val="5"/>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от +21 до +19ºС</w:t>
            </w:r>
          </w:p>
        </w:tc>
        <w:tc>
          <w:tcPr>
            <w:tcW w:w="2393" w:type="dxa"/>
            <w:gridSpan w:val="3"/>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от +20 до +18ºС</w:t>
            </w:r>
          </w:p>
        </w:tc>
        <w:tc>
          <w:tcPr>
            <w:tcW w:w="2393" w:type="dxa"/>
            <w:gridSpan w:val="3"/>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от +20 до +18ºС</w:t>
            </w:r>
          </w:p>
        </w:tc>
      </w:tr>
      <w:tr w:rsidR="00016C9B" w:rsidRPr="00C1495B" w:rsidTr="00016C9B">
        <w:trPr>
          <w:trHeight w:val="721"/>
        </w:trPr>
        <w:tc>
          <w:tcPr>
            <w:tcW w:w="3560" w:type="dxa"/>
          </w:tcPr>
          <w:p w:rsidR="00016C9B" w:rsidRPr="00C1495B" w:rsidRDefault="00016C9B" w:rsidP="00016C9B">
            <w:pPr>
              <w:spacing w:after="200" w:line="276" w:lineRule="auto"/>
              <w:jc w:val="both"/>
              <w:rPr>
                <w:rFonts w:ascii="Times New Roman" w:hAnsi="Times New Roman" w:cs="Times New Roman"/>
                <w:b/>
                <w:sz w:val="26"/>
                <w:szCs w:val="26"/>
              </w:rPr>
            </w:pPr>
          </w:p>
        </w:tc>
        <w:tc>
          <w:tcPr>
            <w:tcW w:w="7179" w:type="dxa"/>
            <w:gridSpan w:val="11"/>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обеспечивается рациональное сочетание температуры воздуха и одежды детей</w:t>
            </w:r>
          </w:p>
        </w:tc>
      </w:tr>
      <w:tr w:rsidR="00016C9B" w:rsidRPr="00C1495B" w:rsidTr="00016C9B">
        <w:tc>
          <w:tcPr>
            <w:tcW w:w="3560" w:type="dxa"/>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lastRenderedPageBreak/>
              <w:t>одностороннее</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проветривание (в</w:t>
            </w:r>
          </w:p>
          <w:p w:rsidR="00016C9B" w:rsidRPr="00C1495B" w:rsidRDefault="00016C9B" w:rsidP="00016C9B">
            <w:pPr>
              <w:spacing w:line="276" w:lineRule="auto"/>
              <w:jc w:val="both"/>
              <w:rPr>
                <w:rFonts w:ascii="Times New Roman" w:hAnsi="Times New Roman" w:cs="Times New Roman"/>
                <w:b/>
                <w:sz w:val="26"/>
                <w:szCs w:val="26"/>
              </w:rPr>
            </w:pPr>
            <w:r w:rsidRPr="00C1495B">
              <w:rPr>
                <w:rFonts w:ascii="Times New Roman" w:hAnsi="Times New Roman" w:cs="Times New Roman"/>
                <w:sz w:val="26"/>
                <w:szCs w:val="26"/>
              </w:rPr>
              <w:t>присутствии детей)</w:t>
            </w:r>
          </w:p>
        </w:tc>
        <w:tc>
          <w:tcPr>
            <w:tcW w:w="7179" w:type="dxa"/>
            <w:gridSpan w:val="11"/>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в холодное время проветривание проводится кратковременно (5-10 мин). Допускается снижение температуры</w:t>
            </w:r>
            <w:r w:rsidRPr="00C1495B">
              <w:rPr>
                <w:rFonts w:ascii="Times New Roman" w:hAnsi="Times New Roman" w:cs="Times New Roman"/>
                <w:b/>
                <w:sz w:val="26"/>
                <w:szCs w:val="26"/>
              </w:rPr>
              <w:t xml:space="preserve"> </w:t>
            </w:r>
            <w:r w:rsidRPr="00C1495B">
              <w:rPr>
                <w:rFonts w:ascii="Times New Roman" w:hAnsi="Times New Roman" w:cs="Times New Roman"/>
                <w:sz w:val="26"/>
                <w:szCs w:val="26"/>
              </w:rPr>
              <w:t>на 1-2ºС</w:t>
            </w:r>
          </w:p>
        </w:tc>
      </w:tr>
      <w:tr w:rsidR="00016C9B" w:rsidRPr="00C1495B" w:rsidTr="00016C9B">
        <w:tc>
          <w:tcPr>
            <w:tcW w:w="3560" w:type="dxa"/>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сквозное проветривание (в</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отсутствии детей):</w:t>
            </w:r>
          </w:p>
        </w:tc>
        <w:tc>
          <w:tcPr>
            <w:tcW w:w="7179" w:type="dxa"/>
            <w:gridSpan w:val="11"/>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в холодное время года проводится кратковременно (5-10 мин), критерием прекращения проветривания помещения является температура воздуха, снижения на 2-3ºС</w:t>
            </w:r>
          </w:p>
        </w:tc>
      </w:tr>
      <w:tr w:rsidR="00016C9B" w:rsidRPr="00C1495B" w:rsidTr="00016C9B">
        <w:tc>
          <w:tcPr>
            <w:tcW w:w="3560" w:type="dxa"/>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утром, перед приходом детей</w:t>
            </w:r>
          </w:p>
        </w:tc>
        <w:tc>
          <w:tcPr>
            <w:tcW w:w="7179" w:type="dxa"/>
            <w:gridSpan w:val="11"/>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к моменту прихода детей температура воздуха восстанавливается до нормальной</w:t>
            </w:r>
          </w:p>
        </w:tc>
      </w:tr>
      <w:tr w:rsidR="00016C9B" w:rsidRPr="00C1495B" w:rsidTr="00016C9B">
        <w:tc>
          <w:tcPr>
            <w:tcW w:w="3560" w:type="dxa"/>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перед возвращением детей с дневной прогулки</w:t>
            </w:r>
          </w:p>
        </w:tc>
        <w:tc>
          <w:tcPr>
            <w:tcW w:w="2393" w:type="dxa"/>
            <w:gridSpan w:val="5"/>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+21ºС</w:t>
            </w:r>
          </w:p>
        </w:tc>
        <w:tc>
          <w:tcPr>
            <w:tcW w:w="2393" w:type="dxa"/>
            <w:gridSpan w:val="3"/>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+20ºС</w:t>
            </w:r>
          </w:p>
        </w:tc>
        <w:tc>
          <w:tcPr>
            <w:tcW w:w="2393" w:type="dxa"/>
            <w:gridSpan w:val="3"/>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+20ºС</w:t>
            </w:r>
          </w:p>
        </w:tc>
      </w:tr>
      <w:tr w:rsidR="00016C9B" w:rsidRPr="00C1495B" w:rsidTr="00016C9B">
        <w:tc>
          <w:tcPr>
            <w:tcW w:w="3560" w:type="dxa"/>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вовремя дневного сна,</w:t>
            </w:r>
          </w:p>
          <w:p w:rsidR="00016C9B" w:rsidRPr="00C1495B" w:rsidRDefault="00016C9B" w:rsidP="00016C9B">
            <w:pPr>
              <w:spacing w:line="276" w:lineRule="auto"/>
              <w:jc w:val="both"/>
              <w:rPr>
                <w:rFonts w:ascii="Times New Roman" w:hAnsi="Times New Roman" w:cs="Times New Roman"/>
                <w:b/>
                <w:sz w:val="26"/>
                <w:szCs w:val="26"/>
              </w:rPr>
            </w:pPr>
            <w:r w:rsidRPr="00C1495B">
              <w:rPr>
                <w:rFonts w:ascii="Times New Roman" w:hAnsi="Times New Roman" w:cs="Times New Roman"/>
                <w:sz w:val="26"/>
                <w:szCs w:val="26"/>
              </w:rPr>
              <w:t>вечерней прогулки</w:t>
            </w:r>
          </w:p>
        </w:tc>
        <w:tc>
          <w:tcPr>
            <w:tcW w:w="7179" w:type="dxa"/>
            <w:gridSpan w:val="11"/>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в теплое время года проводится в течение всего периода отсутствия детей в помещении</w:t>
            </w:r>
          </w:p>
        </w:tc>
      </w:tr>
      <w:tr w:rsidR="00016C9B" w:rsidRPr="00C1495B" w:rsidTr="00016C9B">
        <w:trPr>
          <w:trHeight w:val="197"/>
        </w:trPr>
        <w:tc>
          <w:tcPr>
            <w:tcW w:w="3560" w:type="dxa"/>
          </w:tcPr>
          <w:p w:rsidR="00016C9B" w:rsidRPr="00C1495B" w:rsidRDefault="00016C9B" w:rsidP="00016C9B">
            <w:pPr>
              <w:spacing w:after="200" w:line="276" w:lineRule="auto"/>
              <w:jc w:val="both"/>
              <w:rPr>
                <w:rFonts w:ascii="Times New Roman" w:hAnsi="Times New Roman" w:cs="Times New Roman"/>
                <w:b/>
                <w:sz w:val="26"/>
                <w:szCs w:val="26"/>
              </w:rPr>
            </w:pPr>
            <w:r w:rsidRPr="00C1495B">
              <w:rPr>
                <w:rFonts w:ascii="Times New Roman" w:hAnsi="Times New Roman" w:cs="Times New Roman"/>
                <w:b/>
                <w:sz w:val="26"/>
                <w:szCs w:val="26"/>
              </w:rPr>
              <w:t>2.Воздушные ванны:</w:t>
            </w:r>
          </w:p>
        </w:tc>
        <w:tc>
          <w:tcPr>
            <w:tcW w:w="7179" w:type="dxa"/>
            <w:gridSpan w:val="11"/>
          </w:tcPr>
          <w:p w:rsidR="00016C9B" w:rsidRPr="00C1495B" w:rsidRDefault="00016C9B" w:rsidP="00016C9B">
            <w:pPr>
              <w:spacing w:after="200" w:line="276" w:lineRule="auto"/>
              <w:jc w:val="both"/>
              <w:rPr>
                <w:rFonts w:ascii="Times New Roman" w:hAnsi="Times New Roman" w:cs="Times New Roman"/>
                <w:b/>
                <w:sz w:val="26"/>
                <w:szCs w:val="26"/>
              </w:rPr>
            </w:pPr>
          </w:p>
        </w:tc>
      </w:tr>
      <w:tr w:rsidR="00016C9B" w:rsidRPr="00C1495B" w:rsidTr="00016C9B">
        <w:tc>
          <w:tcPr>
            <w:tcW w:w="3560" w:type="dxa"/>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прием детей на воздухе</w:t>
            </w:r>
          </w:p>
        </w:tc>
        <w:tc>
          <w:tcPr>
            <w:tcW w:w="2393" w:type="dxa"/>
            <w:gridSpan w:val="5"/>
          </w:tcPr>
          <w:p w:rsidR="00016C9B" w:rsidRPr="00C1495B" w:rsidRDefault="00016C9B" w:rsidP="00016C9B">
            <w:pPr>
              <w:spacing w:after="200" w:line="276" w:lineRule="auto"/>
              <w:jc w:val="both"/>
              <w:rPr>
                <w:rFonts w:ascii="Times New Roman" w:hAnsi="Times New Roman" w:cs="Times New Roman"/>
                <w:b/>
                <w:sz w:val="26"/>
                <w:szCs w:val="26"/>
              </w:rPr>
            </w:pPr>
            <w:r w:rsidRPr="00C1495B">
              <w:rPr>
                <w:rFonts w:ascii="Times New Roman" w:hAnsi="Times New Roman" w:cs="Times New Roman"/>
                <w:b/>
                <w:sz w:val="26"/>
                <w:szCs w:val="26"/>
              </w:rPr>
              <w:t>- 15ºС</w:t>
            </w:r>
          </w:p>
        </w:tc>
        <w:tc>
          <w:tcPr>
            <w:tcW w:w="2393" w:type="dxa"/>
            <w:gridSpan w:val="3"/>
          </w:tcPr>
          <w:p w:rsidR="00016C9B" w:rsidRPr="00C1495B" w:rsidRDefault="00016C9B" w:rsidP="00016C9B">
            <w:pPr>
              <w:spacing w:after="200" w:line="276" w:lineRule="auto"/>
              <w:jc w:val="both"/>
              <w:rPr>
                <w:rFonts w:ascii="Times New Roman" w:hAnsi="Times New Roman" w:cs="Times New Roman"/>
                <w:b/>
                <w:sz w:val="26"/>
                <w:szCs w:val="26"/>
              </w:rPr>
            </w:pPr>
            <w:r w:rsidRPr="00C1495B">
              <w:rPr>
                <w:rFonts w:ascii="Times New Roman" w:hAnsi="Times New Roman" w:cs="Times New Roman"/>
                <w:b/>
                <w:sz w:val="26"/>
                <w:szCs w:val="26"/>
              </w:rPr>
              <w:t>- 15ºС</w:t>
            </w:r>
          </w:p>
        </w:tc>
        <w:tc>
          <w:tcPr>
            <w:tcW w:w="2393" w:type="dxa"/>
            <w:gridSpan w:val="3"/>
          </w:tcPr>
          <w:p w:rsidR="00016C9B" w:rsidRPr="00C1495B" w:rsidRDefault="00016C9B" w:rsidP="00016C9B">
            <w:pPr>
              <w:spacing w:after="200" w:line="276" w:lineRule="auto"/>
              <w:jc w:val="both"/>
              <w:rPr>
                <w:rFonts w:ascii="Times New Roman" w:hAnsi="Times New Roman" w:cs="Times New Roman"/>
                <w:b/>
                <w:sz w:val="26"/>
                <w:szCs w:val="26"/>
              </w:rPr>
            </w:pPr>
            <w:r w:rsidRPr="00C1495B">
              <w:rPr>
                <w:rFonts w:ascii="Times New Roman" w:hAnsi="Times New Roman" w:cs="Times New Roman"/>
                <w:b/>
                <w:sz w:val="26"/>
                <w:szCs w:val="26"/>
              </w:rPr>
              <w:t>- 15ºС</w:t>
            </w:r>
          </w:p>
        </w:tc>
      </w:tr>
      <w:tr w:rsidR="00016C9B" w:rsidRPr="00C1495B" w:rsidTr="00016C9B">
        <w:tc>
          <w:tcPr>
            <w:tcW w:w="3560" w:type="dxa"/>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утренняя гимнастика</w:t>
            </w:r>
          </w:p>
        </w:tc>
        <w:tc>
          <w:tcPr>
            <w:tcW w:w="7179" w:type="dxa"/>
            <w:gridSpan w:val="11"/>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в холодное время года проводится ежедневно в зале, одежда облегченная</w:t>
            </w:r>
          </w:p>
        </w:tc>
      </w:tr>
      <w:tr w:rsidR="00016C9B" w:rsidRPr="00C1495B" w:rsidTr="00016C9B">
        <w:trPr>
          <w:trHeight w:val="415"/>
        </w:trPr>
        <w:tc>
          <w:tcPr>
            <w:tcW w:w="3560" w:type="dxa"/>
            <w:vMerge w:val="restart"/>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физкультурные  занятия</w:t>
            </w:r>
          </w:p>
          <w:p w:rsidR="00016C9B" w:rsidRPr="00C1495B" w:rsidRDefault="00016C9B" w:rsidP="00016C9B">
            <w:pPr>
              <w:spacing w:after="200" w:line="276" w:lineRule="auto"/>
              <w:jc w:val="both"/>
              <w:rPr>
                <w:rFonts w:ascii="Times New Roman" w:hAnsi="Times New Roman" w:cs="Times New Roman"/>
                <w:sz w:val="26"/>
                <w:szCs w:val="26"/>
              </w:rPr>
            </w:pPr>
          </w:p>
          <w:p w:rsidR="00016C9B" w:rsidRPr="00C1495B" w:rsidRDefault="00016C9B" w:rsidP="00016C9B">
            <w:pPr>
              <w:spacing w:after="200" w:line="276" w:lineRule="auto"/>
              <w:jc w:val="both"/>
              <w:rPr>
                <w:rFonts w:ascii="Times New Roman" w:hAnsi="Times New Roman" w:cs="Times New Roman"/>
                <w:sz w:val="26"/>
                <w:szCs w:val="26"/>
              </w:rPr>
            </w:pPr>
          </w:p>
        </w:tc>
        <w:tc>
          <w:tcPr>
            <w:tcW w:w="2385" w:type="dxa"/>
            <w:gridSpan w:val="4"/>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+ 18ºС</w:t>
            </w:r>
          </w:p>
        </w:tc>
        <w:tc>
          <w:tcPr>
            <w:tcW w:w="2490" w:type="dxa"/>
            <w:gridSpan w:val="5"/>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+ 18ºС</w:t>
            </w:r>
          </w:p>
        </w:tc>
        <w:tc>
          <w:tcPr>
            <w:tcW w:w="2304" w:type="dxa"/>
            <w:gridSpan w:val="2"/>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+ 18ºС</w:t>
            </w:r>
          </w:p>
        </w:tc>
      </w:tr>
      <w:tr w:rsidR="00016C9B" w:rsidRPr="00C1495B" w:rsidTr="00016C9B">
        <w:trPr>
          <w:trHeight w:val="430"/>
        </w:trPr>
        <w:tc>
          <w:tcPr>
            <w:tcW w:w="3560" w:type="dxa"/>
            <w:vMerge/>
          </w:tcPr>
          <w:p w:rsidR="00016C9B" w:rsidRPr="00C1495B" w:rsidRDefault="00016C9B" w:rsidP="00016C9B">
            <w:pPr>
              <w:spacing w:after="200" w:line="276" w:lineRule="auto"/>
              <w:jc w:val="both"/>
              <w:rPr>
                <w:rFonts w:ascii="Times New Roman" w:hAnsi="Times New Roman" w:cs="Times New Roman"/>
                <w:sz w:val="26"/>
                <w:szCs w:val="26"/>
              </w:rPr>
            </w:pPr>
          </w:p>
        </w:tc>
        <w:tc>
          <w:tcPr>
            <w:tcW w:w="7179" w:type="dxa"/>
            <w:gridSpan w:val="11"/>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два занятия в зале, форма спортивная</w:t>
            </w:r>
          </w:p>
        </w:tc>
      </w:tr>
      <w:tr w:rsidR="00016C9B" w:rsidRPr="00C1495B" w:rsidTr="00016C9B">
        <w:trPr>
          <w:trHeight w:val="530"/>
        </w:trPr>
        <w:tc>
          <w:tcPr>
            <w:tcW w:w="3560" w:type="dxa"/>
            <w:vMerge/>
          </w:tcPr>
          <w:p w:rsidR="00016C9B" w:rsidRPr="00C1495B" w:rsidRDefault="00016C9B" w:rsidP="00016C9B">
            <w:pPr>
              <w:spacing w:after="200" w:line="276" w:lineRule="auto"/>
              <w:jc w:val="both"/>
              <w:rPr>
                <w:rFonts w:ascii="Times New Roman" w:hAnsi="Times New Roman" w:cs="Times New Roman"/>
                <w:sz w:val="26"/>
                <w:szCs w:val="26"/>
              </w:rPr>
            </w:pPr>
          </w:p>
        </w:tc>
        <w:tc>
          <w:tcPr>
            <w:tcW w:w="2385" w:type="dxa"/>
            <w:gridSpan w:val="4"/>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+ 18ºС</w:t>
            </w:r>
          </w:p>
        </w:tc>
        <w:tc>
          <w:tcPr>
            <w:tcW w:w="2490" w:type="dxa"/>
            <w:gridSpan w:val="5"/>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+ 18ºС</w:t>
            </w:r>
          </w:p>
        </w:tc>
        <w:tc>
          <w:tcPr>
            <w:tcW w:w="2304" w:type="dxa"/>
            <w:gridSpan w:val="2"/>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+ 18ºС</w:t>
            </w:r>
          </w:p>
        </w:tc>
      </w:tr>
      <w:tr w:rsidR="00016C9B" w:rsidRPr="00C1495B" w:rsidTr="00016C9B">
        <w:trPr>
          <w:trHeight w:val="765"/>
        </w:trPr>
        <w:tc>
          <w:tcPr>
            <w:tcW w:w="3560" w:type="dxa"/>
            <w:vMerge w:val="restart"/>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Прогулка</w:t>
            </w:r>
          </w:p>
          <w:p w:rsidR="00016C9B" w:rsidRPr="00C1495B" w:rsidRDefault="00016C9B" w:rsidP="00016C9B">
            <w:pPr>
              <w:spacing w:after="200" w:line="276" w:lineRule="auto"/>
              <w:jc w:val="both"/>
              <w:rPr>
                <w:rFonts w:ascii="Times New Roman" w:hAnsi="Times New Roman" w:cs="Times New Roman"/>
                <w:sz w:val="26"/>
                <w:szCs w:val="26"/>
              </w:rPr>
            </w:pPr>
          </w:p>
        </w:tc>
        <w:tc>
          <w:tcPr>
            <w:tcW w:w="7179" w:type="dxa"/>
            <w:gridSpan w:val="11"/>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одежда и обувь соответствует метеорологическим условиям в холодное время года</w:t>
            </w:r>
          </w:p>
        </w:tc>
      </w:tr>
      <w:tr w:rsidR="00016C9B" w:rsidRPr="00C1495B" w:rsidTr="00016C9B">
        <w:trPr>
          <w:trHeight w:val="525"/>
        </w:trPr>
        <w:tc>
          <w:tcPr>
            <w:tcW w:w="3560" w:type="dxa"/>
            <w:vMerge/>
          </w:tcPr>
          <w:p w:rsidR="00016C9B" w:rsidRPr="00C1495B" w:rsidRDefault="00016C9B" w:rsidP="00016C9B">
            <w:pPr>
              <w:spacing w:after="200" w:line="276" w:lineRule="auto"/>
              <w:jc w:val="both"/>
              <w:rPr>
                <w:rFonts w:ascii="Times New Roman" w:hAnsi="Times New Roman" w:cs="Times New Roman"/>
                <w:sz w:val="26"/>
                <w:szCs w:val="26"/>
              </w:rPr>
            </w:pPr>
          </w:p>
        </w:tc>
        <w:tc>
          <w:tcPr>
            <w:tcW w:w="2325" w:type="dxa"/>
            <w:gridSpan w:val="3"/>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- 15ºС</w:t>
            </w:r>
          </w:p>
        </w:tc>
        <w:tc>
          <w:tcPr>
            <w:tcW w:w="2550" w:type="dxa"/>
            <w:gridSpan w:val="6"/>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- 15ºС</w:t>
            </w:r>
          </w:p>
        </w:tc>
        <w:tc>
          <w:tcPr>
            <w:tcW w:w="2304" w:type="dxa"/>
            <w:gridSpan w:val="2"/>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- 20ºС</w:t>
            </w:r>
          </w:p>
        </w:tc>
      </w:tr>
      <w:tr w:rsidR="00016C9B" w:rsidRPr="00C1495B" w:rsidTr="00016C9B">
        <w:trPr>
          <w:trHeight w:val="555"/>
        </w:trPr>
        <w:tc>
          <w:tcPr>
            <w:tcW w:w="3560" w:type="dxa"/>
            <w:vMerge w:val="restart"/>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свето-воздушные ванны</w:t>
            </w:r>
          </w:p>
        </w:tc>
        <w:tc>
          <w:tcPr>
            <w:tcW w:w="7179" w:type="dxa"/>
            <w:gridSpan w:val="11"/>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в неблагоприятных погодных условиях время сокращается на 30-40 м.,</w:t>
            </w:r>
          </w:p>
        </w:tc>
      </w:tr>
      <w:tr w:rsidR="00016C9B" w:rsidRPr="00C1495B" w:rsidTr="00016C9B">
        <w:trPr>
          <w:trHeight w:val="1000"/>
        </w:trPr>
        <w:tc>
          <w:tcPr>
            <w:tcW w:w="3560" w:type="dxa"/>
            <w:vMerge/>
          </w:tcPr>
          <w:p w:rsidR="00016C9B" w:rsidRPr="00C1495B" w:rsidRDefault="00016C9B" w:rsidP="00016C9B">
            <w:pPr>
              <w:spacing w:after="200" w:line="276" w:lineRule="auto"/>
              <w:jc w:val="both"/>
              <w:rPr>
                <w:rFonts w:ascii="Times New Roman" w:hAnsi="Times New Roman" w:cs="Times New Roman"/>
                <w:sz w:val="26"/>
                <w:szCs w:val="26"/>
              </w:rPr>
            </w:pPr>
          </w:p>
        </w:tc>
        <w:tc>
          <w:tcPr>
            <w:tcW w:w="7179" w:type="dxa"/>
            <w:gridSpan w:val="11"/>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в теплое время года ежедневно при температуре от +20ºС до +22ºС, после предварительной воздушной ванны в течение 10-15 мин.</w:t>
            </w:r>
          </w:p>
        </w:tc>
      </w:tr>
      <w:tr w:rsidR="00016C9B" w:rsidRPr="00C1495B" w:rsidTr="00016C9B">
        <w:tc>
          <w:tcPr>
            <w:tcW w:w="3560" w:type="dxa"/>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Хождение босиком</w:t>
            </w:r>
          </w:p>
        </w:tc>
        <w:tc>
          <w:tcPr>
            <w:tcW w:w="7179" w:type="dxa"/>
            <w:gridSpan w:val="11"/>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ежедневно, в теплое время года при температуре воздуха от +20ºС до +22ºС,</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в холодное время года в помещении при соблюдении</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нормативных температур</w:t>
            </w:r>
          </w:p>
        </w:tc>
      </w:tr>
      <w:tr w:rsidR="00016C9B" w:rsidRPr="00C1495B" w:rsidTr="00016C9B">
        <w:trPr>
          <w:trHeight w:val="690"/>
        </w:trPr>
        <w:tc>
          <w:tcPr>
            <w:tcW w:w="3560" w:type="dxa"/>
            <w:vMerge w:val="restart"/>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дневной сон</w:t>
            </w:r>
          </w:p>
          <w:p w:rsidR="00016C9B" w:rsidRPr="00C1495B" w:rsidRDefault="00016C9B" w:rsidP="00016C9B">
            <w:pPr>
              <w:spacing w:line="276" w:lineRule="auto"/>
              <w:jc w:val="both"/>
              <w:rPr>
                <w:rFonts w:ascii="Times New Roman" w:hAnsi="Times New Roman" w:cs="Times New Roman"/>
                <w:sz w:val="26"/>
                <w:szCs w:val="26"/>
              </w:rPr>
            </w:pPr>
          </w:p>
          <w:p w:rsidR="00016C9B" w:rsidRPr="00C1495B" w:rsidRDefault="00016C9B" w:rsidP="00016C9B">
            <w:pPr>
              <w:spacing w:line="276" w:lineRule="auto"/>
              <w:jc w:val="both"/>
              <w:rPr>
                <w:rFonts w:ascii="Times New Roman" w:hAnsi="Times New Roman" w:cs="Times New Roman"/>
                <w:sz w:val="26"/>
                <w:szCs w:val="26"/>
              </w:rPr>
            </w:pPr>
          </w:p>
        </w:tc>
        <w:tc>
          <w:tcPr>
            <w:tcW w:w="7179" w:type="dxa"/>
            <w:gridSpan w:val="11"/>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обеспечивается состояние теплового комфорта соответствием одежды, температуры воздуха в помещении</w:t>
            </w:r>
          </w:p>
        </w:tc>
      </w:tr>
      <w:tr w:rsidR="00016C9B" w:rsidRPr="00C1495B" w:rsidTr="00016C9B">
        <w:trPr>
          <w:trHeight w:val="585"/>
        </w:trPr>
        <w:tc>
          <w:tcPr>
            <w:tcW w:w="3560" w:type="dxa"/>
            <w:vMerge/>
          </w:tcPr>
          <w:p w:rsidR="00016C9B" w:rsidRPr="00C1495B" w:rsidRDefault="00016C9B" w:rsidP="00016C9B">
            <w:pPr>
              <w:spacing w:after="200" w:line="276" w:lineRule="auto"/>
              <w:jc w:val="both"/>
              <w:rPr>
                <w:rFonts w:ascii="Times New Roman" w:hAnsi="Times New Roman" w:cs="Times New Roman"/>
                <w:sz w:val="26"/>
                <w:szCs w:val="26"/>
              </w:rPr>
            </w:pPr>
          </w:p>
        </w:tc>
        <w:tc>
          <w:tcPr>
            <w:tcW w:w="2310" w:type="dxa"/>
            <w:gridSpan w:val="2"/>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+ 18ºС</w:t>
            </w:r>
          </w:p>
        </w:tc>
        <w:tc>
          <w:tcPr>
            <w:tcW w:w="2805" w:type="dxa"/>
            <w:gridSpan w:val="8"/>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+ 18ºС</w:t>
            </w:r>
          </w:p>
        </w:tc>
        <w:tc>
          <w:tcPr>
            <w:tcW w:w="2064" w:type="dxa"/>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+ 18ºС</w:t>
            </w:r>
          </w:p>
        </w:tc>
      </w:tr>
      <w:tr w:rsidR="00016C9B" w:rsidRPr="00C1495B" w:rsidTr="00016C9B">
        <w:tc>
          <w:tcPr>
            <w:tcW w:w="3560" w:type="dxa"/>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lastRenderedPageBreak/>
              <w:t>физические упражнения</w:t>
            </w:r>
          </w:p>
        </w:tc>
        <w:tc>
          <w:tcPr>
            <w:tcW w:w="7179" w:type="dxa"/>
            <w:gridSpan w:val="11"/>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ежедневно</w:t>
            </w:r>
          </w:p>
        </w:tc>
      </w:tr>
      <w:tr w:rsidR="00016C9B" w:rsidRPr="00C1495B" w:rsidTr="00016C9B">
        <w:tc>
          <w:tcPr>
            <w:tcW w:w="3560" w:type="dxa"/>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после дневного сна</w:t>
            </w:r>
          </w:p>
        </w:tc>
        <w:tc>
          <w:tcPr>
            <w:tcW w:w="7179" w:type="dxa"/>
            <w:gridSpan w:val="11"/>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в помещении температура на 1-2 градуса ниже нормы</w:t>
            </w:r>
          </w:p>
        </w:tc>
      </w:tr>
      <w:tr w:rsidR="00016C9B" w:rsidRPr="00C1495B" w:rsidTr="00016C9B">
        <w:tc>
          <w:tcPr>
            <w:tcW w:w="3560" w:type="dxa"/>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гигиенические процедуры</w:t>
            </w:r>
          </w:p>
          <w:p w:rsidR="00016C9B" w:rsidRPr="00C1495B" w:rsidRDefault="00016C9B" w:rsidP="00016C9B">
            <w:pPr>
              <w:spacing w:line="276" w:lineRule="auto"/>
              <w:jc w:val="both"/>
              <w:rPr>
                <w:rFonts w:ascii="Times New Roman" w:hAnsi="Times New Roman" w:cs="Times New Roman"/>
                <w:sz w:val="26"/>
                <w:szCs w:val="26"/>
              </w:rPr>
            </w:pPr>
          </w:p>
          <w:p w:rsidR="00016C9B" w:rsidRPr="00C1495B" w:rsidRDefault="00016C9B" w:rsidP="00016C9B">
            <w:pPr>
              <w:spacing w:line="276" w:lineRule="auto"/>
              <w:jc w:val="both"/>
              <w:rPr>
                <w:rFonts w:ascii="Times New Roman" w:hAnsi="Times New Roman" w:cs="Times New Roman"/>
                <w:sz w:val="26"/>
                <w:szCs w:val="26"/>
              </w:rPr>
            </w:pPr>
          </w:p>
        </w:tc>
        <w:tc>
          <w:tcPr>
            <w:tcW w:w="3330" w:type="dxa"/>
            <w:gridSpan w:val="6"/>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умывание, мытье рук до локтя водой</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комнатной температуры</w:t>
            </w:r>
          </w:p>
        </w:tc>
        <w:tc>
          <w:tcPr>
            <w:tcW w:w="3849" w:type="dxa"/>
            <w:gridSpan w:val="5"/>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умывание, обтирание шеи,</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верхней части груди,</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предплечий</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прохладной водой</w:t>
            </w:r>
          </w:p>
        </w:tc>
      </w:tr>
      <w:tr w:rsidR="00016C9B" w:rsidRPr="00C1495B" w:rsidTr="00016C9B">
        <w:tc>
          <w:tcPr>
            <w:tcW w:w="3560" w:type="dxa"/>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Специальные закаливающие</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воздействия</w:t>
            </w:r>
          </w:p>
        </w:tc>
        <w:tc>
          <w:tcPr>
            <w:tcW w:w="7179" w:type="dxa"/>
            <w:gridSpan w:val="11"/>
          </w:tcPr>
          <w:p w:rsidR="00016C9B" w:rsidRPr="00C1495B" w:rsidRDefault="00016C9B" w:rsidP="00016C9B">
            <w:pPr>
              <w:spacing w:after="200" w:line="276" w:lineRule="auto"/>
              <w:jc w:val="both"/>
              <w:rPr>
                <w:rFonts w:ascii="Times New Roman" w:hAnsi="Times New Roman" w:cs="Times New Roman"/>
                <w:sz w:val="26"/>
                <w:szCs w:val="26"/>
              </w:rPr>
            </w:pPr>
            <w:r w:rsidRPr="00C1495B">
              <w:rPr>
                <w:rFonts w:ascii="Times New Roman" w:hAnsi="Times New Roman" w:cs="Times New Roman"/>
                <w:sz w:val="26"/>
                <w:szCs w:val="26"/>
              </w:rPr>
              <w:t>полоскание рта водой комнатной температурой</w:t>
            </w:r>
          </w:p>
        </w:tc>
      </w:tr>
      <w:tr w:rsidR="00016C9B" w:rsidRPr="00C1495B" w:rsidTr="00016C9B">
        <w:tc>
          <w:tcPr>
            <w:tcW w:w="3560" w:type="dxa"/>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Игровой массаж</w:t>
            </w:r>
          </w:p>
        </w:tc>
        <w:tc>
          <w:tcPr>
            <w:tcW w:w="1920" w:type="dxa"/>
          </w:tcPr>
          <w:p w:rsidR="00016C9B" w:rsidRPr="00C1495B" w:rsidRDefault="00016C9B" w:rsidP="00016C9B">
            <w:pPr>
              <w:spacing w:line="276" w:lineRule="auto"/>
              <w:jc w:val="both"/>
              <w:rPr>
                <w:rFonts w:ascii="Times New Roman" w:hAnsi="Times New Roman" w:cs="Times New Roman"/>
                <w:sz w:val="26"/>
                <w:szCs w:val="26"/>
              </w:rPr>
            </w:pPr>
          </w:p>
        </w:tc>
        <w:tc>
          <w:tcPr>
            <w:tcW w:w="2445" w:type="dxa"/>
            <w:gridSpan w:val="6"/>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закаливающее</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дыхание, игровой</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массаж рук, массаж ушей</w:t>
            </w:r>
          </w:p>
        </w:tc>
        <w:tc>
          <w:tcPr>
            <w:tcW w:w="2814" w:type="dxa"/>
            <w:gridSpan w:val="4"/>
          </w:tcPr>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закаливающее</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дыхание, игровой</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массаж рук, ушей,</w:t>
            </w:r>
          </w:p>
          <w:p w:rsidR="00016C9B" w:rsidRPr="00C1495B" w:rsidRDefault="00016C9B" w:rsidP="00016C9B">
            <w:pPr>
              <w:spacing w:line="276" w:lineRule="auto"/>
              <w:jc w:val="both"/>
              <w:rPr>
                <w:rFonts w:ascii="Times New Roman" w:hAnsi="Times New Roman" w:cs="Times New Roman"/>
                <w:sz w:val="26"/>
                <w:szCs w:val="26"/>
              </w:rPr>
            </w:pPr>
            <w:r w:rsidRPr="00C1495B">
              <w:rPr>
                <w:rFonts w:ascii="Times New Roman" w:hAnsi="Times New Roman" w:cs="Times New Roman"/>
                <w:sz w:val="26"/>
                <w:szCs w:val="26"/>
              </w:rPr>
              <w:t>стоп</w:t>
            </w:r>
          </w:p>
        </w:tc>
      </w:tr>
    </w:tbl>
    <w:p w:rsidR="00016C9B" w:rsidRPr="00C1495B" w:rsidRDefault="00016C9B" w:rsidP="00016C9B">
      <w:pPr>
        <w:spacing w:after="0"/>
        <w:jc w:val="both"/>
        <w:rPr>
          <w:rFonts w:ascii="Times New Roman" w:eastAsia="Calibri" w:hAnsi="Times New Roman" w:cs="Times New Roman"/>
          <w:sz w:val="26"/>
          <w:szCs w:val="26"/>
          <w:u w:val="single"/>
        </w:rPr>
      </w:pPr>
    </w:p>
    <w:p w:rsidR="00016C9B" w:rsidRPr="00C1495B" w:rsidRDefault="00016C9B" w:rsidP="00016C9B">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 xml:space="preserve">Значимые характеристики части, формируемой участниками образовательных отношений.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Основная образовательная программа формируется с учётом значимых для разработки и реализации Программы характеристики, в том числе, характеристики особенностей развития детей дошкольного возраста. </w:t>
      </w:r>
    </w:p>
    <w:p w:rsidR="00016C9B" w:rsidRPr="00C1495B" w:rsidRDefault="00016C9B" w:rsidP="00016C9B">
      <w:pPr>
        <w:spacing w:after="0"/>
        <w:jc w:val="both"/>
        <w:rPr>
          <w:rFonts w:ascii="Times New Roman" w:eastAsia="Calibri" w:hAnsi="Times New Roman" w:cs="Times New Roman"/>
          <w:sz w:val="26"/>
          <w:szCs w:val="26"/>
        </w:rPr>
      </w:pP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Детский сад — особый этап в жизни ребёнка, связанный: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с организацией физического развития с использованием природных и климатических условий Тверской обл;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осуществление активного отдыха, оздоровительных мероприятий и игровой деятельности (используя народные игры) в тёплый период на участках ДОО;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с культурными традициями на основе произведений Тверских писателей и поэтов, художников и мастеров декоративно-прикладного искусства.</w:t>
      </w:r>
    </w:p>
    <w:p w:rsidR="00016C9B" w:rsidRPr="00C1495B" w:rsidRDefault="00016C9B" w:rsidP="00016C9B">
      <w:pPr>
        <w:spacing w:after="0"/>
        <w:jc w:val="both"/>
        <w:rPr>
          <w:rFonts w:ascii="Times New Roman" w:eastAsia="Calibri" w:hAnsi="Times New Roman" w:cs="Times New Roman"/>
          <w:sz w:val="26"/>
          <w:szCs w:val="26"/>
        </w:rPr>
      </w:pPr>
    </w:p>
    <w:p w:rsidR="00016C9B" w:rsidRPr="00C1495B" w:rsidRDefault="00016C9B" w:rsidP="00AF7B13">
      <w:pPr>
        <w:pStyle w:val="ad"/>
        <w:numPr>
          <w:ilvl w:val="1"/>
          <w:numId w:val="127"/>
        </w:numPr>
        <w:spacing w:line="259" w:lineRule="auto"/>
        <w:contextualSpacing/>
        <w:jc w:val="both"/>
        <w:rPr>
          <w:rFonts w:eastAsia="Calibri"/>
          <w:sz w:val="26"/>
          <w:szCs w:val="26"/>
        </w:rPr>
      </w:pPr>
      <w:r w:rsidRPr="00C1495B">
        <w:rPr>
          <w:rFonts w:eastAsia="Calibri"/>
          <w:b/>
          <w:bCs/>
          <w:sz w:val="26"/>
          <w:szCs w:val="26"/>
        </w:rPr>
        <w:t>Совместная деятельность в образовательных ситуациях</w:t>
      </w:r>
      <w:r w:rsidR="00BC1142" w:rsidRPr="00C1495B">
        <w:rPr>
          <w:rFonts w:eastAsia="Calibri"/>
          <w:b/>
          <w:bCs/>
          <w:sz w:val="26"/>
          <w:szCs w:val="26"/>
        </w:rPr>
        <w:t>.</w:t>
      </w:r>
      <w:r w:rsidRPr="00C1495B">
        <w:rPr>
          <w:rFonts w:eastAsia="Calibri"/>
          <w:sz w:val="26"/>
          <w:szCs w:val="26"/>
        </w:rPr>
        <w:t xml:space="preserve"> </w:t>
      </w:r>
    </w:p>
    <w:p w:rsidR="00016C9B" w:rsidRPr="00C1495B" w:rsidRDefault="00016C9B" w:rsidP="00BC1142">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Совместная деятельность в образовательных ситуациях – это ведущая форма организации совместной деятельности взрослого и ребенка по освоению ООП ДО, в рамках которой возможно решение конкретных задач воспитания.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Воспитание в образовательной деятельности осуществляется в течение всего времени пребывания ребенка в ДОО.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К основным видам организации совместной деятельности в образовательных ситуациях в ДОО можно отнести: </w:t>
      </w:r>
    </w:p>
    <w:p w:rsidR="00BC1142" w:rsidRPr="00C1495B" w:rsidRDefault="00BC1142" w:rsidP="00016C9B">
      <w:pPr>
        <w:spacing w:after="0"/>
        <w:jc w:val="both"/>
        <w:rPr>
          <w:rFonts w:ascii="Times New Roman" w:eastAsia="Calibri" w:hAnsi="Times New Roman" w:cs="Times New Roman"/>
          <w:sz w:val="26"/>
          <w:szCs w:val="26"/>
        </w:rPr>
      </w:pPr>
    </w:p>
    <w:p w:rsidR="00016C9B" w:rsidRPr="00C1495B" w:rsidRDefault="00016C9B" w:rsidP="00AF7B13">
      <w:pPr>
        <w:numPr>
          <w:ilvl w:val="0"/>
          <w:numId w:val="115"/>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ситуативная беседа, рассказ, советы, вопросы; </w:t>
      </w:r>
    </w:p>
    <w:p w:rsidR="00016C9B" w:rsidRPr="00C1495B" w:rsidRDefault="00016C9B" w:rsidP="00AF7B13">
      <w:pPr>
        <w:numPr>
          <w:ilvl w:val="0"/>
          <w:numId w:val="115"/>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социальное моделирование, воспитывающая (проблемная) ситуация, составление рассказов из личного опыта;</w:t>
      </w:r>
    </w:p>
    <w:p w:rsidR="00016C9B" w:rsidRPr="00C1495B" w:rsidRDefault="00016C9B" w:rsidP="00AF7B13">
      <w:pPr>
        <w:numPr>
          <w:ilvl w:val="0"/>
          <w:numId w:val="115"/>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016C9B" w:rsidRPr="00C1495B" w:rsidRDefault="00016C9B" w:rsidP="00AF7B13">
      <w:pPr>
        <w:numPr>
          <w:ilvl w:val="0"/>
          <w:numId w:val="115"/>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разучивание и исполнение песен, театрализация, драматизация, этюды-инсценировки; </w:t>
      </w:r>
    </w:p>
    <w:p w:rsidR="00016C9B" w:rsidRPr="00C1495B" w:rsidRDefault="00016C9B" w:rsidP="00AF7B13">
      <w:pPr>
        <w:numPr>
          <w:ilvl w:val="0"/>
          <w:numId w:val="115"/>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рассматривание и обсуждение картин и книжных иллюстраций, просмотр видеороликов, презентаций, мультфильмов;</w:t>
      </w:r>
    </w:p>
    <w:p w:rsidR="00016C9B" w:rsidRPr="00C1495B" w:rsidRDefault="00016C9B" w:rsidP="00AF7B13">
      <w:pPr>
        <w:numPr>
          <w:ilvl w:val="0"/>
          <w:numId w:val="115"/>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организация выставок (книг, репродукций картин, тематических или авторских, детских поделок и т. п.), экскурсии (в музей, в школу и т. п.), посещение спектаклей, выставок;</w:t>
      </w:r>
    </w:p>
    <w:p w:rsidR="00016C9B" w:rsidRPr="00C1495B" w:rsidRDefault="00016C9B" w:rsidP="00AF7B13">
      <w:pPr>
        <w:numPr>
          <w:ilvl w:val="0"/>
          <w:numId w:val="115"/>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игровые методы (игровая роль, игровая ситуация, игровое действие и др.); </w:t>
      </w:r>
    </w:p>
    <w:p w:rsidR="00016C9B" w:rsidRPr="00C1495B" w:rsidRDefault="00016C9B" w:rsidP="00AF7B13">
      <w:pPr>
        <w:numPr>
          <w:ilvl w:val="0"/>
          <w:numId w:val="115"/>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Указанные формы совместной деятельности являются примерными. </w:t>
      </w:r>
    </w:p>
    <w:p w:rsidR="00145F49" w:rsidRDefault="00145F49" w:rsidP="00016C9B">
      <w:pPr>
        <w:spacing w:after="0"/>
        <w:jc w:val="center"/>
        <w:rPr>
          <w:rFonts w:ascii="Times New Roman" w:eastAsia="Calibri" w:hAnsi="Times New Roman" w:cs="Times New Roman"/>
          <w:b/>
          <w:bCs/>
          <w:sz w:val="26"/>
          <w:szCs w:val="26"/>
        </w:rPr>
      </w:pPr>
    </w:p>
    <w:p w:rsidR="00016C9B" w:rsidRPr="00C1495B" w:rsidRDefault="00016C9B" w:rsidP="00016C9B">
      <w:pPr>
        <w:spacing w:after="0"/>
        <w:jc w:val="center"/>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 xml:space="preserve">Планирование совместной деятельности </w:t>
      </w:r>
    </w:p>
    <w:p w:rsidR="00016C9B" w:rsidRPr="00C1495B" w:rsidRDefault="00016C9B" w:rsidP="00016C9B">
      <w:pPr>
        <w:spacing w:after="0"/>
        <w:jc w:val="center"/>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по духовно-нравственному воспитанию</w:t>
      </w:r>
    </w:p>
    <w:p w:rsidR="00016C9B" w:rsidRPr="00C1495B" w:rsidRDefault="00016C9B" w:rsidP="00016C9B">
      <w:pPr>
        <w:spacing w:after="0"/>
        <w:jc w:val="center"/>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в подготовительной группе на 2023-2024 уч.г.</w:t>
      </w:r>
    </w:p>
    <w:tbl>
      <w:tblPr>
        <w:tblW w:w="10490"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77"/>
        <w:gridCol w:w="3456"/>
        <w:gridCol w:w="5757"/>
      </w:tblGrid>
      <w:tr w:rsidR="00016C9B" w:rsidRPr="00C1495B" w:rsidTr="00016C9B">
        <w:trPr>
          <w:trHeight w:val="300"/>
        </w:trPr>
        <w:tc>
          <w:tcPr>
            <w:tcW w:w="127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b/>
                <w:bCs/>
                <w:sz w:val="26"/>
                <w:szCs w:val="26"/>
              </w:rPr>
              <w:t>   Месяц</w:t>
            </w:r>
            <w:r w:rsidRPr="00C1495B">
              <w:rPr>
                <w:rFonts w:ascii="Times New Roman" w:eastAsia="Calibri" w:hAnsi="Times New Roman" w:cs="Times New Roman"/>
                <w:sz w:val="26"/>
                <w:szCs w:val="26"/>
              </w:rPr>
              <w:t>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w:t>
            </w:r>
            <w:r w:rsidRPr="00C1495B">
              <w:rPr>
                <w:rFonts w:ascii="Times New Roman" w:eastAsia="Calibri" w:hAnsi="Times New Roman" w:cs="Times New Roman"/>
                <w:b/>
                <w:bCs/>
                <w:sz w:val="26"/>
                <w:szCs w:val="26"/>
              </w:rPr>
              <w:t>Тема</w:t>
            </w:r>
            <w:r w:rsidRPr="00C1495B">
              <w:rPr>
                <w:rFonts w:ascii="Times New Roman" w:eastAsia="Calibri" w:hAnsi="Times New Roman" w:cs="Times New Roman"/>
                <w:sz w:val="26"/>
                <w:szCs w:val="26"/>
              </w:rP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w:t>
            </w:r>
            <w:r w:rsidRPr="00C1495B">
              <w:rPr>
                <w:rFonts w:ascii="Times New Roman" w:eastAsia="Calibri" w:hAnsi="Times New Roman" w:cs="Times New Roman"/>
                <w:b/>
                <w:bCs/>
                <w:sz w:val="26"/>
                <w:szCs w:val="26"/>
              </w:rPr>
              <w:t>Вид занятий</w:t>
            </w:r>
            <w:r w:rsidRPr="00C1495B">
              <w:rPr>
                <w:rFonts w:ascii="Times New Roman" w:eastAsia="Calibri" w:hAnsi="Times New Roman" w:cs="Times New Roman"/>
                <w:sz w:val="26"/>
                <w:szCs w:val="26"/>
              </w:rPr>
              <w:t> </w:t>
            </w:r>
          </w:p>
        </w:tc>
      </w:tr>
      <w:tr w:rsidR="00016C9B" w:rsidRPr="00C1495B" w:rsidTr="00016C9B">
        <w:trPr>
          <w:trHeight w:val="300"/>
        </w:trPr>
        <w:tc>
          <w:tcPr>
            <w:tcW w:w="127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Сентябрь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 Кто сотворил наш добрый мир? Что такое хорошо и что такое плохо?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 Наблюдение за погодой.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 Загадывание загадок о природе.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 чтение русско-народной сказки «Кот и петух»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4. Беседа на тему: «Что такое хорошо, что такое плохо».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5.Рассматривание иллюстраций «Добрый поступок»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6.Сюжетно-ролевые игры на тему: «Ты мой друг и я твой друг»  </w:t>
            </w:r>
          </w:p>
        </w:tc>
      </w:tr>
      <w:tr w:rsidR="00016C9B" w:rsidRPr="00C1495B" w:rsidTr="00016C9B">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16C9B" w:rsidRPr="00C1495B" w:rsidRDefault="00016C9B" w:rsidP="00016C9B">
            <w:pPr>
              <w:spacing w:after="0"/>
              <w:jc w:val="both"/>
              <w:rPr>
                <w:rFonts w:ascii="Times New Roman" w:eastAsia="Calibri" w:hAnsi="Times New Roman" w:cs="Times New Roman"/>
                <w:sz w:val="26"/>
                <w:szCs w:val="26"/>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2.Совесть - добрый помощник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1.Чтение художественной литературы о доброте и дружбе: Л. Н. Толстого " О дружбе, честности и труде",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 Игра "Передай сердечко " и скажи ласково. </w:t>
            </w:r>
          </w:p>
        </w:tc>
      </w:tr>
      <w:tr w:rsidR="00016C9B" w:rsidRPr="00C1495B" w:rsidTr="00016C9B">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16C9B" w:rsidRPr="00C1495B" w:rsidRDefault="00016C9B" w:rsidP="00016C9B">
            <w:pPr>
              <w:spacing w:after="0"/>
              <w:jc w:val="both"/>
              <w:rPr>
                <w:rFonts w:ascii="Times New Roman" w:eastAsia="Calibri" w:hAnsi="Times New Roman" w:cs="Times New Roman"/>
                <w:sz w:val="26"/>
                <w:szCs w:val="26"/>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 Быть добрым хорошо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Добрые дела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1.Обсуждение различных ситуаций о дружбе.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 Вспоминаем какие знаем пословицы о дружбе, работа над смыслом пословицы.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 Игра «Скажи соседу комплимент»     </w:t>
            </w:r>
          </w:p>
        </w:tc>
      </w:tr>
      <w:tr w:rsidR="00016C9B" w:rsidRPr="00C1495B" w:rsidTr="00016C9B">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16C9B" w:rsidRPr="00C1495B" w:rsidRDefault="00016C9B" w:rsidP="00016C9B">
            <w:pPr>
              <w:spacing w:after="0"/>
              <w:jc w:val="both"/>
              <w:rPr>
                <w:rFonts w:ascii="Times New Roman" w:eastAsia="Calibri" w:hAnsi="Times New Roman" w:cs="Times New Roman"/>
                <w:sz w:val="26"/>
                <w:szCs w:val="26"/>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4. Продолжение темы «Добрые дела». Обсуждение пословицы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«За добрые дела всегда похвала»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 Читаем рассказ В. Осеевой «Сыновья»,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2.Показ мультфильма ”Цветик-семицветик” </w:t>
            </w:r>
          </w:p>
        </w:tc>
      </w:tr>
      <w:tr w:rsidR="00016C9B" w:rsidRPr="00C1495B" w:rsidTr="00016C9B">
        <w:trPr>
          <w:trHeight w:val="300"/>
        </w:trPr>
        <w:tc>
          <w:tcPr>
            <w:tcW w:w="127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Октябрь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 Что есть добро, а что   зло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1.Чтение стихотворения В. Маяковского “Что такое хорошо, а что такое плохо”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 Просмотр мультфильма «Просто так» </w:t>
            </w:r>
          </w:p>
        </w:tc>
      </w:tr>
      <w:tr w:rsidR="00016C9B" w:rsidRPr="00C1495B" w:rsidTr="00016C9B">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16C9B" w:rsidRPr="00C1495B" w:rsidRDefault="00016C9B" w:rsidP="00016C9B">
            <w:pPr>
              <w:spacing w:after="0"/>
              <w:jc w:val="both"/>
              <w:rPr>
                <w:rFonts w:ascii="Times New Roman" w:eastAsia="Calibri" w:hAnsi="Times New Roman" w:cs="Times New Roman"/>
                <w:sz w:val="26"/>
                <w:szCs w:val="26"/>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 Умеем ли мы дружить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1.Беседы «Зачем нужны друзья»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 Лепка «Слепим сувенир для друга» </w:t>
            </w:r>
          </w:p>
        </w:tc>
      </w:tr>
      <w:tr w:rsidR="00016C9B" w:rsidRPr="00C1495B" w:rsidTr="00016C9B">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16C9B" w:rsidRPr="00C1495B" w:rsidRDefault="00016C9B" w:rsidP="00016C9B">
            <w:pPr>
              <w:spacing w:after="0"/>
              <w:jc w:val="both"/>
              <w:rPr>
                <w:rFonts w:ascii="Times New Roman" w:eastAsia="Calibri" w:hAnsi="Times New Roman" w:cs="Times New Roman"/>
                <w:sz w:val="26"/>
                <w:szCs w:val="26"/>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 Дорога добра. Как стать добрым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1.Показ отрывка из мультфильма “Кот Леопольд”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2.Беседа с детьми о просмотренном отрывке из м/ф «Кот Леопольд».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3.Игровое задание «Цветик-семицветик»  </w:t>
            </w:r>
          </w:p>
        </w:tc>
      </w:tr>
      <w:tr w:rsidR="00016C9B" w:rsidRPr="00C1495B" w:rsidTr="00016C9B">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16C9B" w:rsidRPr="00C1495B" w:rsidRDefault="00016C9B" w:rsidP="00016C9B">
            <w:pPr>
              <w:spacing w:after="0"/>
              <w:jc w:val="both"/>
              <w:rPr>
                <w:rFonts w:ascii="Times New Roman" w:eastAsia="Calibri" w:hAnsi="Times New Roman" w:cs="Times New Roman"/>
                <w:sz w:val="26"/>
                <w:szCs w:val="26"/>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4. Как человек стал непослушным.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1.Обсуждение сказки “Колобок”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2.Рисование “Колобок” </w:t>
            </w:r>
          </w:p>
        </w:tc>
      </w:tr>
      <w:tr w:rsidR="00016C9B" w:rsidRPr="00C1495B" w:rsidTr="00016C9B">
        <w:trPr>
          <w:trHeight w:val="300"/>
        </w:trPr>
        <w:tc>
          <w:tcPr>
            <w:tcW w:w="127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Ноябрь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 О послушных.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 Заучивание пословиц и поговорок о послушании.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 Вспоминаем правила поведения в детском саду, дома, на улице.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3.Игра Называется «И я» </w:t>
            </w:r>
          </w:p>
        </w:tc>
      </w:tr>
      <w:tr w:rsidR="00016C9B" w:rsidRPr="00C1495B" w:rsidTr="00016C9B">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16C9B" w:rsidRPr="00C1495B" w:rsidRDefault="00016C9B" w:rsidP="00016C9B">
            <w:pPr>
              <w:spacing w:after="0"/>
              <w:jc w:val="both"/>
              <w:rPr>
                <w:rFonts w:ascii="Times New Roman" w:eastAsia="Calibri" w:hAnsi="Times New Roman" w:cs="Times New Roman"/>
                <w:sz w:val="26"/>
                <w:szCs w:val="26"/>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 О трудолюбивых и ленивых. Как можем потрудиться?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1.Беседа о трудолюбивых и ленивых.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 Вспоминаем пословицы и поговорки о труде   </w:t>
            </w:r>
          </w:p>
        </w:tc>
      </w:tr>
      <w:tr w:rsidR="00016C9B" w:rsidRPr="00C1495B" w:rsidTr="00016C9B">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16C9B" w:rsidRPr="00C1495B" w:rsidRDefault="00016C9B" w:rsidP="00016C9B">
            <w:pPr>
              <w:spacing w:after="0"/>
              <w:jc w:val="both"/>
              <w:rPr>
                <w:rFonts w:ascii="Times New Roman" w:eastAsia="Calibri" w:hAnsi="Times New Roman" w:cs="Times New Roman"/>
                <w:sz w:val="26"/>
                <w:szCs w:val="26"/>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3.О милосердии и любви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 Показ мультфильма-сказки «Кошкин дом»;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 Анализ детских поступков (по картинкам),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 Проигрывание ситуаций на тему «Что такое «хорошо» и что такое «плохо». </w:t>
            </w:r>
          </w:p>
        </w:tc>
      </w:tr>
      <w:tr w:rsidR="00016C9B" w:rsidRPr="00C1495B" w:rsidTr="00016C9B">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16C9B" w:rsidRPr="00C1495B" w:rsidRDefault="00016C9B" w:rsidP="00016C9B">
            <w:pPr>
              <w:spacing w:after="0"/>
              <w:jc w:val="both"/>
              <w:rPr>
                <w:rFonts w:ascii="Times New Roman" w:eastAsia="Calibri" w:hAnsi="Times New Roman" w:cs="Times New Roman"/>
                <w:sz w:val="26"/>
                <w:szCs w:val="26"/>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4. О скромности и хвастовстве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1.Беседа что такое скромность и что такое хвастовство.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2.Рисунок “Подарок для жителей земли” </w:t>
            </w:r>
          </w:p>
        </w:tc>
      </w:tr>
      <w:tr w:rsidR="00016C9B" w:rsidRPr="00C1495B" w:rsidTr="00016C9B">
        <w:trPr>
          <w:trHeight w:val="300"/>
        </w:trPr>
        <w:tc>
          <w:tcPr>
            <w:tcW w:w="127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Декабрь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  Кого называют милосердным человеком?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 Игра «Приветствие». Дети становятся в круг.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2.Составить словесный портрет милосердного человека и немилосердного человека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 Игра «Доскажи словечко». </w:t>
            </w:r>
          </w:p>
        </w:tc>
      </w:tr>
      <w:tr w:rsidR="00016C9B" w:rsidRPr="00C1495B" w:rsidTr="00016C9B">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16C9B" w:rsidRPr="00C1495B" w:rsidRDefault="00016C9B" w:rsidP="00016C9B">
            <w:pPr>
              <w:spacing w:after="0"/>
              <w:jc w:val="both"/>
              <w:rPr>
                <w:rFonts w:ascii="Times New Roman" w:eastAsia="Calibri" w:hAnsi="Times New Roman" w:cs="Times New Roman"/>
                <w:sz w:val="26"/>
                <w:szCs w:val="26"/>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2. Наши добрые дела.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 моем друге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1.Познакомить с понятиями “доброта”, ”доброе сердце”, ”добрая душа”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2.Игра “Скажи наоборот” </w:t>
            </w:r>
          </w:p>
        </w:tc>
      </w:tr>
      <w:tr w:rsidR="00016C9B" w:rsidRPr="00C1495B" w:rsidTr="00016C9B">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16C9B" w:rsidRPr="00C1495B" w:rsidRDefault="00016C9B" w:rsidP="00016C9B">
            <w:pPr>
              <w:spacing w:after="0"/>
              <w:jc w:val="both"/>
              <w:rPr>
                <w:rFonts w:ascii="Times New Roman" w:eastAsia="Calibri" w:hAnsi="Times New Roman" w:cs="Times New Roman"/>
                <w:sz w:val="26"/>
                <w:szCs w:val="26"/>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 О жадности, о плохих людях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1.Чтение сказки Е.А.Алябьевой “Жадный кармашек”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2.Разыгрывание мини-этюдов по содержанию сказки  </w:t>
            </w:r>
          </w:p>
        </w:tc>
      </w:tr>
      <w:tr w:rsidR="00016C9B" w:rsidRPr="00C1495B" w:rsidTr="00016C9B">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16C9B" w:rsidRPr="00C1495B" w:rsidRDefault="00016C9B" w:rsidP="00016C9B">
            <w:pPr>
              <w:spacing w:after="0"/>
              <w:jc w:val="both"/>
              <w:rPr>
                <w:rFonts w:ascii="Times New Roman" w:eastAsia="Calibri" w:hAnsi="Times New Roman" w:cs="Times New Roman"/>
                <w:sz w:val="26"/>
                <w:szCs w:val="26"/>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4. Если нас обидели.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 Беседа " ЧТО ДЕЛАТЬ, ЕСЛИ ТЕБЯ СИЛЬНО ОБИЖАЮТ"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 Игра на сплочение "Угадай, кто к тебе прикоснулся". </w:t>
            </w:r>
          </w:p>
        </w:tc>
      </w:tr>
      <w:tr w:rsidR="00016C9B" w:rsidRPr="00C1495B" w:rsidTr="00016C9B">
        <w:trPr>
          <w:trHeight w:val="300"/>
        </w:trPr>
        <w:tc>
          <w:tcPr>
            <w:tcW w:w="127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Январь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 Рождество христово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r w:rsidRPr="00C1495B">
              <w:rPr>
                <w:rFonts w:ascii="Times New Roman" w:eastAsia="Calibri" w:hAnsi="Times New Roman" w:cs="Times New Roman"/>
                <w:sz w:val="26"/>
                <w:szCs w:val="26"/>
              </w:rPr>
              <w:b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 Рассматривание иллюстраций, открыток о Рождестве.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2.Прочитать рассказ о рождении Исуса Христа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3.Дать домашнее задание Наблюдение с родителями за звездами на вечернем небе. </w:t>
            </w:r>
          </w:p>
        </w:tc>
      </w:tr>
      <w:tr w:rsidR="00016C9B" w:rsidRPr="00C1495B" w:rsidTr="00016C9B">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16C9B" w:rsidRPr="00C1495B" w:rsidRDefault="00016C9B" w:rsidP="00016C9B">
            <w:pPr>
              <w:spacing w:after="0"/>
              <w:jc w:val="both"/>
              <w:rPr>
                <w:rFonts w:ascii="Times New Roman" w:eastAsia="Calibri" w:hAnsi="Times New Roman" w:cs="Times New Roman"/>
                <w:sz w:val="26"/>
                <w:szCs w:val="26"/>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 Старый Новый Год </w:t>
            </w:r>
            <w:r w:rsidRPr="00C1495B">
              <w:rPr>
                <w:rFonts w:ascii="Times New Roman" w:eastAsia="Calibri" w:hAnsi="Times New Roman" w:cs="Times New Roman"/>
                <w:sz w:val="26"/>
                <w:szCs w:val="26"/>
              </w:rPr>
              <w:b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 Игра “Кто быстрее украсит елку”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2.Рисование “Символ года” </w:t>
            </w:r>
          </w:p>
        </w:tc>
      </w:tr>
      <w:tr w:rsidR="00016C9B" w:rsidRPr="00C1495B" w:rsidTr="00016C9B">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16C9B" w:rsidRPr="00C1495B" w:rsidRDefault="00016C9B" w:rsidP="00016C9B">
            <w:pPr>
              <w:spacing w:after="0"/>
              <w:jc w:val="both"/>
              <w:rPr>
                <w:rFonts w:ascii="Times New Roman" w:eastAsia="Calibri" w:hAnsi="Times New Roman" w:cs="Times New Roman"/>
                <w:sz w:val="26"/>
                <w:szCs w:val="26"/>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3.Святки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1.Беседа “Что такое святки”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2.Обьяснить что такое “колядки”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3.Загадки “о зиме” </w:t>
            </w:r>
          </w:p>
        </w:tc>
      </w:tr>
      <w:tr w:rsidR="00016C9B" w:rsidRPr="00C1495B" w:rsidTr="00016C9B">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16C9B" w:rsidRPr="00C1495B" w:rsidRDefault="00016C9B" w:rsidP="00016C9B">
            <w:pPr>
              <w:spacing w:after="0"/>
              <w:jc w:val="both"/>
              <w:rPr>
                <w:rFonts w:ascii="Times New Roman" w:eastAsia="Calibri" w:hAnsi="Times New Roman" w:cs="Times New Roman"/>
                <w:sz w:val="26"/>
                <w:szCs w:val="26"/>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4. Крещение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 Познакомить с историей праздника Крещение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 Закреплять и расширять знания детей о приметах зимы. </w:t>
            </w:r>
          </w:p>
        </w:tc>
      </w:tr>
      <w:tr w:rsidR="00016C9B" w:rsidRPr="00C1495B" w:rsidTr="00016C9B">
        <w:trPr>
          <w:trHeight w:val="300"/>
        </w:trPr>
        <w:tc>
          <w:tcPr>
            <w:tcW w:w="127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Февраль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 Скромность и гордость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1.Беседа Какие ассоциации возникают у вас, когда слышите слово гордость?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2.Беседа какие ассоциации возникают у вас, когда слышите слово скромность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3.Всоминаем пословицы и поговорки о гордости </w:t>
            </w:r>
          </w:p>
        </w:tc>
      </w:tr>
      <w:tr w:rsidR="00016C9B" w:rsidRPr="00C1495B" w:rsidTr="00016C9B">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16C9B" w:rsidRPr="00C1495B" w:rsidRDefault="00016C9B" w:rsidP="00016C9B">
            <w:pPr>
              <w:spacing w:after="0"/>
              <w:jc w:val="both"/>
              <w:rPr>
                <w:rFonts w:ascii="Times New Roman" w:eastAsia="Calibri" w:hAnsi="Times New Roman" w:cs="Times New Roman"/>
                <w:sz w:val="26"/>
                <w:szCs w:val="26"/>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 Чужое и свое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 Повторить понятия: «мое», «чужое»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2. Проиграть модель поведения «Как себя вести в случае находки чужой вести в случае находки чужой вещи?»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3.Провести профилактику асоциального поведения   </w:t>
            </w:r>
          </w:p>
        </w:tc>
      </w:tr>
      <w:tr w:rsidR="00016C9B" w:rsidRPr="00C1495B" w:rsidTr="00016C9B">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16C9B" w:rsidRPr="00C1495B" w:rsidRDefault="00016C9B" w:rsidP="00016C9B">
            <w:pPr>
              <w:spacing w:after="0"/>
              <w:jc w:val="both"/>
              <w:rPr>
                <w:rFonts w:ascii="Times New Roman" w:eastAsia="Calibri" w:hAnsi="Times New Roman" w:cs="Times New Roman"/>
                <w:sz w:val="26"/>
                <w:szCs w:val="26"/>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 Можно ли скрыть нечестный поступок?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1.Беседа “Что такое честность”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 Читаем рассказ "Тайное становится явным" Виктора Драгунского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3.Узнаем какой момент больше запомнился в этом рассказе </w:t>
            </w:r>
          </w:p>
        </w:tc>
      </w:tr>
      <w:tr w:rsidR="00016C9B" w:rsidRPr="00C1495B" w:rsidTr="00016C9B">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16C9B" w:rsidRPr="00C1495B" w:rsidRDefault="00016C9B" w:rsidP="00016C9B">
            <w:pPr>
              <w:spacing w:after="0"/>
              <w:jc w:val="both"/>
              <w:rPr>
                <w:rFonts w:ascii="Times New Roman" w:eastAsia="Calibri" w:hAnsi="Times New Roman" w:cs="Times New Roman"/>
                <w:sz w:val="26"/>
                <w:szCs w:val="26"/>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4.Ложь и правда!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1.Показываем мультфильм “Маша и волшебное варенье”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2.Беседа о м/ф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3.Проигрываем сценку из мультфильма по ролям </w:t>
            </w:r>
          </w:p>
        </w:tc>
      </w:tr>
      <w:tr w:rsidR="00016C9B" w:rsidRPr="00C1495B" w:rsidTr="00016C9B">
        <w:trPr>
          <w:trHeight w:val="300"/>
        </w:trPr>
        <w:tc>
          <w:tcPr>
            <w:tcW w:w="127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Март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 Отношения детей и родителей. Папа, мама, ты и я – вместе дружная семья.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1.Беседа “я и мой дом”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2.Описание своих родителей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3.Игра с мячом «Назови свое отчество». </w:t>
            </w:r>
          </w:p>
        </w:tc>
      </w:tr>
      <w:tr w:rsidR="00016C9B" w:rsidRPr="00C1495B" w:rsidTr="00016C9B">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16C9B" w:rsidRPr="00C1495B" w:rsidRDefault="00016C9B" w:rsidP="00016C9B">
            <w:pPr>
              <w:spacing w:after="0"/>
              <w:jc w:val="both"/>
              <w:rPr>
                <w:rFonts w:ascii="Times New Roman" w:eastAsia="Calibri" w:hAnsi="Times New Roman" w:cs="Times New Roman"/>
                <w:sz w:val="26"/>
                <w:szCs w:val="26"/>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 Мама слово дорогое. О почитании родителей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1.Беседа о мамах «Что мама любит больше всего?», «Мамин день - 8 марта»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 Игра "Добрые дела дома”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 аппликации «Корзина с цветами для мамы» </w:t>
            </w:r>
          </w:p>
        </w:tc>
      </w:tr>
      <w:tr w:rsidR="00016C9B" w:rsidRPr="00C1495B" w:rsidTr="00016C9B">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16C9B" w:rsidRPr="00C1495B" w:rsidRDefault="00016C9B" w:rsidP="00016C9B">
            <w:pPr>
              <w:spacing w:after="0"/>
              <w:jc w:val="both"/>
              <w:rPr>
                <w:rFonts w:ascii="Times New Roman" w:eastAsia="Calibri" w:hAnsi="Times New Roman" w:cs="Times New Roman"/>
                <w:sz w:val="26"/>
                <w:szCs w:val="26"/>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 Старшие члены семьи – бабушка, дедушка.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1.Беседа о наших любимых людях бабушках и дедушках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 Нарисовать портреты бабушек и дедушек. </w:t>
            </w:r>
          </w:p>
        </w:tc>
      </w:tr>
      <w:tr w:rsidR="00016C9B" w:rsidRPr="00C1495B" w:rsidTr="00016C9B">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16C9B" w:rsidRPr="00C1495B" w:rsidRDefault="00016C9B" w:rsidP="00016C9B">
            <w:pPr>
              <w:spacing w:after="0"/>
              <w:jc w:val="both"/>
              <w:rPr>
                <w:rFonts w:ascii="Times New Roman" w:eastAsia="Calibri" w:hAnsi="Times New Roman" w:cs="Times New Roman"/>
                <w:sz w:val="26"/>
                <w:szCs w:val="26"/>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4. Младшие члены семьи – </w:t>
            </w:r>
            <w:r w:rsidRPr="00C1495B">
              <w:rPr>
                <w:rFonts w:ascii="Times New Roman" w:eastAsia="Calibri" w:hAnsi="Times New Roman" w:cs="Times New Roman"/>
                <w:sz w:val="26"/>
                <w:szCs w:val="26"/>
              </w:rPr>
              <w:lastRenderedPageBreak/>
              <w:t>мои братья и сестры.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1.Смотрим мультфильм “Сестрица Аленушка и </w:t>
            </w:r>
            <w:r w:rsidRPr="00C1495B">
              <w:rPr>
                <w:rFonts w:ascii="Times New Roman" w:eastAsia="Calibri" w:hAnsi="Times New Roman" w:cs="Times New Roman"/>
                <w:sz w:val="26"/>
                <w:szCs w:val="26"/>
              </w:rPr>
              <w:lastRenderedPageBreak/>
              <w:t>братец Иванушка”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2.Беседа о сестрах и братьев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3.Нарисовать портрет брата или сестры </w:t>
            </w:r>
          </w:p>
        </w:tc>
      </w:tr>
      <w:tr w:rsidR="00016C9B" w:rsidRPr="00C1495B" w:rsidTr="00016C9B">
        <w:trPr>
          <w:trHeight w:val="300"/>
        </w:trPr>
        <w:tc>
          <w:tcPr>
            <w:tcW w:w="127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Апрель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 Благовещение Пресвятой Богородицы. Вербное воскресенье.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1.Беседа “Что такое Благовещенье”. ”О приметах праздника”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2.Беседа о “Вербное Воскресенье”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3.Лепка “Верба”  </w:t>
            </w:r>
          </w:p>
        </w:tc>
      </w:tr>
      <w:tr w:rsidR="00016C9B" w:rsidRPr="00C1495B" w:rsidTr="00016C9B">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16C9B" w:rsidRPr="00C1495B" w:rsidRDefault="00016C9B" w:rsidP="00016C9B">
            <w:pPr>
              <w:spacing w:after="0"/>
              <w:jc w:val="both"/>
              <w:rPr>
                <w:rFonts w:ascii="Times New Roman" w:eastAsia="Calibri" w:hAnsi="Times New Roman" w:cs="Times New Roman"/>
                <w:sz w:val="26"/>
                <w:szCs w:val="26"/>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2.Великий (Чистый) четверг. Тайная вечеря.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1.Беседа как понимают дети что такое “Чистый четверг”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2.Показ мультфильма “Чистый четверг” </w:t>
            </w:r>
          </w:p>
        </w:tc>
      </w:tr>
      <w:tr w:rsidR="00016C9B" w:rsidRPr="00C1495B" w:rsidTr="00016C9B">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16C9B" w:rsidRPr="00C1495B" w:rsidRDefault="00016C9B" w:rsidP="00016C9B">
            <w:pPr>
              <w:spacing w:after="0"/>
              <w:jc w:val="both"/>
              <w:rPr>
                <w:rFonts w:ascii="Times New Roman" w:eastAsia="Calibri" w:hAnsi="Times New Roman" w:cs="Times New Roman"/>
                <w:sz w:val="26"/>
                <w:szCs w:val="26"/>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3.Пасха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1.Беседа “Пасха”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 Игра «Катись яичко».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 Игра «Каточки» </w:t>
            </w:r>
          </w:p>
        </w:tc>
      </w:tr>
      <w:tr w:rsidR="00016C9B" w:rsidRPr="00C1495B" w:rsidTr="00016C9B">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016C9B" w:rsidRPr="00C1495B" w:rsidRDefault="00016C9B" w:rsidP="00016C9B">
            <w:pPr>
              <w:spacing w:after="0"/>
              <w:jc w:val="both"/>
              <w:rPr>
                <w:rFonts w:ascii="Times New Roman" w:eastAsia="Calibri" w:hAnsi="Times New Roman" w:cs="Times New Roman"/>
                <w:sz w:val="26"/>
                <w:szCs w:val="26"/>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4.Радоница.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1.Беседа Радоница ― что за праздник, как отмечать?  </w:t>
            </w:r>
          </w:p>
        </w:tc>
      </w:tr>
      <w:tr w:rsidR="00016C9B" w:rsidRPr="00C1495B" w:rsidTr="00016C9B">
        <w:trPr>
          <w:trHeight w:val="900"/>
        </w:trPr>
        <w:tc>
          <w:tcPr>
            <w:tcW w:w="127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Май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 Что мы называем Родиной? Почему люди защищают свою Родину?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1.Беседа о Родине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 Физкульт-минутка: «Будем мир мы защищать»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3.Просмотр видеофильма “Служба солдат в армии” </w:t>
            </w:r>
          </w:p>
        </w:tc>
      </w:tr>
      <w:tr w:rsidR="00016C9B" w:rsidRPr="00C1495B" w:rsidTr="00016C9B">
        <w:trPr>
          <w:trHeight w:val="660"/>
        </w:trPr>
        <w:tc>
          <w:tcPr>
            <w:tcW w:w="127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2.Любовь к Родине!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 беседы о российской символике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2.Игра «Подбери словечко» (Нужно придумать к словам «родная», «родной», подходящее слово.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3.Рисование “Родина” </w:t>
            </w:r>
          </w:p>
        </w:tc>
      </w:tr>
      <w:tr w:rsidR="00016C9B" w:rsidRPr="00C1495B" w:rsidTr="00016C9B">
        <w:trPr>
          <w:trHeight w:val="840"/>
        </w:trPr>
        <w:tc>
          <w:tcPr>
            <w:tcW w:w="127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3.Многообразие культур народов.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1,Беседа «в какой стране мы живем». Какие страны знают дети.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 Игра: «Кто в какой стране живет» Воспитатель называет страну, а дети народ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 Рассматривание иллюстраций с изображением людей в национальных костюмах. </w:t>
            </w:r>
          </w:p>
        </w:tc>
      </w:tr>
      <w:tr w:rsidR="00016C9B" w:rsidRPr="00C1495B" w:rsidTr="00016C9B">
        <w:trPr>
          <w:trHeight w:val="300"/>
        </w:trPr>
        <w:tc>
          <w:tcPr>
            <w:tcW w:w="127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4.Подводим итоги.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1.Беседа о том, что нового узнали дети. </w:t>
            </w:r>
          </w:p>
          <w:p w:rsidR="00016C9B" w:rsidRPr="00C1495B" w:rsidRDefault="00016C9B" w:rsidP="00016C9B">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2.Что больше всего запомнилось   </w:t>
            </w:r>
          </w:p>
        </w:tc>
      </w:tr>
    </w:tbl>
    <w:p w:rsidR="00CB28A0" w:rsidRPr="00C1495B" w:rsidRDefault="00CB28A0" w:rsidP="00054D09">
      <w:pPr>
        <w:spacing w:after="0" w:line="240" w:lineRule="auto"/>
        <w:ind w:firstLine="709"/>
        <w:jc w:val="both"/>
        <w:rPr>
          <w:rFonts w:ascii="Times New Roman" w:hAnsi="Times New Roman" w:cs="Times New Roman"/>
          <w:b/>
          <w:bCs/>
          <w:sz w:val="26"/>
          <w:szCs w:val="26"/>
        </w:rPr>
      </w:pPr>
    </w:p>
    <w:p w:rsidR="00054D09" w:rsidRPr="00C1495B" w:rsidRDefault="00054D09" w:rsidP="00296B88">
      <w:pPr>
        <w:autoSpaceDE w:val="0"/>
        <w:autoSpaceDN w:val="0"/>
        <w:adjustRightInd w:val="0"/>
        <w:spacing w:after="0" w:line="240" w:lineRule="auto"/>
        <w:jc w:val="center"/>
        <w:rPr>
          <w:rFonts w:ascii="Times New Roman" w:hAnsi="Times New Roman" w:cs="Times New Roman"/>
          <w:b/>
          <w:bCs/>
          <w:color w:val="000000"/>
          <w:sz w:val="26"/>
          <w:szCs w:val="26"/>
        </w:rPr>
      </w:pPr>
    </w:p>
    <w:p w:rsidR="00BC1142" w:rsidRPr="00C1495B" w:rsidRDefault="00BC1142" w:rsidP="00AF7B13">
      <w:pPr>
        <w:pStyle w:val="ad"/>
        <w:numPr>
          <w:ilvl w:val="1"/>
          <w:numId w:val="127"/>
        </w:numPr>
        <w:adjustRightInd w:val="0"/>
        <w:rPr>
          <w:rFonts w:eastAsia="Calibri"/>
          <w:b/>
          <w:sz w:val="26"/>
          <w:szCs w:val="26"/>
        </w:rPr>
      </w:pPr>
      <w:r w:rsidRPr="00C1495B">
        <w:rPr>
          <w:rFonts w:eastAsia="Calibri"/>
          <w:b/>
          <w:sz w:val="26"/>
          <w:szCs w:val="26"/>
        </w:rPr>
        <w:t>Работа с родителями (законными представителями)</w:t>
      </w:r>
    </w:p>
    <w:p w:rsidR="00BC1142" w:rsidRPr="00C1495B" w:rsidRDefault="00BC1142" w:rsidP="00BC1142">
      <w:pPr>
        <w:pStyle w:val="ad"/>
        <w:adjustRightInd w:val="0"/>
        <w:ind w:left="1505" w:firstLine="0"/>
        <w:rPr>
          <w:rFonts w:eastAsia="Calibri"/>
          <w:b/>
          <w:sz w:val="26"/>
          <w:szCs w:val="26"/>
        </w:rPr>
      </w:pPr>
    </w:p>
    <w:p w:rsidR="006B5072" w:rsidRPr="00C1495B" w:rsidRDefault="006B5072" w:rsidP="006B5072">
      <w:pPr>
        <w:autoSpaceDE w:val="0"/>
        <w:autoSpaceDN w:val="0"/>
        <w:adjustRightInd w:val="0"/>
        <w:spacing w:after="0" w:line="240" w:lineRule="auto"/>
        <w:jc w:val="center"/>
        <w:rPr>
          <w:rFonts w:ascii="Times New Roman" w:eastAsia="Calibri" w:hAnsi="Times New Roman" w:cs="Times New Roman"/>
          <w:b/>
          <w:sz w:val="26"/>
          <w:szCs w:val="26"/>
        </w:rPr>
      </w:pPr>
      <w:r w:rsidRPr="00C1495B">
        <w:rPr>
          <w:rFonts w:ascii="Times New Roman" w:eastAsia="Calibri" w:hAnsi="Times New Roman" w:cs="Times New Roman"/>
          <w:b/>
          <w:sz w:val="26"/>
          <w:szCs w:val="26"/>
        </w:rPr>
        <w:t>Особенности взаимодействия педагогического коллектива с семьями воспитанников</w:t>
      </w:r>
      <w:r w:rsidRPr="00C1495B">
        <w:rPr>
          <w:sz w:val="26"/>
          <w:szCs w:val="26"/>
        </w:rPr>
        <w:t xml:space="preserve"> </w:t>
      </w:r>
      <w:r w:rsidRPr="00C1495B">
        <w:rPr>
          <w:rFonts w:ascii="Times New Roman" w:eastAsia="Calibri" w:hAnsi="Times New Roman" w:cs="Times New Roman"/>
          <w:b/>
          <w:sz w:val="26"/>
          <w:szCs w:val="26"/>
        </w:rPr>
        <w:t>в процессе реализации Программы воспитания.</w:t>
      </w:r>
    </w:p>
    <w:p w:rsidR="006B5072" w:rsidRPr="00C1495B" w:rsidRDefault="006B5072" w:rsidP="006B5072">
      <w:pPr>
        <w:spacing w:after="0"/>
        <w:ind w:left="795"/>
        <w:contextualSpacing/>
        <w:rPr>
          <w:rFonts w:ascii="Times New Roman" w:eastAsia="Calibri" w:hAnsi="Times New Roman" w:cs="Times New Roman"/>
          <w:b/>
          <w:sz w:val="26"/>
          <w:szCs w:val="26"/>
        </w:rPr>
      </w:pPr>
    </w:p>
    <w:p w:rsidR="006B5072" w:rsidRPr="00C1495B" w:rsidRDefault="006B5072" w:rsidP="006B5072">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учитывают в своей работе такие факторы, как условия жизни в семье, состав семьи, ее ценности и традиции, а также уважать и признавать </w:t>
      </w:r>
      <w:r w:rsidRPr="00C1495B">
        <w:rPr>
          <w:rFonts w:ascii="Times New Roman" w:eastAsia="Calibri" w:hAnsi="Times New Roman" w:cs="Times New Roman"/>
          <w:sz w:val="26"/>
          <w:szCs w:val="26"/>
        </w:rPr>
        <w:lastRenderedPageBreak/>
        <w:t xml:space="preserve">способности и достижения родителей (законных представителей) в деле воспитания и развития их детей. </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Главными целями</w:t>
      </w:r>
      <w:r w:rsidRPr="00C1495B">
        <w:rPr>
          <w:rFonts w:ascii="Times New Roman" w:eastAsia="Calibri" w:hAnsi="Times New Roman" w:cs="Times New Roman"/>
          <w:sz w:val="26"/>
          <w:szCs w:val="26"/>
        </w:rPr>
        <w:t xml:space="preserve"> взаимодействия педагогического коллектива ДОО с семьями обучающихся дошкольного возраста являются:</w:t>
      </w:r>
    </w:p>
    <w:p w:rsidR="006B5072" w:rsidRPr="00C1495B" w:rsidRDefault="006B5072" w:rsidP="00AF7B13">
      <w:pPr>
        <w:numPr>
          <w:ilvl w:val="0"/>
          <w:numId w:val="112"/>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возраста; </w:t>
      </w:r>
    </w:p>
    <w:p w:rsidR="006B5072" w:rsidRPr="00C1495B" w:rsidRDefault="006B5072" w:rsidP="00AF7B13">
      <w:pPr>
        <w:numPr>
          <w:ilvl w:val="0"/>
          <w:numId w:val="112"/>
        </w:numPr>
        <w:spacing w:after="16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обеспечение единства подходов к воспитанию и обучению детей в условиях ДОО и семьи; повышение воспитательного потенциала семьи.</w:t>
      </w:r>
    </w:p>
    <w:p w:rsidR="008C76C7" w:rsidRPr="00C1495B" w:rsidRDefault="008C76C7" w:rsidP="006B5072">
      <w:pPr>
        <w:spacing w:after="0"/>
        <w:jc w:val="both"/>
        <w:rPr>
          <w:rFonts w:ascii="Times New Roman" w:eastAsia="Calibri" w:hAnsi="Times New Roman" w:cs="Times New Roman"/>
          <w:sz w:val="26"/>
          <w:szCs w:val="26"/>
        </w:rPr>
      </w:pP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Тесное сотрудничество с семьей делает успешной работу МДОУ.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Эта деятельность должна </w:t>
      </w:r>
      <w:r w:rsidRPr="00C1495B">
        <w:rPr>
          <w:rFonts w:ascii="Times New Roman" w:eastAsia="Calibri" w:hAnsi="Times New Roman" w:cs="Times New Roman"/>
          <w:sz w:val="26"/>
          <w:szCs w:val="26"/>
          <w:u w:val="single"/>
        </w:rPr>
        <w:t>дополнять, поддерживать и тактично направлять воспитательные действия родителей</w:t>
      </w:r>
      <w:r w:rsidRPr="00C1495B">
        <w:rPr>
          <w:rFonts w:ascii="Times New Roman" w:eastAsia="Calibri" w:hAnsi="Times New Roman" w:cs="Times New Roman"/>
          <w:sz w:val="26"/>
          <w:szCs w:val="26"/>
        </w:rPr>
        <w:t xml:space="preserve"> (законных представителей) детей младенческого, раннего и дошкольного возрастов. </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Достижение этих целей должно осуществляться через решение основных </w:t>
      </w:r>
      <w:r w:rsidRPr="00C1495B">
        <w:rPr>
          <w:rFonts w:ascii="Times New Roman" w:eastAsia="Calibri" w:hAnsi="Times New Roman" w:cs="Times New Roman"/>
          <w:sz w:val="26"/>
          <w:szCs w:val="26"/>
          <w:u w:val="single"/>
        </w:rPr>
        <w:t>задач</w:t>
      </w:r>
      <w:r w:rsidRPr="00C1495B">
        <w:rPr>
          <w:rFonts w:ascii="Times New Roman" w:eastAsia="Calibri" w:hAnsi="Times New Roman" w:cs="Times New Roman"/>
          <w:sz w:val="26"/>
          <w:szCs w:val="26"/>
        </w:rPr>
        <w:t>:</w:t>
      </w:r>
    </w:p>
    <w:p w:rsidR="006B5072" w:rsidRPr="00C1495B" w:rsidRDefault="006B5072" w:rsidP="00AF7B13">
      <w:pPr>
        <w:numPr>
          <w:ilvl w:val="0"/>
          <w:numId w:val="113"/>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 </w:t>
      </w:r>
    </w:p>
    <w:p w:rsidR="006B5072" w:rsidRPr="00C1495B" w:rsidRDefault="006B5072" w:rsidP="00AF7B13">
      <w:pPr>
        <w:numPr>
          <w:ilvl w:val="0"/>
          <w:numId w:val="113"/>
        </w:numPr>
        <w:spacing w:after="16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w:t>
      </w:r>
    </w:p>
    <w:p w:rsidR="006B5072" w:rsidRPr="00C1495B" w:rsidRDefault="006B5072" w:rsidP="00AF7B13">
      <w:pPr>
        <w:numPr>
          <w:ilvl w:val="0"/>
          <w:numId w:val="113"/>
        </w:numPr>
        <w:spacing w:after="16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способствование развитию ответственного и осознанного родительства как базовой основы благополучия семьи; </w:t>
      </w:r>
    </w:p>
    <w:p w:rsidR="006B5072" w:rsidRPr="00C1495B" w:rsidRDefault="006B5072" w:rsidP="00AF7B13">
      <w:pPr>
        <w:numPr>
          <w:ilvl w:val="0"/>
          <w:numId w:val="113"/>
        </w:numPr>
        <w:spacing w:after="16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6B5072" w:rsidRPr="00C1495B" w:rsidRDefault="006B5072" w:rsidP="00AF7B13">
      <w:pPr>
        <w:numPr>
          <w:ilvl w:val="0"/>
          <w:numId w:val="113"/>
        </w:numPr>
        <w:spacing w:after="16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вовлечение родителей (законных представителей) в образовательный процесс.</w:t>
      </w:r>
    </w:p>
    <w:p w:rsidR="00BC1142" w:rsidRPr="00C1495B" w:rsidRDefault="00BC1142" w:rsidP="006B5072">
      <w:pPr>
        <w:spacing w:after="0"/>
        <w:jc w:val="both"/>
        <w:rPr>
          <w:rFonts w:ascii="Times New Roman" w:eastAsia="Calibri" w:hAnsi="Times New Roman" w:cs="Times New Roman"/>
          <w:sz w:val="26"/>
          <w:szCs w:val="26"/>
        </w:rPr>
      </w:pPr>
    </w:p>
    <w:p w:rsidR="006B5072" w:rsidRPr="00C1495B" w:rsidRDefault="006B5072" w:rsidP="006B5072">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rPr>
        <w:t xml:space="preserve">Построение взаимодействия с родителями (законными представителями) должно придерживаться следующих </w:t>
      </w:r>
      <w:r w:rsidRPr="00C1495B">
        <w:rPr>
          <w:rFonts w:ascii="Times New Roman" w:eastAsia="Calibri" w:hAnsi="Times New Roman" w:cs="Times New Roman"/>
          <w:sz w:val="26"/>
          <w:szCs w:val="26"/>
          <w:u w:val="single"/>
        </w:rPr>
        <w:t>принципов:</w:t>
      </w:r>
    </w:p>
    <w:p w:rsidR="006B5072" w:rsidRPr="00C1495B" w:rsidRDefault="006B5072" w:rsidP="00AF7B13">
      <w:pPr>
        <w:numPr>
          <w:ilvl w:val="0"/>
          <w:numId w:val="114"/>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приоритет семьи в воспитании, обучении и развитии ребенка</w:t>
      </w:r>
    </w:p>
    <w:p w:rsidR="006B5072" w:rsidRPr="00C1495B" w:rsidRDefault="006B5072" w:rsidP="00AF7B13">
      <w:pPr>
        <w:numPr>
          <w:ilvl w:val="0"/>
          <w:numId w:val="114"/>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открытость; между педагогическими работниками и родителями необходим обмен информацией об особенностях развития ребенка в ДОО и семье; </w:t>
      </w:r>
    </w:p>
    <w:p w:rsidR="006B5072" w:rsidRPr="00C1495B" w:rsidRDefault="006B5072" w:rsidP="00AF7B13">
      <w:pPr>
        <w:numPr>
          <w:ilvl w:val="0"/>
          <w:numId w:val="114"/>
        </w:numPr>
        <w:spacing w:after="16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взаимное доверие, уважение и доброжелательность во взаимоотношениях педагогов и родителей</w:t>
      </w:r>
    </w:p>
    <w:p w:rsidR="006B5072" w:rsidRPr="00C1495B" w:rsidRDefault="006B5072" w:rsidP="00AF7B13">
      <w:pPr>
        <w:numPr>
          <w:ilvl w:val="0"/>
          <w:numId w:val="114"/>
        </w:numPr>
        <w:spacing w:after="16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индивидуально-дифференцированный подход к каждой семье</w:t>
      </w:r>
    </w:p>
    <w:p w:rsidR="006B5072" w:rsidRPr="00C1495B" w:rsidRDefault="006B5072" w:rsidP="00AF7B13">
      <w:pPr>
        <w:numPr>
          <w:ilvl w:val="0"/>
          <w:numId w:val="114"/>
        </w:numPr>
        <w:spacing w:after="16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возрастосообразность</w:t>
      </w:r>
    </w:p>
    <w:p w:rsidR="00BC1142" w:rsidRPr="00C1495B" w:rsidRDefault="006B5072" w:rsidP="006B5072">
      <w:pPr>
        <w:spacing w:after="0"/>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w:t>
      </w:r>
    </w:p>
    <w:p w:rsidR="006B5072" w:rsidRPr="00C1495B" w:rsidRDefault="006B5072" w:rsidP="006B5072">
      <w:pPr>
        <w:spacing w:after="0"/>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Деятельность педагогического коллектива ДОО </w:t>
      </w:r>
      <w:r w:rsidRPr="00C1495B">
        <w:rPr>
          <w:rFonts w:ascii="Times New Roman" w:eastAsia="Calibri" w:hAnsi="Times New Roman" w:cs="Times New Roman"/>
          <w:sz w:val="26"/>
          <w:szCs w:val="26"/>
          <w:u w:val="single"/>
        </w:rPr>
        <w:t xml:space="preserve">по построению взаимодействия </w:t>
      </w:r>
      <w:r w:rsidRPr="00C1495B">
        <w:rPr>
          <w:rFonts w:ascii="Times New Roman" w:eastAsia="Calibri" w:hAnsi="Times New Roman" w:cs="Times New Roman"/>
          <w:sz w:val="26"/>
          <w:szCs w:val="26"/>
        </w:rPr>
        <w:t xml:space="preserve">с родителями (законными представителями) обучающихся </w:t>
      </w:r>
      <w:r w:rsidRPr="00C1495B">
        <w:rPr>
          <w:rFonts w:ascii="Times New Roman" w:eastAsia="Calibri" w:hAnsi="Times New Roman" w:cs="Times New Roman"/>
          <w:sz w:val="26"/>
          <w:szCs w:val="26"/>
          <w:u w:val="single"/>
        </w:rPr>
        <w:t>осуществляется по нескольким направлениям</w:t>
      </w:r>
      <w:r w:rsidRPr="00C1495B">
        <w:rPr>
          <w:rFonts w:ascii="Times New Roman" w:eastAsia="Calibri" w:hAnsi="Times New Roman" w:cs="Times New Roman"/>
          <w:sz w:val="26"/>
          <w:szCs w:val="26"/>
        </w:rPr>
        <w:t xml:space="preserve">: </w:t>
      </w:r>
    </w:p>
    <w:p w:rsidR="006B5072" w:rsidRPr="00C1495B" w:rsidRDefault="006B5072" w:rsidP="006B5072">
      <w:pPr>
        <w:spacing w:after="0"/>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1.</w:t>
      </w:r>
      <w:r w:rsidRPr="00C1495B">
        <w:rPr>
          <w:rFonts w:ascii="Times New Roman" w:eastAsia="Calibri" w:hAnsi="Times New Roman" w:cs="Times New Roman"/>
          <w:i/>
          <w:iCs/>
          <w:sz w:val="26"/>
          <w:szCs w:val="26"/>
        </w:rPr>
        <w:t>Диагностико-аналитическое</w:t>
      </w:r>
      <w:r w:rsidRPr="00C1495B">
        <w:rPr>
          <w:rFonts w:ascii="Times New Roman" w:eastAsia="Calibri" w:hAnsi="Times New Roman" w:cs="Times New Roman"/>
          <w:sz w:val="26"/>
          <w:szCs w:val="26"/>
        </w:rPr>
        <w:t xml:space="preserve"> </w:t>
      </w:r>
    </w:p>
    <w:p w:rsidR="006B5072" w:rsidRPr="00C1495B" w:rsidRDefault="006B5072" w:rsidP="006B5072">
      <w:pPr>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2.</w:t>
      </w:r>
      <w:r w:rsidRPr="00C1495B">
        <w:rPr>
          <w:rFonts w:ascii="Times New Roman" w:eastAsia="Calibri" w:hAnsi="Times New Roman" w:cs="Times New Roman"/>
          <w:i/>
          <w:iCs/>
          <w:sz w:val="26"/>
          <w:szCs w:val="26"/>
        </w:rPr>
        <w:t>Просветительское</w:t>
      </w:r>
      <w:r w:rsidRPr="00C1495B">
        <w:rPr>
          <w:rFonts w:ascii="Times New Roman" w:eastAsia="Calibri" w:hAnsi="Times New Roman" w:cs="Times New Roman"/>
          <w:sz w:val="26"/>
          <w:szCs w:val="26"/>
        </w:rPr>
        <w:t xml:space="preserve"> </w:t>
      </w:r>
    </w:p>
    <w:p w:rsidR="006B5072" w:rsidRPr="00C1495B" w:rsidRDefault="006B5072" w:rsidP="006B5072">
      <w:pPr>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3.</w:t>
      </w:r>
      <w:r w:rsidRPr="00C1495B">
        <w:rPr>
          <w:rFonts w:ascii="Times New Roman" w:eastAsia="Calibri" w:hAnsi="Times New Roman" w:cs="Times New Roman"/>
          <w:i/>
          <w:iCs/>
          <w:sz w:val="26"/>
          <w:szCs w:val="26"/>
        </w:rPr>
        <w:t xml:space="preserve">Консультационное </w:t>
      </w:r>
    </w:p>
    <w:p w:rsidR="006B5072" w:rsidRPr="00C1495B" w:rsidRDefault="006B5072" w:rsidP="006B5072">
      <w:pPr>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Направления деятельности педагога реализуются </w:t>
      </w:r>
      <w:r w:rsidRPr="00C1495B">
        <w:rPr>
          <w:rFonts w:ascii="Times New Roman" w:eastAsia="Calibri" w:hAnsi="Times New Roman" w:cs="Times New Roman"/>
          <w:sz w:val="26"/>
          <w:szCs w:val="26"/>
          <w:u w:val="single"/>
        </w:rPr>
        <w:t>в разных формах</w:t>
      </w:r>
      <w:r w:rsidRPr="00C1495B">
        <w:rPr>
          <w:rFonts w:ascii="Times New Roman" w:eastAsia="Calibri" w:hAnsi="Times New Roman" w:cs="Times New Roman"/>
          <w:sz w:val="26"/>
          <w:szCs w:val="26"/>
        </w:rPr>
        <w:t xml:space="preserve"> (групповых и/или индивидуальных) посредством различных </w:t>
      </w:r>
      <w:r w:rsidRPr="00C1495B">
        <w:rPr>
          <w:rFonts w:ascii="Times New Roman" w:eastAsia="Calibri" w:hAnsi="Times New Roman" w:cs="Times New Roman"/>
          <w:sz w:val="26"/>
          <w:szCs w:val="26"/>
          <w:u w:val="single"/>
        </w:rPr>
        <w:t>методов, приемов и способов</w:t>
      </w:r>
      <w:r w:rsidRPr="00C1495B">
        <w:rPr>
          <w:rFonts w:ascii="Times New Roman" w:eastAsia="Calibri" w:hAnsi="Times New Roman" w:cs="Times New Roman"/>
          <w:sz w:val="26"/>
          <w:szCs w:val="26"/>
        </w:rPr>
        <w:t xml:space="preserve"> взаимодействия с родителями (законными представителями): </w:t>
      </w:r>
    </w:p>
    <w:p w:rsidR="006B5072" w:rsidRPr="00C1495B" w:rsidRDefault="006B5072" w:rsidP="006B5072">
      <w:pPr>
        <w:jc w:val="both"/>
        <w:rPr>
          <w:rFonts w:ascii="Times New Roman" w:eastAsia="Calibri" w:hAnsi="Times New Roman" w:cs="Times New Roman"/>
          <w:sz w:val="26"/>
          <w:szCs w:val="26"/>
        </w:rPr>
      </w:pPr>
      <w:r w:rsidRPr="00C1495B">
        <w:rPr>
          <w:rFonts w:ascii="Times New Roman" w:eastAsia="Calibri" w:hAnsi="Times New Roman" w:cs="Times New Roman"/>
          <w:i/>
          <w:iCs/>
          <w:sz w:val="26"/>
          <w:szCs w:val="26"/>
        </w:rPr>
        <w:t>диагностико-аналитическое</w:t>
      </w:r>
      <w:r w:rsidRPr="00C1495B">
        <w:rPr>
          <w:rFonts w:ascii="Times New Roman" w:eastAsia="Calibri" w:hAnsi="Times New Roman" w:cs="Times New Roman"/>
          <w:sz w:val="26"/>
          <w:szCs w:val="26"/>
        </w:rPr>
        <w:t xml:space="preserve">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др.; </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i/>
          <w:iCs/>
          <w:sz w:val="26"/>
          <w:szCs w:val="26"/>
        </w:rPr>
        <w:t>просветительское и консультационные</w:t>
      </w:r>
      <w:r w:rsidRPr="00C1495B">
        <w:rPr>
          <w:rFonts w:ascii="Times New Roman" w:eastAsia="Calibri" w:hAnsi="Times New Roman" w:cs="Times New Roman"/>
          <w:sz w:val="26"/>
          <w:szCs w:val="26"/>
        </w:rPr>
        <w:t xml:space="preserve">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 информационные проспекты, стенды, ширмы, папки-передвижки для родителей; журналы и газеты, издаваемые ДОО для родителей, педагогические библиотеки для родителей; сайты ДОО и социальные группы в сети Интернет; медиарепортажи и интервью; фотографии, выставки детских работ, совместных работ родителей и детей.</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Для вовлечения родителей (законных представителей) в образовательную деятельность используются специально разработанные/подобранные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сопровождаются подробными инструкциями по их использованию и рекомендациями по построению взаимодействия с ребенком (с учетом возрастных особенностей). </w:t>
      </w:r>
    </w:p>
    <w:p w:rsidR="006B5072" w:rsidRPr="00C1495B" w:rsidRDefault="006B5072" w:rsidP="006B5072">
      <w:pPr>
        <w:spacing w:after="0"/>
        <w:jc w:val="both"/>
        <w:rPr>
          <w:rFonts w:ascii="Times New Roman" w:eastAsia="Calibri" w:hAnsi="Times New Roman" w:cs="Times New Roman"/>
          <w:sz w:val="26"/>
          <w:szCs w:val="26"/>
        </w:rPr>
      </w:pP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Задачи по  изучению с родителями  краеведческого материала, ознакомление с историко–культурными, национальными особенностями своего региона с целью повышения интереса  к истории  Тверского народа, развитию  духовных потребностей </w:t>
      </w:r>
      <w:r w:rsidRPr="00C1495B">
        <w:rPr>
          <w:rFonts w:ascii="Times New Roman" w:eastAsia="Calibri" w:hAnsi="Times New Roman" w:cs="Times New Roman"/>
          <w:sz w:val="26"/>
          <w:szCs w:val="26"/>
        </w:rPr>
        <w:lastRenderedPageBreak/>
        <w:t xml:space="preserve">и воспитания  уважения  и любви   к своей малой Родине   реализуются через организацию семьи на патриотическое и духовно- нравственное воспитание детей, ознакомление родителей с основами православной педагогики и психологии, формирование представлений о формах семейного уклада через родительских посиделок, деловых игр, семинаров, круглых столов. Привлечение родителей к выставкам совместных работ: «Преображение Господне, яблочный спас», «Светлая Пасха», «Моя любимая станица», «День Победы». </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По художественно - эстетическому развитию: проведение мастер – классов для родителей по изо деятельности; выставки совместных работ к праздникам: «Здравствуй Осень», «Деть матери», «Новый год у ворот» и др. </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Модель взаимодействия</w:t>
      </w:r>
      <w:r w:rsidRPr="00C1495B">
        <w:rPr>
          <w:rFonts w:ascii="Times New Roman" w:eastAsia="Calibri" w:hAnsi="Times New Roman" w:cs="Times New Roman"/>
          <w:sz w:val="26"/>
          <w:szCs w:val="26"/>
        </w:rPr>
        <w:t xml:space="preserve"> МДОУ «Васильевский детский сад» </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 семьями воспитанников представлена в общем Содержательном разделе ФП: «Особенности взаимодействия педагогического коллектива с семьями обучающихся».</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педагогическим работникам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 этом случае ситуативное взаимодействие способно стать настоящим образовательным </w:t>
      </w:r>
      <w:r w:rsidRPr="00C1495B">
        <w:rPr>
          <w:rFonts w:ascii="Times New Roman" w:eastAsia="Calibri" w:hAnsi="Times New Roman" w:cs="Times New Roman"/>
          <w:sz w:val="26"/>
          <w:szCs w:val="26"/>
          <w:u w:val="single"/>
        </w:rPr>
        <w:t>партнерством.</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Взаимодействие с семьей в духе партнерства в деле образования и воспитания детей является предпосылкой для обеспечения их полноценного развития. </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МДОУ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в образовании ребенка. </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МДОУ предлагает родителям (законным представителям) активно участвовать в образовательной деятельности и в отдельных занятиях. Родители (законные представители) могут привнести в жизнь МДОУ свои особые умения, пригласить детей к себе на работу, поставить для них спектакль, организовать совместное посещение музея, театра, сопровождать группу детей во время экскурсий и т.п. </w:t>
      </w:r>
    </w:p>
    <w:p w:rsidR="006B5072" w:rsidRPr="00C1495B" w:rsidRDefault="006B5072" w:rsidP="006B5072">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Разнообразные возможности для привлечения родителей (законных представителей) предоставляет проектная деятельность. </w:t>
      </w:r>
      <w:r w:rsidRPr="00C1495B">
        <w:rPr>
          <w:rFonts w:ascii="Times New Roman" w:eastAsia="Calibri" w:hAnsi="Times New Roman" w:cs="Times New Roman"/>
          <w:sz w:val="26"/>
          <w:szCs w:val="26"/>
          <w:u w:val="single"/>
        </w:rPr>
        <w:t>Планирование детско-родительских проектов</w:t>
      </w:r>
      <w:r w:rsidRPr="00C1495B">
        <w:rPr>
          <w:rFonts w:ascii="Times New Roman" w:eastAsia="Calibri" w:hAnsi="Times New Roman" w:cs="Times New Roman"/>
          <w:sz w:val="26"/>
          <w:szCs w:val="26"/>
        </w:rPr>
        <w:t xml:space="preserve"> представлено ниже.</w:t>
      </w:r>
    </w:p>
    <w:p w:rsidR="006B5072" w:rsidRPr="00C1495B" w:rsidRDefault="006B5072" w:rsidP="006B5072">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Мы предположили, что в результате реализации проектов у родителей повысится педагогическая культура, появится возможность увидеть своего ребёнка в условиях, отличных от домашних, что приведёт к пересмотру родителями своих взглядов на воспитание в правильном направлении. Работа над проектом способствует нравственному воспитанию родителей и детей. У детей сформируется активная жизненная позиция, направляющая их дальнейшую жизнь.</w:t>
      </w:r>
    </w:p>
    <w:p w:rsidR="006B5072" w:rsidRPr="00C1495B" w:rsidRDefault="006B5072" w:rsidP="006B5072">
      <w:pPr>
        <w:spacing w:after="0"/>
        <w:ind w:firstLine="708"/>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Родители (законные представители) могут принимать участие в планировании и подготовке проектов, праздников, экскурсий и т.д., могут также самостоятельно планировать родительские мероприятия. МДОУ поощряется обмен мнениями между родителями (законными представителями), возникновение социальных сетей и семейная самопомощь.</w:t>
      </w:r>
    </w:p>
    <w:p w:rsidR="00431399" w:rsidRPr="00C1495B" w:rsidRDefault="00431399" w:rsidP="006B5072">
      <w:pPr>
        <w:spacing w:after="0"/>
        <w:ind w:firstLine="708"/>
        <w:jc w:val="both"/>
        <w:rPr>
          <w:rFonts w:ascii="Times New Roman" w:eastAsia="Calibri" w:hAnsi="Times New Roman" w:cs="Times New Roman"/>
          <w:sz w:val="26"/>
          <w:szCs w:val="26"/>
        </w:rPr>
      </w:pPr>
    </w:p>
    <w:p w:rsidR="006B5072" w:rsidRPr="00C1495B" w:rsidRDefault="006B5072" w:rsidP="006B5072">
      <w:pPr>
        <w:spacing w:after="0"/>
        <w:jc w:val="center"/>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Планирование детско-родительских проектов</w:t>
      </w:r>
    </w:p>
    <w:p w:rsidR="006B5072" w:rsidRPr="00C1495B" w:rsidRDefault="006B5072" w:rsidP="006B5072">
      <w:pPr>
        <w:spacing w:after="0"/>
        <w:jc w:val="center"/>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В средней группе на 2023-2024 уч.год</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333"/>
        <w:gridCol w:w="2175"/>
        <w:gridCol w:w="3244"/>
        <w:gridCol w:w="2587"/>
      </w:tblGrid>
      <w:tr w:rsidR="006B5072" w:rsidRPr="00C1495B" w:rsidTr="008D78A0">
        <w:tc>
          <w:tcPr>
            <w:tcW w:w="133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Месяц</w:t>
            </w:r>
          </w:p>
        </w:tc>
        <w:tc>
          <w:tcPr>
            <w:tcW w:w="2175"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Тема</w:t>
            </w:r>
          </w:p>
        </w:tc>
        <w:tc>
          <w:tcPr>
            <w:tcW w:w="3244"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Содержание</w:t>
            </w:r>
          </w:p>
        </w:tc>
        <w:tc>
          <w:tcPr>
            <w:tcW w:w="2587"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Результат</w:t>
            </w:r>
          </w:p>
        </w:tc>
      </w:tr>
      <w:tr w:rsidR="006B5072" w:rsidRPr="00C1495B" w:rsidTr="008D78A0">
        <w:trPr>
          <w:trHeight w:val="553"/>
        </w:trPr>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Сентябрь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Семья-любви великой царство.</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В ней вера, праведность и сила.</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Семья - опора государства,</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Страны моей, моей России.</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Анкетирование родителей на тему: «Семейные традиции, праздники, увлечения».</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Родительское собрание «Нравственное воспитание в семье».</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Консультации для родителей: «Семья и семейные ценности!», «Влияние семьи на развитие ребенка»</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фотовыставка «Моя семья»</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выставка рисунков о семье.</w:t>
            </w:r>
          </w:p>
        </w:tc>
      </w:tr>
      <w:tr w:rsidR="006B5072" w:rsidRPr="00C1495B" w:rsidTr="008D78A0">
        <w:trPr>
          <w:trHeight w:val="1905"/>
        </w:trPr>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Октябрь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b/>
                <w:bCs/>
                <w:sz w:val="26"/>
                <w:szCs w:val="26"/>
              </w:rPr>
              <w:t>«</w:t>
            </w:r>
            <w:r w:rsidRPr="00C1495B">
              <w:rPr>
                <w:rFonts w:ascii="Times New Roman" w:eastAsia="Calibri" w:hAnsi="Times New Roman" w:cs="Times New Roman"/>
                <w:sz w:val="26"/>
                <w:szCs w:val="26"/>
              </w:rPr>
              <w:t>Дары осени</w:t>
            </w:r>
            <w:r w:rsidRPr="00C1495B">
              <w:rPr>
                <w:rFonts w:ascii="Times New Roman" w:eastAsia="Calibri" w:hAnsi="Times New Roman" w:cs="Times New Roman"/>
                <w:b/>
                <w:bCs/>
                <w:sz w:val="26"/>
                <w:szCs w:val="26"/>
              </w:rPr>
              <w:t>»</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Участие родителей в выставке работ на тему: «Дары осени».</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Разучивание стихотворений об осени.</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Беседы с родителями и вовлечение их в образовательный процесс в группе.</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Выставка поделок из природных материалов на тему «Дары осени». </w:t>
            </w:r>
          </w:p>
        </w:tc>
      </w:tr>
      <w:tr w:rsidR="006B5072" w:rsidRPr="00C1495B" w:rsidTr="008D78A0">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Ноябрь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«КОРМУШКА ДЛЯ ПТИЦ»</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«Помоги птицам зимой!»</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Организация и участие родителей в </w:t>
            </w:r>
            <w:r w:rsidRPr="00C1495B">
              <w:rPr>
                <w:rFonts w:ascii="Times New Roman" w:eastAsia="Calibri" w:hAnsi="Times New Roman" w:cs="Times New Roman"/>
                <w:sz w:val="26"/>
                <w:szCs w:val="26"/>
              </w:rPr>
              <w:lastRenderedPageBreak/>
              <w:t>мероприятии </w:t>
            </w:r>
            <w:r w:rsidRPr="00C1495B">
              <w:rPr>
                <w:rFonts w:ascii="Times New Roman" w:eastAsia="Calibri" w:hAnsi="Times New Roman" w:cs="Times New Roman"/>
                <w:i/>
                <w:iCs/>
                <w:sz w:val="26"/>
                <w:szCs w:val="26"/>
              </w:rPr>
              <w:t>«</w:t>
            </w:r>
            <w:r w:rsidRPr="00C1495B">
              <w:rPr>
                <w:rFonts w:ascii="Times New Roman" w:eastAsia="Calibri" w:hAnsi="Times New Roman" w:cs="Times New Roman"/>
                <w:sz w:val="26"/>
                <w:szCs w:val="26"/>
              </w:rPr>
              <w:t>Кормушка для птиц»: изготовление кормушек и лэпбуков на тему разнообразия местных птиц и их особенностей.</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Конкурс «Оригинальная </w:t>
            </w:r>
            <w:r w:rsidRPr="00C1495B">
              <w:rPr>
                <w:rFonts w:ascii="Times New Roman" w:eastAsia="Calibri" w:hAnsi="Times New Roman" w:cs="Times New Roman"/>
                <w:sz w:val="26"/>
                <w:szCs w:val="26"/>
              </w:rPr>
              <w:lastRenderedPageBreak/>
              <w:t>кормушка».</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Открытие «Птичьей столовой».</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Подкормка птиц.</w:t>
            </w:r>
          </w:p>
        </w:tc>
      </w:tr>
      <w:tr w:rsidR="006B5072" w:rsidRPr="00C1495B" w:rsidTr="008D78A0">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Декабрь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«Зима во всей красе»</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Приобщать к культуре и традициям празднования зимних праздников.</w:t>
            </w:r>
            <w:r w:rsidRPr="00C1495B">
              <w:rPr>
                <w:rFonts w:ascii="Times New Roman" w:eastAsia="Calibri" w:hAnsi="Times New Roman" w:cs="Times New Roman"/>
                <w:sz w:val="26"/>
                <w:szCs w:val="26"/>
              </w:rPr>
              <w:br/>
              <w:t>Участие родителей в реализации проекта:</w:t>
            </w:r>
            <w:r w:rsidRPr="00C1495B">
              <w:rPr>
                <w:rFonts w:ascii="Times New Roman" w:eastAsia="Calibri" w:hAnsi="Times New Roman" w:cs="Times New Roman"/>
                <w:sz w:val="26"/>
                <w:szCs w:val="26"/>
              </w:rPr>
              <w:br/>
              <w:t>*Познакомить родителей с предстоящим проектом и его задачами.</w:t>
            </w:r>
            <w:r w:rsidRPr="00C1495B">
              <w:rPr>
                <w:rFonts w:ascii="Times New Roman" w:eastAsia="Calibri" w:hAnsi="Times New Roman" w:cs="Times New Roman"/>
                <w:sz w:val="26"/>
                <w:szCs w:val="26"/>
              </w:rPr>
              <w:br/>
              <w:t>*Предлагать родителям принимать активную помощь в ходе работы над проектом.</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Выставка творческих работ родителей и детей «Новогодние сюрпризы».</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Создание альбома «Зимушка-зима».</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Оформление уголка «Подарки для снегурочки» </w:t>
            </w:r>
          </w:p>
        </w:tc>
      </w:tr>
      <w:tr w:rsidR="006B5072" w:rsidRPr="00C1495B" w:rsidTr="008D78A0">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Январь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b/>
                <w:bCs/>
                <w:sz w:val="26"/>
                <w:szCs w:val="26"/>
              </w:rPr>
              <w:t> </w:t>
            </w:r>
            <w:r w:rsidRPr="00C1495B">
              <w:rPr>
                <w:rFonts w:ascii="Times New Roman" w:eastAsia="Calibri" w:hAnsi="Times New Roman" w:cs="Times New Roman"/>
                <w:sz w:val="26"/>
                <w:szCs w:val="26"/>
              </w:rPr>
              <w:t>«Зимние виды спорта»</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Консультация для родителей: «Как воспитать ребенка здоровым»</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Фотовыставка «Зимние виды спорта в моей семье», постройка снежных конструкций на игровой площадке.</w:t>
            </w:r>
          </w:p>
        </w:tc>
      </w:tr>
      <w:tr w:rsidR="006B5072" w:rsidRPr="00C1495B" w:rsidTr="008D78A0">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Февраль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"Богатырями славится земля русская"</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Оформление семейных презентаций об участниках военных действий, воинах-освободителях, спасателях и защитниках, кем были их родные.</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Выставка детских рисунков и творческих работ в подарок папам к 23 февраля.</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Презентация семейных альбомов на заданную тему.</w:t>
            </w:r>
          </w:p>
        </w:tc>
      </w:tr>
      <w:tr w:rsidR="006B5072" w:rsidRPr="00C1495B" w:rsidTr="008D78A0">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Март</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Наша жизнь - театр</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Чтение и инсценировка сказок, изготовление родителями костюмов для детских персонажей</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Театрализованное представление по мотивам русских народных сказок</w:t>
            </w:r>
          </w:p>
        </w:tc>
      </w:tr>
      <w:tr w:rsidR="006B5072" w:rsidRPr="00C1495B" w:rsidTr="008D78A0">
        <w:trPr>
          <w:trHeight w:val="1230"/>
        </w:trPr>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Апрель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«В мире много сказок…»</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«Что и как читать дома?», «Круг детского чтения». Изготовление книг-самоделок — совместное творчество родителей и </w:t>
            </w:r>
            <w:r w:rsidRPr="00C1495B">
              <w:rPr>
                <w:rFonts w:ascii="Times New Roman" w:eastAsia="Calibri" w:hAnsi="Times New Roman" w:cs="Times New Roman"/>
                <w:sz w:val="26"/>
                <w:szCs w:val="26"/>
              </w:rPr>
              <w:lastRenderedPageBreak/>
              <w:t>детей. Участие в творческой выставке «Делаем сами — своими руками».</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Рисуем сказку.</w:t>
            </w:r>
            <w:r w:rsidRPr="00C1495B">
              <w:rPr>
                <w:rFonts w:ascii="Times New Roman" w:eastAsia="Calibri" w:hAnsi="Times New Roman" w:cs="Times New Roman"/>
                <w:sz w:val="26"/>
                <w:szCs w:val="26"/>
              </w:rPr>
              <w:br/>
              <w:t xml:space="preserve">Выставка работ совместного творчества «Делаем сами — своими </w:t>
            </w:r>
            <w:r w:rsidRPr="00C1495B">
              <w:rPr>
                <w:rFonts w:ascii="Times New Roman" w:eastAsia="Calibri" w:hAnsi="Times New Roman" w:cs="Times New Roman"/>
                <w:sz w:val="26"/>
                <w:szCs w:val="26"/>
              </w:rPr>
              <w:lastRenderedPageBreak/>
              <w:t>руками».</w:t>
            </w:r>
          </w:p>
        </w:tc>
      </w:tr>
      <w:tr w:rsidR="006B5072" w:rsidRPr="00C1495B" w:rsidTr="008D78A0">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Май</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b/>
                <w:bCs/>
                <w:sz w:val="26"/>
                <w:szCs w:val="26"/>
              </w:rPr>
            </w:pPr>
            <w:r w:rsidRPr="00C1495B">
              <w:rPr>
                <w:rFonts w:ascii="Times New Roman" w:eastAsia="Calibri" w:hAnsi="Times New Roman" w:cs="Times New Roman"/>
                <w:sz w:val="26"/>
                <w:szCs w:val="26"/>
              </w:rPr>
              <w:t>«Счастливая дорога от детского сада до домашнего порога»</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Анкетирование родителей по правилам дорожного движения</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Родительское собрание, просмотр видеофильма «Другие правила»</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Почему не мамины руки?»  Памятка для родителей о необходимости перевозки детей в детских креслах.</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Фотовыставка «Мы в автокресле, а вы?»</w:t>
            </w:r>
          </w:p>
          <w:p w:rsidR="006B5072" w:rsidRPr="00C1495B" w:rsidRDefault="006B5072" w:rsidP="006B5072">
            <w:pPr>
              <w:spacing w:after="0"/>
              <w:jc w:val="both"/>
              <w:rPr>
                <w:rFonts w:ascii="Times New Roman" w:eastAsia="Calibri" w:hAnsi="Times New Roman" w:cs="Times New Roman"/>
                <w:sz w:val="26"/>
                <w:szCs w:val="26"/>
              </w:rPr>
            </w:pPr>
          </w:p>
        </w:tc>
      </w:tr>
    </w:tbl>
    <w:p w:rsidR="006B5072" w:rsidRPr="00C1495B" w:rsidRDefault="006B5072" w:rsidP="006B5072">
      <w:pPr>
        <w:spacing w:after="0"/>
        <w:jc w:val="both"/>
        <w:rPr>
          <w:rFonts w:ascii="Times New Roman" w:eastAsia="Calibri" w:hAnsi="Times New Roman" w:cs="Times New Roman"/>
          <w:sz w:val="26"/>
          <w:szCs w:val="26"/>
        </w:rPr>
      </w:pP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Незаменимой формой установления доверительного делового контакта между семьей и ДОО является </w:t>
      </w:r>
      <w:r w:rsidRPr="00C1495B">
        <w:rPr>
          <w:rFonts w:ascii="Times New Roman" w:eastAsia="Calibri" w:hAnsi="Times New Roman" w:cs="Times New Roman"/>
          <w:sz w:val="26"/>
          <w:szCs w:val="26"/>
          <w:u w:val="single"/>
        </w:rPr>
        <w:t>диалог педагога и родителей</w:t>
      </w:r>
      <w:r w:rsidRPr="00C1495B">
        <w:rPr>
          <w:rFonts w:ascii="Times New Roman" w:eastAsia="Calibri" w:hAnsi="Times New Roman" w:cs="Times New Roman"/>
          <w:sz w:val="26"/>
          <w:szCs w:val="26"/>
        </w:rPr>
        <w:t xml:space="preserve"> (законных представителей). </w:t>
      </w:r>
    </w:p>
    <w:p w:rsidR="00BC1142" w:rsidRPr="00C1495B" w:rsidRDefault="00BC1142" w:rsidP="006B5072">
      <w:pPr>
        <w:spacing w:after="0"/>
        <w:jc w:val="both"/>
        <w:rPr>
          <w:rFonts w:ascii="Times New Roman" w:eastAsia="Calibri" w:hAnsi="Times New Roman" w:cs="Times New Roman"/>
          <w:sz w:val="26"/>
          <w:szCs w:val="26"/>
          <w:u w:val="single"/>
        </w:rPr>
      </w:pP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Диалог</w:t>
      </w:r>
      <w:r w:rsidRPr="00C1495B">
        <w:rPr>
          <w:rFonts w:ascii="Times New Roman" w:eastAsia="Calibri" w:hAnsi="Times New Roman" w:cs="Times New Roman"/>
          <w:sz w:val="26"/>
          <w:szCs w:val="26"/>
        </w:rPr>
        <w:t xml:space="preserve">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rsidR="006B5072" w:rsidRPr="00C1495B" w:rsidRDefault="006B5072" w:rsidP="006B5072">
      <w:pPr>
        <w:spacing w:after="0"/>
        <w:jc w:val="both"/>
        <w:rPr>
          <w:rFonts w:ascii="Times New Roman" w:eastAsia="Calibri" w:hAnsi="Times New Roman" w:cs="Times New Roman"/>
          <w:sz w:val="26"/>
          <w:szCs w:val="26"/>
        </w:rPr>
      </w:pP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МДОУ и семьи. </w:t>
      </w:r>
    </w:p>
    <w:p w:rsidR="00BC114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Уважение, сопереживание и искренность являются важными позициями, способствующими позитивному проведению диалога. </w:t>
      </w: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Диалог с родителями (законными представителями) необходим также для планирования образовательной деятельности. Знание педагогами семейного уклада доверенных им детей позволяет эффективнее решать образовательные задачи.</w:t>
      </w:r>
    </w:p>
    <w:p w:rsidR="00BC1142" w:rsidRPr="00C1495B" w:rsidRDefault="00BC1142" w:rsidP="006B5072">
      <w:pPr>
        <w:spacing w:after="0"/>
        <w:jc w:val="both"/>
        <w:rPr>
          <w:rFonts w:ascii="Times New Roman" w:eastAsia="Calibri" w:hAnsi="Times New Roman" w:cs="Times New Roman"/>
          <w:sz w:val="26"/>
          <w:szCs w:val="26"/>
        </w:rPr>
      </w:pP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Педагоги, в свою очередь, должны делиться информацией с родителями (законными представителями) о своей работе и о поведении детей во время пребывания в МДОУ. Родители (законные представители), как правило, хотят знать о возможностях сотрудничества, способствующего адаптации ребенка к МДОУ, его развитию, эффективному использованию предлагаемых форм образовательной деятельности.   </w:t>
      </w:r>
    </w:p>
    <w:p w:rsidR="006B5072" w:rsidRPr="00C1495B" w:rsidRDefault="006B5072" w:rsidP="006B5072">
      <w:pPr>
        <w:spacing w:after="0"/>
        <w:jc w:val="both"/>
        <w:rPr>
          <w:rFonts w:ascii="Times New Roman" w:eastAsia="Calibri" w:hAnsi="Times New Roman" w:cs="Times New Roman"/>
          <w:sz w:val="26"/>
          <w:szCs w:val="26"/>
        </w:rPr>
      </w:pP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Ведущей целью взаимодействия МДОУ с семьей является создание условий для развития ответственных и взаимозависимых отношений с семьями воспитанников, обеспечивающих целостное развитие ребенка, компетентность его родителей, заключающуюся в способности разрешать разные типы социально-педагогических ситуаций, связанных с воспитанием ребенка. </w:t>
      </w:r>
    </w:p>
    <w:p w:rsidR="00A07DB7" w:rsidRPr="00C1495B" w:rsidRDefault="00A07DB7" w:rsidP="006B5072">
      <w:pPr>
        <w:spacing w:after="0"/>
        <w:jc w:val="both"/>
        <w:rPr>
          <w:rFonts w:ascii="Times New Roman" w:eastAsia="Calibri" w:hAnsi="Times New Roman" w:cs="Times New Roman"/>
          <w:sz w:val="26"/>
          <w:szCs w:val="26"/>
        </w:rPr>
      </w:pPr>
    </w:p>
    <w:p w:rsidR="006B5072" w:rsidRPr="00C1495B" w:rsidRDefault="006B5072" w:rsidP="006B5072">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Программа направлена на взаимодействие с семьей для осуществления полноценного развития ребенка, создания равных условий образования детей дошкольного возраста независимо от материального достатка семьи, языковой и культурной среды, этнической принадлежности. </w:t>
      </w:r>
    </w:p>
    <w:p w:rsidR="006B5072" w:rsidRPr="00C1495B" w:rsidRDefault="006B5072" w:rsidP="006B5072">
      <w:pPr>
        <w:spacing w:after="0"/>
        <w:jc w:val="both"/>
        <w:rPr>
          <w:rFonts w:ascii="Times New Roman" w:eastAsia="Calibri" w:hAnsi="Times New Roman" w:cs="Times New Roman"/>
          <w:sz w:val="26"/>
          <w:szCs w:val="26"/>
        </w:rPr>
      </w:pPr>
    </w:p>
    <w:p w:rsidR="00E301B8" w:rsidRPr="00C1495B" w:rsidRDefault="006B5072" w:rsidP="00A07DB7">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Сотрудничество построено на основе гуманно-личностного подхода, согласно которому признается право родителей на уважение и понимание, участие в жизни МДОУ.</w:t>
      </w:r>
    </w:p>
    <w:p w:rsidR="00FC28DC" w:rsidRPr="00B811B6" w:rsidRDefault="00FC28DC" w:rsidP="00B811B6">
      <w:pPr>
        <w:pStyle w:val="ad"/>
        <w:numPr>
          <w:ilvl w:val="1"/>
          <w:numId w:val="127"/>
        </w:numPr>
        <w:contextualSpacing/>
        <w:rPr>
          <w:rFonts w:eastAsia="Calibri"/>
          <w:b/>
          <w:sz w:val="26"/>
          <w:szCs w:val="26"/>
        </w:rPr>
      </w:pPr>
      <w:r w:rsidRPr="00B811B6">
        <w:rPr>
          <w:rFonts w:eastAsia="Calibri"/>
          <w:b/>
          <w:sz w:val="26"/>
          <w:szCs w:val="26"/>
        </w:rPr>
        <w:t>Организация предметно-пространственной среды.</w:t>
      </w:r>
    </w:p>
    <w:p w:rsidR="00B811B6" w:rsidRPr="00B811B6" w:rsidRDefault="00B811B6" w:rsidP="00B811B6">
      <w:pPr>
        <w:pStyle w:val="ad"/>
        <w:ind w:left="1505" w:firstLine="0"/>
        <w:contextualSpacing/>
        <w:rPr>
          <w:rFonts w:eastAsia="Calibri"/>
          <w:b/>
          <w:sz w:val="26"/>
          <w:szCs w:val="26"/>
          <w:u w:val="single"/>
        </w:rPr>
      </w:pPr>
    </w:p>
    <w:p w:rsidR="00FC28DC" w:rsidRPr="00C1495B" w:rsidRDefault="00FC28DC" w:rsidP="00431399">
      <w:pPr>
        <w:ind w:firstLine="708"/>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FC28DC" w:rsidRPr="00C1495B" w:rsidRDefault="00FC28DC" w:rsidP="00431399">
      <w:pPr>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-знаки и символы государства, региона, города и ДОО; </w:t>
      </w:r>
    </w:p>
    <w:p w:rsidR="00FC28DC" w:rsidRPr="00C1495B" w:rsidRDefault="00FC28DC" w:rsidP="00431399">
      <w:pPr>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-компоненты среды, отражающие региональные, этнографические и другие особенности социокультурных условий, в которых находится детский сад; </w:t>
      </w:r>
    </w:p>
    <w:p w:rsidR="00FC28DC" w:rsidRPr="00C1495B" w:rsidRDefault="00FC28DC" w:rsidP="00431399">
      <w:pPr>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-компоненты среды, отражающие экологичность, природосообразность и безопасность; </w:t>
      </w:r>
    </w:p>
    <w:p w:rsidR="00FC28DC" w:rsidRPr="00C1495B" w:rsidRDefault="00FC28DC" w:rsidP="00431399">
      <w:pPr>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-компоненты среды, обеспечивающие детям возможность общения, игры и совместной деятельности;</w:t>
      </w:r>
    </w:p>
    <w:p w:rsidR="00FC28DC" w:rsidRPr="00C1495B" w:rsidRDefault="00FC28DC" w:rsidP="00431399">
      <w:pPr>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компоненты среды, отражающие ценность семьи, людей разных поколений, радость общения с семьей;</w:t>
      </w:r>
    </w:p>
    <w:p w:rsidR="00FC28DC" w:rsidRPr="00C1495B" w:rsidRDefault="00FC28DC" w:rsidP="00431399">
      <w:pPr>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FC28DC" w:rsidRPr="00C1495B" w:rsidRDefault="00FC28DC" w:rsidP="00431399">
      <w:pPr>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lastRenderedPageBreak/>
        <w:t>- компоненты среды, обеспечивающие ребенку возможность посильного труда, а также отражающие ценности труда в жизни человека и государства;</w:t>
      </w:r>
    </w:p>
    <w:p w:rsidR="00FC28DC" w:rsidRPr="00C1495B" w:rsidRDefault="00FC28DC" w:rsidP="00431399">
      <w:pPr>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FC28DC" w:rsidRPr="00C1495B" w:rsidRDefault="00FC28DC" w:rsidP="00431399">
      <w:pPr>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 -компоненты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FC28DC" w:rsidRPr="00C1495B" w:rsidRDefault="00FC28DC" w:rsidP="00FC28DC">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 Вся среда детского сада должна быть гармоничной и эстетически привлекательной. </w:t>
      </w:r>
    </w:p>
    <w:p w:rsidR="00FC28DC" w:rsidRPr="00C1495B" w:rsidRDefault="00FC28DC" w:rsidP="00FC28DC">
      <w:pPr>
        <w:spacing w:after="0"/>
        <w:jc w:val="both"/>
        <w:rPr>
          <w:rFonts w:ascii="Times New Roman" w:eastAsia="Calibri" w:hAnsi="Times New Roman" w:cs="Times New Roman"/>
          <w:bCs/>
          <w:sz w:val="26"/>
          <w:szCs w:val="26"/>
        </w:rPr>
      </w:pPr>
    </w:p>
    <w:p w:rsidR="00431399" w:rsidRDefault="00FC28DC" w:rsidP="008C76C7">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При выборе материалов и игрушек для ППС мы ориентируемся на продукцию отечественных производителей. Игрушки, материалы и оборудование должны соответствовать возрастным задачам воспитания детей дошкольного возраста и соответствовать требованиям безопасности.</w:t>
      </w:r>
    </w:p>
    <w:p w:rsidR="00B811B6" w:rsidRPr="00C1495B" w:rsidRDefault="00B811B6" w:rsidP="008C76C7">
      <w:pPr>
        <w:spacing w:after="0"/>
        <w:jc w:val="both"/>
        <w:rPr>
          <w:rFonts w:ascii="Times New Roman" w:eastAsia="Calibri" w:hAnsi="Times New Roman" w:cs="Times New Roman"/>
          <w:b/>
          <w:sz w:val="26"/>
          <w:szCs w:val="26"/>
        </w:rPr>
      </w:pPr>
    </w:p>
    <w:p w:rsidR="00FC28DC" w:rsidRPr="00C1495B" w:rsidRDefault="00FC28DC" w:rsidP="00FC28DC">
      <w:pPr>
        <w:spacing w:after="0"/>
        <w:jc w:val="center"/>
        <w:rPr>
          <w:rFonts w:ascii="Times New Roman" w:eastAsia="Calibri" w:hAnsi="Times New Roman" w:cs="Times New Roman"/>
          <w:b/>
          <w:sz w:val="26"/>
          <w:szCs w:val="26"/>
        </w:rPr>
      </w:pPr>
      <w:r w:rsidRPr="00C1495B">
        <w:rPr>
          <w:rFonts w:ascii="Times New Roman" w:eastAsia="Calibri" w:hAnsi="Times New Roman" w:cs="Times New Roman"/>
          <w:b/>
          <w:sz w:val="26"/>
          <w:szCs w:val="26"/>
        </w:rPr>
        <w:t xml:space="preserve">Модель пространственно-предметной среды </w:t>
      </w:r>
    </w:p>
    <w:p w:rsidR="00FC28DC" w:rsidRDefault="00FC28DC" w:rsidP="00FC28DC">
      <w:pPr>
        <w:spacing w:after="0"/>
        <w:jc w:val="center"/>
        <w:rPr>
          <w:rFonts w:ascii="Times New Roman" w:eastAsia="Calibri" w:hAnsi="Times New Roman" w:cs="Times New Roman"/>
          <w:b/>
          <w:sz w:val="26"/>
          <w:szCs w:val="26"/>
        </w:rPr>
      </w:pPr>
      <w:r w:rsidRPr="00C1495B">
        <w:rPr>
          <w:rFonts w:ascii="Times New Roman" w:eastAsia="Calibri" w:hAnsi="Times New Roman" w:cs="Times New Roman"/>
          <w:b/>
          <w:sz w:val="26"/>
          <w:szCs w:val="26"/>
        </w:rPr>
        <w:t>МДОУ «Васильевский детский сад»</w:t>
      </w:r>
    </w:p>
    <w:p w:rsidR="00B811B6" w:rsidRPr="00C1495B" w:rsidRDefault="00B811B6" w:rsidP="00FC28DC">
      <w:pPr>
        <w:spacing w:after="0"/>
        <w:jc w:val="center"/>
        <w:rPr>
          <w:rFonts w:ascii="Times New Roman" w:eastAsia="Calibri" w:hAnsi="Times New Roman" w:cs="Times New Roman"/>
          <w:b/>
          <w:sz w:val="26"/>
          <w:szCs w:val="26"/>
        </w:rPr>
      </w:pPr>
    </w:p>
    <w:tbl>
      <w:tblPr>
        <w:tblStyle w:val="7"/>
        <w:tblW w:w="10773" w:type="dxa"/>
        <w:tblInd w:w="-1139" w:type="dxa"/>
        <w:tblLook w:val="04A0" w:firstRow="1" w:lastRow="0" w:firstColumn="1" w:lastColumn="0" w:noHBand="0" w:noVBand="1"/>
      </w:tblPr>
      <w:tblGrid>
        <w:gridCol w:w="2835"/>
        <w:gridCol w:w="3069"/>
        <w:gridCol w:w="2194"/>
        <w:gridCol w:w="2675"/>
      </w:tblGrid>
      <w:tr w:rsidR="00FC28DC" w:rsidRPr="00C1495B" w:rsidTr="008D78A0">
        <w:trPr>
          <w:trHeight w:val="393"/>
        </w:trPr>
        <w:tc>
          <w:tcPr>
            <w:tcW w:w="2835" w:type="dxa"/>
            <w:vMerge w:val="restart"/>
          </w:tcPr>
          <w:p w:rsidR="00FC28DC" w:rsidRPr="00B811B6" w:rsidRDefault="00FC28DC" w:rsidP="00FC28DC">
            <w:pPr>
              <w:spacing w:line="276" w:lineRule="auto"/>
              <w:rPr>
                <w:rFonts w:ascii="Times New Roman" w:hAnsi="Times New Roman" w:cs="Times New Roman"/>
                <w:b/>
              </w:rPr>
            </w:pPr>
            <w:r w:rsidRPr="00B811B6">
              <w:rPr>
                <w:rFonts w:ascii="Times New Roman" w:hAnsi="Times New Roman" w:cs="Times New Roman"/>
                <w:b/>
              </w:rPr>
              <w:t xml:space="preserve">                Организационное                    пространство</w:t>
            </w:r>
          </w:p>
        </w:tc>
        <w:tc>
          <w:tcPr>
            <w:tcW w:w="5263" w:type="dxa"/>
            <w:gridSpan w:val="2"/>
          </w:tcPr>
          <w:p w:rsidR="00FC28DC" w:rsidRPr="00B811B6" w:rsidRDefault="00FC28DC" w:rsidP="00FC28DC">
            <w:pPr>
              <w:spacing w:line="276" w:lineRule="auto"/>
              <w:rPr>
                <w:rFonts w:ascii="Times New Roman" w:hAnsi="Times New Roman" w:cs="Times New Roman"/>
                <w:b/>
              </w:rPr>
            </w:pPr>
            <w:r w:rsidRPr="00B811B6">
              <w:rPr>
                <w:rFonts w:ascii="Times New Roman" w:hAnsi="Times New Roman" w:cs="Times New Roman"/>
                <w:b/>
              </w:rPr>
              <w:t xml:space="preserve">                     Компоненты РППС</w:t>
            </w:r>
          </w:p>
        </w:tc>
        <w:tc>
          <w:tcPr>
            <w:tcW w:w="2675" w:type="dxa"/>
            <w:vMerge w:val="restart"/>
          </w:tcPr>
          <w:p w:rsidR="00FC28DC" w:rsidRPr="00B811B6" w:rsidRDefault="00FC28DC" w:rsidP="00FC28DC">
            <w:pPr>
              <w:spacing w:line="276" w:lineRule="auto"/>
              <w:rPr>
                <w:rFonts w:ascii="Times New Roman" w:hAnsi="Times New Roman" w:cs="Times New Roman"/>
                <w:b/>
              </w:rPr>
            </w:pPr>
            <w:r w:rsidRPr="00B811B6">
              <w:rPr>
                <w:rFonts w:ascii="Times New Roman" w:hAnsi="Times New Roman" w:cs="Times New Roman"/>
                <w:b/>
              </w:rPr>
              <w:t xml:space="preserve">   Решение воспитательских задач</w:t>
            </w:r>
          </w:p>
        </w:tc>
      </w:tr>
      <w:tr w:rsidR="00FC28DC" w:rsidRPr="00C1495B" w:rsidTr="008D78A0">
        <w:tc>
          <w:tcPr>
            <w:tcW w:w="2835" w:type="dxa"/>
            <w:vMerge/>
          </w:tcPr>
          <w:p w:rsidR="00FC28DC" w:rsidRPr="00B811B6" w:rsidRDefault="00FC28DC" w:rsidP="00FC28DC">
            <w:pPr>
              <w:spacing w:line="276" w:lineRule="auto"/>
              <w:rPr>
                <w:rFonts w:ascii="Times New Roman" w:hAnsi="Times New Roman" w:cs="Times New Roman"/>
                <w:b/>
              </w:rPr>
            </w:pPr>
          </w:p>
        </w:tc>
        <w:tc>
          <w:tcPr>
            <w:tcW w:w="3069" w:type="dxa"/>
          </w:tcPr>
          <w:p w:rsidR="00FC28DC" w:rsidRPr="00B811B6" w:rsidRDefault="00FC28DC" w:rsidP="00FC28DC">
            <w:pPr>
              <w:spacing w:line="276" w:lineRule="auto"/>
              <w:rPr>
                <w:rFonts w:ascii="Times New Roman" w:hAnsi="Times New Roman" w:cs="Times New Roman"/>
                <w:b/>
              </w:rPr>
            </w:pPr>
            <w:r w:rsidRPr="00B811B6">
              <w:rPr>
                <w:rFonts w:ascii="Times New Roman" w:hAnsi="Times New Roman" w:cs="Times New Roman"/>
                <w:b/>
              </w:rPr>
              <w:t xml:space="preserve">     Развивающие оборудование</w:t>
            </w:r>
          </w:p>
        </w:tc>
        <w:tc>
          <w:tcPr>
            <w:tcW w:w="2194" w:type="dxa"/>
          </w:tcPr>
          <w:p w:rsidR="00FC28DC" w:rsidRPr="00B811B6" w:rsidRDefault="00FC28DC" w:rsidP="00FC28DC">
            <w:pPr>
              <w:spacing w:line="276" w:lineRule="auto"/>
              <w:rPr>
                <w:rFonts w:ascii="Times New Roman" w:hAnsi="Times New Roman" w:cs="Times New Roman"/>
                <w:b/>
              </w:rPr>
            </w:pPr>
            <w:r w:rsidRPr="00B811B6">
              <w:rPr>
                <w:rFonts w:ascii="Times New Roman" w:hAnsi="Times New Roman" w:cs="Times New Roman"/>
                <w:b/>
              </w:rPr>
              <w:t xml:space="preserve">  Средства обучения и воспитания</w:t>
            </w:r>
          </w:p>
        </w:tc>
        <w:tc>
          <w:tcPr>
            <w:tcW w:w="2675" w:type="dxa"/>
            <w:vMerge/>
          </w:tcPr>
          <w:p w:rsidR="00FC28DC" w:rsidRPr="00B811B6" w:rsidRDefault="00FC28DC" w:rsidP="00FC28DC">
            <w:pPr>
              <w:spacing w:line="276" w:lineRule="auto"/>
              <w:rPr>
                <w:rFonts w:ascii="Times New Roman" w:hAnsi="Times New Roman" w:cs="Times New Roman"/>
                <w:b/>
              </w:rPr>
            </w:pPr>
          </w:p>
        </w:tc>
      </w:tr>
      <w:tr w:rsidR="00FC28DC" w:rsidRPr="00C1495B" w:rsidTr="008D78A0">
        <w:tc>
          <w:tcPr>
            <w:tcW w:w="2835" w:type="dxa"/>
          </w:tcPr>
          <w:p w:rsidR="00FC28DC" w:rsidRPr="00B811B6" w:rsidRDefault="00FC28DC" w:rsidP="00FC28DC">
            <w:pPr>
              <w:spacing w:line="276" w:lineRule="auto"/>
              <w:rPr>
                <w:rFonts w:ascii="Times New Roman" w:hAnsi="Times New Roman" w:cs="Times New Roman"/>
                <w:b/>
              </w:rPr>
            </w:pPr>
            <w:r w:rsidRPr="00B811B6">
              <w:rPr>
                <w:rFonts w:ascii="Times New Roman" w:hAnsi="Times New Roman" w:cs="Times New Roman"/>
                <w:b/>
              </w:rPr>
              <w:t>Прогулочная площадка</w:t>
            </w:r>
          </w:p>
        </w:tc>
        <w:tc>
          <w:tcPr>
            <w:tcW w:w="3069"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Центр песка «Весёлая песочница»</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(ведёрки, формочки, лопатки, грабельки)</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Веранда «Весёлые мультяшки»</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Кормушка «Птичья столовая»</w:t>
            </w:r>
          </w:p>
        </w:tc>
        <w:tc>
          <w:tcPr>
            <w:tcW w:w="2194"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Литература о природе и труде, комплексные упражнения и подвижные игры.</w:t>
            </w:r>
          </w:p>
        </w:tc>
        <w:tc>
          <w:tcPr>
            <w:tcW w:w="2675"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-укрепить у ребёнка чувство доверия к окружающему миру;</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-развитие у детей познавательной активности;</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«Кормим птиц», развитие познавательных способностей.</w:t>
            </w:r>
          </w:p>
        </w:tc>
      </w:tr>
      <w:tr w:rsidR="00FC28DC" w:rsidRPr="00C1495B" w:rsidTr="008D78A0">
        <w:tc>
          <w:tcPr>
            <w:tcW w:w="2835" w:type="dxa"/>
          </w:tcPr>
          <w:p w:rsidR="00FC28DC" w:rsidRPr="00B811B6" w:rsidRDefault="00FC28DC" w:rsidP="00FC28DC">
            <w:pPr>
              <w:spacing w:line="276" w:lineRule="auto"/>
              <w:rPr>
                <w:rFonts w:ascii="Times New Roman" w:hAnsi="Times New Roman" w:cs="Times New Roman"/>
                <w:b/>
              </w:rPr>
            </w:pPr>
            <w:r w:rsidRPr="00B811B6">
              <w:rPr>
                <w:rFonts w:ascii="Times New Roman" w:hAnsi="Times New Roman" w:cs="Times New Roman"/>
                <w:b/>
              </w:rPr>
              <w:t xml:space="preserve">                     Раздевалка</w:t>
            </w:r>
          </w:p>
        </w:tc>
        <w:tc>
          <w:tcPr>
            <w:tcW w:w="3069"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Индивидуальные шкафчики с яркими картинками, скамейки, информационные стенды с консультациями для родителей, информация о режимных моментах, образовательной деятельности, меню, папки-передвижки.</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Уголок поделок «Очумелые ручки»,</w:t>
            </w:r>
          </w:p>
          <w:p w:rsidR="00FC28DC" w:rsidRDefault="00FC28DC" w:rsidP="00FC28DC">
            <w:pPr>
              <w:spacing w:line="276" w:lineRule="auto"/>
              <w:rPr>
                <w:rFonts w:ascii="Times New Roman" w:hAnsi="Times New Roman" w:cs="Times New Roman"/>
                <w:bCs/>
              </w:rPr>
            </w:pPr>
            <w:r w:rsidRPr="00B811B6">
              <w:rPr>
                <w:rFonts w:ascii="Times New Roman" w:hAnsi="Times New Roman" w:cs="Times New Roman"/>
                <w:bCs/>
              </w:rPr>
              <w:t xml:space="preserve">Стенд «Наше творчество»  </w:t>
            </w:r>
          </w:p>
          <w:p w:rsidR="00B811B6" w:rsidRPr="00B811B6" w:rsidRDefault="00B811B6" w:rsidP="00FC28DC">
            <w:pPr>
              <w:spacing w:line="276" w:lineRule="auto"/>
              <w:rPr>
                <w:rFonts w:ascii="Times New Roman" w:hAnsi="Times New Roman" w:cs="Times New Roman"/>
                <w:bCs/>
              </w:rPr>
            </w:pPr>
          </w:p>
        </w:tc>
        <w:tc>
          <w:tcPr>
            <w:tcW w:w="2194"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Консультационные материалы для родителей</w:t>
            </w:r>
          </w:p>
        </w:tc>
        <w:tc>
          <w:tcPr>
            <w:tcW w:w="2675"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-формирование навыков самообслуживания;</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 xml:space="preserve">-привлечение к процессу воспитательной работы родителей, создание содружества педагогов и родителей. </w:t>
            </w:r>
          </w:p>
        </w:tc>
      </w:tr>
      <w:tr w:rsidR="00FC28DC" w:rsidRPr="00C1495B" w:rsidTr="008D78A0">
        <w:tc>
          <w:tcPr>
            <w:tcW w:w="2835" w:type="dxa"/>
          </w:tcPr>
          <w:p w:rsidR="00FC28DC" w:rsidRPr="00B811B6" w:rsidRDefault="00FC28DC" w:rsidP="00FC28DC">
            <w:pPr>
              <w:spacing w:line="276" w:lineRule="auto"/>
              <w:rPr>
                <w:rFonts w:ascii="Times New Roman" w:hAnsi="Times New Roman" w:cs="Times New Roman"/>
                <w:b/>
              </w:rPr>
            </w:pPr>
            <w:r w:rsidRPr="00B811B6">
              <w:rPr>
                <w:rFonts w:ascii="Times New Roman" w:hAnsi="Times New Roman" w:cs="Times New Roman"/>
                <w:b/>
              </w:rPr>
              <w:lastRenderedPageBreak/>
              <w:t>Групповое помещение</w:t>
            </w:r>
          </w:p>
        </w:tc>
        <w:tc>
          <w:tcPr>
            <w:tcW w:w="3069"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Центр Сюжетно-ролевой игры.</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Атрибуты для игры в «Дом»,  «Магазин», «Парикмахерскую», «Больницу», «Моряков», «Водителей», и др; куклы, набор кухонной и чайной посуды ,набор овощей и фруктов; кукольные коляски, машины грузовые и легковые.</w:t>
            </w:r>
          </w:p>
        </w:tc>
        <w:tc>
          <w:tcPr>
            <w:tcW w:w="2194"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Методическая литература</w:t>
            </w:r>
          </w:p>
        </w:tc>
        <w:tc>
          <w:tcPr>
            <w:tcW w:w="2675"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-формирование ролевых действий;</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-формирование коммуникативных навыков в игре;</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-развитие подражательности и творческих способностей.</w:t>
            </w:r>
          </w:p>
        </w:tc>
      </w:tr>
      <w:tr w:rsidR="00FC28DC" w:rsidRPr="00C1495B" w:rsidTr="008D78A0">
        <w:tc>
          <w:tcPr>
            <w:tcW w:w="2835" w:type="dxa"/>
          </w:tcPr>
          <w:p w:rsidR="00FC28DC" w:rsidRPr="00B811B6" w:rsidRDefault="00FC28DC" w:rsidP="00FC28DC">
            <w:pPr>
              <w:spacing w:line="276" w:lineRule="auto"/>
              <w:rPr>
                <w:rFonts w:ascii="Times New Roman" w:hAnsi="Times New Roman" w:cs="Times New Roman"/>
                <w:b/>
              </w:rPr>
            </w:pPr>
          </w:p>
        </w:tc>
        <w:tc>
          <w:tcPr>
            <w:tcW w:w="3069"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Центр дидактического развития</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(пирамидки, игрушки виде зверюшки на колёсиках, механические заводные игрушки, шнуровки, юла, матрёшки, неваляшка, «Лото», «Пазлы»,дидактические наборы, картинки- трафареты, прищепки, доска с вкладышами, комплект настольно печатных игр, фигурки животных.</w:t>
            </w:r>
          </w:p>
        </w:tc>
        <w:tc>
          <w:tcPr>
            <w:tcW w:w="2194"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Пособия и игры, способствующие развитию сенсорных эталонов.</w:t>
            </w:r>
          </w:p>
        </w:tc>
        <w:tc>
          <w:tcPr>
            <w:tcW w:w="2675"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-развитие познавательных способностей;</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-развитие мелкой моторики и тактильных ощущений;</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-расширение представлений детей о сенсорных эталонах;</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-развитие наглядно-действенного мышления.</w:t>
            </w:r>
          </w:p>
          <w:p w:rsidR="00FC28DC" w:rsidRPr="00B811B6" w:rsidRDefault="00FC28DC" w:rsidP="00FC28DC">
            <w:pPr>
              <w:spacing w:line="276" w:lineRule="auto"/>
              <w:rPr>
                <w:rFonts w:ascii="Times New Roman" w:hAnsi="Times New Roman" w:cs="Times New Roman"/>
                <w:bCs/>
              </w:rPr>
            </w:pPr>
          </w:p>
        </w:tc>
      </w:tr>
      <w:tr w:rsidR="00FC28DC" w:rsidRPr="00C1495B" w:rsidTr="008D78A0">
        <w:tc>
          <w:tcPr>
            <w:tcW w:w="2835" w:type="dxa"/>
          </w:tcPr>
          <w:p w:rsidR="00FC28DC" w:rsidRPr="00B811B6" w:rsidRDefault="00FC28DC" w:rsidP="00FC28DC">
            <w:pPr>
              <w:spacing w:line="276" w:lineRule="auto"/>
              <w:rPr>
                <w:rFonts w:ascii="Times New Roman" w:hAnsi="Times New Roman" w:cs="Times New Roman"/>
                <w:b/>
              </w:rPr>
            </w:pPr>
          </w:p>
        </w:tc>
        <w:tc>
          <w:tcPr>
            <w:tcW w:w="3069"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 xml:space="preserve"> Центр уединения                             «Островок уединения»</w:t>
            </w:r>
          </w:p>
        </w:tc>
        <w:tc>
          <w:tcPr>
            <w:tcW w:w="2194"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Аудио, видеозаписи (шум моря, звуки леса, музыка для отдыха, релаксация, игры для дыхательной гимнастики, массажные мячи «ёжики»</w:t>
            </w:r>
          </w:p>
        </w:tc>
        <w:tc>
          <w:tcPr>
            <w:tcW w:w="2675"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-создать положительный эмоциональный климат;</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-способствовать адаптации детей к условиям ДОУ</w:t>
            </w:r>
          </w:p>
        </w:tc>
      </w:tr>
      <w:tr w:rsidR="00FC28DC" w:rsidRPr="00C1495B" w:rsidTr="008D78A0">
        <w:tc>
          <w:tcPr>
            <w:tcW w:w="2835" w:type="dxa"/>
          </w:tcPr>
          <w:p w:rsidR="00FC28DC" w:rsidRPr="00B811B6" w:rsidRDefault="00FC28DC" w:rsidP="00FC28DC">
            <w:pPr>
              <w:spacing w:line="276" w:lineRule="auto"/>
              <w:rPr>
                <w:rFonts w:ascii="Times New Roman" w:hAnsi="Times New Roman" w:cs="Times New Roman"/>
                <w:b/>
              </w:rPr>
            </w:pPr>
          </w:p>
        </w:tc>
        <w:tc>
          <w:tcPr>
            <w:tcW w:w="3069"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Центр речевого развития</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«Мир книг»</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(книжки по программе и по возрасту, энциклопедии, иллюстрированная изданиями о животном и растительном мире, о жизни людей разных стран ,русскими народными сказками, стихами, так же имеются столы и стулья для рассматривания и чтения детской литературы.</w:t>
            </w:r>
          </w:p>
        </w:tc>
        <w:tc>
          <w:tcPr>
            <w:tcW w:w="2194"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Дидактические наглядные материалы; предметные и сюжетные картинки и др.</w:t>
            </w:r>
          </w:p>
        </w:tc>
        <w:tc>
          <w:tcPr>
            <w:tcW w:w="2675"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-развитие речевых способностей;</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-формировать у детей навыков слушания;</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-умение бережно обращаться с книгой;</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Расширять представление об окружающем;</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Развивать интерес, внимание, любознательность.</w:t>
            </w:r>
          </w:p>
        </w:tc>
      </w:tr>
      <w:tr w:rsidR="00FC28DC" w:rsidRPr="00C1495B" w:rsidTr="008D78A0">
        <w:tc>
          <w:tcPr>
            <w:tcW w:w="2835" w:type="dxa"/>
          </w:tcPr>
          <w:p w:rsidR="00FC28DC" w:rsidRPr="00B811B6" w:rsidRDefault="00FC28DC" w:rsidP="00FC28DC">
            <w:pPr>
              <w:spacing w:line="276" w:lineRule="auto"/>
              <w:rPr>
                <w:rFonts w:ascii="Times New Roman" w:hAnsi="Times New Roman" w:cs="Times New Roman"/>
                <w:b/>
              </w:rPr>
            </w:pPr>
          </w:p>
        </w:tc>
        <w:tc>
          <w:tcPr>
            <w:tcW w:w="3069"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Центр продуктивной деятельности</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«Уголок рисования и лепки»</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lastRenderedPageBreak/>
              <w:t>(карандаши, краски, бумага для рисовании, пластилин, доски для работы с пластилином)</w:t>
            </w:r>
          </w:p>
        </w:tc>
        <w:tc>
          <w:tcPr>
            <w:tcW w:w="2194"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lastRenderedPageBreak/>
              <w:t xml:space="preserve">Дидактические игры; тренажер; игры </w:t>
            </w:r>
            <w:r w:rsidRPr="00B811B6">
              <w:rPr>
                <w:rFonts w:ascii="Times New Roman" w:hAnsi="Times New Roman" w:cs="Times New Roman"/>
                <w:bCs/>
              </w:rPr>
              <w:lastRenderedPageBreak/>
              <w:t>художественно-творческого содержания</w:t>
            </w:r>
          </w:p>
        </w:tc>
        <w:tc>
          <w:tcPr>
            <w:tcW w:w="2675"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lastRenderedPageBreak/>
              <w:t xml:space="preserve">-развить внимание, любознательность, воображения, творческие </w:t>
            </w:r>
            <w:r w:rsidRPr="00B811B6">
              <w:rPr>
                <w:rFonts w:ascii="Times New Roman" w:hAnsi="Times New Roman" w:cs="Times New Roman"/>
                <w:bCs/>
              </w:rPr>
              <w:lastRenderedPageBreak/>
              <w:t>способности, эстетические качества</w:t>
            </w:r>
          </w:p>
        </w:tc>
      </w:tr>
      <w:tr w:rsidR="00FC28DC" w:rsidRPr="00C1495B" w:rsidTr="008D78A0">
        <w:tc>
          <w:tcPr>
            <w:tcW w:w="2835" w:type="dxa"/>
          </w:tcPr>
          <w:p w:rsidR="00FC28DC" w:rsidRPr="00B811B6" w:rsidRDefault="00FC28DC" w:rsidP="00FC28DC">
            <w:pPr>
              <w:spacing w:line="276" w:lineRule="auto"/>
              <w:rPr>
                <w:rFonts w:ascii="Times New Roman" w:hAnsi="Times New Roman" w:cs="Times New Roman"/>
                <w:b/>
              </w:rPr>
            </w:pPr>
          </w:p>
        </w:tc>
        <w:tc>
          <w:tcPr>
            <w:tcW w:w="3069"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Центр конструктивной деятельности</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 xml:space="preserve">(пластмассовые конструкторы, строительные наборы с деталями разных форм и размеров ;коробки большие и маленькие, маленькие игрушечные персонажи(котята, собачки и др.)Материалы для ручного труда: бумага разных видов ,ножницы с тупыми концами, кисти, клей.  </w:t>
            </w:r>
          </w:p>
        </w:tc>
        <w:tc>
          <w:tcPr>
            <w:tcW w:w="2194"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 xml:space="preserve">Наглядные средства обучения, дидактические пособия; игрушки, картинки </w:t>
            </w:r>
          </w:p>
        </w:tc>
        <w:tc>
          <w:tcPr>
            <w:tcW w:w="2675" w:type="dxa"/>
          </w:tcPr>
          <w:p w:rsidR="00FC28DC" w:rsidRPr="00B811B6" w:rsidRDefault="00FC28DC" w:rsidP="00FC28DC">
            <w:pPr>
              <w:spacing w:line="276" w:lineRule="auto"/>
              <w:rPr>
                <w:rFonts w:ascii="Times New Roman" w:hAnsi="Times New Roman" w:cs="Times New Roman"/>
                <w:bCs/>
              </w:rPr>
            </w:pPr>
          </w:p>
        </w:tc>
      </w:tr>
      <w:tr w:rsidR="00FC28DC" w:rsidRPr="00C1495B" w:rsidTr="008D78A0">
        <w:tc>
          <w:tcPr>
            <w:tcW w:w="2835" w:type="dxa"/>
          </w:tcPr>
          <w:p w:rsidR="00FC28DC" w:rsidRPr="00B811B6" w:rsidRDefault="00FC28DC" w:rsidP="00FC28DC">
            <w:pPr>
              <w:spacing w:line="276" w:lineRule="auto"/>
              <w:rPr>
                <w:rFonts w:ascii="Times New Roman" w:hAnsi="Times New Roman" w:cs="Times New Roman"/>
                <w:b/>
              </w:rPr>
            </w:pPr>
          </w:p>
        </w:tc>
        <w:tc>
          <w:tcPr>
            <w:tcW w:w="3069"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Центр здоровья и двигательной активности</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«Физкульт- ура»</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(доска гладкая и ребристая, коврики, дорожки массажные; для профилактики плоскостопия; мячи, палка гимнастическая; обручи, кегли, мешочки с песком, флажки</w:t>
            </w:r>
          </w:p>
        </w:tc>
        <w:tc>
          <w:tcPr>
            <w:tcW w:w="2194"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Картотеки подвижных игр, дыхательные и пальчиковые гимнастики, гимнастики для глаз, комплексов утренней гимнастики и гимнастики пробуждения</w:t>
            </w:r>
          </w:p>
        </w:tc>
        <w:tc>
          <w:tcPr>
            <w:tcW w:w="2675"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-создавать условия для занятия физическим упражнениями в группе;</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-воспитывать у детей стремление к здоровому образу жизни;</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 xml:space="preserve">-укрепление мышц, плоскостопия, простудных заболеваний. </w:t>
            </w:r>
          </w:p>
        </w:tc>
      </w:tr>
      <w:tr w:rsidR="00FC28DC" w:rsidRPr="00C1495B" w:rsidTr="008D78A0">
        <w:tc>
          <w:tcPr>
            <w:tcW w:w="2835" w:type="dxa"/>
          </w:tcPr>
          <w:p w:rsidR="00FC28DC" w:rsidRPr="00B811B6" w:rsidRDefault="00FC28DC" w:rsidP="00FC28DC">
            <w:pPr>
              <w:spacing w:line="276" w:lineRule="auto"/>
              <w:rPr>
                <w:rFonts w:ascii="Times New Roman" w:hAnsi="Times New Roman" w:cs="Times New Roman"/>
                <w:b/>
              </w:rPr>
            </w:pPr>
          </w:p>
        </w:tc>
        <w:tc>
          <w:tcPr>
            <w:tcW w:w="3069"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Уголок по ПДД</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«Умный светофорчик»</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(полотно изображением дорог, пешеходный переход; средний транспорт; макеты домов, деревьев, светофор, дорожные указатели). Небольшие игрушки (фигурки людей, животных) дорожные знаки.</w:t>
            </w:r>
          </w:p>
          <w:p w:rsidR="00FC28DC" w:rsidRDefault="00FC28DC" w:rsidP="00FC28DC">
            <w:pPr>
              <w:spacing w:line="276" w:lineRule="auto"/>
              <w:rPr>
                <w:rFonts w:ascii="Times New Roman" w:hAnsi="Times New Roman" w:cs="Times New Roman"/>
                <w:bCs/>
              </w:rPr>
            </w:pPr>
            <w:r w:rsidRPr="00B811B6">
              <w:rPr>
                <w:rFonts w:ascii="Times New Roman" w:hAnsi="Times New Roman" w:cs="Times New Roman"/>
                <w:bCs/>
              </w:rPr>
              <w:t>«Авто гараж»</w:t>
            </w:r>
          </w:p>
          <w:p w:rsidR="00B811B6" w:rsidRPr="00B811B6" w:rsidRDefault="00B811B6" w:rsidP="00FC28DC">
            <w:pPr>
              <w:spacing w:line="276" w:lineRule="auto"/>
              <w:rPr>
                <w:rFonts w:ascii="Times New Roman" w:hAnsi="Times New Roman" w:cs="Times New Roman"/>
                <w:bCs/>
              </w:rPr>
            </w:pPr>
          </w:p>
        </w:tc>
        <w:tc>
          <w:tcPr>
            <w:tcW w:w="2194"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Памятка с правилами по ППД, развивающие плакаты.</w:t>
            </w:r>
          </w:p>
          <w:p w:rsidR="00FC28DC" w:rsidRPr="00B811B6" w:rsidRDefault="00FC28DC" w:rsidP="00FC28DC">
            <w:pPr>
              <w:spacing w:line="276" w:lineRule="auto"/>
              <w:rPr>
                <w:rFonts w:ascii="Times New Roman" w:hAnsi="Times New Roman" w:cs="Times New Roman"/>
                <w:bCs/>
              </w:rPr>
            </w:pPr>
          </w:p>
        </w:tc>
        <w:tc>
          <w:tcPr>
            <w:tcW w:w="2675" w:type="dxa"/>
          </w:tcPr>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-ознакомление со светофором, с правилами поведения в соответствии сигналами светофора;</w:t>
            </w:r>
          </w:p>
          <w:p w:rsidR="00FC28DC" w:rsidRPr="00B811B6" w:rsidRDefault="00FC28DC" w:rsidP="00FC28DC">
            <w:pPr>
              <w:spacing w:line="276" w:lineRule="auto"/>
              <w:rPr>
                <w:rFonts w:ascii="Times New Roman" w:hAnsi="Times New Roman" w:cs="Times New Roman"/>
                <w:bCs/>
              </w:rPr>
            </w:pPr>
            <w:r w:rsidRPr="00B811B6">
              <w:rPr>
                <w:rFonts w:ascii="Times New Roman" w:hAnsi="Times New Roman" w:cs="Times New Roman"/>
                <w:bCs/>
              </w:rPr>
              <w:t xml:space="preserve">-развиваемся и двигаемся, учим правилам ПДД </w:t>
            </w:r>
          </w:p>
        </w:tc>
      </w:tr>
    </w:tbl>
    <w:p w:rsidR="00FC28DC" w:rsidRPr="00C1495B" w:rsidRDefault="00FC28DC" w:rsidP="003F129F">
      <w:pPr>
        <w:spacing w:after="0" w:line="240" w:lineRule="auto"/>
        <w:jc w:val="center"/>
        <w:rPr>
          <w:rFonts w:ascii="Times New Roman" w:eastAsia="Calibri" w:hAnsi="Times New Roman" w:cs="Times New Roman"/>
          <w:b/>
          <w:bCs/>
          <w:color w:val="000000"/>
          <w:sz w:val="26"/>
          <w:szCs w:val="26"/>
          <w:lang w:eastAsia="ru-RU"/>
        </w:rPr>
      </w:pPr>
    </w:p>
    <w:p w:rsidR="003F129F" w:rsidRPr="00B811B6" w:rsidRDefault="003F129F" w:rsidP="00B811B6">
      <w:pPr>
        <w:pStyle w:val="ad"/>
        <w:numPr>
          <w:ilvl w:val="1"/>
          <w:numId w:val="127"/>
        </w:numPr>
        <w:jc w:val="center"/>
        <w:rPr>
          <w:rFonts w:eastAsia="Calibri"/>
          <w:b/>
          <w:bCs/>
          <w:color w:val="000000"/>
          <w:sz w:val="26"/>
          <w:szCs w:val="26"/>
          <w:lang w:eastAsia="ru-RU"/>
        </w:rPr>
      </w:pPr>
      <w:r w:rsidRPr="00B811B6">
        <w:rPr>
          <w:rFonts w:eastAsia="Calibri"/>
          <w:b/>
          <w:bCs/>
          <w:color w:val="000000"/>
          <w:sz w:val="26"/>
          <w:szCs w:val="26"/>
          <w:lang w:eastAsia="ru-RU"/>
        </w:rPr>
        <w:t>Социальное партнерство ОУ</w:t>
      </w:r>
    </w:p>
    <w:p w:rsidR="00B811B6" w:rsidRPr="00B811B6" w:rsidRDefault="00B811B6" w:rsidP="00B811B6">
      <w:pPr>
        <w:pStyle w:val="ad"/>
        <w:ind w:left="1505" w:firstLine="0"/>
        <w:rPr>
          <w:rFonts w:eastAsia="Calibri"/>
          <w:b/>
          <w:bCs/>
          <w:color w:val="000000"/>
          <w:sz w:val="26"/>
          <w:szCs w:val="26"/>
          <w:lang w:eastAsia="ru-RU"/>
        </w:rPr>
      </w:pPr>
    </w:p>
    <w:p w:rsidR="003F129F" w:rsidRPr="00C1495B" w:rsidRDefault="003F129F" w:rsidP="003F129F">
      <w:pPr>
        <w:spacing w:after="0" w:line="240" w:lineRule="auto"/>
        <w:ind w:firstLine="851"/>
        <w:jc w:val="both"/>
        <w:rPr>
          <w:rFonts w:ascii="Times New Roman" w:eastAsia="Calibri" w:hAnsi="Times New Roman" w:cs="Times New Roman"/>
          <w:bCs/>
          <w:color w:val="000000"/>
          <w:sz w:val="26"/>
          <w:szCs w:val="26"/>
          <w:lang w:eastAsia="ru-RU"/>
        </w:rPr>
      </w:pPr>
      <w:r w:rsidRPr="00C1495B">
        <w:rPr>
          <w:rFonts w:ascii="Times New Roman" w:eastAsia="Calibri" w:hAnsi="Times New Roman" w:cs="Times New Roman"/>
          <w:bCs/>
          <w:color w:val="000000"/>
          <w:sz w:val="26"/>
          <w:szCs w:val="26"/>
          <w:lang w:eastAsia="ru-RU"/>
        </w:rPr>
        <w:t>С учетом социокультурных условий, в которых осуществляется воспитательная и образовательная деятельность, поставлены задачи, направленные на использование социального партнерского взаимодействия в ходе реализации программы, обеспечивающей возможность социализации и ее успешного освоения воспитанниками с использованием ресурсов нескольких организаций.</w:t>
      </w:r>
    </w:p>
    <w:p w:rsidR="008C76C7" w:rsidRPr="00C1495B" w:rsidRDefault="008C76C7" w:rsidP="003F129F">
      <w:pPr>
        <w:spacing w:after="0" w:line="240" w:lineRule="auto"/>
        <w:ind w:firstLine="851"/>
        <w:jc w:val="both"/>
        <w:rPr>
          <w:rFonts w:ascii="Times New Roman" w:eastAsia="Calibri" w:hAnsi="Times New Roman" w:cs="Times New Roman"/>
          <w:bCs/>
          <w:color w:val="000000"/>
          <w:sz w:val="26"/>
          <w:szCs w:val="26"/>
          <w:lang w:eastAsia="ru-RU"/>
        </w:rPr>
      </w:pPr>
    </w:p>
    <w:tbl>
      <w:tblPr>
        <w:tblStyle w:val="a3"/>
        <w:tblW w:w="0" w:type="auto"/>
        <w:tblLook w:val="04A0" w:firstRow="1" w:lastRow="0" w:firstColumn="1" w:lastColumn="0" w:noHBand="0" w:noVBand="1"/>
      </w:tblPr>
      <w:tblGrid>
        <w:gridCol w:w="4185"/>
        <w:gridCol w:w="5442"/>
      </w:tblGrid>
      <w:tr w:rsidR="003F129F" w:rsidRPr="00C1495B" w:rsidTr="00FC28DC">
        <w:tc>
          <w:tcPr>
            <w:tcW w:w="4185" w:type="dxa"/>
          </w:tcPr>
          <w:p w:rsidR="003F129F" w:rsidRPr="00C1495B" w:rsidRDefault="003F129F" w:rsidP="008D78A0">
            <w:pPr>
              <w:widowControl w:val="0"/>
              <w:autoSpaceDE w:val="0"/>
              <w:autoSpaceDN w:val="0"/>
              <w:ind w:right="214"/>
              <w:jc w:val="center"/>
              <w:rPr>
                <w:rFonts w:ascii="Times New Roman" w:eastAsia="Times New Roman" w:hAnsi="Times New Roman" w:cs="Times New Roman"/>
                <w:b/>
                <w:sz w:val="26"/>
                <w:szCs w:val="26"/>
              </w:rPr>
            </w:pPr>
            <w:r w:rsidRPr="00C1495B">
              <w:rPr>
                <w:rFonts w:ascii="Times New Roman" w:eastAsia="Times New Roman" w:hAnsi="Times New Roman" w:cs="Times New Roman"/>
                <w:b/>
                <w:sz w:val="26"/>
                <w:szCs w:val="26"/>
              </w:rPr>
              <w:lastRenderedPageBreak/>
              <w:t>Организация/учреждение</w:t>
            </w:r>
          </w:p>
        </w:tc>
        <w:tc>
          <w:tcPr>
            <w:tcW w:w="5442" w:type="dxa"/>
          </w:tcPr>
          <w:p w:rsidR="003F129F" w:rsidRPr="00C1495B" w:rsidRDefault="003F129F" w:rsidP="008D78A0">
            <w:pPr>
              <w:widowControl w:val="0"/>
              <w:autoSpaceDE w:val="0"/>
              <w:autoSpaceDN w:val="0"/>
              <w:ind w:right="214"/>
              <w:jc w:val="center"/>
              <w:rPr>
                <w:rFonts w:ascii="Times New Roman" w:eastAsia="Times New Roman" w:hAnsi="Times New Roman" w:cs="Times New Roman"/>
                <w:b/>
                <w:sz w:val="26"/>
                <w:szCs w:val="26"/>
              </w:rPr>
            </w:pPr>
            <w:r w:rsidRPr="00C1495B">
              <w:rPr>
                <w:rFonts w:ascii="Times New Roman" w:eastAsia="Times New Roman" w:hAnsi="Times New Roman" w:cs="Times New Roman"/>
                <w:b/>
                <w:sz w:val="26"/>
                <w:szCs w:val="26"/>
              </w:rPr>
              <w:t>Содержание взаимодействия</w:t>
            </w:r>
          </w:p>
        </w:tc>
      </w:tr>
      <w:tr w:rsidR="003F129F" w:rsidRPr="00C1495B" w:rsidTr="00FC28DC">
        <w:tc>
          <w:tcPr>
            <w:tcW w:w="4185" w:type="dxa"/>
          </w:tcPr>
          <w:p w:rsidR="003F129F" w:rsidRPr="00C1495B" w:rsidRDefault="003F129F" w:rsidP="008D78A0">
            <w:pPr>
              <w:widowControl w:val="0"/>
              <w:autoSpaceDE w:val="0"/>
              <w:autoSpaceDN w:val="0"/>
              <w:ind w:right="214"/>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Тверской областной институт усовершенствования учителей</w:t>
            </w:r>
          </w:p>
        </w:tc>
        <w:tc>
          <w:tcPr>
            <w:tcW w:w="5442" w:type="dxa"/>
          </w:tcPr>
          <w:p w:rsidR="003F129F" w:rsidRPr="00C1495B" w:rsidRDefault="003F129F" w:rsidP="008D78A0">
            <w:pPr>
              <w:widowControl w:val="0"/>
              <w:autoSpaceDE w:val="0"/>
              <w:autoSpaceDN w:val="0"/>
              <w:ind w:right="214"/>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Региональные методические мероприятия</w:t>
            </w:r>
          </w:p>
          <w:p w:rsidR="003F129F" w:rsidRPr="00C1495B" w:rsidRDefault="003F129F" w:rsidP="008D78A0">
            <w:pPr>
              <w:widowControl w:val="0"/>
              <w:autoSpaceDE w:val="0"/>
              <w:autoSpaceDN w:val="0"/>
              <w:ind w:right="214"/>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Курсы повышения           руководителей и педагогов</w:t>
            </w:r>
          </w:p>
        </w:tc>
      </w:tr>
      <w:tr w:rsidR="003F129F" w:rsidRPr="00C1495B" w:rsidTr="00FC28DC">
        <w:tc>
          <w:tcPr>
            <w:tcW w:w="4185" w:type="dxa"/>
          </w:tcPr>
          <w:p w:rsidR="003F129F" w:rsidRPr="00C1495B" w:rsidRDefault="003F129F" w:rsidP="008D78A0">
            <w:pPr>
              <w:widowControl w:val="0"/>
              <w:autoSpaceDE w:val="0"/>
              <w:autoSpaceDN w:val="0"/>
              <w:ind w:right="214"/>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МКУ «Центр развития образования г.Твери»</w:t>
            </w:r>
          </w:p>
        </w:tc>
        <w:tc>
          <w:tcPr>
            <w:tcW w:w="5442" w:type="dxa"/>
          </w:tcPr>
          <w:p w:rsidR="003F129F" w:rsidRPr="00C1495B" w:rsidRDefault="003F129F" w:rsidP="008D78A0">
            <w:pPr>
              <w:widowControl w:val="0"/>
              <w:autoSpaceDE w:val="0"/>
              <w:autoSpaceDN w:val="0"/>
              <w:ind w:right="214"/>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 xml:space="preserve">Муниципальные методические мероприятия </w:t>
            </w:r>
          </w:p>
          <w:p w:rsidR="003F129F" w:rsidRPr="00C1495B" w:rsidRDefault="003F129F" w:rsidP="008D78A0">
            <w:pPr>
              <w:widowControl w:val="0"/>
              <w:autoSpaceDE w:val="0"/>
              <w:autoSpaceDN w:val="0"/>
              <w:ind w:right="214"/>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Участие педагогов и детей в муниципальных конкурсах</w:t>
            </w:r>
          </w:p>
          <w:p w:rsidR="003F129F" w:rsidRPr="00C1495B" w:rsidRDefault="003F129F" w:rsidP="008D78A0">
            <w:pPr>
              <w:widowControl w:val="0"/>
              <w:autoSpaceDE w:val="0"/>
              <w:autoSpaceDN w:val="0"/>
              <w:ind w:right="214"/>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Участие ОУ в муниципальных проектах</w:t>
            </w:r>
          </w:p>
        </w:tc>
      </w:tr>
      <w:tr w:rsidR="003F129F" w:rsidRPr="00C1495B" w:rsidTr="00FC28DC">
        <w:tc>
          <w:tcPr>
            <w:tcW w:w="4185" w:type="dxa"/>
          </w:tcPr>
          <w:p w:rsidR="003F129F" w:rsidRPr="00C1495B" w:rsidRDefault="00FC28DC" w:rsidP="008D78A0">
            <w:pPr>
              <w:widowControl w:val="0"/>
              <w:autoSpaceDE w:val="0"/>
              <w:autoSpaceDN w:val="0"/>
              <w:ind w:right="214"/>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«Васильевская» ш</w:t>
            </w:r>
            <w:r w:rsidR="003F129F" w:rsidRPr="00C1495B">
              <w:rPr>
                <w:rFonts w:ascii="Times New Roman" w:eastAsia="Times New Roman" w:hAnsi="Times New Roman" w:cs="Times New Roman"/>
                <w:sz w:val="26"/>
                <w:szCs w:val="26"/>
              </w:rPr>
              <w:t xml:space="preserve">кола </w:t>
            </w:r>
          </w:p>
        </w:tc>
        <w:tc>
          <w:tcPr>
            <w:tcW w:w="5442" w:type="dxa"/>
          </w:tcPr>
          <w:p w:rsidR="003F129F" w:rsidRPr="00C1495B" w:rsidRDefault="003F129F" w:rsidP="008D78A0">
            <w:pPr>
              <w:widowControl w:val="0"/>
              <w:autoSpaceDE w:val="0"/>
              <w:autoSpaceDN w:val="0"/>
              <w:ind w:right="214"/>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Обеспечение преемственности дошкольного и начального школьного образования</w:t>
            </w:r>
          </w:p>
          <w:p w:rsidR="003F129F" w:rsidRPr="00C1495B" w:rsidRDefault="003F129F" w:rsidP="008D78A0">
            <w:pPr>
              <w:widowControl w:val="0"/>
              <w:autoSpaceDE w:val="0"/>
              <w:autoSpaceDN w:val="0"/>
              <w:ind w:right="214"/>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Мероприятия для детей и педагогов</w:t>
            </w:r>
          </w:p>
        </w:tc>
      </w:tr>
      <w:tr w:rsidR="003F129F" w:rsidRPr="00C1495B" w:rsidTr="00FC28DC">
        <w:tc>
          <w:tcPr>
            <w:tcW w:w="4185" w:type="dxa"/>
          </w:tcPr>
          <w:p w:rsidR="003F129F" w:rsidRPr="00C1495B" w:rsidRDefault="00FC28DC" w:rsidP="008D78A0">
            <w:pPr>
              <w:widowControl w:val="0"/>
              <w:autoSpaceDE w:val="0"/>
              <w:autoSpaceDN w:val="0"/>
              <w:ind w:right="214"/>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Библиотека пос. Васильевский Мох</w:t>
            </w:r>
          </w:p>
        </w:tc>
        <w:tc>
          <w:tcPr>
            <w:tcW w:w="5442" w:type="dxa"/>
          </w:tcPr>
          <w:p w:rsidR="003F129F" w:rsidRPr="00C1495B" w:rsidRDefault="003F129F" w:rsidP="008D78A0">
            <w:pPr>
              <w:widowControl w:val="0"/>
              <w:autoSpaceDE w:val="0"/>
              <w:autoSpaceDN w:val="0"/>
              <w:ind w:right="214"/>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Повышение профессиональной компетенции педагогов</w:t>
            </w:r>
          </w:p>
          <w:p w:rsidR="003F129F" w:rsidRPr="00C1495B" w:rsidRDefault="003F129F" w:rsidP="008D78A0">
            <w:pPr>
              <w:widowControl w:val="0"/>
              <w:autoSpaceDE w:val="0"/>
              <w:autoSpaceDN w:val="0"/>
              <w:ind w:right="214"/>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Развитие социальной компетенции воспитанников</w:t>
            </w:r>
          </w:p>
          <w:p w:rsidR="00FC28DC" w:rsidRPr="00C1495B" w:rsidRDefault="00FC28DC" w:rsidP="008D78A0">
            <w:pPr>
              <w:widowControl w:val="0"/>
              <w:autoSpaceDE w:val="0"/>
              <w:autoSpaceDN w:val="0"/>
              <w:ind w:right="214"/>
              <w:jc w:val="both"/>
              <w:rPr>
                <w:rFonts w:ascii="Times New Roman" w:eastAsia="Times New Roman" w:hAnsi="Times New Roman" w:cs="Times New Roman"/>
                <w:sz w:val="26"/>
                <w:szCs w:val="26"/>
              </w:rPr>
            </w:pPr>
            <w:r w:rsidRPr="00C1495B">
              <w:rPr>
                <w:rFonts w:ascii="Times New Roman" w:eastAsia="Times New Roman" w:hAnsi="Times New Roman" w:cs="Times New Roman"/>
                <w:sz w:val="26"/>
                <w:szCs w:val="26"/>
              </w:rPr>
              <w:t>Библиотекарь систематически посещает МДОУ и проводит интерактивные занятия в рамках тематического планирования.</w:t>
            </w:r>
          </w:p>
        </w:tc>
      </w:tr>
    </w:tbl>
    <w:p w:rsidR="00FC28DC" w:rsidRPr="00C1495B" w:rsidRDefault="00FC28DC" w:rsidP="00FC28DC">
      <w:pPr>
        <w:spacing w:after="0" w:line="240" w:lineRule="auto"/>
        <w:ind w:firstLine="709"/>
        <w:jc w:val="both"/>
        <w:rPr>
          <w:rFonts w:ascii="Times New Roman" w:hAnsi="Times New Roman" w:cs="Times New Roman"/>
          <w:b/>
          <w:bCs/>
          <w:sz w:val="26"/>
          <w:szCs w:val="26"/>
        </w:rPr>
      </w:pPr>
    </w:p>
    <w:p w:rsidR="00FC28DC" w:rsidRPr="00C1495B" w:rsidRDefault="00FC28DC" w:rsidP="008E1CF9">
      <w:pPr>
        <w:spacing w:after="0" w:line="240" w:lineRule="auto"/>
        <w:ind w:firstLine="709"/>
        <w:jc w:val="center"/>
        <w:rPr>
          <w:rFonts w:ascii="Times New Roman" w:hAnsi="Times New Roman" w:cs="Times New Roman"/>
          <w:sz w:val="26"/>
          <w:szCs w:val="26"/>
        </w:rPr>
      </w:pPr>
      <w:r w:rsidRPr="00C1495B">
        <w:rPr>
          <w:rFonts w:ascii="Times New Roman" w:hAnsi="Times New Roman" w:cs="Times New Roman"/>
          <w:b/>
          <w:bCs/>
          <w:sz w:val="26"/>
          <w:szCs w:val="26"/>
        </w:rPr>
        <w:t xml:space="preserve">Потенциал социокультурного пространства </w:t>
      </w:r>
      <w:r w:rsidR="008E1CF9" w:rsidRPr="00C1495B">
        <w:rPr>
          <w:rFonts w:ascii="Times New Roman" w:hAnsi="Times New Roman" w:cs="Times New Roman"/>
          <w:b/>
          <w:bCs/>
          <w:sz w:val="26"/>
          <w:szCs w:val="26"/>
        </w:rPr>
        <w:t xml:space="preserve">пгт Васильевский Мох и города </w:t>
      </w:r>
      <w:r w:rsidRPr="00C1495B">
        <w:rPr>
          <w:rFonts w:ascii="Times New Roman" w:hAnsi="Times New Roman" w:cs="Times New Roman"/>
          <w:b/>
          <w:bCs/>
          <w:sz w:val="26"/>
          <w:szCs w:val="26"/>
        </w:rPr>
        <w:t>Твер</w:t>
      </w:r>
      <w:r w:rsidR="008E1CF9" w:rsidRPr="00C1495B">
        <w:rPr>
          <w:rFonts w:ascii="Times New Roman" w:hAnsi="Times New Roman" w:cs="Times New Roman"/>
          <w:b/>
          <w:bCs/>
          <w:sz w:val="26"/>
          <w:szCs w:val="26"/>
        </w:rPr>
        <w:t>ь</w:t>
      </w:r>
      <w:r w:rsidRPr="00C1495B">
        <w:rPr>
          <w:rFonts w:ascii="Times New Roman" w:hAnsi="Times New Roman" w:cs="Times New Roman"/>
          <w:b/>
          <w:bCs/>
          <w:sz w:val="26"/>
          <w:szCs w:val="26"/>
        </w:rPr>
        <w:t xml:space="preserve"> для воспитания детей дошкольного возраста</w:t>
      </w:r>
      <w:r w:rsidR="008E1CF9" w:rsidRPr="00C1495B">
        <w:rPr>
          <w:rFonts w:ascii="Times New Roman" w:hAnsi="Times New Roman" w:cs="Times New Roman"/>
          <w:b/>
          <w:bCs/>
          <w:sz w:val="26"/>
          <w:szCs w:val="26"/>
        </w:rPr>
        <w:t>.</w:t>
      </w:r>
    </w:p>
    <w:p w:rsidR="00431399" w:rsidRPr="00C1495B" w:rsidRDefault="00431399" w:rsidP="00FC28DC">
      <w:pPr>
        <w:autoSpaceDE w:val="0"/>
        <w:autoSpaceDN w:val="0"/>
        <w:adjustRightInd w:val="0"/>
        <w:spacing w:after="0" w:line="240" w:lineRule="auto"/>
        <w:ind w:firstLine="851"/>
        <w:jc w:val="both"/>
        <w:rPr>
          <w:rFonts w:ascii="Times New Roman" w:hAnsi="Times New Roman" w:cs="Times New Roman"/>
          <w:sz w:val="26"/>
          <w:szCs w:val="26"/>
        </w:rPr>
      </w:pPr>
    </w:p>
    <w:p w:rsidR="008E1CF9" w:rsidRPr="00C1495B" w:rsidRDefault="00FC28DC" w:rsidP="00FC28DC">
      <w:pPr>
        <w:autoSpaceDE w:val="0"/>
        <w:autoSpaceDN w:val="0"/>
        <w:adjustRightInd w:val="0"/>
        <w:spacing w:after="0" w:line="240" w:lineRule="auto"/>
        <w:ind w:firstLine="851"/>
        <w:jc w:val="both"/>
        <w:rPr>
          <w:rFonts w:ascii="Times New Roman" w:hAnsi="Times New Roman" w:cs="Times New Roman"/>
          <w:sz w:val="26"/>
          <w:szCs w:val="26"/>
        </w:rPr>
      </w:pPr>
      <w:r w:rsidRPr="00C1495B">
        <w:rPr>
          <w:rFonts w:ascii="Times New Roman" w:hAnsi="Times New Roman" w:cs="Times New Roman"/>
          <w:sz w:val="26"/>
          <w:szCs w:val="26"/>
        </w:rPr>
        <w:t xml:space="preserve">Город Тверь справедливо считают одним из самых красивых городов России. Часто называемый  «столицей Верхневолжья» - это не только музей под открытым небом, но и воплощение многолетней российской истории. Именно в его истории и культуре заложен огромный воспитательный потенциал. </w:t>
      </w:r>
    </w:p>
    <w:p w:rsidR="00FC28DC" w:rsidRPr="00C1495B" w:rsidRDefault="00FC28DC" w:rsidP="00FC28DC">
      <w:pPr>
        <w:autoSpaceDE w:val="0"/>
        <w:autoSpaceDN w:val="0"/>
        <w:adjustRightInd w:val="0"/>
        <w:spacing w:after="0" w:line="240" w:lineRule="auto"/>
        <w:ind w:firstLine="851"/>
        <w:jc w:val="both"/>
        <w:rPr>
          <w:rFonts w:ascii="Times New Roman" w:hAnsi="Times New Roman" w:cs="Times New Roman"/>
          <w:sz w:val="26"/>
          <w:szCs w:val="26"/>
        </w:rPr>
      </w:pPr>
      <w:r w:rsidRPr="00C1495B">
        <w:rPr>
          <w:rFonts w:ascii="Times New Roman" w:hAnsi="Times New Roman" w:cs="Times New Roman"/>
          <w:sz w:val="26"/>
          <w:szCs w:val="26"/>
        </w:rPr>
        <w:t xml:space="preserve">Какими же должны быть жители </w:t>
      </w:r>
      <w:r w:rsidR="008E1CF9" w:rsidRPr="00C1495B">
        <w:rPr>
          <w:rFonts w:ascii="Times New Roman" w:hAnsi="Times New Roman" w:cs="Times New Roman"/>
          <w:sz w:val="26"/>
          <w:szCs w:val="26"/>
        </w:rPr>
        <w:t>поселка и гости областной столицы</w:t>
      </w:r>
      <w:r w:rsidRPr="00C1495B">
        <w:rPr>
          <w:rFonts w:ascii="Times New Roman" w:hAnsi="Times New Roman" w:cs="Times New Roman"/>
          <w:sz w:val="26"/>
          <w:szCs w:val="26"/>
        </w:rPr>
        <w:t xml:space="preserve">? Прежде всего, они должны знать свой родной </w:t>
      </w:r>
      <w:r w:rsidR="008E1CF9" w:rsidRPr="00C1495B">
        <w:rPr>
          <w:rFonts w:ascii="Times New Roman" w:hAnsi="Times New Roman" w:cs="Times New Roman"/>
          <w:sz w:val="26"/>
          <w:szCs w:val="26"/>
        </w:rPr>
        <w:t>поселок</w:t>
      </w:r>
      <w:r w:rsidRPr="00C1495B">
        <w:rPr>
          <w:rFonts w:ascii="Times New Roman" w:hAnsi="Times New Roman" w:cs="Times New Roman"/>
          <w:sz w:val="26"/>
          <w:szCs w:val="26"/>
        </w:rPr>
        <w:t xml:space="preserve">, любить его. А еще они с малых лет </w:t>
      </w:r>
      <w:r w:rsidR="008E1CF9" w:rsidRPr="00C1495B">
        <w:rPr>
          <w:rFonts w:ascii="Times New Roman" w:hAnsi="Times New Roman" w:cs="Times New Roman"/>
          <w:sz w:val="26"/>
          <w:szCs w:val="26"/>
        </w:rPr>
        <w:t>д</w:t>
      </w:r>
      <w:r w:rsidRPr="00C1495B">
        <w:rPr>
          <w:rFonts w:ascii="Times New Roman" w:hAnsi="Times New Roman" w:cs="Times New Roman"/>
          <w:sz w:val="26"/>
          <w:szCs w:val="26"/>
        </w:rPr>
        <w:t xml:space="preserve">олжны не только любить и беречь свой </w:t>
      </w:r>
      <w:r w:rsidR="008E1CF9" w:rsidRPr="00C1495B">
        <w:rPr>
          <w:rFonts w:ascii="Times New Roman" w:hAnsi="Times New Roman" w:cs="Times New Roman"/>
          <w:sz w:val="26"/>
          <w:szCs w:val="26"/>
        </w:rPr>
        <w:t>поселок и свой край</w:t>
      </w:r>
      <w:r w:rsidRPr="00C1495B">
        <w:rPr>
          <w:rFonts w:ascii="Times New Roman" w:hAnsi="Times New Roman" w:cs="Times New Roman"/>
          <w:sz w:val="26"/>
          <w:szCs w:val="26"/>
        </w:rPr>
        <w:t xml:space="preserve">, но и чувствовать себя частицей удивительного тверского сообщества. </w:t>
      </w:r>
    </w:p>
    <w:p w:rsidR="00FC28DC" w:rsidRPr="00C1495B" w:rsidRDefault="00EA186D" w:rsidP="00FC28DC">
      <w:pPr>
        <w:autoSpaceDE w:val="0"/>
        <w:autoSpaceDN w:val="0"/>
        <w:adjustRightInd w:val="0"/>
        <w:spacing w:after="0" w:line="240" w:lineRule="auto"/>
        <w:ind w:firstLine="851"/>
        <w:jc w:val="both"/>
        <w:rPr>
          <w:rFonts w:ascii="Times New Roman" w:hAnsi="Times New Roman" w:cs="Times New Roman"/>
          <w:sz w:val="26"/>
          <w:szCs w:val="26"/>
        </w:rPr>
      </w:pPr>
      <w:r w:rsidRPr="00C1495B">
        <w:rPr>
          <w:rFonts w:ascii="Times New Roman" w:hAnsi="Times New Roman" w:cs="Times New Roman"/>
          <w:sz w:val="26"/>
          <w:szCs w:val="26"/>
        </w:rPr>
        <w:t>Ц</w:t>
      </w:r>
      <w:r w:rsidR="00FC28DC" w:rsidRPr="00C1495B">
        <w:rPr>
          <w:rFonts w:ascii="Times New Roman" w:hAnsi="Times New Roman" w:cs="Times New Roman"/>
          <w:sz w:val="26"/>
          <w:szCs w:val="26"/>
        </w:rPr>
        <w:t xml:space="preserve">елесообразно сначала привлечь </w:t>
      </w:r>
      <w:r w:rsidR="008E1CF9" w:rsidRPr="00C1495B">
        <w:rPr>
          <w:rFonts w:ascii="Times New Roman" w:hAnsi="Times New Roman" w:cs="Times New Roman"/>
          <w:sz w:val="26"/>
          <w:szCs w:val="26"/>
        </w:rPr>
        <w:t xml:space="preserve"> </w:t>
      </w:r>
      <w:r w:rsidR="00FC28DC" w:rsidRPr="00C1495B">
        <w:rPr>
          <w:rFonts w:ascii="Times New Roman" w:hAnsi="Times New Roman" w:cs="Times New Roman"/>
          <w:sz w:val="26"/>
          <w:szCs w:val="26"/>
        </w:rPr>
        <w:t xml:space="preserve">внимание </w:t>
      </w:r>
      <w:r w:rsidRPr="00C1495B">
        <w:rPr>
          <w:rFonts w:ascii="Times New Roman" w:hAnsi="Times New Roman" w:cs="Times New Roman"/>
          <w:sz w:val="26"/>
          <w:szCs w:val="26"/>
        </w:rPr>
        <w:t xml:space="preserve">дошкольников </w:t>
      </w:r>
      <w:r w:rsidR="00FC28DC" w:rsidRPr="00C1495B">
        <w:rPr>
          <w:rFonts w:ascii="Times New Roman" w:hAnsi="Times New Roman" w:cs="Times New Roman"/>
          <w:sz w:val="26"/>
          <w:szCs w:val="26"/>
        </w:rPr>
        <w:t xml:space="preserve">к тому, что они часто видят, с чем встречаются постоянно, но порой не замечают. Это позволяет раскрыть интерес дошкольников к истории и культуре родного </w:t>
      </w:r>
      <w:r w:rsidR="008E1CF9" w:rsidRPr="00C1495B">
        <w:rPr>
          <w:rFonts w:ascii="Times New Roman" w:hAnsi="Times New Roman" w:cs="Times New Roman"/>
          <w:sz w:val="26"/>
          <w:szCs w:val="26"/>
        </w:rPr>
        <w:t>края</w:t>
      </w:r>
      <w:r w:rsidR="00FC28DC" w:rsidRPr="00C1495B">
        <w:rPr>
          <w:rFonts w:ascii="Times New Roman" w:hAnsi="Times New Roman" w:cs="Times New Roman"/>
          <w:sz w:val="26"/>
          <w:szCs w:val="26"/>
        </w:rPr>
        <w:t xml:space="preserve">, открывает уникальные возможности для первоначальной ориентации ребёнка в мире культуры, истории, становления его творческой индивидуальности. </w:t>
      </w:r>
    </w:p>
    <w:p w:rsidR="00FC28DC" w:rsidRPr="00C1495B" w:rsidRDefault="00FC28DC" w:rsidP="00FC28DC">
      <w:pPr>
        <w:autoSpaceDE w:val="0"/>
        <w:autoSpaceDN w:val="0"/>
        <w:adjustRightInd w:val="0"/>
        <w:spacing w:after="0" w:line="240" w:lineRule="auto"/>
        <w:ind w:firstLine="851"/>
        <w:jc w:val="both"/>
        <w:rPr>
          <w:rFonts w:ascii="Times New Roman" w:hAnsi="Times New Roman" w:cs="Times New Roman"/>
          <w:sz w:val="26"/>
          <w:szCs w:val="26"/>
        </w:rPr>
      </w:pPr>
      <w:r w:rsidRPr="00C1495B">
        <w:rPr>
          <w:rFonts w:ascii="Times New Roman" w:hAnsi="Times New Roman" w:cs="Times New Roman"/>
          <w:sz w:val="26"/>
          <w:szCs w:val="26"/>
        </w:rPr>
        <w:t xml:space="preserve">Задача педагога подготовить ребёнка к этой встрече с историей и культурой родного </w:t>
      </w:r>
      <w:r w:rsidR="00EA186D" w:rsidRPr="00C1495B">
        <w:rPr>
          <w:rFonts w:ascii="Times New Roman" w:hAnsi="Times New Roman" w:cs="Times New Roman"/>
          <w:sz w:val="26"/>
          <w:szCs w:val="26"/>
        </w:rPr>
        <w:t xml:space="preserve">поселка и </w:t>
      </w:r>
      <w:r w:rsidRPr="00C1495B">
        <w:rPr>
          <w:rFonts w:ascii="Times New Roman" w:hAnsi="Times New Roman" w:cs="Times New Roman"/>
          <w:sz w:val="26"/>
          <w:szCs w:val="26"/>
        </w:rPr>
        <w:t>города, при этом обязательно необходимо очень тесное сотрудничество с родителями</w:t>
      </w:r>
      <w:r w:rsidR="00EA186D" w:rsidRPr="00C1495B">
        <w:rPr>
          <w:rFonts w:ascii="Times New Roman" w:hAnsi="Times New Roman" w:cs="Times New Roman"/>
          <w:sz w:val="26"/>
          <w:szCs w:val="26"/>
        </w:rPr>
        <w:t>, ведь именно с родителями дети посещают Тверь и знакомятся с местными достопримечательностями</w:t>
      </w:r>
      <w:r w:rsidRPr="00C1495B">
        <w:rPr>
          <w:rFonts w:ascii="Times New Roman" w:hAnsi="Times New Roman" w:cs="Times New Roman"/>
          <w:sz w:val="26"/>
          <w:szCs w:val="26"/>
        </w:rPr>
        <w:t xml:space="preserve">. Формирование патриотических чувств проходит эффективнее, если детский сад устанавливает тесную связь с семьёй. При внимательном отношении родителей к вопросам патриотического воспитания к своему городу каждая прогулка может стать средством формирования возвышенных чувств ребёнка. </w:t>
      </w:r>
    </w:p>
    <w:p w:rsidR="00431399" w:rsidRPr="00C1495B" w:rsidRDefault="00431399" w:rsidP="00FC28DC">
      <w:pPr>
        <w:autoSpaceDE w:val="0"/>
        <w:autoSpaceDN w:val="0"/>
        <w:adjustRightInd w:val="0"/>
        <w:spacing w:after="0" w:line="240" w:lineRule="auto"/>
        <w:ind w:firstLine="851"/>
        <w:jc w:val="both"/>
        <w:rPr>
          <w:rFonts w:ascii="Times New Roman" w:hAnsi="Times New Roman" w:cs="Times New Roman"/>
          <w:sz w:val="26"/>
          <w:szCs w:val="26"/>
        </w:rPr>
      </w:pPr>
    </w:p>
    <w:p w:rsidR="00FC28DC" w:rsidRPr="00C1495B" w:rsidRDefault="00FC28DC" w:rsidP="00FC28DC">
      <w:pPr>
        <w:autoSpaceDE w:val="0"/>
        <w:autoSpaceDN w:val="0"/>
        <w:adjustRightInd w:val="0"/>
        <w:spacing w:after="0" w:line="240" w:lineRule="auto"/>
        <w:ind w:firstLine="851"/>
        <w:jc w:val="both"/>
        <w:rPr>
          <w:rFonts w:ascii="Times New Roman" w:hAnsi="Times New Roman" w:cs="Times New Roman"/>
          <w:sz w:val="26"/>
          <w:szCs w:val="26"/>
        </w:rPr>
      </w:pPr>
      <w:r w:rsidRPr="00C1495B">
        <w:rPr>
          <w:rFonts w:ascii="Times New Roman" w:hAnsi="Times New Roman" w:cs="Times New Roman"/>
          <w:sz w:val="26"/>
          <w:szCs w:val="26"/>
        </w:rPr>
        <w:t>Активное участие в</w:t>
      </w:r>
      <w:r w:rsidRPr="00C1495B">
        <w:rPr>
          <w:rFonts w:ascii="Times New Roman" w:hAnsi="Times New Roman" w:cs="Times New Roman"/>
          <w:b/>
          <w:bCs/>
          <w:sz w:val="26"/>
          <w:szCs w:val="26"/>
        </w:rPr>
        <w:t xml:space="preserve"> </w:t>
      </w:r>
      <w:r w:rsidRPr="00C1495B">
        <w:rPr>
          <w:rFonts w:ascii="Times New Roman" w:hAnsi="Times New Roman" w:cs="Times New Roman"/>
          <w:sz w:val="26"/>
          <w:szCs w:val="26"/>
        </w:rPr>
        <w:t xml:space="preserve">воспитательной деятельности могут принимать различные учреждения культуры музеи, театры, библиотека, почта, парки и др. </w:t>
      </w:r>
    </w:p>
    <w:p w:rsidR="00431399" w:rsidRPr="00C1495B" w:rsidRDefault="00431399" w:rsidP="00FC28DC">
      <w:pPr>
        <w:autoSpaceDE w:val="0"/>
        <w:autoSpaceDN w:val="0"/>
        <w:adjustRightInd w:val="0"/>
        <w:spacing w:after="0" w:line="240" w:lineRule="auto"/>
        <w:ind w:firstLine="851"/>
        <w:jc w:val="both"/>
        <w:rPr>
          <w:rFonts w:ascii="Times New Roman" w:hAnsi="Times New Roman" w:cs="Times New Roman"/>
          <w:sz w:val="26"/>
          <w:szCs w:val="26"/>
        </w:rPr>
      </w:pPr>
    </w:p>
    <w:p w:rsidR="00FC28DC" w:rsidRPr="00C1495B" w:rsidRDefault="00FC28DC" w:rsidP="00FC28DC">
      <w:pPr>
        <w:autoSpaceDE w:val="0"/>
        <w:autoSpaceDN w:val="0"/>
        <w:adjustRightInd w:val="0"/>
        <w:spacing w:after="0" w:line="240" w:lineRule="auto"/>
        <w:ind w:firstLine="851"/>
        <w:jc w:val="both"/>
        <w:rPr>
          <w:rFonts w:ascii="Times New Roman" w:hAnsi="Times New Roman" w:cs="Times New Roman"/>
          <w:sz w:val="26"/>
          <w:szCs w:val="26"/>
        </w:rPr>
      </w:pPr>
      <w:r w:rsidRPr="00C1495B">
        <w:rPr>
          <w:rFonts w:ascii="Times New Roman" w:hAnsi="Times New Roman" w:cs="Times New Roman"/>
          <w:sz w:val="26"/>
          <w:szCs w:val="26"/>
        </w:rPr>
        <w:lastRenderedPageBreak/>
        <w:t xml:space="preserve">Таким образом, задача образовательного учреждения заключается в обеспечении формирования у воспитанников: </w:t>
      </w:r>
    </w:p>
    <w:p w:rsidR="00FC28DC" w:rsidRPr="00C1495B" w:rsidRDefault="00FC28DC" w:rsidP="00FC28DC">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 xml:space="preserve">• нравственной и гражданской позиции по отношению к </w:t>
      </w:r>
      <w:r w:rsidR="00EA186D" w:rsidRPr="00C1495B">
        <w:rPr>
          <w:rFonts w:ascii="Times New Roman" w:hAnsi="Times New Roman" w:cs="Times New Roman"/>
          <w:sz w:val="26"/>
          <w:szCs w:val="26"/>
        </w:rPr>
        <w:t xml:space="preserve">родному поселку, к </w:t>
      </w:r>
      <w:r w:rsidRPr="00C1495B">
        <w:rPr>
          <w:rFonts w:ascii="Times New Roman" w:hAnsi="Times New Roman" w:cs="Times New Roman"/>
          <w:sz w:val="26"/>
          <w:szCs w:val="26"/>
        </w:rPr>
        <w:t>городу Тверь и России</w:t>
      </w:r>
      <w:r w:rsidRPr="00C1495B">
        <w:rPr>
          <w:rFonts w:ascii="Times New Roman" w:hAnsi="Times New Roman" w:cs="Times New Roman"/>
          <w:b/>
          <w:bCs/>
          <w:sz w:val="26"/>
          <w:szCs w:val="26"/>
        </w:rPr>
        <w:t xml:space="preserve">; </w:t>
      </w:r>
    </w:p>
    <w:p w:rsidR="00FC28DC" w:rsidRPr="00C1495B" w:rsidRDefault="00FC28DC" w:rsidP="00FC28DC">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 толерантности по отношению к ценностям различных культур</w:t>
      </w:r>
      <w:r w:rsidR="00EA186D" w:rsidRPr="00C1495B">
        <w:rPr>
          <w:rFonts w:ascii="Times New Roman" w:hAnsi="Times New Roman" w:cs="Times New Roman"/>
          <w:sz w:val="26"/>
          <w:szCs w:val="26"/>
        </w:rPr>
        <w:t>.</w:t>
      </w:r>
      <w:r w:rsidRPr="00C1495B">
        <w:rPr>
          <w:rFonts w:ascii="Times New Roman" w:hAnsi="Times New Roman" w:cs="Times New Roman"/>
          <w:sz w:val="26"/>
          <w:szCs w:val="26"/>
        </w:rPr>
        <w:t xml:space="preserve"> </w:t>
      </w:r>
    </w:p>
    <w:p w:rsidR="00FC28DC" w:rsidRPr="00C1495B" w:rsidRDefault="00FC28DC" w:rsidP="00FC28DC">
      <w:pPr>
        <w:autoSpaceDE w:val="0"/>
        <w:autoSpaceDN w:val="0"/>
        <w:adjustRightInd w:val="0"/>
        <w:spacing w:after="0" w:line="240" w:lineRule="auto"/>
        <w:ind w:firstLine="851"/>
        <w:jc w:val="both"/>
        <w:rPr>
          <w:rFonts w:ascii="Times New Roman" w:hAnsi="Times New Roman" w:cs="Times New Roman"/>
          <w:sz w:val="26"/>
          <w:szCs w:val="26"/>
        </w:rPr>
      </w:pPr>
      <w:r w:rsidRPr="00C1495B">
        <w:rPr>
          <w:rFonts w:ascii="Times New Roman" w:hAnsi="Times New Roman" w:cs="Times New Roman"/>
          <w:sz w:val="26"/>
          <w:szCs w:val="26"/>
        </w:rPr>
        <w:t xml:space="preserve">Тверь – город воинской славы. Его жители бережно собирают и хранят свидетельства героизма и славы ветеранов Великой Отечественной войны, участников боевых действий новейшего периода истории. </w:t>
      </w:r>
    </w:p>
    <w:p w:rsidR="00FC28DC" w:rsidRPr="00C1495B" w:rsidRDefault="00FC28DC" w:rsidP="00FC28DC">
      <w:pPr>
        <w:autoSpaceDE w:val="0"/>
        <w:autoSpaceDN w:val="0"/>
        <w:adjustRightInd w:val="0"/>
        <w:spacing w:after="0" w:line="240" w:lineRule="auto"/>
        <w:ind w:firstLine="851"/>
        <w:jc w:val="both"/>
        <w:rPr>
          <w:rFonts w:ascii="Times New Roman" w:hAnsi="Times New Roman" w:cs="Times New Roman"/>
          <w:sz w:val="26"/>
          <w:szCs w:val="26"/>
        </w:rPr>
      </w:pPr>
      <w:r w:rsidRPr="00C1495B">
        <w:rPr>
          <w:rFonts w:ascii="Times New Roman" w:hAnsi="Times New Roman" w:cs="Times New Roman"/>
          <w:sz w:val="26"/>
          <w:szCs w:val="26"/>
        </w:rPr>
        <w:t xml:space="preserve">Кроме музеев и памятных мест, имеющих всероссийскую известность, город славен многочисленными историко-культурными сообществами, занимающимися исторической реконструкцией, а также поисковой работой, цель которой – вписать имена безвестных ныне героев в книгу воинской славы. </w:t>
      </w:r>
    </w:p>
    <w:p w:rsidR="00FC28DC" w:rsidRPr="00C1495B" w:rsidRDefault="00FC28DC" w:rsidP="00FC28DC">
      <w:pPr>
        <w:shd w:val="clear" w:color="auto" w:fill="FFFFFF"/>
        <w:spacing w:after="0" w:line="240" w:lineRule="auto"/>
        <w:ind w:firstLine="851"/>
        <w:jc w:val="both"/>
        <w:outlineLvl w:val="0"/>
        <w:rPr>
          <w:rFonts w:ascii="Times New Roman" w:eastAsia="Times New Roman" w:hAnsi="Times New Roman" w:cs="Times New Roman"/>
          <w:color w:val="000000"/>
          <w:kern w:val="36"/>
          <w:sz w:val="26"/>
          <w:szCs w:val="26"/>
          <w:lang w:eastAsia="ru-RU"/>
        </w:rPr>
      </w:pPr>
      <w:r w:rsidRPr="00C1495B">
        <w:rPr>
          <w:rFonts w:ascii="Times New Roman" w:eastAsia="Times New Roman" w:hAnsi="Times New Roman" w:cs="Times New Roman"/>
          <w:color w:val="000000"/>
          <w:kern w:val="36"/>
          <w:sz w:val="26"/>
          <w:szCs w:val="26"/>
          <w:lang w:eastAsia="ru-RU"/>
        </w:rPr>
        <w:t>В этнокультурном срезе в Тверской области определяется ряд особенностей:</w:t>
      </w:r>
    </w:p>
    <w:p w:rsidR="00FC28DC" w:rsidRPr="00C1495B" w:rsidRDefault="00FC28DC" w:rsidP="00FC28DC">
      <w:pPr>
        <w:pStyle w:val="af"/>
        <w:shd w:val="clear" w:color="auto" w:fill="FFFFFF"/>
        <w:spacing w:before="0" w:beforeAutospacing="0" w:after="0" w:afterAutospacing="0"/>
        <w:jc w:val="both"/>
        <w:rPr>
          <w:color w:val="000000"/>
          <w:sz w:val="26"/>
          <w:szCs w:val="26"/>
        </w:rPr>
      </w:pPr>
      <w:r w:rsidRPr="00C1495B">
        <w:rPr>
          <w:color w:val="000000"/>
          <w:sz w:val="26"/>
          <w:szCs w:val="26"/>
        </w:rPr>
        <w:t>1. Тверская область – многонациональный регион (присутствует большое число этнокультурных сообществ).</w:t>
      </w:r>
    </w:p>
    <w:p w:rsidR="00FC28DC" w:rsidRPr="00C1495B" w:rsidRDefault="00FC28DC" w:rsidP="00FC28DC">
      <w:pPr>
        <w:pStyle w:val="af"/>
        <w:shd w:val="clear" w:color="auto" w:fill="FFFFFF"/>
        <w:spacing w:before="0" w:beforeAutospacing="0" w:after="0" w:afterAutospacing="0"/>
        <w:jc w:val="both"/>
        <w:rPr>
          <w:color w:val="000000"/>
          <w:sz w:val="26"/>
          <w:szCs w:val="26"/>
        </w:rPr>
      </w:pPr>
      <w:r w:rsidRPr="00C1495B">
        <w:rPr>
          <w:color w:val="000000"/>
          <w:sz w:val="26"/>
          <w:szCs w:val="26"/>
        </w:rPr>
        <w:t>2. Абсолютное большинство национальностей представлено в Тверской области численностью меньше 1000 чел. (большинство этнокультурных сообществ имеют небольшую численность своих членов).</w:t>
      </w:r>
    </w:p>
    <w:p w:rsidR="00FC28DC" w:rsidRPr="00C1495B" w:rsidRDefault="00FC28DC" w:rsidP="00FC28DC">
      <w:pPr>
        <w:pStyle w:val="af"/>
        <w:shd w:val="clear" w:color="auto" w:fill="FFFFFF"/>
        <w:spacing w:before="0" w:beforeAutospacing="0" w:after="0" w:afterAutospacing="0"/>
        <w:jc w:val="both"/>
        <w:rPr>
          <w:color w:val="000000"/>
          <w:sz w:val="26"/>
          <w:szCs w:val="26"/>
        </w:rPr>
      </w:pPr>
      <w:r w:rsidRPr="00C1495B">
        <w:rPr>
          <w:color w:val="000000"/>
          <w:sz w:val="26"/>
          <w:szCs w:val="26"/>
        </w:rPr>
        <w:t>3. Многонациональность Тверской области складывается из исторических народов Тверской области, народов Российской Федерации, народов бывшего СССР и народов так называемого «дальнего зарубежья».</w:t>
      </w:r>
    </w:p>
    <w:p w:rsidR="00431399" w:rsidRPr="00C1495B" w:rsidRDefault="00431399" w:rsidP="00FC28DC">
      <w:pPr>
        <w:autoSpaceDE w:val="0"/>
        <w:autoSpaceDN w:val="0"/>
        <w:adjustRightInd w:val="0"/>
        <w:spacing w:after="0" w:line="240" w:lineRule="auto"/>
        <w:ind w:firstLine="851"/>
        <w:jc w:val="both"/>
        <w:rPr>
          <w:rFonts w:ascii="Times New Roman" w:hAnsi="Times New Roman" w:cs="Times New Roman"/>
          <w:sz w:val="26"/>
          <w:szCs w:val="26"/>
        </w:rPr>
      </w:pPr>
    </w:p>
    <w:p w:rsidR="00FC28DC" w:rsidRPr="00C1495B" w:rsidRDefault="00FC28DC" w:rsidP="00FC28DC">
      <w:pPr>
        <w:autoSpaceDE w:val="0"/>
        <w:autoSpaceDN w:val="0"/>
        <w:adjustRightInd w:val="0"/>
        <w:spacing w:after="0" w:line="240" w:lineRule="auto"/>
        <w:ind w:firstLine="851"/>
        <w:jc w:val="both"/>
        <w:rPr>
          <w:rFonts w:ascii="Times New Roman" w:hAnsi="Times New Roman" w:cs="Times New Roman"/>
          <w:sz w:val="26"/>
          <w:szCs w:val="26"/>
        </w:rPr>
      </w:pPr>
      <w:r w:rsidRPr="00C1495B">
        <w:rPr>
          <w:rFonts w:ascii="Times New Roman" w:hAnsi="Times New Roman" w:cs="Times New Roman"/>
          <w:sz w:val="26"/>
          <w:szCs w:val="26"/>
        </w:rPr>
        <w:t xml:space="preserve">Все аспекты воспитательного потенциала становятся реальными ресурсами в воспитательной деятельности. Таким образом, систематическая целенаправленная образовательная деятельность по ознакомлению дошкольников с историей и культурой Твери  оказывает эффективную помощь в реализации задач воспитания детей дошкольного возраста. </w:t>
      </w:r>
    </w:p>
    <w:p w:rsidR="00FC28DC" w:rsidRPr="00C1495B" w:rsidRDefault="00FC28DC" w:rsidP="00AC6345">
      <w:pPr>
        <w:spacing w:after="0" w:line="240" w:lineRule="auto"/>
        <w:jc w:val="both"/>
        <w:rPr>
          <w:rFonts w:ascii="Times New Roman" w:eastAsia="Times New Roman" w:hAnsi="Times New Roman" w:cs="Times New Roman"/>
          <w:b/>
          <w:bCs/>
          <w:color w:val="000000"/>
          <w:sz w:val="26"/>
          <w:szCs w:val="26"/>
          <w:lang w:eastAsia="ru-RU"/>
        </w:rPr>
      </w:pPr>
    </w:p>
    <w:p w:rsidR="007C141C" w:rsidRPr="00C1495B" w:rsidRDefault="003F129F" w:rsidP="00AC6345">
      <w:pPr>
        <w:spacing w:after="0" w:line="240" w:lineRule="auto"/>
        <w:jc w:val="both"/>
        <w:rPr>
          <w:rFonts w:ascii="Times New Roman" w:eastAsia="Times New Roman" w:hAnsi="Times New Roman" w:cs="Times New Roman"/>
          <w:b/>
          <w:bCs/>
          <w:color w:val="000000"/>
          <w:sz w:val="26"/>
          <w:szCs w:val="26"/>
          <w:lang w:eastAsia="ru-RU"/>
        </w:rPr>
      </w:pPr>
      <w:r w:rsidRPr="00C1495B">
        <w:rPr>
          <w:rFonts w:ascii="Times New Roman" w:eastAsia="Times New Roman" w:hAnsi="Times New Roman" w:cs="Times New Roman"/>
          <w:b/>
          <w:bCs/>
          <w:color w:val="000000"/>
          <w:sz w:val="26"/>
          <w:szCs w:val="26"/>
          <w:lang w:eastAsia="ru-RU"/>
        </w:rPr>
        <w:t>3</w:t>
      </w:r>
      <w:r w:rsidR="00AC6345" w:rsidRPr="00C1495B">
        <w:rPr>
          <w:rFonts w:ascii="Times New Roman" w:eastAsia="Times New Roman" w:hAnsi="Times New Roman" w:cs="Times New Roman"/>
          <w:b/>
          <w:bCs/>
          <w:color w:val="000000"/>
          <w:sz w:val="26"/>
          <w:szCs w:val="26"/>
          <w:lang w:eastAsia="ru-RU"/>
        </w:rPr>
        <w:t>.</w:t>
      </w:r>
      <w:r w:rsidR="00A07DB7" w:rsidRPr="00C1495B">
        <w:rPr>
          <w:rFonts w:ascii="Times New Roman" w:eastAsia="Times New Roman" w:hAnsi="Times New Roman" w:cs="Times New Roman"/>
          <w:b/>
          <w:bCs/>
          <w:color w:val="000000"/>
          <w:sz w:val="26"/>
          <w:szCs w:val="26"/>
          <w:lang w:eastAsia="ru-RU"/>
        </w:rPr>
        <w:t xml:space="preserve"> </w:t>
      </w:r>
      <w:r w:rsidR="00510E24" w:rsidRPr="00C1495B">
        <w:rPr>
          <w:rFonts w:ascii="Times New Roman" w:eastAsia="Times New Roman" w:hAnsi="Times New Roman" w:cs="Times New Roman"/>
          <w:b/>
          <w:bCs/>
          <w:color w:val="000000"/>
          <w:sz w:val="26"/>
          <w:szCs w:val="26"/>
          <w:lang w:eastAsia="ru-RU"/>
        </w:rPr>
        <w:t>Организационный раздел программы воспитания.</w:t>
      </w:r>
    </w:p>
    <w:p w:rsidR="004107B2" w:rsidRDefault="003F129F" w:rsidP="005A5C93">
      <w:pPr>
        <w:spacing w:after="0" w:line="240" w:lineRule="auto"/>
        <w:jc w:val="both"/>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3</w:t>
      </w:r>
      <w:r w:rsidR="00510E24" w:rsidRPr="00C1495B">
        <w:rPr>
          <w:rFonts w:ascii="Times New Roman" w:eastAsia="Times New Roman" w:hAnsi="Times New Roman" w:cs="Times New Roman"/>
          <w:b/>
          <w:sz w:val="26"/>
          <w:szCs w:val="26"/>
          <w:lang w:eastAsia="ru-RU"/>
        </w:rPr>
        <w:t>.</w:t>
      </w:r>
      <w:r w:rsidR="004107B2" w:rsidRPr="00C1495B">
        <w:rPr>
          <w:rFonts w:ascii="Times New Roman" w:eastAsia="Times New Roman" w:hAnsi="Times New Roman" w:cs="Times New Roman"/>
          <w:b/>
          <w:sz w:val="26"/>
          <w:szCs w:val="26"/>
          <w:lang w:eastAsia="ru-RU"/>
        </w:rPr>
        <w:t>1. Кадровое обеспечение рабочей программы воспитания</w:t>
      </w:r>
    </w:p>
    <w:p w:rsidR="00B811B6" w:rsidRPr="00C1495B" w:rsidRDefault="00B811B6" w:rsidP="005A5C93">
      <w:pPr>
        <w:spacing w:after="0" w:line="240" w:lineRule="auto"/>
        <w:jc w:val="both"/>
        <w:rPr>
          <w:rFonts w:ascii="Times New Roman" w:eastAsia="Times New Roman" w:hAnsi="Times New Roman" w:cs="Times New Roman"/>
          <w:b/>
          <w:sz w:val="26"/>
          <w:szCs w:val="26"/>
          <w:lang w:eastAsia="ru-RU"/>
        </w:rPr>
      </w:pPr>
    </w:p>
    <w:p w:rsidR="00615197" w:rsidRPr="00C1495B" w:rsidRDefault="00615197" w:rsidP="00510E24">
      <w:pPr>
        <w:autoSpaceDE w:val="0"/>
        <w:autoSpaceDN w:val="0"/>
        <w:adjustRightInd w:val="0"/>
        <w:spacing w:after="0" w:line="240" w:lineRule="auto"/>
        <w:ind w:firstLine="851"/>
        <w:jc w:val="both"/>
        <w:rPr>
          <w:rFonts w:ascii="Times New Roman" w:hAnsi="Times New Roman" w:cs="Times New Roman"/>
          <w:sz w:val="26"/>
          <w:szCs w:val="26"/>
        </w:rPr>
      </w:pPr>
      <w:r w:rsidRPr="00C1495B">
        <w:rPr>
          <w:rFonts w:ascii="Times New Roman" w:hAnsi="Times New Roman" w:cs="Times New Roman"/>
          <w:sz w:val="26"/>
          <w:szCs w:val="26"/>
        </w:rPr>
        <w:t>Содержание деятельности педагога на этапе осуществления педагогического</w:t>
      </w:r>
      <w:r w:rsidR="00510E24" w:rsidRPr="00C1495B">
        <w:rPr>
          <w:rFonts w:ascii="Times New Roman" w:hAnsi="Times New Roman" w:cs="Times New Roman"/>
          <w:sz w:val="26"/>
          <w:szCs w:val="26"/>
        </w:rPr>
        <w:t xml:space="preserve"> </w:t>
      </w:r>
      <w:r w:rsidRPr="00C1495B">
        <w:rPr>
          <w:rFonts w:ascii="Times New Roman" w:hAnsi="Times New Roman" w:cs="Times New Roman"/>
          <w:sz w:val="26"/>
          <w:szCs w:val="26"/>
        </w:rPr>
        <w:t>процесса может быть представлено взаимосвязанной системой таких педагогических действий, как:</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 постановка перед воспитанниками целей и разъяснение задач деятельности;</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 создание условий для принятия задач деятельности коллективом и отдельными воспитанниками;</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-применение отобранных методов, средств и приемов осуществления педагогического процесса;</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-обеспечение взаимодействия субъектов педагогического процесса и создание</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условий для его эффективного протекания;</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 использование необходимых приемов стимулирования активности обучающихся;</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 установление обратной связи и своевременная корректировка хода педагогического процесса.</w:t>
      </w:r>
    </w:p>
    <w:p w:rsidR="00431399" w:rsidRPr="00C1495B" w:rsidRDefault="00431399" w:rsidP="00615197">
      <w:pPr>
        <w:autoSpaceDE w:val="0"/>
        <w:autoSpaceDN w:val="0"/>
        <w:adjustRightInd w:val="0"/>
        <w:spacing w:after="0" w:line="240" w:lineRule="auto"/>
        <w:ind w:firstLine="851"/>
        <w:jc w:val="both"/>
        <w:rPr>
          <w:rFonts w:ascii="Times New Roman" w:hAnsi="Times New Roman" w:cs="Times New Roman"/>
          <w:sz w:val="26"/>
          <w:szCs w:val="26"/>
        </w:rPr>
      </w:pPr>
    </w:p>
    <w:p w:rsidR="00615197" w:rsidRPr="00C1495B" w:rsidRDefault="00615197" w:rsidP="00615197">
      <w:pPr>
        <w:autoSpaceDE w:val="0"/>
        <w:autoSpaceDN w:val="0"/>
        <w:adjustRightInd w:val="0"/>
        <w:spacing w:after="0" w:line="240" w:lineRule="auto"/>
        <w:ind w:firstLine="851"/>
        <w:jc w:val="both"/>
        <w:rPr>
          <w:rFonts w:ascii="Times New Roman" w:hAnsi="Times New Roman" w:cs="Times New Roman"/>
          <w:sz w:val="26"/>
          <w:szCs w:val="26"/>
        </w:rPr>
      </w:pPr>
      <w:r w:rsidRPr="00C1495B">
        <w:rPr>
          <w:rFonts w:ascii="Times New Roman" w:hAnsi="Times New Roman" w:cs="Times New Roman"/>
          <w:sz w:val="26"/>
          <w:szCs w:val="26"/>
        </w:rPr>
        <w:t xml:space="preserve">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 помощью органов чувств, поскольку направлена на обеспечение </w:t>
      </w:r>
      <w:r w:rsidRPr="00C1495B">
        <w:rPr>
          <w:rFonts w:ascii="Times New Roman" w:hAnsi="Times New Roman" w:cs="Times New Roman"/>
          <w:sz w:val="26"/>
          <w:szCs w:val="26"/>
        </w:rPr>
        <w:lastRenderedPageBreak/>
        <w:t xml:space="preserve">эффективности других видов деятельности (учебной, трудовой).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по таким критериям, как уровень развития коллектива, обученность и воспитанность обучающихся, характер сложившихся взаимоотношений, сплоченность группы дошкольников. Однако основной продукт воспитательной деятельности всегда носит психологический характер. </w:t>
      </w:r>
    </w:p>
    <w:p w:rsidR="00431399" w:rsidRPr="00C1495B" w:rsidRDefault="00431399" w:rsidP="00615197">
      <w:pPr>
        <w:autoSpaceDE w:val="0"/>
        <w:autoSpaceDN w:val="0"/>
        <w:adjustRightInd w:val="0"/>
        <w:spacing w:after="0" w:line="240" w:lineRule="auto"/>
        <w:ind w:firstLine="851"/>
        <w:jc w:val="both"/>
        <w:rPr>
          <w:rFonts w:ascii="Times New Roman" w:hAnsi="Times New Roman" w:cs="Times New Roman"/>
          <w:sz w:val="26"/>
          <w:szCs w:val="26"/>
        </w:rPr>
      </w:pPr>
    </w:p>
    <w:p w:rsidR="00615197" w:rsidRPr="00C1495B" w:rsidRDefault="00615197" w:rsidP="00615197">
      <w:pPr>
        <w:autoSpaceDE w:val="0"/>
        <w:autoSpaceDN w:val="0"/>
        <w:adjustRightInd w:val="0"/>
        <w:spacing w:after="0" w:line="240" w:lineRule="auto"/>
        <w:ind w:firstLine="851"/>
        <w:jc w:val="both"/>
        <w:rPr>
          <w:rFonts w:ascii="Times New Roman" w:hAnsi="Times New Roman" w:cs="Times New Roman"/>
          <w:sz w:val="26"/>
          <w:szCs w:val="26"/>
        </w:rPr>
      </w:pPr>
      <w:r w:rsidRPr="00C1495B">
        <w:rPr>
          <w:rFonts w:ascii="Times New Roman" w:hAnsi="Times New Roman" w:cs="Times New Roman"/>
          <w:sz w:val="26"/>
          <w:szCs w:val="26"/>
        </w:rPr>
        <w:t>Основным признаком эффективного педагогического взаимодействия является взаимосвязь всех педагогов ДОУ направленная на развитие личности ребенка, социального становления, гармонизацию взаимоотношений детей с окружающим социумом, природой, самим собой.</w:t>
      </w:r>
    </w:p>
    <w:p w:rsidR="00615197" w:rsidRPr="00C1495B" w:rsidRDefault="00615197" w:rsidP="00615197">
      <w:pPr>
        <w:autoSpaceDE w:val="0"/>
        <w:autoSpaceDN w:val="0"/>
        <w:adjustRightInd w:val="0"/>
        <w:spacing w:after="0" w:line="240" w:lineRule="auto"/>
        <w:ind w:firstLine="851"/>
        <w:jc w:val="both"/>
        <w:rPr>
          <w:rFonts w:ascii="Times New Roman" w:hAnsi="Times New Roman" w:cs="Times New Roman"/>
          <w:sz w:val="26"/>
          <w:szCs w:val="26"/>
        </w:rPr>
      </w:pPr>
      <w:r w:rsidRPr="00C1495B">
        <w:rPr>
          <w:rFonts w:ascii="Times New Roman" w:hAnsi="Times New Roman" w:cs="Times New Roman"/>
          <w:sz w:val="26"/>
          <w:szCs w:val="26"/>
        </w:rPr>
        <w:t>При организации воспитательных отношений необходимо использовать</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потенциал основных и дополнительных образовательных программ и включать</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обучающихся в разнообразную, соответствующую их возрастным индивидуальным особенностям, деятельность, направленную на:</w:t>
      </w:r>
    </w:p>
    <w:p w:rsidR="00510E24" w:rsidRPr="00C1495B" w:rsidRDefault="00510E24" w:rsidP="00615197">
      <w:pPr>
        <w:autoSpaceDE w:val="0"/>
        <w:autoSpaceDN w:val="0"/>
        <w:adjustRightInd w:val="0"/>
        <w:spacing w:after="0" w:line="240" w:lineRule="auto"/>
        <w:jc w:val="both"/>
        <w:rPr>
          <w:rFonts w:ascii="Times New Roman" w:hAnsi="Times New Roman" w:cs="Times New Roman"/>
          <w:sz w:val="26"/>
          <w:szCs w:val="26"/>
        </w:rPr>
      </w:pP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 формирование у детей гражданственности и патриотизма;</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-опыта взаимодействия со сверстниками и взрослыми в соответствии с</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общепринятыми нравственными нормами;</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 приобщение к системе культурных ценностей;</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 готовности к осознанному выбору профессии (ранняя профориентация);</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 экологической культуры, предполагающей ценностное отношение к природе,</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людям, собственному здоровью;</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 эстетическое отношение к окружающему миру;</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 потребности самовыражения в творческой деятельности, организационной</w:t>
      </w:r>
    </w:p>
    <w:p w:rsidR="00615197" w:rsidRPr="00C1495B" w:rsidRDefault="00615197" w:rsidP="00615197">
      <w:pPr>
        <w:autoSpaceDE w:val="0"/>
        <w:autoSpaceDN w:val="0"/>
        <w:adjustRightInd w:val="0"/>
        <w:spacing w:after="0" w:line="240" w:lineRule="auto"/>
        <w:jc w:val="both"/>
        <w:rPr>
          <w:rFonts w:ascii="Times New Roman" w:hAnsi="Times New Roman" w:cs="Times New Roman"/>
          <w:sz w:val="26"/>
          <w:szCs w:val="26"/>
        </w:rPr>
      </w:pPr>
      <w:r w:rsidRPr="00C1495B">
        <w:rPr>
          <w:rFonts w:ascii="Times New Roman" w:hAnsi="Times New Roman" w:cs="Times New Roman"/>
          <w:sz w:val="26"/>
          <w:szCs w:val="26"/>
        </w:rPr>
        <w:t>культуры, активной жизненной позиции.</w:t>
      </w:r>
    </w:p>
    <w:p w:rsidR="00510E24" w:rsidRPr="00C1495B" w:rsidRDefault="00510E24" w:rsidP="00615197">
      <w:pPr>
        <w:autoSpaceDE w:val="0"/>
        <w:autoSpaceDN w:val="0"/>
        <w:adjustRightInd w:val="0"/>
        <w:spacing w:after="0" w:line="240" w:lineRule="auto"/>
        <w:jc w:val="both"/>
        <w:rPr>
          <w:rFonts w:ascii="Times New Roman" w:hAnsi="Times New Roman" w:cs="Times New Roman"/>
          <w:sz w:val="26"/>
          <w:szCs w:val="26"/>
        </w:rPr>
      </w:pPr>
    </w:p>
    <w:p w:rsidR="00615197" w:rsidRPr="00C1495B" w:rsidRDefault="00615197" w:rsidP="00615197">
      <w:pPr>
        <w:autoSpaceDE w:val="0"/>
        <w:autoSpaceDN w:val="0"/>
        <w:adjustRightInd w:val="0"/>
        <w:spacing w:after="0" w:line="240" w:lineRule="auto"/>
        <w:ind w:firstLine="851"/>
        <w:jc w:val="both"/>
        <w:rPr>
          <w:rFonts w:ascii="Times New Roman" w:hAnsi="Times New Roman" w:cs="Times New Roman"/>
          <w:sz w:val="26"/>
          <w:szCs w:val="26"/>
        </w:rPr>
      </w:pPr>
      <w:r w:rsidRPr="00C1495B">
        <w:rPr>
          <w:rFonts w:ascii="Times New Roman" w:hAnsi="Times New Roman" w:cs="Times New Roman"/>
          <w:sz w:val="26"/>
          <w:szCs w:val="26"/>
        </w:rPr>
        <w:t>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w:t>
      </w:r>
    </w:p>
    <w:p w:rsidR="00615197" w:rsidRDefault="00615197" w:rsidP="00615197">
      <w:pPr>
        <w:autoSpaceDE w:val="0"/>
        <w:autoSpaceDN w:val="0"/>
        <w:adjustRightInd w:val="0"/>
        <w:spacing w:after="0" w:line="240" w:lineRule="auto"/>
        <w:ind w:firstLine="851"/>
        <w:jc w:val="both"/>
        <w:rPr>
          <w:rFonts w:ascii="Times New Roman" w:hAnsi="Times New Roman" w:cs="Times New Roman"/>
          <w:sz w:val="26"/>
          <w:szCs w:val="26"/>
        </w:rPr>
      </w:pPr>
      <w:r w:rsidRPr="00C1495B">
        <w:rPr>
          <w:rFonts w:ascii="Times New Roman" w:hAnsi="Times New Roman" w:cs="Times New Roman"/>
          <w:sz w:val="26"/>
          <w:szCs w:val="26"/>
        </w:rPr>
        <w:t>Методическая детализация реализации воспитательной деятельности педагога осуществляется в процессе ее проектирования и организации.</w:t>
      </w:r>
    </w:p>
    <w:p w:rsidR="00B811B6" w:rsidRPr="00C1495B" w:rsidRDefault="00B811B6" w:rsidP="00615197">
      <w:pPr>
        <w:autoSpaceDE w:val="0"/>
        <w:autoSpaceDN w:val="0"/>
        <w:adjustRightInd w:val="0"/>
        <w:spacing w:after="0" w:line="240" w:lineRule="auto"/>
        <w:ind w:firstLine="851"/>
        <w:jc w:val="both"/>
        <w:rPr>
          <w:rFonts w:ascii="Times New Roman" w:hAnsi="Times New Roman" w:cs="Times New Roman"/>
          <w:sz w:val="26"/>
          <w:szCs w:val="26"/>
        </w:rPr>
      </w:pPr>
    </w:p>
    <w:tbl>
      <w:tblPr>
        <w:tblStyle w:val="a3"/>
        <w:tblW w:w="0" w:type="auto"/>
        <w:tblLook w:val="04A0" w:firstRow="1" w:lastRow="0" w:firstColumn="1" w:lastColumn="0" w:noHBand="0" w:noVBand="1"/>
      </w:tblPr>
      <w:tblGrid>
        <w:gridCol w:w="3859"/>
        <w:gridCol w:w="5768"/>
      </w:tblGrid>
      <w:tr w:rsidR="00615197" w:rsidRPr="00C1495B" w:rsidTr="00113328">
        <w:tc>
          <w:tcPr>
            <w:tcW w:w="3859" w:type="dxa"/>
          </w:tcPr>
          <w:p w:rsidR="00615197" w:rsidRPr="00C1495B" w:rsidRDefault="00615197" w:rsidP="00615197">
            <w:pPr>
              <w:autoSpaceDE w:val="0"/>
              <w:autoSpaceDN w:val="0"/>
              <w:adjustRightInd w:val="0"/>
              <w:jc w:val="center"/>
              <w:rPr>
                <w:rFonts w:ascii="Times New Roman" w:hAnsi="Times New Roman" w:cs="Times New Roman"/>
                <w:b/>
                <w:bCs/>
                <w:sz w:val="26"/>
                <w:szCs w:val="26"/>
              </w:rPr>
            </w:pPr>
            <w:r w:rsidRPr="00C1495B">
              <w:rPr>
                <w:rFonts w:ascii="Times New Roman" w:hAnsi="Times New Roman" w:cs="Times New Roman"/>
                <w:b/>
                <w:bCs/>
                <w:sz w:val="26"/>
                <w:szCs w:val="26"/>
              </w:rPr>
              <w:t>Наименование должности</w:t>
            </w:r>
          </w:p>
          <w:p w:rsidR="00615197" w:rsidRPr="00C1495B" w:rsidRDefault="00615197" w:rsidP="00615197">
            <w:pPr>
              <w:autoSpaceDE w:val="0"/>
              <w:autoSpaceDN w:val="0"/>
              <w:adjustRightInd w:val="0"/>
              <w:jc w:val="center"/>
              <w:rPr>
                <w:rFonts w:ascii="Times New Roman" w:hAnsi="Times New Roman" w:cs="Times New Roman"/>
                <w:i/>
                <w:iCs/>
                <w:sz w:val="26"/>
                <w:szCs w:val="26"/>
              </w:rPr>
            </w:pPr>
            <w:r w:rsidRPr="00C1495B">
              <w:rPr>
                <w:rFonts w:ascii="Times New Roman" w:hAnsi="Times New Roman" w:cs="Times New Roman"/>
                <w:i/>
                <w:iCs/>
                <w:sz w:val="26"/>
                <w:szCs w:val="26"/>
              </w:rPr>
              <w:t>(в соответствии со татным</w:t>
            </w:r>
          </w:p>
          <w:p w:rsidR="00615197" w:rsidRPr="00C1495B" w:rsidRDefault="00202A16" w:rsidP="00615197">
            <w:pPr>
              <w:autoSpaceDE w:val="0"/>
              <w:autoSpaceDN w:val="0"/>
              <w:adjustRightInd w:val="0"/>
              <w:jc w:val="center"/>
              <w:rPr>
                <w:rFonts w:ascii="Times New Roman" w:hAnsi="Times New Roman" w:cs="Times New Roman"/>
                <w:sz w:val="26"/>
                <w:szCs w:val="26"/>
              </w:rPr>
            </w:pPr>
            <w:r w:rsidRPr="00C1495B">
              <w:rPr>
                <w:rFonts w:ascii="Times New Roman" w:hAnsi="Times New Roman" w:cs="Times New Roman"/>
                <w:i/>
                <w:iCs/>
                <w:sz w:val="26"/>
                <w:szCs w:val="26"/>
              </w:rPr>
              <w:t>расписанием ОУ</w:t>
            </w:r>
            <w:r w:rsidR="00615197" w:rsidRPr="00C1495B">
              <w:rPr>
                <w:rFonts w:ascii="Times New Roman" w:hAnsi="Times New Roman" w:cs="Times New Roman"/>
                <w:i/>
                <w:iCs/>
                <w:sz w:val="26"/>
                <w:szCs w:val="26"/>
              </w:rPr>
              <w:t>)</w:t>
            </w:r>
          </w:p>
        </w:tc>
        <w:tc>
          <w:tcPr>
            <w:tcW w:w="5768" w:type="dxa"/>
          </w:tcPr>
          <w:p w:rsidR="00615197" w:rsidRPr="00C1495B" w:rsidRDefault="00615197" w:rsidP="00615197">
            <w:pPr>
              <w:autoSpaceDE w:val="0"/>
              <w:autoSpaceDN w:val="0"/>
              <w:adjustRightInd w:val="0"/>
              <w:jc w:val="center"/>
              <w:rPr>
                <w:rFonts w:ascii="Times New Roman" w:hAnsi="Times New Roman" w:cs="Times New Roman"/>
                <w:b/>
                <w:bCs/>
                <w:sz w:val="26"/>
                <w:szCs w:val="26"/>
              </w:rPr>
            </w:pPr>
            <w:r w:rsidRPr="00C1495B">
              <w:rPr>
                <w:rFonts w:ascii="Times New Roman" w:hAnsi="Times New Roman" w:cs="Times New Roman"/>
                <w:b/>
                <w:bCs/>
                <w:sz w:val="26"/>
                <w:szCs w:val="26"/>
              </w:rPr>
              <w:t>Функционал, связанный</w:t>
            </w:r>
          </w:p>
          <w:p w:rsidR="00615197" w:rsidRPr="00C1495B" w:rsidRDefault="00615197" w:rsidP="00615197">
            <w:pPr>
              <w:autoSpaceDE w:val="0"/>
              <w:autoSpaceDN w:val="0"/>
              <w:adjustRightInd w:val="0"/>
              <w:jc w:val="center"/>
              <w:rPr>
                <w:rFonts w:ascii="Times New Roman" w:hAnsi="Times New Roman" w:cs="Times New Roman"/>
                <w:b/>
                <w:bCs/>
                <w:sz w:val="26"/>
                <w:szCs w:val="26"/>
              </w:rPr>
            </w:pPr>
            <w:r w:rsidRPr="00C1495B">
              <w:rPr>
                <w:rFonts w:ascii="Times New Roman" w:hAnsi="Times New Roman" w:cs="Times New Roman"/>
                <w:b/>
                <w:bCs/>
                <w:sz w:val="26"/>
                <w:szCs w:val="26"/>
              </w:rPr>
              <w:t>с организацией и реализацией</w:t>
            </w:r>
          </w:p>
          <w:p w:rsidR="00615197" w:rsidRPr="00C1495B" w:rsidRDefault="00615197" w:rsidP="00615197">
            <w:pPr>
              <w:autoSpaceDE w:val="0"/>
              <w:autoSpaceDN w:val="0"/>
              <w:adjustRightInd w:val="0"/>
              <w:jc w:val="center"/>
              <w:rPr>
                <w:rFonts w:ascii="Times New Roman" w:hAnsi="Times New Roman" w:cs="Times New Roman"/>
                <w:sz w:val="26"/>
                <w:szCs w:val="26"/>
              </w:rPr>
            </w:pPr>
            <w:r w:rsidRPr="00C1495B">
              <w:rPr>
                <w:rFonts w:ascii="Times New Roman" w:hAnsi="Times New Roman" w:cs="Times New Roman"/>
                <w:b/>
                <w:bCs/>
                <w:sz w:val="26"/>
                <w:szCs w:val="26"/>
              </w:rPr>
              <w:t>воспитательного процесса</w:t>
            </w:r>
          </w:p>
        </w:tc>
      </w:tr>
      <w:tr w:rsidR="00615197" w:rsidRPr="00C1495B" w:rsidTr="00113328">
        <w:tc>
          <w:tcPr>
            <w:tcW w:w="3859" w:type="dxa"/>
          </w:tcPr>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Заведующий</w:t>
            </w:r>
          </w:p>
        </w:tc>
        <w:tc>
          <w:tcPr>
            <w:tcW w:w="5768" w:type="dxa"/>
          </w:tcPr>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управляет воспитательной деятельностью на</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уровне ОУ;</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создает условия, позволяющие педагогическому составу реализовать воспитательную деятельность;</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проводит анализ итогов воспитательной деятельности в ОУ за учебный год;</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планирует воспитательную деятельность в ОУ на учебный год, включая календарный</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план воспитательной работы на учебный год;</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регулирует воспитательную деятельность в</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lastRenderedPageBreak/>
              <w:t>ДОУ;</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осуществляет контроль за исполнением управленческих решений по воспитательной</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деятельности в ДОУ (в том числе осуществляется через мониторинг качества организации воспитательной деятельности в ОУ</w:t>
            </w:r>
          </w:p>
        </w:tc>
      </w:tr>
      <w:tr w:rsidR="00615197" w:rsidRPr="00C1495B" w:rsidTr="00113328">
        <w:tc>
          <w:tcPr>
            <w:tcW w:w="3859" w:type="dxa"/>
          </w:tcPr>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lastRenderedPageBreak/>
              <w:t>Старший воспитатель</w:t>
            </w:r>
          </w:p>
        </w:tc>
        <w:tc>
          <w:tcPr>
            <w:tcW w:w="5768" w:type="dxa"/>
          </w:tcPr>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формирование мотивации педагогов к участию в разработке и реализации разнообразных образовательных и социально значимых проектов;</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информирование о наличии возможностей для участия педагогов в воспитательной деятельности;</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наполнение сайта ДОУ информацией о воспитательной деятельности;</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организация повышения психолого-педагогической квалификации воспитателей;</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организационно-координационная работа при</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проведении общесадовых воспитательных мероприятий;</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участие воспитанников в конкурсах разного</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уровня;</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-организационно-методическое сопровождение</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воспитательной деятельности педагогических</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инициатив;</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создание необходимой для осуществления</w:t>
            </w:r>
            <w:r w:rsidR="00CC2003" w:rsidRPr="00C1495B">
              <w:rPr>
                <w:rFonts w:ascii="Times New Roman" w:hAnsi="Times New Roman" w:cs="Times New Roman"/>
                <w:sz w:val="26"/>
                <w:szCs w:val="26"/>
              </w:rPr>
              <w:t xml:space="preserve"> </w:t>
            </w:r>
            <w:r w:rsidRPr="00C1495B">
              <w:rPr>
                <w:rFonts w:ascii="Times New Roman" w:hAnsi="Times New Roman" w:cs="Times New Roman"/>
                <w:sz w:val="26"/>
                <w:szCs w:val="26"/>
              </w:rPr>
              <w:t>воспитательной деятельности инфраструктуры;</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развитие сотрудничества с социальными</w:t>
            </w:r>
            <w:r w:rsidR="00CC2003" w:rsidRPr="00C1495B">
              <w:rPr>
                <w:rFonts w:ascii="Times New Roman" w:hAnsi="Times New Roman" w:cs="Times New Roman"/>
                <w:sz w:val="26"/>
                <w:szCs w:val="26"/>
              </w:rPr>
              <w:t xml:space="preserve"> </w:t>
            </w:r>
            <w:r w:rsidRPr="00C1495B">
              <w:rPr>
                <w:rFonts w:ascii="Times New Roman" w:hAnsi="Times New Roman" w:cs="Times New Roman"/>
                <w:sz w:val="26"/>
                <w:szCs w:val="26"/>
              </w:rPr>
              <w:t>партнерами;</w:t>
            </w:r>
          </w:p>
          <w:p w:rsidR="00615197" w:rsidRPr="00C1495B" w:rsidRDefault="00615197"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стимулирование активной воспитательной</w:t>
            </w:r>
            <w:r w:rsidR="00CC2003" w:rsidRPr="00C1495B">
              <w:rPr>
                <w:rFonts w:ascii="Times New Roman" w:hAnsi="Times New Roman" w:cs="Times New Roman"/>
                <w:sz w:val="26"/>
                <w:szCs w:val="26"/>
              </w:rPr>
              <w:t xml:space="preserve"> деятельности педагогов</w:t>
            </w:r>
          </w:p>
        </w:tc>
      </w:tr>
      <w:tr w:rsidR="00615197" w:rsidRPr="00C1495B" w:rsidTr="00113328">
        <w:tc>
          <w:tcPr>
            <w:tcW w:w="3859" w:type="dxa"/>
          </w:tcPr>
          <w:p w:rsidR="00202A16" w:rsidRPr="00C1495B" w:rsidRDefault="00202A16" w:rsidP="00202A16">
            <w:pPr>
              <w:autoSpaceDE w:val="0"/>
              <w:autoSpaceDN w:val="0"/>
              <w:adjustRightInd w:val="0"/>
              <w:rPr>
                <w:rFonts w:ascii="Times New Roman" w:hAnsi="Times New Roman" w:cs="Times New Roman"/>
                <w:sz w:val="26"/>
                <w:szCs w:val="26"/>
              </w:rPr>
            </w:pPr>
            <w:r w:rsidRPr="00C1495B">
              <w:rPr>
                <w:rFonts w:ascii="Times New Roman" w:hAnsi="Times New Roman" w:cs="Times New Roman"/>
                <w:sz w:val="26"/>
                <w:szCs w:val="26"/>
              </w:rPr>
              <w:t>Воспитатель</w:t>
            </w:r>
          </w:p>
          <w:p w:rsidR="00615197" w:rsidRPr="00C1495B" w:rsidRDefault="00202A16" w:rsidP="00202A16">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Музыкальный руководитель</w:t>
            </w:r>
          </w:p>
          <w:p w:rsidR="00202A16" w:rsidRPr="00C1495B" w:rsidRDefault="00202A16" w:rsidP="00202A16">
            <w:pPr>
              <w:autoSpaceDE w:val="0"/>
              <w:autoSpaceDN w:val="0"/>
              <w:adjustRightInd w:val="0"/>
              <w:jc w:val="both"/>
              <w:rPr>
                <w:rFonts w:ascii="Times New Roman" w:hAnsi="Times New Roman" w:cs="Times New Roman"/>
                <w:sz w:val="26"/>
                <w:szCs w:val="26"/>
              </w:rPr>
            </w:pPr>
          </w:p>
        </w:tc>
        <w:tc>
          <w:tcPr>
            <w:tcW w:w="5768" w:type="dxa"/>
          </w:tcPr>
          <w:p w:rsidR="00202A16" w:rsidRPr="00C1495B" w:rsidRDefault="00202A16" w:rsidP="00202A16">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-обеспечивает занятие обучающихся творчеством, медиа, физической культурой;</w:t>
            </w:r>
          </w:p>
          <w:p w:rsidR="00202A16" w:rsidRPr="00C1495B" w:rsidRDefault="00202A16" w:rsidP="00202A16">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формирует у обучающихся активной гражданской позиции, сохранение и приумножение нравственных, культурных и</w:t>
            </w:r>
          </w:p>
          <w:p w:rsidR="00202A16" w:rsidRPr="00C1495B" w:rsidRDefault="00202A16" w:rsidP="00202A16">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научных ценностей в условиях современной</w:t>
            </w:r>
          </w:p>
          <w:p w:rsidR="00202A16" w:rsidRPr="00C1495B" w:rsidRDefault="00202A16" w:rsidP="00202A16">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жизни, сохранение традиций ОУ;</w:t>
            </w:r>
          </w:p>
          <w:p w:rsidR="00202A16" w:rsidRPr="00C1495B" w:rsidRDefault="00202A16" w:rsidP="00202A16">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организует работу по формированию общей</w:t>
            </w:r>
          </w:p>
          <w:p w:rsidR="00202A16" w:rsidRPr="00C1495B" w:rsidRDefault="00202A16" w:rsidP="00202A16">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культуры будущего школьника;</w:t>
            </w:r>
          </w:p>
          <w:p w:rsidR="00202A16" w:rsidRPr="00C1495B" w:rsidRDefault="00202A16" w:rsidP="00202A16">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внедрение здорового образа жизни;</w:t>
            </w:r>
          </w:p>
          <w:p w:rsidR="00202A16" w:rsidRPr="00C1495B" w:rsidRDefault="00202A16" w:rsidP="00202A16">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-внедрение в практику воспитательной деятельности научных достижений, новых технологий образовательного процесса;</w:t>
            </w:r>
          </w:p>
          <w:p w:rsidR="00615197" w:rsidRDefault="00202A16" w:rsidP="00202A16">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организация участия обучающихся в мероприятиях разного уровня в рамках воспитательной деятельности</w:t>
            </w:r>
          </w:p>
          <w:p w:rsidR="00B811B6" w:rsidRPr="00C1495B" w:rsidRDefault="00B811B6" w:rsidP="00202A16">
            <w:pPr>
              <w:autoSpaceDE w:val="0"/>
              <w:autoSpaceDN w:val="0"/>
              <w:adjustRightInd w:val="0"/>
              <w:jc w:val="both"/>
              <w:rPr>
                <w:rFonts w:ascii="Times New Roman" w:hAnsi="Times New Roman" w:cs="Times New Roman"/>
                <w:sz w:val="26"/>
                <w:szCs w:val="26"/>
              </w:rPr>
            </w:pPr>
          </w:p>
        </w:tc>
      </w:tr>
      <w:tr w:rsidR="00615197" w:rsidRPr="00C1495B" w:rsidTr="00113328">
        <w:tc>
          <w:tcPr>
            <w:tcW w:w="3859" w:type="dxa"/>
          </w:tcPr>
          <w:p w:rsidR="00615197" w:rsidRPr="00C1495B" w:rsidRDefault="00B32D65" w:rsidP="00615197">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lastRenderedPageBreak/>
              <w:t>Помощник воспитателя</w:t>
            </w:r>
          </w:p>
        </w:tc>
        <w:tc>
          <w:tcPr>
            <w:tcW w:w="5768" w:type="dxa"/>
          </w:tcPr>
          <w:p w:rsidR="00B32D65" w:rsidRPr="00C1495B" w:rsidRDefault="00B32D65" w:rsidP="00B32D65">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совместно с воспитателем обеспечивает занятие воспитанников творчеством, трудовой</w:t>
            </w:r>
          </w:p>
          <w:p w:rsidR="00B32D65" w:rsidRPr="00C1495B" w:rsidRDefault="00B32D65" w:rsidP="00B32D65">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игровой, проектной и др. деятельностью;</w:t>
            </w:r>
          </w:p>
          <w:p w:rsidR="00615197" w:rsidRPr="00C1495B" w:rsidRDefault="00B32D65" w:rsidP="00B32D65">
            <w:pPr>
              <w:autoSpaceDE w:val="0"/>
              <w:autoSpaceDN w:val="0"/>
              <w:adjustRightInd w:val="0"/>
              <w:jc w:val="both"/>
              <w:rPr>
                <w:rFonts w:ascii="Times New Roman" w:hAnsi="Times New Roman" w:cs="Times New Roman"/>
                <w:sz w:val="26"/>
                <w:szCs w:val="26"/>
              </w:rPr>
            </w:pPr>
            <w:r w:rsidRPr="00C1495B">
              <w:rPr>
                <w:rFonts w:ascii="Times New Roman" w:hAnsi="Times New Roman" w:cs="Times New Roman"/>
                <w:sz w:val="26"/>
                <w:szCs w:val="26"/>
              </w:rPr>
              <w:t>- участвует в организации работы по формированию общей культуры будущего школьника</w:t>
            </w:r>
          </w:p>
        </w:tc>
      </w:tr>
    </w:tbl>
    <w:p w:rsidR="00615197" w:rsidRPr="00C1495B" w:rsidRDefault="00615197" w:rsidP="00615197">
      <w:pPr>
        <w:autoSpaceDE w:val="0"/>
        <w:autoSpaceDN w:val="0"/>
        <w:adjustRightInd w:val="0"/>
        <w:spacing w:after="0" w:line="240" w:lineRule="auto"/>
        <w:rPr>
          <w:rFonts w:ascii="Times New Roman" w:hAnsi="Times New Roman" w:cs="Times New Roman"/>
          <w:sz w:val="26"/>
          <w:szCs w:val="26"/>
        </w:rPr>
      </w:pPr>
    </w:p>
    <w:p w:rsidR="00615197" w:rsidRPr="00C1495B" w:rsidRDefault="00615197" w:rsidP="00431399">
      <w:pPr>
        <w:autoSpaceDE w:val="0"/>
        <w:autoSpaceDN w:val="0"/>
        <w:adjustRightInd w:val="0"/>
        <w:spacing w:line="240" w:lineRule="auto"/>
        <w:ind w:firstLine="851"/>
        <w:jc w:val="both"/>
        <w:rPr>
          <w:rFonts w:ascii="Times New Roman" w:hAnsi="Times New Roman" w:cs="Times New Roman"/>
          <w:bCs/>
          <w:sz w:val="26"/>
          <w:szCs w:val="26"/>
        </w:rPr>
      </w:pPr>
      <w:r w:rsidRPr="00C1495B">
        <w:rPr>
          <w:rFonts w:ascii="Times New Roman" w:hAnsi="Times New Roman" w:cs="Times New Roman"/>
          <w:bCs/>
          <w:sz w:val="26"/>
          <w:szCs w:val="26"/>
        </w:rPr>
        <w:t>Реализация Программы обеспечивается руководящими, педагогическими,</w:t>
      </w:r>
      <w:r w:rsidR="00A33AAB" w:rsidRPr="00C1495B">
        <w:rPr>
          <w:rFonts w:ascii="Times New Roman" w:hAnsi="Times New Roman" w:cs="Times New Roman"/>
          <w:bCs/>
          <w:sz w:val="26"/>
          <w:szCs w:val="26"/>
        </w:rPr>
        <w:t xml:space="preserve"> </w:t>
      </w:r>
      <w:r w:rsidRPr="00C1495B">
        <w:rPr>
          <w:rFonts w:ascii="Times New Roman" w:hAnsi="Times New Roman" w:cs="Times New Roman"/>
          <w:bCs/>
          <w:sz w:val="26"/>
          <w:szCs w:val="26"/>
        </w:rPr>
        <w:t>административно-хозяйственными работниками дошкольного учреждения. В реализации</w:t>
      </w:r>
      <w:r w:rsidR="00A33AAB" w:rsidRPr="00C1495B">
        <w:rPr>
          <w:rFonts w:ascii="Times New Roman" w:hAnsi="Times New Roman" w:cs="Times New Roman"/>
          <w:bCs/>
          <w:sz w:val="26"/>
          <w:szCs w:val="26"/>
        </w:rPr>
        <w:t xml:space="preserve"> </w:t>
      </w:r>
      <w:r w:rsidRPr="00C1495B">
        <w:rPr>
          <w:rFonts w:ascii="Times New Roman" w:hAnsi="Times New Roman" w:cs="Times New Roman"/>
          <w:bCs/>
          <w:sz w:val="26"/>
          <w:szCs w:val="26"/>
        </w:rPr>
        <w:t xml:space="preserve">Программы участвуют иные работники </w:t>
      </w:r>
      <w:r w:rsidR="00A33AAB" w:rsidRPr="00C1495B">
        <w:rPr>
          <w:rFonts w:ascii="Times New Roman" w:hAnsi="Times New Roman" w:cs="Times New Roman"/>
          <w:bCs/>
          <w:sz w:val="26"/>
          <w:szCs w:val="26"/>
        </w:rPr>
        <w:t>ОУ</w:t>
      </w:r>
      <w:r w:rsidRPr="00C1495B">
        <w:rPr>
          <w:rFonts w:ascii="Times New Roman" w:hAnsi="Times New Roman" w:cs="Times New Roman"/>
          <w:bCs/>
          <w:sz w:val="26"/>
          <w:szCs w:val="26"/>
        </w:rPr>
        <w:t>, в том числе осуществляющие</w:t>
      </w:r>
      <w:r w:rsidR="00A33AAB" w:rsidRPr="00C1495B">
        <w:rPr>
          <w:rFonts w:ascii="Times New Roman" w:hAnsi="Times New Roman" w:cs="Times New Roman"/>
          <w:bCs/>
          <w:sz w:val="26"/>
          <w:szCs w:val="26"/>
        </w:rPr>
        <w:t xml:space="preserve"> </w:t>
      </w:r>
      <w:r w:rsidRPr="00C1495B">
        <w:rPr>
          <w:rFonts w:ascii="Times New Roman" w:hAnsi="Times New Roman" w:cs="Times New Roman"/>
          <w:bCs/>
          <w:sz w:val="26"/>
          <w:szCs w:val="26"/>
        </w:rPr>
        <w:t>финансовую и хозяйственную деятельность, охрану жизни и здоровья детей,</w:t>
      </w:r>
      <w:r w:rsidR="00A33AAB" w:rsidRPr="00C1495B">
        <w:rPr>
          <w:rFonts w:ascii="Times New Roman" w:hAnsi="Times New Roman" w:cs="Times New Roman"/>
          <w:bCs/>
          <w:sz w:val="26"/>
          <w:szCs w:val="26"/>
        </w:rPr>
        <w:t xml:space="preserve"> </w:t>
      </w:r>
      <w:r w:rsidRPr="00C1495B">
        <w:rPr>
          <w:rFonts w:ascii="Times New Roman" w:hAnsi="Times New Roman" w:cs="Times New Roman"/>
          <w:bCs/>
          <w:sz w:val="26"/>
          <w:szCs w:val="26"/>
        </w:rPr>
        <w:t>обеспечивающие реализацию Программы.</w:t>
      </w:r>
    </w:p>
    <w:p w:rsidR="00615197" w:rsidRPr="00C1495B" w:rsidRDefault="00615197" w:rsidP="00431399">
      <w:pPr>
        <w:autoSpaceDE w:val="0"/>
        <w:autoSpaceDN w:val="0"/>
        <w:adjustRightInd w:val="0"/>
        <w:spacing w:line="240" w:lineRule="auto"/>
        <w:ind w:firstLine="851"/>
        <w:jc w:val="both"/>
        <w:rPr>
          <w:rFonts w:ascii="Times New Roman" w:hAnsi="Times New Roman" w:cs="Times New Roman"/>
          <w:bCs/>
          <w:sz w:val="26"/>
          <w:szCs w:val="26"/>
        </w:rPr>
      </w:pPr>
      <w:r w:rsidRPr="00C1495B">
        <w:rPr>
          <w:rFonts w:ascii="Times New Roman" w:hAnsi="Times New Roman" w:cs="Times New Roman"/>
          <w:bCs/>
          <w:sz w:val="26"/>
          <w:szCs w:val="26"/>
        </w:rPr>
        <w:t>Должностной состав и количество работников, необходимых для реализации и</w:t>
      </w:r>
      <w:r w:rsidR="00A33AAB" w:rsidRPr="00C1495B">
        <w:rPr>
          <w:rFonts w:ascii="Times New Roman" w:hAnsi="Times New Roman" w:cs="Times New Roman"/>
          <w:bCs/>
          <w:sz w:val="26"/>
          <w:szCs w:val="26"/>
        </w:rPr>
        <w:t xml:space="preserve"> </w:t>
      </w:r>
      <w:r w:rsidRPr="00C1495B">
        <w:rPr>
          <w:rFonts w:ascii="Times New Roman" w:hAnsi="Times New Roman" w:cs="Times New Roman"/>
          <w:bCs/>
          <w:sz w:val="26"/>
          <w:szCs w:val="26"/>
        </w:rPr>
        <w:t>обеспечения реализации Программы, определяются ее целями и задачами, а также</w:t>
      </w:r>
      <w:r w:rsidR="00A33AAB" w:rsidRPr="00C1495B">
        <w:rPr>
          <w:rFonts w:ascii="Times New Roman" w:hAnsi="Times New Roman" w:cs="Times New Roman"/>
          <w:bCs/>
          <w:sz w:val="26"/>
          <w:szCs w:val="26"/>
        </w:rPr>
        <w:t xml:space="preserve"> </w:t>
      </w:r>
      <w:r w:rsidRPr="00C1495B">
        <w:rPr>
          <w:rFonts w:ascii="Times New Roman" w:hAnsi="Times New Roman" w:cs="Times New Roman"/>
          <w:bCs/>
          <w:sz w:val="26"/>
          <w:szCs w:val="26"/>
        </w:rPr>
        <w:t>особенностями развития детей.</w:t>
      </w:r>
    </w:p>
    <w:p w:rsidR="00615197" w:rsidRPr="00C1495B" w:rsidRDefault="00615197" w:rsidP="00431399">
      <w:pPr>
        <w:autoSpaceDE w:val="0"/>
        <w:autoSpaceDN w:val="0"/>
        <w:adjustRightInd w:val="0"/>
        <w:spacing w:line="240" w:lineRule="auto"/>
        <w:ind w:firstLine="851"/>
        <w:jc w:val="both"/>
        <w:rPr>
          <w:rFonts w:ascii="Times New Roman" w:hAnsi="Times New Roman" w:cs="Times New Roman"/>
          <w:bCs/>
          <w:sz w:val="26"/>
          <w:szCs w:val="26"/>
        </w:rPr>
      </w:pPr>
      <w:r w:rsidRPr="00C1495B">
        <w:rPr>
          <w:rFonts w:ascii="Times New Roman" w:hAnsi="Times New Roman" w:cs="Times New Roman"/>
          <w:bCs/>
          <w:sz w:val="26"/>
          <w:szCs w:val="26"/>
        </w:rPr>
        <w:t>Необходимым условием качественной реализации Программы является ее</w:t>
      </w:r>
      <w:r w:rsidR="00A33AAB" w:rsidRPr="00C1495B">
        <w:rPr>
          <w:rFonts w:ascii="Times New Roman" w:hAnsi="Times New Roman" w:cs="Times New Roman"/>
          <w:bCs/>
          <w:sz w:val="26"/>
          <w:szCs w:val="26"/>
        </w:rPr>
        <w:t xml:space="preserve"> </w:t>
      </w:r>
      <w:r w:rsidRPr="00C1495B">
        <w:rPr>
          <w:rFonts w:ascii="Times New Roman" w:hAnsi="Times New Roman" w:cs="Times New Roman"/>
          <w:bCs/>
          <w:sz w:val="26"/>
          <w:szCs w:val="26"/>
        </w:rPr>
        <w:t>непрерывное сопровождение педагогическими работниками в течение всего времени ее</w:t>
      </w:r>
      <w:r w:rsidR="00A33AAB" w:rsidRPr="00C1495B">
        <w:rPr>
          <w:rFonts w:ascii="Times New Roman" w:hAnsi="Times New Roman" w:cs="Times New Roman"/>
          <w:bCs/>
          <w:sz w:val="26"/>
          <w:szCs w:val="26"/>
        </w:rPr>
        <w:t xml:space="preserve"> </w:t>
      </w:r>
      <w:r w:rsidRPr="00C1495B">
        <w:rPr>
          <w:rFonts w:ascii="Times New Roman" w:hAnsi="Times New Roman" w:cs="Times New Roman"/>
          <w:bCs/>
          <w:sz w:val="26"/>
          <w:szCs w:val="26"/>
        </w:rPr>
        <w:t xml:space="preserve">реализации в </w:t>
      </w:r>
      <w:r w:rsidR="00A33AAB" w:rsidRPr="00C1495B">
        <w:rPr>
          <w:rFonts w:ascii="Times New Roman" w:hAnsi="Times New Roman" w:cs="Times New Roman"/>
          <w:bCs/>
          <w:sz w:val="26"/>
          <w:szCs w:val="26"/>
        </w:rPr>
        <w:t>ОУ</w:t>
      </w:r>
      <w:r w:rsidRPr="00C1495B">
        <w:rPr>
          <w:rFonts w:ascii="Times New Roman" w:hAnsi="Times New Roman" w:cs="Times New Roman"/>
          <w:bCs/>
          <w:sz w:val="26"/>
          <w:szCs w:val="26"/>
        </w:rPr>
        <w:t>.</w:t>
      </w:r>
    </w:p>
    <w:p w:rsidR="00615197" w:rsidRPr="00C1495B" w:rsidRDefault="00615197" w:rsidP="00431399">
      <w:pPr>
        <w:autoSpaceDE w:val="0"/>
        <w:autoSpaceDN w:val="0"/>
        <w:adjustRightInd w:val="0"/>
        <w:spacing w:line="240" w:lineRule="auto"/>
        <w:ind w:firstLine="851"/>
        <w:jc w:val="both"/>
        <w:rPr>
          <w:rFonts w:ascii="Times New Roman" w:hAnsi="Times New Roman" w:cs="Times New Roman"/>
          <w:bCs/>
          <w:sz w:val="26"/>
          <w:szCs w:val="26"/>
        </w:rPr>
      </w:pPr>
      <w:r w:rsidRPr="00C1495B">
        <w:rPr>
          <w:rFonts w:ascii="Times New Roman" w:hAnsi="Times New Roman" w:cs="Times New Roman"/>
          <w:bCs/>
          <w:sz w:val="26"/>
          <w:szCs w:val="26"/>
        </w:rPr>
        <w:t>Педагогические работники, реализующие</w:t>
      </w:r>
      <w:r w:rsidR="00113328" w:rsidRPr="00C1495B">
        <w:rPr>
          <w:rFonts w:ascii="Times New Roman" w:hAnsi="Times New Roman" w:cs="Times New Roman"/>
          <w:bCs/>
          <w:sz w:val="26"/>
          <w:szCs w:val="26"/>
        </w:rPr>
        <w:t xml:space="preserve"> </w:t>
      </w:r>
      <w:r w:rsidRPr="00C1495B">
        <w:rPr>
          <w:rFonts w:ascii="Times New Roman" w:hAnsi="Times New Roman" w:cs="Times New Roman"/>
          <w:bCs/>
          <w:sz w:val="26"/>
          <w:szCs w:val="26"/>
        </w:rPr>
        <w:t>Программу</w:t>
      </w:r>
      <w:r w:rsidR="00113328" w:rsidRPr="00C1495B">
        <w:rPr>
          <w:rFonts w:ascii="Times New Roman" w:hAnsi="Times New Roman" w:cs="Times New Roman"/>
          <w:bCs/>
          <w:sz w:val="26"/>
          <w:szCs w:val="26"/>
        </w:rPr>
        <w:t>,</w:t>
      </w:r>
      <w:r w:rsidRPr="00C1495B">
        <w:rPr>
          <w:rFonts w:ascii="Times New Roman" w:hAnsi="Times New Roman" w:cs="Times New Roman"/>
          <w:bCs/>
          <w:sz w:val="26"/>
          <w:szCs w:val="26"/>
        </w:rPr>
        <w:t xml:space="preserve"> обладают основными</w:t>
      </w:r>
      <w:r w:rsidR="00A33AAB" w:rsidRPr="00C1495B">
        <w:rPr>
          <w:rFonts w:ascii="Times New Roman" w:hAnsi="Times New Roman" w:cs="Times New Roman"/>
          <w:bCs/>
          <w:sz w:val="26"/>
          <w:szCs w:val="26"/>
        </w:rPr>
        <w:t xml:space="preserve"> </w:t>
      </w:r>
      <w:r w:rsidRPr="00C1495B">
        <w:rPr>
          <w:rFonts w:ascii="Times New Roman" w:hAnsi="Times New Roman" w:cs="Times New Roman"/>
          <w:bCs/>
          <w:sz w:val="26"/>
          <w:szCs w:val="26"/>
        </w:rPr>
        <w:t>компетенциями, необходимыми для создания условия развития детей.</w:t>
      </w:r>
    </w:p>
    <w:p w:rsidR="00E51D43" w:rsidRPr="00C1495B" w:rsidRDefault="00E51D43" w:rsidP="00E51D4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i/>
          <w:iCs/>
          <w:sz w:val="26"/>
          <w:szCs w:val="26"/>
          <w:u w:val="single"/>
        </w:rPr>
        <w:t>Кадровое обеспечение</w:t>
      </w:r>
      <w:r w:rsidRPr="00C1495B">
        <w:rPr>
          <w:rFonts w:ascii="Times New Roman" w:eastAsia="Calibri" w:hAnsi="Times New Roman" w:cs="Times New Roman"/>
          <w:bCs/>
          <w:sz w:val="26"/>
          <w:szCs w:val="26"/>
        </w:rPr>
        <w:t>:</w:t>
      </w:r>
    </w:p>
    <w:p w:rsidR="00E51D43" w:rsidRPr="00C1495B" w:rsidRDefault="00E51D43" w:rsidP="00E51D4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основной функционал, связанный с организацией и реализацией воспитательного процесса в МДОУ «Васильевский детский сад», лежит на родителях, воспитателях и помощниках воспитателей возрастных групп в сотрудничестве со специалистами ДОУ согласно должностным инструкциям.</w:t>
      </w:r>
    </w:p>
    <w:p w:rsidR="00E51D43" w:rsidRPr="00C1495B" w:rsidRDefault="00E51D43" w:rsidP="00E51D4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 всего педагогических работников - 11 человек </w:t>
      </w:r>
    </w:p>
    <w:p w:rsidR="00E51D43" w:rsidRPr="00C1495B" w:rsidRDefault="00E51D43" w:rsidP="00E51D4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 из них:   </w:t>
      </w:r>
    </w:p>
    <w:p w:rsidR="00E51D43" w:rsidRPr="00C1495B" w:rsidRDefault="00E51D43" w:rsidP="00E51D4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w:t>
      </w:r>
      <w:r w:rsidRPr="00C1495B">
        <w:rPr>
          <w:rFonts w:ascii="Times New Roman" w:eastAsia="Calibri" w:hAnsi="Times New Roman" w:cs="Times New Roman"/>
          <w:bCs/>
          <w:sz w:val="26"/>
          <w:szCs w:val="26"/>
        </w:rPr>
        <w:tab/>
        <w:t xml:space="preserve">старший воспитатель – 1 человек; </w:t>
      </w:r>
    </w:p>
    <w:p w:rsidR="00E51D43" w:rsidRPr="00C1495B" w:rsidRDefault="00E51D43" w:rsidP="00E51D4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w:t>
      </w:r>
      <w:r w:rsidRPr="00C1495B">
        <w:rPr>
          <w:rFonts w:ascii="Times New Roman" w:eastAsia="Calibri" w:hAnsi="Times New Roman" w:cs="Times New Roman"/>
          <w:bCs/>
          <w:sz w:val="26"/>
          <w:szCs w:val="26"/>
        </w:rPr>
        <w:tab/>
        <w:t xml:space="preserve">воспитателей – 9 человек;   </w:t>
      </w:r>
    </w:p>
    <w:p w:rsidR="00E51D43" w:rsidRPr="00C1495B" w:rsidRDefault="00E51D43" w:rsidP="00E51D4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w:t>
      </w:r>
      <w:r w:rsidRPr="00C1495B">
        <w:rPr>
          <w:rFonts w:ascii="Times New Roman" w:eastAsia="Calibri" w:hAnsi="Times New Roman" w:cs="Times New Roman"/>
          <w:bCs/>
          <w:sz w:val="26"/>
          <w:szCs w:val="26"/>
        </w:rPr>
        <w:tab/>
        <w:t>музыкальный руководитель – 1 человек;</w:t>
      </w:r>
    </w:p>
    <w:p w:rsidR="00E51D43" w:rsidRPr="00C1495B" w:rsidRDefault="00E51D43" w:rsidP="00E51D4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-помощников воспитателей – 5 человек</w:t>
      </w:r>
    </w:p>
    <w:p w:rsidR="00E51D43" w:rsidRPr="00C1495B" w:rsidRDefault="00E51D43" w:rsidP="00E51D43">
      <w:pPr>
        <w:spacing w:after="0"/>
        <w:jc w:val="both"/>
        <w:rPr>
          <w:rFonts w:ascii="Times New Roman" w:eastAsia="Calibri" w:hAnsi="Times New Roman" w:cs="Times New Roman"/>
          <w:bCs/>
          <w:sz w:val="26"/>
          <w:szCs w:val="26"/>
        </w:rPr>
      </w:pPr>
    </w:p>
    <w:p w:rsidR="00E51D43" w:rsidRPr="00C1495B" w:rsidRDefault="00E51D43" w:rsidP="00E51D43">
      <w:pPr>
        <w:spacing w:after="0"/>
        <w:rPr>
          <w:rFonts w:ascii="Times New Roman" w:eastAsia="Calibri" w:hAnsi="Times New Roman" w:cs="Times New Roman"/>
          <w:bCs/>
          <w:i/>
          <w:iCs/>
          <w:sz w:val="26"/>
          <w:szCs w:val="26"/>
          <w:u w:val="single"/>
        </w:rPr>
      </w:pPr>
      <w:r w:rsidRPr="00C1495B">
        <w:rPr>
          <w:rFonts w:ascii="Times New Roman" w:eastAsia="Calibri" w:hAnsi="Times New Roman" w:cs="Times New Roman"/>
          <w:bCs/>
          <w:i/>
          <w:iCs/>
          <w:sz w:val="26"/>
          <w:szCs w:val="26"/>
          <w:u w:val="single"/>
        </w:rPr>
        <w:t>Нормативно-методическое обеспечение:</w:t>
      </w:r>
    </w:p>
    <w:p w:rsidR="00E51D43" w:rsidRPr="00C1495B" w:rsidRDefault="00E51D43" w:rsidP="00E51D4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Должностные инструкции педагогических работников МДОУ,</w:t>
      </w:r>
    </w:p>
    <w:p w:rsidR="00E51D43" w:rsidRPr="00C1495B" w:rsidRDefault="00E51D43" w:rsidP="00E51D4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 Устав МДОУ, </w:t>
      </w:r>
    </w:p>
    <w:p w:rsidR="00E51D43" w:rsidRPr="00C1495B" w:rsidRDefault="00E51D43" w:rsidP="00E51D4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Образовательная программа дошкольного образования МДОУ;</w:t>
      </w:r>
    </w:p>
    <w:p w:rsidR="00E51D43" w:rsidRPr="00C1495B" w:rsidRDefault="00E51D43" w:rsidP="00E51D4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 Договора о сотрудничестве с социальными партнерами и другие локальные </w:t>
      </w:r>
    </w:p>
    <w:p w:rsidR="00E51D43" w:rsidRPr="00C1495B" w:rsidRDefault="00E51D43" w:rsidP="00E51D4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нормативные акты.</w:t>
      </w:r>
    </w:p>
    <w:p w:rsidR="005A0E1A" w:rsidRPr="00C1495B" w:rsidRDefault="005A0E1A" w:rsidP="00A33AAB">
      <w:pPr>
        <w:autoSpaceDE w:val="0"/>
        <w:autoSpaceDN w:val="0"/>
        <w:adjustRightInd w:val="0"/>
        <w:spacing w:after="0" w:line="240" w:lineRule="auto"/>
        <w:jc w:val="both"/>
        <w:rPr>
          <w:rFonts w:ascii="Times New Roman" w:hAnsi="Times New Roman" w:cs="Times New Roman"/>
          <w:bCs/>
          <w:sz w:val="26"/>
          <w:szCs w:val="26"/>
        </w:rPr>
      </w:pPr>
    </w:p>
    <w:p w:rsidR="00BE0F85" w:rsidRPr="00C1495B" w:rsidRDefault="003F129F" w:rsidP="00BE0F85">
      <w:pPr>
        <w:spacing w:after="0" w:line="240" w:lineRule="auto"/>
        <w:ind w:firstLine="709"/>
        <w:jc w:val="both"/>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3.</w:t>
      </w:r>
      <w:r w:rsidR="00087C7E" w:rsidRPr="00C1495B">
        <w:rPr>
          <w:rFonts w:ascii="Times New Roman" w:eastAsia="Times New Roman" w:hAnsi="Times New Roman" w:cs="Times New Roman"/>
          <w:b/>
          <w:sz w:val="26"/>
          <w:szCs w:val="26"/>
          <w:lang w:eastAsia="ru-RU"/>
        </w:rPr>
        <w:t>2. </w:t>
      </w:r>
      <w:r w:rsidR="00BE0F85" w:rsidRPr="00C1495B">
        <w:rPr>
          <w:rFonts w:ascii="Times New Roman" w:eastAsia="Times New Roman" w:hAnsi="Times New Roman" w:cs="Times New Roman"/>
          <w:b/>
          <w:sz w:val="26"/>
          <w:szCs w:val="26"/>
          <w:lang w:eastAsia="ru-RU"/>
        </w:rPr>
        <w:t>Условия работы с особыми категориями детей</w:t>
      </w:r>
    </w:p>
    <w:p w:rsidR="00BE0F85" w:rsidRPr="00C1495B" w:rsidRDefault="00BE0F85" w:rsidP="00BE0F85">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По своим основным задачам воспитательная работа в ОУ</w:t>
      </w:r>
      <w:r w:rsidR="00113328" w:rsidRPr="00C1495B">
        <w:rPr>
          <w:rFonts w:ascii="Times New Roman" w:eastAsia="Times New Roman" w:hAnsi="Times New Roman" w:cs="Times New Roman"/>
          <w:sz w:val="26"/>
          <w:szCs w:val="26"/>
          <w:lang w:eastAsia="ru-RU"/>
        </w:rPr>
        <w:t xml:space="preserve"> </w:t>
      </w:r>
      <w:r w:rsidRPr="00C1495B">
        <w:rPr>
          <w:rFonts w:ascii="Times New Roman" w:eastAsia="Times New Roman" w:hAnsi="Times New Roman" w:cs="Times New Roman"/>
          <w:sz w:val="26"/>
          <w:szCs w:val="26"/>
          <w:lang w:eastAsia="ru-RU"/>
        </w:rPr>
        <w:t>не зависит от наличия (отсутствия) у ребёнка особых образовательных потребностей.</w:t>
      </w:r>
    </w:p>
    <w:p w:rsidR="00BE0F85" w:rsidRPr="00C1495B" w:rsidRDefault="00BE0F85" w:rsidP="00BE0F85">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lastRenderedPageBreak/>
        <w:t xml:space="preserve">В основе процесса воспитания детей в ОУ лежат традиционные ценности российского общества. </w:t>
      </w:r>
    </w:p>
    <w:p w:rsidR="00BE0F85" w:rsidRPr="00C1495B" w:rsidRDefault="00BE0F85" w:rsidP="00BE0F85">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В ОУ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одаренные дети и другие категории.</w:t>
      </w:r>
    </w:p>
    <w:p w:rsidR="00BE0F85" w:rsidRPr="00C1495B" w:rsidRDefault="00BE0F85" w:rsidP="00BE0F85">
      <w:pPr>
        <w:spacing w:after="0" w:line="240" w:lineRule="auto"/>
        <w:ind w:firstLine="709"/>
        <w:jc w:val="both"/>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ОУ готово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в условиях инклюзивного образования.</w:t>
      </w:r>
    </w:p>
    <w:p w:rsidR="00E51D43" w:rsidRPr="00C1495B" w:rsidRDefault="00E51D43" w:rsidP="00BE0F85">
      <w:pPr>
        <w:spacing w:after="0" w:line="240" w:lineRule="auto"/>
        <w:ind w:firstLine="709"/>
        <w:jc w:val="both"/>
        <w:rPr>
          <w:rFonts w:ascii="Times New Roman" w:eastAsia="Times New Roman" w:hAnsi="Times New Roman" w:cs="Times New Roman"/>
          <w:sz w:val="26"/>
          <w:szCs w:val="26"/>
          <w:lang w:eastAsia="ru-RU"/>
        </w:rPr>
      </w:pPr>
    </w:p>
    <w:p w:rsidR="00E51D43" w:rsidRPr="00C1495B" w:rsidRDefault="00E51D43" w:rsidP="00E51D4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Программа предполагает создание следующих условий, обеспечивающих </w:t>
      </w:r>
    </w:p>
    <w:p w:rsidR="00E51D43" w:rsidRPr="00C1495B" w:rsidRDefault="00E51D43" w:rsidP="00E51D43">
      <w:pPr>
        <w:spacing w:after="16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достижение целевых ориентиров в работе с особыми категориями детей:</w:t>
      </w:r>
    </w:p>
    <w:p w:rsidR="00E51D43" w:rsidRPr="00C1495B" w:rsidRDefault="00E51D43" w:rsidP="00B811B6">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1. Направленное на формирование личности взаимодействие взрослых с </w:t>
      </w:r>
    </w:p>
    <w:p w:rsidR="00E51D43" w:rsidRPr="00C1495B" w:rsidRDefault="00E51D43" w:rsidP="00B811B6">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E51D43" w:rsidRPr="00C1495B" w:rsidRDefault="00E51D43" w:rsidP="00B811B6">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2. Формирование игры как важнейшего фактора воспитания и развития </w:t>
      </w:r>
    </w:p>
    <w:p w:rsidR="00E51D43" w:rsidRPr="00C1495B" w:rsidRDefault="00E51D43" w:rsidP="00B811B6">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E51D43" w:rsidRPr="00C1495B" w:rsidRDefault="00E51D43" w:rsidP="00B811B6">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3. Создание воспитывающей среды, способствующей личностному развитию </w:t>
      </w:r>
    </w:p>
    <w:p w:rsidR="00E51D43" w:rsidRPr="00C1495B" w:rsidRDefault="00E51D43" w:rsidP="00B811B6">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особой категории дошкольников, их позитивной социализации, сохранению их индивидуальности, охране и укреплению их здоровья и эмоционального </w:t>
      </w:r>
    </w:p>
    <w:p w:rsidR="00E51D43" w:rsidRPr="00C1495B" w:rsidRDefault="00E51D43" w:rsidP="00B811B6">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благополучия.</w:t>
      </w:r>
    </w:p>
    <w:p w:rsidR="00E51D43" w:rsidRPr="00C1495B" w:rsidRDefault="00E51D43" w:rsidP="00B811B6">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4. Доступность воспитательных мероприятий, совместных и самостоятельных, </w:t>
      </w:r>
    </w:p>
    <w:p w:rsidR="00E51D43" w:rsidRPr="00C1495B" w:rsidRDefault="00E51D43" w:rsidP="00B811B6">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подвижных и статичных форм активности с учетом особенностей развития и </w:t>
      </w:r>
    </w:p>
    <w:p w:rsidR="00E51D43" w:rsidRPr="00C1495B" w:rsidRDefault="00E51D43" w:rsidP="00B811B6">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образовательных потребностей ребенка. Речь идет не только о физической </w:t>
      </w:r>
    </w:p>
    <w:p w:rsidR="00E51D43" w:rsidRPr="00C1495B" w:rsidRDefault="00E51D43" w:rsidP="00B811B6">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E51D43" w:rsidRPr="00C1495B" w:rsidRDefault="00E51D43" w:rsidP="00E51D4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5. Участие семьи как необходимое условие для полноценного воспитания </w:t>
      </w:r>
    </w:p>
    <w:p w:rsidR="00E51D43" w:rsidRPr="00C1495B" w:rsidRDefault="00E51D43" w:rsidP="00E51D4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ребенка дошкольного возраста с особыми образовательными потребностями.</w:t>
      </w:r>
    </w:p>
    <w:p w:rsidR="00E51D43" w:rsidRPr="00C1495B" w:rsidRDefault="00E51D43" w:rsidP="00E51D43">
      <w:pPr>
        <w:spacing w:after="0"/>
        <w:jc w:val="both"/>
        <w:rPr>
          <w:rFonts w:ascii="Times New Roman" w:eastAsia="Calibri" w:hAnsi="Times New Roman" w:cs="Times New Roman"/>
          <w:b/>
          <w:sz w:val="26"/>
          <w:szCs w:val="26"/>
        </w:rPr>
      </w:pPr>
    </w:p>
    <w:p w:rsidR="00E301B8" w:rsidRPr="00C1495B" w:rsidRDefault="00E301B8" w:rsidP="00AF7B13">
      <w:pPr>
        <w:pStyle w:val="ad"/>
        <w:numPr>
          <w:ilvl w:val="0"/>
          <w:numId w:val="127"/>
        </w:numPr>
        <w:adjustRightInd w:val="0"/>
        <w:jc w:val="center"/>
        <w:rPr>
          <w:b/>
          <w:bCs/>
          <w:color w:val="000000"/>
          <w:sz w:val="26"/>
          <w:szCs w:val="26"/>
          <w:lang w:eastAsia="ru-RU"/>
        </w:rPr>
      </w:pPr>
      <w:r w:rsidRPr="00C1495B">
        <w:rPr>
          <w:b/>
          <w:bCs/>
          <w:color w:val="000000"/>
          <w:sz w:val="26"/>
          <w:szCs w:val="26"/>
          <w:lang w:eastAsia="ru-RU"/>
        </w:rPr>
        <w:t>ОРГАНИЗАЦИОННЫЙ РАЗДЕЛ ОП</w:t>
      </w:r>
    </w:p>
    <w:p w:rsidR="005A5C93" w:rsidRPr="00C1495B" w:rsidRDefault="005A5C93" w:rsidP="005A5C93">
      <w:pPr>
        <w:spacing w:after="0"/>
        <w:jc w:val="both"/>
        <w:rPr>
          <w:rFonts w:ascii="Times New Roman" w:eastAsia="Calibri" w:hAnsi="Times New Roman" w:cs="Times New Roman"/>
          <w:b/>
          <w:sz w:val="26"/>
          <w:szCs w:val="26"/>
        </w:rPr>
      </w:pPr>
      <w:r w:rsidRPr="00C1495B">
        <w:rPr>
          <w:rFonts w:ascii="Times New Roman" w:eastAsia="Calibri" w:hAnsi="Times New Roman" w:cs="Times New Roman"/>
          <w:b/>
          <w:sz w:val="26"/>
          <w:szCs w:val="26"/>
        </w:rPr>
        <w:t>3.1. Психолого-педагогические условия реализации Образовательной Программы.</w:t>
      </w:r>
    </w:p>
    <w:p w:rsidR="005A5C93" w:rsidRPr="00C1495B" w:rsidRDefault="005A5C93" w:rsidP="005A5C9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Успешная реализация Федеральной программы обеспечивается следующими </w:t>
      </w:r>
    </w:p>
    <w:p w:rsidR="005A5C93" w:rsidRPr="00C1495B" w:rsidRDefault="005A5C93" w:rsidP="005A5C9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психолого-педагогическими условиями:</w:t>
      </w:r>
    </w:p>
    <w:p w:rsidR="005A5C93" w:rsidRPr="00C1495B" w:rsidRDefault="005A5C93" w:rsidP="00AF7B13">
      <w:pPr>
        <w:numPr>
          <w:ilvl w:val="0"/>
          <w:numId w:val="118"/>
        </w:numPr>
        <w:spacing w:after="0" w:line="259" w:lineRule="auto"/>
        <w:contextualSpacing/>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w:t>
      </w:r>
      <w:r w:rsidRPr="00C1495B">
        <w:rPr>
          <w:rFonts w:ascii="Times New Roman" w:eastAsia="Calibri" w:hAnsi="Times New Roman" w:cs="Times New Roman"/>
          <w:bCs/>
          <w:sz w:val="26"/>
          <w:szCs w:val="26"/>
        </w:rPr>
        <w:lastRenderedPageBreak/>
        <w:t xml:space="preserve">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5A5C93" w:rsidRPr="00C1495B" w:rsidRDefault="005A5C93" w:rsidP="00AF7B13">
      <w:pPr>
        <w:numPr>
          <w:ilvl w:val="0"/>
          <w:numId w:val="118"/>
        </w:numPr>
        <w:spacing w:after="0" w:line="259" w:lineRule="auto"/>
        <w:contextualSpacing/>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5A5C93" w:rsidRPr="00C1495B" w:rsidRDefault="005A5C93" w:rsidP="00AF7B13">
      <w:pPr>
        <w:numPr>
          <w:ilvl w:val="0"/>
          <w:numId w:val="118"/>
        </w:numPr>
        <w:spacing w:after="0" w:line="259" w:lineRule="auto"/>
        <w:contextualSpacing/>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5A5C93" w:rsidRPr="00C1495B" w:rsidRDefault="005A5C93" w:rsidP="00AF7B13">
      <w:pPr>
        <w:numPr>
          <w:ilvl w:val="0"/>
          <w:numId w:val="118"/>
        </w:numPr>
        <w:spacing w:after="0" w:line="259" w:lineRule="auto"/>
        <w:contextualSpacing/>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5A5C93" w:rsidRPr="00C1495B" w:rsidRDefault="005A5C93" w:rsidP="00AF7B13">
      <w:pPr>
        <w:numPr>
          <w:ilvl w:val="0"/>
          <w:numId w:val="118"/>
        </w:numPr>
        <w:spacing w:after="0" w:line="259" w:lineRule="auto"/>
        <w:contextualSpacing/>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rsidR="005A5C93" w:rsidRPr="00C1495B" w:rsidRDefault="005A5C93" w:rsidP="00AF7B13">
      <w:pPr>
        <w:numPr>
          <w:ilvl w:val="0"/>
          <w:numId w:val="118"/>
        </w:numPr>
        <w:spacing w:after="0" w:line="259" w:lineRule="auto"/>
        <w:contextualSpacing/>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5A5C93" w:rsidRPr="00C1495B" w:rsidRDefault="005A5C93" w:rsidP="00AF7B13">
      <w:pPr>
        <w:numPr>
          <w:ilvl w:val="0"/>
          <w:numId w:val="118"/>
        </w:numPr>
        <w:spacing w:after="0" w:line="259" w:lineRule="auto"/>
        <w:contextualSpacing/>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5A5C93" w:rsidRPr="00C1495B" w:rsidRDefault="005A5C93" w:rsidP="00AF7B13">
      <w:pPr>
        <w:numPr>
          <w:ilvl w:val="0"/>
          <w:numId w:val="118"/>
        </w:numPr>
        <w:spacing w:after="0" w:line="259" w:lineRule="auto"/>
        <w:contextualSpacing/>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5A5C93" w:rsidRPr="00C1495B" w:rsidRDefault="005A5C93" w:rsidP="00AF7B13">
      <w:pPr>
        <w:numPr>
          <w:ilvl w:val="0"/>
          <w:numId w:val="118"/>
        </w:numPr>
        <w:spacing w:after="0" w:line="259" w:lineRule="auto"/>
        <w:contextualSpacing/>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совершенствование образовательной работы на основе результатов выявления запросов родительского и профессионального сообщества;</w:t>
      </w:r>
    </w:p>
    <w:p w:rsidR="005A5C93" w:rsidRPr="00C1495B" w:rsidRDefault="005A5C93" w:rsidP="00AF7B13">
      <w:pPr>
        <w:numPr>
          <w:ilvl w:val="0"/>
          <w:numId w:val="118"/>
        </w:numPr>
        <w:spacing w:after="0" w:line="259" w:lineRule="auto"/>
        <w:contextualSpacing/>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5A5C93" w:rsidRPr="00C1495B" w:rsidRDefault="005A5C93" w:rsidP="00AF7B13">
      <w:pPr>
        <w:numPr>
          <w:ilvl w:val="0"/>
          <w:numId w:val="118"/>
        </w:numPr>
        <w:spacing w:after="0" w:line="259" w:lineRule="auto"/>
        <w:contextualSpacing/>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lastRenderedPageBreak/>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5A5C93" w:rsidRPr="00C1495B" w:rsidRDefault="005A5C93" w:rsidP="00AF7B13">
      <w:pPr>
        <w:numPr>
          <w:ilvl w:val="0"/>
          <w:numId w:val="118"/>
        </w:numPr>
        <w:spacing w:after="0" w:line="259" w:lineRule="auto"/>
        <w:contextualSpacing/>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5A5C93" w:rsidRPr="00C1495B" w:rsidRDefault="005A5C93" w:rsidP="00AF7B13">
      <w:pPr>
        <w:numPr>
          <w:ilvl w:val="0"/>
          <w:numId w:val="118"/>
        </w:numPr>
        <w:spacing w:after="0" w:line="259" w:lineRule="auto"/>
        <w:contextualSpacing/>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5A5C93" w:rsidRPr="00C1495B" w:rsidRDefault="005A5C93" w:rsidP="00AF7B13">
      <w:pPr>
        <w:numPr>
          <w:ilvl w:val="0"/>
          <w:numId w:val="118"/>
        </w:numPr>
        <w:spacing w:after="0" w:line="259" w:lineRule="auto"/>
        <w:contextualSpacing/>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5A5C93" w:rsidRPr="00C1495B" w:rsidRDefault="005A5C93" w:rsidP="00AF7B13">
      <w:pPr>
        <w:numPr>
          <w:ilvl w:val="0"/>
          <w:numId w:val="118"/>
        </w:numPr>
        <w:spacing w:after="0" w:line="259" w:lineRule="auto"/>
        <w:contextualSpacing/>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5A5C93" w:rsidRPr="00C1495B" w:rsidRDefault="005A5C93" w:rsidP="00AF7B13">
      <w:pPr>
        <w:numPr>
          <w:ilvl w:val="0"/>
          <w:numId w:val="118"/>
        </w:numPr>
        <w:spacing w:after="0" w:line="259" w:lineRule="auto"/>
        <w:contextualSpacing/>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5A5C93" w:rsidRPr="00C1495B" w:rsidRDefault="005A5C93" w:rsidP="00AF7B13">
      <w:pPr>
        <w:numPr>
          <w:ilvl w:val="0"/>
          <w:numId w:val="118"/>
        </w:numPr>
        <w:spacing w:after="0" w:line="259" w:lineRule="auto"/>
        <w:contextualSpacing/>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5A5C93" w:rsidRPr="00C1495B" w:rsidRDefault="005A5C93" w:rsidP="005A5C93">
      <w:pPr>
        <w:spacing w:after="0" w:line="259" w:lineRule="auto"/>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Создание вышеуказанных условий направлено на становление социальной ситуации развития ребенка, которая присуща определенному возрасту детей, в том числе на рубеже между дошкольным и начальным общем образовании.</w:t>
      </w:r>
    </w:p>
    <w:p w:rsidR="005A5C93" w:rsidRPr="00C1495B" w:rsidRDefault="005A5C93" w:rsidP="005A5C93">
      <w:pPr>
        <w:spacing w:after="0" w:line="259" w:lineRule="auto"/>
        <w:jc w:val="both"/>
        <w:rPr>
          <w:rFonts w:ascii="Times New Roman" w:eastAsia="Calibri" w:hAnsi="Times New Roman" w:cs="Times New Roman"/>
          <w:bCs/>
          <w:sz w:val="26"/>
          <w:szCs w:val="26"/>
        </w:rPr>
      </w:pPr>
    </w:p>
    <w:p w:rsidR="005A5C93" w:rsidRPr="00C1495B" w:rsidRDefault="005A5C93" w:rsidP="005A5C93">
      <w:pPr>
        <w:spacing w:after="0" w:line="259" w:lineRule="auto"/>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Федеральный государственный стандарт также задает условия, в которых происходит становление социальной ситуации развития, перечисленные в п. 3.2.5. ФГОС ДО. Согласно ему дошкольная организация должна обеспечить: эмоционально-благополучную обстановку через непосредственное общение с каждым ребенком и уважительное отношение к каждому из них, к их чувствам и потребностям.</w:t>
      </w:r>
    </w:p>
    <w:p w:rsidR="005A5C93" w:rsidRPr="00C1495B" w:rsidRDefault="005A5C93" w:rsidP="005A5C93">
      <w:pPr>
        <w:spacing w:after="0" w:line="259" w:lineRule="auto"/>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Оказание поддержки и инициативы детей заключается в создании условий для свободного выбора детьми деятельности, участников совместной деятельности; в создание условий для принятия детьми решений, выражения своих чувств и мыслей; в поддержке детской самостоятельности в разных видах деятельности – является также одним из условий, прописанном в ФГОС ДО.</w:t>
      </w:r>
    </w:p>
    <w:p w:rsidR="005A5C93" w:rsidRPr="00C1495B" w:rsidRDefault="005A5C93" w:rsidP="005A5C93">
      <w:pPr>
        <w:spacing w:after="0" w:line="259" w:lineRule="auto"/>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Мы нацелены уделить внимание организации взаимодействия в разных ситуациях, установлении правил, что благотворно влияет на установление доброжелательных отношений между детьми, в том числе принадлежащих к разным национальностям, отличным, от привычных, культурам.</w:t>
      </w:r>
    </w:p>
    <w:p w:rsidR="005A5C93" w:rsidRPr="00C1495B" w:rsidRDefault="005A5C93" w:rsidP="005A5C93">
      <w:pPr>
        <w:spacing w:after="0" w:line="259" w:lineRule="auto"/>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lastRenderedPageBreak/>
        <w:t xml:space="preserve"> Создание условий для комфортного пребывания детей в детском саду подразумевает также отсутствие конфликтных ситуаций в детском коллективе. Управление конфликтом, умение разрешить его, навыки работы в команде – все это лежит в основе развития коммуникативных навыков детей, что безусловно необходимо обеспечить педагогу в процессе воспитания детей.</w:t>
      </w:r>
    </w:p>
    <w:p w:rsidR="005A5C93" w:rsidRPr="00C1495B" w:rsidRDefault="005A5C93" w:rsidP="005A5C93">
      <w:pPr>
        <w:spacing w:after="0" w:line="259" w:lineRule="auto"/>
        <w:jc w:val="both"/>
        <w:rPr>
          <w:rFonts w:ascii="Times New Roman" w:eastAsia="Calibri" w:hAnsi="Times New Roman" w:cs="Times New Roman"/>
          <w:bCs/>
          <w:sz w:val="26"/>
          <w:szCs w:val="26"/>
        </w:rPr>
      </w:pPr>
    </w:p>
    <w:p w:rsidR="005A5C93" w:rsidRPr="00C1495B" w:rsidRDefault="005A5C93" w:rsidP="005A5C93">
      <w:pPr>
        <w:spacing w:after="0" w:line="259" w:lineRule="auto"/>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При создании вышеперечисленных условий важно помнить, что ориентация на детские возможности и инициативу, его желания и возрастные особенности – это необходимый фактор в подборе средств и методов воспитания. Вариативные формы организации образовательного процесса, направленные на овладения культурными средствами деятельности; способствующие развитию мышления, речи, общения, воображения и детского творчества, личностного, физического и художественно- эстетического развития детей в различных видах детской деятельности безусловно являются важным аспектом в работе наших педагогов.</w:t>
      </w:r>
    </w:p>
    <w:p w:rsidR="005A5C93" w:rsidRPr="00C1495B" w:rsidRDefault="005A5C93" w:rsidP="005A5C93">
      <w:pPr>
        <w:spacing w:after="0" w:line="259" w:lineRule="auto"/>
        <w:jc w:val="both"/>
        <w:rPr>
          <w:rFonts w:ascii="Times New Roman" w:eastAsia="Calibri" w:hAnsi="Times New Roman" w:cs="Times New Roman"/>
          <w:bCs/>
          <w:sz w:val="26"/>
          <w:szCs w:val="26"/>
        </w:rPr>
      </w:pPr>
    </w:p>
    <w:p w:rsidR="005A5C93" w:rsidRPr="00C1495B" w:rsidRDefault="005A5C93" w:rsidP="005A5C93">
      <w:pPr>
        <w:spacing w:after="0" w:line="259" w:lineRule="auto"/>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ФГОС ДО обозначил еще один очень значимый пункт при создании условий для полноценного развития ребенка – взаимодействие с родителями, что подразумевает организацию совместных мероприятий, активное вовлечение родителей в образовательный процесс.</w:t>
      </w:r>
    </w:p>
    <w:p w:rsidR="005A5C93" w:rsidRPr="00C1495B" w:rsidRDefault="005A5C93" w:rsidP="005A5C93">
      <w:pPr>
        <w:spacing w:after="0" w:line="259" w:lineRule="auto"/>
        <w:jc w:val="both"/>
        <w:rPr>
          <w:rFonts w:ascii="Times New Roman" w:eastAsia="Calibri" w:hAnsi="Times New Roman" w:cs="Times New Roman"/>
          <w:bCs/>
          <w:sz w:val="26"/>
          <w:szCs w:val="26"/>
        </w:rPr>
      </w:pPr>
    </w:p>
    <w:p w:rsidR="005A5C93" w:rsidRPr="00C1495B" w:rsidRDefault="005A5C93" w:rsidP="005A5C93">
      <w:pPr>
        <w:spacing w:after="0" w:line="259" w:lineRule="auto"/>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Для достижения вышеизложенных целей и реализации задач, педагогам рекомендовано:</w:t>
      </w:r>
    </w:p>
    <w:p w:rsidR="005A5C93" w:rsidRPr="00C1495B" w:rsidRDefault="005A5C93" w:rsidP="005A5C93">
      <w:pPr>
        <w:spacing w:after="0" w:line="259" w:lineRule="auto"/>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-проявлять уважение к личности ребенка и развивать демократический стиль взаимодействия с ним и с другими педагогами;</w:t>
      </w:r>
    </w:p>
    <w:p w:rsidR="005A5C93" w:rsidRPr="00C1495B" w:rsidRDefault="005A5C93" w:rsidP="005A5C93">
      <w:pPr>
        <w:spacing w:after="0" w:line="259" w:lineRule="auto"/>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-создавать условия для принятия ребенком ответственности и проявления эмпатии к другим людям;</w:t>
      </w:r>
    </w:p>
    <w:p w:rsidR="005A5C93" w:rsidRPr="00C1495B" w:rsidRDefault="005A5C93" w:rsidP="005A5C93">
      <w:pPr>
        <w:spacing w:after="0" w:line="259" w:lineRule="auto"/>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-обсуждать совместно с детьми возникающие конфликты, помогать решать их, вырабатывать общие правила, учить проявлять уважение друг к другу;</w:t>
      </w:r>
    </w:p>
    <w:p w:rsidR="005A5C93" w:rsidRPr="00C1495B" w:rsidRDefault="005A5C93" w:rsidP="005A5C93">
      <w:pPr>
        <w:spacing w:after="0" w:line="259" w:lineRule="auto"/>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-обсуждать с детьми важные жизненные вопросы, стимулировать проявление позиции ребенка;</w:t>
      </w:r>
    </w:p>
    <w:p w:rsidR="005A5C93" w:rsidRPr="00C1495B" w:rsidRDefault="005A5C93" w:rsidP="005A5C93">
      <w:pPr>
        <w:spacing w:after="0" w:line="259" w:lineRule="auto"/>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-обращать внимание детей на тот факт, что люди различаются по своим убеждениям и ценностям, обсуждать, как это влияет на их поведение;</w:t>
      </w:r>
    </w:p>
    <w:p w:rsidR="005A5C93" w:rsidRPr="00C1495B" w:rsidRDefault="005A5C93" w:rsidP="005A5C93">
      <w:pPr>
        <w:spacing w:after="0" w:line="259" w:lineRule="auto"/>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-обсуждать с родителями (законными представителями) целевые ориентиры, на достижение которых направлена деятельность педагогов, и включать членов семьи в совместное взаимодействие по достижению этих целей.</w:t>
      </w:r>
    </w:p>
    <w:p w:rsidR="005A5C93" w:rsidRPr="00C1495B" w:rsidRDefault="005A5C93" w:rsidP="005A5C93">
      <w:pPr>
        <w:spacing w:after="0" w:line="259" w:lineRule="auto"/>
        <w:jc w:val="both"/>
        <w:rPr>
          <w:rFonts w:ascii="Times New Roman" w:eastAsia="Calibri" w:hAnsi="Times New Roman" w:cs="Times New Roman"/>
          <w:bCs/>
          <w:sz w:val="26"/>
          <w:szCs w:val="26"/>
        </w:rPr>
      </w:pPr>
    </w:p>
    <w:p w:rsidR="005A5C93" w:rsidRPr="00C1495B" w:rsidRDefault="005A5C93" w:rsidP="005A5C93">
      <w:pPr>
        <w:spacing w:after="0" w:line="259" w:lineRule="auto"/>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Программа МДОУ «Васильевский детский сад»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p>
    <w:p w:rsidR="005A5C93" w:rsidRPr="00C1495B" w:rsidRDefault="005A5C93" w:rsidP="005A5C93">
      <w:pPr>
        <w:spacing w:after="0" w:line="259" w:lineRule="auto"/>
        <w:jc w:val="both"/>
        <w:rPr>
          <w:rFonts w:ascii="Times New Roman" w:eastAsia="Calibri" w:hAnsi="Times New Roman" w:cs="Times New Roman"/>
          <w:bCs/>
          <w:sz w:val="26"/>
          <w:szCs w:val="26"/>
        </w:rPr>
      </w:pPr>
    </w:p>
    <w:p w:rsidR="005A5C93" w:rsidRPr="00C1495B" w:rsidRDefault="005A5C93" w:rsidP="005A5C93">
      <w:pPr>
        <w:spacing w:after="0" w:line="259" w:lineRule="auto"/>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Система дошкольного образования нацелена то, чтобы у ребенка развивались игра и познавательная активность. Изучаемые детьми темы выступают как материал для достижения целей образовательной работы — развития способностей и инициативы </w:t>
      </w:r>
      <w:r w:rsidRPr="00C1495B">
        <w:rPr>
          <w:rFonts w:ascii="Times New Roman" w:eastAsia="Calibri" w:hAnsi="Times New Roman" w:cs="Times New Roman"/>
          <w:bCs/>
          <w:sz w:val="26"/>
          <w:szCs w:val="26"/>
        </w:rPr>
        <w:lastRenderedPageBreak/>
        <w:t>ребенка, овладения доступными для дошкольного возраста культурными средствами (наглядными моделями и символами). Благодаря этому образовательная программа становится залогом подготовки детей к жизни в современном обществе, требующем умения учиться всю жизнь и при этом разумно и творчески относиться к действительности.</w:t>
      </w:r>
    </w:p>
    <w:p w:rsidR="005A5C93" w:rsidRPr="00C1495B" w:rsidRDefault="005A5C93" w:rsidP="005A5C93">
      <w:pPr>
        <w:spacing w:after="0"/>
        <w:jc w:val="both"/>
        <w:rPr>
          <w:rFonts w:ascii="Times New Roman" w:eastAsia="Calibri" w:hAnsi="Times New Roman" w:cs="Times New Roman"/>
          <w:b/>
          <w:sz w:val="26"/>
          <w:szCs w:val="26"/>
        </w:rPr>
      </w:pPr>
    </w:p>
    <w:p w:rsidR="005A5C93" w:rsidRPr="00C1495B" w:rsidRDefault="005A5C93" w:rsidP="005A5C93">
      <w:pPr>
        <w:spacing w:after="0"/>
        <w:jc w:val="both"/>
        <w:rPr>
          <w:rFonts w:ascii="Times New Roman" w:eastAsia="Calibri" w:hAnsi="Times New Roman" w:cs="Times New Roman"/>
          <w:b/>
          <w:sz w:val="26"/>
          <w:szCs w:val="26"/>
        </w:rPr>
      </w:pPr>
      <w:r w:rsidRPr="00C1495B">
        <w:rPr>
          <w:rFonts w:ascii="Times New Roman" w:eastAsia="Calibri" w:hAnsi="Times New Roman" w:cs="Times New Roman"/>
          <w:b/>
          <w:sz w:val="26"/>
          <w:szCs w:val="26"/>
        </w:rPr>
        <w:t>3.2. Организация развивающей предметно-пространственной среды, площадь помещений для реализации Программы, количество и назначение (залы, кабинеты, группы)</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Важный аспект, характеризующий качество дошкольного образования - развивающая предметно-пространственная среда (далее - РППС). Для обеспечения подлинно творческого развития ребенка необходимо единство РППС и содержательного общения, взрослых с детьми. Наличие подвижных и стационарных средств и объектов деятельности в условиях нашего образовательного учреждения создают каждому ребенку возможность самостоятельного выбора деятельности и условий ее реализации.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РППС МДОУ «Васильевский детский сад» выстраивается в соответствии с требованиями  Стандарта (п.3.3. стр.19-21)и СанПин (раздел5), с учетом  Примерного перечня   РППС авторов С.А. Аверина, Т.Г. Коновалова, В.В. Марковой «Реализуем ФГОС ДО: моделирование развивающей предметно-пространственной среды современной дошкольной образовательной организации».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При проектировании РППС  учитывались  особенности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РППС - часть образовательной среды, представленная специально организованным пространством (помещениями, прилегающими территориями, предназначенными для реализации Программы), материалами, оборудованием, электронными образовательными ресурсами  и средствами обучения и воспитания детей дошкольного возраста, охраны и укрепления их здоровья, предоставляющими возможность учета особенностей развития воспитанников. Развивающая предметно-пространственная среда обеспечивает максимальную реализацию образовательного потенциала пространства МДОУ,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Развивающая предметно-пространственная среда должна обеспечивать:  </w:t>
      </w:r>
    </w:p>
    <w:p w:rsidR="005A5C93" w:rsidRPr="00C1495B" w:rsidRDefault="005A5C93" w:rsidP="00AF7B13">
      <w:pPr>
        <w:numPr>
          <w:ilvl w:val="0"/>
          <w:numId w:val="101"/>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реализацию Федеральной образовательной программы; </w:t>
      </w:r>
    </w:p>
    <w:p w:rsidR="005A5C93" w:rsidRPr="00C1495B" w:rsidRDefault="005A5C93" w:rsidP="00AF7B13">
      <w:pPr>
        <w:numPr>
          <w:ilvl w:val="0"/>
          <w:numId w:val="101"/>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учет национально-культурных, климатических условий, в которых осуществляется образовательная деятельность; </w:t>
      </w:r>
    </w:p>
    <w:p w:rsidR="005A5C93" w:rsidRPr="00C1495B" w:rsidRDefault="005A5C93" w:rsidP="00AF7B13">
      <w:pPr>
        <w:numPr>
          <w:ilvl w:val="0"/>
          <w:numId w:val="101"/>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требования безопасности и надежности;</w:t>
      </w:r>
    </w:p>
    <w:p w:rsidR="005A5C93" w:rsidRPr="00C1495B" w:rsidRDefault="005A5C93" w:rsidP="00AF7B13">
      <w:pPr>
        <w:numPr>
          <w:ilvl w:val="0"/>
          <w:numId w:val="101"/>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материально-техническим и медико-социальным условия пребывания детей в МДОУ; </w:t>
      </w:r>
    </w:p>
    <w:p w:rsidR="005A5C93" w:rsidRPr="00C1495B" w:rsidRDefault="005A5C93" w:rsidP="00AF7B13">
      <w:pPr>
        <w:numPr>
          <w:ilvl w:val="0"/>
          <w:numId w:val="101"/>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учет возрастных особенностей детей.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Развивающая среда построена на следующих принципах: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1) насыщенность;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2) трансформируемость;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3) полифункциональность;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4) вариативность;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5) доступность;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6) безопасность. </w:t>
      </w:r>
    </w:p>
    <w:p w:rsidR="005A5C93" w:rsidRPr="00C1495B" w:rsidRDefault="005A5C93" w:rsidP="005A5C93">
      <w:pPr>
        <w:spacing w:after="0"/>
        <w:jc w:val="both"/>
        <w:rPr>
          <w:rFonts w:ascii="Times New Roman" w:eastAsia="Calibri" w:hAnsi="Times New Roman" w:cs="Times New Roman"/>
          <w:sz w:val="26"/>
          <w:szCs w:val="26"/>
        </w:rPr>
      </w:pP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i/>
          <w:sz w:val="26"/>
          <w:szCs w:val="26"/>
        </w:rPr>
        <w:t>Насыщенность</w:t>
      </w:r>
      <w:r w:rsidRPr="00C1495B">
        <w:rPr>
          <w:rFonts w:ascii="Times New Roman" w:eastAsia="Calibri" w:hAnsi="Times New Roman" w:cs="Times New Roman"/>
          <w:sz w:val="26"/>
          <w:szCs w:val="26"/>
        </w:rPr>
        <w:t xml:space="preserve"> среды соответствует возрастным возможностям детей и содержанию Программы.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Образовательное пространство оснащено средствами обучения и воспитания, соответствующими </w:t>
      </w:r>
      <w:r w:rsidRPr="00C1495B">
        <w:rPr>
          <w:rFonts w:ascii="Times New Roman" w:eastAsia="Calibri" w:hAnsi="Times New Roman" w:cs="Times New Roman"/>
          <w:sz w:val="26"/>
          <w:szCs w:val="26"/>
        </w:rPr>
        <w:tab/>
        <w:t xml:space="preserve">материалами, </w:t>
      </w:r>
      <w:r w:rsidRPr="00C1495B">
        <w:rPr>
          <w:rFonts w:ascii="Times New Roman" w:eastAsia="Calibri" w:hAnsi="Times New Roman" w:cs="Times New Roman"/>
          <w:sz w:val="26"/>
          <w:szCs w:val="26"/>
        </w:rPr>
        <w:tab/>
        <w:t xml:space="preserve">игровым, </w:t>
      </w:r>
      <w:r w:rsidRPr="00C1495B">
        <w:rPr>
          <w:rFonts w:ascii="Times New Roman" w:eastAsia="Calibri" w:hAnsi="Times New Roman" w:cs="Times New Roman"/>
          <w:sz w:val="26"/>
          <w:szCs w:val="26"/>
        </w:rPr>
        <w:tab/>
        <w:t xml:space="preserve">спортивным, оздоровительным оборудованием, инвентарем, которые обеспечивают: </w:t>
      </w:r>
    </w:p>
    <w:p w:rsidR="005A5C93" w:rsidRPr="00C1495B" w:rsidRDefault="005A5C93" w:rsidP="00AF7B13">
      <w:pPr>
        <w:numPr>
          <w:ilvl w:val="0"/>
          <w:numId w:val="102"/>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5A5C93" w:rsidRPr="00C1495B" w:rsidRDefault="005A5C93" w:rsidP="00AF7B13">
      <w:pPr>
        <w:numPr>
          <w:ilvl w:val="0"/>
          <w:numId w:val="102"/>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двигательную активность, в том числе развитие крупной и мелкой моторики, участие в подвижных играх и соревнованиях; </w:t>
      </w:r>
    </w:p>
    <w:p w:rsidR="005A5C93" w:rsidRPr="00C1495B" w:rsidRDefault="005A5C93" w:rsidP="00AF7B13">
      <w:pPr>
        <w:numPr>
          <w:ilvl w:val="0"/>
          <w:numId w:val="102"/>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эмоциональное благополучие детей во взаимодействии с предметно-пространственным окружением; </w:t>
      </w:r>
    </w:p>
    <w:p w:rsidR="005A5C93" w:rsidRPr="00C1495B" w:rsidRDefault="005A5C93" w:rsidP="00AF7B13">
      <w:pPr>
        <w:numPr>
          <w:ilvl w:val="0"/>
          <w:numId w:val="102"/>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возможность самовыражения детей.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         </w:t>
      </w:r>
    </w:p>
    <w:p w:rsidR="005A5C93" w:rsidRPr="00C1495B" w:rsidRDefault="005A5C93" w:rsidP="005A5C93">
      <w:pPr>
        <w:spacing w:after="0"/>
        <w:jc w:val="both"/>
        <w:rPr>
          <w:rFonts w:ascii="Times New Roman" w:eastAsia="Calibri" w:hAnsi="Times New Roman" w:cs="Times New Roman"/>
          <w:sz w:val="26"/>
          <w:szCs w:val="26"/>
        </w:rPr>
      </w:pP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i/>
          <w:sz w:val="26"/>
          <w:szCs w:val="26"/>
        </w:rPr>
        <w:t>Трансформируемость</w:t>
      </w:r>
      <w:r w:rsidRPr="00C1495B">
        <w:rPr>
          <w:rFonts w:ascii="Times New Roman" w:eastAsia="Calibri" w:hAnsi="Times New Roman" w:cs="Times New Roman"/>
          <w:sz w:val="26"/>
          <w:szCs w:val="26"/>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rsidR="005A5C93" w:rsidRPr="00C1495B" w:rsidRDefault="005A5C93" w:rsidP="005A5C93">
      <w:pPr>
        <w:spacing w:after="0"/>
        <w:jc w:val="both"/>
        <w:rPr>
          <w:rFonts w:ascii="Times New Roman" w:eastAsia="Calibri" w:hAnsi="Times New Roman" w:cs="Times New Roman"/>
          <w:sz w:val="26"/>
          <w:szCs w:val="26"/>
        </w:rPr>
      </w:pP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i/>
          <w:sz w:val="26"/>
          <w:szCs w:val="26"/>
        </w:rPr>
        <w:t>Полифункциональность</w:t>
      </w:r>
      <w:r w:rsidRPr="00C1495B">
        <w:rPr>
          <w:rFonts w:ascii="Times New Roman" w:eastAsia="Calibri" w:hAnsi="Times New Roman" w:cs="Times New Roman"/>
          <w:sz w:val="26"/>
          <w:szCs w:val="26"/>
        </w:rPr>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        </w:t>
      </w:r>
    </w:p>
    <w:p w:rsidR="005A5C93" w:rsidRPr="00C1495B" w:rsidRDefault="005A5C93" w:rsidP="005A5C93">
      <w:pPr>
        <w:spacing w:after="0"/>
        <w:jc w:val="both"/>
        <w:rPr>
          <w:rFonts w:ascii="Times New Roman" w:eastAsia="Calibri" w:hAnsi="Times New Roman" w:cs="Times New Roman"/>
          <w:sz w:val="26"/>
          <w:szCs w:val="26"/>
        </w:rPr>
      </w:pP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i/>
          <w:sz w:val="26"/>
          <w:szCs w:val="26"/>
        </w:rPr>
        <w:t>Вариативность</w:t>
      </w:r>
      <w:r w:rsidRPr="00C1495B">
        <w:rPr>
          <w:rFonts w:ascii="Times New Roman" w:eastAsia="Calibri" w:hAnsi="Times New Roman" w:cs="Times New Roman"/>
          <w:sz w:val="26"/>
          <w:szCs w:val="26"/>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Игровой материал периодически сменяется, что стимулирует игровую, двигательную, познавательную и исследовательскую активность детей.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i/>
          <w:sz w:val="26"/>
          <w:szCs w:val="26"/>
        </w:rPr>
        <w:lastRenderedPageBreak/>
        <w:t xml:space="preserve">Доступность </w:t>
      </w:r>
      <w:r w:rsidRPr="00C1495B">
        <w:rPr>
          <w:rFonts w:ascii="Times New Roman" w:eastAsia="Calibri" w:hAnsi="Times New Roman" w:cs="Times New Roman"/>
          <w:sz w:val="26"/>
          <w:szCs w:val="26"/>
        </w:rPr>
        <w:t xml:space="preserve">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 </w:t>
      </w:r>
    </w:p>
    <w:p w:rsidR="005A5C93" w:rsidRPr="00C1495B" w:rsidRDefault="005A5C93" w:rsidP="005A5C93">
      <w:pPr>
        <w:spacing w:after="0"/>
        <w:jc w:val="both"/>
        <w:rPr>
          <w:rFonts w:ascii="Times New Roman" w:eastAsia="Calibri" w:hAnsi="Times New Roman" w:cs="Times New Roman"/>
          <w:i/>
          <w:sz w:val="26"/>
          <w:szCs w:val="26"/>
        </w:rPr>
      </w:pP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i/>
          <w:sz w:val="26"/>
          <w:szCs w:val="26"/>
        </w:rPr>
        <w:t xml:space="preserve"> Безопасность</w:t>
      </w:r>
      <w:r w:rsidRPr="00C1495B">
        <w:rPr>
          <w:rFonts w:ascii="Times New Roman" w:eastAsia="Calibri" w:hAnsi="Times New Roman" w:cs="Times New Roman"/>
          <w:sz w:val="26"/>
          <w:szCs w:val="26"/>
        </w:rPr>
        <w:t xml:space="preserve"> предметно-пространственной среды обеспечивает соответствие всех ее элементов требованиям по надежности и безопасности их использования. </w:t>
      </w:r>
    </w:p>
    <w:p w:rsidR="00431399" w:rsidRPr="00C1495B" w:rsidRDefault="00431399" w:rsidP="005A5C93">
      <w:pPr>
        <w:spacing w:after="0"/>
        <w:jc w:val="both"/>
        <w:rPr>
          <w:rFonts w:ascii="Times New Roman" w:eastAsia="Calibri" w:hAnsi="Times New Roman" w:cs="Times New Roman"/>
          <w:sz w:val="26"/>
          <w:szCs w:val="26"/>
          <w:u w:val="single"/>
        </w:rPr>
      </w:pPr>
    </w:p>
    <w:p w:rsidR="005A5C93"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 xml:space="preserve">Здание МДОУ «Васильевский детский сад»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Год постройки – 1950г, строение кирпичное, двухэтажное. Общая площадь – </w:t>
      </w:r>
      <w:r w:rsidRPr="00C1495B">
        <w:rPr>
          <w:rFonts w:ascii="Times New Roman" w:eastAsia="Calibri" w:hAnsi="Times New Roman" w:cs="Times New Roman"/>
          <w:color w:val="333333"/>
          <w:sz w:val="26"/>
          <w:szCs w:val="26"/>
          <w:shd w:val="clear" w:color="auto" w:fill="FFFFFF"/>
        </w:rPr>
        <w:t>742,8 м2,</w:t>
      </w:r>
      <w:r w:rsidRPr="00C1495B">
        <w:rPr>
          <w:rFonts w:ascii="Times New Roman" w:eastAsia="Calibri" w:hAnsi="Times New Roman" w:cs="Times New Roman"/>
          <w:color w:val="000000"/>
          <w:sz w:val="26"/>
          <w:szCs w:val="26"/>
        </w:rPr>
        <w:t xml:space="preserve"> кв.м</w:t>
      </w:r>
      <w:r w:rsidRPr="00C1495B">
        <w:rPr>
          <w:rFonts w:ascii="Times New Roman" w:eastAsia="Calibri" w:hAnsi="Times New Roman" w:cs="Times New Roman"/>
          <w:sz w:val="26"/>
          <w:szCs w:val="26"/>
        </w:rPr>
        <w:t xml:space="preserve"> Численность детей  — 100 человек.  В помещении имеются: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r w:rsidRPr="00C1495B">
        <w:rPr>
          <w:rFonts w:ascii="Times New Roman" w:eastAsia="Calibri" w:hAnsi="Times New Roman" w:cs="Times New Roman"/>
          <w:sz w:val="26"/>
          <w:szCs w:val="26"/>
        </w:rPr>
        <w:tab/>
        <w:t xml:space="preserve">групповые комнаты со спальным уголком в группах; </w:t>
      </w:r>
    </w:p>
    <w:p w:rsidR="005A5C93" w:rsidRPr="00C1495B" w:rsidRDefault="005A5C93" w:rsidP="00AF7B13">
      <w:pPr>
        <w:numPr>
          <w:ilvl w:val="0"/>
          <w:numId w:val="111"/>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умывальная;</w:t>
      </w:r>
    </w:p>
    <w:p w:rsidR="005A5C93" w:rsidRPr="00C1495B" w:rsidRDefault="005A5C93" w:rsidP="00AF7B13">
      <w:pPr>
        <w:numPr>
          <w:ilvl w:val="0"/>
          <w:numId w:val="110"/>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приемная;</w:t>
      </w:r>
    </w:p>
    <w:p w:rsidR="005A5C93" w:rsidRPr="00C1495B" w:rsidRDefault="005A5C93" w:rsidP="00AF7B13">
      <w:pPr>
        <w:numPr>
          <w:ilvl w:val="0"/>
          <w:numId w:val="100"/>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музыкально - физкультурный зал</w:t>
      </w:r>
    </w:p>
    <w:p w:rsidR="005A5C93" w:rsidRPr="00C1495B" w:rsidRDefault="005A5C93" w:rsidP="00AF7B13">
      <w:pPr>
        <w:numPr>
          <w:ilvl w:val="0"/>
          <w:numId w:val="100"/>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медицинский кабинет; </w:t>
      </w:r>
    </w:p>
    <w:p w:rsidR="005A5C93" w:rsidRPr="00C1495B" w:rsidRDefault="005A5C93" w:rsidP="00AF7B13">
      <w:pPr>
        <w:numPr>
          <w:ilvl w:val="0"/>
          <w:numId w:val="100"/>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кабинет заведующего; </w:t>
      </w:r>
    </w:p>
    <w:p w:rsidR="005A5C93" w:rsidRPr="00C1495B" w:rsidRDefault="005A5C93" w:rsidP="00AF7B13">
      <w:pPr>
        <w:numPr>
          <w:ilvl w:val="0"/>
          <w:numId w:val="100"/>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пищеблок;</w:t>
      </w:r>
    </w:p>
    <w:p w:rsidR="005A5C93" w:rsidRPr="00C1495B" w:rsidRDefault="005A5C93" w:rsidP="00AF7B13">
      <w:pPr>
        <w:numPr>
          <w:ilvl w:val="0"/>
          <w:numId w:val="100"/>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кладовая;</w:t>
      </w:r>
    </w:p>
    <w:p w:rsidR="005A5C93" w:rsidRPr="00C1495B" w:rsidRDefault="005A5C93" w:rsidP="00AF7B13">
      <w:pPr>
        <w:numPr>
          <w:ilvl w:val="0"/>
          <w:numId w:val="100"/>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прачечная;</w:t>
      </w:r>
    </w:p>
    <w:p w:rsidR="005A5C93" w:rsidRPr="00C1495B" w:rsidRDefault="005A5C93" w:rsidP="00AF7B13">
      <w:pPr>
        <w:numPr>
          <w:ilvl w:val="0"/>
          <w:numId w:val="100"/>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кастелянская;</w:t>
      </w:r>
    </w:p>
    <w:p w:rsidR="005B47A3" w:rsidRDefault="005B47A3" w:rsidP="005A5C93">
      <w:pPr>
        <w:spacing w:after="0"/>
        <w:jc w:val="both"/>
        <w:rPr>
          <w:rFonts w:ascii="Times New Roman" w:eastAsia="Calibri" w:hAnsi="Times New Roman" w:cs="Times New Roman"/>
          <w:sz w:val="26"/>
          <w:szCs w:val="26"/>
          <w:u w:val="single"/>
        </w:rPr>
      </w:pPr>
    </w:p>
    <w:p w:rsidR="005A5C93"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Групповые комнаты</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 МДОУ «Васильевский детский сад» постоянно поддерживаются все условия для оптимально – результативной организации образовательного процесса. Помещения групп детского сада оборудованы мебелью, разнообразными игровыми центрами.  Созданные с учетом возрастных особенностей детей и современными требованиями, которые способствуют развитию личности дошкольника в целом.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Предметно — развивающая среда   оформлена в соответствии с возрастными, индивидуальными особенностями   детей, принципами построения предметно-развивающей среды, реализуемой образовательной программой и в соответствии с приоритетным   направлением деятельности.  Всё это позволяет успешно решать педагогические задачи и создаёт все условия для физического, эстетического и экологического воспитания.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Педагоги постоянно пополняют, периодически меняют предметно-развивающую среду с учётом возрастных особенностей   и индивидуальных возможностей детей. В младших группах учитывается   высокая подвижность детей, в старших - потребность в творчестве и самоутверждении. Дети имеют свободу выбора вида  деятельности  и  удобного  расположения в  пространстве  помещения  по  интересам.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Приемные оборудованы шкафами для раздевания и банкетками. Для родителей имеются информационные стенды, постоянно действующие выставки детского творчества. </w:t>
      </w:r>
    </w:p>
    <w:p w:rsidR="005B47A3" w:rsidRDefault="005B47A3" w:rsidP="005A5C93">
      <w:pPr>
        <w:spacing w:after="0"/>
        <w:jc w:val="both"/>
        <w:rPr>
          <w:rFonts w:ascii="Times New Roman" w:eastAsia="Calibri" w:hAnsi="Times New Roman" w:cs="Times New Roman"/>
          <w:sz w:val="26"/>
          <w:szCs w:val="26"/>
          <w:u w:val="single"/>
        </w:rPr>
      </w:pPr>
    </w:p>
    <w:p w:rsidR="005B47A3" w:rsidRDefault="005B47A3" w:rsidP="005A5C93">
      <w:pPr>
        <w:spacing w:after="0"/>
        <w:jc w:val="both"/>
        <w:rPr>
          <w:rFonts w:ascii="Times New Roman" w:eastAsia="Calibri" w:hAnsi="Times New Roman" w:cs="Times New Roman"/>
          <w:sz w:val="26"/>
          <w:szCs w:val="26"/>
          <w:u w:val="single"/>
        </w:rPr>
      </w:pPr>
    </w:p>
    <w:p w:rsidR="005A5C93"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lastRenderedPageBreak/>
        <w:t>Музыкально-спортивный  зал</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 </w:t>
      </w:r>
      <w:r w:rsidRPr="00C1495B">
        <w:rPr>
          <w:rFonts w:ascii="Times New Roman" w:eastAsia="Calibri" w:hAnsi="Times New Roman" w:cs="Times New Roman"/>
          <w:sz w:val="26"/>
          <w:szCs w:val="26"/>
          <w:u w:val="single"/>
        </w:rPr>
        <w:t>музыкальном зале</w:t>
      </w:r>
      <w:r w:rsidRPr="00C1495B">
        <w:rPr>
          <w:rFonts w:ascii="Times New Roman" w:eastAsia="Calibri" w:hAnsi="Times New Roman" w:cs="Times New Roman"/>
          <w:sz w:val="26"/>
          <w:szCs w:val="26"/>
        </w:rPr>
        <w:t xml:space="preserve"> созданы необходимые условия для музыкального  воспитания и развития детей (пианино, музыкальный центр, аудиотека, музыкальные инструменты, всевозможные атрибуты для  проведения музыкальных занятий. </w:t>
      </w:r>
      <w:r w:rsidRPr="00C1495B">
        <w:rPr>
          <w:rFonts w:ascii="Times New Roman" w:eastAsia="Calibri" w:hAnsi="Times New Roman" w:cs="Times New Roman"/>
          <w:sz w:val="26"/>
          <w:szCs w:val="26"/>
          <w:u w:val="single"/>
        </w:rPr>
        <w:t>Физкультурный центр</w:t>
      </w:r>
      <w:r w:rsidRPr="00C1495B">
        <w:rPr>
          <w:rFonts w:ascii="Times New Roman" w:eastAsia="Calibri" w:hAnsi="Times New Roman" w:cs="Times New Roman"/>
          <w:sz w:val="26"/>
          <w:szCs w:val="26"/>
        </w:rPr>
        <w:t xml:space="preserve"> также оснащен оборудованием, необходимым для проведения физкультурных занятий и развлечений (гимнастические скамейки, мягкие модули, мячи, скакалки, кегли, гимнастические палки и др.) </w:t>
      </w:r>
    </w:p>
    <w:p w:rsidR="005A5C93" w:rsidRPr="00C1495B" w:rsidRDefault="005A5C93" w:rsidP="005A5C93">
      <w:pPr>
        <w:spacing w:after="0"/>
        <w:jc w:val="both"/>
        <w:rPr>
          <w:rFonts w:ascii="Times New Roman" w:eastAsia="Calibri" w:hAnsi="Times New Roman" w:cs="Times New Roman"/>
          <w:sz w:val="26"/>
          <w:szCs w:val="26"/>
          <w:u w:val="single"/>
        </w:rPr>
      </w:pPr>
    </w:p>
    <w:p w:rsidR="005A5C93"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Медицинский кабинет</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Одной  из  главных    задач  нашего детского сада является  сохранение  и укрепление здоровья  детей.  Решению этой задачи подчинена вся деятельность ДОУ и её сотрудников.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 начале и конце учебного года педагоги проводят обследование физического развития детей.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Контролируется выполнение режима, карантинных мероприятий, проводит лечебно-профилактическую работу с детьми. Ведется постоянный контроль за освещением, температурным режимом в ДОУ, за питанием. В течение года организован осмотр детей  врачами–специалистами.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Медицинский кабинет оснащен необходимым оборудованием. В ДОУ имеется лицензия на осуществление медицинской деятельности. </w:t>
      </w:r>
    </w:p>
    <w:p w:rsidR="00431399" w:rsidRPr="00C1495B" w:rsidRDefault="00431399" w:rsidP="005A5C93">
      <w:pPr>
        <w:spacing w:after="0"/>
        <w:jc w:val="both"/>
        <w:rPr>
          <w:rFonts w:ascii="Times New Roman" w:eastAsia="Calibri" w:hAnsi="Times New Roman" w:cs="Times New Roman"/>
          <w:sz w:val="26"/>
          <w:szCs w:val="26"/>
          <w:u w:val="single"/>
        </w:rPr>
      </w:pPr>
    </w:p>
    <w:p w:rsidR="00431399"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Пищеблок</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Одним из важных факторов здоровья ребенка является организация рационального питания и отражение ее в воспитательно-образовательном процессе.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Правильное питание – это основа длительной и плодотворной жизни, залог здоровья, бодрости, гарантия от появления различных недугов. Поэтому в плане работы МДОУ «Васильевский детский сад» вопрос о правильном питании занимает одно из важнейших мест.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Питание детей организовано в групповых комнатах. Весь цикл приготовления блюд происходит на пищеблоке. Он оснащен всем необходимым техническим оборудованием (моечные ванны, стеллажи для посуды, водонагреватели, контрольные весы, электроплиты с духовым шкафом, разделочные столы, электромясорубка, холодильники).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Пищеблок на 100% укомплектован кадрами. Транспортирование пищевых продуктов осуществляется специальным автотранспортом поставщиков.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 МДОУ организовано 4-х разовое питание. При составлении меню используется разработанная картотека блюд, что обеспечивает сбалансированность питания по белкам, жирам, углеводам. Готовая пища выдается только после снятия пробы медработником и соответствующей записи в журнале результатов оценки готовых блюд. Контроль за фактическим питанием и санитарно-гигиеническим состоянием пищеблока осуществляется комиссией работников МДОУ. Организация питания постоянно находится под строгим контролем администрации. </w:t>
      </w:r>
    </w:p>
    <w:p w:rsidR="005A5C93" w:rsidRPr="00C1495B" w:rsidRDefault="005A5C93" w:rsidP="005A5C93">
      <w:pPr>
        <w:spacing w:after="0"/>
        <w:jc w:val="both"/>
        <w:rPr>
          <w:rFonts w:ascii="Times New Roman" w:eastAsia="Calibri" w:hAnsi="Times New Roman" w:cs="Times New Roman"/>
          <w:sz w:val="26"/>
          <w:szCs w:val="26"/>
        </w:rPr>
      </w:pPr>
      <w:bookmarkStart w:id="22" w:name="_Hlk132124862"/>
      <w:r w:rsidRPr="00C1495B">
        <w:rPr>
          <w:rFonts w:ascii="Times New Roman" w:eastAsia="Calibri" w:hAnsi="Times New Roman" w:cs="Times New Roman"/>
          <w:sz w:val="26"/>
          <w:szCs w:val="26"/>
        </w:rPr>
        <w:lastRenderedPageBreak/>
        <w:t>3</w:t>
      </w:r>
      <w:r w:rsidRPr="00C1495B">
        <w:rPr>
          <w:rFonts w:ascii="Times New Roman" w:eastAsia="Calibri" w:hAnsi="Times New Roman" w:cs="Times New Roman"/>
          <w:b/>
          <w:sz w:val="26"/>
          <w:szCs w:val="26"/>
        </w:rPr>
        <w:t>.3. Материально-техническое обеспечение Программы. Обеспеченность методическими материалами и средствами обучения и воспитания</w:t>
      </w:r>
      <w:r w:rsidRPr="00C1495B">
        <w:rPr>
          <w:rFonts w:ascii="Times New Roman" w:eastAsia="Calibri" w:hAnsi="Times New Roman" w:cs="Times New Roman"/>
          <w:sz w:val="26"/>
          <w:szCs w:val="26"/>
        </w:rPr>
        <w:t xml:space="preserve">  </w:t>
      </w:r>
    </w:p>
    <w:bookmarkEnd w:id="22"/>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Для решения задач воспитания и обучения в детском саду создана определенная материально-техническая база.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 МДОУ «Васильевский детский сад» созданы все условия   для полноценного развития детей. Приоритетными функциями образовательного процесса являются: общеразвивающая и воспитательная. Работа всего персонала направлена на создание комфорта, уюта, положительного эмоционального климата воспитанников.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Для реализации задач всестороннего развития ребенка в дошкольном учреждении большую роль играет организация развивающего окружения. Материальная база в дошкольном учреждении предусматривает учет возрастных особенностей дошкольников и требования реализуемых программ. Развивающая среда организована так, чтобы материалы и оборудование, необходимые для осуществления любой деятельности были доступны детям и убирались ими на место самостоятельно, что дает возможность обеспечивать в группах порядок и уют.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Материальная база периодически преобразовывается, трансформируется, обновляется для стимулирования физической, творческой, интеллектуальной активности детей. Все это позволяет педагогам организовывать работу по сохранению и укреплению здоровья детей, созданию положительного психологического климата в детских коллективах, а также по всестороннему развитию каждого ребенка.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Нами созданы материально-технические условия, обеспечивающие:</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Возможность достижения обучающимися планируемых результатов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освоения Федеральной программы;</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-Выполнение требований санитарно-эпидемиологических правил 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гигиенических нормативов, содержащихся в СП 2.4.3648-20, СанПиН 2.3/2.4.3590-20, СанПиН 1.2.3685-21:</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к условиям размещения организаций, осуществляющих образовательную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деятельность; оборудованию и содержанию территории; помещениям, их оборудованию и содержанию; естественному и искусственному освещению помещений; отоплению и вентиляции; водоснабжению и канализации; организации питания; медицинскому обеспечению; приему детей в организации, осуществляющих образовательную деятельность; организации режима дня; организации физического воспитания; личной гигиене персонала.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Выполнение ДОО требований пожарной безопасности и электробезопасности;</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Выполнение ДОО требований по охране здоровья обучающихся и охране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труда работников ДОО;</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При создании материально-технических условий учитывались возрастные особенности физического и психического развития детей.</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МДОУ оснащено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Имеется оборудование для всех видов воспитательной и образовательной деятельности обучающихся, педагогической, административной и хозяйственной деятельности:</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-мебель, техническое оборудование, спортивный и хозяйственный инвентарь,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инвентарь для художественного, театрального, музыкального творчества,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музыкальные инструменты;</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-административные помещения;</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-помещения, обеспечивающие охрану и укрепление физического 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психологического здоровья, в том числе медицинский кабинет;</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-оформленная территория и оборудованные участки для прогулки ДОО.</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При проведении закупок оборудования и средств обучения и воспитания мы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руководствуемся нормами законодательства РФ, в том числе в части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предоставления приоритета товарам российского производства, работам, услугам, выполняемым, оказываемым российскими юридическими лицами.</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Федеральной программой предусмотрено также использование МДОУ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обновляемых образовательных ресурсов, в т. ч.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5B47A3" w:rsidRDefault="005B47A3" w:rsidP="005A5C93">
      <w:pPr>
        <w:spacing w:after="0"/>
        <w:contextualSpacing/>
        <w:jc w:val="center"/>
        <w:rPr>
          <w:rFonts w:ascii="Times New Roman" w:eastAsia="Calibri" w:hAnsi="Times New Roman" w:cs="Times New Roman"/>
          <w:b/>
          <w:bCs/>
          <w:sz w:val="26"/>
          <w:szCs w:val="26"/>
        </w:rPr>
      </w:pPr>
    </w:p>
    <w:p w:rsidR="005A5C93" w:rsidRPr="00C1495B" w:rsidRDefault="005A5C93" w:rsidP="005A5C93">
      <w:pPr>
        <w:spacing w:after="0"/>
        <w:contextualSpacing/>
        <w:jc w:val="center"/>
        <w:rPr>
          <w:rFonts w:ascii="Times New Roman" w:eastAsia="Calibri" w:hAnsi="Times New Roman" w:cs="Times New Roman"/>
          <w:sz w:val="26"/>
          <w:szCs w:val="26"/>
        </w:rPr>
      </w:pPr>
      <w:r w:rsidRPr="00C1495B">
        <w:rPr>
          <w:rFonts w:ascii="Times New Roman" w:eastAsia="Calibri" w:hAnsi="Times New Roman" w:cs="Times New Roman"/>
          <w:b/>
          <w:bCs/>
          <w:sz w:val="26"/>
          <w:szCs w:val="26"/>
        </w:rPr>
        <w:t>Перечень программ и технологий в ходе освоения</w:t>
      </w:r>
    </w:p>
    <w:p w:rsidR="005A5C93" w:rsidRPr="00C1495B" w:rsidRDefault="005A5C93" w:rsidP="005A5C93">
      <w:pPr>
        <w:spacing w:after="0"/>
        <w:contextualSpacing/>
        <w:jc w:val="center"/>
        <w:rPr>
          <w:rFonts w:ascii="Times New Roman" w:eastAsia="Calibri" w:hAnsi="Times New Roman" w:cs="Times New Roman"/>
          <w:sz w:val="26"/>
          <w:szCs w:val="26"/>
        </w:rPr>
      </w:pPr>
      <w:r w:rsidRPr="00C1495B">
        <w:rPr>
          <w:rFonts w:ascii="Times New Roman" w:eastAsia="Calibri" w:hAnsi="Times New Roman" w:cs="Times New Roman"/>
          <w:b/>
          <w:bCs/>
          <w:sz w:val="26"/>
          <w:szCs w:val="26"/>
        </w:rPr>
        <w:t>образовательных областей</w:t>
      </w:r>
    </w:p>
    <w:tbl>
      <w:tblPr>
        <w:tblpPr w:leftFromText="180" w:rightFromText="180" w:vertAnchor="text" w:horzAnchor="margin" w:tblpXSpec="center" w:tblpY="83"/>
        <w:tblW w:w="10516" w:type="dxa"/>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442"/>
        <w:gridCol w:w="1543"/>
        <w:gridCol w:w="2260"/>
        <w:gridCol w:w="6271"/>
      </w:tblGrid>
      <w:tr w:rsidR="005A5C93" w:rsidRPr="00C1495B" w:rsidTr="008D78A0">
        <w:trPr>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b/>
                <w:bCs/>
                <w:sz w:val="26"/>
                <w:szCs w:val="26"/>
              </w:rPr>
              <w:t>№п/п</w:t>
            </w:r>
          </w:p>
        </w:tc>
        <w:tc>
          <w:tcPr>
            <w:tcW w:w="15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jc w:val="center"/>
              <w:rPr>
                <w:rFonts w:ascii="Times New Roman" w:eastAsia="Calibri" w:hAnsi="Times New Roman" w:cs="Times New Roman"/>
                <w:sz w:val="26"/>
                <w:szCs w:val="26"/>
              </w:rPr>
            </w:pPr>
            <w:r w:rsidRPr="00C1495B">
              <w:rPr>
                <w:rFonts w:ascii="Times New Roman" w:eastAsia="Calibri" w:hAnsi="Times New Roman" w:cs="Times New Roman"/>
                <w:b/>
                <w:bCs/>
                <w:sz w:val="26"/>
                <w:szCs w:val="26"/>
              </w:rPr>
              <w:t>Линии развития</w:t>
            </w:r>
          </w:p>
        </w:tc>
        <w:tc>
          <w:tcPr>
            <w:tcW w:w="2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jc w:val="center"/>
              <w:rPr>
                <w:rFonts w:ascii="Times New Roman" w:eastAsia="Calibri" w:hAnsi="Times New Roman" w:cs="Times New Roman"/>
                <w:sz w:val="26"/>
                <w:szCs w:val="26"/>
              </w:rPr>
            </w:pPr>
            <w:r w:rsidRPr="00C1495B">
              <w:rPr>
                <w:rFonts w:ascii="Times New Roman" w:eastAsia="Calibri" w:hAnsi="Times New Roman" w:cs="Times New Roman"/>
                <w:b/>
                <w:bCs/>
                <w:sz w:val="26"/>
                <w:szCs w:val="26"/>
              </w:rPr>
              <w:t>Программы</w:t>
            </w:r>
          </w:p>
        </w:tc>
        <w:tc>
          <w:tcPr>
            <w:tcW w:w="62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jc w:val="center"/>
              <w:rPr>
                <w:rFonts w:ascii="Times New Roman" w:eastAsia="Calibri" w:hAnsi="Times New Roman" w:cs="Times New Roman"/>
                <w:sz w:val="26"/>
                <w:szCs w:val="26"/>
              </w:rPr>
            </w:pPr>
            <w:r w:rsidRPr="00C1495B">
              <w:rPr>
                <w:rFonts w:ascii="Times New Roman" w:eastAsia="Calibri" w:hAnsi="Times New Roman" w:cs="Times New Roman"/>
                <w:b/>
                <w:bCs/>
                <w:sz w:val="26"/>
                <w:szCs w:val="26"/>
              </w:rPr>
              <w:t>Технологии и методики</w:t>
            </w:r>
          </w:p>
        </w:tc>
      </w:tr>
      <w:tr w:rsidR="005A5C93" w:rsidRPr="00C1495B" w:rsidTr="008D78A0">
        <w:trPr>
          <w:trHeight w:val="2118"/>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1</w:t>
            </w:r>
          </w:p>
        </w:tc>
        <w:tc>
          <w:tcPr>
            <w:tcW w:w="15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Физическое развитие</w:t>
            </w:r>
          </w:p>
        </w:tc>
        <w:tc>
          <w:tcPr>
            <w:tcW w:w="2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Комплексная общеобразовательная программа «Программа воспитания и обучения в детском саду «От рождения до школы» под ред. Вераксы Н.Е., КомаровойТ.С., </w:t>
            </w:r>
            <w:r w:rsidRPr="00C1495B">
              <w:rPr>
                <w:rFonts w:ascii="Times New Roman" w:eastAsia="Calibri" w:hAnsi="Times New Roman" w:cs="Times New Roman"/>
                <w:sz w:val="26"/>
                <w:szCs w:val="26"/>
              </w:rPr>
              <w:lastRenderedPageBreak/>
              <w:t>ВасильевойМ.А.</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М.: Мозаика-Синтез, 2010</w:t>
            </w:r>
          </w:p>
        </w:tc>
        <w:tc>
          <w:tcPr>
            <w:tcW w:w="62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Борисова М. М. ФГОС Малоподвижные игры и игровые упражнения (3-7 лет)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Пензулаева Л. И. ФГОС Оздоровительная гимнастика. Комплексы упражнений для детей 3-7 лет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Степаненкова Э. Я. ФГОС Сборник подвижных игр (2-7 лет)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Пензулаева Л. И. ФГОС Физическая культура в детском саду. (3-4 года)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Пензулаева Л. И. ФГОС Физическая культура в детском саду. (4-5 лет). Средняя группа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Пензулаева Л. И. ФГОС Физическая культура в детском саду. (5-6 лет). Старшая группа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Пензулаева Л. И. ФГОС Физическая культура в детском саду. (6-7 лет). Подготовительная к школе группа  </w:t>
            </w:r>
          </w:p>
          <w:p w:rsidR="00431399" w:rsidRPr="00C1495B" w:rsidRDefault="00431399"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Федорова С.Ю. ПЛАНЫ физкультурных занятий: график освоения движений, примерные планы, комплексы упражнений (4-5 лет)</w:t>
            </w:r>
          </w:p>
          <w:p w:rsidR="00431399" w:rsidRPr="00C1495B" w:rsidRDefault="00431399"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Федорова С.Ю. ПЛАНЫ физкультурных занятий: график освоения движений, примерные планы, комплексы упражнений (5-6 лет)</w:t>
            </w:r>
          </w:p>
          <w:p w:rsidR="00B66D48" w:rsidRPr="00C1495B" w:rsidRDefault="00B66D48"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Федорова С.Ю. ПЛАНЫ физкультурных занятий: график освоения движений, примерные планы, комплексы упражнений (6-7 лет)</w:t>
            </w:r>
          </w:p>
          <w:p w:rsidR="00B66D48" w:rsidRPr="00C1495B" w:rsidRDefault="00B66D48"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Харченко Т.Е. Утренняя гимнастика в детском саду: комплексы упражнений (4-5 лет)</w:t>
            </w:r>
          </w:p>
          <w:p w:rsidR="00B66D48" w:rsidRPr="00C1495B" w:rsidRDefault="00B66D48"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Харченко Т.Е. Утренняя гимнастика в детском саду: комплексы упражнений (5-6 лет)</w:t>
            </w:r>
          </w:p>
          <w:p w:rsidR="00B66D48" w:rsidRPr="00C1495B" w:rsidRDefault="00B66D48"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Харченко Т.Е. Утренняя гимнастика в детском саду: комплексы упражнений (6-7 лет)</w:t>
            </w:r>
          </w:p>
        </w:tc>
      </w:tr>
      <w:tr w:rsidR="005A5C93" w:rsidRPr="00C1495B" w:rsidTr="008D78A0">
        <w:trPr>
          <w:trHeight w:val="450"/>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2</w:t>
            </w:r>
          </w:p>
        </w:tc>
        <w:tc>
          <w:tcPr>
            <w:tcW w:w="15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Познавательное развитие.</w:t>
            </w:r>
          </w:p>
        </w:tc>
        <w:tc>
          <w:tcPr>
            <w:tcW w:w="2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Комплексная общеобразовательная программа Программа воспитания и обучения в детском саду «От рождения до школы» под ред.  Н.Е. Веракса, Т.С. Комаровой, М.А. Васильевой.</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М.: Мозаика-Синтез, 2010;</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«Формирование элементарных математических представлений»</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Авторская программа Петерсон Л.Г., Кочемасова Е.Е.</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tc>
        <w:tc>
          <w:tcPr>
            <w:tcW w:w="62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Куцакова Л. В.           ФГОС Конструирование из строительного материала. (2-3года). Первая младшая группа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Куцакова Л. В.           ФГОС Конструирование из строительного материала. (3-4 года). Вторая младшая группа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Куцакова Л. В.           ФГОС Конструирование из строительного материала. (4-5 лет). Средняя группа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Куцакова Л. В.           ФГОС Конструирование из строительного материала. (5-6 лет). Старшая группа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Куцакова Л. В.           ФГОС Конструирование из строительного материала. (6-7 лет). Подготовительная к школе группа</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Л.Н.Павлова «Знакомим малыша с окружающим миром»           (2-3года)</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ДыбинаО. В. ФГОС Ознакомление с предметным и социальным окружением. (3-4 года)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Дыбина О. В. ФГОС Ознакомление с предметным и социальным окружением. (4-5 лет). Средняя группа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Дыбина О. В. ФГОС Ознакомление с предметным и </w:t>
            </w:r>
            <w:r w:rsidRPr="00C1495B">
              <w:rPr>
                <w:rFonts w:ascii="Times New Roman" w:eastAsia="Calibri" w:hAnsi="Times New Roman" w:cs="Times New Roman"/>
                <w:sz w:val="26"/>
                <w:szCs w:val="26"/>
              </w:rPr>
              <w:lastRenderedPageBreak/>
              <w:t>социальным окружением. (5-6 лет). Старшая группа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Дыбина О. В. ФГОС Ознакомление с предметным и социальным окружением. (6-7 лет). Подготовительная к школе группа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Соломенникова О. А. ФГОС Ознакомление с природой в детском саду.  (2-3 года)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Соломенникова О. А.            ФГОС Ознакомление с природой в детском саду. (3-4 г.) Младшая группа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Соломенникова О. А.            ФГОС Ознакомление с природой в детском саду. (4-5 лет). Средняя группа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Соломенникова О. А.            ФГОС Ознакомление с природой в детском саду. (5-6 лет) Старшая группа.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Бондаренко Т.М. Экологические занятия с детьми 6-7 лет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Веракса Н. Е., Галимов О. П.           ФГОС Познавательно-исследовательская деятельность дошкольников (4-7 лет)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Веракса Н. Е., Веракса А. Н.            ФГОС Проектная деятельность дошкольников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Крашенинников Е. Е., Холодова О. Л.                ФГОС Развитие познавательных способностей дошкольников (4-7)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Шиян О.А. ФГОС Развитие творческого мышления. Работаем по сказке (3-7 лет)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Павлова Л. Ю.           ФГОС Сборник дидактических игр по ознакомлению с окружающим миром (4-7 лет)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И.А.Помораева ,В.А.Позина  «Занятия по формированию элементарных математических представлений в первой младшщей группе»</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Петерсон Л.Г. Кочемасова Е.Е.«Игралочка» Практический курс математики для дошкольников, часть 1и 2.</w:t>
            </w:r>
          </w:p>
          <w:p w:rsidR="005A5C93" w:rsidRPr="00C1495B" w:rsidRDefault="005A5C93" w:rsidP="00CA7598">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Петерсон Л.Г.,</w:t>
            </w:r>
            <w:r w:rsidRPr="00C1495B">
              <w:rPr>
                <w:rFonts w:ascii="Times New Roman" w:eastAsia="Calibri" w:hAnsi="Times New Roman" w:cs="Times New Roman"/>
                <w:sz w:val="26"/>
                <w:szCs w:val="26"/>
                <w:u w:val="single"/>
              </w:rPr>
              <w:t>Холина Н.П. Раз – ступенька, два – ступенька…(практический курс математики для докшкольников, методические рекомендации), часть 1и 2.</w:t>
            </w:r>
          </w:p>
        </w:tc>
      </w:tr>
      <w:tr w:rsidR="005A5C93" w:rsidRPr="00C1495B" w:rsidTr="008D78A0">
        <w:trPr>
          <w:trHeight w:val="705"/>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3</w:t>
            </w:r>
          </w:p>
        </w:tc>
        <w:tc>
          <w:tcPr>
            <w:tcW w:w="15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Социально-коммуникативное развитие.</w:t>
            </w:r>
          </w:p>
        </w:tc>
        <w:tc>
          <w:tcPr>
            <w:tcW w:w="2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Комплексная общеобразовательная программа Программа воспитания и </w:t>
            </w:r>
            <w:r w:rsidRPr="00C1495B">
              <w:rPr>
                <w:rFonts w:ascii="Times New Roman" w:eastAsia="Calibri" w:hAnsi="Times New Roman" w:cs="Times New Roman"/>
                <w:sz w:val="26"/>
                <w:szCs w:val="26"/>
              </w:rPr>
              <w:lastRenderedPageBreak/>
              <w:t>обучения в детском саду «От рождения до школы» под ред.  Н.Е. Веракса, Т.С. Комаровой, М.А. Васильевой.</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М.: Мозаика-Синтез, 2010;</w:t>
            </w:r>
          </w:p>
        </w:tc>
        <w:tc>
          <w:tcPr>
            <w:tcW w:w="62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Саулина Т. Ф.            ФГОС Знакомим дошкольников с правилами дорожного движения (3-7 лет)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Теплюк С. Н. ФГОС Игры-занятия на прогулке с малышами (2-4 лет)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Теплюк С. Н. ФГОС Ребенок третьего года жизни. (2-3 </w:t>
            </w:r>
            <w:r w:rsidRPr="00C1495B">
              <w:rPr>
                <w:rFonts w:ascii="Times New Roman" w:eastAsia="Calibri" w:hAnsi="Times New Roman" w:cs="Times New Roman"/>
                <w:sz w:val="26"/>
                <w:szCs w:val="26"/>
              </w:rPr>
              <w:lastRenderedPageBreak/>
              <w:t>года)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Губанова Н. Ф. ФГОС Развитие игровой деятельности (2-3 года)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Губанова Н. Ф. ФГОС Развитие игровой деятельности (3-4 года)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Губанова Н. Ф.  ФГОС Развитие игровой деятельности (4-5 лет). Средняя группа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Буре Р. С. ФГОС Социально-нравственное воспитание дошкольников (3-7 лет)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Куцакова Л. В.           ФГОС Трудовое воспитание в детском саду (3-7 лет)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Белая К.Ю.  ФГОС Формирование основ безопасности у дошкольников (2-7 лет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Петрова В. И., Стульник Т. Д.         ФГОС Этические беседы с дошкольниками (4-7 лет)    </w:t>
            </w:r>
          </w:p>
        </w:tc>
      </w:tr>
      <w:tr w:rsidR="005A5C93" w:rsidRPr="00C1495B" w:rsidTr="008D78A0">
        <w:trPr>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4</w:t>
            </w:r>
          </w:p>
        </w:tc>
        <w:tc>
          <w:tcPr>
            <w:tcW w:w="15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Художественно-эстетическое развитие.</w:t>
            </w:r>
          </w:p>
        </w:tc>
        <w:tc>
          <w:tcPr>
            <w:tcW w:w="2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Комплексная общеобразовательная программа Программа воспитания и обучения в детском саду «От рождения до школы» под ред.  Н.Е. Веракса, Т.С. Комаровой, М.А. Васильевой.</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М.: Мозаика-Синтез, 2010;</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«Изобразительная деятельность в детском саду»</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Авторская программа Лыковой И.А.</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CA7598" w:rsidRPr="00C1495B" w:rsidRDefault="00CA7598" w:rsidP="005A5C93">
            <w:pPr>
              <w:spacing w:after="0"/>
              <w:contextualSpacing/>
              <w:rPr>
                <w:rFonts w:ascii="Times New Roman" w:eastAsia="Calibri" w:hAnsi="Times New Roman" w:cs="Times New Roman"/>
                <w:sz w:val="26"/>
                <w:szCs w:val="26"/>
              </w:rPr>
            </w:pPr>
          </w:p>
          <w:p w:rsidR="00CA7598" w:rsidRPr="00C1495B" w:rsidRDefault="00CA7598" w:rsidP="005A5C93">
            <w:pPr>
              <w:spacing w:after="0"/>
              <w:contextualSpacing/>
              <w:rPr>
                <w:rFonts w:ascii="Times New Roman" w:eastAsia="Calibri" w:hAnsi="Times New Roman" w:cs="Times New Roman"/>
                <w:sz w:val="26"/>
                <w:szCs w:val="26"/>
              </w:rPr>
            </w:pP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Художественное творчество и конструирование». Авторская парциальная программа Куцаковой Л. В.</w:t>
            </w:r>
          </w:p>
        </w:tc>
        <w:tc>
          <w:tcPr>
            <w:tcW w:w="62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Комарова Т. С. ФГОС Детское художественное  творчество.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Комарова Т. С. ФГОС Изобразительная деятельность в детском саду. (2-3 года)</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Комарова Т. С. ФГОС Изобразительная деятельность в детском саду. (3-4 года)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Комарова Т. С. ФГОС Изобразительная деятельность в детском саду. (4-5 лет). Средняя группа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Комарова Т. С. ФГОС Изобразительная деятельность в детском саду. (5-6 лет). Старшая группа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Комарова Т. С. ФГОС Изобразительная деятельность в детском саду. (6-7 лет). Подготовительная к школе группа</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Лыкова И.А. Изобразительная деятельность в детском саду, первая младшая группа, конспекты занятий</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Лыкова И.А. Изобразительная деятельность в детском саду, вторая младшая группа, конспекты занятий</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Лыкова И.А. Изобразительная деятельность в детском саду, средняя группа, конспекты занятий</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Лыкова И.А. Изобразительная деятельность в детском саду, старшая группа, конспекты занятий</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Лыкова И.А. Изобразительная деятельность в детском саду, подготовительная к школе группа, конспекты занятий</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Комарова Т. С. ФГОС Развитие художественных способностей дошкольников (3-7 лет)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Куцакова Л. В.           ФГОС  Конструирование из строительного материала с детьми 2-3 года</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Куцакова Л. В.           ФГОС  Конструирование из строительного материала с детьми 3-4 лет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Куцакова Л. В.           ФГОС  Конструирование из строительного материала с детьми 4-5 лет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Куцакова Л. В.           ФГОС Конструирование из строительного материала с детьми 5-6 лет</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Куцакова Л. В.           ФГОС  Конструирование из строительного материала с детьми 6-7 лет</w:t>
            </w:r>
          </w:p>
        </w:tc>
      </w:tr>
      <w:tr w:rsidR="005A5C93" w:rsidRPr="00C1495B" w:rsidTr="008D78A0">
        <w:trPr>
          <w:trHeight w:val="1267"/>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5</w:t>
            </w:r>
          </w:p>
        </w:tc>
        <w:tc>
          <w:tcPr>
            <w:tcW w:w="15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Речевое развитие.           </w:t>
            </w:r>
          </w:p>
        </w:tc>
        <w:tc>
          <w:tcPr>
            <w:tcW w:w="2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rPr>
                <w:rFonts w:ascii="Times New Roman" w:eastAsia="Calibri" w:hAnsi="Times New Roman" w:cs="Times New Roman"/>
                <w:sz w:val="26"/>
                <w:szCs w:val="26"/>
              </w:rPr>
            </w:pP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Комплексная общеобразовательная программа Программа воспитания и обучения в детском саду «От рождения до школы» под ред.  Н.Е. Веракса, Т.С. Комаровой, М.А. Васильевой.</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М.: Мозаика-Синтез, 2010;</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«Развитие речи детей дошкольного возраста»</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Авторская парциальная программа Ушаковой О.С.</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w:t>
            </w:r>
          </w:p>
        </w:tc>
        <w:tc>
          <w:tcPr>
            <w:tcW w:w="62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В.В.Гербова, А.И.Максаков «Занятия по развитию речи в первой младшей</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группе детского сада»</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Ушакова О.С., Струнина Е.М. Занятия  по  развитию  речи  детей 3-5 лет</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Ушакова О.С., Струнина Е.М. Занятия  по  развитию  речи  детей 2-3 года</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Ушакова О.С., Струнина Е.М. Занятия  по  развитию  речи  детей 3-4 года</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Ушакова О.С., Струнина Е.М. Занятия  по  развитию  речи  детей 4-5 лет</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Ушакова О.С., Струнина Е.М. Занятия  по  развитию  речи  детей 5-6 лет</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Ушакова О.С., Струнина Е.М. Занятия  по  развитию  речи  детей 6-7 лет</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Ушакова О.С., Придумай слово (речевые игры, упражнения, методические рекомендации)</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Арушанова А.Г. Развитие диалогического общения</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Короткова Э.П. Обучение детей дошкольного возраста рассказыванию</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Гриценко З.А.Ты  детям сказку расскажи</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Ушакова О.С., ГавришН.В. Знакомим дошкольников с литературой</w:t>
            </w:r>
          </w:p>
        </w:tc>
      </w:tr>
      <w:tr w:rsidR="005A5C93" w:rsidRPr="00C1495B" w:rsidTr="008D78A0">
        <w:trPr>
          <w:trHeight w:val="2790"/>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6</w:t>
            </w:r>
          </w:p>
        </w:tc>
        <w:tc>
          <w:tcPr>
            <w:tcW w:w="15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Информационно-коммуникацион-ные технологии           </w:t>
            </w:r>
          </w:p>
        </w:tc>
        <w:tc>
          <w:tcPr>
            <w:tcW w:w="2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Комплексная общеобразовательная программа Программа воспитания и обучения в детском саду «От рождения до школы» под ред.  Н.Е. Веракса, </w:t>
            </w:r>
            <w:r w:rsidRPr="00C1495B">
              <w:rPr>
                <w:rFonts w:ascii="Times New Roman" w:eastAsia="Calibri" w:hAnsi="Times New Roman" w:cs="Times New Roman"/>
                <w:sz w:val="26"/>
                <w:szCs w:val="26"/>
              </w:rPr>
              <w:lastRenderedPageBreak/>
              <w:t>Т.С. Комаровой, М.А. Васильевой.</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М.: Мозаика-Синтез, 2010</w:t>
            </w:r>
          </w:p>
        </w:tc>
        <w:tc>
          <w:tcPr>
            <w:tcW w:w="62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Комарова Т. С., Комарова И. И., Туликова А. В.         Информационно-коммуникационные технологии в дошкольном образовании  </w:t>
            </w:r>
          </w:p>
        </w:tc>
      </w:tr>
      <w:tr w:rsidR="005A5C93" w:rsidRPr="00C1495B" w:rsidTr="008D78A0">
        <w:trPr>
          <w:trHeight w:val="700"/>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7</w:t>
            </w:r>
          </w:p>
        </w:tc>
        <w:tc>
          <w:tcPr>
            <w:tcW w:w="15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Интеграция в воспитательно-образовательной работе детского сада    </w:t>
            </w:r>
          </w:p>
        </w:tc>
        <w:tc>
          <w:tcPr>
            <w:tcW w:w="2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Комплексная общеобразовательная программа Программа воспитания и обучения в детском саду «От рождения до школы» под ред.  Н.Е. Веракса, Т.С. Комаровой, М.А. Васильевой.</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М.: Мозаика-Синтез, 2010</w:t>
            </w:r>
          </w:p>
        </w:tc>
        <w:tc>
          <w:tcPr>
            <w:tcW w:w="62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Комарова Т. С., Зацепина М. Б.               ФГОС Интеграция в воспитательно-образовательной работе детского сада (2-7 лет)    </w:t>
            </w:r>
          </w:p>
        </w:tc>
      </w:tr>
      <w:tr w:rsidR="005A5C93" w:rsidRPr="00C1495B" w:rsidTr="008D78A0">
        <w:trPr>
          <w:trHeight w:val="735"/>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8</w:t>
            </w:r>
          </w:p>
        </w:tc>
        <w:tc>
          <w:tcPr>
            <w:tcW w:w="15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Взаимодействие детского сада и семьи в условиях ФГОС ДО</w:t>
            </w:r>
          </w:p>
        </w:tc>
        <w:tc>
          <w:tcPr>
            <w:tcW w:w="2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Комплексная общеобразовательная программа Программа воспитания и обучения в детском саду «От рождения до школы» под ред.  Н.Е. Веракса, Т.С. Комаровой, М.А. Васильевой.</w:t>
            </w:r>
          </w:p>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М.: Мозаика-Синтез, 2010</w:t>
            </w:r>
          </w:p>
        </w:tc>
        <w:tc>
          <w:tcPr>
            <w:tcW w:w="62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A5C93" w:rsidRPr="00C1495B" w:rsidRDefault="005A5C93" w:rsidP="005A5C93">
            <w:pPr>
              <w:spacing w:after="0"/>
              <w:contextualSpacing/>
              <w:rPr>
                <w:rFonts w:ascii="Times New Roman" w:eastAsia="Calibri" w:hAnsi="Times New Roman" w:cs="Times New Roman"/>
                <w:sz w:val="26"/>
                <w:szCs w:val="26"/>
              </w:rPr>
            </w:pPr>
            <w:r w:rsidRPr="00C1495B">
              <w:rPr>
                <w:rFonts w:ascii="Times New Roman" w:eastAsia="Calibri" w:hAnsi="Times New Roman" w:cs="Times New Roman"/>
                <w:sz w:val="26"/>
                <w:szCs w:val="26"/>
              </w:rPr>
              <w:t>Прищепа С.С., Шатверян Т.С. и др.                    ФГОС Партнерство дошкольной организации и семьи</w:t>
            </w:r>
          </w:p>
        </w:tc>
      </w:tr>
    </w:tbl>
    <w:p w:rsidR="005A5C93" w:rsidRPr="00C1495B" w:rsidRDefault="005A5C93" w:rsidP="005A5C93">
      <w:pPr>
        <w:spacing w:after="0"/>
        <w:jc w:val="both"/>
        <w:rPr>
          <w:rFonts w:ascii="Times New Roman" w:eastAsia="Calibri" w:hAnsi="Times New Roman" w:cs="Times New Roman"/>
          <w:sz w:val="26"/>
          <w:szCs w:val="26"/>
        </w:rPr>
      </w:pPr>
    </w:p>
    <w:p w:rsidR="005A5C93" w:rsidRPr="00C1495B" w:rsidRDefault="005A5C93" w:rsidP="005A5C93">
      <w:pPr>
        <w:spacing w:after="0"/>
        <w:jc w:val="both"/>
        <w:rPr>
          <w:rFonts w:ascii="Times New Roman" w:eastAsia="Calibri" w:hAnsi="Times New Roman" w:cs="Times New Roman"/>
          <w:b/>
          <w:sz w:val="26"/>
          <w:szCs w:val="26"/>
        </w:rPr>
      </w:pPr>
      <w:r w:rsidRPr="00C1495B">
        <w:rPr>
          <w:rFonts w:ascii="Times New Roman" w:eastAsia="Calibri" w:hAnsi="Times New Roman" w:cs="Times New Roman"/>
          <w:b/>
          <w:sz w:val="26"/>
          <w:szCs w:val="26"/>
        </w:rPr>
        <w:t>3.4. Примерный перечень литературных, музыкальных, художественных, анимационных произведений для реализации ОП.</w:t>
      </w:r>
    </w:p>
    <w:p w:rsidR="005A5C93" w:rsidRPr="00C1495B" w:rsidRDefault="00D02333" w:rsidP="005A5C93">
      <w:pPr>
        <w:spacing w:after="0"/>
        <w:jc w:val="both"/>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 xml:space="preserve">3.4.1. </w:t>
      </w:r>
      <w:r w:rsidR="005A5C93" w:rsidRPr="00C1495B">
        <w:rPr>
          <w:rFonts w:ascii="Times New Roman" w:eastAsia="Calibri" w:hAnsi="Times New Roman" w:cs="Times New Roman"/>
          <w:b/>
          <w:bCs/>
          <w:sz w:val="26"/>
          <w:szCs w:val="26"/>
        </w:rPr>
        <w:t>Примерный перечень литературных произведений</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b/>
          <w:bCs/>
          <w:sz w:val="26"/>
          <w:szCs w:val="26"/>
        </w:rPr>
        <w:t>От 1 года до 2 лет</w:t>
      </w:r>
      <w:r w:rsidRPr="00C1495B">
        <w:rPr>
          <w:rFonts w:ascii="Times New Roman" w:eastAsia="Calibri" w:hAnsi="Times New Roman" w:cs="Times New Roman"/>
          <w:sz w:val="26"/>
          <w:szCs w:val="26"/>
        </w:rPr>
        <w:t>.</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Малые формы фольклора</w:t>
      </w:r>
      <w:r w:rsidRPr="00C1495B">
        <w:rPr>
          <w:rFonts w:ascii="Times New Roman" w:eastAsia="Calibri" w:hAnsi="Times New Roman" w:cs="Times New Roman"/>
          <w:sz w:val="26"/>
          <w:szCs w:val="26"/>
        </w:rPr>
        <w:t xml:space="preserve">. «Как у нашего кота…», «Киска, киска, киска,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брысь!..», «Курочка», «Наши уточки с утра…», «Еду-еду к бабе, к деду…»,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«Большие ноги…», «Пальчик-мальчик…», «Петушок, петушок…», «Пошел кот под мосток…», «Радуга-дуга…».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Русские народные сказки</w:t>
      </w:r>
      <w:r w:rsidRPr="00C1495B">
        <w:rPr>
          <w:rFonts w:ascii="Times New Roman" w:eastAsia="Calibri" w:hAnsi="Times New Roman" w:cs="Times New Roman"/>
          <w:sz w:val="26"/>
          <w:szCs w:val="26"/>
        </w:rPr>
        <w:t xml:space="preserve">. «Козлятки и волк» (обработка К.Д. Ушинского),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«Колобок» (обработка К.Д. Ушинского), «Золотое яичко» (обработка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К.Д. Ушинского), «Маша и медведь» (обработка М.А. Булатова), «Репка»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(обработка К.Д. Ушинского), «Теремок» (обработка М.А. Булатова).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Поэзия.</w:t>
      </w:r>
      <w:r w:rsidRPr="00C1495B">
        <w:rPr>
          <w:rFonts w:ascii="Times New Roman" w:eastAsia="Calibri" w:hAnsi="Times New Roman" w:cs="Times New Roman"/>
          <w:sz w:val="26"/>
          <w:szCs w:val="26"/>
        </w:rPr>
        <w:t xml:space="preserve"> Александрова З.Н. «Прятки», «Топотушки», Барто А.Л. «Бычок»,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«Мячик», «Слон», «Мишка», «Грузовик», «Лошадка», «Кораблик», «Самолет»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(из цикла «Игрушки»), «Кто как кричит», «Птичка»; Берестов В.Д. «Курица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 цыплятами», Благинина Е.А. «Аленушка», Жуковский В.А. «Птичка»,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Ивенсен М.И. «Поглядите, зайка плачет», Клокова М. «Мой конь», «Гоп-гоп»,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Лагздынь Г.Р. «Зайка, зайка, попляши!», Маршак С.Я. «Слон», «Тигренок»,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«Совята» (из цикла «Детки в клетке»), Орлова А. «Пальчики-мальчики»,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Стрельникова К. «Кряк-кряк», Токмакова И.П. «Баиньки», Усачев А. «Рукавичка».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Проза.</w:t>
      </w:r>
      <w:r w:rsidRPr="00C1495B">
        <w:rPr>
          <w:rFonts w:ascii="Times New Roman" w:eastAsia="Calibri" w:hAnsi="Times New Roman" w:cs="Times New Roman"/>
          <w:sz w:val="26"/>
          <w:szCs w:val="26"/>
        </w:rPr>
        <w:t xml:space="preserve"> Александрова З.Н. «Хрюшка и Чушка», Б.Ф. «Маша и Миша»,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Пантелеев Л. «Как поросенок говорить научился», Сутеев В.Г. «Цыпленок 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утенок», Чарушин Е.И. «Курочка» (из цикла «Большие и маленькие»), Чуковский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К.И. «Цыпленок». </w:t>
      </w:r>
    </w:p>
    <w:p w:rsidR="005A5C93" w:rsidRPr="00C1495B" w:rsidRDefault="005A5C93" w:rsidP="005A5C93">
      <w:pPr>
        <w:spacing w:after="0"/>
        <w:jc w:val="both"/>
        <w:rPr>
          <w:rFonts w:ascii="Times New Roman" w:eastAsia="Calibri" w:hAnsi="Times New Roman" w:cs="Times New Roman"/>
          <w:sz w:val="26"/>
          <w:szCs w:val="26"/>
        </w:rPr>
      </w:pP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b/>
          <w:bCs/>
          <w:sz w:val="26"/>
          <w:szCs w:val="26"/>
        </w:rPr>
        <w:t>От 2 до 3 лет</w:t>
      </w:r>
      <w:r w:rsidRPr="00C1495B">
        <w:rPr>
          <w:rFonts w:ascii="Times New Roman" w:eastAsia="Calibri" w:hAnsi="Times New Roman" w:cs="Times New Roman"/>
          <w:sz w:val="26"/>
          <w:szCs w:val="26"/>
        </w:rPr>
        <w:t>.</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Малые формы фольклора</w:t>
      </w:r>
      <w:r w:rsidRPr="00C1495B">
        <w:rPr>
          <w:rFonts w:ascii="Times New Roman" w:eastAsia="Calibri" w:hAnsi="Times New Roman" w:cs="Times New Roman"/>
          <w:sz w:val="26"/>
          <w:szCs w:val="26"/>
        </w:rPr>
        <w:t xml:space="preserve">. «А баиньки-баиньки», «Бежала лесочком лиса с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Русские народные сказки</w:t>
      </w:r>
      <w:r w:rsidRPr="00C1495B">
        <w:rPr>
          <w:rFonts w:ascii="Times New Roman" w:eastAsia="Calibri" w:hAnsi="Times New Roman" w:cs="Times New Roman"/>
          <w:sz w:val="26"/>
          <w:szCs w:val="26"/>
        </w:rPr>
        <w:t xml:space="preserve">. «Заюшкина избушка» (обработка О. Капицы), «Как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коза избушку построила» (обработка М.А. Булатова), «Кот, петух и лиса»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(обработка М. Боголюбской), «Лиса и заяц» (обработка В. Даля), «Маша и медведь» (обработка М.А. Булатова), «Снегурушка и лиса» (обработка А.Н. Толстого).</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Фольклор народов мира</w:t>
      </w:r>
      <w:r w:rsidRPr="00C1495B">
        <w:rPr>
          <w:rFonts w:ascii="Times New Roman" w:eastAsia="Calibri" w:hAnsi="Times New Roman" w:cs="Times New Roman"/>
          <w:sz w:val="26"/>
          <w:szCs w:val="26"/>
        </w:rPr>
        <w:t xml:space="preserve">. «В гостях у королевы», «Разговор», англ. нар.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Произведения поэтов и писателей России</w:t>
      </w:r>
      <w:r w:rsidRPr="00C1495B">
        <w:rPr>
          <w:rFonts w:ascii="Times New Roman" w:eastAsia="Calibri" w:hAnsi="Times New Roman" w:cs="Times New Roman"/>
          <w:sz w:val="26"/>
          <w:szCs w:val="26"/>
        </w:rPr>
        <w:t>.</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Поэзия</w:t>
      </w:r>
      <w:r w:rsidRPr="00C1495B">
        <w:rPr>
          <w:rFonts w:ascii="Times New Roman" w:eastAsia="Calibri" w:hAnsi="Times New Roman" w:cs="Times New Roman"/>
          <w:sz w:val="26"/>
          <w:szCs w:val="26"/>
        </w:rPr>
        <w:t xml:space="preserve">. Аким Я.Л. «Мама»; Александрова З.Н. «Гули-гули», «Арбуз»;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w:t>
      </w:r>
      <w:r w:rsidRPr="00C1495B">
        <w:rPr>
          <w:rFonts w:ascii="Times New Roman" w:eastAsia="Calibri" w:hAnsi="Times New Roman" w:cs="Times New Roman"/>
          <w:sz w:val="26"/>
          <w:szCs w:val="26"/>
        </w:rPr>
        <w:lastRenderedPageBreak/>
        <w:t>«Приказ» (в сокр.), «Мчится поезд»; Пикулева Н.В. «Лисий хвостик», «Надувала кашка шар…»; Плещеев А.Н. «Травка зеленеет…»; Саконская Н.П. «Где мой пальчик?»; Сапгир Г.В. «Кошка»; Хармс Д.И. «Кораблик»; Чуковский К.И. «Путаница».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Проза</w:t>
      </w:r>
      <w:r w:rsidRPr="00C1495B">
        <w:rPr>
          <w:rFonts w:ascii="Times New Roman" w:eastAsia="Calibri" w:hAnsi="Times New Roman" w:cs="Times New Roman"/>
          <w:sz w:val="26"/>
          <w:szCs w:val="26"/>
        </w:rPr>
        <w:t xml:space="preserve">. Бианки В.В. «Лис и мышонок»; Калинина Н.Д. «В лесу» (из книги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Произведения поэтов и писателей разных стран</w:t>
      </w:r>
      <w:r w:rsidRPr="00C1495B">
        <w:rPr>
          <w:rFonts w:ascii="Times New Roman" w:eastAsia="Calibri" w:hAnsi="Times New Roman" w:cs="Times New Roman"/>
          <w:sz w:val="26"/>
          <w:szCs w:val="26"/>
        </w:rPr>
        <w:t>.</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5A5C93" w:rsidRPr="00C1495B" w:rsidRDefault="005A5C93" w:rsidP="005A5C93">
      <w:pPr>
        <w:spacing w:after="0"/>
        <w:jc w:val="both"/>
        <w:rPr>
          <w:rFonts w:ascii="Times New Roman" w:eastAsia="Calibri" w:hAnsi="Times New Roman" w:cs="Times New Roman"/>
          <w:sz w:val="26"/>
          <w:szCs w:val="26"/>
        </w:rPr>
      </w:pPr>
    </w:p>
    <w:p w:rsidR="005A5C93" w:rsidRPr="00C1495B" w:rsidRDefault="005A5C93" w:rsidP="005A5C93">
      <w:pPr>
        <w:spacing w:after="0"/>
        <w:jc w:val="both"/>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От 3 до 4 лет.</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Малые формы фольклора. «</w:t>
      </w:r>
      <w:r w:rsidRPr="00C1495B">
        <w:rPr>
          <w:rFonts w:ascii="Times New Roman" w:eastAsia="Calibri" w:hAnsi="Times New Roman" w:cs="Times New Roman"/>
          <w:sz w:val="26"/>
          <w:szCs w:val="26"/>
        </w:rPr>
        <w:t xml:space="preserve">Ай, качи-качи-качи...», «Божья коровка...»,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Русские народные сказки</w:t>
      </w:r>
      <w:r w:rsidRPr="00C1495B">
        <w:rPr>
          <w:rFonts w:ascii="Times New Roman" w:eastAsia="Calibri" w:hAnsi="Times New Roman" w:cs="Times New Roman"/>
          <w:sz w:val="26"/>
          <w:szCs w:val="26"/>
        </w:rPr>
        <w:t xml:space="preserve">. «Бычок – черный бочок, белые копытца» (обработка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М. Булатова; «Волк и козлята» (обработка А.Н. Толстого); «Кот, петух и лиса»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(обработка М. Боголюбской); «Лиса и заяц» (обработка В. Даля); «Снегурочка и лиса» (обработка М. Булатова); «У страха глаза велики» (обработка М. Серовой).</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Фольклор народов мира</w:t>
      </w:r>
      <w:r w:rsidRPr="00C1495B">
        <w:rPr>
          <w:rFonts w:ascii="Times New Roman" w:eastAsia="Calibri" w:hAnsi="Times New Roman" w:cs="Times New Roman"/>
          <w:sz w:val="26"/>
          <w:szCs w:val="26"/>
        </w:rPr>
        <w:t xml:space="preserve">. Песенки. «Кораблик», «Храбрецы», «Маленькие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феи», «Три зверолова» англ., обр. С. Маршака; «Что за грохот», пер. с латыша.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Маршака; «Купите лук...», пер. с шотл. И. Токмаковой; «Разговор лягушек»,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«Несговорчивый удод», «Помогите!» пер. с чеш. С. Маршака.Сказки. «Два жадных медвежонка», венг., обр. А. Краснова и В. Важдаева;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«Упрямые козы», узб. обр. Ш. Сагдуллы; «У солнышка в гостях», пер. с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Произведения поэтов и писателей России</w:t>
      </w:r>
      <w:r w:rsidRPr="00C1495B">
        <w:rPr>
          <w:rFonts w:ascii="Times New Roman" w:eastAsia="Calibri" w:hAnsi="Times New Roman" w:cs="Times New Roman"/>
          <w:sz w:val="26"/>
          <w:szCs w:val="26"/>
        </w:rPr>
        <w:t>.</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lastRenderedPageBreak/>
        <w:t>Поэзия</w:t>
      </w:r>
      <w:r w:rsidRPr="00C1495B">
        <w:rPr>
          <w:rFonts w:ascii="Times New Roman" w:eastAsia="Calibri" w:hAnsi="Times New Roman" w:cs="Times New Roman"/>
          <w:sz w:val="26"/>
          <w:szCs w:val="26"/>
        </w:rPr>
        <w:t xml:space="preserve">. Бальмонт К.Д. «Осень»; Благинина Е.А. «Радуга»; Городецкий С.М.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«Кто это?»; Заболоцкий Н.А. «Как мыши с котом воевали»; Кольцов А.В. «Дуют ветры...» (из стихотворения «Русская песня»); Косяков И.И. «Все она»; Майков А.Н.«Колыбельная песня»; Маршак С.Я. «Детки в клетке» (стихотворения из цикла повыбору),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Проза</w:t>
      </w:r>
      <w:r w:rsidRPr="00C1495B">
        <w:rPr>
          <w:rFonts w:ascii="Times New Roman" w:eastAsia="Calibri" w:hAnsi="Times New Roman" w:cs="Times New Roman"/>
          <w:sz w:val="26"/>
          <w:szCs w:val="26"/>
        </w:rPr>
        <w:t xml:space="preserve">. Бианки В.В. «Купание медвежат»; Воронкова Л.Ф. «Снег идет» (из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Произведения поэтов и писателей разных стран</w:t>
      </w:r>
      <w:r w:rsidRPr="00C1495B">
        <w:rPr>
          <w:rFonts w:ascii="Times New Roman" w:eastAsia="Calibri" w:hAnsi="Times New Roman" w:cs="Times New Roman"/>
          <w:sz w:val="26"/>
          <w:szCs w:val="26"/>
        </w:rPr>
        <w:t>.</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Поэзия</w:t>
      </w:r>
      <w:r w:rsidRPr="00C1495B">
        <w:rPr>
          <w:rFonts w:ascii="Times New Roman" w:eastAsia="Calibri" w:hAnsi="Times New Roman" w:cs="Times New Roman"/>
          <w:sz w:val="26"/>
          <w:szCs w:val="26"/>
        </w:rPr>
        <w:t xml:space="preserve">. Виеру Г. «Ежик и барабан», пер. с молд. Я. Акима; Воронько П.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Проза.</w:t>
      </w:r>
      <w:r w:rsidRPr="00C1495B">
        <w:rPr>
          <w:rFonts w:ascii="Times New Roman" w:eastAsia="Calibri" w:hAnsi="Times New Roman" w:cs="Times New Roman"/>
          <w:sz w:val="26"/>
          <w:szCs w:val="26"/>
        </w:rPr>
        <w:t xml:space="preserve"> Бехлерова Х. «Капустный лист», пер. с польск. Г. Лукина; Биссет Д.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 </w:t>
      </w:r>
    </w:p>
    <w:p w:rsidR="005A5C93" w:rsidRPr="00C1495B" w:rsidRDefault="005A5C93" w:rsidP="005A5C93">
      <w:pPr>
        <w:spacing w:after="0"/>
        <w:jc w:val="both"/>
        <w:rPr>
          <w:rFonts w:ascii="Times New Roman" w:eastAsia="Calibri" w:hAnsi="Times New Roman" w:cs="Times New Roman"/>
          <w:sz w:val="26"/>
          <w:szCs w:val="26"/>
        </w:rPr>
      </w:pPr>
    </w:p>
    <w:p w:rsidR="005A5C93" w:rsidRPr="00C1495B" w:rsidRDefault="005A5C93" w:rsidP="005A5C93">
      <w:pPr>
        <w:spacing w:after="0"/>
        <w:jc w:val="both"/>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От 4 до 5 лет.</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Малые формы фольклора</w:t>
      </w:r>
      <w:r w:rsidRPr="00C1495B">
        <w:rPr>
          <w:rFonts w:ascii="Times New Roman" w:eastAsia="Calibri" w:hAnsi="Times New Roman" w:cs="Times New Roman"/>
          <w:sz w:val="26"/>
          <w:szCs w:val="26"/>
        </w:rPr>
        <w:t xml:space="preserve">.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Русские народные сказки</w:t>
      </w:r>
      <w:r w:rsidRPr="00C1495B">
        <w:rPr>
          <w:rFonts w:ascii="Times New Roman" w:eastAsia="Calibri" w:hAnsi="Times New Roman" w:cs="Times New Roman"/>
          <w:sz w:val="26"/>
          <w:szCs w:val="26"/>
        </w:rPr>
        <w:t xml:space="preserve">. «Гуси-лебеди» (обработка М.А. Булатова);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«Жихарка» (обработка И. Карнауховой); «Заяц-хваста» (обработка А.Н. Толстого); «Зимовье» (обр. И. Соколова-Микитова); «Коза-дереза» (обработка М.А. Булатова); «Петушок и бобовое зернышко» (обр. О. Капицы); «Лиса-лапотница» (обработка В. </w:t>
      </w:r>
      <w:r w:rsidRPr="00C1495B">
        <w:rPr>
          <w:rFonts w:ascii="Times New Roman" w:eastAsia="Calibri" w:hAnsi="Times New Roman" w:cs="Times New Roman"/>
          <w:sz w:val="26"/>
          <w:szCs w:val="26"/>
        </w:rPr>
        <w:lastRenderedPageBreak/>
        <w:t xml:space="preserve">Даля); «Лисичка-сестричка и волк (обработка М.А. Булатова); «Смоляной бычок» (обработка М.А. Булатова); «Снегурочка» (обработка М.А. Булатова).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Фольклор народов мира</w:t>
      </w:r>
      <w:r w:rsidRPr="00C1495B">
        <w:rPr>
          <w:rFonts w:ascii="Times New Roman" w:eastAsia="Calibri" w:hAnsi="Times New Roman" w:cs="Times New Roman"/>
          <w:sz w:val="26"/>
          <w:szCs w:val="26"/>
        </w:rPr>
        <w:t>.</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Песенки</w:t>
      </w:r>
      <w:r w:rsidRPr="00C1495B">
        <w:rPr>
          <w:rFonts w:ascii="Times New Roman" w:eastAsia="Calibri" w:hAnsi="Times New Roman" w:cs="Times New Roman"/>
          <w:sz w:val="26"/>
          <w:szCs w:val="26"/>
        </w:rPr>
        <w:t xml:space="preserve">. «Утята», франц., обр. Н. Гернет и С. Гиппиус; «Пальцы», пер. с нем.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Л. Яхина; «Песня моряка» норвежск. нар. песенка (обработка Ю. Вронского);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«Барабек», англ. (обработка К. Чуковского); «Шалтай-Болтай», англ. (обработка С. Маршака).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Сказки.</w:t>
      </w:r>
      <w:r w:rsidRPr="00C1495B">
        <w:rPr>
          <w:rFonts w:ascii="Times New Roman" w:eastAsia="Calibri" w:hAnsi="Times New Roman" w:cs="Times New Roman"/>
          <w:sz w:val="26"/>
          <w:szCs w:val="26"/>
        </w:rPr>
        <w:t xml:space="preserve"> «Бременские музыканты» из сказок братьев Гримм, пер. с. нем.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А. Введенского, под ред. С. Маршака; «Два жадных медвежонка», венгер. сказка (обработка А. Красновой и В. Важдаева); «Колосок», укр. нар. сказка (обработкаС. Могилевской); «Красная Шапочка», из сказок Ш. Перро, пер. с франц. Т. Габбе; «Три поросенка», пер. с англ. С. Михалкова.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Произведения поэтов и писателей России</w:t>
      </w:r>
      <w:r w:rsidRPr="00C1495B">
        <w:rPr>
          <w:rFonts w:ascii="Times New Roman" w:eastAsia="Calibri" w:hAnsi="Times New Roman" w:cs="Times New Roman"/>
          <w:sz w:val="26"/>
          <w:szCs w:val="26"/>
        </w:rPr>
        <w:t>.</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Поэзия.</w:t>
      </w:r>
      <w:r w:rsidRPr="00C1495B">
        <w:rPr>
          <w:rFonts w:ascii="Times New Roman" w:eastAsia="Calibri" w:hAnsi="Times New Roman" w:cs="Times New Roman"/>
          <w:sz w:val="26"/>
          <w:szCs w:val="26"/>
        </w:rPr>
        <w:t xml:space="preserve"> Аким Я.Л. «Первый снег»; Александрова З.Н. «Таня пропала»,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Проза.</w:t>
      </w:r>
      <w:r w:rsidRPr="00C1495B">
        <w:rPr>
          <w:rFonts w:ascii="Times New Roman" w:eastAsia="Calibri" w:hAnsi="Times New Roman" w:cs="Times New Roman"/>
          <w:sz w:val="26"/>
          <w:szCs w:val="26"/>
        </w:rPr>
        <w:t xml:space="preserve"> Абрамцева Н.К. «Дождик», «Как у зайчонка зуб болел» (по выбору);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w:t>
      </w:r>
      <w:r w:rsidRPr="00C1495B">
        <w:rPr>
          <w:rFonts w:ascii="Times New Roman" w:eastAsia="Calibri" w:hAnsi="Times New Roman" w:cs="Times New Roman"/>
          <w:sz w:val="26"/>
          <w:szCs w:val="26"/>
        </w:rPr>
        <w:lastRenderedPageBreak/>
        <w:t xml:space="preserve">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медвежачий час»; Чарушин Е.И. «Тюпа, Томка и сорока» (1-2 рассказа по выбору).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Литературные сказки</w:t>
      </w:r>
      <w:r w:rsidRPr="00C1495B">
        <w:rPr>
          <w:rFonts w:ascii="Times New Roman" w:eastAsia="Calibri" w:hAnsi="Times New Roman" w:cs="Times New Roman"/>
          <w:sz w:val="26"/>
          <w:szCs w:val="26"/>
        </w:rPr>
        <w:t xml:space="preserve">. Горький М. «Воробьишко»; Мамин-Сибиряк Д.Н.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«Сказка про Комара Комаровича – Длинный Нос и про Мохнатого Мишу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rsidR="005A5C93"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Произведения поэтов и писателей разных стран</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Поэзия</w:t>
      </w:r>
      <w:r w:rsidRPr="00C1495B">
        <w:rPr>
          <w:rFonts w:ascii="Times New Roman" w:eastAsia="Calibri" w:hAnsi="Times New Roman" w:cs="Times New Roman"/>
          <w:sz w:val="26"/>
          <w:szCs w:val="26"/>
        </w:rPr>
        <w:t xml:space="preserve">. Бжехва Я. «Клей», пер. с польск. Б. Заходер; Грубин Ф. «Слезы», пер.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 чеш. Е. Солоновича; Квитко Л.М. «Бабушкины руки» (пер. с евр.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Литературные сказки. Балинт А. «Гном Гномыч и Изюмка» (1-2 главы из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rsidR="005A5C93" w:rsidRPr="00C1495B" w:rsidRDefault="005A5C93" w:rsidP="005A5C93">
      <w:pPr>
        <w:spacing w:after="0"/>
        <w:jc w:val="both"/>
        <w:rPr>
          <w:rFonts w:ascii="Times New Roman" w:eastAsia="Calibri" w:hAnsi="Times New Roman" w:cs="Times New Roman"/>
          <w:sz w:val="26"/>
          <w:szCs w:val="26"/>
        </w:rPr>
      </w:pP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b/>
          <w:bCs/>
          <w:sz w:val="26"/>
          <w:szCs w:val="26"/>
        </w:rPr>
        <w:t>От 5 до 6 лет</w:t>
      </w:r>
      <w:r w:rsidRPr="00C1495B">
        <w:rPr>
          <w:rFonts w:ascii="Times New Roman" w:eastAsia="Calibri" w:hAnsi="Times New Roman" w:cs="Times New Roman"/>
          <w:sz w:val="26"/>
          <w:szCs w:val="26"/>
        </w:rPr>
        <w:t>.</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Малые формы фольклора</w:t>
      </w:r>
      <w:r w:rsidRPr="00C1495B">
        <w:rPr>
          <w:rFonts w:ascii="Times New Roman" w:eastAsia="Calibri" w:hAnsi="Times New Roman" w:cs="Times New Roman"/>
          <w:sz w:val="26"/>
          <w:szCs w:val="26"/>
        </w:rPr>
        <w:t xml:space="preserve">. Загадки, небылицы, дразнилки, считалки,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пословицы, поговорки, заклички, народные песенки, прибаутки, скороговорки.</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Русские народные сказки</w:t>
      </w:r>
      <w:r w:rsidRPr="00C1495B">
        <w:rPr>
          <w:rFonts w:ascii="Times New Roman" w:eastAsia="Calibri" w:hAnsi="Times New Roman" w:cs="Times New Roman"/>
          <w:sz w:val="26"/>
          <w:szCs w:val="26"/>
        </w:rPr>
        <w:t xml:space="preserve">. «Жил-был карась…» (докучная сказка); «Жили-были два братца…» (докучная сказка); «Заяц-хвастун» (обработка О.И. Капицы/ пересказ А.Н. Толстого); «Крылатый,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Алёнушка и братец Иванушка» (пересказ А.Н. Толстого); «Сивка-бурка» (обработка М.А. Булатова/ </w:t>
      </w:r>
      <w:r w:rsidRPr="00C1495B">
        <w:rPr>
          <w:rFonts w:ascii="Times New Roman" w:eastAsia="Calibri" w:hAnsi="Times New Roman" w:cs="Times New Roman"/>
          <w:sz w:val="26"/>
          <w:szCs w:val="26"/>
        </w:rPr>
        <w:lastRenderedPageBreak/>
        <w:t>обработка А.Н. Толстого/ пересказ К.Д. Ушинского); «Царевна-лягушка» (обработка А.Н. Толстого/ обработка М. Булатова).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Сказки народов мира</w:t>
      </w:r>
      <w:r w:rsidRPr="00C1495B">
        <w:rPr>
          <w:rFonts w:ascii="Times New Roman" w:eastAsia="Calibri" w:hAnsi="Times New Roman" w:cs="Times New Roman"/>
          <w:sz w:val="26"/>
          <w:szCs w:val="26"/>
        </w:rPr>
        <w:t xml:space="preserve">. «Госпожа Метелица», пересказ с нем. А. Введенского,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обработка И. Архангельской.</w:t>
      </w:r>
    </w:p>
    <w:p w:rsidR="005A5C93"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Произведения поэтов и писателей России.</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Поэзия</w:t>
      </w:r>
      <w:r w:rsidRPr="00C1495B">
        <w:rPr>
          <w:rFonts w:ascii="Times New Roman" w:eastAsia="Calibri" w:hAnsi="Times New Roman" w:cs="Times New Roman"/>
          <w:sz w:val="26"/>
          <w:szCs w:val="26"/>
        </w:rPr>
        <w:t xml:space="preserve">. Аким Я.Л. «Жадина»; Барто А.Л. «Верёвочка», «Гуси-лебеди», «Есть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такие мальчики», «Мы не заметили жука» (1-2 стихотворения по выбору);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Бородицкая М. «Тетушка Луна»; Бунин И.А. «Первый снег»; Волкова Н.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«Воздушные замки»; Городецкий С.М. «Котёнок»; Дядина Г. «Пуговичный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Проза.</w:t>
      </w:r>
      <w:r w:rsidRPr="00C1495B">
        <w:rPr>
          <w:rFonts w:ascii="Times New Roman" w:eastAsia="Calibri" w:hAnsi="Times New Roman" w:cs="Times New Roman"/>
          <w:sz w:val="26"/>
          <w:szCs w:val="26"/>
        </w:rPr>
        <w:t xml:space="preserve"> Аксаков С.Т. «Сурка»; Алмазов Б.А. «Горбушка»; Баруздин С.А.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Литературные сказки</w:t>
      </w:r>
      <w:r w:rsidRPr="00C1495B">
        <w:rPr>
          <w:rFonts w:ascii="Times New Roman" w:eastAsia="Calibri" w:hAnsi="Times New Roman" w:cs="Times New Roman"/>
          <w:sz w:val="26"/>
          <w:szCs w:val="26"/>
        </w:rPr>
        <w:t xml:space="preserve">. Александрова Т.И. «Домовёнок Кузька»; Бажов П.П.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w:t>
      </w:r>
      <w:r w:rsidRPr="00C1495B">
        <w:rPr>
          <w:rFonts w:ascii="Times New Roman" w:eastAsia="Calibri" w:hAnsi="Times New Roman" w:cs="Times New Roman"/>
          <w:sz w:val="26"/>
          <w:szCs w:val="26"/>
        </w:rPr>
        <w:lastRenderedPageBreak/>
        <w:t xml:space="preserve">раки зимуют» (2-3 сказки по выбору); Даль В.И. «Старик-годовик»; Ершов П.П. «Конёк-горбунок»; Заходер Б.В. «Серая Звёздочка»; Катаев В.П. «Цвети-семицветик»,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«Крупеничка»; Ушинский К.Д. «Слепая лошадь»; Чуковский К.И. «Доктор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Айболит» (по мотивам романа Х. Лофтинга).</w:t>
      </w:r>
    </w:p>
    <w:p w:rsidR="005A5C93"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Произведения поэтов и писателей разных стран.</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Поэзия</w:t>
      </w:r>
      <w:r w:rsidRPr="00C1495B">
        <w:rPr>
          <w:rFonts w:ascii="Times New Roman" w:eastAsia="Calibri" w:hAnsi="Times New Roman" w:cs="Times New Roman"/>
          <w:sz w:val="26"/>
          <w:szCs w:val="26"/>
        </w:rPr>
        <w:t xml:space="preserve">. Бжехва Я. «На Горизонтских островах» (пер. с польск. Б.В. Заходера);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5A5C93"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 xml:space="preserve">Литературные сказки. Сказки-повести (для длительного чтения).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Андерсен Г.Х. «Огниво» (пер. с датск. А. Ганзен), «Свинопас» (пер. с датского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5A5C93" w:rsidRPr="00C1495B" w:rsidRDefault="005A5C93" w:rsidP="005A5C93">
      <w:pPr>
        <w:spacing w:after="0"/>
        <w:jc w:val="both"/>
        <w:rPr>
          <w:rFonts w:ascii="Times New Roman" w:eastAsia="Calibri" w:hAnsi="Times New Roman" w:cs="Times New Roman"/>
          <w:sz w:val="26"/>
          <w:szCs w:val="26"/>
        </w:rPr>
      </w:pP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b/>
          <w:bCs/>
          <w:sz w:val="26"/>
          <w:szCs w:val="26"/>
        </w:rPr>
        <w:t>От 6 до 7 лет</w:t>
      </w:r>
      <w:r w:rsidRPr="00C1495B">
        <w:rPr>
          <w:rFonts w:ascii="Times New Roman" w:eastAsia="Calibri" w:hAnsi="Times New Roman" w:cs="Times New Roman"/>
          <w:sz w:val="26"/>
          <w:szCs w:val="26"/>
        </w:rPr>
        <w:t>.</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Малые формы фольклора</w:t>
      </w:r>
      <w:r w:rsidRPr="00C1495B">
        <w:rPr>
          <w:rFonts w:ascii="Times New Roman" w:eastAsia="Calibri" w:hAnsi="Times New Roman" w:cs="Times New Roman"/>
          <w:sz w:val="26"/>
          <w:szCs w:val="26"/>
        </w:rPr>
        <w:t xml:space="preserve">. Загадки, небылицы, дразнилки, считалки,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пословицы, поговорки, заклички, народные песенки, прибаутки, скороговорки.</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Русские народные сказки.</w:t>
      </w:r>
      <w:r w:rsidRPr="00C1495B">
        <w:rPr>
          <w:rFonts w:ascii="Times New Roman" w:eastAsia="Calibri" w:hAnsi="Times New Roman" w:cs="Times New Roman"/>
          <w:sz w:val="26"/>
          <w:szCs w:val="26"/>
        </w:rPr>
        <w:t xml:space="preserve"> «Василиса Прекрасная» (из сборника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А.Н. Афанасьева); «Вежливый Кот-воркот» (обработка М. Булатова); «Иван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Царевич и Серый Волк» (обработка А.Н. Толстого); «Зимовье зверей» (обработка А.Н. Толстого); «Кощей Бессмертный» (2 вариант) (из сборника А.Н. Афанасьева); </w:t>
      </w:r>
      <w:r w:rsidRPr="00C1495B">
        <w:rPr>
          <w:rFonts w:ascii="Times New Roman" w:eastAsia="Calibri" w:hAnsi="Times New Roman" w:cs="Times New Roman"/>
          <w:sz w:val="26"/>
          <w:szCs w:val="26"/>
        </w:rPr>
        <w:lastRenderedPageBreak/>
        <w:t>«Рифмы» (авторизованный пересказ Б.В. Шергина); «Семь Симеонов –семь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Былины</w:t>
      </w:r>
      <w:r w:rsidRPr="00C1495B">
        <w:rPr>
          <w:rFonts w:ascii="Times New Roman" w:eastAsia="Calibri" w:hAnsi="Times New Roman" w:cs="Times New Roman"/>
          <w:sz w:val="26"/>
          <w:szCs w:val="26"/>
        </w:rPr>
        <w:t xml:space="preserve">. «Садко» (пересказ И.В. Карнауховой/ запись П.Н. Рыбникова);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«Добрыня и Змей» (обработка Н.П. Колпаковой/ пересказ И.В. Карнауховой); «Илья Муромец и Соловей-Разбойник» (обработка А.Ф. Гильфердинга/ пересказ И.В. Карнауховой).</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Сказки народов мира</w:t>
      </w:r>
      <w:r w:rsidRPr="00C1495B">
        <w:rPr>
          <w:rFonts w:ascii="Times New Roman" w:eastAsia="Calibri" w:hAnsi="Times New Roman" w:cs="Times New Roman"/>
          <w:sz w:val="26"/>
          <w:szCs w:val="26"/>
        </w:rPr>
        <w:t xml:space="preserve">. «Айога», нанайск., обработка Д. Нагишкина;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«Беляночка и Розочка», нем. из сказок Бр. Гримм, пересказ А.К. Покровской;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«Самый красивый наряд на свете», пер. с япон. В. Марковой; «Голубая птица»,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туркм. обработка А. Александровой и М. Туберовского; «Кот в сапогах» (пер. с франц. Т. Габбе), «Волшебница» (пер. с франц. И.С. Тургенева), «Мальчик с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пальчик» (пер. с франц. Б.А. Дехтерёва), «Золушка» (пер. с франц. Т. Габбе) из сказок Перро Ш.</w:t>
      </w:r>
    </w:p>
    <w:p w:rsidR="005A5C93"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Произведения поэтов и писателей России.</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Поэзия.</w:t>
      </w:r>
      <w:r w:rsidRPr="00C1495B">
        <w:rPr>
          <w:rFonts w:ascii="Times New Roman" w:eastAsia="Calibri" w:hAnsi="Times New Roman" w:cs="Times New Roman"/>
          <w:sz w:val="26"/>
          <w:szCs w:val="26"/>
        </w:rPr>
        <w:t xml:space="preserve"> Аким Я.Л. «Мой верный чиж»; Бальмонт К.Д. «Снежинка»; Благинина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Е.А. «Шинель», «Одуванчик», «Наш дедушка» (по выбору); Бунин И.А.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зимою…», «Весенняя гроза»; Успенский Э.Н. «Память»; Чёрный С. «На коньках», «Волшебник» (по выбору).</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Проза</w:t>
      </w:r>
      <w:r w:rsidRPr="00C1495B">
        <w:rPr>
          <w:rFonts w:ascii="Times New Roman" w:eastAsia="Calibri" w:hAnsi="Times New Roman" w:cs="Times New Roman"/>
          <w:sz w:val="26"/>
          <w:szCs w:val="26"/>
        </w:rPr>
        <w:t xml:space="preserve">. Алексеев С.П. «Первый ночной таран»; Бианки В.В. «Тайна ночного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w:t>
      </w:r>
      <w:r w:rsidRPr="00C1495B">
        <w:rPr>
          <w:rFonts w:ascii="Times New Roman" w:eastAsia="Calibri" w:hAnsi="Times New Roman" w:cs="Times New Roman"/>
          <w:sz w:val="26"/>
          <w:szCs w:val="26"/>
        </w:rPr>
        <w:lastRenderedPageBreak/>
        <w:t>«Серёжик»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Литературные сказки</w:t>
      </w:r>
      <w:r w:rsidRPr="00C1495B">
        <w:rPr>
          <w:rFonts w:ascii="Times New Roman" w:eastAsia="Calibri" w:hAnsi="Times New Roman" w:cs="Times New Roman"/>
          <w:sz w:val="26"/>
          <w:szCs w:val="26"/>
        </w:rPr>
        <w:t>.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w:t>
      </w:r>
    </w:p>
    <w:p w:rsidR="005A5C93"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Произведения поэтов и писателей разных стран.</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Поэзия</w:t>
      </w:r>
      <w:r w:rsidRPr="00C1495B">
        <w:rPr>
          <w:rFonts w:ascii="Times New Roman" w:eastAsia="Calibri" w:hAnsi="Times New Roman" w:cs="Times New Roman"/>
          <w:sz w:val="26"/>
          <w:szCs w:val="26"/>
        </w:rPr>
        <w:t xml:space="preserve">. Брехт Б. «Зимний вечер через форточку» (пер. с нем. К. Орешина);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Вл.Ф. Ходасевича).</w:t>
      </w:r>
    </w:p>
    <w:p w:rsidR="005A5C93"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 xml:space="preserve">Литературные сказки. Сказки-повести (для длительного чтения).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Андерсен Г.Х. «Оле-Лукойе» (пер. с датск. А. Ганзен), «Соловей» (пер. с датск.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5A5C93" w:rsidRPr="00C1495B" w:rsidRDefault="005A5C93" w:rsidP="005A5C93">
      <w:pPr>
        <w:spacing w:after="0"/>
        <w:jc w:val="both"/>
        <w:rPr>
          <w:rFonts w:ascii="Times New Roman" w:eastAsia="Calibri" w:hAnsi="Times New Roman" w:cs="Times New Roman"/>
          <w:sz w:val="26"/>
          <w:szCs w:val="26"/>
        </w:rPr>
      </w:pPr>
    </w:p>
    <w:p w:rsidR="005A5C93" w:rsidRPr="00C1495B" w:rsidRDefault="00D02333" w:rsidP="005A5C93">
      <w:pPr>
        <w:spacing w:after="0"/>
        <w:jc w:val="both"/>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3.4.2.</w:t>
      </w:r>
      <w:r w:rsidR="005A5C93" w:rsidRPr="00C1495B">
        <w:rPr>
          <w:rFonts w:ascii="Times New Roman" w:eastAsia="Calibri" w:hAnsi="Times New Roman" w:cs="Times New Roman"/>
          <w:b/>
          <w:bCs/>
          <w:sz w:val="26"/>
          <w:szCs w:val="26"/>
        </w:rPr>
        <w:t>Примерный перечень музыкальных произведений</w:t>
      </w:r>
    </w:p>
    <w:p w:rsidR="005A5C93" w:rsidRPr="00C1495B" w:rsidRDefault="005A5C93" w:rsidP="005A5C93">
      <w:pPr>
        <w:spacing w:after="0"/>
        <w:jc w:val="both"/>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От 1 года 6 месяцев до 2 лет.</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Слушание.</w:t>
      </w:r>
      <w:r w:rsidRPr="00C1495B">
        <w:rPr>
          <w:rFonts w:ascii="Times New Roman" w:eastAsia="Calibri" w:hAnsi="Times New Roman" w:cs="Times New Roman"/>
          <w:sz w:val="26"/>
          <w:szCs w:val="26"/>
        </w:rPr>
        <w:t xml:space="preserve"> «Лошадка», муз. Е. Тиличеевой, сл. Н. Френкель; «Курочки 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цыплята», муз. Е. Тиличеевой; «Вальс собачек», муз. А. Артоболевской; «Три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подружки», муз. Д. Кабалевского; «Весело ‒ грустно», муз. Л. Бетховена; «Марш», муз. С. Прокофьева; «Спортивный марш», муз. И. Дунаевского; «Наша Таня», </w:t>
      </w:r>
      <w:r w:rsidRPr="00C1495B">
        <w:rPr>
          <w:rFonts w:ascii="Times New Roman" w:eastAsia="Calibri" w:hAnsi="Times New Roman" w:cs="Times New Roman"/>
          <w:sz w:val="26"/>
          <w:szCs w:val="26"/>
        </w:rPr>
        <w:lastRenderedPageBreak/>
        <w:t>«Уронили мишку», «Идет бычок», муз. Э. Елисеевой-Шмидт, стихи А. Барто; «Материнские ласки», «Жалоба», «Грустная песенка», «Вальс», муз. А. Гречанинова.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Пение и подпевание</w:t>
      </w:r>
      <w:r w:rsidRPr="00C1495B">
        <w:rPr>
          <w:rFonts w:ascii="Times New Roman" w:eastAsia="Calibri" w:hAnsi="Times New Roman" w:cs="Times New Roman"/>
          <w:sz w:val="26"/>
          <w:szCs w:val="26"/>
        </w:rPr>
        <w:t xml:space="preserve">. «Водичка», муз. Е. Тиличеевой, сл. А. Шибицкой;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«Колыбельная», муз. М. Красева, сл. М. Чарной; «Машенька-Маша», рус. нар.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мелодия, обраб. В. Герчик, сл. М. Невельштейн; «Воробей», рус. нар. мелодия;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«Гули», «Баю-бай», «Едет паровоз», «Лиса», «Петушок», «Сорока», муз.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 Железнова.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Музыкально-ритмические движения</w:t>
      </w:r>
      <w:r w:rsidRPr="00C1495B">
        <w:rPr>
          <w:rFonts w:ascii="Times New Roman" w:eastAsia="Calibri" w:hAnsi="Times New Roman" w:cs="Times New Roman"/>
          <w:sz w:val="26"/>
          <w:szCs w:val="26"/>
        </w:rPr>
        <w:t xml:space="preserve">. «Марш и бег», муз. Р. Рустамова;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«Постучим палочками», рус. нар. мелодия; «Бубен», рус. нар. мелодия, обраб.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М. Раухвергера; «Барабан», муз. Г. Фрида; «Мишка», муз. Е. Тиличеевой, сл.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Н. Френкель; «Догонялки», муз. Н. Александровой, сл. Т. Бабаджан, И. Плакиды.</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Пляска</w:t>
      </w:r>
      <w:r w:rsidRPr="00C1495B">
        <w:rPr>
          <w:rFonts w:ascii="Times New Roman" w:eastAsia="Calibri" w:hAnsi="Times New Roman" w:cs="Times New Roman"/>
          <w:sz w:val="26"/>
          <w:szCs w:val="26"/>
        </w:rPr>
        <w:t xml:space="preserve">. «Вот как хорошо», муз. Т. Попатенко, сл. О. Высотской; «Вот как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пляшем», белорус. нар. мелодия, обр. Р. Рустамова; «Солнышко сияет», сл. и муз. М. Чарной.</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Образные упражнения</w:t>
      </w:r>
      <w:r w:rsidRPr="00C1495B">
        <w:rPr>
          <w:rFonts w:ascii="Times New Roman" w:eastAsia="Calibri" w:hAnsi="Times New Roman" w:cs="Times New Roman"/>
          <w:sz w:val="26"/>
          <w:szCs w:val="26"/>
        </w:rPr>
        <w:t xml:space="preserve">. «Идет мишка», муз. В. Ребикова; «Скачет зайка», рус.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Игры с пением</w:t>
      </w:r>
      <w:r w:rsidRPr="00C1495B">
        <w:rPr>
          <w:rFonts w:ascii="Times New Roman" w:eastAsia="Calibri" w:hAnsi="Times New Roman" w:cs="Times New Roman"/>
          <w:sz w:val="26"/>
          <w:szCs w:val="26"/>
        </w:rPr>
        <w:t xml:space="preserve">. «Зайка», «Солнышко», «Идет коза рогатая», «Петушок», рус.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Инсценирование. рус. нар. сказок («Репка», «Курочка Ряба»), песен («Пастушок», муз. А. Филиппенко; «Петрушка и Бобик», муз. Е. Макшанцевой),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показ кукольных спектаклей</w:t>
      </w:r>
      <w:r w:rsidRPr="00C1495B">
        <w:rPr>
          <w:rFonts w:ascii="Times New Roman" w:eastAsia="Calibri" w:hAnsi="Times New Roman" w:cs="Times New Roman"/>
          <w:sz w:val="26"/>
          <w:szCs w:val="26"/>
        </w:rPr>
        <w:t xml:space="preserve"> («Петрушкины друзья», Т. Караманенко; «Зайка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простудился», М. Буш; «Любочка и ее помощники», А. Колобова; «Игрушки», А. Барто). «Бабочки», обыгрывание рус. нар. потешек, сюрпризные моменты: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«Чудесный мешочек», «Волшебный сундучок», «Кто к нам пришел?», «В лесу», муз. Е. Тиличеевой; «Праздник», «Музыкальные инструменты», муз. Г. Фрида. </w:t>
      </w:r>
    </w:p>
    <w:p w:rsidR="00926743" w:rsidRDefault="00926743" w:rsidP="005A5C93">
      <w:pPr>
        <w:spacing w:after="0"/>
        <w:jc w:val="both"/>
        <w:rPr>
          <w:rFonts w:ascii="Times New Roman" w:eastAsia="Calibri" w:hAnsi="Times New Roman" w:cs="Times New Roman"/>
          <w:b/>
          <w:bCs/>
          <w:sz w:val="26"/>
          <w:szCs w:val="26"/>
        </w:rPr>
      </w:pPr>
    </w:p>
    <w:p w:rsidR="005A5C93" w:rsidRPr="00C1495B" w:rsidRDefault="005A5C93" w:rsidP="005A5C93">
      <w:pPr>
        <w:spacing w:after="0"/>
        <w:jc w:val="both"/>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От 2 до 3 лет.</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Слушание</w:t>
      </w:r>
      <w:r w:rsidRPr="00C1495B">
        <w:rPr>
          <w:rFonts w:ascii="Times New Roman" w:eastAsia="Calibri" w:hAnsi="Times New Roman" w:cs="Times New Roman"/>
          <w:sz w:val="26"/>
          <w:szCs w:val="26"/>
        </w:rPr>
        <w:t xml:space="preserve">. «Наша погремушка», муз. И. Арсеева, сл. И. Черницкой;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«Весною», «Осенью», муз. С. Майкапара; «Цветики», муз. В. Карасевой, сл.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Н. Френкель; «Вот как мы умеем», «Марш и бег», муз. Е. Тиличеевой, сл.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Н. Френкель; «Кошечка» (к игре «Кошка и котята»), муз. В. Витлина, сл.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Пение</w:t>
      </w:r>
      <w:r w:rsidRPr="00C1495B">
        <w:rPr>
          <w:rFonts w:ascii="Times New Roman" w:eastAsia="Calibri" w:hAnsi="Times New Roman" w:cs="Times New Roman"/>
          <w:sz w:val="26"/>
          <w:szCs w:val="26"/>
        </w:rPr>
        <w:t xml:space="preserve">. «Баю» (колыбельная), муз. М. Раухвергера; «Белые гуси», муз.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М. Красева, сл. М. Клоковой; «Дождик», рус. нар. мелодия, обраб. B. Фере;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Музыкально-ритмические движения</w:t>
      </w:r>
      <w:r w:rsidRPr="00C1495B">
        <w:rPr>
          <w:rFonts w:ascii="Times New Roman" w:eastAsia="Calibri" w:hAnsi="Times New Roman" w:cs="Times New Roman"/>
          <w:sz w:val="26"/>
          <w:szCs w:val="26"/>
        </w:rPr>
        <w:t xml:space="preserve">. «Дождик», муз. и сл. Е. Макшанцевой;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«Воробушки», «Погремушка, попляши», «Колокольчик», «Погуляем», муз.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И. Арсеева, сл. И. Черницкой; «Вот как мы умеем», муз. Е. Тиличеевой, сл.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Н. Френкель.</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Рассказы с музыкальными иллюстрациями</w:t>
      </w:r>
      <w:r w:rsidRPr="00C1495B">
        <w:rPr>
          <w:rFonts w:ascii="Times New Roman" w:eastAsia="Calibri" w:hAnsi="Times New Roman" w:cs="Times New Roman"/>
          <w:sz w:val="26"/>
          <w:szCs w:val="26"/>
        </w:rPr>
        <w:t xml:space="preserve">. «Птички», муз. Г. Фрида;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«Праздничная прогулка», муз. Ан. Александрова.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Игры с пением</w:t>
      </w:r>
      <w:r w:rsidRPr="00C1495B">
        <w:rPr>
          <w:rFonts w:ascii="Times New Roman" w:eastAsia="Calibri" w:hAnsi="Times New Roman" w:cs="Times New Roman"/>
          <w:sz w:val="26"/>
          <w:szCs w:val="26"/>
        </w:rPr>
        <w:t xml:space="preserve">. «Игра с мишкой», муз. Г. Финаровского; «Кто у нас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хороший?», рус. нар. песня.</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Музыкальные забавы</w:t>
      </w:r>
      <w:r w:rsidRPr="00C1495B">
        <w:rPr>
          <w:rFonts w:ascii="Times New Roman" w:eastAsia="Calibri" w:hAnsi="Times New Roman" w:cs="Times New Roman"/>
          <w:sz w:val="26"/>
          <w:szCs w:val="26"/>
        </w:rPr>
        <w:t xml:space="preserve">. «Из-за леса, из-за гор», Т. Казакова; «Котик и козлик»,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муз. Ц. Кюи.</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Инсценирование песен</w:t>
      </w:r>
      <w:r w:rsidRPr="00C1495B">
        <w:rPr>
          <w:rFonts w:ascii="Times New Roman" w:eastAsia="Calibri" w:hAnsi="Times New Roman" w:cs="Times New Roman"/>
          <w:sz w:val="26"/>
          <w:szCs w:val="26"/>
        </w:rPr>
        <w:t xml:space="preserve">. «Кошка и котенок», муз. М. Красева, сл.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 Высотской; «Неваляшки», муз. З. Левиной; Компанейца.</w:t>
      </w:r>
    </w:p>
    <w:p w:rsidR="00926743" w:rsidRDefault="00926743" w:rsidP="005A5C93">
      <w:pPr>
        <w:spacing w:after="0"/>
        <w:jc w:val="both"/>
        <w:rPr>
          <w:rFonts w:ascii="Times New Roman" w:eastAsia="Calibri" w:hAnsi="Times New Roman" w:cs="Times New Roman"/>
          <w:b/>
          <w:bCs/>
          <w:sz w:val="26"/>
          <w:szCs w:val="26"/>
        </w:rPr>
      </w:pP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b/>
          <w:bCs/>
          <w:sz w:val="26"/>
          <w:szCs w:val="26"/>
        </w:rPr>
        <w:t>От 3 до 4 лет</w:t>
      </w:r>
      <w:r w:rsidRPr="00C1495B">
        <w:rPr>
          <w:rFonts w:ascii="Times New Roman" w:eastAsia="Calibri" w:hAnsi="Times New Roman" w:cs="Times New Roman"/>
          <w:sz w:val="26"/>
          <w:szCs w:val="26"/>
        </w:rPr>
        <w:t>.</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Слушание</w:t>
      </w:r>
      <w:r w:rsidRPr="00C1495B">
        <w:rPr>
          <w:rFonts w:ascii="Times New Roman" w:eastAsia="Calibri" w:hAnsi="Times New Roman" w:cs="Times New Roman"/>
          <w:sz w:val="26"/>
          <w:szCs w:val="26"/>
        </w:rPr>
        <w:t xml:space="preserve">. «Осенью», муз. С. Майкапара; «Ласковая песенка», муз.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М. Раухвергера, сл. Т. Мираджи; «Колыбельная», муз. С. Разаренова; «Мишка с куклой пляшут полечку», муз. М. Качурбиной; «Зайчик», муз. Л. Лядовой;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5A5C93"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Пение.</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Упражнения на развитие слуха и голоса</w:t>
      </w:r>
      <w:r w:rsidRPr="00C1495B">
        <w:rPr>
          <w:rFonts w:ascii="Times New Roman" w:eastAsia="Calibri" w:hAnsi="Times New Roman" w:cs="Times New Roman"/>
          <w:sz w:val="26"/>
          <w:szCs w:val="26"/>
        </w:rPr>
        <w:t xml:space="preserve">. «Лю-лю, бай», рус. нар. колыбельная;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Народные Песни</w:t>
      </w:r>
      <w:r w:rsidRPr="00C1495B">
        <w:rPr>
          <w:rFonts w:ascii="Times New Roman" w:eastAsia="Calibri" w:hAnsi="Times New Roman" w:cs="Times New Roman"/>
          <w:sz w:val="26"/>
          <w:szCs w:val="26"/>
        </w:rPr>
        <w:t>.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Песенное творчество</w:t>
      </w:r>
      <w:r w:rsidRPr="00C1495B">
        <w:rPr>
          <w:rFonts w:ascii="Times New Roman" w:eastAsia="Calibri" w:hAnsi="Times New Roman" w:cs="Times New Roman"/>
          <w:sz w:val="26"/>
          <w:szCs w:val="26"/>
        </w:rPr>
        <w:t xml:space="preserve">. «Бай-бай, бай-бай», «Лю-лю, бай», рус. нар.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колыбельные; «Как тебя зовут?», «Cпой колыбельную», «Ах ты, котенька-коток», рус. нар. колыбельная; придумывание колыбельной мелодии и плясовой мелодии.</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Музыкально-ритмические движения</w:t>
      </w:r>
      <w:r w:rsidRPr="00C1495B">
        <w:rPr>
          <w:rFonts w:ascii="Times New Roman" w:eastAsia="Calibri" w:hAnsi="Times New Roman" w:cs="Times New Roman"/>
          <w:sz w:val="26"/>
          <w:szCs w:val="26"/>
        </w:rPr>
        <w:t>.</w:t>
      </w:r>
    </w:p>
    <w:p w:rsidR="005A5C93"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 xml:space="preserve">Игровые упражнения, ходьба и бег под музыку «Марш и бег»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Ан. Александрова; «Скачут лошадки», муз. Т. Попатенко; «Шагаем как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Этюды-драматизации</w:t>
      </w:r>
      <w:r w:rsidRPr="00C1495B">
        <w:rPr>
          <w:rFonts w:ascii="Times New Roman" w:eastAsia="Calibri" w:hAnsi="Times New Roman" w:cs="Times New Roman"/>
          <w:sz w:val="26"/>
          <w:szCs w:val="26"/>
        </w:rPr>
        <w:t xml:space="preserve">. «Зайцы и лиса», муз. Е. Вихаревой; «Медвежата», муз.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М. Красева, сл. Н. Френкель; «Птички летают», муз. Л. Банниковой; «Жуки»,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венгер. нар. мелодия, обраб. Л. Вишкарева.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Игры.</w:t>
      </w:r>
      <w:r w:rsidRPr="00C1495B">
        <w:rPr>
          <w:rFonts w:ascii="Times New Roman" w:eastAsia="Calibri" w:hAnsi="Times New Roman" w:cs="Times New Roman"/>
          <w:sz w:val="26"/>
          <w:szCs w:val="26"/>
        </w:rPr>
        <w:t xml:space="preserve"> «Солнышко и дождик», муз. М. Раухвергера, сл. А. Барто; «Жмурки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 Мишкой», муз. Ф. Флотова; «Где погремушки?», муз. Ан. Александрова; «Заинька, выходи», муз. Е. Тиличеевой; «Игра с куклой», муз. В. Карасевой; «Ходит Ваня», рус. нар. песня, обр. Н. Метлова.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Хороводы и пляски</w:t>
      </w:r>
      <w:r w:rsidRPr="00C1495B">
        <w:rPr>
          <w:rFonts w:ascii="Times New Roman" w:eastAsia="Calibri" w:hAnsi="Times New Roman" w:cs="Times New Roman"/>
          <w:sz w:val="26"/>
          <w:szCs w:val="26"/>
        </w:rPr>
        <w:t xml:space="preserve">. «Пляска с погремушками», муз. и сл. В. Антоновой;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Характерные танцы</w:t>
      </w:r>
      <w:r w:rsidRPr="00C1495B">
        <w:rPr>
          <w:rFonts w:ascii="Times New Roman" w:eastAsia="Calibri" w:hAnsi="Times New Roman" w:cs="Times New Roman"/>
          <w:sz w:val="26"/>
          <w:szCs w:val="26"/>
        </w:rPr>
        <w:t xml:space="preserve">. «Танец снежинок», муз. Бекмана; «Фонарики», муз. Р.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Рустамова; «Танец зайчиков», рус. нар. мелодия; «Вышли куклы танцевать», муз. В. Витлина.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Развитие танцевально-игрового творчества</w:t>
      </w:r>
      <w:r w:rsidRPr="00C1495B">
        <w:rPr>
          <w:rFonts w:ascii="Times New Roman" w:eastAsia="Calibri" w:hAnsi="Times New Roman" w:cs="Times New Roman"/>
          <w:sz w:val="26"/>
          <w:szCs w:val="26"/>
        </w:rPr>
        <w:t xml:space="preserve">. «Пляска», муз. Р. Рустамова;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«Зайцы», муз. Е. Тиличеевой; «Веселые ножки», рус. нар. мелодия, обраб. В.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Агафонникова; «Волшебные платочки», рус. нар. мелодия, обраб. Р. Рустамова.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Музыкально-дидактические игры</w:t>
      </w:r>
      <w:r w:rsidRPr="00C1495B">
        <w:rPr>
          <w:rFonts w:ascii="Times New Roman" w:eastAsia="Calibri" w:hAnsi="Times New Roman" w:cs="Times New Roman"/>
          <w:sz w:val="26"/>
          <w:szCs w:val="26"/>
        </w:rPr>
        <w:t xml:space="preserve">.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Развитие звуковысотного слуха</w:t>
      </w:r>
      <w:r w:rsidRPr="00C1495B">
        <w:rPr>
          <w:rFonts w:ascii="Times New Roman" w:eastAsia="Calibri" w:hAnsi="Times New Roman" w:cs="Times New Roman"/>
          <w:sz w:val="26"/>
          <w:szCs w:val="26"/>
        </w:rPr>
        <w:t xml:space="preserve">. «Птицы и птенчики», «Веселые матрешки»,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«Три медведя».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Развитие ритмического слуха</w:t>
      </w:r>
      <w:r w:rsidRPr="00C1495B">
        <w:rPr>
          <w:rFonts w:ascii="Times New Roman" w:eastAsia="Calibri" w:hAnsi="Times New Roman" w:cs="Times New Roman"/>
          <w:sz w:val="26"/>
          <w:szCs w:val="26"/>
        </w:rPr>
        <w:t xml:space="preserve">. «Кто как идет?», «Веселые дудочки». Развитие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тембрового и динамического слуха. «Громко ‒ тихо», «Узнай свой инструмент»; «Колокольчики».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Определение жанра и развитие памяти</w:t>
      </w:r>
      <w:r w:rsidRPr="00C1495B">
        <w:rPr>
          <w:rFonts w:ascii="Times New Roman" w:eastAsia="Calibri" w:hAnsi="Times New Roman" w:cs="Times New Roman"/>
          <w:sz w:val="26"/>
          <w:szCs w:val="26"/>
        </w:rPr>
        <w:t xml:space="preserve">. «Что делает кукла?», «Узнай и спой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песню по картинке». </w:t>
      </w:r>
    </w:p>
    <w:p w:rsidR="005A5C93"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 xml:space="preserve">Подыгрывание на детских ударных музыкальных инструментах. Народные </w:t>
      </w:r>
    </w:p>
    <w:p w:rsidR="005A5C93"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мелодии.</w:t>
      </w:r>
    </w:p>
    <w:p w:rsidR="00926743" w:rsidRDefault="00926743" w:rsidP="005A5C93">
      <w:pPr>
        <w:spacing w:after="0"/>
        <w:jc w:val="both"/>
        <w:rPr>
          <w:rFonts w:ascii="Times New Roman" w:eastAsia="Calibri" w:hAnsi="Times New Roman" w:cs="Times New Roman"/>
          <w:b/>
          <w:bCs/>
          <w:sz w:val="26"/>
          <w:szCs w:val="26"/>
        </w:rPr>
      </w:pP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b/>
          <w:bCs/>
          <w:sz w:val="26"/>
          <w:szCs w:val="26"/>
        </w:rPr>
        <w:t>От 4 лет до 5 лет</w:t>
      </w:r>
      <w:r w:rsidRPr="00C1495B">
        <w:rPr>
          <w:rFonts w:ascii="Times New Roman" w:eastAsia="Calibri" w:hAnsi="Times New Roman" w:cs="Times New Roman"/>
          <w:sz w:val="26"/>
          <w:szCs w:val="26"/>
        </w:rPr>
        <w:t>.</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Слушание.</w:t>
      </w:r>
      <w:r w:rsidRPr="00C1495B">
        <w:rPr>
          <w:rFonts w:ascii="Times New Roman" w:eastAsia="Calibri" w:hAnsi="Times New Roman" w:cs="Times New Roman"/>
          <w:sz w:val="26"/>
          <w:szCs w:val="26"/>
        </w:rPr>
        <w:t xml:space="preserve"> «Ах ты, береза», рус. нар. песня; «Осенняя песенка», муз.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5A5C93"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Пение</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Упражнения на развитие слуха и голоса</w:t>
      </w:r>
      <w:r w:rsidRPr="00C1495B">
        <w:rPr>
          <w:rFonts w:ascii="Times New Roman" w:eastAsia="Calibri" w:hAnsi="Times New Roman" w:cs="Times New Roman"/>
          <w:sz w:val="26"/>
          <w:szCs w:val="26"/>
        </w:rPr>
        <w:t xml:space="preserve">. «Путаница» ‒ песня-шутка; муз.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Песни.</w:t>
      </w:r>
      <w:r w:rsidRPr="00C1495B">
        <w:rPr>
          <w:rFonts w:ascii="Times New Roman" w:eastAsia="Calibri" w:hAnsi="Times New Roman" w:cs="Times New Roman"/>
          <w:sz w:val="26"/>
          <w:szCs w:val="26"/>
        </w:rPr>
        <w:t xml:space="preserve"> «Осень», муз. И. Кишко, сл. Т. Волгиной; «Санки», муз. М. Красева,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Музыкально-ритмические движения</w:t>
      </w:r>
      <w:r w:rsidRPr="00C1495B">
        <w:rPr>
          <w:rFonts w:ascii="Times New Roman" w:eastAsia="Calibri" w:hAnsi="Times New Roman" w:cs="Times New Roman"/>
          <w:sz w:val="26"/>
          <w:szCs w:val="26"/>
        </w:rPr>
        <w:t>.</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Игровые упражнения</w:t>
      </w:r>
      <w:r w:rsidRPr="00C1495B">
        <w:rPr>
          <w:rFonts w:ascii="Times New Roman" w:eastAsia="Calibri" w:hAnsi="Times New Roman" w:cs="Times New Roman"/>
          <w:sz w:val="26"/>
          <w:szCs w:val="26"/>
        </w:rPr>
        <w:t xml:space="preserve">. «Пружинки» под рус. нар. мелодию; ходьба под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«Марш», муз. И. Беркович; «Веселые мячики» (подпрыгивание и бег), муз.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М. Сатулиной; лиса и зайцы под муз. А. Майкапара «В садике»; ходит медведь под муз. «Этюд» К. Черни; «Полька», муз. М. Глинки; «Всадники», муз. В. Витлина;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потопаем, покружимся под рус. нар. мелодии</w:t>
      </w:r>
      <w:r w:rsidRPr="00C1495B">
        <w:rPr>
          <w:rFonts w:ascii="Times New Roman" w:eastAsia="Calibri" w:hAnsi="Times New Roman" w:cs="Times New Roman"/>
          <w:sz w:val="26"/>
          <w:szCs w:val="26"/>
        </w:rPr>
        <w:t xml:space="preserve">; «Петух», муз. Т. Ломовой; «Кукла», муз. М. Старокадомского; «Упражнения с цветами» под муз. «Вальса» А. Жилина.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Этюды-драматизации</w:t>
      </w:r>
      <w:r w:rsidRPr="00C1495B">
        <w:rPr>
          <w:rFonts w:ascii="Times New Roman" w:eastAsia="Calibri" w:hAnsi="Times New Roman" w:cs="Times New Roman"/>
          <w:sz w:val="26"/>
          <w:szCs w:val="26"/>
        </w:rPr>
        <w:t xml:space="preserve">. «Барабанщик», муз. М. Красева; «Танец осенних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листочков», муз. А. Филиппенко, сл. Е. Макшанцевой; «Барабанщики», муз.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Д. Кабалевского и С. Левидова; «Считалка», «Катилось яблоко», муз.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 Агафонникова.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Хороводы и пляски</w:t>
      </w:r>
      <w:r w:rsidRPr="00C1495B">
        <w:rPr>
          <w:rFonts w:ascii="Times New Roman" w:eastAsia="Calibri" w:hAnsi="Times New Roman" w:cs="Times New Roman"/>
          <w:sz w:val="26"/>
          <w:szCs w:val="26"/>
        </w:rPr>
        <w:t xml:space="preserve">. «Топ и хлоп», муз. Т. Назарова-Метнер, сл.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Е. Каргановой; «Танец с ложками» под рус. нар. мелодию; новогодние хороводы по выбору музыкального руководителя.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Характерные танцы</w:t>
      </w:r>
      <w:r w:rsidRPr="00C1495B">
        <w:rPr>
          <w:rFonts w:ascii="Times New Roman" w:eastAsia="Calibri" w:hAnsi="Times New Roman" w:cs="Times New Roman"/>
          <w:sz w:val="26"/>
          <w:szCs w:val="26"/>
        </w:rPr>
        <w:t xml:space="preserve">. «Снежинки», муз. О. Берта, обраб. Н. Метлова; «Танец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зайчат» под «Польку» И. Штрауса; «Снежинки», муз. Т. Ломовой; «Бусинки» под «Галоп» И. Дунаевского.</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Музыкальные игры</w:t>
      </w:r>
      <w:r w:rsidRPr="00C1495B">
        <w:rPr>
          <w:rFonts w:ascii="Times New Roman" w:eastAsia="Calibri" w:hAnsi="Times New Roman" w:cs="Times New Roman"/>
          <w:sz w:val="26"/>
          <w:szCs w:val="26"/>
        </w:rPr>
        <w:t xml:space="preserve">. «Курочка и петушок», муз. Г. Фрида; «Жмурки», муз.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 Флотова; «Медведь и заяц», муз. В. Ребикова; «Самолеты», муз. М. Магиденко; «Найди себе пару», муз. Т. Ломовой; «Займи домик», муз. М. Магиденко.</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Игры с пением</w:t>
      </w:r>
      <w:r w:rsidRPr="00C1495B">
        <w:rPr>
          <w:rFonts w:ascii="Times New Roman" w:eastAsia="Calibri" w:hAnsi="Times New Roman" w:cs="Times New Roman"/>
          <w:sz w:val="26"/>
          <w:szCs w:val="26"/>
        </w:rPr>
        <w:t xml:space="preserve">. «Огородная-хороводная», муз. Б. Можжевелова, сл.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А. Пассовой; «Гуси, лебеди и волк», муз. Е. Тиличеевой, сл. М. Булатова; «Мы на луг ходили», муз. А. Филиппенко, сл. Н. Кукловской.</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Песенное творчество</w:t>
      </w:r>
      <w:r w:rsidRPr="00C1495B">
        <w:rPr>
          <w:rFonts w:ascii="Times New Roman" w:eastAsia="Calibri" w:hAnsi="Times New Roman" w:cs="Times New Roman"/>
          <w:sz w:val="26"/>
          <w:szCs w:val="26"/>
        </w:rPr>
        <w:t xml:space="preserve">. «Как тебя зовут?»; «Что ты хочешь, кошечка?»; «Наша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песенка простая», муз. Ан. Александрова, сл. М. Ивенсен; «Курочка-рябушечка», муз. Г. Лобачева, сл. Народные.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Развитие танцевально-игрового творчества</w:t>
      </w:r>
      <w:r w:rsidRPr="00C1495B">
        <w:rPr>
          <w:rFonts w:ascii="Times New Roman" w:eastAsia="Calibri" w:hAnsi="Times New Roman" w:cs="Times New Roman"/>
          <w:sz w:val="26"/>
          <w:szCs w:val="26"/>
        </w:rPr>
        <w:t>. «Лошадка», муз. Н. Потоловского;</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«Зайчики», «Наседка и цыплята», «Воробей», муз. Т. Ломовой; «Ой, хмель мой, хмелек», рус. нар. мелодия, обраб. М. Раухвергера; «Кукла», муз.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М. Старокадомского; «Медвежата», муз. М. Красева, сл. Н. Френкель. </w:t>
      </w:r>
    </w:p>
    <w:p w:rsidR="005A5C93"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Музыкально-дидактические игры.</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Развитие звуковысотного слуха</w:t>
      </w:r>
      <w:r w:rsidRPr="00C1495B">
        <w:rPr>
          <w:rFonts w:ascii="Times New Roman" w:eastAsia="Calibri" w:hAnsi="Times New Roman" w:cs="Times New Roman"/>
          <w:sz w:val="26"/>
          <w:szCs w:val="26"/>
        </w:rPr>
        <w:t xml:space="preserve">. «Птицы и птенчики», «Качели».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Развитие ритмического слуха</w:t>
      </w:r>
      <w:r w:rsidRPr="00C1495B">
        <w:rPr>
          <w:rFonts w:ascii="Times New Roman" w:eastAsia="Calibri" w:hAnsi="Times New Roman" w:cs="Times New Roman"/>
          <w:sz w:val="26"/>
          <w:szCs w:val="26"/>
        </w:rPr>
        <w:t xml:space="preserve">. «Петушок, курочка и цыпленок», «Кто как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идет?», «Веселые дудочки»; «Сыграй, как я».</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Развитие тембрового и динамического слуха</w:t>
      </w:r>
      <w:r w:rsidRPr="00C1495B">
        <w:rPr>
          <w:rFonts w:ascii="Times New Roman" w:eastAsia="Calibri" w:hAnsi="Times New Roman" w:cs="Times New Roman"/>
          <w:sz w:val="26"/>
          <w:szCs w:val="26"/>
        </w:rPr>
        <w:t xml:space="preserve">. «Громко–тихо», «Узнай свой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инструмент»; «Угадай, на чем играю». Определение жанра и развитие памяти. «Что делает кукла?», «Узнай и спой песню по картинке», «Музыкальный магазин».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Игра на детских музыкальных инструментах</w:t>
      </w:r>
      <w:r w:rsidRPr="00C1495B">
        <w:rPr>
          <w:rFonts w:ascii="Times New Roman" w:eastAsia="Calibri" w:hAnsi="Times New Roman" w:cs="Times New Roman"/>
          <w:sz w:val="26"/>
          <w:szCs w:val="26"/>
        </w:rPr>
        <w:t xml:space="preserve">. «Гармошка», «Небо синее»,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«Андрей-воробей», муз. Е. Тиличеевой, сл. М. Долинова; «Сорока-сорока», рус. нар. прибаутка, обр. Т. Попатенко. </w:t>
      </w:r>
    </w:p>
    <w:p w:rsidR="00D02333" w:rsidRPr="00C1495B" w:rsidRDefault="00D02333" w:rsidP="005A5C93">
      <w:pPr>
        <w:spacing w:after="0"/>
        <w:jc w:val="both"/>
        <w:rPr>
          <w:rFonts w:ascii="Times New Roman" w:eastAsia="Calibri" w:hAnsi="Times New Roman" w:cs="Times New Roman"/>
          <w:b/>
          <w:bCs/>
          <w:sz w:val="26"/>
          <w:szCs w:val="26"/>
        </w:rPr>
      </w:pP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b/>
          <w:bCs/>
          <w:sz w:val="26"/>
          <w:szCs w:val="26"/>
        </w:rPr>
        <w:t>От 5 лет до 6 лет</w:t>
      </w:r>
      <w:r w:rsidRPr="00C1495B">
        <w:rPr>
          <w:rFonts w:ascii="Times New Roman" w:eastAsia="Calibri" w:hAnsi="Times New Roman" w:cs="Times New Roman"/>
          <w:sz w:val="26"/>
          <w:szCs w:val="26"/>
        </w:rPr>
        <w:t>.</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Слушание</w:t>
      </w:r>
      <w:r w:rsidRPr="00C1495B">
        <w:rPr>
          <w:rFonts w:ascii="Times New Roman" w:eastAsia="Calibri" w:hAnsi="Times New Roman" w:cs="Times New Roman"/>
          <w:sz w:val="26"/>
          <w:szCs w:val="26"/>
        </w:rPr>
        <w:t xml:space="preserve">. «Зима», муз. П. Чайковского, сл. А. Плещеева; «Осенняя песня», из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5A5C93"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 xml:space="preserve">Пение.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Упражнения на развитие слуха и голоса</w:t>
      </w:r>
      <w:r w:rsidRPr="00C1495B">
        <w:rPr>
          <w:rFonts w:ascii="Times New Roman" w:eastAsia="Calibri" w:hAnsi="Times New Roman" w:cs="Times New Roman"/>
          <w:sz w:val="26"/>
          <w:szCs w:val="26"/>
        </w:rPr>
        <w:t xml:space="preserve">. «Ворон», рус. нар. песня, обраб.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Е. Тиличеевой; «Андрей-воробей», рус. нар. песня, обр. Ю. Слонова; «Бубенчики», «Гармошка», муз. Е. Тиличеевой; «Паровоз», «Барабан», муз. Е. Тиличеевой, сл. Н. Найденовой.</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Песни.</w:t>
      </w:r>
      <w:r w:rsidRPr="00C1495B">
        <w:rPr>
          <w:rFonts w:ascii="Times New Roman" w:eastAsia="Calibri" w:hAnsi="Times New Roman" w:cs="Times New Roman"/>
          <w:sz w:val="26"/>
          <w:szCs w:val="26"/>
        </w:rPr>
        <w:t xml:space="preserve"> «К нам гости пришли», муз. Ан. Александрова, сл. М. Ивенсен;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w:t>
      </w:r>
    </w:p>
    <w:p w:rsidR="005A5C93"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Песенное творчество.</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Произведения</w:t>
      </w:r>
      <w:r w:rsidRPr="00C1495B">
        <w:rPr>
          <w:rFonts w:ascii="Times New Roman" w:eastAsia="Calibri" w:hAnsi="Times New Roman" w:cs="Times New Roman"/>
          <w:sz w:val="26"/>
          <w:szCs w:val="26"/>
        </w:rPr>
        <w:t xml:space="preserve">. «Колыбельная», рус. нар. песня; «Марш», муз. М. Красева;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«Дили-дили! Бом! Бом!», укр. нар. песня, сл. Е. Макшанцевой; Потешки, дразнилки, считалки и другие рус. нар. попевки.</w:t>
      </w:r>
    </w:p>
    <w:p w:rsidR="005A5C93"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 xml:space="preserve">Музыкально-ритмические движения.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Упражнения. «Шаг и бег»,</w:t>
      </w:r>
      <w:r w:rsidRPr="00C1495B">
        <w:rPr>
          <w:rFonts w:ascii="Times New Roman" w:eastAsia="Calibri" w:hAnsi="Times New Roman" w:cs="Times New Roman"/>
          <w:sz w:val="26"/>
          <w:szCs w:val="26"/>
        </w:rPr>
        <w:t xml:space="preserve"> муз. Н. Надененко; «Плавные руки», муз. Р. Глиэра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(«Вальс», фрагмент); «Кто лучше скачет», муз. Т. Ломовой; «Росинки», муз.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 Майкапара.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Упражнения с предметами</w:t>
      </w:r>
      <w:r w:rsidRPr="00C1495B">
        <w:rPr>
          <w:rFonts w:ascii="Times New Roman" w:eastAsia="Calibri" w:hAnsi="Times New Roman" w:cs="Times New Roman"/>
          <w:sz w:val="26"/>
          <w:szCs w:val="26"/>
        </w:rPr>
        <w:t xml:space="preserve">. «Упражнения с мячами», муз. Т. Ломовой;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«Вальс», муз. Ф. Бургмюллера.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Этюды.</w:t>
      </w:r>
      <w:r w:rsidRPr="00C1495B">
        <w:rPr>
          <w:rFonts w:ascii="Times New Roman" w:eastAsia="Calibri" w:hAnsi="Times New Roman" w:cs="Times New Roman"/>
          <w:sz w:val="26"/>
          <w:szCs w:val="26"/>
        </w:rPr>
        <w:t xml:space="preserve"> «Тихий танец» (тема из вариаций), муз. В. Моцарта.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Танцы и пляски</w:t>
      </w:r>
      <w:r w:rsidRPr="00C1495B">
        <w:rPr>
          <w:rFonts w:ascii="Times New Roman" w:eastAsia="Calibri" w:hAnsi="Times New Roman" w:cs="Times New Roman"/>
          <w:sz w:val="26"/>
          <w:szCs w:val="26"/>
        </w:rPr>
        <w:t xml:space="preserve">. «Дружные пары», муз. И. Штрауса («Полька»);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«Приглашение», рус. нар. мелодия «Лен», обраб. М. Раухвергера; «Круговая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пляска», рус. нар. мелодия, обр. С. Разоренова.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Характерные танцы</w:t>
      </w:r>
      <w:r w:rsidRPr="00C1495B">
        <w:rPr>
          <w:rFonts w:ascii="Times New Roman" w:eastAsia="Calibri" w:hAnsi="Times New Roman" w:cs="Times New Roman"/>
          <w:sz w:val="26"/>
          <w:szCs w:val="26"/>
        </w:rPr>
        <w:t xml:space="preserve">. «Матрешки», муз. Б. Мокроусова; «Пляска Петрушек»,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«Танец Снегурочки и снежинок», муз. Р. Глиэра.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Хороводы</w:t>
      </w:r>
      <w:r w:rsidRPr="00C1495B">
        <w:rPr>
          <w:rFonts w:ascii="Times New Roman" w:eastAsia="Calibri" w:hAnsi="Times New Roman" w:cs="Times New Roman"/>
          <w:sz w:val="26"/>
          <w:szCs w:val="26"/>
        </w:rPr>
        <w:t xml:space="preserve">. «Урожайная», муз. А. Филиппенко, сл. О. Волгиной; «Новогодняя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хороводная», муз. С. Шайдар; «Пошла млада за водой», рус. нар. песня, обраб.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В. Агафонникова.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Музыкальные игры</w:t>
      </w:r>
      <w:r w:rsidRPr="00C1495B">
        <w:rPr>
          <w:rFonts w:ascii="Times New Roman" w:eastAsia="Calibri" w:hAnsi="Times New Roman" w:cs="Times New Roman"/>
          <w:sz w:val="26"/>
          <w:szCs w:val="26"/>
        </w:rPr>
        <w:t>.</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Игры</w:t>
      </w:r>
      <w:r w:rsidRPr="00C1495B">
        <w:rPr>
          <w:rFonts w:ascii="Times New Roman" w:eastAsia="Calibri" w:hAnsi="Times New Roman" w:cs="Times New Roman"/>
          <w:sz w:val="26"/>
          <w:szCs w:val="26"/>
        </w:rPr>
        <w:t xml:space="preserve">. «Не выпустим», муз. Т. Ломовой; «Будь ловким!», муз. Н. Ладухина;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«Ищи игрушку», «Найди себе пару», латв. нар. мелодия, обраб. Т. Попатенко.</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Игры с пением. «Колпачок», «Ворон», рус. нар. песни; «Заинька», рус. нар.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песня, обраб. Н. Римского-Корсакова; «Как на тоненький ледок», рус. нар. песня, обраб. А. Рубца.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Музыкально-дидактические игры</w:t>
      </w:r>
      <w:r w:rsidRPr="00C1495B">
        <w:rPr>
          <w:rFonts w:ascii="Times New Roman" w:eastAsia="Calibri" w:hAnsi="Times New Roman" w:cs="Times New Roman"/>
          <w:sz w:val="26"/>
          <w:szCs w:val="26"/>
        </w:rPr>
        <w:t>.</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Развитие звуковысотного слуха</w:t>
      </w:r>
      <w:r w:rsidRPr="00C1495B">
        <w:rPr>
          <w:rFonts w:ascii="Times New Roman" w:eastAsia="Calibri" w:hAnsi="Times New Roman" w:cs="Times New Roman"/>
          <w:sz w:val="26"/>
          <w:szCs w:val="26"/>
        </w:rPr>
        <w:t xml:space="preserve">. «Музыкальное лото», «Ступеньки», «Где мои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детки?», «Мама и детки». Развитие чувства ритма. «Определи по ритму»,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«Ритмические полоски», «Учись танцевать», «Ищи».</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Развитие тембрового слуха</w:t>
      </w:r>
      <w:r w:rsidRPr="00C1495B">
        <w:rPr>
          <w:rFonts w:ascii="Times New Roman" w:eastAsia="Calibri" w:hAnsi="Times New Roman" w:cs="Times New Roman"/>
          <w:sz w:val="26"/>
          <w:szCs w:val="26"/>
        </w:rPr>
        <w:t xml:space="preserve">. «На чем играю?», «Музыкальные загадки»,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«Музыкальный домик».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Развитие диатонического слуха</w:t>
      </w:r>
      <w:r w:rsidRPr="00C1495B">
        <w:rPr>
          <w:rFonts w:ascii="Times New Roman" w:eastAsia="Calibri" w:hAnsi="Times New Roman" w:cs="Times New Roman"/>
          <w:sz w:val="26"/>
          <w:szCs w:val="26"/>
        </w:rPr>
        <w:t xml:space="preserve">. «Громко, тихо запоем», «Звенящие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колокольчики».</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Развитие восприятия музыки и музыкальной памяти</w:t>
      </w:r>
      <w:r w:rsidRPr="00C1495B">
        <w:rPr>
          <w:rFonts w:ascii="Times New Roman" w:eastAsia="Calibri" w:hAnsi="Times New Roman" w:cs="Times New Roman"/>
          <w:sz w:val="26"/>
          <w:szCs w:val="26"/>
        </w:rPr>
        <w:t xml:space="preserve">. «Будь внимательным»,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«Буратино», «Музыкальный магазин», «Времена года», «Наши песни».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Инсценировки и музыкальные спектакли. «Где был, Иванушка?», рус. нар.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мелодия, обраб. М. Иорданского; «Моя любимая кукла», автор Т. Коренева;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«Полянка» (музыкальная играсказка), муз. Т. Вилькорейской.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Развитие танцевально-игрового творчества «Я полю, полю лук», муз.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Е. Тиличеевой; «Вальс кошки», муз. В. Золотарева; «Гори, гори ясно!», рус. нар. мелодия, обраб. Р. Рустамова; «А я по лугу», рус. нар. мелодия, обраб.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Т. Смирновой.</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Игра на детских музыкальных инструментах</w:t>
      </w:r>
      <w:r w:rsidRPr="00C1495B">
        <w:rPr>
          <w:rFonts w:ascii="Times New Roman" w:eastAsia="Calibri" w:hAnsi="Times New Roman" w:cs="Times New Roman"/>
          <w:sz w:val="26"/>
          <w:szCs w:val="26"/>
        </w:rPr>
        <w:t xml:space="preserve">. «Дон-дон», рус. нар. песня,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обраб. Р. Рустамова; «Гори, гори ясно!», рус. нар. мелодия; ««Часики», муз.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 Вольфензона.</w:t>
      </w:r>
    </w:p>
    <w:p w:rsidR="005A5C93" w:rsidRPr="00C1495B" w:rsidRDefault="005A5C93" w:rsidP="005A5C93">
      <w:pPr>
        <w:spacing w:after="0"/>
        <w:jc w:val="both"/>
        <w:rPr>
          <w:rFonts w:ascii="Times New Roman" w:eastAsia="Calibri" w:hAnsi="Times New Roman" w:cs="Times New Roman"/>
          <w:b/>
          <w:bCs/>
          <w:sz w:val="26"/>
          <w:szCs w:val="26"/>
        </w:rPr>
      </w:pPr>
    </w:p>
    <w:p w:rsidR="005A5C93" w:rsidRPr="00C1495B" w:rsidRDefault="005A5C93" w:rsidP="005A5C93">
      <w:pPr>
        <w:spacing w:after="0"/>
        <w:jc w:val="both"/>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От 6 лет до 7 лет.</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Слушание</w:t>
      </w:r>
      <w:r w:rsidRPr="00C1495B">
        <w:rPr>
          <w:rFonts w:ascii="Times New Roman" w:eastAsia="Calibri" w:hAnsi="Times New Roman" w:cs="Times New Roman"/>
          <w:sz w:val="26"/>
          <w:szCs w:val="26"/>
        </w:rPr>
        <w:t xml:space="preserve">. «Колыбельная», муз. В. Моцарта; «Осень» (из цикла «Времена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5A5C93"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 xml:space="preserve">Пение.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Упражнения на развитие слуха и голоса</w:t>
      </w:r>
      <w:r w:rsidRPr="00C1495B">
        <w:rPr>
          <w:rFonts w:ascii="Times New Roman" w:eastAsia="Calibri" w:hAnsi="Times New Roman" w:cs="Times New Roman"/>
          <w:sz w:val="26"/>
          <w:szCs w:val="26"/>
        </w:rPr>
        <w:t xml:space="preserve">. «Бубенчики», «Наш дом», «Дудка»,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Песни.</w:t>
      </w:r>
      <w:r w:rsidRPr="00C1495B">
        <w:rPr>
          <w:rFonts w:ascii="Times New Roman" w:eastAsia="Calibri" w:hAnsi="Times New Roman" w:cs="Times New Roman"/>
          <w:sz w:val="26"/>
          <w:szCs w:val="26"/>
        </w:rPr>
        <w:t xml:space="preserve"> «Листопад», муз. Т. Попатенко, сл. Е. Авдиенко; «Здравствуй, Родина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моя!», муз. Ю. Чичкова, сл. К. Ибряева; «Зимняя песенка», муз. М. Kpaсева, сл. С. Вышеславцевой; «Елка», муз. Е. Тиличеевой, сл. Е. Шмановой; сл. З. Петровой;«Самая хорошая», муз. В. Иванникова, сл. О. Фадеевой; «Хорошо у нас в </w:t>
      </w:r>
      <w:r w:rsidRPr="00C1495B">
        <w:rPr>
          <w:rFonts w:ascii="Times New Roman" w:eastAsia="Calibri" w:hAnsi="Times New Roman" w:cs="Times New Roman"/>
          <w:sz w:val="26"/>
          <w:szCs w:val="26"/>
        </w:rPr>
        <w:lastRenderedPageBreak/>
        <w:t>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B. Малкова; «Мы теперь ученики», муз. Г. Струве; «Праздник Победы», муз. М. Парцхаладзе; «Песня о Москве», муз. Г. Свиридова.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Песенное творчество</w:t>
      </w:r>
      <w:r w:rsidRPr="00C1495B">
        <w:rPr>
          <w:rFonts w:ascii="Times New Roman" w:eastAsia="Calibri" w:hAnsi="Times New Roman" w:cs="Times New Roman"/>
          <w:sz w:val="26"/>
          <w:szCs w:val="26"/>
        </w:rPr>
        <w:t xml:space="preserve">. «Веселая песенка», муз. Г. Струве, сл. В. Викторова;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«Плясовая», муз. Т. Ломовой; «Весной», муз. Г. Зингера.</w:t>
      </w:r>
    </w:p>
    <w:p w:rsidR="00D02333" w:rsidRPr="00C1495B" w:rsidRDefault="00D02333" w:rsidP="005A5C93">
      <w:pPr>
        <w:spacing w:after="0"/>
        <w:jc w:val="both"/>
        <w:rPr>
          <w:rFonts w:ascii="Times New Roman" w:eastAsia="Calibri" w:hAnsi="Times New Roman" w:cs="Times New Roman"/>
          <w:sz w:val="26"/>
          <w:szCs w:val="26"/>
          <w:u w:val="single"/>
        </w:rPr>
      </w:pPr>
    </w:p>
    <w:p w:rsidR="005A5C93"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Музыкально-ритмические движения</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Упражнения</w:t>
      </w:r>
      <w:r w:rsidRPr="00C1495B">
        <w:rPr>
          <w:rFonts w:ascii="Times New Roman" w:eastAsia="Calibri" w:hAnsi="Times New Roman" w:cs="Times New Roman"/>
          <w:sz w:val="26"/>
          <w:szCs w:val="26"/>
        </w:rPr>
        <w:t xml:space="preserve">. «Марш», муз. М. Робера; «Бег», «Цветные флажки», муз.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Е. Тиличеевой; «Кто лучше скачет?», «Шагают девочки и мальчики», муз.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Этюды.</w:t>
      </w:r>
      <w:r w:rsidRPr="00C1495B">
        <w:rPr>
          <w:rFonts w:ascii="Times New Roman" w:eastAsia="Calibri" w:hAnsi="Times New Roman" w:cs="Times New Roman"/>
          <w:sz w:val="26"/>
          <w:szCs w:val="26"/>
        </w:rPr>
        <w:t xml:space="preserve"> «Медведи пляшут», муз. М. Красева; Показывай направление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(«Марш», муз. Д. Кабалевского); каждая пара пляшет по-своему («Ах ты, береза», рус. нар. мелодия); «Попрыгунья», «Лягушки и аисты», муз. В. Витлина.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Танцы и пляски</w:t>
      </w:r>
      <w:r w:rsidRPr="00C1495B">
        <w:rPr>
          <w:rFonts w:ascii="Times New Roman" w:eastAsia="Calibri" w:hAnsi="Times New Roman" w:cs="Times New Roman"/>
          <w:sz w:val="26"/>
          <w:szCs w:val="26"/>
        </w:rPr>
        <w:t xml:space="preserve">. «Задорный танец», муз. В. Золотарева; «Полька», муз.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 Косенко; «Вальс», муз. Е. Макарова; «Яблочко», муз. Р. Глиэра (из балета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«Красный мак»); «Прялица», рус. нар. мелодия, обраб. Т. Ломовой; «Сударушка», рус. нар. мелодия, обраб. Ю. Слонова.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Характерные танцы</w:t>
      </w:r>
      <w:r w:rsidRPr="00C1495B">
        <w:rPr>
          <w:rFonts w:ascii="Times New Roman" w:eastAsia="Calibri" w:hAnsi="Times New Roman" w:cs="Times New Roman"/>
          <w:sz w:val="26"/>
          <w:szCs w:val="26"/>
        </w:rPr>
        <w:t xml:space="preserve">. «Танец снежинок», муз. А. Жилина; «Выход к пляске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медвежат», муз. М. Красева; «Матрешки», муз. Ю. Слонова, сл. Л. Некрасовой.</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Хороводы. «Выйду ль я на реченьку», рус. нар. песня, обраб. В. Иванникова;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«На горе-то калина», рус. нар. мелодия, обраб. А. Новикова.</w:t>
      </w:r>
    </w:p>
    <w:p w:rsidR="00D02333" w:rsidRPr="00C1495B" w:rsidRDefault="00D02333" w:rsidP="005A5C93">
      <w:pPr>
        <w:spacing w:after="0"/>
        <w:jc w:val="both"/>
        <w:rPr>
          <w:rFonts w:ascii="Times New Roman" w:eastAsia="Calibri" w:hAnsi="Times New Roman" w:cs="Times New Roman"/>
          <w:sz w:val="26"/>
          <w:szCs w:val="26"/>
          <w:u w:val="single"/>
        </w:rPr>
      </w:pPr>
    </w:p>
    <w:p w:rsidR="005A5C93"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Музыкальные игры</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Игры</w:t>
      </w:r>
      <w:r w:rsidRPr="00C1495B">
        <w:rPr>
          <w:rFonts w:ascii="Times New Roman" w:eastAsia="Calibri" w:hAnsi="Times New Roman" w:cs="Times New Roman"/>
          <w:sz w:val="26"/>
          <w:szCs w:val="26"/>
        </w:rP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Игры с пением</w:t>
      </w:r>
      <w:r w:rsidRPr="00C1495B">
        <w:rPr>
          <w:rFonts w:ascii="Times New Roman" w:eastAsia="Calibri" w:hAnsi="Times New Roman" w:cs="Times New Roman"/>
          <w:sz w:val="26"/>
          <w:szCs w:val="26"/>
        </w:rPr>
        <w:t xml:space="preserve">. «Плетень», рус. нар. мелодия «Сеяли девушки», обр.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И. Кишко; «Узнай по голосу», муз. В. Ребикова («Пьеса»); «Теремок», рус. нар.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песня; «Метелица», «Ой, вставала я ранешенько», рус. нар. песни; «Ищи», муз.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Т. Ломовой; «Со вьюном я хожу», рус. нар. песня, обраб. А. Гречанинова; «Савка и Гришка», белорус. нар. песня.</w:t>
      </w:r>
    </w:p>
    <w:p w:rsidR="00D02333" w:rsidRPr="00C1495B" w:rsidRDefault="00D02333" w:rsidP="005A5C93">
      <w:pPr>
        <w:spacing w:after="0"/>
        <w:jc w:val="both"/>
        <w:rPr>
          <w:rFonts w:ascii="Times New Roman" w:eastAsia="Calibri" w:hAnsi="Times New Roman" w:cs="Times New Roman"/>
          <w:sz w:val="26"/>
          <w:szCs w:val="26"/>
          <w:u w:val="single"/>
        </w:rPr>
      </w:pP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Музыкально-дидактические игры</w:t>
      </w:r>
      <w:r w:rsidRPr="00C1495B">
        <w:rPr>
          <w:rFonts w:ascii="Times New Roman" w:eastAsia="Calibri" w:hAnsi="Times New Roman" w:cs="Times New Roman"/>
          <w:sz w:val="26"/>
          <w:szCs w:val="26"/>
        </w:rPr>
        <w:t xml:space="preserve">.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Развитие звуковысотного слуха</w:t>
      </w:r>
      <w:r w:rsidRPr="00C1495B">
        <w:rPr>
          <w:rFonts w:ascii="Times New Roman" w:eastAsia="Calibri" w:hAnsi="Times New Roman" w:cs="Times New Roman"/>
          <w:sz w:val="26"/>
          <w:szCs w:val="26"/>
        </w:rPr>
        <w:t xml:space="preserve">. «Три поросенка», «Подумай, отгадай»,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«Звуки разные бывают», «Веселые Петрушки».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Развитие чувства ритма</w:t>
      </w:r>
      <w:r w:rsidRPr="00C1495B">
        <w:rPr>
          <w:rFonts w:ascii="Times New Roman" w:eastAsia="Calibri" w:hAnsi="Times New Roman" w:cs="Times New Roman"/>
          <w:sz w:val="26"/>
          <w:szCs w:val="26"/>
        </w:rPr>
        <w:t xml:space="preserve">. «Прогулка в парк», «Выполни задание», «Определи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по ритму».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lastRenderedPageBreak/>
        <w:t>Развитие тембрового слуха</w:t>
      </w:r>
      <w:r w:rsidRPr="00C1495B">
        <w:rPr>
          <w:rFonts w:ascii="Times New Roman" w:eastAsia="Calibri" w:hAnsi="Times New Roman" w:cs="Times New Roman"/>
          <w:sz w:val="26"/>
          <w:szCs w:val="26"/>
        </w:rPr>
        <w:t xml:space="preserve">. «Угадай, на чем играю», «Рассказ музыкального инструмента», «Музыкальный домик».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Развитие диатонического слуха</w:t>
      </w:r>
      <w:r w:rsidRPr="00C1495B">
        <w:rPr>
          <w:rFonts w:ascii="Times New Roman" w:eastAsia="Calibri" w:hAnsi="Times New Roman" w:cs="Times New Roman"/>
          <w:sz w:val="26"/>
          <w:szCs w:val="26"/>
        </w:rPr>
        <w:t xml:space="preserve">. «Громко-тихо запоем», «Звенящие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колокольчики, ищи».</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Развитие восприятия музыки.</w:t>
      </w:r>
      <w:r w:rsidRPr="00C1495B">
        <w:rPr>
          <w:rFonts w:ascii="Times New Roman" w:eastAsia="Calibri" w:hAnsi="Times New Roman" w:cs="Times New Roman"/>
          <w:sz w:val="26"/>
          <w:szCs w:val="26"/>
        </w:rPr>
        <w:t xml:space="preserve"> «На лугу», «Песня ‒ танец ‒ марш», «Времена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года», «Наши любимые произведения».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Развитие музыкальной памяти</w:t>
      </w:r>
      <w:r w:rsidRPr="00C1495B">
        <w:rPr>
          <w:rFonts w:ascii="Times New Roman" w:eastAsia="Calibri" w:hAnsi="Times New Roman" w:cs="Times New Roman"/>
          <w:sz w:val="26"/>
          <w:szCs w:val="26"/>
        </w:rPr>
        <w:t xml:space="preserve">. «Назови композитора», «Угадай песню»,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«Повтори мелодию», «Узнай произведение».</w:t>
      </w:r>
    </w:p>
    <w:p w:rsidR="00D02333" w:rsidRPr="00C1495B" w:rsidRDefault="00D02333" w:rsidP="005A5C93">
      <w:pPr>
        <w:spacing w:after="0"/>
        <w:jc w:val="both"/>
        <w:rPr>
          <w:rFonts w:ascii="Times New Roman" w:eastAsia="Calibri" w:hAnsi="Times New Roman" w:cs="Times New Roman"/>
          <w:sz w:val="26"/>
          <w:szCs w:val="26"/>
          <w:u w:val="single"/>
        </w:rPr>
      </w:pP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Инсценировки и музыкальные спектакли</w:t>
      </w:r>
      <w:r w:rsidRPr="00C1495B">
        <w:rPr>
          <w:rFonts w:ascii="Times New Roman" w:eastAsia="Calibri" w:hAnsi="Times New Roman" w:cs="Times New Roman"/>
          <w:sz w:val="26"/>
          <w:szCs w:val="26"/>
        </w:rPr>
        <w:t xml:space="preserve">. «Как у наших у ворот», рус. нар.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w:t>
      </w:r>
    </w:p>
    <w:p w:rsidR="00D02333" w:rsidRPr="00C1495B" w:rsidRDefault="00D02333" w:rsidP="005A5C93">
      <w:pPr>
        <w:spacing w:after="0"/>
        <w:jc w:val="both"/>
        <w:rPr>
          <w:rFonts w:ascii="Times New Roman" w:eastAsia="Calibri" w:hAnsi="Times New Roman" w:cs="Times New Roman"/>
          <w:sz w:val="26"/>
          <w:szCs w:val="26"/>
          <w:u w:val="single"/>
        </w:rPr>
      </w:pP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Развитие танцевально-игрового творчества</w:t>
      </w:r>
      <w:r w:rsidRPr="00C1495B">
        <w:rPr>
          <w:rFonts w:ascii="Times New Roman" w:eastAsia="Calibri" w:hAnsi="Times New Roman" w:cs="Times New Roman"/>
          <w:sz w:val="26"/>
          <w:szCs w:val="26"/>
        </w:rPr>
        <w:t xml:space="preserve">. «Полька», муз. Ю. Чичкова;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Игра на детских музыкальных инструментах</w:t>
      </w:r>
      <w:r w:rsidRPr="00C1495B">
        <w:rPr>
          <w:rFonts w:ascii="Times New Roman" w:eastAsia="Calibri" w:hAnsi="Times New Roman" w:cs="Times New Roman"/>
          <w:sz w:val="26"/>
          <w:szCs w:val="26"/>
        </w:rPr>
        <w:t xml:space="preserve">. «Бубенчики», «Гармошка», муз.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Е. Тиличеевой, сл. М. Долинова; «Наш оркестр», муз. Е. Тиличеевой, сл.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Ю. Островского «На зеленом лугу», «Во саду ли, в огороде», «Сорока-сорока», рус. нар. мелодии; «Белка» (отрывок из оперы «Сказка о царе Салтане», муз.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Н. Римского-Корсакова); «Я на горку шла», «Во поле береза стояла», рус. нар.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песни; «К нам гости пришли», муз. Ан. Александрова; «Вальс», муз. Е. Тиличеевой.</w:t>
      </w:r>
    </w:p>
    <w:p w:rsidR="005A5C93" w:rsidRPr="00C1495B" w:rsidRDefault="005A5C93" w:rsidP="005A5C93">
      <w:pPr>
        <w:spacing w:after="0"/>
        <w:jc w:val="both"/>
        <w:rPr>
          <w:rFonts w:ascii="Times New Roman" w:eastAsia="Calibri" w:hAnsi="Times New Roman" w:cs="Times New Roman"/>
          <w:sz w:val="26"/>
          <w:szCs w:val="26"/>
        </w:rPr>
      </w:pPr>
    </w:p>
    <w:p w:rsidR="005A5C93" w:rsidRPr="00C1495B" w:rsidRDefault="00D02333" w:rsidP="005A5C93">
      <w:pPr>
        <w:spacing w:after="0"/>
        <w:jc w:val="both"/>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3.4.3.</w:t>
      </w:r>
      <w:r w:rsidR="005A5C93" w:rsidRPr="00C1495B">
        <w:rPr>
          <w:rFonts w:ascii="Times New Roman" w:eastAsia="Calibri" w:hAnsi="Times New Roman" w:cs="Times New Roman"/>
          <w:b/>
          <w:bCs/>
          <w:sz w:val="26"/>
          <w:szCs w:val="26"/>
        </w:rPr>
        <w:t>Примерный перечень произведений изобразительного искусства</w:t>
      </w:r>
    </w:p>
    <w:p w:rsidR="005A5C93" w:rsidRPr="00C1495B" w:rsidRDefault="005A5C93" w:rsidP="005A5C93">
      <w:pPr>
        <w:spacing w:after="0"/>
        <w:jc w:val="both"/>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от 2 до 3 лет</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Иллюстрации к книгам</w:t>
      </w:r>
      <w:r w:rsidRPr="00C1495B">
        <w:rPr>
          <w:rFonts w:ascii="Times New Roman" w:eastAsia="Calibri" w:hAnsi="Times New Roman" w:cs="Times New Roman"/>
          <w:sz w:val="26"/>
          <w:szCs w:val="26"/>
        </w:rPr>
        <w:t>: В.Г.Сутеев «Кораблик», «Кто сказал мяу?», «Цыпленок и Утенок»; Ю.А. Васнецов к книге «Колобок», «Теремок».</w:t>
      </w:r>
    </w:p>
    <w:p w:rsidR="005A5C93" w:rsidRPr="00C1495B" w:rsidRDefault="005A5C93" w:rsidP="005A5C93">
      <w:pPr>
        <w:spacing w:after="0"/>
        <w:jc w:val="both"/>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от 3 до 4 лет</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Иллюстрации к книгам</w:t>
      </w:r>
      <w:r w:rsidRPr="00C1495B">
        <w:rPr>
          <w:rFonts w:ascii="Times New Roman" w:eastAsia="Calibri" w:hAnsi="Times New Roman" w:cs="Times New Roman"/>
          <w:sz w:val="26"/>
          <w:szCs w:val="26"/>
        </w:rPr>
        <w:t>: Е.И.Чарушин «Рассказы о животных»; Ю.А.Васнецов к книге Л.Н. Толстого «Три медведя».</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Иллюстрации, репродукции картин</w:t>
      </w:r>
      <w:r w:rsidRPr="00C1495B">
        <w:rPr>
          <w:rFonts w:ascii="Times New Roman" w:eastAsia="Calibri" w:hAnsi="Times New Roman" w:cs="Times New Roman"/>
          <w:sz w:val="26"/>
          <w:szCs w:val="26"/>
        </w:rPr>
        <w:t>: П.П.Кончаловский «Клубника», «Сирень в корзине»; К.С.Петров-Водкин «Яблоки на красном фоне»; Н.Н.Жуков «Ёлка в нашей гостиной»; М.И.Климентов «Курица с цыплятами».</w:t>
      </w:r>
    </w:p>
    <w:p w:rsidR="005A5C93" w:rsidRPr="00C1495B" w:rsidRDefault="005A5C93" w:rsidP="005A5C93">
      <w:pPr>
        <w:spacing w:after="0"/>
        <w:jc w:val="both"/>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от 4 до 5 лет</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Иллюстрации, репродукции картин</w:t>
      </w:r>
      <w:r w:rsidRPr="00C1495B">
        <w:rPr>
          <w:rFonts w:ascii="Times New Roman" w:eastAsia="Calibri" w:hAnsi="Times New Roman" w:cs="Times New Roman"/>
          <w:sz w:val="26"/>
          <w:szCs w:val="26"/>
        </w:rPr>
        <w:t xml:space="preserve">: И.Е. Репин «Яблоки и листья»; В.М.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Васнецов «Снегурочка»; В.А. Тропинин «Девочка с куклой»; А.И. Бортников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«Весна пришла»; А.Н. Комаров «Наводнение»; И.И. Левитан «Сирень»; И.И.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Машков «Рябинка», «Малинка».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Иллюстрации к книгам</w:t>
      </w:r>
      <w:r w:rsidRPr="00C1495B">
        <w:rPr>
          <w:rFonts w:ascii="Times New Roman" w:eastAsia="Calibri" w:hAnsi="Times New Roman" w:cs="Times New Roman"/>
          <w:sz w:val="26"/>
          <w:szCs w:val="26"/>
        </w:rPr>
        <w:t>: В.В. Лебедев к книге С.Я. Маршака «Усатый-полосатый».</w:t>
      </w:r>
    </w:p>
    <w:p w:rsidR="005A5C93" w:rsidRPr="00C1495B" w:rsidRDefault="005A5C93" w:rsidP="005A5C93">
      <w:pPr>
        <w:spacing w:after="0"/>
        <w:jc w:val="both"/>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от 5 до 6 лет</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Иллюстрации, репродукции картин</w:t>
      </w:r>
      <w:r w:rsidRPr="00C1495B">
        <w:rPr>
          <w:rFonts w:ascii="Times New Roman" w:eastAsia="Calibri" w:hAnsi="Times New Roman" w:cs="Times New Roman"/>
          <w:sz w:val="26"/>
          <w:szCs w:val="26"/>
        </w:rPr>
        <w:t xml:space="preserve">: Ф.А. Васильев «Перед дождем»; И.Е.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Репин «Осенний букет»; А.А. Пластов «Первый снег»; И.Э. Грабарь «Февральская лазурь»; Б.М. Кустодиев «Масленица»; Ф.В. Сычков «Катание с горы зимой»; И.И.Левитан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Иллюстрации к книгам</w:t>
      </w:r>
      <w:r w:rsidRPr="00C1495B">
        <w:rPr>
          <w:rFonts w:ascii="Times New Roman" w:eastAsia="Calibri" w:hAnsi="Times New Roman" w:cs="Times New Roman"/>
          <w:sz w:val="26"/>
          <w:szCs w:val="26"/>
        </w:rPr>
        <w:t xml:space="preserve">: И.Я. Билибин «Сестрица Алёнушка и братец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Иванушка», «Царевна-лягушка», «Василиса Прекрасная».</w:t>
      </w:r>
    </w:p>
    <w:p w:rsidR="005A5C93" w:rsidRPr="00C1495B" w:rsidRDefault="005A5C93" w:rsidP="005A5C93">
      <w:pPr>
        <w:spacing w:after="0"/>
        <w:jc w:val="both"/>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от 6 до 7 лет</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Иллюстрации, репродукции картин</w:t>
      </w:r>
      <w:r w:rsidRPr="00C1495B">
        <w:rPr>
          <w:rFonts w:ascii="Times New Roman" w:eastAsia="Calibri" w:hAnsi="Times New Roman" w:cs="Times New Roman"/>
          <w:sz w:val="26"/>
          <w:szCs w:val="26"/>
        </w:rPr>
        <w:t xml:space="preserve">: И.И. Левитан «Золотая осень», «Осенний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день. Сокольники», «Стога», «Март», «Весна. Большая вода»; В.М. Васнецов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«Аленушка», «Богатыри», «Иван – царевич на Сером волке», «Гусляры»; Ф.А.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u w:val="single"/>
        </w:rPr>
        <w:t>Иллюстрации к книгам</w:t>
      </w:r>
      <w:r w:rsidRPr="00C1495B">
        <w:rPr>
          <w:rFonts w:ascii="Times New Roman" w:eastAsia="Calibri" w:hAnsi="Times New Roman" w:cs="Times New Roman"/>
          <w:sz w:val="26"/>
          <w:szCs w:val="26"/>
        </w:rPr>
        <w:t xml:space="preserve">: И.Я. Билибин «Марья Моревна», «Сказка о царе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Салтане», «Сказке о рыбаке и рыбке»; Л.В. Владимирский к книге А.Н. Толстой «Приключения Буратино, или Золотой ключик»; Е.М.Рачев «Терем-теремок».</w:t>
      </w:r>
    </w:p>
    <w:p w:rsidR="005A5C93" w:rsidRPr="00C1495B" w:rsidRDefault="005A5C93" w:rsidP="005A5C93">
      <w:pPr>
        <w:spacing w:after="0"/>
        <w:jc w:val="both"/>
        <w:rPr>
          <w:rFonts w:ascii="Times New Roman" w:eastAsia="Calibri" w:hAnsi="Times New Roman" w:cs="Times New Roman"/>
          <w:sz w:val="26"/>
          <w:szCs w:val="26"/>
        </w:rPr>
      </w:pPr>
    </w:p>
    <w:p w:rsidR="005A5C93" w:rsidRPr="00C1495B" w:rsidRDefault="00D02333" w:rsidP="005A5C93">
      <w:pPr>
        <w:spacing w:after="0"/>
        <w:jc w:val="both"/>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3.4.4.</w:t>
      </w:r>
      <w:r w:rsidR="005A5C93" w:rsidRPr="00C1495B">
        <w:rPr>
          <w:rFonts w:ascii="Times New Roman" w:eastAsia="Calibri" w:hAnsi="Times New Roman" w:cs="Times New Roman"/>
          <w:b/>
          <w:bCs/>
          <w:sz w:val="26"/>
          <w:szCs w:val="26"/>
        </w:rPr>
        <w:t>Примерный перечень анимационных произведений</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 перечень входят анимационные произведения для совместного семейного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Полнометражные анимационные фильмы рекомендуются только для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семейного просмотра и не могут быть включены в образовательный процесс ДОО.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w:t>
      </w:r>
      <w:r w:rsidRPr="00C1495B">
        <w:rPr>
          <w:rFonts w:ascii="Times New Roman" w:eastAsia="Calibri" w:hAnsi="Times New Roman" w:cs="Times New Roman"/>
          <w:sz w:val="26"/>
          <w:szCs w:val="26"/>
        </w:rPr>
        <w:lastRenderedPageBreak/>
        <w:t xml:space="preserve">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Выбор цифрового контента, медиа продукции, в том числе анимационных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фильмов, должен осуществляться в соответствии с нормами, ограничивающими доступ к информации, причиняющей вред здоровью и развитию детей в Российской Федерации</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w:t>
      </w:r>
    </w:p>
    <w:p w:rsidR="005A5C93"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Анимационные произведения</w:t>
      </w:r>
    </w:p>
    <w:p w:rsidR="005A5C93" w:rsidRPr="00C1495B" w:rsidRDefault="005A5C93" w:rsidP="005A5C93">
      <w:pPr>
        <w:spacing w:after="0"/>
        <w:jc w:val="both"/>
        <w:rPr>
          <w:rFonts w:ascii="Times New Roman" w:eastAsia="Calibri" w:hAnsi="Times New Roman" w:cs="Times New Roman"/>
          <w:sz w:val="26"/>
          <w:szCs w:val="26"/>
          <w:u w:val="single"/>
        </w:rPr>
      </w:pPr>
      <w:r w:rsidRPr="00C1495B">
        <w:rPr>
          <w:rFonts w:ascii="Times New Roman" w:eastAsia="Calibri" w:hAnsi="Times New Roman" w:cs="Times New Roman"/>
          <w:sz w:val="26"/>
          <w:szCs w:val="26"/>
          <w:u w:val="single"/>
        </w:rPr>
        <w:t>Для детей дошкольного возраста (с пяти лет).</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Анимационный сериал «Тима и Тома», студия «Рики», реж. А.Борисова,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А. Жидков, О. Мусин, А. Бахурин и др., 2015.</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«Паровозик из Ромашкова», студия Союзмультфильм, реж. В. Дегтярев, 1967.</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«Как львенок и черепаха пели песню», студия Союзмультфильм, режиссерИ. Ковалевская, 1974.</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«Мама для мамонтенка», студия «Союзмультфильм», режиссер О. Чуркин, 1981.</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«Катерок», студия «Союзмультфильм», режиссёр И. Ковалевская ,1970.</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«Мешок яблок», студия «Союзмультфильм», режиссёр В. Бордзиловский, 1974.</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«Крошка енот», ТО «Экран», режиссер О. Чуркин, 1974.</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Фильм «Гадкий утенок», студия «Союзмультфильм», режиссер В.Дегтярев.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Фильм «Котенок по имени Гав», студия Союзмультфильм, режиссер Л. Атаманов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«Маугли», студия «Союзмультфильм», режиссер Р. Давыдов, 1971.</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«Кот Леопольд», студия «Экран», режиссер А. Резников, 1975 – 1987.</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Фильм «Рикки-Тикки-Тави», студия «Союзмультфильм», режиссер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А. Снежко-Блоцкой, 1965.</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«Дюймовочка», студия «Союзмульфильм», режиссер Л. Амальрик, 1964.</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«Пластилиновая ворона», ТО «Экран», режиссер А. Татарский, 1981.</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«Каникулы Бонифация», студия «Союзмультфильм», режиссер Ф. Хитрук, 1965.</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«Последний лепесток», студия «Союзмультфильм», режиссер Р. Качанов,1977.</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«Умка» и «Умка ищет друга», студия «Союзмультфильм», реж. В. Попов, В. Пекарь, 1969, 1970.</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«Умка на елке», студия «Союзмультфильм», режиссер А. Воробьев, 2019.</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«Сладкая сказка», студия Союзмультфильм, режиссёр В. Дегтярев, 1970.</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Цикл фильмов «Чебурашка и крокодил Гена», студия «Союзмультфильм», режиссер Р. Качанов, 1969-1983.</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Цикл фильмов «38 попугаев», студия «Союзмультфильм», режиссер И.Уфимцев, 1976-91.</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Цикл фильмов «Винни-Пух», студия «Союзмультфильм», режиссер Ф. Хитрук, 1969 – 1972.</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«Серая шейка», студия «Союзмультфильм», режиссер Л. Амальрик,</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В. Полковников, 1948.</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«Золушка», студия «Союзмультфильм», режиссер И. Аксенчук, 1979.</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«Новогодняя сказка», студия «Союзмультфильм», режиссёр В. Дегтярев, 1972.</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«Серебряное копытце», студия Союзмультфильм, режиссёр Г. Сокольский, 1977.</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«Щелкунчик», студия «Союзмультфильм», режиссер Б. Степанцев,1973.</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«Гуси-лебеди», студия Союзмультфильм, режиссёры И. Иванов-Вано, А. Снежко-Блоцкая, 1949.</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Цикл фильмов «Приключение Незнайки и его друзей», студия «ТО Экран»,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режиссер коллектив авторов, 1971-1973. </w:t>
      </w:r>
    </w:p>
    <w:p w:rsidR="005A5C93" w:rsidRPr="00C1495B" w:rsidRDefault="005A5C93" w:rsidP="005A5C93">
      <w:pPr>
        <w:spacing w:after="0"/>
        <w:jc w:val="both"/>
        <w:rPr>
          <w:rFonts w:ascii="Times New Roman" w:eastAsia="Calibri" w:hAnsi="Times New Roman" w:cs="Times New Roman"/>
          <w:sz w:val="26"/>
          <w:szCs w:val="26"/>
        </w:rPr>
      </w:pPr>
    </w:p>
    <w:p w:rsidR="005A5C93" w:rsidRPr="00C1495B" w:rsidRDefault="005A5C93" w:rsidP="005A5C93">
      <w:pPr>
        <w:spacing w:after="0"/>
        <w:jc w:val="both"/>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 xml:space="preserve">Для детей старшего дошкольного возраста (6-7 лет).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«Малыш и Карлсон», студия «Союзмультфильм», режиссер Б. Степанцев, 1969.</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Фильм «Лягушка-путешественница», студия «Союзмультфильм», режиссёры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В. Котёночкин, А. Трусов, 1965.</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«Варежка», студия «Союзмультфильм», режиссер Р. Качанов, 1967.</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«Честное слово», студия «Экран», режиссер М. Новогрудская, 1978.</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Фильм «Вовка в тридевятом царстве», студия «Союзмультфильм», режиссер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Б. Степанцев, 1965.</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Фильм «Заколдованный мальчик», студия «Союзмультфильм», режиссер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А. Снежко-Блоцкая, В.Полковников, 1955.</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«Золотая антилопа», студия «Союзмультфильм», режиссер Л. Атаманов, 1954.</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Фильм «Бременские музыканты», студия «Союзмультфильм», режиссер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И. Ковалевская, 1969.</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Фильм «Двенадцать месяцев», студия «Союзмультфильм», режиссер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И. Иванов-Вано, М. Ботов, 1956.</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Фильм «Ежик в тумане», студия «Союзмультфильм», режиссер Ю. Норштейн, 1975.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Фильм «Девочка и дельфин», студия «Союзмультфильм», режиссер Р. Зельма, 1979.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«Верните Рекса», студия «Союзмультфильм», режиссер В. Пекарь, В. Попов. 1975.</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Фильм «Сказка сказок», студия «Союзмультфильм», режиссер Ю. Норштейн, 1979.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Фильм Сериал «Простоквашино» и «Возвращение в Простоквашино» (2 сезона), студия «Союзмультфильм», режиссеры: коллектив авторов, 2018.</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Сериал «Смешарики», студии «Петербург», «Мастерфильм», коллектив авторов, 2004.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Сериал «Малышарики», студии «Петербург», «Мастерфильм», коллектив авторов, 2015.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Сериал «Домовенок Кузя», студия ТО «Экран», режиссер А. Зябликова, 2000 – 2002.</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Сериал «Ну, погоди!», студия «Союзмультфильм», режиссер В. Котеночкин, 1969.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Сериал «Фиксики» (4 сезона), компания «Аэроплан», режиссер В. Бедошвили, 2010.</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Сериал «Оранжевая корова» (1 сезон), студия Союзмультфильм, режиссер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Е. Ернова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Сериал «Монсики» (2 сезона), студия «Рики», режиссёр А. Бахурин</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Сериал «Смешарики. ПИН-КОД», студия «Рики», режиссёры: Р. Соколов,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А. Горбунов, Д. Сулейманов и др.</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Сериал «Зебра в клеточку» (1 сезон), студия «Союзмультфильм», режиссер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А. Алексеев, А. Борисова, М. Куликов, А. Золотарева, 2020.</w:t>
      </w:r>
    </w:p>
    <w:p w:rsidR="005A5C93" w:rsidRPr="00C1495B" w:rsidRDefault="005A5C93" w:rsidP="005A5C93">
      <w:pPr>
        <w:spacing w:after="0"/>
        <w:jc w:val="both"/>
        <w:rPr>
          <w:rFonts w:ascii="Times New Roman" w:eastAsia="Calibri" w:hAnsi="Times New Roman" w:cs="Times New Roman"/>
          <w:sz w:val="26"/>
          <w:szCs w:val="26"/>
        </w:rPr>
      </w:pPr>
    </w:p>
    <w:p w:rsidR="005A5C93" w:rsidRPr="00C1495B" w:rsidRDefault="005A5C93" w:rsidP="005A5C93">
      <w:pPr>
        <w:spacing w:after="0"/>
        <w:jc w:val="both"/>
        <w:rPr>
          <w:rFonts w:ascii="Times New Roman" w:eastAsia="Calibri" w:hAnsi="Times New Roman" w:cs="Times New Roman"/>
          <w:b/>
          <w:bCs/>
          <w:sz w:val="26"/>
          <w:szCs w:val="26"/>
        </w:rPr>
      </w:pPr>
      <w:r w:rsidRPr="00C1495B">
        <w:rPr>
          <w:rFonts w:ascii="Times New Roman" w:eastAsia="Calibri" w:hAnsi="Times New Roman" w:cs="Times New Roman"/>
          <w:b/>
          <w:bCs/>
          <w:sz w:val="26"/>
          <w:szCs w:val="26"/>
        </w:rPr>
        <w:t xml:space="preserve">Для детей старшего дошкольного возраста (7- 8 лет)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Полнометражный анимационный фильм «Снежная королева», студия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«Союзмультфильм», режиссёр Л. Атаманов, 1957.</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Полнометражный анимационный фильм «Аленький цветочек», студия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«Союзмультфильм», режиссер Л. Атаманов, 1952.</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Полнометражный анимационный фильм «Сказка о царе Салтане», студия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«Союзмультфильм», режиссер И. Иванов-Вано, Л. Мильчин, 1984.</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Полнометражный анимационный фильм «Белка и Стрелка. Звёздные собаки»,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киностудия «Центр национального фильма» и ООО «ЦНФ-Анима, режиссер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 Ушаков, И. Евланникова, 2010.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Полнометражный анимационный фильм «Суворов: великое путешествие» (6+), студия «Союзмультфильм», режиссер Б. Чертков, 2022.</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Полнометражный анимационный фильм «Бемби», студия Walt Disney, режиссер Д. Хэнд, 1942.</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Полнометражный анимационный фильм «Король Лев», студия Walt Disney,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режиссер Р. Аллерс, 1994, США.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Полнометражный анимационный фильм «Мой сосед Тоторо», студия «Ghibli», режиссер Х. Миядзаки,1988.</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Полнометражный анимационный фильм «Рыбка Поньо на утесе», студия «Ghibli», режиссер Х. Миядзаки, 2008.</w:t>
      </w:r>
    </w:p>
    <w:p w:rsidR="00D02333" w:rsidRPr="00C1495B" w:rsidRDefault="00D02333" w:rsidP="005A5C93">
      <w:pPr>
        <w:spacing w:after="0"/>
        <w:jc w:val="both"/>
        <w:rPr>
          <w:rFonts w:ascii="Times New Roman" w:eastAsia="Calibri" w:hAnsi="Times New Roman" w:cs="Times New Roman"/>
          <w:sz w:val="26"/>
          <w:szCs w:val="26"/>
        </w:rPr>
      </w:pPr>
    </w:p>
    <w:p w:rsidR="005A5C93" w:rsidRPr="00C1495B" w:rsidRDefault="005A5C93" w:rsidP="00AF7B13">
      <w:pPr>
        <w:numPr>
          <w:ilvl w:val="1"/>
          <w:numId w:val="129"/>
        </w:numPr>
        <w:spacing w:after="0" w:line="259" w:lineRule="auto"/>
        <w:contextualSpacing/>
        <w:jc w:val="both"/>
        <w:rPr>
          <w:rFonts w:ascii="Times New Roman" w:eastAsia="Calibri" w:hAnsi="Times New Roman" w:cs="Times New Roman"/>
          <w:b/>
          <w:sz w:val="26"/>
          <w:szCs w:val="26"/>
        </w:rPr>
      </w:pPr>
      <w:r w:rsidRPr="00C1495B">
        <w:rPr>
          <w:rFonts w:ascii="Times New Roman" w:eastAsia="Calibri" w:hAnsi="Times New Roman" w:cs="Times New Roman"/>
          <w:b/>
          <w:sz w:val="26"/>
          <w:szCs w:val="26"/>
        </w:rPr>
        <w:t>Кадровые условия реализации Программы</w:t>
      </w:r>
    </w:p>
    <w:p w:rsidR="00926743" w:rsidRDefault="00926743" w:rsidP="00926743">
      <w:pPr>
        <w:spacing w:after="0" w:line="259" w:lineRule="auto"/>
        <w:jc w:val="both"/>
        <w:rPr>
          <w:rFonts w:ascii="Times New Roman" w:eastAsia="Calibri" w:hAnsi="Times New Roman" w:cs="Times New Roman"/>
          <w:b/>
          <w:sz w:val="26"/>
          <w:szCs w:val="26"/>
        </w:rPr>
      </w:pPr>
    </w:p>
    <w:p w:rsidR="005A5C93" w:rsidRPr="00C1495B" w:rsidRDefault="005A5C93" w:rsidP="00926743">
      <w:pPr>
        <w:spacing w:after="0" w:line="259" w:lineRule="auto"/>
        <w:jc w:val="both"/>
        <w:rPr>
          <w:rFonts w:ascii="Times New Roman" w:eastAsia="Calibri" w:hAnsi="Times New Roman" w:cs="Times New Roman"/>
          <w:bCs/>
          <w:sz w:val="26"/>
          <w:szCs w:val="26"/>
        </w:rPr>
      </w:pPr>
      <w:r w:rsidRPr="00C1495B">
        <w:rPr>
          <w:rFonts w:ascii="Times New Roman" w:eastAsia="Calibri" w:hAnsi="Times New Roman" w:cs="Times New Roman"/>
          <w:b/>
          <w:sz w:val="26"/>
          <w:szCs w:val="26"/>
        </w:rPr>
        <w:t xml:space="preserve"> </w:t>
      </w:r>
      <w:r w:rsidRPr="00C1495B">
        <w:rPr>
          <w:rFonts w:ascii="Times New Roman" w:eastAsia="Calibri" w:hAnsi="Times New Roman" w:cs="Times New Roman"/>
          <w:bCs/>
          <w:sz w:val="26"/>
          <w:szCs w:val="26"/>
        </w:rPr>
        <w:t>Реализация Образовательной программы обеспечивается квалифицированными педагогическими работниками, наименование должностей которых должно соответствует номенклатуре должностей педагогических работников организации, должностей руководителей 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w:t>
      </w:r>
    </w:p>
    <w:p w:rsidR="00926743" w:rsidRDefault="00926743" w:rsidP="005A5C93">
      <w:pPr>
        <w:spacing w:after="0"/>
        <w:jc w:val="both"/>
        <w:rPr>
          <w:rFonts w:ascii="Times New Roman" w:eastAsia="Calibri" w:hAnsi="Times New Roman" w:cs="Times New Roman"/>
          <w:bCs/>
          <w:sz w:val="26"/>
          <w:szCs w:val="26"/>
        </w:rPr>
      </w:pPr>
    </w:p>
    <w:p w:rsidR="005A5C93" w:rsidRPr="00C1495B" w:rsidRDefault="005A5C93" w:rsidP="005A5C9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Необходимым условием является непрерывное сопровождение Федеральной </w:t>
      </w:r>
    </w:p>
    <w:p w:rsidR="005A5C93" w:rsidRPr="00C1495B" w:rsidRDefault="005A5C93" w:rsidP="005A5C9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программы педагогическими и учебно-вспомогательными работниками в течение всего времени ее реализации в МДОУ.</w:t>
      </w:r>
    </w:p>
    <w:p w:rsidR="005A5C93" w:rsidRPr="00C1495B" w:rsidRDefault="005A5C93" w:rsidP="005A5C9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lastRenderedPageBreak/>
        <w:t xml:space="preserve">Реализация образовательной программы ДО обеспечивается руководящими, </w:t>
      </w:r>
    </w:p>
    <w:p w:rsidR="005A5C93" w:rsidRPr="00C1495B" w:rsidRDefault="005A5C93" w:rsidP="005A5C9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педагогическими, учебно-вспомогательными, административно-хозяйственными работниками образовательной организации, а также иными работниками, выполняющими вспомогательные функции.</w:t>
      </w:r>
    </w:p>
    <w:p w:rsidR="00926743" w:rsidRDefault="00926743" w:rsidP="005A5C93">
      <w:pPr>
        <w:spacing w:after="0"/>
        <w:jc w:val="both"/>
        <w:rPr>
          <w:rFonts w:ascii="Times New Roman" w:eastAsia="Calibri" w:hAnsi="Times New Roman" w:cs="Times New Roman"/>
          <w:bCs/>
          <w:sz w:val="26"/>
          <w:szCs w:val="26"/>
        </w:rPr>
      </w:pPr>
    </w:p>
    <w:p w:rsidR="005A5C93" w:rsidRPr="00C1495B" w:rsidRDefault="005A5C93" w:rsidP="005A5C9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 xml:space="preserve">МДОУ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w:t>
      </w:r>
    </w:p>
    <w:p w:rsidR="00926743" w:rsidRDefault="00926743" w:rsidP="005A5C93">
      <w:pPr>
        <w:spacing w:after="0"/>
        <w:jc w:val="both"/>
        <w:rPr>
          <w:rFonts w:ascii="Times New Roman" w:eastAsia="Calibri" w:hAnsi="Times New Roman" w:cs="Times New Roman"/>
          <w:bCs/>
          <w:sz w:val="26"/>
          <w:szCs w:val="26"/>
        </w:rPr>
      </w:pPr>
    </w:p>
    <w:p w:rsidR="005A5C93" w:rsidRPr="00C1495B" w:rsidRDefault="005A5C93" w:rsidP="005A5C9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Руководитель организации вправе заключать договора гражданско-правового характера и совершать иные действия в рамках своих полномочий.</w:t>
      </w:r>
    </w:p>
    <w:p w:rsidR="005A5C93" w:rsidRPr="00C1495B" w:rsidRDefault="005A5C93" w:rsidP="005A5C93">
      <w:pPr>
        <w:spacing w:after="0"/>
        <w:jc w:val="both"/>
        <w:rPr>
          <w:rFonts w:ascii="Times New Roman" w:eastAsia="Calibri" w:hAnsi="Times New Roman" w:cs="Times New Roman"/>
          <w:bCs/>
          <w:sz w:val="26"/>
          <w:szCs w:val="26"/>
        </w:rPr>
      </w:pPr>
      <w:r w:rsidRPr="00C1495B">
        <w:rPr>
          <w:rFonts w:ascii="Times New Roman" w:eastAsia="Calibri" w:hAnsi="Times New Roman" w:cs="Times New Roman"/>
          <w:bCs/>
          <w:sz w:val="26"/>
          <w:szCs w:val="26"/>
        </w:rPr>
        <w:t>В целях эффективной реализации Федеральной программы создаются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МДОУ.</w:t>
      </w:r>
    </w:p>
    <w:p w:rsidR="00926743" w:rsidRDefault="00926743" w:rsidP="005A5C93">
      <w:pPr>
        <w:spacing w:after="0"/>
        <w:jc w:val="both"/>
        <w:rPr>
          <w:rFonts w:ascii="Times New Roman" w:eastAsia="Calibri" w:hAnsi="Times New Roman" w:cs="Times New Roman"/>
          <w:sz w:val="26"/>
          <w:szCs w:val="26"/>
        </w:rPr>
      </w:pP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Заведующий МДОУ «Васильевский детский сад»: Прошина Юлия Викторовна</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Кадровый состав МДОУ составляет 28 человек.</w:t>
      </w:r>
    </w:p>
    <w:p w:rsidR="005A5C93" w:rsidRPr="00C1495B" w:rsidRDefault="005A5C93" w:rsidP="005A5C93">
      <w:pPr>
        <w:spacing w:after="0"/>
        <w:jc w:val="both"/>
        <w:rPr>
          <w:rFonts w:ascii="Times New Roman" w:eastAsia="Calibri" w:hAnsi="Times New Roman" w:cs="Times New Roman"/>
          <w:sz w:val="26"/>
          <w:szCs w:val="26"/>
        </w:rPr>
      </w:pPr>
      <w:bookmarkStart w:id="23" w:name="_Hlk132183308"/>
      <w:r w:rsidRPr="00C1495B">
        <w:rPr>
          <w:rFonts w:ascii="Times New Roman" w:eastAsia="Calibri" w:hAnsi="Times New Roman" w:cs="Times New Roman"/>
          <w:sz w:val="26"/>
          <w:szCs w:val="26"/>
        </w:rPr>
        <w:t xml:space="preserve">- из них педагогических работников - 11 человек:   </w:t>
      </w:r>
    </w:p>
    <w:p w:rsidR="005A5C93" w:rsidRPr="00C1495B" w:rsidRDefault="005A5C93" w:rsidP="00AF7B13">
      <w:pPr>
        <w:numPr>
          <w:ilvl w:val="0"/>
          <w:numId w:val="100"/>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старший воспитатель – 1 человек; </w:t>
      </w:r>
    </w:p>
    <w:p w:rsidR="005A5C93" w:rsidRPr="00C1495B" w:rsidRDefault="005A5C93" w:rsidP="00AF7B13">
      <w:pPr>
        <w:numPr>
          <w:ilvl w:val="0"/>
          <w:numId w:val="100"/>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воспитателей – 9 человек; </w:t>
      </w:r>
    </w:p>
    <w:p w:rsidR="005A5C93" w:rsidRPr="00C1495B" w:rsidRDefault="005A5C93" w:rsidP="00AF7B13">
      <w:pPr>
        <w:numPr>
          <w:ilvl w:val="0"/>
          <w:numId w:val="119"/>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музыкальный руководитель – 1 человек.</w:t>
      </w:r>
    </w:p>
    <w:bookmarkEnd w:id="23"/>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w:t>
      </w:r>
    </w:p>
    <w:p w:rsidR="005A5C93" w:rsidRPr="00C1495B" w:rsidRDefault="005A5C93" w:rsidP="00AF7B13">
      <w:pPr>
        <w:numPr>
          <w:ilvl w:val="1"/>
          <w:numId w:val="129"/>
        </w:numPr>
        <w:spacing w:after="0" w:line="259" w:lineRule="auto"/>
        <w:contextualSpacing/>
        <w:rPr>
          <w:rFonts w:ascii="Times New Roman" w:eastAsia="Calibri" w:hAnsi="Times New Roman" w:cs="Times New Roman"/>
          <w:b/>
          <w:sz w:val="26"/>
          <w:szCs w:val="26"/>
        </w:rPr>
      </w:pPr>
      <w:r w:rsidRPr="00C1495B">
        <w:rPr>
          <w:rFonts w:ascii="Times New Roman" w:eastAsia="Calibri" w:hAnsi="Times New Roman" w:cs="Times New Roman"/>
          <w:b/>
          <w:sz w:val="26"/>
          <w:szCs w:val="26"/>
        </w:rPr>
        <w:t>Распорядок и режим дня</w:t>
      </w:r>
    </w:p>
    <w:p w:rsidR="00926743" w:rsidRDefault="00926743" w:rsidP="005A5C93">
      <w:pPr>
        <w:spacing w:after="0"/>
        <w:jc w:val="both"/>
        <w:rPr>
          <w:rFonts w:ascii="Times New Roman" w:eastAsia="Calibri" w:hAnsi="Times New Roman" w:cs="Times New Roman"/>
          <w:i/>
          <w:sz w:val="26"/>
          <w:szCs w:val="26"/>
          <w:u w:val="single"/>
        </w:rPr>
      </w:pPr>
    </w:p>
    <w:p w:rsidR="005A5C93" w:rsidRPr="00C1495B" w:rsidRDefault="005A5C93" w:rsidP="005A5C93">
      <w:pPr>
        <w:spacing w:after="0"/>
        <w:jc w:val="both"/>
        <w:rPr>
          <w:rFonts w:ascii="Times New Roman" w:eastAsia="Calibri" w:hAnsi="Times New Roman" w:cs="Times New Roman"/>
          <w:i/>
          <w:sz w:val="26"/>
          <w:szCs w:val="26"/>
          <w:u w:val="single"/>
        </w:rPr>
      </w:pPr>
      <w:r w:rsidRPr="00C1495B">
        <w:rPr>
          <w:rFonts w:ascii="Times New Roman" w:eastAsia="Calibri" w:hAnsi="Times New Roman" w:cs="Times New Roman"/>
          <w:i/>
          <w:sz w:val="26"/>
          <w:szCs w:val="26"/>
          <w:u w:val="single"/>
        </w:rPr>
        <w:t xml:space="preserve">Ежедневная организации жизни и деятельности детей осуществляется с учетом: </w:t>
      </w:r>
    </w:p>
    <w:p w:rsidR="005A5C93" w:rsidRPr="00C1495B" w:rsidRDefault="005A5C93" w:rsidP="00AF7B13">
      <w:pPr>
        <w:numPr>
          <w:ilvl w:val="0"/>
          <w:numId w:val="103"/>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w:t>
      </w:r>
    </w:p>
    <w:p w:rsidR="005A5C93" w:rsidRPr="00C1495B" w:rsidRDefault="005A5C93" w:rsidP="00AF7B13">
      <w:pPr>
        <w:numPr>
          <w:ilvl w:val="0"/>
          <w:numId w:val="103"/>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5A5C93" w:rsidRPr="00C1495B" w:rsidRDefault="005A5C93" w:rsidP="005A5C93">
      <w:pPr>
        <w:spacing w:after="0"/>
        <w:contextualSpacing/>
        <w:jc w:val="both"/>
        <w:rPr>
          <w:rFonts w:ascii="Times New Roman" w:eastAsia="Calibri" w:hAnsi="Times New Roman" w:cs="Times New Roman"/>
          <w:sz w:val="26"/>
          <w:szCs w:val="26"/>
        </w:rPr>
      </w:pPr>
    </w:p>
    <w:p w:rsidR="005A5C93" w:rsidRPr="00C1495B" w:rsidRDefault="005A5C93" w:rsidP="005A5C93">
      <w:pPr>
        <w:spacing w:after="0"/>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rsidR="005A5C93" w:rsidRPr="00C1495B" w:rsidRDefault="005A5C93" w:rsidP="005A5C93">
      <w:pPr>
        <w:spacing w:after="0"/>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Режим и распорядок дня устанавливаются с учетом санитарно-эпидемиологических требований, условий реализации программы ДОО, потребностей участников образовательных отношений.</w:t>
      </w:r>
    </w:p>
    <w:p w:rsidR="005A5C93" w:rsidRPr="00C1495B" w:rsidRDefault="005A5C93" w:rsidP="005A5C93">
      <w:pPr>
        <w:spacing w:after="0"/>
        <w:ind w:left="720"/>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lastRenderedPageBreak/>
        <w:t xml:space="preserve">      </w:t>
      </w:r>
    </w:p>
    <w:p w:rsidR="005A5C93" w:rsidRPr="00C1495B" w:rsidRDefault="005A5C93" w:rsidP="005A5C93">
      <w:pPr>
        <w:spacing w:after="0"/>
        <w:jc w:val="both"/>
        <w:rPr>
          <w:rFonts w:ascii="Times New Roman" w:eastAsia="Calibri" w:hAnsi="Times New Roman" w:cs="Times New Roman"/>
          <w:i/>
          <w:sz w:val="26"/>
          <w:szCs w:val="26"/>
          <w:u w:val="single"/>
        </w:rPr>
      </w:pPr>
      <w:r w:rsidRPr="00C1495B">
        <w:rPr>
          <w:rFonts w:ascii="Times New Roman" w:eastAsia="Calibri" w:hAnsi="Times New Roman" w:cs="Times New Roman"/>
          <w:sz w:val="26"/>
          <w:szCs w:val="26"/>
        </w:rPr>
        <w:t xml:space="preserve"> </w:t>
      </w:r>
      <w:r w:rsidRPr="00C1495B">
        <w:rPr>
          <w:rFonts w:ascii="Times New Roman" w:eastAsia="Calibri" w:hAnsi="Times New Roman" w:cs="Times New Roman"/>
          <w:i/>
          <w:sz w:val="26"/>
          <w:szCs w:val="26"/>
          <w:u w:val="single"/>
        </w:rPr>
        <w:t xml:space="preserve">Организация  режима  дня. </w:t>
      </w:r>
    </w:p>
    <w:p w:rsidR="005A5C93" w:rsidRPr="00C1495B" w:rsidRDefault="005A5C93" w:rsidP="005A5C93">
      <w:pPr>
        <w:spacing w:after="0"/>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       При проведении режимных процессов МДОУ придерживается следующих правил: </w:t>
      </w:r>
    </w:p>
    <w:p w:rsidR="005A5C93" w:rsidRPr="00C1495B" w:rsidRDefault="005A5C93" w:rsidP="00AF7B13">
      <w:pPr>
        <w:numPr>
          <w:ilvl w:val="0"/>
          <w:numId w:val="104"/>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Полное и своевременное удовлетворение всех органических потребностей детей (в сне, питании). </w:t>
      </w:r>
    </w:p>
    <w:p w:rsidR="005A5C93" w:rsidRPr="00C1495B" w:rsidRDefault="005A5C93" w:rsidP="00AF7B13">
      <w:pPr>
        <w:numPr>
          <w:ilvl w:val="0"/>
          <w:numId w:val="104"/>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Тщательный гигиенический уход, обеспечение чистоты тела, одежды, постели. </w:t>
      </w:r>
    </w:p>
    <w:p w:rsidR="005A5C93" w:rsidRPr="00C1495B" w:rsidRDefault="005A5C93" w:rsidP="00AF7B13">
      <w:pPr>
        <w:numPr>
          <w:ilvl w:val="0"/>
          <w:numId w:val="104"/>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Привлечение детей к посильному участию в режимных процессах; поощрение самостоятельности и активности. </w:t>
      </w:r>
    </w:p>
    <w:p w:rsidR="005A5C93" w:rsidRPr="00C1495B" w:rsidRDefault="005A5C93" w:rsidP="00AF7B13">
      <w:pPr>
        <w:numPr>
          <w:ilvl w:val="0"/>
          <w:numId w:val="104"/>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Формирование культурно-гигиенических навыков. </w:t>
      </w:r>
    </w:p>
    <w:p w:rsidR="005A5C93" w:rsidRPr="00C1495B" w:rsidRDefault="005A5C93" w:rsidP="00AF7B13">
      <w:pPr>
        <w:numPr>
          <w:ilvl w:val="0"/>
          <w:numId w:val="104"/>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Эмоциональное общение в ходе выполнения режимных процессов. </w:t>
      </w:r>
    </w:p>
    <w:p w:rsidR="005A5C93" w:rsidRPr="00C1495B" w:rsidRDefault="005A5C93" w:rsidP="00AF7B13">
      <w:pPr>
        <w:numPr>
          <w:ilvl w:val="0"/>
          <w:numId w:val="104"/>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Учет потребностей детей, индивидуальных особенностей каждого ребенка. </w:t>
      </w:r>
    </w:p>
    <w:p w:rsidR="005A5C93" w:rsidRPr="00C1495B" w:rsidRDefault="005A5C93" w:rsidP="00AF7B13">
      <w:pPr>
        <w:numPr>
          <w:ilvl w:val="0"/>
          <w:numId w:val="104"/>
        </w:numPr>
        <w:spacing w:after="0"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 </w:t>
      </w:r>
    </w:p>
    <w:p w:rsidR="005A5C93" w:rsidRPr="00C1495B" w:rsidRDefault="005A5C93" w:rsidP="005A5C93">
      <w:pPr>
        <w:spacing w:after="0"/>
        <w:contextualSpacing/>
        <w:jc w:val="both"/>
        <w:rPr>
          <w:rFonts w:ascii="Times New Roman" w:eastAsia="Calibri" w:hAnsi="Times New Roman" w:cs="Times New Roman"/>
          <w:sz w:val="26"/>
          <w:szCs w:val="26"/>
        </w:rPr>
      </w:pPr>
    </w:p>
    <w:p w:rsidR="005A5C93" w:rsidRPr="00C1495B" w:rsidRDefault="005A5C93" w:rsidP="005A5C93">
      <w:pPr>
        <w:spacing w:after="0"/>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w:t>
      </w:r>
    </w:p>
    <w:p w:rsidR="005A5C93" w:rsidRPr="00C1495B" w:rsidRDefault="005A5C93" w:rsidP="005A5C93">
      <w:pPr>
        <w:spacing w:after="0"/>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rsidR="005A5C93" w:rsidRPr="00C1495B" w:rsidRDefault="005A5C93" w:rsidP="005A5C93">
      <w:pPr>
        <w:spacing w:after="0"/>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5A5C93" w:rsidRPr="00C1495B" w:rsidRDefault="005A5C93" w:rsidP="005A5C93">
      <w:pPr>
        <w:spacing w:after="0"/>
        <w:contextualSpacing/>
        <w:jc w:val="both"/>
        <w:rPr>
          <w:rFonts w:ascii="Times New Roman" w:eastAsia="Calibri" w:hAnsi="Times New Roman" w:cs="Times New Roman"/>
          <w:sz w:val="26"/>
          <w:szCs w:val="26"/>
        </w:rPr>
      </w:pPr>
    </w:p>
    <w:p w:rsidR="005A5C93" w:rsidRPr="00C1495B" w:rsidRDefault="005A5C93" w:rsidP="005A5C93">
      <w:pPr>
        <w:spacing w:after="0"/>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w:t>
      </w:r>
    </w:p>
    <w:p w:rsidR="005A5C93" w:rsidRPr="00C1495B" w:rsidRDefault="005A5C93" w:rsidP="005A5C93">
      <w:pPr>
        <w:spacing w:after="0"/>
        <w:contextualSpacing/>
        <w:jc w:val="both"/>
        <w:rPr>
          <w:rFonts w:ascii="Times New Roman" w:eastAsia="Calibri" w:hAnsi="Times New Roman" w:cs="Times New Roman"/>
          <w:sz w:val="26"/>
          <w:szCs w:val="26"/>
        </w:rPr>
      </w:pPr>
    </w:p>
    <w:p w:rsidR="005A5C93" w:rsidRPr="00C1495B" w:rsidRDefault="005A5C93" w:rsidP="005A5C93">
      <w:pPr>
        <w:spacing w:after="0"/>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Несмотря на гибкость режима дня,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5A5C93" w:rsidRPr="00C1495B" w:rsidRDefault="005A5C93" w:rsidP="005A5C93">
      <w:pPr>
        <w:spacing w:after="0"/>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При организации режима предусмотрены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обеспечивается сочетание умственной и физической нагрузки. </w:t>
      </w:r>
    </w:p>
    <w:p w:rsidR="005A5C93" w:rsidRPr="00C1495B" w:rsidRDefault="005A5C93" w:rsidP="00926743">
      <w:pPr>
        <w:jc w:val="both"/>
        <w:rPr>
          <w:rFonts w:ascii="Times New Roman" w:eastAsia="Calibri" w:hAnsi="Times New Roman" w:cs="Times New Roman"/>
          <w:i/>
          <w:sz w:val="26"/>
          <w:szCs w:val="26"/>
          <w:u w:val="single"/>
        </w:rPr>
      </w:pPr>
      <w:r w:rsidRPr="00C1495B">
        <w:rPr>
          <w:rFonts w:ascii="Times New Roman" w:eastAsia="Calibri" w:hAnsi="Times New Roman" w:cs="Times New Roman"/>
          <w:sz w:val="26"/>
          <w:szCs w:val="26"/>
        </w:rPr>
        <w:lastRenderedPageBreak/>
        <w:t xml:space="preserve">      </w:t>
      </w:r>
      <w:r w:rsidRPr="00C1495B">
        <w:rPr>
          <w:rFonts w:ascii="Times New Roman" w:eastAsia="Calibri" w:hAnsi="Times New Roman" w:cs="Times New Roman"/>
          <w:i/>
          <w:sz w:val="26"/>
          <w:szCs w:val="26"/>
          <w:u w:val="single"/>
        </w:rPr>
        <w:t xml:space="preserve">Основные  принципы  построения  режима  дня: </w:t>
      </w:r>
    </w:p>
    <w:p w:rsidR="005A5C93" w:rsidRPr="00C1495B" w:rsidRDefault="005A5C93" w:rsidP="00926743">
      <w:pPr>
        <w:numPr>
          <w:ilvl w:val="0"/>
          <w:numId w:val="105"/>
        </w:numPr>
        <w:spacing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Режим дня  выполняется  на  протяжении  всего  периода  воспитания  детей  в  дошкольном  учреждении,  сохраняя  последовательность,  постоянство  и  постепенность. </w:t>
      </w:r>
    </w:p>
    <w:p w:rsidR="005A5C93" w:rsidRPr="00C1495B" w:rsidRDefault="005A5C93" w:rsidP="00926743">
      <w:pPr>
        <w:numPr>
          <w:ilvl w:val="0"/>
          <w:numId w:val="105"/>
        </w:numPr>
        <w:spacing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выделяют  следующее  возрастное  деление  детей  по  группам: </w:t>
      </w:r>
    </w:p>
    <w:p w:rsidR="005A5C93" w:rsidRPr="00C1495B" w:rsidRDefault="005A5C93" w:rsidP="00926743">
      <w:pPr>
        <w:numPr>
          <w:ilvl w:val="0"/>
          <w:numId w:val="120"/>
        </w:numPr>
        <w:spacing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от 1,6 до 3 лет – группа раннего возраста</w:t>
      </w:r>
    </w:p>
    <w:p w:rsidR="005A5C93" w:rsidRPr="00C1495B" w:rsidRDefault="005A5C93" w:rsidP="00926743">
      <w:pPr>
        <w:numPr>
          <w:ilvl w:val="0"/>
          <w:numId w:val="120"/>
        </w:numPr>
        <w:spacing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от 3 до 4 лет – младшая группа </w:t>
      </w:r>
    </w:p>
    <w:p w:rsidR="005A5C93" w:rsidRPr="00C1495B" w:rsidRDefault="005A5C93" w:rsidP="00926743">
      <w:pPr>
        <w:numPr>
          <w:ilvl w:val="0"/>
          <w:numId w:val="120"/>
        </w:numPr>
        <w:spacing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от 4 до 5 лет – средняя группа  </w:t>
      </w:r>
    </w:p>
    <w:p w:rsidR="005A5C93" w:rsidRPr="00C1495B" w:rsidRDefault="005A5C93" w:rsidP="00926743">
      <w:pPr>
        <w:numPr>
          <w:ilvl w:val="0"/>
          <w:numId w:val="120"/>
        </w:numPr>
        <w:spacing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от 5 до 6 лет – старшая группа</w:t>
      </w:r>
    </w:p>
    <w:p w:rsidR="005A5C93" w:rsidRPr="00C1495B" w:rsidRDefault="005A5C93" w:rsidP="00926743">
      <w:pPr>
        <w:numPr>
          <w:ilvl w:val="0"/>
          <w:numId w:val="120"/>
        </w:numPr>
        <w:spacing w:line="259" w:lineRule="auto"/>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от 6 до 7 лет – подготовительная группа</w:t>
      </w:r>
    </w:p>
    <w:p w:rsidR="005A5C93" w:rsidRPr="00C1495B" w:rsidRDefault="005A5C93" w:rsidP="00926743">
      <w:pPr>
        <w:numPr>
          <w:ilvl w:val="0"/>
          <w:numId w:val="105"/>
        </w:numPr>
        <w:spacing w:line="259" w:lineRule="auto"/>
        <w:contextualSpacing/>
        <w:jc w:val="both"/>
        <w:rPr>
          <w:rFonts w:ascii="Calibri" w:eastAsia="Calibri" w:hAnsi="Calibri" w:cs="Times New Roman"/>
          <w:sz w:val="26"/>
          <w:szCs w:val="26"/>
        </w:rPr>
      </w:pPr>
      <w:r w:rsidRPr="00C1495B">
        <w:rPr>
          <w:rFonts w:ascii="Times New Roman" w:eastAsia="Calibri" w:hAnsi="Times New Roman" w:cs="Times New Roman"/>
          <w:sz w:val="26"/>
          <w:szCs w:val="26"/>
        </w:rPr>
        <w:t>Организация режима дня проводится с учетом теплого и холодного периода,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СанПиН 1.2.3685-21 при температуре воздуха ниже минус 15 °C и скорости ветра более 7 м/с продолжительность прогулки для детей до 7 лет сокращают.</w:t>
      </w:r>
    </w:p>
    <w:p w:rsidR="005A5C93" w:rsidRPr="00C1495B" w:rsidRDefault="005A5C93" w:rsidP="005A5C93">
      <w:pPr>
        <w:spacing w:after="0"/>
        <w:ind w:left="720"/>
        <w:contextualSpacing/>
        <w:jc w:val="both"/>
        <w:rPr>
          <w:rFonts w:ascii="Calibri" w:eastAsia="Calibri" w:hAnsi="Calibri" w:cs="Times New Roman"/>
          <w:sz w:val="26"/>
          <w:szCs w:val="26"/>
        </w:rPr>
      </w:pPr>
    </w:p>
    <w:p w:rsidR="005A5C93" w:rsidRPr="00C1495B" w:rsidRDefault="005A5C93" w:rsidP="005A5C93">
      <w:pPr>
        <w:spacing w:after="0"/>
        <w:jc w:val="both"/>
        <w:rPr>
          <w:rFonts w:ascii="Times New Roman" w:eastAsia="Calibri" w:hAnsi="Times New Roman" w:cs="Times New Roman"/>
          <w:b/>
          <w:color w:val="000000"/>
          <w:sz w:val="26"/>
          <w:szCs w:val="26"/>
        </w:rPr>
      </w:pPr>
      <w:r w:rsidRPr="00C1495B">
        <w:rPr>
          <w:rFonts w:ascii="Times New Roman" w:eastAsia="Calibri" w:hAnsi="Times New Roman" w:cs="Times New Roman"/>
          <w:b/>
          <w:color w:val="000000"/>
          <w:sz w:val="26"/>
          <w:szCs w:val="26"/>
        </w:rPr>
        <w:t>Продолжительность непрерывной непосредственно образовательной деятельности:</w:t>
      </w:r>
    </w:p>
    <w:p w:rsidR="005A5C93" w:rsidRPr="00C1495B" w:rsidRDefault="005A5C93" w:rsidP="00AF7B13">
      <w:pPr>
        <w:numPr>
          <w:ilvl w:val="0"/>
          <w:numId w:val="106"/>
        </w:numPr>
        <w:spacing w:after="0" w:line="240" w:lineRule="auto"/>
        <w:contextualSpacing/>
        <w:jc w:val="both"/>
        <w:rPr>
          <w:rFonts w:ascii="Times New Roman" w:eastAsia="Calibri" w:hAnsi="Times New Roman" w:cs="Times New Roman"/>
          <w:color w:val="000000"/>
          <w:sz w:val="26"/>
          <w:szCs w:val="26"/>
        </w:rPr>
      </w:pPr>
      <w:r w:rsidRPr="00C1495B">
        <w:rPr>
          <w:rFonts w:ascii="Times New Roman" w:eastAsia="Calibri" w:hAnsi="Times New Roman" w:cs="Times New Roman"/>
          <w:color w:val="000000"/>
          <w:sz w:val="26"/>
          <w:szCs w:val="26"/>
        </w:rPr>
        <w:t>для детей от 1,6 до 3 лет – не более 10 минут (допускается осуществлять ОД в I и II половину дня по 8-10 минут) для детей</w:t>
      </w:r>
    </w:p>
    <w:p w:rsidR="005A5C93" w:rsidRPr="00C1495B" w:rsidRDefault="005A5C93" w:rsidP="00AF7B13">
      <w:pPr>
        <w:numPr>
          <w:ilvl w:val="0"/>
          <w:numId w:val="106"/>
        </w:numPr>
        <w:spacing w:after="0" w:line="240" w:lineRule="auto"/>
        <w:contextualSpacing/>
        <w:jc w:val="both"/>
        <w:rPr>
          <w:rFonts w:ascii="Times New Roman" w:eastAsia="Calibri" w:hAnsi="Times New Roman" w:cs="Times New Roman"/>
          <w:color w:val="000000"/>
          <w:sz w:val="26"/>
          <w:szCs w:val="26"/>
        </w:rPr>
      </w:pPr>
      <w:r w:rsidRPr="00C1495B">
        <w:rPr>
          <w:rFonts w:ascii="Times New Roman" w:eastAsia="Calibri" w:hAnsi="Times New Roman" w:cs="Times New Roman"/>
          <w:color w:val="000000"/>
          <w:sz w:val="26"/>
          <w:szCs w:val="26"/>
        </w:rPr>
        <w:t xml:space="preserve">от 3 до 4 лет - не более 15 минут для детей </w:t>
      </w:r>
    </w:p>
    <w:p w:rsidR="005A5C93" w:rsidRPr="00C1495B" w:rsidRDefault="005A5C93" w:rsidP="00AF7B13">
      <w:pPr>
        <w:numPr>
          <w:ilvl w:val="0"/>
          <w:numId w:val="106"/>
        </w:numPr>
        <w:spacing w:after="0" w:line="240" w:lineRule="auto"/>
        <w:contextualSpacing/>
        <w:jc w:val="both"/>
        <w:rPr>
          <w:rFonts w:ascii="Times New Roman" w:eastAsia="Calibri" w:hAnsi="Times New Roman" w:cs="Times New Roman"/>
          <w:color w:val="000000"/>
          <w:sz w:val="26"/>
          <w:szCs w:val="26"/>
        </w:rPr>
      </w:pPr>
      <w:r w:rsidRPr="00C1495B">
        <w:rPr>
          <w:rFonts w:ascii="Times New Roman" w:eastAsia="Calibri" w:hAnsi="Times New Roman" w:cs="Times New Roman"/>
          <w:color w:val="000000"/>
          <w:sz w:val="26"/>
          <w:szCs w:val="26"/>
        </w:rPr>
        <w:t xml:space="preserve">от 4 до 5 лет - не более 20 минут для детей  </w:t>
      </w:r>
    </w:p>
    <w:p w:rsidR="005A5C93" w:rsidRPr="00C1495B" w:rsidRDefault="005A5C93" w:rsidP="00AF7B13">
      <w:pPr>
        <w:numPr>
          <w:ilvl w:val="0"/>
          <w:numId w:val="106"/>
        </w:numPr>
        <w:spacing w:after="0" w:line="240" w:lineRule="auto"/>
        <w:contextualSpacing/>
        <w:jc w:val="both"/>
        <w:rPr>
          <w:rFonts w:ascii="Times New Roman" w:eastAsia="Calibri" w:hAnsi="Times New Roman" w:cs="Times New Roman"/>
          <w:color w:val="000000"/>
          <w:sz w:val="26"/>
          <w:szCs w:val="26"/>
        </w:rPr>
      </w:pPr>
      <w:r w:rsidRPr="00C1495B">
        <w:rPr>
          <w:rFonts w:ascii="Times New Roman" w:eastAsia="Calibri" w:hAnsi="Times New Roman" w:cs="Times New Roman"/>
          <w:color w:val="000000"/>
          <w:sz w:val="26"/>
          <w:szCs w:val="26"/>
        </w:rPr>
        <w:t>от 5 до 6 лет - не более 25 минут</w:t>
      </w:r>
    </w:p>
    <w:p w:rsidR="005A5C93" w:rsidRPr="00C1495B" w:rsidRDefault="005A5C93" w:rsidP="00AF7B13">
      <w:pPr>
        <w:numPr>
          <w:ilvl w:val="0"/>
          <w:numId w:val="106"/>
        </w:numPr>
        <w:spacing w:after="0" w:line="240" w:lineRule="auto"/>
        <w:contextualSpacing/>
        <w:jc w:val="both"/>
        <w:rPr>
          <w:rFonts w:ascii="Times New Roman" w:eastAsia="Calibri" w:hAnsi="Times New Roman" w:cs="Times New Roman"/>
          <w:color w:val="000000"/>
          <w:sz w:val="26"/>
          <w:szCs w:val="26"/>
        </w:rPr>
      </w:pPr>
      <w:r w:rsidRPr="00C1495B">
        <w:rPr>
          <w:rFonts w:ascii="Times New Roman" w:eastAsia="Calibri" w:hAnsi="Times New Roman" w:cs="Times New Roman"/>
          <w:color w:val="000000"/>
          <w:sz w:val="26"/>
          <w:szCs w:val="26"/>
        </w:rPr>
        <w:t>от 6 до 7 лет - не более 30 минут</w:t>
      </w:r>
    </w:p>
    <w:p w:rsidR="00926743" w:rsidRDefault="00926743" w:rsidP="005A5C93">
      <w:pPr>
        <w:spacing w:after="0"/>
        <w:jc w:val="both"/>
        <w:rPr>
          <w:rFonts w:ascii="Times New Roman" w:eastAsia="Calibri" w:hAnsi="Times New Roman" w:cs="Times New Roman"/>
          <w:b/>
          <w:color w:val="000000"/>
          <w:sz w:val="26"/>
          <w:szCs w:val="26"/>
        </w:rPr>
      </w:pPr>
    </w:p>
    <w:p w:rsidR="005A5C93" w:rsidRPr="00C1495B" w:rsidRDefault="005A5C93" w:rsidP="005A5C93">
      <w:pPr>
        <w:spacing w:after="0"/>
        <w:jc w:val="both"/>
        <w:rPr>
          <w:rFonts w:ascii="Times New Roman" w:eastAsia="Calibri" w:hAnsi="Times New Roman" w:cs="Times New Roman"/>
          <w:b/>
          <w:color w:val="000000"/>
          <w:sz w:val="26"/>
          <w:szCs w:val="26"/>
        </w:rPr>
      </w:pPr>
      <w:r w:rsidRPr="00C1495B">
        <w:rPr>
          <w:rFonts w:ascii="Times New Roman" w:eastAsia="Calibri" w:hAnsi="Times New Roman" w:cs="Times New Roman"/>
          <w:b/>
          <w:color w:val="000000"/>
          <w:sz w:val="26"/>
          <w:szCs w:val="26"/>
        </w:rPr>
        <w:t>Максимально допустимый объем образовательной нагрузки в первой половине дня:</w:t>
      </w:r>
    </w:p>
    <w:p w:rsidR="005A5C93" w:rsidRPr="00C1495B" w:rsidRDefault="005A5C93" w:rsidP="00AF7B13">
      <w:pPr>
        <w:numPr>
          <w:ilvl w:val="0"/>
          <w:numId w:val="107"/>
        </w:numPr>
        <w:spacing w:after="0" w:line="240" w:lineRule="auto"/>
        <w:contextualSpacing/>
        <w:jc w:val="both"/>
        <w:rPr>
          <w:rFonts w:ascii="Times New Roman" w:eastAsia="Calibri" w:hAnsi="Times New Roman" w:cs="Times New Roman"/>
          <w:color w:val="000000"/>
          <w:sz w:val="26"/>
          <w:szCs w:val="26"/>
        </w:rPr>
      </w:pPr>
      <w:r w:rsidRPr="00C1495B">
        <w:rPr>
          <w:rFonts w:ascii="Times New Roman" w:eastAsia="Calibri" w:hAnsi="Times New Roman" w:cs="Times New Roman"/>
          <w:color w:val="000000"/>
          <w:sz w:val="26"/>
          <w:szCs w:val="26"/>
        </w:rPr>
        <w:t>в младшей и средней группах не превышает 30 и 40 минут,</w:t>
      </w:r>
    </w:p>
    <w:p w:rsidR="005A5C93" w:rsidRPr="00C1495B" w:rsidRDefault="005A5C93" w:rsidP="00AF7B13">
      <w:pPr>
        <w:numPr>
          <w:ilvl w:val="0"/>
          <w:numId w:val="107"/>
        </w:numPr>
        <w:spacing w:after="0" w:line="240" w:lineRule="auto"/>
        <w:contextualSpacing/>
        <w:jc w:val="both"/>
        <w:rPr>
          <w:rFonts w:ascii="Times New Roman" w:eastAsia="Calibri" w:hAnsi="Times New Roman" w:cs="Times New Roman"/>
          <w:color w:val="000000"/>
          <w:sz w:val="26"/>
          <w:szCs w:val="26"/>
        </w:rPr>
      </w:pPr>
      <w:r w:rsidRPr="00C1495B">
        <w:rPr>
          <w:rFonts w:ascii="Times New Roman" w:eastAsia="Calibri" w:hAnsi="Times New Roman" w:cs="Times New Roman"/>
          <w:color w:val="000000"/>
          <w:sz w:val="26"/>
          <w:szCs w:val="26"/>
        </w:rPr>
        <w:t>в старшей и подготовительной - 50 минут и 1,5 часа.</w:t>
      </w:r>
    </w:p>
    <w:p w:rsidR="00926743" w:rsidRDefault="00926743" w:rsidP="005A5C93">
      <w:pPr>
        <w:spacing w:after="0"/>
        <w:jc w:val="both"/>
        <w:rPr>
          <w:rFonts w:ascii="Times New Roman" w:eastAsia="Calibri" w:hAnsi="Times New Roman" w:cs="Times New Roman"/>
          <w:b/>
          <w:color w:val="000000"/>
          <w:sz w:val="26"/>
          <w:szCs w:val="26"/>
        </w:rPr>
      </w:pPr>
    </w:p>
    <w:p w:rsidR="005A5C93" w:rsidRPr="00C1495B" w:rsidRDefault="005A5C93" w:rsidP="005A5C93">
      <w:pPr>
        <w:spacing w:after="0"/>
        <w:jc w:val="both"/>
        <w:rPr>
          <w:rFonts w:ascii="Times New Roman" w:eastAsia="Calibri" w:hAnsi="Times New Roman" w:cs="Times New Roman"/>
          <w:b/>
          <w:color w:val="000000"/>
          <w:sz w:val="26"/>
          <w:szCs w:val="26"/>
        </w:rPr>
      </w:pPr>
      <w:r w:rsidRPr="00C1495B">
        <w:rPr>
          <w:rFonts w:ascii="Times New Roman" w:eastAsia="Calibri" w:hAnsi="Times New Roman" w:cs="Times New Roman"/>
          <w:b/>
          <w:color w:val="000000"/>
          <w:sz w:val="26"/>
          <w:szCs w:val="26"/>
        </w:rPr>
        <w:t>Максимально допустимый объем недельной образовательной нагрузки (включая занятия по дополнительному образованию):</w:t>
      </w:r>
    </w:p>
    <w:p w:rsidR="005A5C93" w:rsidRPr="00C1495B" w:rsidRDefault="005A5C93" w:rsidP="00AF7B13">
      <w:pPr>
        <w:numPr>
          <w:ilvl w:val="0"/>
          <w:numId w:val="108"/>
        </w:numPr>
        <w:spacing w:after="0" w:line="240" w:lineRule="auto"/>
        <w:contextualSpacing/>
        <w:jc w:val="both"/>
        <w:rPr>
          <w:rFonts w:ascii="Times New Roman" w:eastAsia="Calibri" w:hAnsi="Times New Roman" w:cs="Times New Roman"/>
          <w:color w:val="000000"/>
          <w:sz w:val="26"/>
          <w:szCs w:val="26"/>
        </w:rPr>
      </w:pPr>
      <w:r w:rsidRPr="00C1495B">
        <w:rPr>
          <w:rFonts w:ascii="Times New Roman" w:eastAsia="Calibri" w:hAnsi="Times New Roman" w:cs="Times New Roman"/>
          <w:color w:val="000000"/>
          <w:sz w:val="26"/>
          <w:szCs w:val="26"/>
        </w:rPr>
        <w:t>в группе раннего возраста (1,6-3 г.) – не более 10 занятий</w:t>
      </w:r>
    </w:p>
    <w:p w:rsidR="005A5C93" w:rsidRPr="00C1495B" w:rsidRDefault="005A5C93" w:rsidP="00AF7B13">
      <w:pPr>
        <w:numPr>
          <w:ilvl w:val="0"/>
          <w:numId w:val="108"/>
        </w:numPr>
        <w:spacing w:after="0" w:line="240" w:lineRule="auto"/>
        <w:contextualSpacing/>
        <w:jc w:val="both"/>
        <w:rPr>
          <w:rFonts w:ascii="Times New Roman" w:eastAsia="Calibri" w:hAnsi="Times New Roman" w:cs="Times New Roman"/>
          <w:color w:val="000000"/>
          <w:sz w:val="26"/>
          <w:szCs w:val="26"/>
        </w:rPr>
      </w:pPr>
      <w:r w:rsidRPr="00C1495B">
        <w:rPr>
          <w:rFonts w:ascii="Times New Roman" w:eastAsia="Calibri" w:hAnsi="Times New Roman" w:cs="Times New Roman"/>
          <w:color w:val="000000"/>
          <w:sz w:val="26"/>
          <w:szCs w:val="26"/>
        </w:rPr>
        <w:t>в младшей группе (3-4 г.) – 11 занятий</w:t>
      </w:r>
    </w:p>
    <w:p w:rsidR="005A5C93" w:rsidRPr="00C1495B" w:rsidRDefault="005A5C93" w:rsidP="00AF7B13">
      <w:pPr>
        <w:numPr>
          <w:ilvl w:val="0"/>
          <w:numId w:val="108"/>
        </w:numPr>
        <w:spacing w:after="0" w:line="240" w:lineRule="auto"/>
        <w:contextualSpacing/>
        <w:jc w:val="both"/>
        <w:rPr>
          <w:rFonts w:ascii="Times New Roman" w:eastAsia="Calibri" w:hAnsi="Times New Roman" w:cs="Times New Roman"/>
          <w:color w:val="000000"/>
          <w:sz w:val="26"/>
          <w:szCs w:val="26"/>
        </w:rPr>
      </w:pPr>
      <w:r w:rsidRPr="00C1495B">
        <w:rPr>
          <w:rFonts w:ascii="Times New Roman" w:eastAsia="Calibri" w:hAnsi="Times New Roman" w:cs="Times New Roman"/>
          <w:color w:val="000000"/>
          <w:sz w:val="26"/>
          <w:szCs w:val="26"/>
        </w:rPr>
        <w:t>в средней группе – (4-5г.) -12 занятий</w:t>
      </w:r>
    </w:p>
    <w:p w:rsidR="005A5C93" w:rsidRPr="00C1495B" w:rsidRDefault="005A5C93" w:rsidP="00AF7B13">
      <w:pPr>
        <w:numPr>
          <w:ilvl w:val="0"/>
          <w:numId w:val="108"/>
        </w:numPr>
        <w:spacing w:after="0" w:line="240" w:lineRule="auto"/>
        <w:contextualSpacing/>
        <w:jc w:val="both"/>
        <w:rPr>
          <w:rFonts w:ascii="Times New Roman" w:eastAsia="Calibri" w:hAnsi="Times New Roman" w:cs="Times New Roman"/>
          <w:color w:val="000000"/>
          <w:sz w:val="26"/>
          <w:szCs w:val="26"/>
        </w:rPr>
      </w:pPr>
      <w:r w:rsidRPr="00C1495B">
        <w:rPr>
          <w:rFonts w:ascii="Times New Roman" w:eastAsia="Calibri" w:hAnsi="Times New Roman" w:cs="Times New Roman"/>
          <w:color w:val="000000"/>
          <w:sz w:val="26"/>
          <w:szCs w:val="26"/>
        </w:rPr>
        <w:t>в старшей группе – (5-6г.)  - 15 занятий</w:t>
      </w:r>
    </w:p>
    <w:p w:rsidR="005A5C93" w:rsidRPr="00C1495B" w:rsidRDefault="005A5C93" w:rsidP="00AF7B13">
      <w:pPr>
        <w:numPr>
          <w:ilvl w:val="0"/>
          <w:numId w:val="108"/>
        </w:numPr>
        <w:spacing w:after="0" w:line="240" w:lineRule="auto"/>
        <w:contextualSpacing/>
        <w:jc w:val="both"/>
        <w:rPr>
          <w:rFonts w:ascii="Times New Roman" w:eastAsia="Calibri" w:hAnsi="Times New Roman" w:cs="Times New Roman"/>
          <w:color w:val="000000"/>
          <w:sz w:val="26"/>
          <w:szCs w:val="26"/>
        </w:rPr>
      </w:pPr>
      <w:r w:rsidRPr="00C1495B">
        <w:rPr>
          <w:rFonts w:ascii="Times New Roman" w:eastAsia="Calibri" w:hAnsi="Times New Roman" w:cs="Times New Roman"/>
          <w:color w:val="000000"/>
          <w:sz w:val="26"/>
          <w:szCs w:val="26"/>
        </w:rPr>
        <w:t>в подготовительной группе – (6-7) - 17 занятий</w:t>
      </w:r>
    </w:p>
    <w:p w:rsidR="00926743" w:rsidRDefault="00926743" w:rsidP="005A5C93">
      <w:pPr>
        <w:spacing w:after="0"/>
        <w:jc w:val="both"/>
        <w:rPr>
          <w:rFonts w:ascii="Times New Roman" w:eastAsia="Calibri" w:hAnsi="Times New Roman" w:cs="Times New Roman"/>
          <w:b/>
          <w:color w:val="000000"/>
          <w:sz w:val="26"/>
          <w:szCs w:val="26"/>
        </w:rPr>
      </w:pPr>
    </w:p>
    <w:p w:rsidR="00926743" w:rsidRDefault="00926743" w:rsidP="005A5C93">
      <w:pPr>
        <w:spacing w:after="0"/>
        <w:jc w:val="both"/>
        <w:rPr>
          <w:rFonts w:ascii="Times New Roman" w:eastAsia="Calibri" w:hAnsi="Times New Roman" w:cs="Times New Roman"/>
          <w:b/>
          <w:color w:val="000000"/>
          <w:sz w:val="26"/>
          <w:szCs w:val="26"/>
        </w:rPr>
      </w:pPr>
    </w:p>
    <w:p w:rsidR="005A5C93" w:rsidRPr="00C1495B" w:rsidRDefault="005A5C93" w:rsidP="005A5C93">
      <w:pPr>
        <w:spacing w:after="0"/>
        <w:jc w:val="both"/>
        <w:rPr>
          <w:rFonts w:ascii="Times New Roman" w:eastAsia="Calibri" w:hAnsi="Times New Roman" w:cs="Times New Roman"/>
          <w:b/>
          <w:color w:val="000000"/>
          <w:sz w:val="26"/>
          <w:szCs w:val="26"/>
        </w:rPr>
      </w:pPr>
      <w:r w:rsidRPr="00C1495B">
        <w:rPr>
          <w:rFonts w:ascii="Times New Roman" w:eastAsia="Calibri" w:hAnsi="Times New Roman" w:cs="Times New Roman"/>
          <w:b/>
          <w:color w:val="000000"/>
          <w:sz w:val="26"/>
          <w:szCs w:val="26"/>
        </w:rPr>
        <w:lastRenderedPageBreak/>
        <w:t>Максимально допустимое количество занятий в I половине дня:</w:t>
      </w:r>
    </w:p>
    <w:p w:rsidR="005A5C93" w:rsidRPr="00C1495B" w:rsidRDefault="005A5C93" w:rsidP="00AF7B13">
      <w:pPr>
        <w:numPr>
          <w:ilvl w:val="0"/>
          <w:numId w:val="109"/>
        </w:numPr>
        <w:spacing w:after="0" w:line="240" w:lineRule="auto"/>
        <w:contextualSpacing/>
        <w:jc w:val="both"/>
        <w:rPr>
          <w:rFonts w:ascii="Times New Roman" w:eastAsia="Calibri" w:hAnsi="Times New Roman" w:cs="Times New Roman"/>
          <w:color w:val="000000"/>
          <w:sz w:val="26"/>
          <w:szCs w:val="26"/>
        </w:rPr>
      </w:pPr>
      <w:r w:rsidRPr="00C1495B">
        <w:rPr>
          <w:rFonts w:ascii="Times New Roman" w:eastAsia="Calibri" w:hAnsi="Times New Roman" w:cs="Times New Roman"/>
          <w:color w:val="000000"/>
          <w:sz w:val="26"/>
          <w:szCs w:val="26"/>
        </w:rPr>
        <w:t>в младшей и средней группах не превышает 2-х занятий</w:t>
      </w:r>
    </w:p>
    <w:p w:rsidR="005A5C93" w:rsidRPr="00C1495B" w:rsidRDefault="005A5C93" w:rsidP="00AF7B13">
      <w:pPr>
        <w:numPr>
          <w:ilvl w:val="0"/>
          <w:numId w:val="109"/>
        </w:numPr>
        <w:spacing w:after="0" w:line="240" w:lineRule="auto"/>
        <w:contextualSpacing/>
        <w:jc w:val="both"/>
        <w:rPr>
          <w:rFonts w:ascii="Times New Roman" w:eastAsia="Calibri" w:hAnsi="Times New Roman" w:cs="Times New Roman"/>
          <w:color w:val="000000"/>
          <w:sz w:val="26"/>
          <w:szCs w:val="26"/>
        </w:rPr>
      </w:pPr>
      <w:r w:rsidRPr="00C1495B">
        <w:rPr>
          <w:rFonts w:ascii="Times New Roman" w:eastAsia="Calibri" w:hAnsi="Times New Roman" w:cs="Times New Roman"/>
          <w:color w:val="000000"/>
          <w:sz w:val="26"/>
          <w:szCs w:val="26"/>
        </w:rPr>
        <w:t>в старшей и подготовительной группах не превышает 3-х занятий</w:t>
      </w:r>
    </w:p>
    <w:p w:rsidR="00D02333" w:rsidRPr="00C1495B" w:rsidRDefault="00D02333" w:rsidP="00D02333">
      <w:pPr>
        <w:spacing w:after="0" w:line="240" w:lineRule="auto"/>
        <w:jc w:val="both"/>
        <w:rPr>
          <w:rFonts w:ascii="Times New Roman" w:eastAsia="Calibri" w:hAnsi="Times New Roman" w:cs="Times New Roman"/>
          <w:color w:val="000000"/>
          <w:sz w:val="26"/>
          <w:szCs w:val="26"/>
        </w:rPr>
      </w:pPr>
    </w:p>
    <w:p w:rsidR="005A5C93" w:rsidRPr="00C1495B" w:rsidRDefault="005A5C93" w:rsidP="00D02333">
      <w:pPr>
        <w:spacing w:after="0" w:line="240" w:lineRule="auto"/>
        <w:jc w:val="both"/>
        <w:rPr>
          <w:rFonts w:ascii="Times New Roman" w:eastAsia="Calibri" w:hAnsi="Times New Roman" w:cs="Times New Roman"/>
          <w:color w:val="000000"/>
          <w:sz w:val="26"/>
          <w:szCs w:val="26"/>
        </w:rPr>
      </w:pPr>
      <w:r w:rsidRPr="00C1495B">
        <w:rPr>
          <w:rFonts w:ascii="Times New Roman" w:eastAsia="Calibri" w:hAnsi="Times New Roman" w:cs="Times New Roman"/>
          <w:color w:val="000000"/>
          <w:sz w:val="26"/>
          <w:szCs w:val="26"/>
        </w:rPr>
        <w:t>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 (п. 11.10, п. 11.11.).</w:t>
      </w:r>
    </w:p>
    <w:p w:rsidR="005A5C93" w:rsidRPr="00C1495B" w:rsidRDefault="005A5C93" w:rsidP="00D02333">
      <w:pPr>
        <w:spacing w:after="0" w:line="240" w:lineRule="auto"/>
        <w:jc w:val="both"/>
        <w:rPr>
          <w:rFonts w:ascii="Times New Roman" w:eastAsia="Calibri" w:hAnsi="Times New Roman" w:cs="Times New Roman"/>
          <w:color w:val="000000"/>
          <w:sz w:val="26"/>
          <w:szCs w:val="26"/>
        </w:rPr>
      </w:pPr>
      <w:r w:rsidRPr="00C1495B">
        <w:rPr>
          <w:rFonts w:ascii="Times New Roman" w:eastAsia="Calibri" w:hAnsi="Times New Roman" w:cs="Times New Roman"/>
          <w:color w:val="000000"/>
          <w:sz w:val="26"/>
          <w:szCs w:val="26"/>
        </w:rPr>
        <w:t>Образовательная деятельность с детьми старшего дошкольного возраста осуществляется во второй половине дня после дневного сна. Ее продолжительность составляет не более 25 - 30 минут в день.</w:t>
      </w:r>
    </w:p>
    <w:p w:rsidR="00926743" w:rsidRDefault="00926743" w:rsidP="00D02333">
      <w:pPr>
        <w:spacing w:after="0" w:line="240" w:lineRule="auto"/>
        <w:jc w:val="both"/>
        <w:rPr>
          <w:rFonts w:ascii="Times New Roman" w:eastAsia="Calibri" w:hAnsi="Times New Roman" w:cs="Times New Roman"/>
          <w:color w:val="000000"/>
          <w:sz w:val="26"/>
          <w:szCs w:val="26"/>
        </w:rPr>
      </w:pPr>
    </w:p>
    <w:p w:rsidR="005A5C93" w:rsidRPr="00C1495B" w:rsidRDefault="005A5C93" w:rsidP="00D02333">
      <w:pPr>
        <w:spacing w:after="0" w:line="240" w:lineRule="auto"/>
        <w:jc w:val="both"/>
        <w:rPr>
          <w:rFonts w:ascii="Times New Roman" w:eastAsia="Calibri" w:hAnsi="Times New Roman" w:cs="Times New Roman"/>
          <w:color w:val="000000"/>
          <w:sz w:val="26"/>
          <w:szCs w:val="26"/>
        </w:rPr>
      </w:pPr>
      <w:r w:rsidRPr="00C1495B">
        <w:rPr>
          <w:rFonts w:ascii="Times New Roman" w:eastAsia="Calibri" w:hAnsi="Times New Roman" w:cs="Times New Roman"/>
          <w:color w:val="000000"/>
          <w:sz w:val="26"/>
          <w:szCs w:val="26"/>
        </w:rPr>
        <w:t>В середине непосредственно образовательной деятельности статического характера проводятся физкультурные минутки. (п. 11.12.)</w:t>
      </w:r>
    </w:p>
    <w:p w:rsidR="005A5C93" w:rsidRPr="00C1495B" w:rsidRDefault="005A5C93" w:rsidP="00D02333">
      <w:pPr>
        <w:spacing w:after="0" w:line="240" w:lineRule="auto"/>
        <w:jc w:val="both"/>
        <w:rPr>
          <w:rFonts w:ascii="Times New Roman" w:eastAsia="Calibri" w:hAnsi="Times New Roman" w:cs="Times New Roman"/>
          <w:color w:val="000000"/>
          <w:sz w:val="26"/>
          <w:szCs w:val="26"/>
        </w:rPr>
      </w:pPr>
      <w:r w:rsidRPr="00C1495B">
        <w:rPr>
          <w:rFonts w:ascii="Times New Roman" w:eastAsia="Calibri" w:hAnsi="Times New Roman" w:cs="Times New Roman"/>
          <w:color w:val="000000"/>
          <w:sz w:val="26"/>
          <w:szCs w:val="26"/>
        </w:rPr>
        <w:t>Образовательная деятельность, требующая повышенной познавательной активности и умственного напряжения детей, организуется в первую половину дня. Для профилактики утомления детей проводятся физкультурные, музыкальные занятия и т.п. (п. 11.13.).</w:t>
      </w:r>
    </w:p>
    <w:p w:rsidR="00926743" w:rsidRDefault="00926743" w:rsidP="00D02333">
      <w:pPr>
        <w:spacing w:after="0"/>
        <w:contextualSpacing/>
        <w:jc w:val="both"/>
        <w:rPr>
          <w:rFonts w:ascii="Times New Roman" w:eastAsia="Calibri" w:hAnsi="Times New Roman" w:cs="Times New Roman"/>
          <w:sz w:val="26"/>
          <w:szCs w:val="26"/>
        </w:rPr>
      </w:pPr>
    </w:p>
    <w:p w:rsidR="005A5C93" w:rsidRPr="00C1495B" w:rsidRDefault="005A5C93" w:rsidP="00D02333">
      <w:pPr>
        <w:spacing w:after="0"/>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 xml:space="preserve">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926743" w:rsidRDefault="00926743" w:rsidP="005A5C93">
      <w:pPr>
        <w:spacing w:after="0"/>
        <w:contextualSpacing/>
        <w:jc w:val="both"/>
        <w:rPr>
          <w:rFonts w:ascii="Times New Roman" w:eastAsia="Calibri" w:hAnsi="Times New Roman" w:cs="Times New Roman"/>
          <w:sz w:val="26"/>
          <w:szCs w:val="26"/>
        </w:rPr>
      </w:pPr>
    </w:p>
    <w:p w:rsidR="005A5C93" w:rsidRPr="00C1495B" w:rsidRDefault="005A5C93" w:rsidP="005A5C93">
      <w:pPr>
        <w:spacing w:after="0"/>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соответствуют требованиям, предусмотренным СанПиН 1.2.3685-21 и СП 2.4.3648-20.</w:t>
      </w:r>
    </w:p>
    <w:p w:rsidR="00926743" w:rsidRDefault="00926743" w:rsidP="005A5C93">
      <w:pPr>
        <w:spacing w:after="0"/>
        <w:contextualSpacing/>
        <w:jc w:val="both"/>
        <w:rPr>
          <w:rFonts w:ascii="Times New Roman" w:eastAsia="Calibri" w:hAnsi="Times New Roman" w:cs="Times New Roman"/>
          <w:sz w:val="26"/>
          <w:szCs w:val="26"/>
        </w:rPr>
      </w:pPr>
    </w:p>
    <w:p w:rsidR="005A5C93" w:rsidRDefault="005A5C93" w:rsidP="005A5C93">
      <w:pPr>
        <w:spacing w:after="0"/>
        <w:contextualSpacing/>
        <w:jc w:val="both"/>
        <w:rPr>
          <w:rFonts w:ascii="Times New Roman" w:eastAsia="Calibri" w:hAnsi="Times New Roman" w:cs="Times New Roman"/>
          <w:sz w:val="26"/>
          <w:szCs w:val="26"/>
        </w:rPr>
      </w:pPr>
      <w:r w:rsidRPr="00C1495B">
        <w:rPr>
          <w:rFonts w:ascii="Times New Roman" w:eastAsia="Calibri" w:hAnsi="Times New Roman" w:cs="Times New Roman"/>
          <w:sz w:val="26"/>
          <w:szCs w:val="26"/>
        </w:rPr>
        <w:t>Длительность пребывания детей в детском саду 12 часов (с 7.00 до 19:00).</w:t>
      </w:r>
    </w:p>
    <w:tbl>
      <w:tblPr>
        <w:tblW w:w="10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7"/>
        <w:gridCol w:w="1559"/>
        <w:gridCol w:w="1276"/>
        <w:gridCol w:w="1559"/>
        <w:gridCol w:w="1559"/>
        <w:gridCol w:w="1985"/>
      </w:tblGrid>
      <w:tr w:rsidR="005A5C93" w:rsidRPr="00C1495B" w:rsidTr="008D78A0">
        <w:trPr>
          <w:trHeight w:val="671"/>
          <w:jc w:val="center"/>
        </w:trPr>
        <w:tc>
          <w:tcPr>
            <w:tcW w:w="254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keepNext/>
              <w:tabs>
                <w:tab w:val="left" w:pos="14580"/>
              </w:tabs>
              <w:spacing w:after="0" w:line="240" w:lineRule="auto"/>
              <w:jc w:val="center"/>
              <w:outlineLvl w:val="0"/>
              <w:rPr>
                <w:rFonts w:ascii="Times New Roman" w:eastAsia="Times New Roman" w:hAnsi="Times New Roman" w:cs="Times New Roman"/>
                <w:b/>
                <w:sz w:val="26"/>
                <w:szCs w:val="26"/>
                <w:lang w:eastAsia="ru-RU"/>
              </w:rPr>
            </w:pPr>
          </w:p>
          <w:p w:rsidR="005A5C93" w:rsidRPr="00C1495B" w:rsidRDefault="005A5C93" w:rsidP="005A5C93">
            <w:pPr>
              <w:keepNext/>
              <w:tabs>
                <w:tab w:val="left" w:pos="14580"/>
              </w:tabs>
              <w:spacing w:after="0" w:line="240" w:lineRule="auto"/>
              <w:ind w:left="1266" w:hanging="1266"/>
              <w:jc w:val="center"/>
              <w:outlineLvl w:val="0"/>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Режимные моменты</w:t>
            </w:r>
          </w:p>
        </w:tc>
        <w:tc>
          <w:tcPr>
            <w:tcW w:w="1559"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tabs>
                <w:tab w:val="left" w:pos="14580"/>
              </w:tabs>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Группа раннего возраста</w:t>
            </w:r>
          </w:p>
          <w:p w:rsidR="005A5C93" w:rsidRPr="00C1495B" w:rsidRDefault="005A5C93" w:rsidP="005A5C93">
            <w:pPr>
              <w:tabs>
                <w:tab w:val="left" w:pos="14580"/>
              </w:tabs>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(дети от 1.6-3 лет)</w:t>
            </w:r>
          </w:p>
        </w:tc>
        <w:tc>
          <w:tcPr>
            <w:tcW w:w="1276"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tabs>
                <w:tab w:val="left" w:pos="14580"/>
              </w:tabs>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Младшая группа</w:t>
            </w:r>
          </w:p>
          <w:p w:rsidR="005A5C93" w:rsidRPr="00C1495B" w:rsidRDefault="005A5C93" w:rsidP="005A5C93">
            <w:pPr>
              <w:tabs>
                <w:tab w:val="left" w:pos="14580"/>
              </w:tabs>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 xml:space="preserve"> (дети от 3-4 лет)</w:t>
            </w:r>
          </w:p>
        </w:tc>
        <w:tc>
          <w:tcPr>
            <w:tcW w:w="1559" w:type="dxa"/>
            <w:tcBorders>
              <w:top w:val="single" w:sz="4" w:space="0" w:color="000000"/>
              <w:left w:val="single" w:sz="4" w:space="0" w:color="000000"/>
              <w:bottom w:val="single" w:sz="4" w:space="0" w:color="000000"/>
              <w:right w:val="single" w:sz="4" w:space="0" w:color="auto"/>
            </w:tcBorders>
          </w:tcPr>
          <w:p w:rsidR="005A5C93" w:rsidRPr="00C1495B" w:rsidRDefault="005A5C93" w:rsidP="005A5C93">
            <w:pPr>
              <w:tabs>
                <w:tab w:val="left" w:pos="14580"/>
              </w:tabs>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Средняя группа</w:t>
            </w:r>
            <w:r w:rsidRPr="00C1495B">
              <w:rPr>
                <w:rFonts w:ascii="Times New Roman" w:eastAsia="Times New Roman" w:hAnsi="Times New Roman" w:cs="Times New Roman"/>
                <w:b/>
                <w:sz w:val="26"/>
                <w:szCs w:val="26"/>
                <w:lang w:eastAsia="ru-RU"/>
              </w:rPr>
              <w:br/>
              <w:t>(дети от 4-5 лет)</w:t>
            </w:r>
          </w:p>
        </w:tc>
        <w:tc>
          <w:tcPr>
            <w:tcW w:w="1559" w:type="dxa"/>
            <w:tcBorders>
              <w:top w:val="single" w:sz="4" w:space="0" w:color="000000"/>
              <w:left w:val="single" w:sz="4" w:space="0" w:color="auto"/>
              <w:bottom w:val="single" w:sz="4" w:space="0" w:color="000000"/>
              <w:right w:val="single" w:sz="4" w:space="0" w:color="000000"/>
            </w:tcBorders>
          </w:tcPr>
          <w:p w:rsidR="005A5C93" w:rsidRPr="00C1495B" w:rsidRDefault="005A5C93" w:rsidP="005A5C93">
            <w:pPr>
              <w:tabs>
                <w:tab w:val="left" w:pos="14580"/>
              </w:tabs>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Старшая группа</w:t>
            </w:r>
            <w:r w:rsidRPr="00C1495B">
              <w:rPr>
                <w:rFonts w:ascii="Times New Roman" w:eastAsia="Times New Roman" w:hAnsi="Times New Roman" w:cs="Times New Roman"/>
                <w:b/>
                <w:sz w:val="26"/>
                <w:szCs w:val="26"/>
                <w:lang w:eastAsia="ru-RU"/>
              </w:rPr>
              <w:br/>
              <w:t>(дети от 5-6 лет)</w:t>
            </w:r>
          </w:p>
        </w:tc>
        <w:tc>
          <w:tcPr>
            <w:tcW w:w="1985"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tabs>
                <w:tab w:val="left" w:pos="14580"/>
              </w:tabs>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Подготовительная  группа</w:t>
            </w:r>
          </w:p>
          <w:p w:rsidR="005A5C93" w:rsidRPr="00C1495B" w:rsidRDefault="005A5C93" w:rsidP="005A5C93">
            <w:pPr>
              <w:tabs>
                <w:tab w:val="left" w:pos="14580"/>
              </w:tabs>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 xml:space="preserve"> (дети от 6-7 лет)</w:t>
            </w:r>
          </w:p>
        </w:tc>
      </w:tr>
      <w:tr w:rsidR="005A5C93" w:rsidRPr="00C1495B" w:rsidTr="008D78A0">
        <w:trPr>
          <w:jc w:val="center"/>
        </w:trPr>
        <w:tc>
          <w:tcPr>
            <w:tcW w:w="254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napToGrid w:val="0"/>
                <w:sz w:val="26"/>
                <w:szCs w:val="26"/>
                <w:lang w:eastAsia="ru-RU"/>
              </w:rPr>
              <w:t>Прием, осмотр, самостоятельно-игровая деятельность, индивидуальная работа</w:t>
            </w:r>
            <w:r w:rsidRPr="00C1495B">
              <w:rPr>
                <w:rFonts w:ascii="Times New Roman" w:eastAsia="Times New Roman" w:hAnsi="Times New Roman" w:cs="Times New Roman"/>
                <w:sz w:val="26"/>
                <w:szCs w:val="26"/>
                <w:lang w:eastAsia="ru-RU"/>
              </w:rPr>
              <w:t>, общение</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val="en-US" w:eastAsia="ru-RU"/>
              </w:rPr>
            </w:pPr>
            <w:r w:rsidRPr="00C1495B">
              <w:rPr>
                <w:rFonts w:ascii="Times New Roman" w:eastAsia="Times New Roman" w:hAnsi="Times New Roman" w:cs="Times New Roman"/>
                <w:sz w:val="26"/>
                <w:szCs w:val="26"/>
                <w:lang w:eastAsia="ru-RU"/>
              </w:rPr>
              <w:t>7.00-8.30</w:t>
            </w:r>
          </w:p>
        </w:tc>
        <w:tc>
          <w:tcPr>
            <w:tcW w:w="1276"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keepNext/>
              <w:spacing w:after="0" w:line="240" w:lineRule="auto"/>
              <w:jc w:val="center"/>
              <w:outlineLvl w:val="0"/>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7.00-8.30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keepNext/>
              <w:spacing w:after="0" w:line="240" w:lineRule="auto"/>
              <w:jc w:val="center"/>
              <w:outlineLvl w:val="0"/>
              <w:rPr>
                <w:rFonts w:ascii="Times New Roman" w:eastAsia="Times New Roman" w:hAnsi="Times New Roman" w:cs="Times New Roman"/>
                <w:sz w:val="26"/>
                <w:szCs w:val="26"/>
                <w:lang w:eastAsia="ru-RU"/>
              </w:rPr>
            </w:pPr>
            <w:r w:rsidRPr="00C1495B">
              <w:rPr>
                <w:rFonts w:ascii="Times New Roman" w:eastAsia="Times New Roman" w:hAnsi="Times New Roman" w:cs="Times New Roman"/>
                <w:snapToGrid w:val="0"/>
                <w:sz w:val="26"/>
                <w:szCs w:val="26"/>
                <w:lang w:eastAsia="ru-RU"/>
              </w:rPr>
              <w:t>7.00 –8.30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keepNext/>
              <w:spacing w:after="0" w:line="240" w:lineRule="auto"/>
              <w:jc w:val="center"/>
              <w:outlineLvl w:val="0"/>
              <w:rPr>
                <w:rFonts w:ascii="Times New Roman" w:eastAsia="Times New Roman" w:hAnsi="Times New Roman" w:cs="Times New Roman"/>
                <w:sz w:val="26"/>
                <w:szCs w:val="26"/>
                <w:lang w:eastAsia="ru-RU"/>
              </w:rPr>
            </w:pPr>
            <w:r w:rsidRPr="00C1495B">
              <w:rPr>
                <w:rFonts w:ascii="Times New Roman" w:eastAsia="Times New Roman" w:hAnsi="Times New Roman" w:cs="Times New Roman"/>
                <w:snapToGrid w:val="0"/>
                <w:sz w:val="26"/>
                <w:szCs w:val="26"/>
                <w:lang w:eastAsia="ru-RU"/>
              </w:rPr>
              <w:t>7.00 –8.30</w:t>
            </w:r>
          </w:p>
        </w:tc>
        <w:tc>
          <w:tcPr>
            <w:tcW w:w="1985" w:type="dxa"/>
            <w:tcBorders>
              <w:top w:val="single" w:sz="4" w:space="0" w:color="000000"/>
              <w:left w:val="single" w:sz="4" w:space="0" w:color="auto"/>
              <w:bottom w:val="single" w:sz="4" w:space="0" w:color="000000"/>
              <w:right w:val="single" w:sz="4" w:space="0" w:color="000000"/>
            </w:tcBorders>
            <w:vAlign w:val="center"/>
          </w:tcPr>
          <w:p w:rsidR="005A5C93" w:rsidRPr="00C1495B" w:rsidRDefault="005A5C93" w:rsidP="005A5C93">
            <w:pPr>
              <w:keepNext/>
              <w:spacing w:after="0" w:line="240" w:lineRule="auto"/>
              <w:jc w:val="center"/>
              <w:outlineLvl w:val="0"/>
              <w:rPr>
                <w:rFonts w:ascii="Times New Roman" w:eastAsia="Times New Roman" w:hAnsi="Times New Roman" w:cs="Times New Roman"/>
                <w:sz w:val="26"/>
                <w:szCs w:val="26"/>
                <w:lang w:eastAsia="ru-RU"/>
              </w:rPr>
            </w:pPr>
            <w:r w:rsidRPr="00C1495B">
              <w:rPr>
                <w:rFonts w:ascii="Times New Roman" w:eastAsia="Times New Roman" w:hAnsi="Times New Roman" w:cs="Times New Roman"/>
                <w:snapToGrid w:val="0"/>
                <w:sz w:val="26"/>
                <w:szCs w:val="26"/>
                <w:lang w:eastAsia="ru-RU"/>
              </w:rPr>
              <w:t>7.00 - 8.30</w:t>
            </w:r>
          </w:p>
        </w:tc>
      </w:tr>
      <w:tr w:rsidR="005A5C93" w:rsidRPr="00C1495B" w:rsidTr="008D78A0">
        <w:trPr>
          <w:jc w:val="center"/>
        </w:trPr>
        <w:tc>
          <w:tcPr>
            <w:tcW w:w="254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napToGrid w:val="0"/>
                <w:sz w:val="26"/>
                <w:szCs w:val="26"/>
                <w:lang w:eastAsia="ru-RU"/>
              </w:rPr>
              <w:t>Утренняя гимнастика</w:t>
            </w:r>
          </w:p>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keepNext/>
              <w:spacing w:after="0" w:line="240" w:lineRule="auto"/>
              <w:outlineLvl w:val="1"/>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 xml:space="preserve">     8.30– 8.40</w:t>
            </w:r>
          </w:p>
        </w:tc>
        <w:tc>
          <w:tcPr>
            <w:tcW w:w="1276"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keepNext/>
              <w:spacing w:after="0" w:line="240" w:lineRule="auto"/>
              <w:jc w:val="center"/>
              <w:outlineLvl w:val="1"/>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8.30-8.40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keepNext/>
              <w:spacing w:after="0" w:line="240" w:lineRule="auto"/>
              <w:jc w:val="center"/>
              <w:outlineLvl w:val="1"/>
              <w:rPr>
                <w:rFonts w:ascii="Times New Roman" w:eastAsia="Times New Roman" w:hAnsi="Times New Roman" w:cs="Times New Roman"/>
                <w:sz w:val="26"/>
                <w:szCs w:val="26"/>
                <w:lang w:eastAsia="ru-RU"/>
              </w:rPr>
            </w:pPr>
            <w:r w:rsidRPr="00C1495B">
              <w:rPr>
                <w:rFonts w:ascii="Times New Roman" w:eastAsia="Times New Roman" w:hAnsi="Times New Roman" w:cs="Times New Roman"/>
                <w:snapToGrid w:val="0"/>
                <w:sz w:val="26"/>
                <w:szCs w:val="26"/>
                <w:lang w:eastAsia="ru-RU"/>
              </w:rPr>
              <w:t>8.30-8.45</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keepNext/>
              <w:spacing w:after="0" w:line="240" w:lineRule="auto"/>
              <w:jc w:val="center"/>
              <w:outlineLvl w:val="1"/>
              <w:rPr>
                <w:rFonts w:ascii="Times New Roman" w:eastAsia="Times New Roman" w:hAnsi="Times New Roman" w:cs="Times New Roman"/>
                <w:sz w:val="26"/>
                <w:szCs w:val="26"/>
                <w:lang w:eastAsia="ru-RU"/>
              </w:rPr>
            </w:pPr>
            <w:r w:rsidRPr="00C1495B">
              <w:rPr>
                <w:rFonts w:ascii="Times New Roman" w:eastAsia="Times New Roman" w:hAnsi="Times New Roman" w:cs="Times New Roman"/>
                <w:snapToGrid w:val="0"/>
                <w:sz w:val="26"/>
                <w:szCs w:val="26"/>
                <w:lang w:eastAsia="ru-RU"/>
              </w:rPr>
              <w:t>8.30-8.45</w:t>
            </w:r>
          </w:p>
        </w:tc>
        <w:tc>
          <w:tcPr>
            <w:tcW w:w="1985" w:type="dxa"/>
            <w:tcBorders>
              <w:top w:val="single" w:sz="4" w:space="0" w:color="000000"/>
              <w:left w:val="single" w:sz="4" w:space="0" w:color="auto"/>
              <w:bottom w:val="single" w:sz="4" w:space="0" w:color="000000"/>
              <w:right w:val="single" w:sz="4" w:space="0" w:color="000000"/>
            </w:tcBorders>
            <w:vAlign w:val="center"/>
          </w:tcPr>
          <w:p w:rsidR="005A5C93" w:rsidRPr="00C1495B" w:rsidRDefault="005A5C93" w:rsidP="005A5C93">
            <w:pPr>
              <w:keepNext/>
              <w:spacing w:after="0" w:line="240" w:lineRule="auto"/>
              <w:jc w:val="center"/>
              <w:outlineLvl w:val="1"/>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8.30 – 8.45</w:t>
            </w:r>
          </w:p>
        </w:tc>
      </w:tr>
      <w:tr w:rsidR="005A5C93" w:rsidRPr="00C1495B" w:rsidTr="008D78A0">
        <w:trPr>
          <w:jc w:val="center"/>
        </w:trPr>
        <w:tc>
          <w:tcPr>
            <w:tcW w:w="254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napToGrid w:val="0"/>
                <w:sz w:val="26"/>
                <w:szCs w:val="26"/>
                <w:lang w:eastAsia="ru-RU"/>
              </w:rPr>
              <w:t>Подготовка к завтраку. Завтрак</w:t>
            </w:r>
          </w:p>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8.40-9.00</w:t>
            </w:r>
          </w:p>
        </w:tc>
        <w:tc>
          <w:tcPr>
            <w:tcW w:w="1276"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8.40-.9.00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8.45-9.00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8.45-9.00</w:t>
            </w:r>
          </w:p>
        </w:tc>
        <w:tc>
          <w:tcPr>
            <w:tcW w:w="1985" w:type="dxa"/>
            <w:tcBorders>
              <w:top w:val="single" w:sz="4" w:space="0" w:color="000000"/>
              <w:left w:val="single" w:sz="4" w:space="0" w:color="auto"/>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8.45-9.00</w:t>
            </w:r>
          </w:p>
        </w:tc>
      </w:tr>
      <w:tr w:rsidR="005A5C93" w:rsidRPr="00C1495B" w:rsidTr="008D78A0">
        <w:trPr>
          <w:trHeight w:val="748"/>
          <w:jc w:val="center"/>
        </w:trPr>
        <w:tc>
          <w:tcPr>
            <w:tcW w:w="254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napToGrid w:val="0"/>
                <w:sz w:val="26"/>
                <w:szCs w:val="26"/>
                <w:lang w:eastAsia="ru-RU"/>
              </w:rPr>
              <w:lastRenderedPageBreak/>
              <w:t>Организованная образовательная деятельность, (совместная деятельность)</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keepNext/>
              <w:spacing w:after="0" w:line="240" w:lineRule="auto"/>
              <w:jc w:val="center"/>
              <w:outlineLvl w:val="1"/>
              <w:rPr>
                <w:rFonts w:ascii="Times New Roman" w:eastAsia="Times New Roman" w:hAnsi="Times New Roman" w:cs="Times New Roman"/>
                <w:sz w:val="26"/>
                <w:szCs w:val="26"/>
                <w:lang w:eastAsia="ru-RU"/>
              </w:rPr>
            </w:pPr>
          </w:p>
          <w:p w:rsidR="005A5C93" w:rsidRPr="00C1495B" w:rsidRDefault="005A5C93" w:rsidP="005A5C93">
            <w:pPr>
              <w:keepNext/>
              <w:spacing w:after="0" w:line="240" w:lineRule="auto"/>
              <w:jc w:val="center"/>
              <w:outlineLvl w:val="1"/>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9.00 - 9.30</w:t>
            </w:r>
          </w:p>
        </w:tc>
        <w:tc>
          <w:tcPr>
            <w:tcW w:w="1276"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keepNext/>
              <w:spacing w:after="0" w:line="240" w:lineRule="auto"/>
              <w:jc w:val="center"/>
              <w:outlineLvl w:val="1"/>
              <w:rPr>
                <w:rFonts w:ascii="Times New Roman" w:eastAsia="Times New Roman" w:hAnsi="Times New Roman" w:cs="Times New Roman"/>
                <w:sz w:val="26"/>
                <w:szCs w:val="26"/>
                <w:lang w:eastAsia="ru-RU"/>
              </w:rPr>
            </w:pPr>
          </w:p>
          <w:p w:rsidR="005A5C93" w:rsidRPr="00C1495B" w:rsidRDefault="005A5C93" w:rsidP="005A5C93">
            <w:pPr>
              <w:keepNext/>
              <w:spacing w:after="0" w:line="240" w:lineRule="auto"/>
              <w:jc w:val="center"/>
              <w:outlineLvl w:val="1"/>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9.00-9.45</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keepNext/>
              <w:spacing w:after="0" w:line="240" w:lineRule="auto"/>
              <w:jc w:val="center"/>
              <w:outlineLvl w:val="1"/>
              <w:rPr>
                <w:rFonts w:ascii="Times New Roman" w:eastAsia="Times New Roman" w:hAnsi="Times New Roman" w:cs="Times New Roman"/>
                <w:snapToGrid w:val="0"/>
                <w:sz w:val="26"/>
                <w:szCs w:val="26"/>
                <w:lang w:eastAsia="ru-RU"/>
              </w:rPr>
            </w:pPr>
          </w:p>
          <w:p w:rsidR="005A5C93" w:rsidRPr="00C1495B" w:rsidRDefault="005A5C93" w:rsidP="005A5C93">
            <w:pPr>
              <w:keepNext/>
              <w:spacing w:after="0" w:line="240" w:lineRule="auto"/>
              <w:jc w:val="center"/>
              <w:outlineLvl w:val="1"/>
              <w:rPr>
                <w:rFonts w:ascii="Times New Roman" w:eastAsia="Times New Roman" w:hAnsi="Times New Roman" w:cs="Times New Roman"/>
                <w:sz w:val="26"/>
                <w:szCs w:val="26"/>
                <w:lang w:eastAsia="ru-RU"/>
              </w:rPr>
            </w:pPr>
            <w:r w:rsidRPr="00C1495B">
              <w:rPr>
                <w:rFonts w:ascii="Times New Roman" w:eastAsia="Times New Roman" w:hAnsi="Times New Roman" w:cs="Times New Roman"/>
                <w:snapToGrid w:val="0"/>
                <w:sz w:val="26"/>
                <w:szCs w:val="26"/>
                <w:lang w:eastAsia="ru-RU"/>
              </w:rPr>
              <w:t>9.00 – 9.50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keepNext/>
              <w:spacing w:after="0" w:line="240" w:lineRule="auto"/>
              <w:jc w:val="center"/>
              <w:outlineLvl w:val="1"/>
              <w:rPr>
                <w:rFonts w:ascii="Times New Roman" w:eastAsia="Times New Roman" w:hAnsi="Times New Roman" w:cs="Times New Roman"/>
                <w:snapToGrid w:val="0"/>
                <w:sz w:val="26"/>
                <w:szCs w:val="26"/>
                <w:lang w:eastAsia="ru-RU"/>
              </w:rPr>
            </w:pPr>
          </w:p>
          <w:p w:rsidR="005A5C93" w:rsidRPr="00C1495B" w:rsidRDefault="005A5C93" w:rsidP="005A5C93">
            <w:pPr>
              <w:keepNext/>
              <w:spacing w:after="0" w:line="240" w:lineRule="auto"/>
              <w:jc w:val="center"/>
              <w:outlineLvl w:val="1"/>
              <w:rPr>
                <w:rFonts w:ascii="Times New Roman" w:eastAsia="Times New Roman" w:hAnsi="Times New Roman" w:cs="Times New Roman"/>
                <w:sz w:val="26"/>
                <w:szCs w:val="26"/>
                <w:lang w:eastAsia="ru-RU"/>
              </w:rPr>
            </w:pPr>
            <w:r w:rsidRPr="00C1495B">
              <w:rPr>
                <w:rFonts w:ascii="Times New Roman" w:eastAsia="Times New Roman" w:hAnsi="Times New Roman" w:cs="Times New Roman"/>
                <w:snapToGrid w:val="0"/>
                <w:sz w:val="26"/>
                <w:szCs w:val="26"/>
                <w:lang w:eastAsia="ru-RU"/>
              </w:rPr>
              <w:t>9.00-10.25</w:t>
            </w:r>
          </w:p>
        </w:tc>
        <w:tc>
          <w:tcPr>
            <w:tcW w:w="1985" w:type="dxa"/>
            <w:tcBorders>
              <w:top w:val="single" w:sz="4" w:space="0" w:color="000000"/>
              <w:left w:val="single" w:sz="4" w:space="0" w:color="auto"/>
              <w:bottom w:val="single" w:sz="4" w:space="0" w:color="000000"/>
              <w:right w:val="single" w:sz="4" w:space="0" w:color="000000"/>
            </w:tcBorders>
            <w:vAlign w:val="center"/>
          </w:tcPr>
          <w:p w:rsidR="005A5C93" w:rsidRPr="00C1495B" w:rsidRDefault="005A5C93" w:rsidP="005A5C93">
            <w:pPr>
              <w:keepNext/>
              <w:spacing w:after="0" w:line="240" w:lineRule="auto"/>
              <w:jc w:val="center"/>
              <w:outlineLvl w:val="1"/>
              <w:rPr>
                <w:rFonts w:ascii="Times New Roman" w:eastAsia="Times New Roman" w:hAnsi="Times New Roman" w:cs="Times New Roman"/>
                <w:snapToGrid w:val="0"/>
                <w:sz w:val="26"/>
                <w:szCs w:val="26"/>
                <w:lang w:eastAsia="ru-RU"/>
              </w:rPr>
            </w:pPr>
          </w:p>
          <w:p w:rsidR="005A5C93" w:rsidRPr="00C1495B" w:rsidRDefault="005A5C93" w:rsidP="005A5C93">
            <w:pPr>
              <w:keepNext/>
              <w:spacing w:after="0" w:line="240" w:lineRule="auto"/>
              <w:jc w:val="center"/>
              <w:outlineLvl w:val="1"/>
              <w:rPr>
                <w:rFonts w:ascii="Times New Roman" w:eastAsia="Times New Roman" w:hAnsi="Times New Roman" w:cs="Times New Roman"/>
                <w:sz w:val="26"/>
                <w:szCs w:val="26"/>
                <w:lang w:eastAsia="ru-RU"/>
              </w:rPr>
            </w:pPr>
            <w:r w:rsidRPr="00C1495B">
              <w:rPr>
                <w:rFonts w:ascii="Times New Roman" w:eastAsia="Times New Roman" w:hAnsi="Times New Roman" w:cs="Times New Roman"/>
                <w:snapToGrid w:val="0"/>
                <w:sz w:val="26"/>
                <w:szCs w:val="26"/>
                <w:lang w:eastAsia="ru-RU"/>
              </w:rPr>
              <w:t>9.00-10.50</w:t>
            </w:r>
          </w:p>
        </w:tc>
      </w:tr>
      <w:tr w:rsidR="005A5C93" w:rsidRPr="00C1495B" w:rsidTr="008D78A0">
        <w:trPr>
          <w:jc w:val="center"/>
        </w:trPr>
        <w:tc>
          <w:tcPr>
            <w:tcW w:w="254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napToGrid w:val="0"/>
                <w:sz w:val="26"/>
                <w:szCs w:val="26"/>
                <w:lang w:eastAsia="ru-RU"/>
              </w:rPr>
              <w:t>Подготовка к прогулке, прогулка  (игры, наблюдения, индивидуальная работа, самостоятельная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9.30-11.15</w:t>
            </w:r>
          </w:p>
        </w:tc>
        <w:tc>
          <w:tcPr>
            <w:tcW w:w="1276"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9.45-11.45</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9.50-12.15</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10.25 - 12.20</w:t>
            </w:r>
          </w:p>
        </w:tc>
        <w:tc>
          <w:tcPr>
            <w:tcW w:w="1985" w:type="dxa"/>
            <w:tcBorders>
              <w:top w:val="single" w:sz="4" w:space="0" w:color="000000"/>
              <w:left w:val="single" w:sz="4" w:space="0" w:color="auto"/>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napToGrid w:val="0"/>
                <w:sz w:val="26"/>
                <w:szCs w:val="26"/>
                <w:lang w:eastAsia="ru-RU"/>
              </w:rPr>
              <w:t>11.00 - 12.20</w:t>
            </w:r>
          </w:p>
        </w:tc>
      </w:tr>
      <w:tr w:rsidR="005A5C93" w:rsidRPr="00C1495B" w:rsidTr="008D78A0">
        <w:trPr>
          <w:jc w:val="center"/>
        </w:trPr>
        <w:tc>
          <w:tcPr>
            <w:tcW w:w="254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keepNext/>
              <w:widowControl w:val="0"/>
              <w:spacing w:after="0" w:line="240" w:lineRule="auto"/>
              <w:ind w:left="34"/>
              <w:jc w:val="center"/>
              <w:outlineLvl w:val="2"/>
              <w:rPr>
                <w:rFonts w:ascii="Times New Roman" w:eastAsia="Times New Roman" w:hAnsi="Times New Roman" w:cs="Times New Roman"/>
                <w:bCs/>
                <w:sz w:val="26"/>
                <w:szCs w:val="26"/>
                <w:lang w:eastAsia="ru-RU"/>
              </w:rPr>
            </w:pPr>
            <w:r w:rsidRPr="00C1495B">
              <w:rPr>
                <w:rFonts w:ascii="Times New Roman" w:eastAsia="Times New Roman" w:hAnsi="Times New Roman" w:cs="Times New Roman"/>
                <w:bCs/>
                <w:sz w:val="26"/>
                <w:szCs w:val="26"/>
                <w:lang w:eastAsia="ru-RU"/>
              </w:rPr>
              <w:t>Возвращение с прогулки</w:t>
            </w:r>
          </w:p>
          <w:p w:rsidR="005A5C93" w:rsidRPr="00C1495B" w:rsidRDefault="005A5C93" w:rsidP="005A5C93">
            <w:pPr>
              <w:keepNext/>
              <w:widowControl w:val="0"/>
              <w:spacing w:after="0" w:line="240" w:lineRule="auto"/>
              <w:ind w:left="34"/>
              <w:jc w:val="center"/>
              <w:outlineLvl w:val="2"/>
              <w:rPr>
                <w:rFonts w:ascii="Times New Roman" w:eastAsia="Times New Roman" w:hAnsi="Times New Roman" w:cs="Times New Roman"/>
                <w:bCs/>
                <w:sz w:val="26"/>
                <w:szCs w:val="26"/>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11.15-11.30</w:t>
            </w:r>
          </w:p>
        </w:tc>
        <w:tc>
          <w:tcPr>
            <w:tcW w:w="1276"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11.45-12.00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12.15-12.35</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12.20 - 12.40</w:t>
            </w:r>
          </w:p>
        </w:tc>
        <w:tc>
          <w:tcPr>
            <w:tcW w:w="1985" w:type="dxa"/>
            <w:tcBorders>
              <w:top w:val="single" w:sz="4" w:space="0" w:color="000000"/>
              <w:left w:val="single" w:sz="4" w:space="0" w:color="auto"/>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12.20 - 12.40</w:t>
            </w:r>
          </w:p>
        </w:tc>
      </w:tr>
      <w:tr w:rsidR="005A5C93" w:rsidRPr="00C1495B" w:rsidTr="008D78A0">
        <w:trPr>
          <w:jc w:val="center"/>
        </w:trPr>
        <w:tc>
          <w:tcPr>
            <w:tcW w:w="254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napToGrid w:val="0"/>
                <w:sz w:val="26"/>
                <w:szCs w:val="26"/>
                <w:lang w:eastAsia="ru-RU"/>
              </w:rPr>
              <w:t>Подготовка к обеду. Обед</w:t>
            </w:r>
          </w:p>
          <w:p w:rsidR="005A5C93" w:rsidRPr="00C1495B" w:rsidRDefault="005A5C93" w:rsidP="005A5C93">
            <w:pPr>
              <w:widowControl w:val="0"/>
              <w:spacing w:after="0" w:line="240" w:lineRule="auto"/>
              <w:jc w:val="center"/>
              <w:rPr>
                <w:rFonts w:ascii="Times New Roman" w:eastAsia="Times New Roman" w:hAnsi="Times New Roman" w:cs="Times New Roman"/>
                <w:snapToGrid w:val="0"/>
                <w:sz w:val="26"/>
                <w:szCs w:val="26"/>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11.30-12.00</w:t>
            </w:r>
          </w:p>
        </w:tc>
        <w:tc>
          <w:tcPr>
            <w:tcW w:w="1276"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12.00-12.30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12.35 – 13.00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12.40 – 13.00</w:t>
            </w:r>
          </w:p>
        </w:tc>
        <w:tc>
          <w:tcPr>
            <w:tcW w:w="1985" w:type="dxa"/>
            <w:tcBorders>
              <w:top w:val="single" w:sz="4" w:space="0" w:color="000000"/>
              <w:left w:val="single" w:sz="4" w:space="0" w:color="auto"/>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napToGrid w:val="0"/>
                <w:sz w:val="26"/>
                <w:szCs w:val="26"/>
                <w:lang w:eastAsia="ru-RU"/>
              </w:rPr>
              <w:t>12.40 –13.00</w:t>
            </w:r>
          </w:p>
        </w:tc>
      </w:tr>
      <w:tr w:rsidR="005A5C93" w:rsidRPr="00C1495B" w:rsidTr="008D78A0">
        <w:trPr>
          <w:jc w:val="center"/>
        </w:trPr>
        <w:tc>
          <w:tcPr>
            <w:tcW w:w="254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napToGrid w:val="0"/>
                <w:sz w:val="26"/>
                <w:szCs w:val="26"/>
                <w:lang w:eastAsia="ru-RU"/>
              </w:rPr>
              <w:t>Подготовка ко сну, дневной сон</w:t>
            </w:r>
          </w:p>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12.00 – 15.00</w:t>
            </w:r>
          </w:p>
        </w:tc>
        <w:tc>
          <w:tcPr>
            <w:tcW w:w="1276"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12.30-15.00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13.00-15.00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13.00-15.00</w:t>
            </w:r>
          </w:p>
        </w:tc>
        <w:tc>
          <w:tcPr>
            <w:tcW w:w="1985" w:type="dxa"/>
            <w:tcBorders>
              <w:top w:val="single" w:sz="4" w:space="0" w:color="000000"/>
              <w:left w:val="single" w:sz="4" w:space="0" w:color="auto"/>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napToGrid w:val="0"/>
                <w:sz w:val="26"/>
                <w:szCs w:val="26"/>
                <w:lang w:eastAsia="ru-RU"/>
              </w:rPr>
              <w:t>13.00 -15.00</w:t>
            </w:r>
          </w:p>
        </w:tc>
      </w:tr>
      <w:tr w:rsidR="005A5C93" w:rsidRPr="00C1495B" w:rsidTr="008D78A0">
        <w:trPr>
          <w:jc w:val="center"/>
        </w:trPr>
        <w:tc>
          <w:tcPr>
            <w:tcW w:w="254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napToGrid w:val="0"/>
                <w:sz w:val="26"/>
                <w:szCs w:val="26"/>
                <w:lang w:eastAsia="ru-RU"/>
              </w:rPr>
              <w:t>Подъем, гимнастика после сна, полдник, игры</w:t>
            </w:r>
          </w:p>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15.00-16.00</w:t>
            </w:r>
          </w:p>
        </w:tc>
        <w:tc>
          <w:tcPr>
            <w:tcW w:w="1276"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15.00-15.30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15.00-15.25</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15.00-15.25</w:t>
            </w:r>
          </w:p>
        </w:tc>
        <w:tc>
          <w:tcPr>
            <w:tcW w:w="1985" w:type="dxa"/>
            <w:tcBorders>
              <w:top w:val="single" w:sz="4" w:space="0" w:color="000000"/>
              <w:left w:val="single" w:sz="4" w:space="0" w:color="auto"/>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napToGrid w:val="0"/>
                <w:sz w:val="26"/>
                <w:szCs w:val="26"/>
                <w:lang w:eastAsia="ru-RU"/>
              </w:rPr>
              <w:t>15.00 - 15.30</w:t>
            </w:r>
          </w:p>
        </w:tc>
      </w:tr>
      <w:tr w:rsidR="005A5C93" w:rsidRPr="00C1495B" w:rsidTr="008D78A0">
        <w:trPr>
          <w:trHeight w:val="795"/>
          <w:jc w:val="center"/>
        </w:trPr>
        <w:tc>
          <w:tcPr>
            <w:tcW w:w="2547" w:type="dxa"/>
            <w:vMerge w:val="restart"/>
            <w:tcBorders>
              <w:top w:val="single" w:sz="4" w:space="0" w:color="000000"/>
              <w:left w:val="single" w:sz="4" w:space="0" w:color="000000"/>
              <w:right w:val="single" w:sz="4" w:space="0" w:color="000000"/>
            </w:tcBorders>
          </w:tcPr>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napToGrid w:val="0"/>
                <w:sz w:val="26"/>
                <w:szCs w:val="26"/>
                <w:lang w:eastAsia="ru-RU"/>
              </w:rPr>
              <w:t>Организованная образовательная деятельность</w:t>
            </w:r>
            <w:r w:rsidRPr="00C1495B">
              <w:rPr>
                <w:rFonts w:ascii="Times New Roman" w:eastAsia="Times New Roman" w:hAnsi="Times New Roman" w:cs="Times New Roman"/>
                <w:snapToGrid w:val="0"/>
                <w:sz w:val="26"/>
                <w:szCs w:val="26"/>
                <w:lang w:eastAsia="ru-RU"/>
              </w:rPr>
              <w:br/>
              <w:t>для ПГ НОД</w:t>
            </w:r>
          </w:p>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p>
        </w:tc>
        <w:tc>
          <w:tcPr>
            <w:tcW w:w="1559" w:type="dxa"/>
            <w:vMerge w:val="restart"/>
            <w:tcBorders>
              <w:top w:val="single" w:sz="4" w:space="0" w:color="000000"/>
              <w:left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p>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16.00-16.10</w:t>
            </w:r>
          </w:p>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p>
        </w:tc>
        <w:tc>
          <w:tcPr>
            <w:tcW w:w="1276" w:type="dxa"/>
            <w:vMerge w:val="restart"/>
            <w:tcBorders>
              <w:top w:val="single" w:sz="4" w:space="0" w:color="000000"/>
              <w:left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15.30-15.45</w:t>
            </w:r>
          </w:p>
        </w:tc>
        <w:tc>
          <w:tcPr>
            <w:tcW w:w="1559" w:type="dxa"/>
            <w:vMerge w:val="restart"/>
            <w:tcBorders>
              <w:top w:val="single" w:sz="4" w:space="0" w:color="000000"/>
              <w:left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15.25-15.45</w:t>
            </w:r>
          </w:p>
        </w:tc>
        <w:tc>
          <w:tcPr>
            <w:tcW w:w="1559" w:type="dxa"/>
            <w:vMerge w:val="restart"/>
            <w:tcBorders>
              <w:top w:val="single" w:sz="4" w:space="0" w:color="000000"/>
              <w:left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15.25-16.00</w:t>
            </w:r>
          </w:p>
        </w:tc>
        <w:tc>
          <w:tcPr>
            <w:tcW w:w="1985" w:type="dxa"/>
            <w:tcBorders>
              <w:top w:val="single" w:sz="4" w:space="0" w:color="000000"/>
              <w:left w:val="single" w:sz="4" w:space="0" w:color="auto"/>
              <w:bottom w:val="single" w:sz="4" w:space="0" w:color="auto"/>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napToGrid w:val="0"/>
                <w:sz w:val="26"/>
                <w:szCs w:val="26"/>
                <w:lang w:eastAsia="ru-RU"/>
              </w:rPr>
              <w:t>15.30 – 16.00</w:t>
            </w:r>
          </w:p>
        </w:tc>
      </w:tr>
      <w:tr w:rsidR="005A5C93" w:rsidRPr="00C1495B" w:rsidTr="008D78A0">
        <w:trPr>
          <w:trHeight w:val="755"/>
          <w:jc w:val="center"/>
        </w:trPr>
        <w:tc>
          <w:tcPr>
            <w:tcW w:w="2547" w:type="dxa"/>
            <w:vMerge/>
            <w:tcBorders>
              <w:left w:val="single" w:sz="4" w:space="0" w:color="000000"/>
              <w:bottom w:val="single" w:sz="4" w:space="0" w:color="000000"/>
              <w:right w:val="single" w:sz="4" w:space="0" w:color="000000"/>
            </w:tcBorders>
          </w:tcPr>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p>
        </w:tc>
        <w:tc>
          <w:tcPr>
            <w:tcW w:w="1559" w:type="dxa"/>
            <w:vMerge/>
            <w:tcBorders>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p>
        </w:tc>
        <w:tc>
          <w:tcPr>
            <w:tcW w:w="1276" w:type="dxa"/>
            <w:vMerge/>
            <w:tcBorders>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p>
        </w:tc>
        <w:tc>
          <w:tcPr>
            <w:tcW w:w="1559" w:type="dxa"/>
            <w:vMerge/>
            <w:tcBorders>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p>
        </w:tc>
        <w:tc>
          <w:tcPr>
            <w:tcW w:w="1559" w:type="dxa"/>
            <w:vMerge/>
            <w:tcBorders>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p>
        </w:tc>
        <w:tc>
          <w:tcPr>
            <w:tcW w:w="1985" w:type="dxa"/>
            <w:tcBorders>
              <w:top w:val="single" w:sz="4" w:space="0" w:color="auto"/>
              <w:left w:val="single" w:sz="4" w:space="0" w:color="auto"/>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napToGrid w:val="0"/>
                <w:sz w:val="26"/>
                <w:szCs w:val="26"/>
                <w:lang w:eastAsia="ru-RU"/>
              </w:rPr>
              <w:t>16.10-16.40</w:t>
            </w:r>
          </w:p>
        </w:tc>
      </w:tr>
      <w:tr w:rsidR="005A5C93" w:rsidRPr="00C1495B" w:rsidTr="008D78A0">
        <w:trPr>
          <w:jc w:val="center"/>
        </w:trPr>
        <w:tc>
          <w:tcPr>
            <w:tcW w:w="254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napToGrid w:val="0"/>
                <w:sz w:val="26"/>
                <w:szCs w:val="26"/>
                <w:lang w:eastAsia="ru-RU"/>
              </w:rPr>
              <w:t>Совместная деятельность, индивидуальная работа, самостоятельная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16.10-16.20</w:t>
            </w:r>
          </w:p>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15.45-16.20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15.45-16.30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16.00-16.35</w:t>
            </w:r>
          </w:p>
        </w:tc>
        <w:tc>
          <w:tcPr>
            <w:tcW w:w="1985" w:type="dxa"/>
            <w:tcBorders>
              <w:top w:val="single" w:sz="4" w:space="0" w:color="000000"/>
              <w:left w:val="single" w:sz="4" w:space="0" w:color="auto"/>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napToGrid w:val="0"/>
                <w:sz w:val="26"/>
                <w:szCs w:val="26"/>
                <w:lang w:eastAsia="ru-RU"/>
              </w:rPr>
              <w:t>17.00-17.20</w:t>
            </w:r>
          </w:p>
        </w:tc>
      </w:tr>
      <w:tr w:rsidR="005A5C93" w:rsidRPr="00C1495B" w:rsidTr="008D78A0">
        <w:trPr>
          <w:jc w:val="center"/>
        </w:trPr>
        <w:tc>
          <w:tcPr>
            <w:tcW w:w="254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p>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napToGrid w:val="0"/>
                <w:sz w:val="26"/>
                <w:szCs w:val="26"/>
                <w:lang w:eastAsia="ru-RU"/>
              </w:rPr>
              <w:t>Уплотненный ужин</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p>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16.20-16.45</w:t>
            </w:r>
          </w:p>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16.20-16.45</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16.30-16.50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16.35-17.00</w:t>
            </w:r>
          </w:p>
        </w:tc>
        <w:tc>
          <w:tcPr>
            <w:tcW w:w="1985" w:type="dxa"/>
            <w:tcBorders>
              <w:top w:val="single" w:sz="4" w:space="0" w:color="000000"/>
              <w:left w:val="single" w:sz="4" w:space="0" w:color="auto"/>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z w:val="26"/>
                <w:szCs w:val="26"/>
                <w:lang w:eastAsia="ru-RU"/>
              </w:rPr>
              <w:t>16.40 -17.00</w:t>
            </w:r>
          </w:p>
        </w:tc>
      </w:tr>
      <w:tr w:rsidR="005A5C93" w:rsidRPr="00C1495B" w:rsidTr="008D78A0">
        <w:trPr>
          <w:jc w:val="center"/>
        </w:trPr>
        <w:tc>
          <w:tcPr>
            <w:tcW w:w="254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napToGrid w:val="0"/>
                <w:sz w:val="26"/>
                <w:szCs w:val="26"/>
                <w:lang w:eastAsia="ru-RU"/>
              </w:rPr>
              <w:t>Игры, совместная  деятельность</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16.45-17.00</w:t>
            </w:r>
          </w:p>
        </w:tc>
        <w:tc>
          <w:tcPr>
            <w:tcW w:w="1276"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16.45-17.00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16.50-17.10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17.00-17.15</w:t>
            </w:r>
          </w:p>
        </w:tc>
        <w:tc>
          <w:tcPr>
            <w:tcW w:w="1985" w:type="dxa"/>
            <w:tcBorders>
              <w:top w:val="single" w:sz="4" w:space="0" w:color="000000"/>
              <w:left w:val="single" w:sz="4" w:space="0" w:color="auto"/>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17.20-17.30</w:t>
            </w:r>
          </w:p>
        </w:tc>
      </w:tr>
      <w:tr w:rsidR="005A5C93" w:rsidRPr="00C1495B" w:rsidTr="008D78A0">
        <w:trPr>
          <w:jc w:val="center"/>
        </w:trPr>
        <w:tc>
          <w:tcPr>
            <w:tcW w:w="254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widowControl w:val="0"/>
              <w:spacing w:after="0" w:line="240" w:lineRule="auto"/>
              <w:ind w:left="34"/>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napToGrid w:val="0"/>
                <w:sz w:val="26"/>
                <w:szCs w:val="26"/>
                <w:lang w:eastAsia="ru-RU"/>
              </w:rPr>
              <w:t>Подготовка к прогулке, прогулка. Уход детей домой</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17.00-19.00</w:t>
            </w:r>
          </w:p>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17.00-19.00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17.10-19.00</w:t>
            </w:r>
          </w:p>
        </w:tc>
        <w:tc>
          <w:tcPr>
            <w:tcW w:w="1559" w:type="dxa"/>
            <w:tcBorders>
              <w:top w:val="single" w:sz="4" w:space="0" w:color="000000"/>
              <w:left w:val="single" w:sz="4" w:space="0" w:color="000000"/>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17.15-19.00</w:t>
            </w:r>
          </w:p>
        </w:tc>
        <w:tc>
          <w:tcPr>
            <w:tcW w:w="1985" w:type="dxa"/>
            <w:tcBorders>
              <w:top w:val="single" w:sz="4" w:space="0" w:color="000000"/>
              <w:left w:val="single" w:sz="4" w:space="0" w:color="auto"/>
              <w:bottom w:val="single" w:sz="4" w:space="0" w:color="000000"/>
              <w:right w:val="single" w:sz="4" w:space="0" w:color="000000"/>
            </w:tcBorders>
            <w:vAlign w:val="center"/>
          </w:tcPr>
          <w:p w:rsidR="005A5C93" w:rsidRPr="00C1495B" w:rsidRDefault="005A5C93" w:rsidP="005A5C93">
            <w:pPr>
              <w:spacing w:after="0" w:line="240" w:lineRule="auto"/>
              <w:jc w:val="center"/>
              <w:rPr>
                <w:rFonts w:ascii="Times New Roman" w:eastAsia="Times New Roman" w:hAnsi="Times New Roman" w:cs="Times New Roman"/>
                <w:snapToGrid w:val="0"/>
                <w:sz w:val="26"/>
                <w:szCs w:val="26"/>
                <w:lang w:eastAsia="ru-RU"/>
              </w:rPr>
            </w:pPr>
            <w:r w:rsidRPr="00C1495B">
              <w:rPr>
                <w:rFonts w:ascii="Times New Roman" w:eastAsia="Times New Roman" w:hAnsi="Times New Roman" w:cs="Times New Roman"/>
                <w:sz w:val="26"/>
                <w:szCs w:val="26"/>
                <w:lang w:eastAsia="ru-RU"/>
              </w:rPr>
              <w:t>17.30-19.00</w:t>
            </w:r>
          </w:p>
        </w:tc>
      </w:tr>
    </w:tbl>
    <w:p w:rsidR="00926743" w:rsidRDefault="005A5C93" w:rsidP="005A5C93">
      <w:pPr>
        <w:jc w:val="both"/>
        <w:rPr>
          <w:rFonts w:ascii="Times New Roman" w:eastAsia="Calibri" w:hAnsi="Times New Roman" w:cs="Times New Roman"/>
          <w:b/>
          <w:i/>
          <w:color w:val="002060"/>
          <w:sz w:val="26"/>
          <w:szCs w:val="26"/>
        </w:rPr>
      </w:pPr>
      <w:r w:rsidRPr="00C1495B">
        <w:rPr>
          <w:rFonts w:ascii="Times New Roman" w:eastAsia="Calibri" w:hAnsi="Times New Roman" w:cs="Times New Roman"/>
          <w:b/>
          <w:i/>
          <w:color w:val="002060"/>
          <w:sz w:val="26"/>
          <w:szCs w:val="26"/>
        </w:rPr>
        <w:t xml:space="preserve"> </w:t>
      </w:r>
    </w:p>
    <w:p w:rsidR="00926743" w:rsidRDefault="00926743" w:rsidP="005A5C93">
      <w:pPr>
        <w:jc w:val="both"/>
        <w:rPr>
          <w:rFonts w:ascii="Times New Roman" w:eastAsia="Calibri" w:hAnsi="Times New Roman" w:cs="Times New Roman"/>
          <w:b/>
          <w:bCs/>
          <w:sz w:val="26"/>
          <w:szCs w:val="26"/>
        </w:rPr>
      </w:pPr>
    </w:p>
    <w:p w:rsidR="005A5C93" w:rsidRPr="00926743" w:rsidRDefault="005A5C93" w:rsidP="00926743">
      <w:pPr>
        <w:jc w:val="center"/>
        <w:rPr>
          <w:rFonts w:ascii="Times New Roman" w:eastAsia="Calibri" w:hAnsi="Times New Roman" w:cs="Times New Roman"/>
          <w:b/>
          <w:bCs/>
          <w:sz w:val="26"/>
          <w:szCs w:val="26"/>
        </w:rPr>
      </w:pPr>
      <w:r w:rsidRPr="00926743">
        <w:rPr>
          <w:rFonts w:ascii="Times New Roman" w:eastAsia="Calibri" w:hAnsi="Times New Roman" w:cs="Times New Roman"/>
          <w:b/>
          <w:bCs/>
          <w:sz w:val="26"/>
          <w:szCs w:val="26"/>
        </w:rPr>
        <w:lastRenderedPageBreak/>
        <w:t>Сводное расписание занятий на 2023/2024 учебный год.</w:t>
      </w:r>
    </w:p>
    <w:tbl>
      <w:tblPr>
        <w:tblpPr w:leftFromText="180" w:rightFromText="180" w:vertAnchor="text" w:horzAnchor="margin" w:tblpXSpec="center" w:tblpY="21"/>
        <w:tblW w:w="10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530"/>
        <w:gridCol w:w="1593"/>
        <w:gridCol w:w="1843"/>
        <w:gridCol w:w="1701"/>
        <w:gridCol w:w="1805"/>
        <w:gridCol w:w="1880"/>
      </w:tblGrid>
      <w:tr w:rsidR="005A5C93" w:rsidRPr="00C1495B" w:rsidTr="008D78A0">
        <w:trPr>
          <w:trHeight w:val="507"/>
        </w:trPr>
        <w:tc>
          <w:tcPr>
            <w:tcW w:w="1530" w:type="dxa"/>
            <w:shd w:val="clear" w:color="auto" w:fill="FFFFFF"/>
          </w:tcPr>
          <w:p w:rsidR="005A5C93" w:rsidRPr="00C1495B" w:rsidRDefault="005A5C93" w:rsidP="005A5C93">
            <w:pPr>
              <w:spacing w:after="0" w:line="240" w:lineRule="auto"/>
              <w:rPr>
                <w:rFonts w:ascii="Times New Roman" w:eastAsia="Times New Roman" w:hAnsi="Times New Roman" w:cs="Times New Roman"/>
                <w:sz w:val="26"/>
                <w:szCs w:val="26"/>
                <w:lang w:eastAsia="ru-RU"/>
              </w:rPr>
            </w:pPr>
          </w:p>
        </w:tc>
        <w:tc>
          <w:tcPr>
            <w:tcW w:w="1593" w:type="dxa"/>
            <w:shd w:val="clear" w:color="auto" w:fill="FFFFFF"/>
          </w:tcPr>
          <w:p w:rsidR="005A5C93" w:rsidRPr="00C1495B" w:rsidRDefault="005A5C93" w:rsidP="005A5C93">
            <w:pPr>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Группа раннего возраста</w:t>
            </w:r>
            <w:r w:rsidRPr="00C1495B">
              <w:rPr>
                <w:rFonts w:ascii="Times New Roman" w:eastAsia="Times New Roman" w:hAnsi="Times New Roman" w:cs="Times New Roman"/>
                <w:b/>
                <w:sz w:val="26"/>
                <w:szCs w:val="26"/>
                <w:lang w:eastAsia="ru-RU"/>
              </w:rPr>
              <w:br/>
              <w:t>(1,6-3 лет)</w:t>
            </w:r>
          </w:p>
        </w:tc>
        <w:tc>
          <w:tcPr>
            <w:tcW w:w="1843" w:type="dxa"/>
            <w:shd w:val="clear" w:color="auto" w:fill="FFFFFF"/>
          </w:tcPr>
          <w:p w:rsidR="005A5C93" w:rsidRPr="00C1495B" w:rsidRDefault="005A5C93" w:rsidP="005A5C93">
            <w:pPr>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Младшая группа</w:t>
            </w:r>
          </w:p>
          <w:p w:rsidR="005A5C93" w:rsidRPr="00C1495B" w:rsidRDefault="005A5C93" w:rsidP="005A5C93">
            <w:pPr>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(3-4 лет)</w:t>
            </w:r>
          </w:p>
        </w:tc>
        <w:tc>
          <w:tcPr>
            <w:tcW w:w="1701" w:type="dxa"/>
            <w:shd w:val="clear" w:color="auto" w:fill="FFFFFF"/>
          </w:tcPr>
          <w:p w:rsidR="005A5C93" w:rsidRPr="00C1495B" w:rsidRDefault="005A5C93" w:rsidP="005A5C93">
            <w:pPr>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 xml:space="preserve">Средняя группа </w:t>
            </w:r>
          </w:p>
          <w:p w:rsidR="005A5C93" w:rsidRPr="00C1495B" w:rsidRDefault="005A5C93" w:rsidP="005A5C93">
            <w:pPr>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(4-5 лет)</w:t>
            </w:r>
          </w:p>
        </w:tc>
        <w:tc>
          <w:tcPr>
            <w:tcW w:w="1805" w:type="dxa"/>
            <w:shd w:val="clear" w:color="auto" w:fill="FFFFFF"/>
          </w:tcPr>
          <w:p w:rsidR="005A5C93" w:rsidRPr="00C1495B" w:rsidRDefault="005A5C93" w:rsidP="005A5C93">
            <w:pPr>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 xml:space="preserve">Старшая группа </w:t>
            </w:r>
          </w:p>
          <w:p w:rsidR="005A5C93" w:rsidRPr="00C1495B" w:rsidRDefault="005A5C93" w:rsidP="005A5C93">
            <w:pPr>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(5-6 лет)</w:t>
            </w:r>
          </w:p>
        </w:tc>
        <w:tc>
          <w:tcPr>
            <w:tcW w:w="1880" w:type="dxa"/>
            <w:shd w:val="clear" w:color="auto" w:fill="FFFFFF"/>
          </w:tcPr>
          <w:p w:rsidR="005A5C93" w:rsidRPr="00C1495B" w:rsidRDefault="005A5C93" w:rsidP="005A5C93">
            <w:pPr>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Подготовительная</w:t>
            </w:r>
          </w:p>
          <w:p w:rsidR="005A5C93" w:rsidRPr="00C1495B" w:rsidRDefault="005A5C93" w:rsidP="005A5C93">
            <w:pPr>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группа</w:t>
            </w:r>
          </w:p>
          <w:p w:rsidR="005A5C93" w:rsidRPr="00C1495B" w:rsidRDefault="005A5C93" w:rsidP="005A5C93">
            <w:pPr>
              <w:spacing w:after="0" w:line="240" w:lineRule="auto"/>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(6-7 лет)</w:t>
            </w:r>
          </w:p>
        </w:tc>
      </w:tr>
      <w:tr w:rsidR="005A5C93" w:rsidRPr="00C1495B" w:rsidTr="00926743">
        <w:trPr>
          <w:cantSplit/>
          <w:trHeight w:val="3166"/>
        </w:trPr>
        <w:tc>
          <w:tcPr>
            <w:tcW w:w="1530" w:type="dxa"/>
            <w:shd w:val="clear" w:color="auto" w:fill="FFFFFF"/>
            <w:textDirection w:val="btLr"/>
          </w:tcPr>
          <w:p w:rsidR="005A5C93" w:rsidRPr="00C1495B" w:rsidRDefault="005A5C93" w:rsidP="00926743">
            <w:pPr>
              <w:spacing w:after="0" w:line="240" w:lineRule="auto"/>
              <w:ind w:left="-596" w:right="113" w:firstLine="709"/>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Понедельник</w:t>
            </w:r>
          </w:p>
        </w:tc>
        <w:tc>
          <w:tcPr>
            <w:tcW w:w="1593" w:type="dxa"/>
            <w:shd w:val="clear" w:color="auto" w:fill="FFFFFF"/>
          </w:tcPr>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 xml:space="preserve">1 </w:t>
            </w:r>
            <w:r w:rsidRPr="00926743">
              <w:rPr>
                <w:rFonts w:ascii="Calibri" w:eastAsia="Calibri" w:hAnsi="Calibri" w:cs="Times New Roman"/>
                <w:bCs/>
                <w:sz w:val="26"/>
                <w:szCs w:val="26"/>
              </w:rPr>
              <w:t xml:space="preserve"> </w:t>
            </w:r>
            <w:r w:rsidRPr="00926743">
              <w:rPr>
                <w:rFonts w:ascii="Times New Roman" w:eastAsia="Calibri" w:hAnsi="Times New Roman" w:cs="Times New Roman"/>
                <w:bCs/>
                <w:sz w:val="26"/>
                <w:szCs w:val="26"/>
              </w:rPr>
              <w:t>Познавательное</w:t>
            </w:r>
          </w:p>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 xml:space="preserve"> развитие (ознакомление с окружающим миром)</w:t>
            </w:r>
          </w:p>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9.00-9.10.</w:t>
            </w:r>
          </w:p>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2 . ФИЗО (в помещении)</w:t>
            </w:r>
          </w:p>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9.20-9.30</w:t>
            </w:r>
          </w:p>
        </w:tc>
        <w:tc>
          <w:tcPr>
            <w:tcW w:w="1843"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 ФИЗО (в помещении)</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9.00-9.15</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2. </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Познавательное</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 развитие (ознакомление с окружающим миром)</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9.25-9.40</w:t>
            </w:r>
          </w:p>
        </w:tc>
        <w:tc>
          <w:tcPr>
            <w:tcW w:w="1701"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1. </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Познавательное</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 развитие (ознакомление с окружающим миром)</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9.00-9.20</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2. </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ФИЗО (в помещении)</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9.35- 9.55</w:t>
            </w:r>
          </w:p>
        </w:tc>
        <w:tc>
          <w:tcPr>
            <w:tcW w:w="1805"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1. </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Познавательное</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 развитие (ознакомление с окружающим миром)</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9.00-9.25</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2. Художественное творчество: лепка (аппликация)</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9.35-10.00</w:t>
            </w:r>
          </w:p>
        </w:tc>
        <w:tc>
          <w:tcPr>
            <w:tcW w:w="1880"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1. </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Познавательное</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 развитие (ознакомление с окружающим миром)</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9.00-9.30</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2. Музыка</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 9.50-10.20</w:t>
            </w:r>
          </w:p>
        </w:tc>
      </w:tr>
      <w:tr w:rsidR="005A5C93" w:rsidRPr="00C1495B" w:rsidTr="00926743">
        <w:trPr>
          <w:cantSplit/>
          <w:trHeight w:val="1168"/>
        </w:trPr>
        <w:tc>
          <w:tcPr>
            <w:tcW w:w="1530" w:type="dxa"/>
            <w:shd w:val="clear" w:color="auto" w:fill="FFFFFF"/>
            <w:textDirection w:val="btLr"/>
          </w:tcPr>
          <w:p w:rsidR="005A5C93" w:rsidRPr="00C1495B" w:rsidRDefault="005A5C93" w:rsidP="00926743">
            <w:pPr>
              <w:spacing w:after="0" w:line="240" w:lineRule="auto"/>
              <w:ind w:left="113" w:right="113"/>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Вторник</w:t>
            </w:r>
          </w:p>
        </w:tc>
        <w:tc>
          <w:tcPr>
            <w:tcW w:w="1593" w:type="dxa"/>
            <w:shd w:val="clear" w:color="auto" w:fill="FFFFFF"/>
          </w:tcPr>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1.</w:t>
            </w:r>
            <w:r w:rsidRPr="00926743">
              <w:rPr>
                <w:rFonts w:ascii="Calibri" w:eastAsia="Calibri" w:hAnsi="Calibri" w:cs="Times New Roman"/>
                <w:bCs/>
                <w:sz w:val="26"/>
                <w:szCs w:val="26"/>
              </w:rPr>
              <w:t xml:space="preserve"> </w:t>
            </w:r>
            <w:r w:rsidRPr="00926743">
              <w:rPr>
                <w:rFonts w:ascii="Times New Roman" w:eastAsia="Calibri" w:hAnsi="Times New Roman" w:cs="Times New Roman"/>
                <w:bCs/>
                <w:sz w:val="26"/>
                <w:szCs w:val="26"/>
              </w:rPr>
              <w:t>Художественное творчество: лепка-аппликация</w:t>
            </w:r>
          </w:p>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 xml:space="preserve">9.00-9.10 </w:t>
            </w:r>
          </w:p>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2. Музыка</w:t>
            </w:r>
          </w:p>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9.20-9.30</w:t>
            </w:r>
          </w:p>
        </w:tc>
        <w:tc>
          <w:tcPr>
            <w:tcW w:w="1843"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 Музыка</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9.00-9.15</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2. Познавательное развитие (ФЭМП)</w:t>
            </w:r>
            <w:r w:rsidRPr="00926743">
              <w:rPr>
                <w:rFonts w:ascii="Times New Roman" w:eastAsia="Times New Roman" w:hAnsi="Times New Roman" w:cs="Times New Roman"/>
                <w:bCs/>
                <w:sz w:val="26"/>
                <w:szCs w:val="26"/>
                <w:lang w:eastAsia="ru-RU"/>
              </w:rPr>
              <w:br/>
              <w:t>9.25-9.40</w:t>
            </w:r>
          </w:p>
        </w:tc>
        <w:tc>
          <w:tcPr>
            <w:tcW w:w="1701"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 Познавательное развитие (ФЭМП)</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9.00-9.20</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2.Музыка </w:t>
            </w:r>
            <w:r w:rsidRPr="00926743">
              <w:rPr>
                <w:rFonts w:ascii="Times New Roman" w:eastAsia="Times New Roman" w:hAnsi="Times New Roman" w:cs="Times New Roman"/>
                <w:bCs/>
                <w:sz w:val="26"/>
                <w:szCs w:val="26"/>
                <w:lang w:eastAsia="ru-RU"/>
              </w:rPr>
              <w:br/>
              <w:t>9.35-9.55</w:t>
            </w:r>
          </w:p>
        </w:tc>
        <w:tc>
          <w:tcPr>
            <w:tcW w:w="1805"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 Развитие речи</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9.00-9.25</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2. </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 xml:space="preserve">Музыка </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10.00-10.25</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3.</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 xml:space="preserve">ФИЗО (в помещении) </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15.30-15.55</w:t>
            </w:r>
          </w:p>
        </w:tc>
        <w:tc>
          <w:tcPr>
            <w:tcW w:w="1880"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 Развитие речи</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9.00-9.30</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2.</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Художественное творчество: лепка-аппликация</w:t>
            </w:r>
          </w:p>
          <w:p w:rsidR="005A5C93" w:rsidRPr="00926743" w:rsidRDefault="005A5C93" w:rsidP="005A5C93">
            <w:pPr>
              <w:tabs>
                <w:tab w:val="right" w:pos="2624"/>
              </w:tabs>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10.25-10.55</w:t>
            </w:r>
            <w:r w:rsidRPr="00926743">
              <w:rPr>
                <w:rFonts w:ascii="Times New Roman" w:eastAsia="Times New Roman" w:hAnsi="Times New Roman" w:cs="Times New Roman"/>
                <w:bCs/>
                <w:sz w:val="26"/>
                <w:szCs w:val="26"/>
                <w:lang w:eastAsia="ru-RU"/>
              </w:rPr>
              <w:tab/>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3. ФИЗО (в помещении)</w:t>
            </w:r>
          </w:p>
          <w:p w:rsidR="005A5C93" w:rsidRPr="00926743" w:rsidRDefault="005A5C93" w:rsidP="005A5C93">
            <w:pPr>
              <w:tabs>
                <w:tab w:val="right" w:pos="2624"/>
              </w:tabs>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16.10-16.40</w:t>
            </w:r>
          </w:p>
        </w:tc>
      </w:tr>
      <w:tr w:rsidR="005A5C93" w:rsidRPr="00C1495B" w:rsidTr="00926743">
        <w:trPr>
          <w:cantSplit/>
          <w:trHeight w:val="1543"/>
        </w:trPr>
        <w:tc>
          <w:tcPr>
            <w:tcW w:w="1530" w:type="dxa"/>
            <w:shd w:val="clear" w:color="auto" w:fill="FFFFFF"/>
            <w:textDirection w:val="btLr"/>
          </w:tcPr>
          <w:p w:rsidR="005A5C93" w:rsidRPr="00C1495B" w:rsidRDefault="005A5C93" w:rsidP="00926743">
            <w:pPr>
              <w:spacing w:after="0" w:line="240" w:lineRule="auto"/>
              <w:ind w:left="113" w:right="113"/>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Среда</w:t>
            </w:r>
          </w:p>
        </w:tc>
        <w:tc>
          <w:tcPr>
            <w:tcW w:w="1593" w:type="dxa"/>
            <w:shd w:val="clear" w:color="auto" w:fill="FFFFFF"/>
          </w:tcPr>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1. Развитие речи.</w:t>
            </w:r>
          </w:p>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 xml:space="preserve"> 9.00-9.10</w:t>
            </w:r>
          </w:p>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2. ФИЗО (на воздухе)</w:t>
            </w:r>
          </w:p>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10:00-10:10</w:t>
            </w:r>
          </w:p>
          <w:p w:rsidR="005A5C93" w:rsidRPr="00926743" w:rsidRDefault="005A5C93" w:rsidP="005A5C93">
            <w:pPr>
              <w:spacing w:after="0"/>
              <w:rPr>
                <w:rFonts w:ascii="Times New Roman" w:eastAsia="Calibri" w:hAnsi="Times New Roman" w:cs="Times New Roman"/>
                <w:bCs/>
                <w:sz w:val="26"/>
                <w:szCs w:val="26"/>
              </w:rPr>
            </w:pPr>
          </w:p>
        </w:tc>
        <w:tc>
          <w:tcPr>
            <w:tcW w:w="1843"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1. </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Художественное творчество: лепка-аппликация</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9.00-9.15</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2.ФИЗО (на воздухе)</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10.35-10.50</w:t>
            </w:r>
          </w:p>
        </w:tc>
        <w:tc>
          <w:tcPr>
            <w:tcW w:w="1701"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1. </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Художественное творчество: лепка-аппликация</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9.30-9.50</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2. ФИЗО (на воздухе)</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10.20-10.40</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p>
        </w:tc>
        <w:tc>
          <w:tcPr>
            <w:tcW w:w="1805"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1.  </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Познавательное</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 развитие (ФЭМП)</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9.00-9.25</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2. ФИЗО (на воздухе)</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10.55-11.20</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p>
        </w:tc>
        <w:tc>
          <w:tcPr>
            <w:tcW w:w="1880"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 Познавательное</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 развитие (ФЭМП)</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9.00-9.30</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2. </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Художественное творчество: рисование</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9.40-10.10</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3. ФИЗО (на воздухе)</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11.00-11.30</w:t>
            </w:r>
          </w:p>
        </w:tc>
      </w:tr>
      <w:tr w:rsidR="005A5C93" w:rsidRPr="00C1495B" w:rsidTr="00926743">
        <w:trPr>
          <w:cantSplit/>
          <w:trHeight w:val="1403"/>
        </w:trPr>
        <w:tc>
          <w:tcPr>
            <w:tcW w:w="1530" w:type="dxa"/>
            <w:shd w:val="clear" w:color="auto" w:fill="FFFFFF"/>
            <w:textDirection w:val="btLr"/>
          </w:tcPr>
          <w:p w:rsidR="005A5C93" w:rsidRPr="00C1495B" w:rsidRDefault="005A5C93" w:rsidP="00926743">
            <w:pPr>
              <w:spacing w:after="0" w:line="240" w:lineRule="auto"/>
              <w:ind w:left="113" w:right="113"/>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lastRenderedPageBreak/>
              <w:t>Четверг</w:t>
            </w:r>
          </w:p>
        </w:tc>
        <w:tc>
          <w:tcPr>
            <w:tcW w:w="1593" w:type="dxa"/>
            <w:shd w:val="clear" w:color="auto" w:fill="FFFFFF"/>
          </w:tcPr>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1. Музыка</w:t>
            </w:r>
          </w:p>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9.00-9.10</w:t>
            </w:r>
          </w:p>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2.</w:t>
            </w:r>
            <w:r w:rsidRPr="00926743">
              <w:rPr>
                <w:rFonts w:ascii="Calibri" w:eastAsia="Calibri" w:hAnsi="Calibri" w:cs="Times New Roman"/>
                <w:bCs/>
                <w:sz w:val="26"/>
                <w:szCs w:val="26"/>
              </w:rPr>
              <w:t xml:space="preserve"> </w:t>
            </w:r>
            <w:r w:rsidRPr="00926743">
              <w:rPr>
                <w:rFonts w:ascii="Times New Roman" w:eastAsia="Calibri" w:hAnsi="Times New Roman" w:cs="Times New Roman"/>
                <w:bCs/>
                <w:sz w:val="26"/>
                <w:szCs w:val="26"/>
              </w:rPr>
              <w:t>Развитие речи.</w:t>
            </w:r>
          </w:p>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9.20-9.30</w:t>
            </w:r>
          </w:p>
        </w:tc>
        <w:tc>
          <w:tcPr>
            <w:tcW w:w="1843"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Развитие речи.</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9.00-9.15</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2. Музыка</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9.25-9.40</w:t>
            </w:r>
          </w:p>
        </w:tc>
        <w:tc>
          <w:tcPr>
            <w:tcW w:w="1701"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1. </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Развитие речи.</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9.00-9.20</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2. Музыка</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9.55-10.10</w:t>
            </w:r>
          </w:p>
        </w:tc>
        <w:tc>
          <w:tcPr>
            <w:tcW w:w="1805"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1. </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Развитие речи.</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9.00-9.25</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2. Музыка </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15.25-15.50</w:t>
            </w:r>
          </w:p>
        </w:tc>
        <w:tc>
          <w:tcPr>
            <w:tcW w:w="1880"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1.  </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Развитие речи.</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9.00-9.30</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2. ФИЗО (в помещении)</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16.10-16.40</w:t>
            </w:r>
          </w:p>
        </w:tc>
      </w:tr>
      <w:tr w:rsidR="005A5C93" w:rsidRPr="00C1495B" w:rsidTr="00926743">
        <w:trPr>
          <w:cantSplit/>
          <w:trHeight w:val="1134"/>
        </w:trPr>
        <w:tc>
          <w:tcPr>
            <w:tcW w:w="1530" w:type="dxa"/>
            <w:shd w:val="clear" w:color="auto" w:fill="FFFFFF"/>
            <w:textDirection w:val="btLr"/>
          </w:tcPr>
          <w:p w:rsidR="005A5C93" w:rsidRPr="00C1495B" w:rsidRDefault="005A5C93" w:rsidP="00926743">
            <w:pPr>
              <w:spacing w:after="0" w:line="240" w:lineRule="auto"/>
              <w:ind w:left="113" w:right="113"/>
              <w:jc w:val="center"/>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Пятница</w:t>
            </w:r>
          </w:p>
        </w:tc>
        <w:tc>
          <w:tcPr>
            <w:tcW w:w="1593" w:type="dxa"/>
            <w:shd w:val="clear" w:color="auto" w:fill="FFFFFF"/>
          </w:tcPr>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 xml:space="preserve">1. </w:t>
            </w:r>
            <w:r w:rsidRPr="00926743">
              <w:rPr>
                <w:rFonts w:ascii="Calibri" w:eastAsia="Calibri" w:hAnsi="Calibri" w:cs="Times New Roman"/>
                <w:bCs/>
                <w:sz w:val="26"/>
                <w:szCs w:val="26"/>
              </w:rPr>
              <w:t xml:space="preserve"> </w:t>
            </w:r>
            <w:r w:rsidRPr="00926743">
              <w:rPr>
                <w:rFonts w:ascii="Times New Roman" w:eastAsia="Calibri" w:hAnsi="Times New Roman" w:cs="Times New Roman"/>
                <w:bCs/>
                <w:sz w:val="26"/>
                <w:szCs w:val="26"/>
              </w:rPr>
              <w:t>ФИЗО (в помещении) 9.00-9.10</w:t>
            </w:r>
          </w:p>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2. Художественное творчество (рисование):</w:t>
            </w:r>
          </w:p>
          <w:p w:rsidR="005A5C93" w:rsidRPr="00926743" w:rsidRDefault="005A5C93" w:rsidP="005A5C93">
            <w:pPr>
              <w:spacing w:after="0"/>
              <w:rPr>
                <w:rFonts w:ascii="Times New Roman" w:eastAsia="Calibri" w:hAnsi="Times New Roman" w:cs="Times New Roman"/>
                <w:bCs/>
                <w:sz w:val="26"/>
                <w:szCs w:val="26"/>
              </w:rPr>
            </w:pPr>
            <w:r w:rsidRPr="00926743">
              <w:rPr>
                <w:rFonts w:ascii="Times New Roman" w:eastAsia="Calibri" w:hAnsi="Times New Roman" w:cs="Times New Roman"/>
                <w:bCs/>
                <w:sz w:val="26"/>
                <w:szCs w:val="26"/>
              </w:rPr>
              <w:t>9:20-9:30</w:t>
            </w:r>
          </w:p>
        </w:tc>
        <w:tc>
          <w:tcPr>
            <w:tcW w:w="1843"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1. </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 xml:space="preserve">Художественное творчество: рисование </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9.00-9.15</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2. </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ФИЗО (в помещении)</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9.25-9.40</w:t>
            </w:r>
          </w:p>
        </w:tc>
        <w:tc>
          <w:tcPr>
            <w:tcW w:w="1701"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1. </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 xml:space="preserve">Художественное творчество: рисование </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9.00-9.20</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2. ФИЗО (в помещении)</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15.25-15.45</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p>
        </w:tc>
        <w:tc>
          <w:tcPr>
            <w:tcW w:w="1805"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1. </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 xml:space="preserve">Художественное творчество: рисование </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9.00-9.25</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2. ФИЗО (в помещении)</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15.55-16.20 </w:t>
            </w:r>
          </w:p>
        </w:tc>
        <w:tc>
          <w:tcPr>
            <w:tcW w:w="1880" w:type="dxa"/>
            <w:shd w:val="clear" w:color="auto" w:fill="FFFFFF"/>
          </w:tcPr>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1.</w:t>
            </w:r>
            <w:r w:rsidRPr="00926743">
              <w:rPr>
                <w:rFonts w:ascii="Calibri" w:eastAsia="Calibri" w:hAnsi="Calibri" w:cs="Times New Roman"/>
                <w:bCs/>
                <w:sz w:val="26"/>
                <w:szCs w:val="26"/>
              </w:rPr>
              <w:t xml:space="preserve"> </w:t>
            </w:r>
            <w:r w:rsidRPr="00926743">
              <w:rPr>
                <w:rFonts w:ascii="Times New Roman" w:eastAsia="Times New Roman" w:hAnsi="Times New Roman" w:cs="Times New Roman"/>
                <w:bCs/>
                <w:sz w:val="26"/>
                <w:szCs w:val="26"/>
                <w:lang w:eastAsia="ru-RU"/>
              </w:rPr>
              <w:t>Познавательное</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 xml:space="preserve"> развитие (ФЭМП)</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9.00-9.30</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r w:rsidRPr="00926743">
              <w:rPr>
                <w:rFonts w:ascii="Times New Roman" w:eastAsia="Times New Roman" w:hAnsi="Times New Roman" w:cs="Times New Roman"/>
                <w:bCs/>
                <w:sz w:val="26"/>
                <w:szCs w:val="26"/>
                <w:lang w:eastAsia="ru-RU"/>
              </w:rPr>
              <w:t>2. Музыка                                                                                                                                                                                                                                                                                                                                                                                                                                                                                                                                                                                                                                                                                                                                                                                                                                                                                                                                                                                                                                                                                                                                                                                                                                                                                                                                                                           9.45-10.15</w:t>
            </w:r>
          </w:p>
          <w:p w:rsidR="005A5C93" w:rsidRPr="00926743" w:rsidRDefault="005A5C93" w:rsidP="005A5C93">
            <w:pPr>
              <w:spacing w:after="0" w:line="240" w:lineRule="auto"/>
              <w:rPr>
                <w:rFonts w:ascii="Times New Roman" w:eastAsia="Times New Roman" w:hAnsi="Times New Roman" w:cs="Times New Roman"/>
                <w:bCs/>
                <w:sz w:val="26"/>
                <w:szCs w:val="26"/>
                <w:lang w:eastAsia="ru-RU"/>
              </w:rPr>
            </w:pPr>
          </w:p>
        </w:tc>
      </w:tr>
      <w:tr w:rsidR="005A5C93" w:rsidRPr="00C1495B" w:rsidTr="008D78A0">
        <w:trPr>
          <w:trHeight w:val="353"/>
        </w:trPr>
        <w:tc>
          <w:tcPr>
            <w:tcW w:w="1530" w:type="dxa"/>
            <w:shd w:val="clear" w:color="auto" w:fill="FFFFFF"/>
          </w:tcPr>
          <w:p w:rsidR="005A5C93" w:rsidRPr="00C1495B" w:rsidRDefault="005A5C93" w:rsidP="005A5C93">
            <w:pPr>
              <w:spacing w:after="0" w:line="240" w:lineRule="auto"/>
              <w:rPr>
                <w:rFonts w:ascii="Times New Roman" w:eastAsia="Times New Roman" w:hAnsi="Times New Roman" w:cs="Times New Roman"/>
                <w:b/>
                <w:sz w:val="26"/>
                <w:szCs w:val="26"/>
                <w:lang w:eastAsia="ru-RU"/>
              </w:rPr>
            </w:pPr>
            <w:r w:rsidRPr="00C1495B">
              <w:rPr>
                <w:rFonts w:ascii="Times New Roman" w:eastAsia="Times New Roman" w:hAnsi="Times New Roman" w:cs="Times New Roman"/>
                <w:b/>
                <w:sz w:val="26"/>
                <w:szCs w:val="26"/>
                <w:lang w:eastAsia="ru-RU"/>
              </w:rPr>
              <w:t>Итого</w:t>
            </w:r>
          </w:p>
        </w:tc>
        <w:tc>
          <w:tcPr>
            <w:tcW w:w="1593" w:type="dxa"/>
            <w:shd w:val="clear" w:color="auto" w:fill="FFFFFF"/>
          </w:tcPr>
          <w:p w:rsidR="005A5C93" w:rsidRPr="00C1495B" w:rsidRDefault="005A5C93" w:rsidP="005A5C93">
            <w:pPr>
              <w:spacing w:after="0" w:line="240" w:lineRule="auto"/>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10 (10 мин)</w:t>
            </w:r>
          </w:p>
        </w:tc>
        <w:tc>
          <w:tcPr>
            <w:tcW w:w="1843" w:type="dxa"/>
            <w:shd w:val="clear" w:color="auto" w:fill="FFFFFF"/>
          </w:tcPr>
          <w:p w:rsidR="005A5C93" w:rsidRPr="00C1495B" w:rsidRDefault="005A5C93" w:rsidP="005A5C93">
            <w:pPr>
              <w:spacing w:after="0" w:line="240" w:lineRule="auto"/>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10  (15 мин)</w:t>
            </w:r>
          </w:p>
        </w:tc>
        <w:tc>
          <w:tcPr>
            <w:tcW w:w="1701" w:type="dxa"/>
            <w:shd w:val="clear" w:color="auto" w:fill="FFFFFF"/>
          </w:tcPr>
          <w:p w:rsidR="005A5C93" w:rsidRPr="00C1495B" w:rsidRDefault="005A5C93" w:rsidP="005A5C93">
            <w:pPr>
              <w:spacing w:after="0" w:line="240" w:lineRule="auto"/>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10  (20 мин)</w:t>
            </w:r>
          </w:p>
        </w:tc>
        <w:tc>
          <w:tcPr>
            <w:tcW w:w="1805" w:type="dxa"/>
            <w:shd w:val="clear" w:color="auto" w:fill="FFFFFF"/>
          </w:tcPr>
          <w:p w:rsidR="005A5C93" w:rsidRPr="00C1495B" w:rsidRDefault="005A5C93" w:rsidP="005A5C93">
            <w:pPr>
              <w:spacing w:after="0" w:line="240" w:lineRule="auto"/>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11  (20-25 мин)</w:t>
            </w:r>
          </w:p>
        </w:tc>
        <w:tc>
          <w:tcPr>
            <w:tcW w:w="1880" w:type="dxa"/>
            <w:shd w:val="clear" w:color="auto" w:fill="FFFFFF"/>
          </w:tcPr>
          <w:p w:rsidR="005A5C93" w:rsidRPr="00C1495B" w:rsidRDefault="005A5C93" w:rsidP="005A5C93">
            <w:pPr>
              <w:spacing w:after="0" w:line="240" w:lineRule="auto"/>
              <w:rPr>
                <w:rFonts w:ascii="Times New Roman" w:eastAsia="Times New Roman" w:hAnsi="Times New Roman" w:cs="Times New Roman"/>
                <w:sz w:val="26"/>
                <w:szCs w:val="26"/>
                <w:lang w:eastAsia="ru-RU"/>
              </w:rPr>
            </w:pPr>
            <w:r w:rsidRPr="00C1495B">
              <w:rPr>
                <w:rFonts w:ascii="Times New Roman" w:eastAsia="Times New Roman" w:hAnsi="Times New Roman" w:cs="Times New Roman"/>
                <w:sz w:val="26"/>
                <w:szCs w:val="26"/>
                <w:lang w:eastAsia="ru-RU"/>
              </w:rPr>
              <w:t>12  (30 мин)</w:t>
            </w:r>
          </w:p>
        </w:tc>
      </w:tr>
    </w:tbl>
    <w:p w:rsidR="00926743" w:rsidRDefault="00926743" w:rsidP="005A5C93">
      <w:pPr>
        <w:ind w:right="-142"/>
        <w:rPr>
          <w:rFonts w:ascii="Times New Roman" w:eastAsia="Calibri" w:hAnsi="Times New Roman" w:cs="Times New Roman"/>
          <w:bCs/>
          <w:iCs/>
          <w:sz w:val="26"/>
          <w:szCs w:val="26"/>
        </w:rPr>
      </w:pPr>
    </w:p>
    <w:p w:rsidR="005A5C93" w:rsidRPr="00C1495B" w:rsidRDefault="005A5C93" w:rsidP="005A5C93">
      <w:pPr>
        <w:ind w:right="-142"/>
        <w:rPr>
          <w:rFonts w:ascii="Times New Roman" w:eastAsia="Calibri" w:hAnsi="Times New Roman" w:cs="Times New Roman"/>
          <w:bCs/>
          <w:iCs/>
          <w:sz w:val="26"/>
          <w:szCs w:val="26"/>
        </w:rPr>
      </w:pPr>
      <w:r w:rsidRPr="00C1495B">
        <w:rPr>
          <w:rFonts w:ascii="Times New Roman" w:eastAsia="Calibri" w:hAnsi="Times New Roman" w:cs="Times New Roman"/>
          <w:bCs/>
          <w:iCs/>
          <w:sz w:val="26"/>
          <w:szCs w:val="26"/>
        </w:rPr>
        <w:t>Согласно пункту 2.10 СП 2.4.3648-20 к организации образовательного процесса и режима дня соблюдаются следующие требования:</w:t>
      </w:r>
    </w:p>
    <w:p w:rsidR="005A5C93" w:rsidRPr="00C1495B" w:rsidRDefault="005A5C93" w:rsidP="005A5C93">
      <w:pPr>
        <w:ind w:right="-142"/>
        <w:rPr>
          <w:rFonts w:ascii="Times New Roman" w:eastAsia="Calibri" w:hAnsi="Times New Roman" w:cs="Times New Roman"/>
          <w:bCs/>
          <w:iCs/>
          <w:sz w:val="26"/>
          <w:szCs w:val="26"/>
        </w:rPr>
      </w:pPr>
      <w:r w:rsidRPr="00C1495B">
        <w:rPr>
          <w:rFonts w:ascii="Times New Roman" w:eastAsia="Calibri" w:hAnsi="Times New Roman" w:cs="Times New Roman"/>
          <w:bCs/>
          <w:iCs/>
          <w:sz w:val="26"/>
          <w:szCs w:val="26"/>
        </w:rPr>
        <w:t xml:space="preserve"> </w:t>
      </w:r>
      <w:r w:rsidR="00926743">
        <w:rPr>
          <w:rFonts w:ascii="Times New Roman" w:eastAsia="Calibri" w:hAnsi="Times New Roman" w:cs="Times New Roman"/>
          <w:bCs/>
          <w:iCs/>
          <w:sz w:val="26"/>
          <w:szCs w:val="26"/>
        </w:rPr>
        <w:t>-</w:t>
      </w:r>
      <w:r w:rsidRPr="00C1495B">
        <w:rPr>
          <w:rFonts w:ascii="Times New Roman" w:eastAsia="Calibri" w:hAnsi="Times New Roman" w:cs="Times New Roman"/>
          <w:bCs/>
          <w:iCs/>
          <w:sz w:val="26"/>
          <w:szCs w:val="26"/>
        </w:rPr>
        <w:t>режим двигательной активности детей в течение дня организуется с учетом возрастных особенностей и состояния здоровья;</w:t>
      </w:r>
    </w:p>
    <w:p w:rsidR="005A5C93" w:rsidRPr="00C1495B" w:rsidRDefault="005A5C93" w:rsidP="005A5C93">
      <w:pPr>
        <w:ind w:right="-142"/>
        <w:rPr>
          <w:rFonts w:ascii="Times New Roman" w:eastAsia="Calibri" w:hAnsi="Times New Roman" w:cs="Times New Roman"/>
          <w:bCs/>
          <w:iCs/>
          <w:sz w:val="26"/>
          <w:szCs w:val="26"/>
        </w:rPr>
      </w:pPr>
      <w:r w:rsidRPr="00C1495B">
        <w:rPr>
          <w:rFonts w:ascii="Times New Roman" w:eastAsia="Calibri" w:hAnsi="Times New Roman" w:cs="Times New Roman"/>
          <w:bCs/>
          <w:iCs/>
          <w:sz w:val="26"/>
          <w:szCs w:val="26"/>
        </w:rPr>
        <w:t xml:space="preserve"> </w:t>
      </w:r>
      <w:r w:rsidR="00926743">
        <w:rPr>
          <w:rFonts w:ascii="Times New Roman" w:eastAsia="Calibri" w:hAnsi="Times New Roman" w:cs="Times New Roman"/>
          <w:bCs/>
          <w:iCs/>
          <w:sz w:val="26"/>
          <w:szCs w:val="26"/>
        </w:rPr>
        <w:t>-</w:t>
      </w:r>
      <w:r w:rsidRPr="00C1495B">
        <w:rPr>
          <w:rFonts w:ascii="Times New Roman" w:eastAsia="Calibri" w:hAnsi="Times New Roman" w:cs="Times New Roman"/>
          <w:bCs/>
          <w:iCs/>
          <w:sz w:val="26"/>
          <w:szCs w:val="26"/>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 </w:t>
      </w:r>
    </w:p>
    <w:p w:rsidR="005A5C93" w:rsidRPr="00C1495B" w:rsidRDefault="00926743" w:rsidP="005A5C93">
      <w:pPr>
        <w:ind w:right="-142"/>
        <w:rPr>
          <w:rFonts w:ascii="Times New Roman" w:eastAsia="Calibri" w:hAnsi="Times New Roman" w:cs="Times New Roman"/>
          <w:bCs/>
          <w:iCs/>
          <w:sz w:val="26"/>
          <w:szCs w:val="26"/>
        </w:rPr>
      </w:pPr>
      <w:r>
        <w:rPr>
          <w:rFonts w:ascii="Times New Roman" w:eastAsia="Calibri" w:hAnsi="Times New Roman" w:cs="Times New Roman"/>
          <w:bCs/>
          <w:iCs/>
          <w:sz w:val="26"/>
          <w:szCs w:val="26"/>
        </w:rPr>
        <w:t>-</w:t>
      </w:r>
      <w:r w:rsidR="005A5C93" w:rsidRPr="00C1495B">
        <w:rPr>
          <w:rFonts w:ascii="Times New Roman" w:eastAsia="Calibri" w:hAnsi="Times New Roman" w:cs="Times New Roman"/>
          <w:bCs/>
          <w:iCs/>
          <w:sz w:val="26"/>
          <w:szCs w:val="26"/>
        </w:rP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w:t>
      </w:r>
    </w:p>
    <w:p w:rsidR="005A5C93" w:rsidRDefault="005A5C93" w:rsidP="005A5C93">
      <w:pPr>
        <w:ind w:right="-142"/>
        <w:rPr>
          <w:rFonts w:ascii="Times New Roman" w:eastAsia="Calibri" w:hAnsi="Times New Roman" w:cs="Times New Roman"/>
          <w:bCs/>
          <w:iCs/>
          <w:sz w:val="26"/>
          <w:szCs w:val="26"/>
        </w:rPr>
      </w:pPr>
      <w:r w:rsidRPr="00C1495B">
        <w:rPr>
          <w:rFonts w:ascii="Times New Roman" w:eastAsia="Calibri" w:hAnsi="Times New Roman" w:cs="Times New Roman"/>
          <w:bCs/>
          <w:iCs/>
          <w:sz w:val="26"/>
          <w:szCs w:val="26"/>
        </w:rPr>
        <w:t>МДОУ обеспечивает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проводятся в зале.</w:t>
      </w:r>
    </w:p>
    <w:p w:rsidR="00926743" w:rsidRDefault="00926743" w:rsidP="005A5C93">
      <w:pPr>
        <w:ind w:right="-142"/>
        <w:rPr>
          <w:rFonts w:ascii="Times New Roman" w:eastAsia="Calibri" w:hAnsi="Times New Roman" w:cs="Times New Roman"/>
          <w:bCs/>
          <w:iCs/>
          <w:sz w:val="26"/>
          <w:szCs w:val="26"/>
        </w:rPr>
      </w:pPr>
    </w:p>
    <w:p w:rsidR="00926743" w:rsidRDefault="00926743" w:rsidP="005A5C93">
      <w:pPr>
        <w:ind w:right="-142"/>
        <w:rPr>
          <w:rFonts w:ascii="Times New Roman" w:eastAsia="Calibri" w:hAnsi="Times New Roman" w:cs="Times New Roman"/>
          <w:bCs/>
          <w:iCs/>
          <w:sz w:val="26"/>
          <w:szCs w:val="26"/>
        </w:rPr>
      </w:pPr>
    </w:p>
    <w:p w:rsidR="00926743" w:rsidRPr="00C1495B" w:rsidRDefault="00926743" w:rsidP="005A5C93">
      <w:pPr>
        <w:ind w:right="-142"/>
        <w:rPr>
          <w:rFonts w:ascii="Times New Roman" w:eastAsia="Calibri" w:hAnsi="Times New Roman" w:cs="Times New Roman"/>
          <w:b/>
          <w:i/>
          <w:sz w:val="26"/>
          <w:szCs w:val="26"/>
        </w:rPr>
      </w:pPr>
    </w:p>
    <w:p w:rsidR="005A5C93" w:rsidRPr="00926743" w:rsidRDefault="005A5C93" w:rsidP="00926743">
      <w:pPr>
        <w:pStyle w:val="ad"/>
        <w:numPr>
          <w:ilvl w:val="1"/>
          <w:numId w:val="129"/>
        </w:numPr>
        <w:jc w:val="center"/>
        <w:rPr>
          <w:rFonts w:eastAsia="Calibri"/>
          <w:b/>
          <w:sz w:val="26"/>
          <w:szCs w:val="26"/>
        </w:rPr>
      </w:pPr>
      <w:r w:rsidRPr="00926743">
        <w:rPr>
          <w:rFonts w:eastAsia="Calibri"/>
          <w:b/>
          <w:sz w:val="26"/>
          <w:szCs w:val="26"/>
        </w:rPr>
        <w:lastRenderedPageBreak/>
        <w:t>Календарный план воспитательной работы.</w:t>
      </w:r>
    </w:p>
    <w:p w:rsidR="00926743" w:rsidRPr="00926743" w:rsidRDefault="00926743" w:rsidP="00926743">
      <w:pPr>
        <w:pStyle w:val="ad"/>
        <w:ind w:left="2160" w:firstLine="0"/>
        <w:rPr>
          <w:rFonts w:eastAsia="Calibri"/>
          <w:b/>
          <w:sz w:val="26"/>
          <w:szCs w:val="26"/>
        </w:rPr>
      </w:pPr>
    </w:p>
    <w:tbl>
      <w:tblPr>
        <w:tblW w:w="11199"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2411"/>
        <w:gridCol w:w="3827"/>
        <w:gridCol w:w="1750"/>
        <w:gridCol w:w="2644"/>
      </w:tblGrid>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b/>
                <w:noProof/>
                <w:sz w:val="26"/>
                <w:szCs w:val="26"/>
              </w:rPr>
            </w:pPr>
            <w:r w:rsidRPr="00C1495B">
              <w:rPr>
                <w:rFonts w:ascii="Times New Roman" w:eastAsia="Times New Roman" w:hAnsi="Times New Roman" w:cs="Times New Roman"/>
                <w:b/>
                <w:noProof/>
                <w:sz w:val="26"/>
                <w:szCs w:val="26"/>
              </w:rPr>
              <w:t>№</w:t>
            </w:r>
          </w:p>
        </w:tc>
        <w:tc>
          <w:tcPr>
            <w:tcW w:w="2411" w:type="dxa"/>
          </w:tcPr>
          <w:p w:rsidR="005A5C93" w:rsidRPr="00C1495B" w:rsidRDefault="005A5C93" w:rsidP="005A5C93">
            <w:pPr>
              <w:spacing w:after="0" w:line="240" w:lineRule="auto"/>
              <w:ind w:right="459"/>
              <w:jc w:val="center"/>
              <w:rPr>
                <w:rFonts w:ascii="Times New Roman" w:eastAsia="Times New Roman" w:hAnsi="Times New Roman" w:cs="Times New Roman"/>
                <w:b/>
                <w:noProof/>
                <w:sz w:val="26"/>
                <w:szCs w:val="26"/>
              </w:rPr>
            </w:pPr>
            <w:r w:rsidRPr="00C1495B">
              <w:rPr>
                <w:rFonts w:ascii="Times New Roman" w:eastAsia="Times New Roman" w:hAnsi="Times New Roman" w:cs="Times New Roman"/>
                <w:b/>
                <w:noProof/>
                <w:sz w:val="26"/>
                <w:szCs w:val="26"/>
              </w:rPr>
              <w:t>Наименование</w:t>
            </w:r>
          </w:p>
          <w:p w:rsidR="005A5C93" w:rsidRPr="00C1495B" w:rsidRDefault="005A5C93" w:rsidP="005A5C93">
            <w:pPr>
              <w:spacing w:after="0" w:line="240" w:lineRule="auto"/>
              <w:jc w:val="center"/>
              <w:rPr>
                <w:rFonts w:ascii="Times New Roman" w:eastAsia="Times New Roman" w:hAnsi="Times New Roman" w:cs="Times New Roman"/>
                <w:b/>
                <w:noProof/>
                <w:sz w:val="26"/>
                <w:szCs w:val="26"/>
              </w:rPr>
            </w:pPr>
            <w:r w:rsidRPr="00C1495B">
              <w:rPr>
                <w:rFonts w:ascii="Times New Roman" w:eastAsia="Times New Roman" w:hAnsi="Times New Roman" w:cs="Times New Roman"/>
                <w:b/>
                <w:noProof/>
                <w:sz w:val="26"/>
                <w:szCs w:val="26"/>
              </w:rPr>
              <w:t>мероприятия</w:t>
            </w:r>
          </w:p>
        </w:tc>
        <w:tc>
          <w:tcPr>
            <w:tcW w:w="3827" w:type="dxa"/>
          </w:tcPr>
          <w:p w:rsidR="005A5C93" w:rsidRPr="00C1495B" w:rsidRDefault="005A5C93" w:rsidP="005A5C93">
            <w:pPr>
              <w:spacing w:after="0" w:line="240" w:lineRule="auto"/>
              <w:jc w:val="center"/>
              <w:rPr>
                <w:rFonts w:ascii="Times New Roman" w:eastAsia="Times New Roman" w:hAnsi="Times New Roman" w:cs="Times New Roman"/>
                <w:b/>
                <w:noProof/>
                <w:sz w:val="26"/>
                <w:szCs w:val="26"/>
              </w:rPr>
            </w:pPr>
            <w:r w:rsidRPr="00C1495B">
              <w:rPr>
                <w:rFonts w:ascii="Times New Roman" w:eastAsia="Times New Roman" w:hAnsi="Times New Roman" w:cs="Times New Roman"/>
                <w:b/>
                <w:noProof/>
                <w:sz w:val="26"/>
                <w:szCs w:val="26"/>
              </w:rPr>
              <w:t>Содержание, цель</w:t>
            </w:r>
          </w:p>
        </w:tc>
        <w:tc>
          <w:tcPr>
            <w:tcW w:w="1750" w:type="dxa"/>
          </w:tcPr>
          <w:p w:rsidR="005A5C93" w:rsidRPr="00C1495B" w:rsidRDefault="005A5C93" w:rsidP="005A5C93">
            <w:pPr>
              <w:spacing w:after="0" w:line="240" w:lineRule="auto"/>
              <w:jc w:val="center"/>
              <w:rPr>
                <w:rFonts w:ascii="Times New Roman" w:eastAsia="Times New Roman" w:hAnsi="Times New Roman" w:cs="Times New Roman"/>
                <w:b/>
                <w:noProof/>
                <w:sz w:val="26"/>
                <w:szCs w:val="26"/>
              </w:rPr>
            </w:pPr>
            <w:r w:rsidRPr="00C1495B">
              <w:rPr>
                <w:rFonts w:ascii="Times New Roman" w:eastAsia="Times New Roman" w:hAnsi="Times New Roman" w:cs="Times New Roman"/>
                <w:b/>
                <w:noProof/>
                <w:sz w:val="26"/>
                <w:szCs w:val="26"/>
              </w:rPr>
              <w:t>Время</w:t>
            </w:r>
          </w:p>
          <w:p w:rsidR="005A5C93" w:rsidRPr="00C1495B" w:rsidRDefault="005A5C93" w:rsidP="005A5C93">
            <w:pPr>
              <w:spacing w:after="0" w:line="240" w:lineRule="auto"/>
              <w:jc w:val="center"/>
              <w:rPr>
                <w:rFonts w:ascii="Times New Roman" w:eastAsia="Times New Roman" w:hAnsi="Times New Roman" w:cs="Times New Roman"/>
                <w:b/>
                <w:noProof/>
                <w:sz w:val="26"/>
                <w:szCs w:val="26"/>
              </w:rPr>
            </w:pPr>
            <w:r w:rsidRPr="00C1495B">
              <w:rPr>
                <w:rFonts w:ascii="Times New Roman" w:eastAsia="Times New Roman" w:hAnsi="Times New Roman" w:cs="Times New Roman"/>
                <w:b/>
                <w:noProof/>
                <w:sz w:val="26"/>
                <w:szCs w:val="26"/>
              </w:rPr>
              <w:t>проведения</w:t>
            </w:r>
          </w:p>
        </w:tc>
        <w:tc>
          <w:tcPr>
            <w:tcW w:w="2644" w:type="dxa"/>
          </w:tcPr>
          <w:p w:rsidR="005A5C93" w:rsidRPr="00C1495B" w:rsidRDefault="005A5C93" w:rsidP="005A5C93">
            <w:pPr>
              <w:spacing w:after="0" w:line="240" w:lineRule="auto"/>
              <w:jc w:val="center"/>
              <w:rPr>
                <w:rFonts w:ascii="Times New Roman" w:eastAsia="Times New Roman" w:hAnsi="Times New Roman" w:cs="Times New Roman"/>
                <w:b/>
                <w:noProof/>
                <w:sz w:val="26"/>
                <w:szCs w:val="26"/>
              </w:rPr>
            </w:pPr>
            <w:r w:rsidRPr="00C1495B">
              <w:rPr>
                <w:rFonts w:ascii="Times New Roman" w:eastAsia="Times New Roman" w:hAnsi="Times New Roman" w:cs="Times New Roman"/>
                <w:b/>
                <w:noProof/>
                <w:sz w:val="26"/>
                <w:szCs w:val="26"/>
              </w:rPr>
              <w:t>Форма</w:t>
            </w:r>
          </w:p>
          <w:p w:rsidR="005A5C93" w:rsidRPr="00C1495B" w:rsidRDefault="005A5C93" w:rsidP="005A5C93">
            <w:pPr>
              <w:spacing w:after="0" w:line="240" w:lineRule="auto"/>
              <w:jc w:val="center"/>
              <w:rPr>
                <w:rFonts w:ascii="Times New Roman" w:eastAsia="Times New Roman" w:hAnsi="Times New Roman" w:cs="Times New Roman"/>
                <w:b/>
                <w:noProof/>
                <w:sz w:val="26"/>
                <w:szCs w:val="26"/>
              </w:rPr>
            </w:pPr>
            <w:r w:rsidRPr="00C1495B">
              <w:rPr>
                <w:rFonts w:ascii="Times New Roman" w:eastAsia="Times New Roman" w:hAnsi="Times New Roman" w:cs="Times New Roman"/>
                <w:b/>
                <w:noProof/>
                <w:sz w:val="26"/>
                <w:szCs w:val="26"/>
              </w:rPr>
              <w:t>проведения</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Знаний</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Официально утвержден с 1984 года как День Знаний</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формирование и развитие положительного отношения старших дошкольников к обучению в школе</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 сентября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Беседа:</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 «Скоро в школу»;</w:t>
            </w:r>
            <w:r w:rsidRPr="00C1495B">
              <w:rPr>
                <w:rFonts w:ascii="Times New Roman" w:eastAsia="Times New Roman" w:hAnsi="Times New Roman" w:cs="Times New Roman"/>
                <w:noProof/>
                <w:sz w:val="26"/>
                <w:szCs w:val="26"/>
              </w:rPr>
              <w:br/>
              <w:t>экскурсия в школу</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Экскурсия </w:t>
            </w:r>
            <w:r w:rsidRPr="00C1495B">
              <w:rPr>
                <w:rFonts w:ascii="Times New Roman" w:eastAsia="Times New Roman" w:hAnsi="Times New Roman" w:cs="Times New Roman"/>
                <w:noProof/>
                <w:sz w:val="26"/>
                <w:szCs w:val="26"/>
              </w:rPr>
              <w:tab/>
              <w:t xml:space="preserve">в школу </w:t>
            </w:r>
            <w:r w:rsidRPr="00C1495B">
              <w:rPr>
                <w:rFonts w:ascii="Times New Roman" w:eastAsia="Times New Roman" w:hAnsi="Times New Roman" w:cs="Times New Roman"/>
                <w:noProof/>
                <w:sz w:val="26"/>
                <w:szCs w:val="26"/>
              </w:rPr>
              <w:tab/>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Вхождение детей в «мир школы», формирование психологической готовности к школьному обучению</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 неделя сентября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Экскурсия </w:t>
            </w:r>
            <w:r w:rsidRPr="00C1495B">
              <w:rPr>
                <w:rFonts w:ascii="Times New Roman" w:eastAsia="Times New Roman" w:hAnsi="Times New Roman" w:cs="Times New Roman"/>
                <w:noProof/>
                <w:sz w:val="26"/>
                <w:szCs w:val="26"/>
              </w:rPr>
              <w:tab/>
              <w:t>в школу (Подготовительная группа)</w:t>
            </w:r>
          </w:p>
          <w:p w:rsidR="005A5C93" w:rsidRPr="00C1495B" w:rsidRDefault="005A5C93" w:rsidP="005A5C93">
            <w:pPr>
              <w:spacing w:after="0" w:line="240" w:lineRule="auto"/>
              <w:rPr>
                <w:rFonts w:ascii="Times New Roman" w:eastAsia="Times New Roman" w:hAnsi="Times New Roman" w:cs="Times New Roman"/>
                <w:noProof/>
                <w:sz w:val="26"/>
                <w:szCs w:val="26"/>
              </w:rPr>
            </w:pP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3</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«Обживание» группы</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Становление целенаправленности и саморегуляции поведения воспитанников</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Сентябрь</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Экскурсии по саду, выставка рисунков «Мой второй дом»</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4</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окончания Второй Мировой войны, День солидарности в борьбе с терроризмом</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расширение исторических знаний детей, воспитание нравственно-патриотических чувств к Родине</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(3) 4 сентября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Познавательная беседа, просмотр видеофильма о Второй Мировой войне</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5</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Международный день распространения грамотности</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Цели: Познакомить учащихся с историей праздника .</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Прививать желание быть грамотным.</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Воспитывать чувство гордости за свою страну.</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8 сентября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Викторина «В гостях у Знайки»</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6</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Встреча с интересными людьми</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Расширение контактов с взрослыми людьми, ознакомление с профессиями, бытовыми обязанностями и увлечениями взрослых, развитие коммуникативных навыков</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11-15 сентября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Беседа, показ видеофильмов (Средний и старший дошкольный возраст)</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7</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«Бабье лето»</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Осознание и развитее личных интересов ребенка, развитее любознательности, воспитание навыков бережного отношения к вещам</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18-22 сентября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Создание коллекций, оформление выставок</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8</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воспитателя и всех дошкольных работников</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Отмечается 27 сентября. В 1863 году в этот день в сентябре в Санкт-Петербурге был открыт первый в России детский сад.</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lastRenderedPageBreak/>
              <w:t>Цель: формирование представлений о профессии воспитателя и других профессиях дошкольных работников.</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lastRenderedPageBreak/>
              <w:t>27 сентября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Утренник, посвященный дошкольным работникам. </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9</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Международный день пожилых людей </w:t>
            </w:r>
          </w:p>
        </w:tc>
        <w:tc>
          <w:tcPr>
            <w:tcW w:w="3827" w:type="dxa"/>
          </w:tcPr>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r w:rsidRPr="00C1495B">
              <w:rPr>
                <w:rFonts w:ascii="Times New Roman" w:eastAsia="Calibri" w:hAnsi="Times New Roman" w:cs="Times New Roman"/>
                <w:color w:val="333333"/>
                <w:sz w:val="26"/>
                <w:szCs w:val="26"/>
                <w:shd w:val="clear" w:color="auto" w:fill="FFFFFF"/>
              </w:rPr>
              <w:t>Цель: воспитать у детей любовь и уважения к старшему поколению</w:t>
            </w:r>
          </w:p>
        </w:tc>
        <w:tc>
          <w:tcPr>
            <w:tcW w:w="1750" w:type="dxa"/>
          </w:tcPr>
          <w:p w:rsidR="005A5C93" w:rsidRPr="00C1495B" w:rsidRDefault="005A5C93" w:rsidP="005A5C93">
            <w:pPr>
              <w:spacing w:after="0" w:line="240" w:lineRule="auto"/>
              <w:jc w:val="both"/>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 октября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Выставка детского творчества «Подарок дедушке и бабушке»</w:t>
            </w:r>
          </w:p>
        </w:tc>
      </w:tr>
      <w:tr w:rsidR="005A5C93" w:rsidRPr="00C1495B" w:rsidTr="008D78A0">
        <w:trPr>
          <w:trHeight w:val="1122"/>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10</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Международный день музыки</w:t>
            </w:r>
          </w:p>
        </w:tc>
        <w:tc>
          <w:tcPr>
            <w:tcW w:w="3827" w:type="dxa"/>
          </w:tcPr>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r w:rsidRPr="00C1495B">
              <w:rPr>
                <w:rFonts w:ascii="Times New Roman" w:eastAsia="Calibri" w:hAnsi="Times New Roman" w:cs="Times New Roman"/>
                <w:color w:val="333333"/>
                <w:sz w:val="26"/>
                <w:szCs w:val="26"/>
                <w:shd w:val="clear" w:color="auto" w:fill="FFFFFF"/>
              </w:rPr>
              <w:t>Цель: прививать любовь к музыке, вызвать положительный эмоциональный отклик на музыкальные произведения</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3 октября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Музыкальная гостиная</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11</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защиты животных</w:t>
            </w:r>
          </w:p>
        </w:tc>
        <w:tc>
          <w:tcPr>
            <w:tcW w:w="3827" w:type="dxa"/>
          </w:tcPr>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r w:rsidRPr="00C1495B">
              <w:rPr>
                <w:rFonts w:ascii="Times New Roman" w:eastAsia="Calibri" w:hAnsi="Times New Roman" w:cs="Times New Roman"/>
                <w:color w:val="333333"/>
                <w:sz w:val="26"/>
                <w:szCs w:val="26"/>
                <w:shd w:val="clear" w:color="auto" w:fill="FFFFFF"/>
              </w:rPr>
              <w:t>В России эта дата отмечается с 2000 года по инициативе Международного фонда защиты животных с целью повышения осознания общественностью необходимости защиты окружающей среды, повышения активности в защите животных.</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4 октября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Интерактивное занятие о краснокнижных животных, экоигра, Чтение произведений Чарушина, высавка рисунков «Мое любимое животное»</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12</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учителя</w:t>
            </w:r>
          </w:p>
        </w:tc>
        <w:tc>
          <w:tcPr>
            <w:tcW w:w="3827" w:type="dxa"/>
          </w:tcPr>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r w:rsidRPr="00C1495B">
              <w:rPr>
                <w:rFonts w:ascii="Times New Roman" w:eastAsia="Calibri" w:hAnsi="Times New Roman" w:cs="Times New Roman"/>
                <w:color w:val="333333"/>
                <w:sz w:val="26"/>
                <w:szCs w:val="26"/>
                <w:shd w:val="clear" w:color="auto" w:fill="FFFFFF"/>
              </w:rPr>
              <w:t>Цель: формировать доброжелательное отношения детей к учителям и воспитателям; актуализировать интерес к учебной деятельности.</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5 октября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Беседа о профессии учитиля, просмотр серий «Ералаш»</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13</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День здоровья  </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r w:rsidRPr="00C1495B">
              <w:rPr>
                <w:rFonts w:ascii="Times New Roman" w:eastAsia="Calibri" w:hAnsi="Times New Roman" w:cs="Times New Roman"/>
                <w:color w:val="333333"/>
                <w:sz w:val="26"/>
                <w:szCs w:val="26"/>
                <w:shd w:val="clear" w:color="auto" w:fill="FFFFFF"/>
              </w:rPr>
              <w:t xml:space="preserve">Становление ценностей </w:t>
            </w:r>
          </w:p>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r w:rsidRPr="00C1495B">
              <w:rPr>
                <w:rFonts w:ascii="Times New Roman" w:eastAsia="Calibri" w:hAnsi="Times New Roman" w:cs="Times New Roman"/>
                <w:color w:val="333333"/>
                <w:sz w:val="26"/>
                <w:szCs w:val="26"/>
                <w:shd w:val="clear" w:color="auto" w:fill="FFFFFF"/>
              </w:rPr>
              <w:t>здорового образа жизни</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11 Октября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Эстафеты, соревнования</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14</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отца в России</w:t>
            </w:r>
          </w:p>
        </w:tc>
        <w:tc>
          <w:tcPr>
            <w:tcW w:w="3827" w:type="dxa"/>
          </w:tcPr>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r w:rsidRPr="00C1495B">
              <w:rPr>
                <w:rFonts w:ascii="Times New Roman" w:eastAsia="Calibri" w:hAnsi="Times New Roman" w:cs="Times New Roman"/>
                <w:color w:val="333333"/>
                <w:sz w:val="26"/>
                <w:szCs w:val="26"/>
                <w:shd w:val="clear" w:color="auto" w:fill="FFFFFF"/>
              </w:rPr>
              <w:t>Цель: повысить роль и статус отца, популяризация отцовства.</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13 октября (15)</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Выставка детского творчества «Мой папа самый лучший»</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15</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Осенины </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Развитие творческих способностей детей, понимание взаимосвязи природных явлений. Воспитание положительного ответственного отношения к природе, временам года.</w:t>
            </w:r>
          </w:p>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17, 18 октября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Утренник «Золотая осень»,</w:t>
            </w:r>
          </w:p>
          <w:p w:rsidR="005A5C93" w:rsidRPr="00C1495B" w:rsidRDefault="005A5C93" w:rsidP="005A5C93">
            <w:pPr>
              <w:spacing w:after="0" w:line="240" w:lineRule="auto"/>
              <w:rPr>
                <w:rFonts w:ascii="Times New Roman" w:eastAsia="Times New Roman" w:hAnsi="Times New Roman" w:cs="Times New Roman"/>
                <w:noProof/>
                <w:sz w:val="26"/>
                <w:szCs w:val="26"/>
              </w:rPr>
            </w:pP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16</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Осенняя ярмарка</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Установление тесного сотрудничества педагогов и родителей для успешного воспитания и развития ребенка </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19 октября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sz w:val="26"/>
                <w:szCs w:val="26"/>
              </w:rPr>
            </w:pPr>
            <w:r w:rsidRPr="00C1495B">
              <w:rPr>
                <w:rFonts w:ascii="Times New Roman" w:eastAsia="Times New Roman" w:hAnsi="Times New Roman" w:cs="Times New Roman"/>
                <w:color w:val="000000"/>
                <w:sz w:val="26"/>
                <w:szCs w:val="26"/>
              </w:rPr>
              <w:t>Выставка поделок</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color w:val="000000"/>
                <w:sz w:val="26"/>
                <w:szCs w:val="26"/>
              </w:rPr>
              <w:t>«Осенняя фантазия»</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17</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герба и флага Тверской области</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Calibri" w:hAnsi="Times New Roman" w:cs="Times New Roman"/>
                <w:color w:val="333333"/>
                <w:sz w:val="26"/>
                <w:szCs w:val="26"/>
                <w:shd w:val="clear" w:color="auto" w:fill="FFFFFF"/>
              </w:rPr>
              <w:t>Отмечается 21 октября. C 1996 года эта </w:t>
            </w:r>
            <w:r w:rsidRPr="00C1495B">
              <w:rPr>
                <w:rFonts w:ascii="Times New Roman" w:eastAsia="Calibri" w:hAnsi="Times New Roman" w:cs="Times New Roman"/>
                <w:b/>
                <w:bCs/>
                <w:color w:val="333333"/>
                <w:sz w:val="26"/>
                <w:szCs w:val="26"/>
                <w:shd w:val="clear" w:color="auto" w:fill="FFFFFF"/>
              </w:rPr>
              <w:t>дата</w:t>
            </w:r>
            <w:r w:rsidRPr="00C1495B">
              <w:rPr>
                <w:rFonts w:ascii="Times New Roman" w:eastAsia="Calibri" w:hAnsi="Times New Roman" w:cs="Times New Roman"/>
                <w:color w:val="333333"/>
                <w:sz w:val="26"/>
                <w:szCs w:val="26"/>
                <w:shd w:val="clear" w:color="auto" w:fill="FFFFFF"/>
              </w:rPr>
              <w:t xml:space="preserve"> является одной из важнейших в региональном календаре Верхневолжья. </w:t>
            </w:r>
            <w:r w:rsidRPr="00C1495B">
              <w:rPr>
                <w:rFonts w:ascii="Times New Roman" w:eastAsia="Calibri" w:hAnsi="Times New Roman" w:cs="Times New Roman"/>
                <w:color w:val="333333"/>
                <w:sz w:val="26"/>
                <w:szCs w:val="26"/>
                <w:shd w:val="clear" w:color="auto" w:fill="FFFFFF"/>
              </w:rPr>
              <w:lastRenderedPageBreak/>
              <w:t>Официальные символы региона напоминают о выдающейся роли </w:t>
            </w:r>
            <w:r w:rsidRPr="00C1495B">
              <w:rPr>
                <w:rFonts w:ascii="Times New Roman" w:eastAsia="Calibri" w:hAnsi="Times New Roman" w:cs="Times New Roman"/>
                <w:b/>
                <w:bCs/>
                <w:color w:val="333333"/>
                <w:sz w:val="26"/>
                <w:szCs w:val="26"/>
                <w:shd w:val="clear" w:color="auto" w:fill="FFFFFF"/>
              </w:rPr>
              <w:t>тверской</w:t>
            </w:r>
            <w:r w:rsidRPr="00C1495B">
              <w:rPr>
                <w:rFonts w:ascii="Times New Roman" w:eastAsia="Calibri" w:hAnsi="Times New Roman" w:cs="Times New Roman"/>
                <w:color w:val="333333"/>
                <w:sz w:val="26"/>
                <w:szCs w:val="26"/>
                <w:shd w:val="clear" w:color="auto" w:fill="FFFFFF"/>
              </w:rPr>
              <w:t> земли в развитии Отечества.</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lastRenderedPageBreak/>
              <w:t>20 октября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Познавательная беседа: </w:t>
            </w:r>
            <w:r w:rsidRPr="00C1495B">
              <w:rPr>
                <w:rFonts w:ascii="Times New Roman" w:eastAsia="Times New Roman" w:hAnsi="Times New Roman" w:cs="Times New Roman"/>
                <w:noProof/>
                <w:sz w:val="26"/>
                <w:szCs w:val="26"/>
              </w:rPr>
              <w:br/>
              <w:t xml:space="preserve">«Наша Родина. Символика Тверской </w:t>
            </w:r>
            <w:r w:rsidRPr="00C1495B">
              <w:rPr>
                <w:rFonts w:ascii="Times New Roman" w:eastAsia="Times New Roman" w:hAnsi="Times New Roman" w:cs="Times New Roman"/>
                <w:noProof/>
                <w:sz w:val="26"/>
                <w:szCs w:val="26"/>
              </w:rPr>
              <w:lastRenderedPageBreak/>
              <w:t>области»</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18</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День открытых дверей </w:t>
            </w:r>
            <w:r w:rsidRPr="00C1495B">
              <w:rPr>
                <w:rFonts w:ascii="Times New Roman" w:eastAsia="Times New Roman" w:hAnsi="Times New Roman" w:cs="Times New Roman"/>
                <w:noProof/>
                <w:sz w:val="26"/>
                <w:szCs w:val="26"/>
              </w:rPr>
              <w:tab/>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r w:rsidRPr="00C1495B">
              <w:rPr>
                <w:rFonts w:ascii="Times New Roman" w:eastAsia="Calibri" w:hAnsi="Times New Roman" w:cs="Times New Roman"/>
                <w:color w:val="333333"/>
                <w:sz w:val="26"/>
                <w:szCs w:val="26"/>
                <w:shd w:val="clear" w:color="auto" w:fill="FFFFFF"/>
              </w:rPr>
              <w:t>Развитие общения и взаимодействия ребёнка со взрослыми</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23-27 октября  </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Музыкальная гостиная</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19</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памяти священномученика Фаддея (Успенского)</w:t>
            </w:r>
          </w:p>
        </w:tc>
        <w:tc>
          <w:tcPr>
            <w:tcW w:w="3827" w:type="dxa"/>
          </w:tcPr>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r w:rsidRPr="00C1495B">
              <w:rPr>
                <w:rFonts w:ascii="Times New Roman" w:eastAsia="Calibri" w:hAnsi="Times New Roman" w:cs="Times New Roman"/>
                <w:color w:val="333333"/>
                <w:sz w:val="26"/>
                <w:szCs w:val="26"/>
                <w:shd w:val="clear" w:color="auto" w:fill="FFFFFF"/>
              </w:rPr>
              <w:t>Честные останки владыки </w:t>
            </w:r>
            <w:r w:rsidRPr="00C1495B">
              <w:rPr>
                <w:rFonts w:ascii="Times New Roman" w:eastAsia="Calibri" w:hAnsi="Times New Roman" w:cs="Times New Roman"/>
                <w:b/>
                <w:bCs/>
                <w:color w:val="333333"/>
                <w:sz w:val="26"/>
                <w:szCs w:val="26"/>
                <w:shd w:val="clear" w:color="auto" w:fill="FFFFFF"/>
              </w:rPr>
              <w:t>Фаддея</w:t>
            </w:r>
            <w:r w:rsidRPr="00C1495B">
              <w:rPr>
                <w:rFonts w:ascii="Times New Roman" w:eastAsia="Calibri" w:hAnsi="Times New Roman" w:cs="Times New Roman"/>
                <w:color w:val="333333"/>
                <w:sz w:val="26"/>
                <w:szCs w:val="26"/>
                <w:shd w:val="clear" w:color="auto" w:fill="FFFFFF"/>
              </w:rPr>
              <w:t> (</w:t>
            </w:r>
            <w:r w:rsidRPr="00C1495B">
              <w:rPr>
                <w:rFonts w:ascii="Times New Roman" w:eastAsia="Calibri" w:hAnsi="Times New Roman" w:cs="Times New Roman"/>
                <w:b/>
                <w:bCs/>
                <w:color w:val="333333"/>
                <w:sz w:val="26"/>
                <w:szCs w:val="26"/>
                <w:shd w:val="clear" w:color="auto" w:fill="FFFFFF"/>
              </w:rPr>
              <w:t>Успенского</w:t>
            </w:r>
            <w:r w:rsidRPr="00C1495B">
              <w:rPr>
                <w:rFonts w:ascii="Times New Roman" w:eastAsia="Calibri" w:hAnsi="Times New Roman" w:cs="Times New Roman"/>
                <w:color w:val="333333"/>
                <w:sz w:val="26"/>
                <w:szCs w:val="26"/>
                <w:shd w:val="clear" w:color="auto" w:fill="FFFFFF"/>
              </w:rPr>
              <w:t>) были обретены </w:t>
            </w:r>
            <w:r w:rsidRPr="00C1495B">
              <w:rPr>
                <w:rFonts w:ascii="Times New Roman" w:eastAsia="Calibri" w:hAnsi="Times New Roman" w:cs="Times New Roman"/>
                <w:b/>
                <w:bCs/>
                <w:color w:val="333333"/>
                <w:sz w:val="26"/>
                <w:szCs w:val="26"/>
                <w:shd w:val="clear" w:color="auto" w:fill="FFFFFF"/>
              </w:rPr>
              <w:t>26</w:t>
            </w:r>
            <w:r w:rsidRPr="00C1495B">
              <w:rPr>
                <w:rFonts w:ascii="Times New Roman" w:eastAsia="Calibri" w:hAnsi="Times New Roman" w:cs="Times New Roman"/>
                <w:color w:val="333333"/>
                <w:sz w:val="26"/>
                <w:szCs w:val="26"/>
                <w:shd w:val="clear" w:color="auto" w:fill="FFFFFF"/>
              </w:rPr>
              <w:t> </w:t>
            </w:r>
            <w:r w:rsidRPr="00C1495B">
              <w:rPr>
                <w:rFonts w:ascii="Times New Roman" w:eastAsia="Calibri" w:hAnsi="Times New Roman" w:cs="Times New Roman"/>
                <w:b/>
                <w:bCs/>
                <w:color w:val="333333"/>
                <w:sz w:val="26"/>
                <w:szCs w:val="26"/>
                <w:shd w:val="clear" w:color="auto" w:fill="FFFFFF"/>
              </w:rPr>
              <w:t>октября</w:t>
            </w:r>
            <w:r w:rsidRPr="00C1495B">
              <w:rPr>
                <w:rFonts w:ascii="Times New Roman" w:eastAsia="Calibri" w:hAnsi="Times New Roman" w:cs="Times New Roman"/>
                <w:color w:val="333333"/>
                <w:sz w:val="26"/>
                <w:szCs w:val="26"/>
                <w:shd w:val="clear" w:color="auto" w:fill="FFFFFF"/>
              </w:rPr>
              <w:t> 1993 года, в </w:t>
            </w:r>
            <w:r w:rsidRPr="00C1495B">
              <w:rPr>
                <w:rFonts w:ascii="Times New Roman" w:eastAsia="Calibri" w:hAnsi="Times New Roman" w:cs="Times New Roman"/>
                <w:b/>
                <w:bCs/>
                <w:color w:val="333333"/>
                <w:sz w:val="26"/>
                <w:szCs w:val="26"/>
                <w:shd w:val="clear" w:color="auto" w:fill="FFFFFF"/>
              </w:rPr>
              <w:t>день</w:t>
            </w:r>
            <w:r w:rsidRPr="00C1495B">
              <w:rPr>
                <w:rFonts w:ascii="Times New Roman" w:eastAsia="Calibri" w:hAnsi="Times New Roman" w:cs="Times New Roman"/>
                <w:color w:val="333333"/>
                <w:sz w:val="26"/>
                <w:szCs w:val="26"/>
                <w:shd w:val="clear" w:color="auto" w:fill="FFFFFF"/>
              </w:rPr>
              <w:t> праздника Тверской иконы Божией Матери. В 1997 году Архиерейским Собором Русской Православной Церкви владыка был причислен к лику святых. </w:t>
            </w:r>
            <w:r w:rsidRPr="00C1495B">
              <w:rPr>
                <w:rFonts w:ascii="Times New Roman" w:eastAsia="Calibri" w:hAnsi="Times New Roman" w:cs="Times New Roman"/>
                <w:b/>
                <w:bCs/>
                <w:color w:val="333333"/>
                <w:sz w:val="26"/>
                <w:szCs w:val="26"/>
                <w:shd w:val="clear" w:color="auto" w:fill="FFFFFF"/>
              </w:rPr>
              <w:t>Память</w:t>
            </w:r>
            <w:r w:rsidRPr="00C1495B">
              <w:rPr>
                <w:rFonts w:ascii="Times New Roman" w:eastAsia="Calibri" w:hAnsi="Times New Roman" w:cs="Times New Roman"/>
                <w:color w:val="333333"/>
                <w:sz w:val="26"/>
                <w:szCs w:val="26"/>
                <w:shd w:val="clear" w:color="auto" w:fill="FFFFFF"/>
              </w:rPr>
              <w:t> его празднуется Церковью в </w:t>
            </w:r>
            <w:r w:rsidRPr="00C1495B">
              <w:rPr>
                <w:rFonts w:ascii="Times New Roman" w:eastAsia="Calibri" w:hAnsi="Times New Roman" w:cs="Times New Roman"/>
                <w:b/>
                <w:bCs/>
                <w:color w:val="333333"/>
                <w:sz w:val="26"/>
                <w:szCs w:val="26"/>
                <w:shd w:val="clear" w:color="auto" w:fill="FFFFFF"/>
              </w:rPr>
              <w:t>день</w:t>
            </w:r>
            <w:r w:rsidRPr="00C1495B">
              <w:rPr>
                <w:rFonts w:ascii="Times New Roman" w:eastAsia="Calibri" w:hAnsi="Times New Roman" w:cs="Times New Roman"/>
                <w:color w:val="333333"/>
                <w:sz w:val="26"/>
                <w:szCs w:val="26"/>
                <w:shd w:val="clear" w:color="auto" w:fill="FFFFFF"/>
              </w:rPr>
              <w:t> его мученической кончины — 18/31 декабря. В настоящее время мощи  </w:t>
            </w:r>
            <w:r w:rsidRPr="00C1495B">
              <w:rPr>
                <w:rFonts w:ascii="Times New Roman" w:eastAsia="Calibri" w:hAnsi="Times New Roman" w:cs="Times New Roman"/>
                <w:b/>
                <w:bCs/>
                <w:color w:val="333333"/>
                <w:sz w:val="26"/>
                <w:szCs w:val="26"/>
                <w:shd w:val="clear" w:color="auto" w:fill="FFFFFF"/>
              </w:rPr>
              <w:t>священномученика</w:t>
            </w:r>
            <w:r w:rsidRPr="00C1495B">
              <w:rPr>
                <w:rFonts w:ascii="Times New Roman" w:eastAsia="Calibri" w:hAnsi="Times New Roman" w:cs="Times New Roman"/>
                <w:color w:val="333333"/>
                <w:sz w:val="26"/>
                <w:szCs w:val="26"/>
                <w:shd w:val="clear" w:color="auto" w:fill="FFFFFF"/>
              </w:rPr>
              <w:t> </w:t>
            </w:r>
            <w:r w:rsidRPr="00C1495B">
              <w:rPr>
                <w:rFonts w:ascii="Times New Roman" w:eastAsia="Calibri" w:hAnsi="Times New Roman" w:cs="Times New Roman"/>
                <w:b/>
                <w:bCs/>
                <w:color w:val="333333"/>
                <w:sz w:val="26"/>
                <w:szCs w:val="26"/>
                <w:shd w:val="clear" w:color="auto" w:fill="FFFFFF"/>
              </w:rPr>
              <w:t>Фаддея</w:t>
            </w:r>
            <w:r w:rsidRPr="00C1495B">
              <w:rPr>
                <w:rFonts w:ascii="Times New Roman" w:eastAsia="Calibri" w:hAnsi="Times New Roman" w:cs="Times New Roman"/>
                <w:color w:val="333333"/>
                <w:sz w:val="26"/>
                <w:szCs w:val="26"/>
                <w:shd w:val="clear" w:color="auto" w:fill="FFFFFF"/>
              </w:rPr>
              <w:t> находятся в Вознесенском соборе города Твери.</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26 октября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Музыкальная гостинная</w:t>
            </w:r>
            <w:r w:rsidRPr="00C1495B">
              <w:rPr>
                <w:rFonts w:ascii="Times New Roman" w:eastAsia="Times New Roman" w:hAnsi="Times New Roman" w:cs="Times New Roman"/>
                <w:noProof/>
                <w:sz w:val="26"/>
                <w:szCs w:val="26"/>
              </w:rPr>
              <w:br/>
              <w:t>«Не унывайте. Христос ведь с нами».</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20</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народного единства</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формирование представлений о России как многонациональной, но единой стране, воспитание уважения к людям разной национальности.</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Первая неделя (4) ноября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Беседы, показ видеофильмов, народные подвижные игры</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 «Народы мира»</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21</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памяти погибших при исполнении служебных обязанностей сотрудников органов внутренних дел России</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воспитывать чувство патриотизма у детей, закрепление и углубление исторических знаний.</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8 ноября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Беседа, показ презентации о героях органов внутренних дел России</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22</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рождения Деда Мороза</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Знакомство детей раннего возраста с Дедом Морозом, формирование культуры празднования Дня рождения у детей 4-7-летнего возраста; формирование доброжелательных отношений в коллективе; развитие потребности дарить друзьям подарки и поздравления.</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15 Ноября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Развлечения в группах</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lastRenderedPageBreak/>
              <w:t>23</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«Дары осени»</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Осознание и развитее личных интересов ребенка, развитее любознательности, воспитание навыков бережного отношения к вещам</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17 ноября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Создание коллекций, оформление выставок</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24</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матери</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Отмечается с 1998 года.</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воспитание чувства любви и уважения к матери. Развитие желания помогать ей, заботиться о ней.</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24 ноября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Утренник «Мамочку свою я очень люблю»</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25</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Государственного герба Российской Федерации</w:t>
            </w:r>
          </w:p>
        </w:tc>
        <w:tc>
          <w:tcPr>
            <w:tcW w:w="3827" w:type="dxa"/>
          </w:tcPr>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r w:rsidRPr="00C1495B">
              <w:rPr>
                <w:rFonts w:ascii="Times New Roman" w:eastAsia="Calibri" w:hAnsi="Times New Roman" w:cs="Times New Roman"/>
                <w:color w:val="333333"/>
                <w:sz w:val="26"/>
                <w:szCs w:val="26"/>
                <w:shd w:val="clear" w:color="auto" w:fill="FFFFFF"/>
              </w:rPr>
              <w:t>Цель: сформировать представление у детей о сущности и значении герба России как государственного символа Российской Федерации.</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30 ноября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Познавательная беседа, разучивание и исполнение патриотическических песен</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26</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неизвестного солдата</w:t>
            </w:r>
          </w:p>
        </w:tc>
        <w:tc>
          <w:tcPr>
            <w:tcW w:w="3827" w:type="dxa"/>
          </w:tcPr>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r w:rsidRPr="00C1495B">
              <w:rPr>
                <w:rFonts w:ascii="Times New Roman" w:eastAsia="Calibri" w:hAnsi="Times New Roman" w:cs="Times New Roman"/>
                <w:color w:val="333333"/>
                <w:sz w:val="26"/>
                <w:szCs w:val="26"/>
                <w:shd w:val="clear" w:color="auto" w:fill="FFFFFF"/>
              </w:rPr>
              <w:t>Цель: формировать чувство уважения к неизвестному солдату. Воспитывать чувство патриотизма, любви к своей Отчизне на примерах участников войны, помогать воспитывать в детях уважение ко всем, кто защищал Родину от врагов.</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(3) 4 декабря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памяти</w:t>
            </w:r>
            <w:r w:rsidRPr="00C1495B">
              <w:rPr>
                <w:rFonts w:ascii="Calibri" w:eastAsia="Calibri" w:hAnsi="Calibri" w:cs="Times New Roman"/>
                <w:sz w:val="26"/>
                <w:szCs w:val="26"/>
              </w:rPr>
              <w:t xml:space="preserve"> </w:t>
            </w:r>
            <w:r w:rsidRPr="00C1495B">
              <w:rPr>
                <w:rFonts w:ascii="Times New Roman" w:eastAsia="Times New Roman" w:hAnsi="Times New Roman" w:cs="Times New Roman"/>
                <w:noProof/>
                <w:sz w:val="26"/>
                <w:szCs w:val="26"/>
              </w:rPr>
              <w:t>неизвестному солдату</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27</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добровольца (волонтера) в России</w:t>
            </w:r>
          </w:p>
        </w:tc>
        <w:tc>
          <w:tcPr>
            <w:tcW w:w="3827" w:type="dxa"/>
          </w:tcPr>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r w:rsidRPr="00C1495B">
              <w:rPr>
                <w:rFonts w:ascii="Times New Roman" w:eastAsia="Calibri" w:hAnsi="Times New Roman" w:cs="Times New Roman"/>
                <w:color w:val="333333"/>
                <w:sz w:val="26"/>
                <w:szCs w:val="26"/>
                <w:shd w:val="clear" w:color="auto" w:fill="FFFFFF"/>
              </w:rPr>
              <w:t>Цель: Создание благоприятного эмоционального настроя на участие в волонтёрском движении.</w:t>
            </w:r>
          </w:p>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r w:rsidRPr="00C1495B">
              <w:rPr>
                <w:rFonts w:ascii="Times New Roman" w:eastAsia="Calibri" w:hAnsi="Times New Roman" w:cs="Times New Roman"/>
                <w:color w:val="333333"/>
                <w:sz w:val="26"/>
                <w:szCs w:val="26"/>
                <w:shd w:val="clear" w:color="auto" w:fill="FFFFFF"/>
              </w:rPr>
              <w:t>Задачи:</w:t>
            </w:r>
          </w:p>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r w:rsidRPr="00C1495B">
              <w:rPr>
                <w:rFonts w:ascii="Times New Roman" w:eastAsia="Calibri" w:hAnsi="Times New Roman" w:cs="Times New Roman"/>
                <w:color w:val="333333"/>
                <w:sz w:val="26"/>
                <w:szCs w:val="26"/>
                <w:shd w:val="clear" w:color="auto" w:fill="FFFFFF"/>
              </w:rPr>
              <w:t>1.Продвигать идеи волонтёрства и поддержки волонтёрских инициатив.</w:t>
            </w:r>
          </w:p>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r w:rsidRPr="00C1495B">
              <w:rPr>
                <w:rFonts w:ascii="Times New Roman" w:eastAsia="Calibri" w:hAnsi="Times New Roman" w:cs="Times New Roman"/>
                <w:color w:val="333333"/>
                <w:sz w:val="26"/>
                <w:szCs w:val="26"/>
                <w:shd w:val="clear" w:color="auto" w:fill="FFFFFF"/>
              </w:rPr>
              <w:t>2. Определить направления деятельности волонтеров.</w:t>
            </w:r>
          </w:p>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r w:rsidRPr="00C1495B">
              <w:rPr>
                <w:rFonts w:ascii="Times New Roman" w:eastAsia="Calibri" w:hAnsi="Times New Roman" w:cs="Times New Roman"/>
                <w:color w:val="333333"/>
                <w:sz w:val="26"/>
                <w:szCs w:val="26"/>
                <w:shd w:val="clear" w:color="auto" w:fill="FFFFFF"/>
              </w:rPr>
              <w:t>3. Развитие милосердия и гуманности по отношению к окружающему миру.</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5 декабря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Беседа, презентация о деятельности волонтеров «Пропала собака», словесная игра «Вежливые слова», игра «Передай пожелание»</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28</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памяти святого благоверного великого князя Михаила Ярославовича Тверского</w:t>
            </w:r>
          </w:p>
        </w:tc>
        <w:tc>
          <w:tcPr>
            <w:tcW w:w="3827" w:type="dxa"/>
          </w:tcPr>
          <w:p w:rsidR="005A5C93" w:rsidRPr="00C1495B" w:rsidRDefault="005A5C93" w:rsidP="005A5C93">
            <w:pPr>
              <w:spacing w:after="0" w:line="240" w:lineRule="auto"/>
              <w:rPr>
                <w:rFonts w:ascii="Times New Roman" w:eastAsia="Calibri" w:hAnsi="Times New Roman" w:cs="Times New Roman"/>
                <w:color w:val="333333"/>
                <w:sz w:val="26"/>
                <w:szCs w:val="26"/>
                <w:shd w:val="clear" w:color="auto" w:fill="FFFFFF"/>
              </w:rPr>
            </w:pPr>
            <w:r w:rsidRPr="00C1495B">
              <w:rPr>
                <w:rFonts w:ascii="Times New Roman" w:eastAsia="Calibri" w:hAnsi="Times New Roman" w:cs="Times New Roman"/>
                <w:color w:val="333333"/>
                <w:sz w:val="26"/>
                <w:szCs w:val="26"/>
                <w:shd w:val="clear" w:color="auto" w:fill="FFFFFF"/>
              </w:rPr>
              <w:t>22 ноября (</w:t>
            </w:r>
            <w:r w:rsidRPr="00C1495B">
              <w:rPr>
                <w:rFonts w:ascii="Times New Roman" w:eastAsia="Calibri" w:hAnsi="Times New Roman" w:cs="Times New Roman"/>
                <w:b/>
                <w:bCs/>
                <w:color w:val="333333"/>
                <w:sz w:val="26"/>
                <w:szCs w:val="26"/>
                <w:shd w:val="clear" w:color="auto" w:fill="FFFFFF"/>
              </w:rPr>
              <w:t>5</w:t>
            </w:r>
            <w:r w:rsidRPr="00C1495B">
              <w:rPr>
                <w:rFonts w:ascii="Times New Roman" w:eastAsia="Calibri" w:hAnsi="Times New Roman" w:cs="Times New Roman"/>
                <w:color w:val="333333"/>
                <w:sz w:val="26"/>
                <w:szCs w:val="26"/>
                <w:shd w:val="clear" w:color="auto" w:fill="FFFFFF"/>
              </w:rPr>
              <w:t> </w:t>
            </w:r>
            <w:r w:rsidRPr="00C1495B">
              <w:rPr>
                <w:rFonts w:ascii="Times New Roman" w:eastAsia="Calibri" w:hAnsi="Times New Roman" w:cs="Times New Roman"/>
                <w:b/>
                <w:bCs/>
                <w:color w:val="333333"/>
                <w:sz w:val="26"/>
                <w:szCs w:val="26"/>
                <w:shd w:val="clear" w:color="auto" w:fill="FFFFFF"/>
              </w:rPr>
              <w:t>декабря</w:t>
            </w:r>
            <w:r w:rsidRPr="00C1495B">
              <w:rPr>
                <w:rFonts w:ascii="Times New Roman" w:eastAsia="Calibri" w:hAnsi="Times New Roman" w:cs="Times New Roman"/>
                <w:color w:val="333333"/>
                <w:sz w:val="26"/>
                <w:szCs w:val="26"/>
                <w:shd w:val="clear" w:color="auto" w:fill="FFFFFF"/>
              </w:rPr>
              <w:t xml:space="preserve">) </w:t>
            </w:r>
            <w:r w:rsidRPr="00C1495B">
              <w:rPr>
                <w:rFonts w:ascii="Times New Roman" w:eastAsia="Calibri" w:hAnsi="Times New Roman" w:cs="Times New Roman"/>
                <w:b/>
                <w:bCs/>
                <w:color w:val="333333"/>
                <w:sz w:val="26"/>
                <w:szCs w:val="26"/>
                <w:shd w:val="clear" w:color="auto" w:fill="FFFFFF"/>
              </w:rPr>
              <w:t>день</w:t>
            </w:r>
            <w:r w:rsidRPr="00C1495B">
              <w:rPr>
                <w:rFonts w:ascii="Times New Roman" w:eastAsia="Calibri" w:hAnsi="Times New Roman" w:cs="Times New Roman"/>
                <w:color w:val="333333"/>
                <w:sz w:val="26"/>
                <w:szCs w:val="26"/>
                <w:shd w:val="clear" w:color="auto" w:fill="FFFFFF"/>
              </w:rPr>
              <w:t> светлой </w:t>
            </w:r>
            <w:r w:rsidRPr="00C1495B">
              <w:rPr>
                <w:rFonts w:ascii="Times New Roman" w:eastAsia="Calibri" w:hAnsi="Times New Roman" w:cs="Times New Roman"/>
                <w:b/>
                <w:bCs/>
                <w:color w:val="333333"/>
                <w:sz w:val="26"/>
                <w:szCs w:val="26"/>
                <w:shd w:val="clear" w:color="auto" w:fill="FFFFFF"/>
              </w:rPr>
              <w:t>памяти</w:t>
            </w:r>
            <w:r w:rsidRPr="00C1495B">
              <w:rPr>
                <w:rFonts w:ascii="Times New Roman" w:eastAsia="Calibri" w:hAnsi="Times New Roman" w:cs="Times New Roman"/>
                <w:color w:val="333333"/>
                <w:sz w:val="26"/>
                <w:szCs w:val="26"/>
                <w:shd w:val="clear" w:color="auto" w:fill="FFFFFF"/>
              </w:rPr>
              <w:t> Небесного покровителя </w:t>
            </w:r>
            <w:r w:rsidRPr="00C1495B">
              <w:rPr>
                <w:rFonts w:ascii="Times New Roman" w:eastAsia="Calibri" w:hAnsi="Times New Roman" w:cs="Times New Roman"/>
                <w:b/>
                <w:bCs/>
                <w:color w:val="333333"/>
                <w:sz w:val="26"/>
                <w:szCs w:val="26"/>
                <w:shd w:val="clear" w:color="auto" w:fill="FFFFFF"/>
              </w:rPr>
              <w:t>Тверской</w:t>
            </w:r>
            <w:r w:rsidRPr="00C1495B">
              <w:rPr>
                <w:rFonts w:ascii="Times New Roman" w:eastAsia="Calibri" w:hAnsi="Times New Roman" w:cs="Times New Roman"/>
                <w:color w:val="333333"/>
                <w:sz w:val="26"/>
                <w:szCs w:val="26"/>
                <w:shd w:val="clear" w:color="auto" w:fill="FFFFFF"/>
              </w:rPr>
              <w:t> земли </w:t>
            </w:r>
            <w:r w:rsidRPr="00C1495B">
              <w:rPr>
                <w:rFonts w:ascii="Times New Roman" w:eastAsia="Calibri" w:hAnsi="Times New Roman" w:cs="Times New Roman"/>
                <w:b/>
                <w:bCs/>
                <w:color w:val="333333"/>
                <w:sz w:val="26"/>
                <w:szCs w:val="26"/>
                <w:shd w:val="clear" w:color="auto" w:fill="FFFFFF"/>
              </w:rPr>
              <w:t>cвятого</w:t>
            </w:r>
            <w:r w:rsidRPr="00C1495B">
              <w:rPr>
                <w:rFonts w:ascii="Times New Roman" w:eastAsia="Calibri" w:hAnsi="Times New Roman" w:cs="Times New Roman"/>
                <w:color w:val="333333"/>
                <w:sz w:val="26"/>
                <w:szCs w:val="26"/>
                <w:shd w:val="clear" w:color="auto" w:fill="FFFFFF"/>
              </w:rPr>
              <w:t> </w:t>
            </w:r>
            <w:r w:rsidRPr="00C1495B">
              <w:rPr>
                <w:rFonts w:ascii="Times New Roman" w:eastAsia="Calibri" w:hAnsi="Times New Roman" w:cs="Times New Roman"/>
                <w:b/>
                <w:bCs/>
                <w:color w:val="333333"/>
                <w:sz w:val="26"/>
                <w:szCs w:val="26"/>
                <w:shd w:val="clear" w:color="auto" w:fill="FFFFFF"/>
              </w:rPr>
              <w:t>благоверного</w:t>
            </w:r>
            <w:r w:rsidRPr="00C1495B">
              <w:rPr>
                <w:rFonts w:ascii="Times New Roman" w:eastAsia="Calibri" w:hAnsi="Times New Roman" w:cs="Times New Roman"/>
                <w:color w:val="333333"/>
                <w:sz w:val="26"/>
                <w:szCs w:val="26"/>
                <w:shd w:val="clear" w:color="auto" w:fill="FFFFFF"/>
              </w:rPr>
              <w:t> </w:t>
            </w:r>
            <w:r w:rsidRPr="00C1495B">
              <w:rPr>
                <w:rFonts w:ascii="Times New Roman" w:eastAsia="Calibri" w:hAnsi="Times New Roman" w:cs="Times New Roman"/>
                <w:b/>
                <w:bCs/>
                <w:color w:val="333333"/>
                <w:sz w:val="26"/>
                <w:szCs w:val="26"/>
                <w:shd w:val="clear" w:color="auto" w:fill="FFFFFF"/>
              </w:rPr>
              <w:t>князя</w:t>
            </w:r>
            <w:r w:rsidRPr="00C1495B">
              <w:rPr>
                <w:rFonts w:ascii="Times New Roman" w:eastAsia="Calibri" w:hAnsi="Times New Roman" w:cs="Times New Roman"/>
                <w:color w:val="333333"/>
                <w:sz w:val="26"/>
                <w:szCs w:val="26"/>
                <w:shd w:val="clear" w:color="auto" w:fill="FFFFFF"/>
              </w:rPr>
              <w:t> </w:t>
            </w:r>
            <w:r w:rsidRPr="00C1495B">
              <w:rPr>
                <w:rFonts w:ascii="Times New Roman" w:eastAsia="Calibri" w:hAnsi="Times New Roman" w:cs="Times New Roman"/>
                <w:b/>
                <w:bCs/>
                <w:color w:val="333333"/>
                <w:sz w:val="26"/>
                <w:szCs w:val="26"/>
                <w:shd w:val="clear" w:color="auto" w:fill="FFFFFF"/>
              </w:rPr>
              <w:t>Михаила</w:t>
            </w:r>
            <w:r w:rsidRPr="00C1495B">
              <w:rPr>
                <w:rFonts w:ascii="Times New Roman" w:eastAsia="Calibri" w:hAnsi="Times New Roman" w:cs="Times New Roman"/>
                <w:color w:val="333333"/>
                <w:sz w:val="26"/>
                <w:szCs w:val="26"/>
                <w:shd w:val="clear" w:color="auto" w:fill="FFFFFF"/>
              </w:rPr>
              <w:t> Ярославича </w:t>
            </w:r>
            <w:r w:rsidRPr="00C1495B">
              <w:rPr>
                <w:rFonts w:ascii="Times New Roman" w:eastAsia="Calibri" w:hAnsi="Times New Roman" w:cs="Times New Roman"/>
                <w:b/>
                <w:bCs/>
                <w:color w:val="333333"/>
                <w:sz w:val="26"/>
                <w:szCs w:val="26"/>
                <w:shd w:val="clear" w:color="auto" w:fill="FFFFFF"/>
              </w:rPr>
              <w:t>Тверского</w:t>
            </w:r>
            <w:r w:rsidRPr="00C1495B">
              <w:rPr>
                <w:rFonts w:ascii="Times New Roman" w:eastAsia="Calibri" w:hAnsi="Times New Roman" w:cs="Times New Roman"/>
                <w:color w:val="333333"/>
                <w:sz w:val="26"/>
                <w:szCs w:val="26"/>
                <w:shd w:val="clear" w:color="auto" w:fill="FFFFFF"/>
              </w:rPr>
              <w:t>. 699 лет назад, в 1318 году первый </w:t>
            </w:r>
            <w:r w:rsidRPr="00C1495B">
              <w:rPr>
                <w:rFonts w:ascii="Times New Roman" w:eastAsia="Calibri" w:hAnsi="Times New Roman" w:cs="Times New Roman"/>
                <w:b/>
                <w:bCs/>
                <w:color w:val="333333"/>
                <w:sz w:val="26"/>
                <w:szCs w:val="26"/>
                <w:shd w:val="clear" w:color="auto" w:fill="FFFFFF"/>
              </w:rPr>
              <w:t>Великий</w:t>
            </w:r>
            <w:r w:rsidRPr="00C1495B">
              <w:rPr>
                <w:rFonts w:ascii="Times New Roman" w:eastAsia="Calibri" w:hAnsi="Times New Roman" w:cs="Times New Roman"/>
                <w:color w:val="333333"/>
                <w:sz w:val="26"/>
                <w:szCs w:val="26"/>
                <w:shd w:val="clear" w:color="auto" w:fill="FFFFFF"/>
              </w:rPr>
              <w:t> </w:t>
            </w:r>
            <w:r w:rsidRPr="00C1495B">
              <w:rPr>
                <w:rFonts w:ascii="Times New Roman" w:eastAsia="Calibri" w:hAnsi="Times New Roman" w:cs="Times New Roman"/>
                <w:b/>
                <w:bCs/>
                <w:color w:val="333333"/>
                <w:sz w:val="26"/>
                <w:szCs w:val="26"/>
                <w:shd w:val="clear" w:color="auto" w:fill="FFFFFF"/>
              </w:rPr>
              <w:t>князь</w:t>
            </w:r>
            <w:r w:rsidRPr="00C1495B">
              <w:rPr>
                <w:rFonts w:ascii="Times New Roman" w:eastAsia="Calibri" w:hAnsi="Times New Roman" w:cs="Times New Roman"/>
                <w:color w:val="333333"/>
                <w:sz w:val="26"/>
                <w:szCs w:val="26"/>
                <w:shd w:val="clear" w:color="auto" w:fill="FFFFFF"/>
              </w:rPr>
              <w:t xml:space="preserve"> Всея Руси принял мученическою кончину в Орде, "положивши </w:t>
            </w:r>
            <w:r w:rsidRPr="00C1495B">
              <w:rPr>
                <w:rFonts w:ascii="Times New Roman" w:eastAsia="Calibri" w:hAnsi="Times New Roman" w:cs="Times New Roman"/>
                <w:color w:val="333333"/>
                <w:sz w:val="26"/>
                <w:szCs w:val="26"/>
                <w:shd w:val="clear" w:color="auto" w:fill="FFFFFF"/>
              </w:rPr>
              <w:lastRenderedPageBreak/>
              <w:t>душу своя за други своя". В Твери нет </w:t>
            </w:r>
            <w:r w:rsidRPr="00C1495B">
              <w:rPr>
                <w:rFonts w:ascii="Times New Roman" w:eastAsia="Calibri" w:hAnsi="Times New Roman" w:cs="Times New Roman"/>
                <w:b/>
                <w:bCs/>
                <w:color w:val="333333"/>
                <w:sz w:val="26"/>
                <w:szCs w:val="26"/>
                <w:shd w:val="clear" w:color="auto" w:fill="FFFFFF"/>
              </w:rPr>
              <w:t>святого</w:t>
            </w:r>
            <w:r w:rsidRPr="00C1495B">
              <w:rPr>
                <w:rFonts w:ascii="Times New Roman" w:eastAsia="Calibri" w:hAnsi="Times New Roman" w:cs="Times New Roman"/>
                <w:color w:val="333333"/>
                <w:sz w:val="26"/>
                <w:szCs w:val="26"/>
                <w:shd w:val="clear" w:color="auto" w:fill="FFFFFF"/>
              </w:rPr>
              <w:t>, более почитаемого, чем </w:t>
            </w:r>
            <w:r w:rsidRPr="00C1495B">
              <w:rPr>
                <w:rFonts w:ascii="Times New Roman" w:eastAsia="Calibri" w:hAnsi="Times New Roman" w:cs="Times New Roman"/>
                <w:b/>
                <w:bCs/>
                <w:color w:val="333333"/>
                <w:sz w:val="26"/>
                <w:szCs w:val="26"/>
                <w:shd w:val="clear" w:color="auto" w:fill="FFFFFF"/>
              </w:rPr>
              <w:t>благоверный</w:t>
            </w:r>
            <w:r w:rsidRPr="00C1495B">
              <w:rPr>
                <w:rFonts w:ascii="Times New Roman" w:eastAsia="Calibri" w:hAnsi="Times New Roman" w:cs="Times New Roman"/>
                <w:color w:val="333333"/>
                <w:sz w:val="26"/>
                <w:szCs w:val="26"/>
                <w:shd w:val="clear" w:color="auto" w:fill="FFFFFF"/>
              </w:rPr>
              <w:t> </w:t>
            </w:r>
            <w:r w:rsidRPr="00C1495B">
              <w:rPr>
                <w:rFonts w:ascii="Times New Roman" w:eastAsia="Calibri" w:hAnsi="Times New Roman" w:cs="Times New Roman"/>
                <w:b/>
                <w:bCs/>
                <w:color w:val="333333"/>
                <w:sz w:val="26"/>
                <w:szCs w:val="26"/>
                <w:shd w:val="clear" w:color="auto" w:fill="FFFFFF"/>
              </w:rPr>
              <w:t>князь</w:t>
            </w:r>
            <w:r w:rsidRPr="00C1495B">
              <w:rPr>
                <w:rFonts w:ascii="Times New Roman" w:eastAsia="Calibri" w:hAnsi="Times New Roman" w:cs="Times New Roman"/>
                <w:color w:val="333333"/>
                <w:sz w:val="26"/>
                <w:szCs w:val="26"/>
                <w:shd w:val="clear" w:color="auto" w:fill="FFFFFF"/>
              </w:rPr>
              <w:t> </w:t>
            </w:r>
            <w:r w:rsidRPr="00C1495B">
              <w:rPr>
                <w:rFonts w:ascii="Times New Roman" w:eastAsia="Calibri" w:hAnsi="Times New Roman" w:cs="Times New Roman"/>
                <w:b/>
                <w:bCs/>
                <w:color w:val="333333"/>
                <w:sz w:val="26"/>
                <w:szCs w:val="26"/>
                <w:shd w:val="clear" w:color="auto" w:fill="FFFFFF"/>
              </w:rPr>
              <w:t>Михаил</w:t>
            </w:r>
            <w:r w:rsidRPr="00C1495B">
              <w:rPr>
                <w:rFonts w:ascii="Times New Roman" w:eastAsia="Calibri" w:hAnsi="Times New Roman" w:cs="Times New Roman"/>
                <w:color w:val="333333"/>
                <w:sz w:val="26"/>
                <w:szCs w:val="26"/>
                <w:shd w:val="clear" w:color="auto" w:fill="FFFFFF"/>
              </w:rPr>
              <w:t> </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Calibri" w:hAnsi="Times New Roman" w:cs="Times New Roman"/>
                <w:color w:val="333333"/>
                <w:sz w:val="26"/>
                <w:szCs w:val="26"/>
                <w:shd w:val="clear" w:color="auto" w:fill="FFFFFF"/>
              </w:rPr>
              <w:t xml:space="preserve">Ярославич. </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lastRenderedPageBreak/>
              <w:t xml:space="preserve">6 декабря </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Вечер памяти</w:t>
            </w:r>
            <w:r w:rsidRPr="00C1495B">
              <w:rPr>
                <w:rFonts w:ascii="Times New Roman" w:eastAsia="Times New Roman" w:hAnsi="Times New Roman" w:cs="Times New Roman"/>
                <w:noProof/>
                <w:sz w:val="26"/>
                <w:szCs w:val="26"/>
              </w:rPr>
              <w:br/>
              <w:t>«Положивший душу за други своя».</w:t>
            </w:r>
            <w:r w:rsidRPr="00C1495B">
              <w:rPr>
                <w:rFonts w:ascii="Times New Roman" w:eastAsia="Times New Roman" w:hAnsi="Times New Roman" w:cs="Times New Roman"/>
                <w:noProof/>
                <w:sz w:val="26"/>
                <w:szCs w:val="26"/>
              </w:rPr>
              <w:br/>
              <w:t>Тверской князь Михаил Ярославович.</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29</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Международный день художника</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создание условий для возникновения и развития интереса детей к творческой деятельности.</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8 декабря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Презентация «Русские художники»,Творческая мастерская</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30</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Героев Отечества</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Воспитание чувства патриотизма и любви к Родине. Формирование активной гражданской позиции, сопричастности к героической истории Российского государства.</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(9) 11 декабря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Художественно-узыкальное мероприятие «Богатыри земли Русской»</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31</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Конституции Российской Федерации</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Цель: уточнить представление детей о понятии «гражданство», «гражданин»; воспитывать гражданско-патриотические чувства. </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Формировать элементарные представления о государственной символике; о том, что Конституция РФ является основным законом государства, который необходимо соблюдать.</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12 декабря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Познавательная беседа, показ презентации, чтение стихов о Родине, исполнение Гимна России</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32</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освобождения Калинина от фашистско-немецких захватчиков</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Цели: познакомить детей с историческими событиями начала Великой Отечественной войны и защитой города Калинина от немецко-фашистских захватчиков в декабре 1941 года. Расширить знания детей о защитниках Родины, наших земляках, продолжать знакомить детей с достопримечательностями города Твери (памятники- Обелиск Победы, танк-34, памятные места, посвященные защитникам Родины).</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(16) 15 декабря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Познавательная беседа, демонстрация видеофильма о знаменательном событии, демонстрация фото достопримечательностей города Твери и Калининского района</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33</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«Новогодний фейерверк»</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Осознание и развитее личных интересов ребенка, развитее любознательности, воспитание навыков бережного отношения </w:t>
            </w:r>
            <w:r w:rsidRPr="00C1495B">
              <w:rPr>
                <w:rFonts w:ascii="Times New Roman" w:eastAsia="Times New Roman" w:hAnsi="Times New Roman" w:cs="Times New Roman"/>
                <w:noProof/>
                <w:sz w:val="26"/>
                <w:szCs w:val="26"/>
              </w:rPr>
              <w:lastRenderedPageBreak/>
              <w:t>к вещам, создание праздничного настроения</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lastRenderedPageBreak/>
              <w:t>18-22 декабря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Создание коллекций, оформление выставок.</w:t>
            </w:r>
          </w:p>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lastRenderedPageBreak/>
              <w:t>Выставка новогодних поделок, макетов, рисунков.</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lastRenderedPageBreak/>
              <w:t>34</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«Зимняя сказка»</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Создание праздничного настроения, организация совместной родительско-детской и педагогической деятельности, привитие детям любви к своей группе, трепетного отношения к праздникам</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25-28 декабря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Смотр-конкурс на  лучшее оформление групп к Новому году</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35</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Новый год</w:t>
            </w:r>
          </w:p>
          <w:p w:rsidR="005A5C93" w:rsidRPr="00C1495B" w:rsidRDefault="005A5C93" w:rsidP="005A5C93">
            <w:pPr>
              <w:spacing w:after="0" w:line="240" w:lineRule="auto"/>
              <w:rPr>
                <w:rFonts w:ascii="Times New Roman" w:eastAsia="Times New Roman" w:hAnsi="Times New Roman" w:cs="Times New Roman"/>
                <w:noProof/>
                <w:sz w:val="26"/>
                <w:szCs w:val="26"/>
              </w:rPr>
            </w:pP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Отмечается 1 января.</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формировать представление о Новом годе – веселом празднике, начале нового календарного года.</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Развив. умение создавать радостное настроен.себе, близким</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4 неделя декабря.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Новогодний утренник.</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Театрализованная сказка.</w:t>
            </w:r>
          </w:p>
          <w:p w:rsidR="005A5C93" w:rsidRPr="00C1495B" w:rsidRDefault="005A5C93" w:rsidP="005A5C93">
            <w:pPr>
              <w:spacing w:after="0" w:line="240" w:lineRule="auto"/>
              <w:rPr>
                <w:rFonts w:ascii="Times New Roman" w:eastAsia="Times New Roman" w:hAnsi="Times New Roman" w:cs="Times New Roman"/>
                <w:noProof/>
                <w:sz w:val="26"/>
                <w:szCs w:val="26"/>
              </w:rPr>
            </w:pP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36</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Рождественские колядки</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Приобщение к культурным ценностям народа, народным праздникам</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9-11 января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Уличные гуляния, музыкальные развлечения в зале</w:t>
            </w:r>
          </w:p>
        </w:tc>
      </w:tr>
      <w:tr w:rsidR="005A5C93" w:rsidRPr="00C1495B" w:rsidTr="008D78A0">
        <w:trPr>
          <w:trHeight w:val="84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37</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Декада спорта и здоровья </w:t>
            </w:r>
          </w:p>
        </w:tc>
        <w:tc>
          <w:tcPr>
            <w:tcW w:w="3827" w:type="dxa"/>
          </w:tcPr>
          <w:p w:rsidR="005A5C93" w:rsidRPr="00C1495B" w:rsidRDefault="005A5C93" w:rsidP="005A5C93">
            <w:pPr>
              <w:shd w:val="clear" w:color="auto" w:fill="FFFFFF"/>
              <w:spacing w:after="0" w:line="294" w:lineRule="atLeast"/>
              <w:rPr>
                <w:rFonts w:ascii="Times New Roman" w:eastAsia="Times New Roman" w:hAnsi="Times New Roman" w:cs="Times New Roman"/>
                <w:color w:val="000000"/>
                <w:sz w:val="26"/>
                <w:szCs w:val="26"/>
                <w:lang w:eastAsia="ru-RU"/>
              </w:rPr>
            </w:pPr>
            <w:r w:rsidRPr="00C1495B">
              <w:rPr>
                <w:rFonts w:ascii="Times New Roman" w:eastAsia="Times New Roman" w:hAnsi="Times New Roman" w:cs="Times New Roman"/>
                <w:noProof/>
                <w:sz w:val="26"/>
                <w:szCs w:val="26"/>
                <w:lang w:eastAsia="ru-RU"/>
              </w:rPr>
              <w:t>Цель:</w:t>
            </w:r>
            <w:r w:rsidRPr="00C1495B">
              <w:rPr>
                <w:rFonts w:ascii="Times New Roman" w:eastAsia="Times New Roman" w:hAnsi="Times New Roman" w:cs="Times New Roman"/>
                <w:color w:val="000000"/>
                <w:sz w:val="26"/>
                <w:szCs w:val="26"/>
                <w:lang w:eastAsia="ru-RU"/>
              </w:rPr>
              <w:t> Пропаганда физической культуры и спорта; </w:t>
            </w:r>
            <w:r w:rsidRPr="00C1495B">
              <w:rPr>
                <w:rFonts w:ascii="Times New Roman" w:eastAsia="Times New Roman" w:hAnsi="Times New Roman" w:cs="Times New Roman"/>
                <w:color w:val="000000"/>
                <w:sz w:val="26"/>
                <w:szCs w:val="26"/>
              </w:rPr>
              <w:t>Сохранение и укрепление здоровья дошкольников; Приобщение дошкольников к систематическим занятиям физической культурой и различными видами спорта; Формирование навыков здорового образа жизни. </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15-18 января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color w:val="000000"/>
                <w:sz w:val="26"/>
                <w:szCs w:val="26"/>
              </w:rPr>
              <w:t>День здоровья, Весёлые старты, развлечения на улице</w:t>
            </w:r>
          </w:p>
        </w:tc>
      </w:tr>
      <w:tr w:rsidR="005A5C93" w:rsidRPr="00C1495B" w:rsidTr="008D78A0">
        <w:trPr>
          <w:trHeight w:val="84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38</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«Дворцы из снега»</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hd w:val="clear" w:color="auto" w:fill="FFFFFF"/>
              <w:spacing w:after="160" w:line="294" w:lineRule="atLeast"/>
              <w:rPr>
                <w:rFonts w:ascii="Times New Roman" w:eastAsia="Times New Roman" w:hAnsi="Times New Roman" w:cs="Times New Roman"/>
                <w:noProof/>
                <w:sz w:val="26"/>
                <w:szCs w:val="26"/>
                <w:lang w:eastAsia="ru-RU"/>
              </w:rPr>
            </w:pPr>
            <w:r w:rsidRPr="00C1495B">
              <w:rPr>
                <w:rFonts w:ascii="Times New Roman" w:eastAsia="Times New Roman" w:hAnsi="Times New Roman" w:cs="Times New Roman"/>
                <w:noProof/>
                <w:sz w:val="26"/>
                <w:szCs w:val="26"/>
                <w:lang w:eastAsia="ru-RU"/>
              </w:rPr>
              <w:t>Осознание и развитее личных интересов ребенка, развитее любознательности, воспитание навыков бережного отношения к вещам</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22-25 января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Сооружение снежных конструкций, Смотр-конкурс на лучшее оформление прогулочных площадок.</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39</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Всемирный день снега </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w:t>
            </w:r>
            <w:r w:rsidRPr="00C1495B">
              <w:rPr>
                <w:rFonts w:ascii="Times New Roman" w:eastAsia="Calibri" w:hAnsi="Times New Roman" w:cs="Times New Roman"/>
                <w:color w:val="222222"/>
                <w:sz w:val="26"/>
                <w:szCs w:val="26"/>
                <w:shd w:val="clear" w:color="auto" w:fill="FFFFFF"/>
              </w:rPr>
              <w:t xml:space="preserve"> </w:t>
            </w:r>
            <w:r w:rsidRPr="00C1495B">
              <w:rPr>
                <w:rFonts w:ascii="Times New Roman" w:eastAsia="Times New Roman" w:hAnsi="Times New Roman" w:cs="Times New Roman"/>
                <w:noProof/>
                <w:sz w:val="26"/>
                <w:szCs w:val="26"/>
              </w:rPr>
              <w:t xml:space="preserve">привлечь как можно большего числа детей к зимнему активному отдыху, спортивным состязаниям на снегу и формирование здорового образа жизни. </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 26 января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Спортивно-музыкальные развлечения «Знакомства со всеми видами зимнего спорта»</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lastRenderedPageBreak/>
              <w:t>40</w:t>
            </w:r>
          </w:p>
        </w:tc>
        <w:tc>
          <w:tcPr>
            <w:tcW w:w="2411" w:type="dxa"/>
          </w:tcPr>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День разгрома немецко-фашистских войск в Сталинградской битве</w:t>
            </w:r>
          </w:p>
        </w:tc>
        <w:tc>
          <w:tcPr>
            <w:tcW w:w="3827" w:type="dxa"/>
          </w:tcPr>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Цели: продолжить ознакомление детей с историческими событиями Великой Отечественной войны, Воспитывать у детей чувства гордости, уважения и любви к защитникам Родины, к героическому прошлому нашей Родины.</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 февраля</w:t>
            </w:r>
          </w:p>
        </w:tc>
        <w:tc>
          <w:tcPr>
            <w:tcW w:w="2644" w:type="dxa"/>
          </w:tcPr>
          <w:p w:rsidR="005A5C93" w:rsidRPr="00C1495B" w:rsidRDefault="005A5C93" w:rsidP="005A5C93">
            <w:pPr>
              <w:spacing w:after="0" w:line="0" w:lineRule="atLeast"/>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Рассказ, чтение произведений о</w:t>
            </w:r>
            <w:r w:rsidRPr="00C1495B">
              <w:rPr>
                <w:rFonts w:ascii="Calibri" w:eastAsia="Calibri" w:hAnsi="Calibri" w:cs="Times New Roman"/>
                <w:sz w:val="26"/>
                <w:szCs w:val="26"/>
              </w:rPr>
              <w:t xml:space="preserve"> </w:t>
            </w:r>
            <w:r w:rsidRPr="00C1495B">
              <w:rPr>
                <w:rFonts w:ascii="Times New Roman" w:eastAsia="Times New Roman" w:hAnsi="Times New Roman" w:cs="Times New Roman"/>
                <w:color w:val="000000"/>
                <w:sz w:val="26"/>
                <w:szCs w:val="26"/>
              </w:rPr>
              <w:t>Сталинградской битве, слушание музыкальных произведений о войне</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41</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Встреча с интересными людьми</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Расширение контактов с взрослыми людьми, ознакомление с профессиями, бытовыми обязанностями и увлечениями взрослых, развитие коммуникативных навыков</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5-7 февраля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0" w:lineRule="atLeast"/>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Беседа, просмотр видео-фильма</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42</w:t>
            </w:r>
          </w:p>
        </w:tc>
        <w:tc>
          <w:tcPr>
            <w:tcW w:w="2411" w:type="dxa"/>
          </w:tcPr>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День Российской науки</w:t>
            </w:r>
          </w:p>
        </w:tc>
        <w:tc>
          <w:tcPr>
            <w:tcW w:w="3827" w:type="dxa"/>
          </w:tcPr>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Цель: создание благоприятных условий для развития познавательного интереса к научной, учебно-исследовательской деятельности.</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8 февраля</w:t>
            </w:r>
          </w:p>
        </w:tc>
        <w:tc>
          <w:tcPr>
            <w:tcW w:w="2644" w:type="dxa"/>
          </w:tcPr>
          <w:p w:rsidR="005A5C93" w:rsidRPr="00C1495B" w:rsidRDefault="005A5C93" w:rsidP="005A5C93">
            <w:pPr>
              <w:spacing w:after="0" w:line="0" w:lineRule="atLeast"/>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Шоу экспериментов и опытов; познавательно-исследовательская деятельность в группах «Путешествие с страну Науки»</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43</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Конкурс «А, ну-ка, мальчики!»</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Развитие артистичности и творческих способности детей, установление теплой эмоциональной атмосферы между детьми.</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14 февраля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0" w:lineRule="atLeast"/>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Художественно-музыкальное развлечение (Старший дошкольный возраст)</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44</w:t>
            </w:r>
          </w:p>
        </w:tc>
        <w:tc>
          <w:tcPr>
            <w:tcW w:w="2411" w:type="dxa"/>
          </w:tcPr>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День памяти о россиянах, исполнявших служебный долг за пределами Отечества</w:t>
            </w:r>
          </w:p>
        </w:tc>
        <w:tc>
          <w:tcPr>
            <w:tcW w:w="3827" w:type="dxa"/>
          </w:tcPr>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noProof/>
                <w:sz w:val="26"/>
                <w:szCs w:val="26"/>
              </w:rPr>
              <w:t>Цель: воспитание нравственно-патриотических чувств к Родине, Российской армии, уважение к защитникам Отечества</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15 февраля</w:t>
            </w:r>
          </w:p>
        </w:tc>
        <w:tc>
          <w:tcPr>
            <w:tcW w:w="2644" w:type="dxa"/>
          </w:tcPr>
          <w:p w:rsidR="005A5C93" w:rsidRPr="00C1495B" w:rsidRDefault="005A5C93" w:rsidP="005A5C93">
            <w:pPr>
              <w:spacing w:after="0" w:line="0" w:lineRule="atLeast"/>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Письмо солдату “Спасибо за наш спокойный сон”.</w:t>
            </w:r>
          </w:p>
          <w:p w:rsidR="005A5C93" w:rsidRPr="00C1495B" w:rsidRDefault="005A5C93" w:rsidP="005A5C93">
            <w:pPr>
              <w:spacing w:after="0" w:line="0" w:lineRule="atLeast"/>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Беседа, минута молчания</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45</w:t>
            </w:r>
          </w:p>
        </w:tc>
        <w:tc>
          <w:tcPr>
            <w:tcW w:w="2411" w:type="dxa"/>
          </w:tcPr>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Международный день родного языка</w:t>
            </w:r>
          </w:p>
        </w:tc>
        <w:tc>
          <w:tcPr>
            <w:tcW w:w="3827" w:type="dxa"/>
          </w:tcPr>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Цель: создание условий для познавательно-речевого развития детей, их знакомства с праздником «Международный день родного языка».</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21 февраля</w:t>
            </w:r>
          </w:p>
        </w:tc>
        <w:tc>
          <w:tcPr>
            <w:tcW w:w="2644" w:type="dxa"/>
          </w:tcPr>
          <w:p w:rsidR="005A5C93" w:rsidRPr="00C1495B" w:rsidRDefault="005A5C93" w:rsidP="005A5C93">
            <w:pPr>
              <w:spacing w:after="0" w:line="0" w:lineRule="atLeast"/>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Викторина «Великий, могучий русский язык»</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46</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Защитника Отечества</w:t>
            </w:r>
          </w:p>
          <w:p w:rsidR="005A5C93" w:rsidRPr="00C1495B" w:rsidRDefault="005A5C93" w:rsidP="005A5C93">
            <w:pPr>
              <w:spacing w:after="0" w:line="240" w:lineRule="auto"/>
              <w:rPr>
                <w:rFonts w:ascii="Times New Roman" w:eastAsia="Times New Roman" w:hAnsi="Times New Roman" w:cs="Times New Roman"/>
                <w:noProof/>
                <w:sz w:val="26"/>
                <w:szCs w:val="26"/>
              </w:rPr>
            </w:pP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23 февраля</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воспитание нравственно-патриотических чувств к Родине, Российской армии, уважение к защитникам Отечества</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22 февраля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color w:val="000000"/>
                <w:sz w:val="26"/>
                <w:szCs w:val="26"/>
              </w:rPr>
              <w:t>Спортивно- музыкальные развлечения «Наши защитники»</w:t>
            </w:r>
          </w:p>
          <w:p w:rsidR="005A5C93"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выставка рисунков «Самые сильные, самые смелые»</w:t>
            </w:r>
          </w:p>
          <w:p w:rsidR="00926743" w:rsidRPr="00C1495B" w:rsidRDefault="00926743" w:rsidP="005A5C93">
            <w:pPr>
              <w:spacing w:after="0" w:line="240" w:lineRule="auto"/>
              <w:rPr>
                <w:rFonts w:ascii="Times New Roman" w:eastAsia="Times New Roman" w:hAnsi="Times New Roman" w:cs="Times New Roman"/>
                <w:noProof/>
                <w:sz w:val="26"/>
                <w:szCs w:val="26"/>
              </w:rPr>
            </w:pP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lastRenderedPageBreak/>
              <w:t>47</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Международный женский день</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8 Марта олицетворяет нежность, красоту, заботу, материнство, любовь к женщине, матери</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 воспитание чувства уважения, любви к маме , бабушке</w:t>
            </w:r>
          </w:p>
          <w:p w:rsidR="005A5C93" w:rsidRPr="00C1495B" w:rsidRDefault="005A5C93" w:rsidP="005A5C93">
            <w:pPr>
              <w:spacing w:after="0" w:line="240" w:lineRule="auto"/>
              <w:rPr>
                <w:rFonts w:ascii="Times New Roman" w:eastAsia="Times New Roman" w:hAnsi="Times New Roman" w:cs="Times New Roman"/>
                <w:noProof/>
                <w:sz w:val="26"/>
                <w:szCs w:val="26"/>
              </w:rPr>
            </w:pP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7 марта</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Утренник «Женский день – 8 Марта»,</w:t>
            </w:r>
          </w:p>
          <w:p w:rsidR="005A5C93" w:rsidRPr="00C1495B" w:rsidRDefault="005A5C93" w:rsidP="005A5C93">
            <w:pPr>
              <w:spacing w:after="0" w:line="240" w:lineRule="auto"/>
              <w:rPr>
                <w:rFonts w:ascii="Times New Roman" w:eastAsia="Times New Roman" w:hAnsi="Times New Roman" w:cs="Times New Roman"/>
                <w:noProof/>
                <w:sz w:val="26"/>
                <w:szCs w:val="26"/>
                <w:u w:val="single"/>
              </w:rPr>
            </w:pPr>
            <w:r w:rsidRPr="00C1495B">
              <w:rPr>
                <w:rFonts w:ascii="Times New Roman" w:eastAsia="Times New Roman" w:hAnsi="Times New Roman" w:cs="Times New Roman"/>
                <w:noProof/>
                <w:sz w:val="26"/>
                <w:szCs w:val="26"/>
                <w:u w:val="single"/>
              </w:rPr>
              <w:t>Выставка поделок, рисунков, подарков мамам</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48</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Конкурс «А, ну-ка, девочки!»</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Развитие артистичности и творческих способности детей, установление теплой эмоциональной атмосферы между детьми.</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12 марта</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Художественно-музыкальное развлечение (Старший дошкольный возраст)</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49</w:t>
            </w:r>
          </w:p>
        </w:tc>
        <w:tc>
          <w:tcPr>
            <w:tcW w:w="2411" w:type="dxa"/>
          </w:tcPr>
          <w:p w:rsidR="005A5C93" w:rsidRPr="00C1495B" w:rsidRDefault="005A5C93" w:rsidP="005A5C93">
            <w:pPr>
              <w:spacing w:after="0" w:line="240" w:lineRule="auto"/>
              <w:rPr>
                <w:rFonts w:ascii="Times New Roman" w:eastAsia="Times New Roman" w:hAnsi="Times New Roman" w:cs="Times New Roman"/>
                <w:sz w:val="26"/>
                <w:szCs w:val="26"/>
              </w:rPr>
            </w:pPr>
            <w:r w:rsidRPr="00C1495B">
              <w:rPr>
                <w:rFonts w:ascii="Times New Roman" w:eastAsia="Times New Roman" w:hAnsi="Times New Roman" w:cs="Times New Roman"/>
                <w:color w:val="000000"/>
                <w:sz w:val="26"/>
                <w:szCs w:val="26"/>
              </w:rPr>
              <w:t>Широкая Масленица.</w:t>
            </w:r>
          </w:p>
          <w:p w:rsidR="005A5C93" w:rsidRPr="00C1495B" w:rsidRDefault="005A5C93" w:rsidP="005A5C93">
            <w:pPr>
              <w:spacing w:after="0" w:line="0" w:lineRule="atLeast"/>
              <w:rPr>
                <w:rFonts w:ascii="Times New Roman" w:eastAsia="Times New Roman" w:hAnsi="Times New Roman" w:cs="Times New Roman"/>
                <w:noProof/>
                <w:sz w:val="26"/>
                <w:szCs w:val="26"/>
              </w:rPr>
            </w:pPr>
          </w:p>
        </w:tc>
        <w:tc>
          <w:tcPr>
            <w:tcW w:w="3827" w:type="dxa"/>
          </w:tcPr>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 xml:space="preserve">Цель: </w:t>
            </w:r>
          </w:p>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-познакомить учащихся с основными традициями празднования Масленицы;</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color w:val="000000"/>
                <w:sz w:val="26"/>
                <w:szCs w:val="26"/>
              </w:rPr>
              <w:t>- расширение знаний учащихся о русской культуре; воспитание уважения к укладу жизни, быту, обычаям предков, чувства общности со своими истоками и гордости за них</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15 (11-17) марта </w:t>
            </w:r>
          </w:p>
        </w:tc>
        <w:tc>
          <w:tcPr>
            <w:tcW w:w="2644" w:type="dxa"/>
          </w:tcPr>
          <w:p w:rsidR="005A5C93" w:rsidRPr="00C1495B" w:rsidRDefault="005A5C93" w:rsidP="005A5C93">
            <w:pPr>
              <w:spacing w:after="0" w:line="0" w:lineRule="atLeast"/>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«Масленица». Уличные гуляния</w:t>
            </w:r>
          </w:p>
          <w:p w:rsidR="005A5C93" w:rsidRPr="00C1495B" w:rsidRDefault="005A5C93" w:rsidP="005A5C93">
            <w:pPr>
              <w:spacing w:after="0" w:line="240" w:lineRule="auto"/>
              <w:rPr>
                <w:rFonts w:ascii="Times New Roman" w:eastAsia="Times New Roman" w:hAnsi="Times New Roman" w:cs="Times New Roman"/>
                <w:color w:val="000000"/>
                <w:sz w:val="26"/>
                <w:szCs w:val="26"/>
              </w:rPr>
            </w:pPr>
          </w:p>
        </w:tc>
      </w:tr>
      <w:tr w:rsidR="005A5C93" w:rsidRPr="00C1495B" w:rsidTr="008D78A0">
        <w:trPr>
          <w:trHeight w:val="70"/>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50</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воссоединения Крыма с Россией</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формировать  у детей представления об истории , о будущем Крыма, Севастополя как субъектов Российской Федерации,  чувство патриотизма.</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18 марта</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Музыкальная гостиная «Крымская весна»</w:t>
            </w:r>
          </w:p>
        </w:tc>
      </w:tr>
      <w:tr w:rsidR="005A5C93" w:rsidRPr="00C1495B" w:rsidTr="008D78A0">
        <w:trPr>
          <w:trHeight w:val="70"/>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51</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Всемирный день Земли и водных ресурсов</w:t>
            </w:r>
          </w:p>
          <w:p w:rsidR="005A5C93" w:rsidRPr="00C1495B" w:rsidRDefault="005A5C93" w:rsidP="005A5C93">
            <w:pPr>
              <w:spacing w:after="0" w:line="240" w:lineRule="auto"/>
              <w:rPr>
                <w:rFonts w:ascii="Times New Roman" w:eastAsia="Times New Roman" w:hAnsi="Times New Roman" w:cs="Times New Roman"/>
                <w:noProof/>
                <w:sz w:val="26"/>
                <w:szCs w:val="26"/>
              </w:rPr>
            </w:pP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Отмечается с наступлением астрономической весны (весеннего равноденствия).</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В разных странах зовут этот день Колокол Мира. Смысл праздника – защита Матери-Земли от экологических катостроф и чрезвычвайных ситуаций, связанных с деятельностью людей. 22 марта отмечается и всемирный день водных ресурсов.</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 формирование бережного осознанного отношения к Земле и воде.</w:t>
            </w:r>
          </w:p>
          <w:p w:rsidR="005A5C93" w:rsidRPr="00C1495B" w:rsidRDefault="005A5C93" w:rsidP="005A5C93">
            <w:pPr>
              <w:spacing w:after="0" w:line="240" w:lineRule="auto"/>
              <w:rPr>
                <w:rFonts w:ascii="Times New Roman" w:eastAsia="Times New Roman" w:hAnsi="Times New Roman" w:cs="Times New Roman"/>
                <w:noProof/>
                <w:sz w:val="26"/>
                <w:szCs w:val="26"/>
              </w:rPr>
            </w:pP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21 марта.</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Викторина,</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 Игра «Путешествие по экологической тропе»</w:t>
            </w:r>
          </w:p>
          <w:p w:rsidR="005A5C93" w:rsidRPr="00C1495B" w:rsidRDefault="005A5C93" w:rsidP="005A5C93">
            <w:pPr>
              <w:spacing w:after="0" w:line="240" w:lineRule="auto"/>
              <w:rPr>
                <w:rFonts w:ascii="Times New Roman" w:eastAsia="Times New Roman" w:hAnsi="Times New Roman" w:cs="Times New Roman"/>
                <w:noProof/>
                <w:sz w:val="26"/>
                <w:szCs w:val="26"/>
              </w:rPr>
            </w:pPr>
          </w:p>
        </w:tc>
      </w:tr>
      <w:tr w:rsidR="005A5C93" w:rsidRPr="00C1495B" w:rsidTr="008D78A0">
        <w:trPr>
          <w:trHeight w:val="70"/>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52</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Всемирный день театра</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Утверждён 27 марта 1961 года.</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Цель – воспитание интереса к театру и к театрализов. </w:t>
            </w:r>
            <w:r w:rsidRPr="00C1495B">
              <w:rPr>
                <w:rFonts w:ascii="Times New Roman" w:eastAsia="Times New Roman" w:hAnsi="Times New Roman" w:cs="Times New Roman"/>
                <w:noProof/>
                <w:sz w:val="26"/>
                <w:szCs w:val="26"/>
              </w:rPr>
              <w:lastRenderedPageBreak/>
              <w:t xml:space="preserve">деятельности. Развитие творческих способностей. </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lastRenderedPageBreak/>
              <w:t xml:space="preserve">27 марта. </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Театрализованные представления по русским народным </w:t>
            </w:r>
            <w:r w:rsidRPr="00C1495B">
              <w:rPr>
                <w:rFonts w:ascii="Times New Roman" w:eastAsia="Times New Roman" w:hAnsi="Times New Roman" w:cs="Times New Roman"/>
                <w:noProof/>
                <w:sz w:val="26"/>
                <w:szCs w:val="26"/>
              </w:rPr>
              <w:lastRenderedPageBreak/>
              <w:t>сказкам.</w:t>
            </w:r>
          </w:p>
        </w:tc>
      </w:tr>
      <w:tr w:rsidR="005A5C93" w:rsidRPr="00C1495B" w:rsidTr="008D78A0">
        <w:trPr>
          <w:trHeight w:val="70"/>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53</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смеха</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Развитие позитивного самоощущения, связанного с состоянием раскрепощенности, уверенности в себе; Развитие чувства юмора у детей.</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 апреля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Развлечения в группах, просмотр юмористического журнала «Ералаш»</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54</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Международный день детской книги</w:t>
            </w:r>
          </w:p>
          <w:p w:rsidR="005A5C93" w:rsidRPr="00C1495B" w:rsidRDefault="005A5C93" w:rsidP="005A5C93">
            <w:pPr>
              <w:spacing w:after="0" w:line="240" w:lineRule="auto"/>
              <w:rPr>
                <w:rFonts w:ascii="Times New Roman" w:eastAsia="Times New Roman" w:hAnsi="Times New Roman" w:cs="Times New Roman"/>
                <w:noProof/>
                <w:sz w:val="26"/>
                <w:szCs w:val="26"/>
              </w:rPr>
            </w:pPr>
          </w:p>
          <w:p w:rsidR="005A5C93" w:rsidRPr="00C1495B" w:rsidRDefault="005A5C93" w:rsidP="005A5C93">
            <w:pPr>
              <w:spacing w:after="0" w:line="240" w:lineRule="auto"/>
              <w:rPr>
                <w:rFonts w:ascii="Times New Roman" w:eastAsia="Times New Roman" w:hAnsi="Times New Roman" w:cs="Times New Roman"/>
                <w:noProof/>
                <w:sz w:val="26"/>
                <w:szCs w:val="26"/>
              </w:rPr>
            </w:pP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Отмечается с 1967 года, со дня рождения Г.Х.Андерсена. </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воспитание бережного отношения к книге, желания и потребности рассматривать книги, читать их.</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 апреля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Экскурсия в детскую библиотеку, интерактивное занятие </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55</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День открытых дверей </w:t>
            </w:r>
            <w:r w:rsidRPr="00C1495B">
              <w:rPr>
                <w:rFonts w:ascii="Times New Roman" w:eastAsia="Times New Roman" w:hAnsi="Times New Roman" w:cs="Times New Roman"/>
                <w:noProof/>
                <w:sz w:val="26"/>
                <w:szCs w:val="26"/>
              </w:rPr>
              <w:tab/>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Развитие общения и взаимодействия ребёнка со взрослыми</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9-11 апреля  </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Беседа, просмотр видеофильма</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56</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День космонавтики </w:t>
            </w:r>
          </w:p>
          <w:p w:rsidR="005A5C93" w:rsidRPr="00C1495B" w:rsidRDefault="005A5C93" w:rsidP="005A5C93">
            <w:pPr>
              <w:spacing w:after="0" w:line="240" w:lineRule="auto"/>
              <w:rPr>
                <w:rFonts w:ascii="Times New Roman" w:eastAsia="Times New Roman" w:hAnsi="Times New Roman" w:cs="Times New Roman"/>
                <w:noProof/>
                <w:sz w:val="26"/>
                <w:szCs w:val="26"/>
              </w:rPr>
            </w:pP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дать представление детям о празднике «День космонавтики» и элементарные представления о космосе</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12 апреля </w:t>
            </w:r>
          </w:p>
        </w:tc>
        <w:tc>
          <w:tcPr>
            <w:tcW w:w="2644" w:type="dxa"/>
          </w:tcPr>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Выставка рисунков «Космос»;</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color w:val="000000"/>
                <w:sz w:val="26"/>
                <w:szCs w:val="26"/>
              </w:rPr>
              <w:t>Спортивно-музыкальное мероприятие «Полет в космос»</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57</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День здоровья  </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Становление ценностей </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здорового образа жизни</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16 апреля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Эстафеты, спортивные праздники в зале и на улице</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58</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Земли</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Воспитание любви и бережного отношения к природе, формирование представлений о многообразии природного мира.</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19 (20) апреля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Познавательная беседа, интерактивное занятие, выставка творческих работ</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59</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Праздник Весны и Труда</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Закреплять знания детей о празднике Весны и труда как общественном событии России. Расширять  представление детей о труде взрослых, о значении их труда для общества. Воспитывать у детей уважение к труду, прививать любовь к порядку.</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 мая)</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30 апреля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Субботник, уличные гуляния</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60</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Светлая Пасха</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Приобщение к культурным ценностям народа</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6 мая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Беседа, выставка детских работ</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61</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Победы</w:t>
            </w:r>
          </w:p>
          <w:p w:rsidR="005A5C93" w:rsidRPr="00C1495B" w:rsidRDefault="005A5C93" w:rsidP="005A5C93">
            <w:pPr>
              <w:spacing w:after="0" w:line="240" w:lineRule="auto"/>
              <w:rPr>
                <w:rFonts w:ascii="Times New Roman" w:eastAsia="Times New Roman" w:hAnsi="Times New Roman" w:cs="Times New Roman"/>
                <w:noProof/>
                <w:sz w:val="26"/>
                <w:szCs w:val="26"/>
              </w:rPr>
            </w:pP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9 мая</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 воспитывать у детей чувства гордости за свою страну, народ.</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lastRenderedPageBreak/>
              <w:t>Формировать патриотические чувства пари ознакомлении  с боевыми традициями армии в ВОВ и в настоящее время.</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lastRenderedPageBreak/>
              <w:t>8 мая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День памяти  «Этот День Победы.», спортивные мероприятия, </w:t>
            </w:r>
            <w:r w:rsidRPr="00C1495B">
              <w:rPr>
                <w:rFonts w:ascii="Times New Roman" w:eastAsia="Times New Roman" w:hAnsi="Times New Roman" w:cs="Times New Roman"/>
                <w:noProof/>
                <w:sz w:val="26"/>
                <w:szCs w:val="26"/>
              </w:rPr>
              <w:lastRenderedPageBreak/>
              <w:t>утренники, оформление «Стены Памяти», участие в шествии «Бессмертного полка»</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lastRenderedPageBreak/>
              <w:t>62</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Встреча с интересными людьми</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Расширение контактов с взрослыми людьми, ознакомление с профессиями, бытовыми обязанностями и увлечениями взрослых, развитие коммуникативных навыков</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6-8 мая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Беседа, просмотр видеофильма</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63</w:t>
            </w:r>
          </w:p>
          <w:p w:rsidR="005A5C93" w:rsidRPr="00C1495B" w:rsidRDefault="005A5C93" w:rsidP="005A5C93">
            <w:pPr>
              <w:spacing w:after="160" w:line="259" w:lineRule="auto"/>
              <w:rPr>
                <w:rFonts w:ascii="Times New Roman" w:eastAsia="Times New Roman" w:hAnsi="Times New Roman" w:cs="Times New Roman"/>
                <w:noProof/>
                <w:sz w:val="26"/>
                <w:szCs w:val="26"/>
              </w:rPr>
            </w:pP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Путешествие в страну Светофорию» (ПДД)</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Формирование знаний, умений и практических навыков безопасного поведения на дороге и улице, обобщение знаний детей о правилах дорожного движения.</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16 мая</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Викторина, квест-игра</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64</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детских общественных организаций России</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организация семейного здорового отдыха детей и родителей</w:t>
            </w:r>
          </w:p>
          <w:p w:rsidR="005A5C93" w:rsidRPr="00C1495B" w:rsidRDefault="005A5C93" w:rsidP="005A5C93">
            <w:pPr>
              <w:spacing w:after="0" w:line="240" w:lineRule="auto"/>
              <w:rPr>
                <w:rFonts w:ascii="Times New Roman" w:eastAsia="Times New Roman" w:hAnsi="Times New Roman" w:cs="Times New Roman"/>
                <w:noProof/>
                <w:sz w:val="26"/>
                <w:szCs w:val="26"/>
              </w:rPr>
            </w:pP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(19) 20 мая</w:t>
            </w:r>
          </w:p>
        </w:tc>
        <w:tc>
          <w:tcPr>
            <w:tcW w:w="2644" w:type="dxa"/>
          </w:tcPr>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Фестиваль спортивных семей</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65</w:t>
            </w:r>
          </w:p>
        </w:tc>
        <w:tc>
          <w:tcPr>
            <w:tcW w:w="2411"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День славянской письменности и культуры</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Цель: Воспитание интереса, уважения и бережного отношения к языку и культуре русского народа.</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Задачи: -Познакомить детей с деятельностью просветителей Кирилла и Мефодия, историей праздника  Дня славянской письменности и культуры.</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Прививать интерес и любовь к книге, в частности,  к русским народным сказкам.</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 Продолжать обогащать музыкальные впечатления детей, вызывая эмоциональный отклик при исполнении  русских народных хороводов, игр, плясок.</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24 мая</w:t>
            </w:r>
          </w:p>
        </w:tc>
        <w:tc>
          <w:tcPr>
            <w:tcW w:w="2644" w:type="dxa"/>
          </w:tcPr>
          <w:p w:rsidR="005A5C93" w:rsidRPr="00C1495B" w:rsidRDefault="005A5C93" w:rsidP="005A5C93">
            <w:pPr>
              <w:spacing w:after="0" w:line="240" w:lineRule="auto"/>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Викторина «Аз-буки» с элементами музыкально-танцевального развлечения</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66</w:t>
            </w:r>
          </w:p>
        </w:tc>
        <w:tc>
          <w:tcPr>
            <w:tcW w:w="2411" w:type="dxa"/>
          </w:tcPr>
          <w:p w:rsidR="005A5C93" w:rsidRPr="00C1495B" w:rsidRDefault="005A5C93" w:rsidP="005A5C93">
            <w:pPr>
              <w:spacing w:after="0" w:line="0" w:lineRule="atLeast"/>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Выпускной</w:t>
            </w:r>
          </w:p>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color w:val="000000"/>
                <w:sz w:val="26"/>
                <w:szCs w:val="26"/>
              </w:rPr>
              <w:t>«До свидания, детский сад»</w:t>
            </w:r>
          </w:p>
        </w:tc>
        <w:tc>
          <w:tcPr>
            <w:tcW w:w="382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Calibri" w:hAnsi="Times New Roman" w:cs="Times New Roman"/>
                <w:color w:val="000000"/>
                <w:sz w:val="26"/>
                <w:szCs w:val="26"/>
                <w:shd w:val="clear" w:color="auto" w:fill="FFFFFF"/>
              </w:rPr>
              <w:t>Цель: создать атмосферу праздника, сформировать у детей положительное отношение к знаниям и школе</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30 мая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 xml:space="preserve">Выпускной </w:t>
            </w:r>
          </w:p>
        </w:tc>
      </w:tr>
      <w:tr w:rsidR="005A5C93" w:rsidRPr="00C1495B" w:rsidTr="008D78A0">
        <w:trPr>
          <w:trHeight w:val="91"/>
        </w:trPr>
        <w:tc>
          <w:tcPr>
            <w:tcW w:w="567"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67</w:t>
            </w:r>
          </w:p>
        </w:tc>
        <w:tc>
          <w:tcPr>
            <w:tcW w:w="2411" w:type="dxa"/>
          </w:tcPr>
          <w:p w:rsidR="005A5C93" w:rsidRPr="00C1495B" w:rsidRDefault="005A5C93" w:rsidP="005A5C93">
            <w:pPr>
              <w:spacing w:after="0" w:line="0" w:lineRule="atLeast"/>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День защиты детей (1 июня)</w:t>
            </w:r>
          </w:p>
        </w:tc>
        <w:tc>
          <w:tcPr>
            <w:tcW w:w="3827" w:type="dxa"/>
          </w:tcPr>
          <w:p w:rsidR="005A5C93" w:rsidRPr="00C1495B" w:rsidRDefault="005A5C93" w:rsidP="005A5C93">
            <w:pPr>
              <w:spacing w:after="0" w:line="240" w:lineRule="auto"/>
              <w:rPr>
                <w:rFonts w:ascii="Times New Roman" w:eastAsia="Calibri" w:hAnsi="Times New Roman" w:cs="Times New Roman"/>
                <w:color w:val="000000"/>
                <w:sz w:val="26"/>
                <w:szCs w:val="26"/>
                <w:shd w:val="clear" w:color="auto" w:fill="FFFFFF"/>
              </w:rPr>
            </w:pPr>
            <w:r w:rsidRPr="00C1495B">
              <w:rPr>
                <w:rFonts w:ascii="Times New Roman" w:eastAsia="Calibri" w:hAnsi="Times New Roman" w:cs="Times New Roman"/>
                <w:color w:val="000000"/>
                <w:sz w:val="26"/>
                <w:szCs w:val="26"/>
                <w:shd w:val="clear" w:color="auto" w:fill="FFFFFF"/>
              </w:rPr>
              <w:t xml:space="preserve">Цель: создание условий для праздничного настроения у </w:t>
            </w:r>
            <w:r w:rsidRPr="00C1495B">
              <w:rPr>
                <w:rFonts w:ascii="Times New Roman" w:eastAsia="Calibri" w:hAnsi="Times New Roman" w:cs="Times New Roman"/>
                <w:color w:val="000000"/>
                <w:sz w:val="26"/>
                <w:szCs w:val="26"/>
                <w:shd w:val="clear" w:color="auto" w:fill="FFFFFF"/>
              </w:rPr>
              <w:lastRenderedPageBreak/>
              <w:t>детей.</w:t>
            </w:r>
          </w:p>
          <w:p w:rsidR="005A5C93" w:rsidRPr="00C1495B" w:rsidRDefault="005A5C93" w:rsidP="005A5C93">
            <w:pPr>
              <w:spacing w:after="0" w:line="240" w:lineRule="auto"/>
              <w:rPr>
                <w:rFonts w:ascii="Times New Roman" w:eastAsia="Calibri" w:hAnsi="Times New Roman" w:cs="Times New Roman"/>
                <w:color w:val="000000"/>
                <w:sz w:val="26"/>
                <w:szCs w:val="26"/>
                <w:shd w:val="clear" w:color="auto" w:fill="FFFFFF"/>
              </w:rPr>
            </w:pPr>
            <w:r w:rsidRPr="00C1495B">
              <w:rPr>
                <w:rFonts w:ascii="Times New Roman" w:eastAsia="Calibri" w:hAnsi="Times New Roman" w:cs="Times New Roman"/>
                <w:color w:val="000000"/>
                <w:sz w:val="26"/>
                <w:szCs w:val="26"/>
                <w:shd w:val="clear" w:color="auto" w:fill="FFFFFF"/>
              </w:rPr>
              <w:t>Задачи: Развивать познавательно-исследовательский интерес, воображение, смекалку, умение самостоятельно находить решения в созданных проблемных ситуациях; Способствовать развитию внимания, координационных способностей, умению ориентироваться на местности;</w:t>
            </w:r>
          </w:p>
          <w:p w:rsidR="005A5C93" w:rsidRPr="00C1495B" w:rsidRDefault="005A5C93" w:rsidP="005A5C93">
            <w:pPr>
              <w:spacing w:after="0" w:line="240" w:lineRule="auto"/>
              <w:rPr>
                <w:rFonts w:ascii="Times New Roman" w:eastAsia="Calibri" w:hAnsi="Times New Roman" w:cs="Times New Roman"/>
                <w:color w:val="000000"/>
                <w:sz w:val="26"/>
                <w:szCs w:val="26"/>
                <w:shd w:val="clear" w:color="auto" w:fill="FFFFFF"/>
              </w:rPr>
            </w:pPr>
            <w:r w:rsidRPr="00C1495B">
              <w:rPr>
                <w:rFonts w:ascii="Times New Roman" w:eastAsia="Calibri" w:hAnsi="Times New Roman" w:cs="Times New Roman"/>
                <w:color w:val="000000"/>
                <w:sz w:val="26"/>
                <w:szCs w:val="26"/>
                <w:shd w:val="clear" w:color="auto" w:fill="FFFFFF"/>
              </w:rPr>
              <w:t xml:space="preserve"> Создать условия для двигательной и творческой активности детей, для формирования таких качеств, как ловкость, быстрота, взаимовыручка.</w:t>
            </w:r>
          </w:p>
        </w:tc>
        <w:tc>
          <w:tcPr>
            <w:tcW w:w="1750"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lastRenderedPageBreak/>
              <w:t>31 мая (1июня)</w:t>
            </w:r>
          </w:p>
        </w:tc>
        <w:tc>
          <w:tcPr>
            <w:tcW w:w="2644" w:type="dxa"/>
          </w:tcPr>
          <w:p w:rsidR="005A5C93" w:rsidRPr="00C1495B" w:rsidRDefault="005A5C93" w:rsidP="005A5C93">
            <w:pPr>
              <w:spacing w:after="0" w:line="240"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Квест-игра «Дорога в лето»</w:t>
            </w:r>
          </w:p>
        </w:tc>
      </w:tr>
      <w:tr w:rsidR="005A5C93" w:rsidRPr="00C1495B" w:rsidTr="008D78A0">
        <w:trPr>
          <w:trHeight w:val="91"/>
        </w:trPr>
        <w:tc>
          <w:tcPr>
            <w:tcW w:w="56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68</w:t>
            </w:r>
          </w:p>
        </w:tc>
        <w:tc>
          <w:tcPr>
            <w:tcW w:w="2411"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0" w:lineRule="atLeast"/>
              <w:rPr>
                <w:rFonts w:ascii="Times New Roman" w:eastAsia="Times New Roman" w:hAnsi="Times New Roman" w:cs="Times New Roman"/>
                <w:color w:val="000000"/>
                <w:sz w:val="26"/>
                <w:szCs w:val="26"/>
              </w:rPr>
            </w:pPr>
            <w:r w:rsidRPr="00C1495B">
              <w:rPr>
                <w:rFonts w:ascii="Times New Roman" w:eastAsia="Times New Roman" w:hAnsi="Times New Roman" w:cs="Times New Roman"/>
                <w:color w:val="000000"/>
                <w:sz w:val="26"/>
                <w:szCs w:val="26"/>
              </w:rPr>
              <w:t>Родительская гостиная, день семьи</w:t>
            </w:r>
          </w:p>
        </w:tc>
        <w:tc>
          <w:tcPr>
            <w:tcW w:w="3827"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Calibri" w:hAnsi="Times New Roman" w:cs="Times New Roman"/>
                <w:color w:val="000000"/>
                <w:sz w:val="26"/>
                <w:szCs w:val="26"/>
                <w:shd w:val="clear" w:color="auto" w:fill="FFFFFF"/>
              </w:rPr>
            </w:pPr>
            <w:r w:rsidRPr="00C1495B">
              <w:rPr>
                <w:rFonts w:ascii="Times New Roman" w:eastAsia="Calibri" w:hAnsi="Times New Roman" w:cs="Times New Roman"/>
                <w:color w:val="000000"/>
                <w:sz w:val="26"/>
                <w:szCs w:val="26"/>
                <w:shd w:val="clear" w:color="auto" w:fill="FFFFFF"/>
              </w:rPr>
              <w:t>Партнерство педагогов и родителей в деятельности дошкольного учреждения, на основе идей гуманизации отношений и приоритет общечеловеческих ценностей с акцентом на социально-личностное развитие ребенка</w:t>
            </w:r>
          </w:p>
        </w:tc>
        <w:tc>
          <w:tcPr>
            <w:tcW w:w="1750"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Июль</w:t>
            </w:r>
          </w:p>
        </w:tc>
        <w:tc>
          <w:tcPr>
            <w:tcW w:w="2644" w:type="dxa"/>
            <w:tcBorders>
              <w:top w:val="single" w:sz="4" w:space="0" w:color="000000"/>
              <w:left w:val="single" w:sz="4" w:space="0" w:color="000000"/>
              <w:bottom w:val="single" w:sz="4" w:space="0" w:color="000000"/>
              <w:right w:val="single" w:sz="4" w:space="0" w:color="000000"/>
            </w:tcBorders>
          </w:tcPr>
          <w:p w:rsidR="005A5C93" w:rsidRPr="00C1495B" w:rsidRDefault="005A5C93" w:rsidP="005A5C93">
            <w:pPr>
              <w:spacing w:after="160" w:line="259" w:lineRule="auto"/>
              <w:rPr>
                <w:rFonts w:ascii="Times New Roman" w:eastAsia="Times New Roman" w:hAnsi="Times New Roman" w:cs="Times New Roman"/>
                <w:noProof/>
                <w:sz w:val="26"/>
                <w:szCs w:val="26"/>
              </w:rPr>
            </w:pPr>
            <w:r w:rsidRPr="00C1495B">
              <w:rPr>
                <w:rFonts w:ascii="Times New Roman" w:eastAsia="Times New Roman" w:hAnsi="Times New Roman" w:cs="Times New Roman"/>
                <w:noProof/>
                <w:sz w:val="26"/>
                <w:szCs w:val="26"/>
              </w:rPr>
              <w:t>Уличные гуляния, эстафеты</w:t>
            </w:r>
          </w:p>
        </w:tc>
      </w:tr>
    </w:tbl>
    <w:p w:rsidR="005A5C93" w:rsidRPr="00C1495B" w:rsidRDefault="005A5C93" w:rsidP="005A5C93">
      <w:pPr>
        <w:spacing w:after="160" w:line="259" w:lineRule="auto"/>
        <w:rPr>
          <w:rFonts w:ascii="Calibri" w:eastAsia="Calibri" w:hAnsi="Calibri" w:cs="Times New Roman"/>
          <w:sz w:val="26"/>
          <w:szCs w:val="26"/>
        </w:rPr>
      </w:pPr>
    </w:p>
    <w:p w:rsidR="00E81793" w:rsidRPr="00C1495B" w:rsidRDefault="00E81793" w:rsidP="005A5C93">
      <w:pPr>
        <w:adjustRightInd w:val="0"/>
        <w:jc w:val="center"/>
        <w:rPr>
          <w:rFonts w:ascii="Times New Roman" w:eastAsia="Calibri" w:hAnsi="Times New Roman" w:cs="Times New Roman"/>
          <w:bCs/>
          <w:color w:val="000000"/>
          <w:sz w:val="26"/>
          <w:szCs w:val="26"/>
          <w:lang w:eastAsia="ru-RU"/>
        </w:rPr>
      </w:pPr>
    </w:p>
    <w:sectPr w:rsidR="00E81793" w:rsidRPr="00C1495B" w:rsidSect="003D3D10">
      <w:pgSz w:w="11906" w:h="16838"/>
      <w:pgMar w:top="993"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35F5E" w:rsidRDefault="00135F5E" w:rsidP="00386284">
      <w:pPr>
        <w:spacing w:after="0" w:line="240" w:lineRule="auto"/>
      </w:pPr>
      <w:r>
        <w:separator/>
      </w:r>
    </w:p>
  </w:endnote>
  <w:endnote w:type="continuationSeparator" w:id="0">
    <w:p w:rsidR="00135F5E" w:rsidRDefault="00135F5E" w:rsidP="00386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EFF" w:usb1="C000785B" w:usb2="00000009" w:usb3="00000000" w:csb0="0000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8061926"/>
      <w:docPartObj>
        <w:docPartGallery w:val="Page Numbers (Bottom of Page)"/>
        <w:docPartUnique/>
      </w:docPartObj>
    </w:sdtPr>
    <w:sdtContent>
      <w:p w:rsidR="005B47A3" w:rsidRDefault="005B47A3">
        <w:pPr>
          <w:pStyle w:val="af3"/>
          <w:jc w:val="right"/>
        </w:pPr>
        <w:r>
          <w:fldChar w:fldCharType="begin"/>
        </w:r>
        <w:r>
          <w:instrText>PAGE   \* MERGEFORMAT</w:instrText>
        </w:r>
        <w:r>
          <w:fldChar w:fldCharType="separate"/>
        </w:r>
        <w:r>
          <w:rPr>
            <w:noProof/>
          </w:rPr>
          <w:t>318</w:t>
        </w:r>
        <w:r>
          <w:fldChar w:fldCharType="end"/>
        </w:r>
      </w:p>
    </w:sdtContent>
  </w:sdt>
  <w:p w:rsidR="005B47A3" w:rsidRDefault="005B47A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35F5E" w:rsidRDefault="00135F5E" w:rsidP="00386284">
      <w:pPr>
        <w:spacing w:after="0" w:line="240" w:lineRule="auto"/>
      </w:pPr>
      <w:r>
        <w:separator/>
      </w:r>
    </w:p>
  </w:footnote>
  <w:footnote w:type="continuationSeparator" w:id="0">
    <w:p w:rsidR="00135F5E" w:rsidRDefault="00135F5E" w:rsidP="00386284">
      <w:pPr>
        <w:spacing w:after="0" w:line="240" w:lineRule="auto"/>
      </w:pPr>
      <w:r>
        <w:continuationSeparator/>
      </w:r>
    </w:p>
  </w:footnote>
  <w:footnote w:id="1">
    <w:p w:rsidR="005B47A3" w:rsidRPr="00DB5983" w:rsidRDefault="005B47A3" w:rsidP="00386284">
      <w:pPr>
        <w:pStyle w:val="a5"/>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5B47A3" w:rsidRPr="00430E17" w:rsidRDefault="005B47A3" w:rsidP="0018429A">
      <w:pPr>
        <w:pStyle w:val="a6"/>
        <w:rPr>
          <w:rFonts w:ascii="Times New Roman" w:hAnsi="Times New Roman" w:cs="Times New Roman"/>
          <w:sz w:val="18"/>
          <w:szCs w:val="18"/>
        </w:rPr>
      </w:pPr>
      <w:r w:rsidRPr="00430E17">
        <w:rPr>
          <w:rStyle w:val="a8"/>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5B47A3" w:rsidRPr="00511BC7" w:rsidRDefault="005B47A3" w:rsidP="00AB3958">
      <w:pPr>
        <w:pStyle w:val="a6"/>
        <w:ind w:left="40"/>
        <w:rPr>
          <w:rFonts w:ascii="Times New Roman" w:hAnsi="Times New Roman" w:cs="Times New Roman"/>
          <w:sz w:val="18"/>
          <w:szCs w:val="18"/>
        </w:rPr>
      </w:pPr>
      <w:r w:rsidRPr="00511BC7">
        <w:rPr>
          <w:rStyle w:val="a8"/>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4">
    <w:p w:rsidR="005B47A3" w:rsidRPr="00511BC7" w:rsidRDefault="005B47A3" w:rsidP="00AB3958">
      <w:pPr>
        <w:pStyle w:val="a6"/>
        <w:ind w:left="40"/>
        <w:jc w:val="both"/>
        <w:rPr>
          <w:rFonts w:ascii="Times New Roman" w:hAnsi="Times New Roman" w:cs="Times New Roman"/>
          <w:sz w:val="18"/>
          <w:szCs w:val="18"/>
        </w:rPr>
      </w:pPr>
      <w:r w:rsidRPr="00511BC7">
        <w:rPr>
          <w:rStyle w:val="a8"/>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5">
    <w:p w:rsidR="005B47A3" w:rsidRPr="00511BC7" w:rsidRDefault="005B47A3" w:rsidP="00AB3958">
      <w:pPr>
        <w:pStyle w:val="a5"/>
        <w:shd w:val="clear" w:color="auto" w:fill="auto"/>
        <w:tabs>
          <w:tab w:val="left" w:pos="768"/>
        </w:tabs>
        <w:ind w:left="40" w:right="20"/>
        <w:rPr>
          <w:b w:val="0"/>
          <w:bCs w:val="0"/>
        </w:rPr>
      </w:pPr>
      <w:r w:rsidRPr="00511BC7">
        <w:rPr>
          <w:b w:val="0"/>
          <w:bCs w:val="0"/>
          <w:vertAlign w:val="superscript"/>
        </w:rPr>
        <w:footnoteRef/>
      </w:r>
      <w:r>
        <w:rPr>
          <w:b w:val="0"/>
          <w:bCs w:val="0"/>
        </w:rPr>
        <w:t xml:space="preserve"> </w:t>
      </w:r>
      <w:r w:rsidRPr="00511BC7">
        <w:rPr>
          <w:b w:val="0"/>
          <w:bCs w:val="0"/>
        </w:rPr>
        <w:t>Пункт 5 Основ государственной политики по сохранению и укреплению традиционных российских духовно</w:t>
      </w:r>
      <w:r w:rsidRPr="00511BC7">
        <w:rPr>
          <w:b w:val="0"/>
          <w:bCs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E"/>
    <w:multiLevelType w:val="singleLevel"/>
    <w:tmpl w:val="0000001E"/>
    <w:name w:val="WW8Num38"/>
    <w:lvl w:ilvl="0">
      <w:start w:val="1"/>
      <w:numFmt w:val="bullet"/>
      <w:lvlText w:val="-"/>
      <w:lvlJc w:val="left"/>
      <w:pPr>
        <w:tabs>
          <w:tab w:val="num" w:pos="0"/>
        </w:tabs>
        <w:ind w:left="1429" w:hanging="360"/>
      </w:pPr>
      <w:rPr>
        <w:rFonts w:ascii="Symbol" w:hAnsi="Symbol" w:cs="Symbol" w:hint="default"/>
        <w:color w:val="000000"/>
        <w:spacing w:val="-2"/>
      </w:rPr>
    </w:lvl>
  </w:abstractNum>
  <w:abstractNum w:abstractNumId="1" w15:restartNumberingAfterBreak="0">
    <w:nsid w:val="00352822"/>
    <w:multiLevelType w:val="hybridMultilevel"/>
    <w:tmpl w:val="F950243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0654BCD"/>
    <w:multiLevelType w:val="hybridMultilevel"/>
    <w:tmpl w:val="82D22D24"/>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15:restartNumberingAfterBreak="0">
    <w:nsid w:val="007713C6"/>
    <w:multiLevelType w:val="hybridMultilevel"/>
    <w:tmpl w:val="81E806A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11F3B3A"/>
    <w:multiLevelType w:val="hybridMultilevel"/>
    <w:tmpl w:val="830A9B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16A723E"/>
    <w:multiLevelType w:val="multilevel"/>
    <w:tmpl w:val="1E16A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1A205C"/>
    <w:multiLevelType w:val="hybridMultilevel"/>
    <w:tmpl w:val="8F1457C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337061E"/>
    <w:multiLevelType w:val="hybridMultilevel"/>
    <w:tmpl w:val="33827EE0"/>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15:restartNumberingAfterBreak="0">
    <w:nsid w:val="044B4E44"/>
    <w:multiLevelType w:val="multilevel"/>
    <w:tmpl w:val="7AE87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7074F2"/>
    <w:multiLevelType w:val="hybridMultilevel"/>
    <w:tmpl w:val="4C8033E8"/>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0" w15:restartNumberingAfterBreak="0">
    <w:nsid w:val="0A120D8E"/>
    <w:multiLevelType w:val="multilevel"/>
    <w:tmpl w:val="559EF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2F29F8"/>
    <w:multiLevelType w:val="hybridMultilevel"/>
    <w:tmpl w:val="4066FF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B7C4E88"/>
    <w:multiLevelType w:val="hybridMultilevel"/>
    <w:tmpl w:val="D9DA09BC"/>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C3160A2"/>
    <w:multiLevelType w:val="hybridMultilevel"/>
    <w:tmpl w:val="E79C08F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D7F7236"/>
    <w:multiLevelType w:val="hybridMultilevel"/>
    <w:tmpl w:val="BB2C0C2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E0763B2"/>
    <w:multiLevelType w:val="hybridMultilevel"/>
    <w:tmpl w:val="A3BCE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EAE5F18"/>
    <w:multiLevelType w:val="hybridMultilevel"/>
    <w:tmpl w:val="7AE2A1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05D6465"/>
    <w:multiLevelType w:val="hybridMultilevel"/>
    <w:tmpl w:val="DD269D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0DA25DC"/>
    <w:multiLevelType w:val="hybridMultilevel"/>
    <w:tmpl w:val="541C420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0F543BD"/>
    <w:multiLevelType w:val="hybridMultilevel"/>
    <w:tmpl w:val="058E6E46"/>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0" w15:restartNumberingAfterBreak="0">
    <w:nsid w:val="115D566B"/>
    <w:multiLevelType w:val="hybridMultilevel"/>
    <w:tmpl w:val="1234BD7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99556E"/>
    <w:multiLevelType w:val="hybridMultilevel"/>
    <w:tmpl w:val="40648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53E25CD"/>
    <w:multiLevelType w:val="multilevel"/>
    <w:tmpl w:val="3F3AF242"/>
    <w:lvl w:ilvl="0">
      <w:start w:val="1"/>
      <w:numFmt w:val="decimal"/>
      <w:lvlText w:val="%1."/>
      <w:lvlJc w:val="left"/>
      <w:pPr>
        <w:ind w:left="720" w:hanging="360"/>
      </w:pPr>
      <w:rPr>
        <w:rFonts w:hint="default"/>
      </w:rPr>
    </w:lvl>
    <w:lvl w:ilvl="1">
      <w:start w:val="5"/>
      <w:numFmt w:val="decimal"/>
      <w:isLgl/>
      <w:lvlText w:val="%1.%2."/>
      <w:lvlJc w:val="left"/>
      <w:pPr>
        <w:ind w:left="1505" w:hanging="720"/>
      </w:pPr>
      <w:rPr>
        <w:rFonts w:hint="default"/>
        <w:b/>
        <w:u w:val="single"/>
      </w:rPr>
    </w:lvl>
    <w:lvl w:ilvl="2">
      <w:start w:val="1"/>
      <w:numFmt w:val="decimal"/>
      <w:isLgl/>
      <w:lvlText w:val="%1.%2.%3."/>
      <w:lvlJc w:val="left"/>
      <w:pPr>
        <w:ind w:left="1930" w:hanging="720"/>
      </w:pPr>
      <w:rPr>
        <w:rFonts w:hint="default"/>
        <w:b/>
        <w:u w:val="single"/>
      </w:rPr>
    </w:lvl>
    <w:lvl w:ilvl="3">
      <w:start w:val="1"/>
      <w:numFmt w:val="decimal"/>
      <w:isLgl/>
      <w:lvlText w:val="%1.%2.%3.%4."/>
      <w:lvlJc w:val="left"/>
      <w:pPr>
        <w:ind w:left="2715" w:hanging="1080"/>
      </w:pPr>
      <w:rPr>
        <w:rFonts w:hint="default"/>
        <w:b/>
        <w:u w:val="single"/>
      </w:rPr>
    </w:lvl>
    <w:lvl w:ilvl="4">
      <w:start w:val="1"/>
      <w:numFmt w:val="decimal"/>
      <w:isLgl/>
      <w:lvlText w:val="%1.%2.%3.%4.%5."/>
      <w:lvlJc w:val="left"/>
      <w:pPr>
        <w:ind w:left="3140" w:hanging="1080"/>
      </w:pPr>
      <w:rPr>
        <w:rFonts w:hint="default"/>
        <w:b/>
        <w:u w:val="single"/>
      </w:rPr>
    </w:lvl>
    <w:lvl w:ilvl="5">
      <w:start w:val="1"/>
      <w:numFmt w:val="decimal"/>
      <w:isLgl/>
      <w:lvlText w:val="%1.%2.%3.%4.%5.%6."/>
      <w:lvlJc w:val="left"/>
      <w:pPr>
        <w:ind w:left="3925" w:hanging="1440"/>
      </w:pPr>
      <w:rPr>
        <w:rFonts w:hint="default"/>
        <w:b/>
        <w:u w:val="single"/>
      </w:rPr>
    </w:lvl>
    <w:lvl w:ilvl="6">
      <w:start w:val="1"/>
      <w:numFmt w:val="decimal"/>
      <w:isLgl/>
      <w:lvlText w:val="%1.%2.%3.%4.%5.%6.%7."/>
      <w:lvlJc w:val="left"/>
      <w:pPr>
        <w:ind w:left="4710" w:hanging="1800"/>
      </w:pPr>
      <w:rPr>
        <w:rFonts w:hint="default"/>
        <w:b/>
        <w:u w:val="single"/>
      </w:rPr>
    </w:lvl>
    <w:lvl w:ilvl="7">
      <w:start w:val="1"/>
      <w:numFmt w:val="decimal"/>
      <w:isLgl/>
      <w:lvlText w:val="%1.%2.%3.%4.%5.%6.%7.%8."/>
      <w:lvlJc w:val="left"/>
      <w:pPr>
        <w:ind w:left="5135" w:hanging="1800"/>
      </w:pPr>
      <w:rPr>
        <w:rFonts w:hint="default"/>
        <w:b/>
        <w:u w:val="single"/>
      </w:rPr>
    </w:lvl>
    <w:lvl w:ilvl="8">
      <w:start w:val="1"/>
      <w:numFmt w:val="decimal"/>
      <w:isLgl/>
      <w:lvlText w:val="%1.%2.%3.%4.%5.%6.%7.%8.%9."/>
      <w:lvlJc w:val="left"/>
      <w:pPr>
        <w:ind w:left="5920" w:hanging="2160"/>
      </w:pPr>
      <w:rPr>
        <w:rFonts w:hint="default"/>
        <w:b/>
        <w:u w:val="single"/>
      </w:rPr>
    </w:lvl>
  </w:abstractNum>
  <w:abstractNum w:abstractNumId="23" w15:restartNumberingAfterBreak="0">
    <w:nsid w:val="15F168E8"/>
    <w:multiLevelType w:val="hybridMultilevel"/>
    <w:tmpl w:val="0CC43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6282F18"/>
    <w:multiLevelType w:val="hybridMultilevel"/>
    <w:tmpl w:val="B104583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6AB407B"/>
    <w:multiLevelType w:val="hybridMultilevel"/>
    <w:tmpl w:val="49EEBFF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70D0D51"/>
    <w:multiLevelType w:val="hybridMultilevel"/>
    <w:tmpl w:val="F5B4A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72C31A7"/>
    <w:multiLevelType w:val="hybridMultilevel"/>
    <w:tmpl w:val="C27242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82A48A0"/>
    <w:multiLevelType w:val="hybridMultilevel"/>
    <w:tmpl w:val="15D4AA1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AC94D1D"/>
    <w:multiLevelType w:val="hybridMultilevel"/>
    <w:tmpl w:val="3F6691A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CE52434"/>
    <w:multiLevelType w:val="hybridMultilevel"/>
    <w:tmpl w:val="5BECF22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ECA5CA9"/>
    <w:multiLevelType w:val="hybridMultilevel"/>
    <w:tmpl w:val="30069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F455D26"/>
    <w:multiLevelType w:val="hybridMultilevel"/>
    <w:tmpl w:val="AD5AF12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0BC0589"/>
    <w:multiLevelType w:val="hybridMultilevel"/>
    <w:tmpl w:val="25C2028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2537469"/>
    <w:multiLevelType w:val="hybridMultilevel"/>
    <w:tmpl w:val="63620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2681779"/>
    <w:multiLevelType w:val="hybridMultilevel"/>
    <w:tmpl w:val="99028B7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31E6E3D"/>
    <w:multiLevelType w:val="multilevel"/>
    <w:tmpl w:val="BED0B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3C44726"/>
    <w:multiLevelType w:val="hybridMultilevel"/>
    <w:tmpl w:val="67ACB01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3DC5FAB"/>
    <w:multiLevelType w:val="multilevel"/>
    <w:tmpl w:val="E4EC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59A403B"/>
    <w:multiLevelType w:val="hybridMultilevel"/>
    <w:tmpl w:val="C65EBDD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68B5E11"/>
    <w:multiLevelType w:val="hybridMultilevel"/>
    <w:tmpl w:val="E942497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A443774"/>
    <w:multiLevelType w:val="multilevel"/>
    <w:tmpl w:val="59964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A6765FC"/>
    <w:multiLevelType w:val="hybridMultilevel"/>
    <w:tmpl w:val="51EC35FC"/>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B0106EE"/>
    <w:multiLevelType w:val="hybridMultilevel"/>
    <w:tmpl w:val="F020B1D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B4003F7"/>
    <w:multiLevelType w:val="multilevel"/>
    <w:tmpl w:val="716CA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D6D60A9"/>
    <w:multiLevelType w:val="multilevel"/>
    <w:tmpl w:val="F0382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FAB7F9E"/>
    <w:multiLevelType w:val="hybridMultilevel"/>
    <w:tmpl w:val="642C77A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31217930"/>
    <w:multiLevelType w:val="hybridMultilevel"/>
    <w:tmpl w:val="1C28AA0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28B3841"/>
    <w:multiLevelType w:val="hybridMultilevel"/>
    <w:tmpl w:val="B1BE6F8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32303DB"/>
    <w:multiLevelType w:val="hybridMultilevel"/>
    <w:tmpl w:val="3B92C8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34A84EC6"/>
    <w:multiLevelType w:val="hybridMultilevel"/>
    <w:tmpl w:val="8912EBB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66B7503"/>
    <w:multiLevelType w:val="hybridMultilevel"/>
    <w:tmpl w:val="9476DBB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6BD3AAE"/>
    <w:multiLevelType w:val="multilevel"/>
    <w:tmpl w:val="CFF21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70C0A0A"/>
    <w:multiLevelType w:val="hybridMultilevel"/>
    <w:tmpl w:val="BE8C786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7130480"/>
    <w:multiLevelType w:val="multilevel"/>
    <w:tmpl w:val="C2C22E26"/>
    <w:lvl w:ilvl="0">
      <w:start w:val="1"/>
      <w:numFmt w:val="decimal"/>
      <w:lvlText w:val="%1."/>
      <w:lvlJc w:val="left"/>
      <w:pPr>
        <w:ind w:left="1800" w:hanging="360"/>
      </w:pPr>
      <w:rPr>
        <w:rFonts w:hint="default"/>
      </w:rPr>
    </w:lvl>
    <w:lvl w:ilvl="1">
      <w:start w:val="5"/>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56" w15:restartNumberingAfterBreak="0">
    <w:nsid w:val="37242037"/>
    <w:multiLevelType w:val="hybridMultilevel"/>
    <w:tmpl w:val="58DED89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7AF75DC"/>
    <w:multiLevelType w:val="hybridMultilevel"/>
    <w:tmpl w:val="874258FA"/>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8" w15:restartNumberingAfterBreak="0">
    <w:nsid w:val="3820634A"/>
    <w:multiLevelType w:val="hybridMultilevel"/>
    <w:tmpl w:val="FEC8FDC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393E3F6A"/>
    <w:multiLevelType w:val="multilevel"/>
    <w:tmpl w:val="18B67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9524F7C"/>
    <w:multiLevelType w:val="hybridMultilevel"/>
    <w:tmpl w:val="E28CA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395414C2"/>
    <w:multiLevelType w:val="hybridMultilevel"/>
    <w:tmpl w:val="CB1697A6"/>
    <w:lvl w:ilvl="0" w:tplc="21D2C24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2" w15:restartNumberingAfterBreak="0">
    <w:nsid w:val="3CA5378C"/>
    <w:multiLevelType w:val="hybridMultilevel"/>
    <w:tmpl w:val="0370613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64" w15:restartNumberingAfterBreak="0">
    <w:nsid w:val="414F2C28"/>
    <w:multiLevelType w:val="hybridMultilevel"/>
    <w:tmpl w:val="BC603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41563D73"/>
    <w:multiLevelType w:val="multilevel"/>
    <w:tmpl w:val="2BAC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1AA5F5D"/>
    <w:multiLevelType w:val="multilevel"/>
    <w:tmpl w:val="87DA1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4EC461E"/>
    <w:multiLevelType w:val="multilevel"/>
    <w:tmpl w:val="55AC3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629634F"/>
    <w:multiLevelType w:val="hybridMultilevel"/>
    <w:tmpl w:val="13A4FA1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46404CD8"/>
    <w:multiLevelType w:val="hybridMultilevel"/>
    <w:tmpl w:val="70C46E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484F47F4"/>
    <w:multiLevelType w:val="hybridMultilevel"/>
    <w:tmpl w:val="FD02E92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72" w15:restartNumberingAfterBreak="0">
    <w:nsid w:val="49F5713E"/>
    <w:multiLevelType w:val="hybridMultilevel"/>
    <w:tmpl w:val="4742083A"/>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3" w15:restartNumberingAfterBreak="0">
    <w:nsid w:val="4B775354"/>
    <w:multiLevelType w:val="hybridMultilevel"/>
    <w:tmpl w:val="1A7E9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4D6B5491"/>
    <w:multiLevelType w:val="hybridMultilevel"/>
    <w:tmpl w:val="00E4929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4E851A7C"/>
    <w:multiLevelType w:val="multilevel"/>
    <w:tmpl w:val="6094617E"/>
    <w:lvl w:ilvl="0">
      <w:start w:val="2"/>
      <w:numFmt w:val="decimal"/>
      <w:lvlText w:val="%1."/>
      <w:lvlJc w:val="left"/>
      <w:pPr>
        <w:ind w:left="450" w:hanging="450"/>
      </w:pPr>
      <w:rPr>
        <w:rFonts w:hint="default"/>
      </w:rPr>
    </w:lvl>
    <w:lvl w:ilvl="1">
      <w:start w:val="4"/>
      <w:numFmt w:val="decimal"/>
      <w:lvlText w:val="%1.%2."/>
      <w:lvlJc w:val="left"/>
      <w:pPr>
        <w:ind w:left="1505" w:hanging="72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435" w:hanging="108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365" w:hanging="1440"/>
      </w:pPr>
      <w:rPr>
        <w:rFonts w:hint="default"/>
      </w:rPr>
    </w:lvl>
    <w:lvl w:ilvl="6">
      <w:start w:val="1"/>
      <w:numFmt w:val="decimal"/>
      <w:lvlText w:val="%1.%2.%3.%4.%5.%6.%7."/>
      <w:lvlJc w:val="left"/>
      <w:pPr>
        <w:ind w:left="6510" w:hanging="1800"/>
      </w:pPr>
      <w:rPr>
        <w:rFonts w:hint="default"/>
      </w:rPr>
    </w:lvl>
    <w:lvl w:ilvl="7">
      <w:start w:val="1"/>
      <w:numFmt w:val="decimal"/>
      <w:lvlText w:val="%1.%2.%3.%4.%5.%6.%7.%8."/>
      <w:lvlJc w:val="left"/>
      <w:pPr>
        <w:ind w:left="7295" w:hanging="1800"/>
      </w:pPr>
      <w:rPr>
        <w:rFonts w:hint="default"/>
      </w:rPr>
    </w:lvl>
    <w:lvl w:ilvl="8">
      <w:start w:val="1"/>
      <w:numFmt w:val="decimal"/>
      <w:lvlText w:val="%1.%2.%3.%4.%5.%6.%7.%8.%9."/>
      <w:lvlJc w:val="left"/>
      <w:pPr>
        <w:ind w:left="8440" w:hanging="2160"/>
      </w:pPr>
      <w:rPr>
        <w:rFonts w:hint="default"/>
      </w:rPr>
    </w:lvl>
  </w:abstractNum>
  <w:abstractNum w:abstractNumId="76" w15:restartNumberingAfterBreak="0">
    <w:nsid w:val="4F570CC5"/>
    <w:multiLevelType w:val="hybridMultilevel"/>
    <w:tmpl w:val="127EB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50226A49"/>
    <w:multiLevelType w:val="hybridMultilevel"/>
    <w:tmpl w:val="56F8CC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50285C42"/>
    <w:multiLevelType w:val="hybridMultilevel"/>
    <w:tmpl w:val="AC80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80" w15:restartNumberingAfterBreak="0">
    <w:nsid w:val="521F2B85"/>
    <w:multiLevelType w:val="hybridMultilevel"/>
    <w:tmpl w:val="F5A6645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550F7A6D"/>
    <w:multiLevelType w:val="hybridMultilevel"/>
    <w:tmpl w:val="8C82CA8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56401A13"/>
    <w:multiLevelType w:val="hybridMultilevel"/>
    <w:tmpl w:val="067C0C6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56FC4A22"/>
    <w:multiLevelType w:val="hybridMultilevel"/>
    <w:tmpl w:val="5D02A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57CA2915"/>
    <w:multiLevelType w:val="hybridMultilevel"/>
    <w:tmpl w:val="A4B07626"/>
    <w:lvl w:ilvl="0" w:tplc="0DD86466">
      <w:numFmt w:val="bullet"/>
      <w:lvlText w:val="•"/>
      <w:lvlJc w:val="left"/>
      <w:pPr>
        <w:ind w:left="1425" w:hanging="360"/>
      </w:pPr>
      <w:rPr>
        <w:rFonts w:ascii="Times New Roman" w:eastAsiaTheme="minorHAnsi"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86" w15:restartNumberingAfterBreak="0">
    <w:nsid w:val="5839438E"/>
    <w:multiLevelType w:val="hybridMultilevel"/>
    <w:tmpl w:val="BA781C5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5B2E3222"/>
    <w:multiLevelType w:val="hybridMultilevel"/>
    <w:tmpl w:val="05A4B10E"/>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9"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90" w15:restartNumberingAfterBreak="0">
    <w:nsid w:val="5C43383C"/>
    <w:multiLevelType w:val="multilevel"/>
    <w:tmpl w:val="3D10F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C557BB2"/>
    <w:multiLevelType w:val="hybridMultilevel"/>
    <w:tmpl w:val="4894C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5D62400B"/>
    <w:multiLevelType w:val="hybridMultilevel"/>
    <w:tmpl w:val="16A058B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93" w15:restartNumberingAfterBreak="0">
    <w:nsid w:val="5F243290"/>
    <w:multiLevelType w:val="hybridMultilevel"/>
    <w:tmpl w:val="FC18E6EA"/>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4" w15:restartNumberingAfterBreak="0">
    <w:nsid w:val="5F366C97"/>
    <w:multiLevelType w:val="hybridMultilevel"/>
    <w:tmpl w:val="3C18E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5F8377B2"/>
    <w:multiLevelType w:val="hybridMultilevel"/>
    <w:tmpl w:val="59581AF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5F8821ED"/>
    <w:multiLevelType w:val="hybridMultilevel"/>
    <w:tmpl w:val="65026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5FF04D76"/>
    <w:multiLevelType w:val="hybridMultilevel"/>
    <w:tmpl w:val="F078DB8C"/>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8" w15:restartNumberingAfterBreak="0">
    <w:nsid w:val="608F25CE"/>
    <w:multiLevelType w:val="hybridMultilevel"/>
    <w:tmpl w:val="04A2F7E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9"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00" w15:restartNumberingAfterBreak="0">
    <w:nsid w:val="627E3DB2"/>
    <w:multiLevelType w:val="hybridMultilevel"/>
    <w:tmpl w:val="A3B4D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62B74AA2"/>
    <w:multiLevelType w:val="hybridMultilevel"/>
    <w:tmpl w:val="F596079C"/>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63340A2A"/>
    <w:multiLevelType w:val="multilevel"/>
    <w:tmpl w:val="559CA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3840152"/>
    <w:multiLevelType w:val="multilevel"/>
    <w:tmpl w:val="A238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4AB35C2"/>
    <w:multiLevelType w:val="hybridMultilevel"/>
    <w:tmpl w:val="BADAB81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66047F7E"/>
    <w:multiLevelType w:val="hybridMultilevel"/>
    <w:tmpl w:val="4092A8E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66F80ECA"/>
    <w:multiLevelType w:val="multilevel"/>
    <w:tmpl w:val="F85A4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85B48FB"/>
    <w:multiLevelType w:val="hybridMultilevel"/>
    <w:tmpl w:val="309AEC6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69E129B9"/>
    <w:multiLevelType w:val="hybridMultilevel"/>
    <w:tmpl w:val="157ED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6BA7214A"/>
    <w:multiLevelType w:val="hybridMultilevel"/>
    <w:tmpl w:val="89A63ADA"/>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0" w15:restartNumberingAfterBreak="0">
    <w:nsid w:val="6C901BA3"/>
    <w:multiLevelType w:val="hybridMultilevel"/>
    <w:tmpl w:val="DF8446F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6CB705B3"/>
    <w:multiLevelType w:val="hybridMultilevel"/>
    <w:tmpl w:val="CF38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6CCA3E36"/>
    <w:multiLevelType w:val="hybridMultilevel"/>
    <w:tmpl w:val="9EEC32D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6D231F9B"/>
    <w:multiLevelType w:val="hybridMultilevel"/>
    <w:tmpl w:val="53C06F8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6D663BDC"/>
    <w:multiLevelType w:val="hybridMultilevel"/>
    <w:tmpl w:val="1F4E383A"/>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5" w15:restartNumberingAfterBreak="0">
    <w:nsid w:val="6DD13FC7"/>
    <w:multiLevelType w:val="multilevel"/>
    <w:tmpl w:val="D6A63BB4"/>
    <w:lvl w:ilvl="0">
      <w:start w:val="2"/>
      <w:numFmt w:val="decimal"/>
      <w:lvlText w:val="%1."/>
      <w:lvlJc w:val="left"/>
      <w:pPr>
        <w:ind w:left="960" w:hanging="960"/>
      </w:pPr>
      <w:rPr>
        <w:rFonts w:ascii="Times New Roman" w:hAnsi="Times New Roman" w:cs="Times New Roman" w:hint="default"/>
        <w:b/>
        <w:sz w:val="28"/>
      </w:rPr>
    </w:lvl>
    <w:lvl w:ilvl="1">
      <w:start w:val="11"/>
      <w:numFmt w:val="decimal"/>
      <w:lvlText w:val="%1.%2."/>
      <w:lvlJc w:val="left"/>
      <w:pPr>
        <w:ind w:left="1320" w:hanging="960"/>
      </w:pPr>
      <w:rPr>
        <w:rFonts w:ascii="Times New Roman" w:hAnsi="Times New Roman" w:cs="Times New Roman" w:hint="default"/>
        <w:b/>
        <w:sz w:val="28"/>
      </w:rPr>
    </w:lvl>
    <w:lvl w:ilvl="2">
      <w:start w:val="12"/>
      <w:numFmt w:val="decimal"/>
      <w:lvlText w:val="%1.%2.%3."/>
      <w:lvlJc w:val="left"/>
      <w:pPr>
        <w:ind w:left="1680" w:hanging="960"/>
      </w:pPr>
      <w:rPr>
        <w:rFonts w:ascii="Times New Roman" w:hAnsi="Times New Roman" w:cs="Times New Roman" w:hint="default"/>
        <w:b/>
        <w:sz w:val="28"/>
      </w:rPr>
    </w:lvl>
    <w:lvl w:ilvl="3">
      <w:start w:val="1"/>
      <w:numFmt w:val="decimal"/>
      <w:lvlText w:val="%1.%2.%3.%4."/>
      <w:lvlJc w:val="left"/>
      <w:pPr>
        <w:ind w:left="2040" w:hanging="960"/>
      </w:pPr>
      <w:rPr>
        <w:rFonts w:ascii="Times New Roman" w:hAnsi="Times New Roman" w:cs="Times New Roman" w:hint="default"/>
        <w:b/>
        <w:sz w:val="28"/>
      </w:rPr>
    </w:lvl>
    <w:lvl w:ilvl="4">
      <w:start w:val="1"/>
      <w:numFmt w:val="decimal"/>
      <w:lvlText w:val="%1.%2.%3.%4.%5."/>
      <w:lvlJc w:val="left"/>
      <w:pPr>
        <w:ind w:left="2520" w:hanging="1080"/>
      </w:pPr>
      <w:rPr>
        <w:rFonts w:ascii="Times New Roman" w:hAnsi="Times New Roman" w:cs="Times New Roman" w:hint="default"/>
        <w:b/>
        <w:sz w:val="28"/>
      </w:rPr>
    </w:lvl>
    <w:lvl w:ilvl="5">
      <w:start w:val="1"/>
      <w:numFmt w:val="decimal"/>
      <w:lvlText w:val="%1.%2.%3.%4.%5.%6."/>
      <w:lvlJc w:val="left"/>
      <w:pPr>
        <w:ind w:left="2880" w:hanging="1080"/>
      </w:pPr>
      <w:rPr>
        <w:rFonts w:ascii="Times New Roman" w:hAnsi="Times New Roman" w:cs="Times New Roman" w:hint="default"/>
        <w:b/>
        <w:sz w:val="28"/>
      </w:rPr>
    </w:lvl>
    <w:lvl w:ilvl="6">
      <w:start w:val="1"/>
      <w:numFmt w:val="decimal"/>
      <w:lvlText w:val="%1.%2.%3.%4.%5.%6.%7."/>
      <w:lvlJc w:val="left"/>
      <w:pPr>
        <w:ind w:left="3600" w:hanging="1440"/>
      </w:pPr>
      <w:rPr>
        <w:rFonts w:ascii="Times New Roman" w:hAnsi="Times New Roman" w:cs="Times New Roman" w:hint="default"/>
        <w:b/>
        <w:sz w:val="28"/>
      </w:rPr>
    </w:lvl>
    <w:lvl w:ilvl="7">
      <w:start w:val="1"/>
      <w:numFmt w:val="decimal"/>
      <w:lvlText w:val="%1.%2.%3.%4.%5.%6.%7.%8."/>
      <w:lvlJc w:val="left"/>
      <w:pPr>
        <w:ind w:left="3960" w:hanging="1440"/>
      </w:pPr>
      <w:rPr>
        <w:rFonts w:ascii="Times New Roman" w:hAnsi="Times New Roman" w:cs="Times New Roman" w:hint="default"/>
        <w:b/>
        <w:sz w:val="28"/>
      </w:rPr>
    </w:lvl>
    <w:lvl w:ilvl="8">
      <w:start w:val="1"/>
      <w:numFmt w:val="decimal"/>
      <w:lvlText w:val="%1.%2.%3.%4.%5.%6.%7.%8.%9."/>
      <w:lvlJc w:val="left"/>
      <w:pPr>
        <w:ind w:left="4680" w:hanging="1800"/>
      </w:pPr>
      <w:rPr>
        <w:rFonts w:ascii="Times New Roman" w:hAnsi="Times New Roman" w:cs="Times New Roman" w:hint="default"/>
        <w:b/>
        <w:sz w:val="28"/>
      </w:rPr>
    </w:lvl>
  </w:abstractNum>
  <w:abstractNum w:abstractNumId="116" w15:restartNumberingAfterBreak="0">
    <w:nsid w:val="6FF435C9"/>
    <w:multiLevelType w:val="hybridMultilevel"/>
    <w:tmpl w:val="24CAAC5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7" w15:restartNumberingAfterBreak="0">
    <w:nsid w:val="71215DD0"/>
    <w:multiLevelType w:val="hybridMultilevel"/>
    <w:tmpl w:val="53D21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71A045EF"/>
    <w:multiLevelType w:val="hybridMultilevel"/>
    <w:tmpl w:val="1AE89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71BE68CB"/>
    <w:multiLevelType w:val="hybridMultilevel"/>
    <w:tmpl w:val="88E4257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7249282D"/>
    <w:multiLevelType w:val="hybridMultilevel"/>
    <w:tmpl w:val="1326EE6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73BD675B"/>
    <w:multiLevelType w:val="multilevel"/>
    <w:tmpl w:val="BAEED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5A20F84"/>
    <w:multiLevelType w:val="hybridMultilevel"/>
    <w:tmpl w:val="F000C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75BF79FE"/>
    <w:multiLevelType w:val="hybridMultilevel"/>
    <w:tmpl w:val="D318E28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75CE2A28"/>
    <w:multiLevelType w:val="multilevel"/>
    <w:tmpl w:val="03A05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5E8116E"/>
    <w:multiLevelType w:val="multilevel"/>
    <w:tmpl w:val="D5D87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6F57611"/>
    <w:multiLevelType w:val="hybridMultilevel"/>
    <w:tmpl w:val="82847CF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76FC6EBE"/>
    <w:multiLevelType w:val="hybridMultilevel"/>
    <w:tmpl w:val="89400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77E314A8"/>
    <w:multiLevelType w:val="hybridMultilevel"/>
    <w:tmpl w:val="252A20E0"/>
    <w:lvl w:ilvl="0" w:tplc="0DD86466">
      <w:numFmt w:val="bullet"/>
      <w:lvlText w:val="•"/>
      <w:lvlJc w:val="left"/>
      <w:pPr>
        <w:ind w:left="1515" w:hanging="360"/>
      </w:pPr>
      <w:rPr>
        <w:rFonts w:ascii="Times New Roman" w:eastAsiaTheme="minorHAnsi" w:hAnsi="Times New Roman" w:cs="Times New Roman"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29" w15:restartNumberingAfterBreak="0">
    <w:nsid w:val="7BEB35CE"/>
    <w:multiLevelType w:val="hybridMultilevel"/>
    <w:tmpl w:val="D94CC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7D575964"/>
    <w:multiLevelType w:val="hybridMultilevel"/>
    <w:tmpl w:val="1494F80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7E572EE2"/>
    <w:multiLevelType w:val="hybridMultilevel"/>
    <w:tmpl w:val="5C324AD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32" w15:restartNumberingAfterBreak="0">
    <w:nsid w:val="7E7B0547"/>
    <w:multiLevelType w:val="multilevel"/>
    <w:tmpl w:val="4B5A4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EBA796E"/>
    <w:multiLevelType w:val="hybridMultilevel"/>
    <w:tmpl w:val="8C00706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3"/>
  </w:num>
  <w:num w:numId="2">
    <w:abstractNumId w:val="71"/>
  </w:num>
  <w:num w:numId="3">
    <w:abstractNumId w:val="99"/>
  </w:num>
  <w:num w:numId="4">
    <w:abstractNumId w:val="79"/>
  </w:num>
  <w:num w:numId="5">
    <w:abstractNumId w:val="87"/>
  </w:num>
  <w:num w:numId="6">
    <w:abstractNumId w:val="89"/>
  </w:num>
  <w:num w:numId="7">
    <w:abstractNumId w:val="46"/>
  </w:num>
  <w:num w:numId="8">
    <w:abstractNumId w:val="81"/>
  </w:num>
  <w:num w:numId="9">
    <w:abstractNumId w:val="23"/>
  </w:num>
  <w:num w:numId="10">
    <w:abstractNumId w:val="91"/>
  </w:num>
  <w:num w:numId="11">
    <w:abstractNumId w:val="117"/>
  </w:num>
  <w:num w:numId="12">
    <w:abstractNumId w:val="21"/>
  </w:num>
  <w:num w:numId="13">
    <w:abstractNumId w:val="86"/>
  </w:num>
  <w:num w:numId="14">
    <w:abstractNumId w:val="107"/>
  </w:num>
  <w:num w:numId="15">
    <w:abstractNumId w:val="133"/>
  </w:num>
  <w:num w:numId="16">
    <w:abstractNumId w:val="70"/>
  </w:num>
  <w:num w:numId="17">
    <w:abstractNumId w:val="114"/>
  </w:num>
  <w:num w:numId="18">
    <w:abstractNumId w:val="32"/>
  </w:num>
  <w:num w:numId="19">
    <w:abstractNumId w:val="14"/>
  </w:num>
  <w:num w:numId="20">
    <w:abstractNumId w:val="7"/>
  </w:num>
  <w:num w:numId="21">
    <w:abstractNumId w:val="3"/>
  </w:num>
  <w:num w:numId="22">
    <w:abstractNumId w:val="126"/>
  </w:num>
  <w:num w:numId="23">
    <w:abstractNumId w:val="52"/>
  </w:num>
  <w:num w:numId="24">
    <w:abstractNumId w:val="13"/>
  </w:num>
  <w:num w:numId="25">
    <w:abstractNumId w:val="4"/>
  </w:num>
  <w:num w:numId="26">
    <w:abstractNumId w:val="127"/>
  </w:num>
  <w:num w:numId="27">
    <w:abstractNumId w:val="18"/>
  </w:num>
  <w:num w:numId="28">
    <w:abstractNumId w:val="2"/>
  </w:num>
  <w:num w:numId="29">
    <w:abstractNumId w:val="69"/>
  </w:num>
  <w:num w:numId="30">
    <w:abstractNumId w:val="83"/>
  </w:num>
  <w:num w:numId="31">
    <w:abstractNumId w:val="109"/>
  </w:num>
  <w:num w:numId="32">
    <w:abstractNumId w:val="92"/>
  </w:num>
  <w:num w:numId="33">
    <w:abstractNumId w:val="131"/>
  </w:num>
  <w:num w:numId="34">
    <w:abstractNumId w:val="11"/>
  </w:num>
  <w:num w:numId="35">
    <w:abstractNumId w:val="60"/>
  </w:num>
  <w:num w:numId="36">
    <w:abstractNumId w:val="76"/>
  </w:num>
  <w:num w:numId="37">
    <w:abstractNumId w:val="118"/>
  </w:num>
  <w:num w:numId="38">
    <w:abstractNumId w:val="31"/>
  </w:num>
  <w:num w:numId="39">
    <w:abstractNumId w:val="15"/>
  </w:num>
  <w:num w:numId="40">
    <w:abstractNumId w:val="64"/>
  </w:num>
  <w:num w:numId="41">
    <w:abstractNumId w:val="34"/>
  </w:num>
  <w:num w:numId="42">
    <w:abstractNumId w:val="17"/>
  </w:num>
  <w:num w:numId="43">
    <w:abstractNumId w:val="42"/>
  </w:num>
  <w:num w:numId="44">
    <w:abstractNumId w:val="104"/>
  </w:num>
  <w:num w:numId="45">
    <w:abstractNumId w:val="80"/>
  </w:num>
  <w:num w:numId="46">
    <w:abstractNumId w:val="95"/>
  </w:num>
  <w:num w:numId="47">
    <w:abstractNumId w:val="68"/>
  </w:num>
  <w:num w:numId="48">
    <w:abstractNumId w:val="51"/>
  </w:num>
  <w:num w:numId="49">
    <w:abstractNumId w:val="43"/>
  </w:num>
  <w:num w:numId="50">
    <w:abstractNumId w:val="30"/>
  </w:num>
  <w:num w:numId="51">
    <w:abstractNumId w:val="119"/>
  </w:num>
  <w:num w:numId="52">
    <w:abstractNumId w:val="74"/>
  </w:num>
  <w:num w:numId="53">
    <w:abstractNumId w:val="29"/>
  </w:num>
  <w:num w:numId="54">
    <w:abstractNumId w:val="37"/>
  </w:num>
  <w:num w:numId="55">
    <w:abstractNumId w:val="112"/>
  </w:num>
  <w:num w:numId="56">
    <w:abstractNumId w:val="25"/>
  </w:num>
  <w:num w:numId="57">
    <w:abstractNumId w:val="24"/>
  </w:num>
  <w:num w:numId="58">
    <w:abstractNumId w:val="28"/>
  </w:num>
  <w:num w:numId="59">
    <w:abstractNumId w:val="47"/>
  </w:num>
  <w:num w:numId="60">
    <w:abstractNumId w:val="62"/>
  </w:num>
  <w:num w:numId="61">
    <w:abstractNumId w:val="128"/>
  </w:num>
  <w:num w:numId="62">
    <w:abstractNumId w:val="122"/>
  </w:num>
  <w:num w:numId="63">
    <w:abstractNumId w:val="9"/>
  </w:num>
  <w:num w:numId="64">
    <w:abstractNumId w:val="93"/>
  </w:num>
  <w:num w:numId="65">
    <w:abstractNumId w:val="12"/>
  </w:num>
  <w:num w:numId="66">
    <w:abstractNumId w:val="19"/>
  </w:num>
  <w:num w:numId="67">
    <w:abstractNumId w:val="50"/>
  </w:num>
  <w:num w:numId="68">
    <w:abstractNumId w:val="84"/>
  </w:num>
  <w:num w:numId="69">
    <w:abstractNumId w:val="5"/>
  </w:num>
  <w:num w:numId="70">
    <w:abstractNumId w:val="59"/>
  </w:num>
  <w:num w:numId="71">
    <w:abstractNumId w:val="106"/>
  </w:num>
  <w:num w:numId="72">
    <w:abstractNumId w:val="38"/>
  </w:num>
  <w:num w:numId="73">
    <w:abstractNumId w:val="90"/>
  </w:num>
  <w:num w:numId="74">
    <w:abstractNumId w:val="66"/>
  </w:num>
  <w:num w:numId="75">
    <w:abstractNumId w:val="102"/>
  </w:num>
  <w:num w:numId="76">
    <w:abstractNumId w:val="103"/>
  </w:num>
  <w:num w:numId="77">
    <w:abstractNumId w:val="125"/>
  </w:num>
  <w:num w:numId="78">
    <w:abstractNumId w:val="65"/>
  </w:num>
  <w:num w:numId="79">
    <w:abstractNumId w:val="41"/>
  </w:num>
  <w:num w:numId="80">
    <w:abstractNumId w:val="8"/>
  </w:num>
  <w:num w:numId="81">
    <w:abstractNumId w:val="132"/>
  </w:num>
  <w:num w:numId="82">
    <w:abstractNumId w:val="53"/>
  </w:num>
  <w:num w:numId="83">
    <w:abstractNumId w:val="45"/>
  </w:num>
  <w:num w:numId="84">
    <w:abstractNumId w:val="124"/>
  </w:num>
  <w:num w:numId="85">
    <w:abstractNumId w:val="121"/>
  </w:num>
  <w:num w:numId="86">
    <w:abstractNumId w:val="44"/>
  </w:num>
  <w:num w:numId="87">
    <w:abstractNumId w:val="36"/>
  </w:num>
  <w:num w:numId="88">
    <w:abstractNumId w:val="67"/>
  </w:num>
  <w:num w:numId="89">
    <w:abstractNumId w:val="10"/>
  </w:num>
  <w:num w:numId="90">
    <w:abstractNumId w:val="115"/>
  </w:num>
  <w:num w:numId="91">
    <w:abstractNumId w:val="16"/>
  </w:num>
  <w:num w:numId="92">
    <w:abstractNumId w:val="20"/>
  </w:num>
  <w:num w:numId="93">
    <w:abstractNumId w:val="6"/>
  </w:num>
  <w:num w:numId="94">
    <w:abstractNumId w:val="54"/>
  </w:num>
  <w:num w:numId="95">
    <w:abstractNumId w:val="1"/>
  </w:num>
  <w:num w:numId="96">
    <w:abstractNumId w:val="105"/>
  </w:num>
  <w:num w:numId="97">
    <w:abstractNumId w:val="48"/>
  </w:num>
  <w:num w:numId="98">
    <w:abstractNumId w:val="85"/>
  </w:num>
  <w:num w:numId="99">
    <w:abstractNumId w:val="35"/>
  </w:num>
  <w:num w:numId="100">
    <w:abstractNumId w:val="56"/>
  </w:num>
  <w:num w:numId="101">
    <w:abstractNumId w:val="82"/>
  </w:num>
  <w:num w:numId="102">
    <w:abstractNumId w:val="39"/>
  </w:num>
  <w:num w:numId="103">
    <w:abstractNumId w:val="58"/>
  </w:num>
  <w:num w:numId="104">
    <w:abstractNumId w:val="101"/>
  </w:num>
  <w:num w:numId="105">
    <w:abstractNumId w:val="33"/>
  </w:num>
  <w:num w:numId="106">
    <w:abstractNumId w:val="100"/>
  </w:num>
  <w:num w:numId="107">
    <w:abstractNumId w:val="77"/>
  </w:num>
  <w:num w:numId="108">
    <w:abstractNumId w:val="96"/>
  </w:num>
  <w:num w:numId="109">
    <w:abstractNumId w:val="129"/>
  </w:num>
  <w:num w:numId="110">
    <w:abstractNumId w:val="123"/>
  </w:num>
  <w:num w:numId="111">
    <w:abstractNumId w:val="49"/>
  </w:num>
  <w:num w:numId="112">
    <w:abstractNumId w:val="73"/>
  </w:num>
  <w:num w:numId="113">
    <w:abstractNumId w:val="98"/>
  </w:num>
  <w:num w:numId="114">
    <w:abstractNumId w:val="116"/>
  </w:num>
  <w:num w:numId="115">
    <w:abstractNumId w:val="40"/>
  </w:num>
  <w:num w:numId="116">
    <w:abstractNumId w:val="97"/>
  </w:num>
  <w:num w:numId="117">
    <w:abstractNumId w:val="72"/>
  </w:num>
  <w:num w:numId="118">
    <w:abstractNumId w:val="113"/>
  </w:num>
  <w:num w:numId="119">
    <w:abstractNumId w:val="130"/>
  </w:num>
  <w:num w:numId="120">
    <w:abstractNumId w:val="88"/>
  </w:num>
  <w:num w:numId="121">
    <w:abstractNumId w:val="94"/>
  </w:num>
  <w:num w:numId="122">
    <w:abstractNumId w:val="111"/>
  </w:num>
  <w:num w:numId="123">
    <w:abstractNumId w:val="27"/>
  </w:num>
  <w:num w:numId="124">
    <w:abstractNumId w:val="108"/>
  </w:num>
  <w:num w:numId="125">
    <w:abstractNumId w:val="78"/>
  </w:num>
  <w:num w:numId="126">
    <w:abstractNumId w:val="26"/>
  </w:num>
  <w:num w:numId="127">
    <w:abstractNumId w:val="22"/>
  </w:num>
  <w:num w:numId="128">
    <w:abstractNumId w:val="61"/>
  </w:num>
  <w:num w:numId="129">
    <w:abstractNumId w:val="55"/>
  </w:num>
  <w:num w:numId="130">
    <w:abstractNumId w:val="75"/>
  </w:num>
  <w:num w:numId="131">
    <w:abstractNumId w:val="110"/>
  </w:num>
  <w:num w:numId="132">
    <w:abstractNumId w:val="120"/>
  </w:num>
  <w:num w:numId="133">
    <w:abstractNumId w:val="57"/>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326C"/>
    <w:rsid w:val="00004E34"/>
    <w:rsid w:val="000144EE"/>
    <w:rsid w:val="00016A85"/>
    <w:rsid w:val="00016C9B"/>
    <w:rsid w:val="00024996"/>
    <w:rsid w:val="00024CD1"/>
    <w:rsid w:val="00036105"/>
    <w:rsid w:val="00045A96"/>
    <w:rsid w:val="00054D09"/>
    <w:rsid w:val="00060F46"/>
    <w:rsid w:val="00061AC5"/>
    <w:rsid w:val="000646FC"/>
    <w:rsid w:val="0007428D"/>
    <w:rsid w:val="00075EEF"/>
    <w:rsid w:val="00087C7E"/>
    <w:rsid w:val="00094B7C"/>
    <w:rsid w:val="000968D4"/>
    <w:rsid w:val="000B3D68"/>
    <w:rsid w:val="000B4B4A"/>
    <w:rsid w:val="000C250E"/>
    <w:rsid w:val="000D6F03"/>
    <w:rsid w:val="000F6193"/>
    <w:rsid w:val="001127E9"/>
    <w:rsid w:val="00113328"/>
    <w:rsid w:val="00122A21"/>
    <w:rsid w:val="00124CEA"/>
    <w:rsid w:val="001263EC"/>
    <w:rsid w:val="00130705"/>
    <w:rsid w:val="00130F42"/>
    <w:rsid w:val="00135F5E"/>
    <w:rsid w:val="0013663F"/>
    <w:rsid w:val="001374DA"/>
    <w:rsid w:val="00145185"/>
    <w:rsid w:val="00145379"/>
    <w:rsid w:val="00145D80"/>
    <w:rsid w:val="00145F49"/>
    <w:rsid w:val="00156393"/>
    <w:rsid w:val="00160120"/>
    <w:rsid w:val="00171170"/>
    <w:rsid w:val="00171269"/>
    <w:rsid w:val="0018429A"/>
    <w:rsid w:val="00184ABD"/>
    <w:rsid w:val="001852F5"/>
    <w:rsid w:val="0018695B"/>
    <w:rsid w:val="00192280"/>
    <w:rsid w:val="0019351B"/>
    <w:rsid w:val="00195CC4"/>
    <w:rsid w:val="001964B0"/>
    <w:rsid w:val="001A6266"/>
    <w:rsid w:val="001B25C9"/>
    <w:rsid w:val="001C0514"/>
    <w:rsid w:val="001C3B90"/>
    <w:rsid w:val="001D4FE4"/>
    <w:rsid w:val="001E6DE6"/>
    <w:rsid w:val="00202A16"/>
    <w:rsid w:val="002054B4"/>
    <w:rsid w:val="0022275A"/>
    <w:rsid w:val="00233CD2"/>
    <w:rsid w:val="00235EDF"/>
    <w:rsid w:val="002400ED"/>
    <w:rsid w:val="00245A2B"/>
    <w:rsid w:val="002522E0"/>
    <w:rsid w:val="002719D1"/>
    <w:rsid w:val="00275C88"/>
    <w:rsid w:val="00280215"/>
    <w:rsid w:val="00293B48"/>
    <w:rsid w:val="00296B88"/>
    <w:rsid w:val="002A00A6"/>
    <w:rsid w:val="002A5E57"/>
    <w:rsid w:val="002C37D0"/>
    <w:rsid w:val="002C7848"/>
    <w:rsid w:val="002E0226"/>
    <w:rsid w:val="002E606C"/>
    <w:rsid w:val="00300BFA"/>
    <w:rsid w:val="0031324F"/>
    <w:rsid w:val="00315A76"/>
    <w:rsid w:val="00336300"/>
    <w:rsid w:val="00342831"/>
    <w:rsid w:val="00347B62"/>
    <w:rsid w:val="0036111C"/>
    <w:rsid w:val="00363EAF"/>
    <w:rsid w:val="00385689"/>
    <w:rsid w:val="00386284"/>
    <w:rsid w:val="00395A2F"/>
    <w:rsid w:val="003A45DA"/>
    <w:rsid w:val="003B3AE6"/>
    <w:rsid w:val="003B4B2B"/>
    <w:rsid w:val="003C059B"/>
    <w:rsid w:val="003D3BCB"/>
    <w:rsid w:val="003D3D10"/>
    <w:rsid w:val="003E385D"/>
    <w:rsid w:val="003F129F"/>
    <w:rsid w:val="003F2D0D"/>
    <w:rsid w:val="003F3143"/>
    <w:rsid w:val="003F3DA3"/>
    <w:rsid w:val="004107B2"/>
    <w:rsid w:val="00423923"/>
    <w:rsid w:val="00431399"/>
    <w:rsid w:val="00432C85"/>
    <w:rsid w:val="004375BD"/>
    <w:rsid w:val="0044180D"/>
    <w:rsid w:val="004431DB"/>
    <w:rsid w:val="00444D1E"/>
    <w:rsid w:val="00461287"/>
    <w:rsid w:val="0047305F"/>
    <w:rsid w:val="004A7FEB"/>
    <w:rsid w:val="004C6AD9"/>
    <w:rsid w:val="004C6D2F"/>
    <w:rsid w:val="004D1CFB"/>
    <w:rsid w:val="004D5076"/>
    <w:rsid w:val="005038B4"/>
    <w:rsid w:val="00505311"/>
    <w:rsid w:val="00510E24"/>
    <w:rsid w:val="00525981"/>
    <w:rsid w:val="00532251"/>
    <w:rsid w:val="0056396F"/>
    <w:rsid w:val="00567888"/>
    <w:rsid w:val="00576B71"/>
    <w:rsid w:val="00581304"/>
    <w:rsid w:val="0058255D"/>
    <w:rsid w:val="005942AF"/>
    <w:rsid w:val="005A09EE"/>
    <w:rsid w:val="005A0E1A"/>
    <w:rsid w:val="005A5C93"/>
    <w:rsid w:val="005B0AC4"/>
    <w:rsid w:val="005B47A3"/>
    <w:rsid w:val="005C215F"/>
    <w:rsid w:val="005C287F"/>
    <w:rsid w:val="005C3855"/>
    <w:rsid w:val="005D1C17"/>
    <w:rsid w:val="005D4EFC"/>
    <w:rsid w:val="005E2413"/>
    <w:rsid w:val="005E739B"/>
    <w:rsid w:val="00615197"/>
    <w:rsid w:val="0061578E"/>
    <w:rsid w:val="00631A64"/>
    <w:rsid w:val="00632556"/>
    <w:rsid w:val="006407CB"/>
    <w:rsid w:val="006545E9"/>
    <w:rsid w:val="006550B4"/>
    <w:rsid w:val="00660AE7"/>
    <w:rsid w:val="00672883"/>
    <w:rsid w:val="0069326C"/>
    <w:rsid w:val="006A3C8D"/>
    <w:rsid w:val="006A7EA5"/>
    <w:rsid w:val="006B145B"/>
    <w:rsid w:val="006B5072"/>
    <w:rsid w:val="006C03CF"/>
    <w:rsid w:val="006C23AE"/>
    <w:rsid w:val="006C51DC"/>
    <w:rsid w:val="006D14A8"/>
    <w:rsid w:val="006D6099"/>
    <w:rsid w:val="006E0104"/>
    <w:rsid w:val="006E6665"/>
    <w:rsid w:val="006F2131"/>
    <w:rsid w:val="006F659E"/>
    <w:rsid w:val="007143EE"/>
    <w:rsid w:val="00716BFD"/>
    <w:rsid w:val="00722276"/>
    <w:rsid w:val="00744A23"/>
    <w:rsid w:val="007630B8"/>
    <w:rsid w:val="00775805"/>
    <w:rsid w:val="00791581"/>
    <w:rsid w:val="007B5E68"/>
    <w:rsid w:val="007C141C"/>
    <w:rsid w:val="007E628B"/>
    <w:rsid w:val="007F0FBE"/>
    <w:rsid w:val="007F1058"/>
    <w:rsid w:val="007F4372"/>
    <w:rsid w:val="00800A6F"/>
    <w:rsid w:val="008048D3"/>
    <w:rsid w:val="008075DA"/>
    <w:rsid w:val="008125C0"/>
    <w:rsid w:val="0086227F"/>
    <w:rsid w:val="008734DA"/>
    <w:rsid w:val="00893FF4"/>
    <w:rsid w:val="008A5215"/>
    <w:rsid w:val="008A66FE"/>
    <w:rsid w:val="008B0805"/>
    <w:rsid w:val="008B0CAD"/>
    <w:rsid w:val="008C755E"/>
    <w:rsid w:val="008C76C7"/>
    <w:rsid w:val="008D169B"/>
    <w:rsid w:val="008D2B42"/>
    <w:rsid w:val="008D44FC"/>
    <w:rsid w:val="008D78A0"/>
    <w:rsid w:val="008E1CF9"/>
    <w:rsid w:val="008F434D"/>
    <w:rsid w:val="008F479C"/>
    <w:rsid w:val="009070D6"/>
    <w:rsid w:val="00911F90"/>
    <w:rsid w:val="00924534"/>
    <w:rsid w:val="00926743"/>
    <w:rsid w:val="00926B00"/>
    <w:rsid w:val="009354B5"/>
    <w:rsid w:val="009425FD"/>
    <w:rsid w:val="00945324"/>
    <w:rsid w:val="00974C31"/>
    <w:rsid w:val="009B4F59"/>
    <w:rsid w:val="009C01E2"/>
    <w:rsid w:val="009C3790"/>
    <w:rsid w:val="009C436F"/>
    <w:rsid w:val="009D0F12"/>
    <w:rsid w:val="009D616D"/>
    <w:rsid w:val="009D7E51"/>
    <w:rsid w:val="009F2D80"/>
    <w:rsid w:val="00A034CB"/>
    <w:rsid w:val="00A07DB7"/>
    <w:rsid w:val="00A33AAB"/>
    <w:rsid w:val="00A3652B"/>
    <w:rsid w:val="00A36831"/>
    <w:rsid w:val="00A43FC2"/>
    <w:rsid w:val="00A639F7"/>
    <w:rsid w:val="00A678CD"/>
    <w:rsid w:val="00A803C6"/>
    <w:rsid w:val="00A94596"/>
    <w:rsid w:val="00AA17FC"/>
    <w:rsid w:val="00AA76E6"/>
    <w:rsid w:val="00AB3958"/>
    <w:rsid w:val="00AC2FDE"/>
    <w:rsid w:val="00AC6345"/>
    <w:rsid w:val="00AE0835"/>
    <w:rsid w:val="00AF41AA"/>
    <w:rsid w:val="00AF7B13"/>
    <w:rsid w:val="00B03E50"/>
    <w:rsid w:val="00B154C3"/>
    <w:rsid w:val="00B31CE1"/>
    <w:rsid w:val="00B32D65"/>
    <w:rsid w:val="00B34D78"/>
    <w:rsid w:val="00B3759F"/>
    <w:rsid w:val="00B46E9B"/>
    <w:rsid w:val="00B646D8"/>
    <w:rsid w:val="00B66D48"/>
    <w:rsid w:val="00B67C0E"/>
    <w:rsid w:val="00B67C1B"/>
    <w:rsid w:val="00B739D0"/>
    <w:rsid w:val="00B75828"/>
    <w:rsid w:val="00B811B6"/>
    <w:rsid w:val="00B87042"/>
    <w:rsid w:val="00B936A9"/>
    <w:rsid w:val="00BB0A4A"/>
    <w:rsid w:val="00BB1F1B"/>
    <w:rsid w:val="00BC1142"/>
    <w:rsid w:val="00BD224A"/>
    <w:rsid w:val="00BD3B84"/>
    <w:rsid w:val="00BD7572"/>
    <w:rsid w:val="00BE0F85"/>
    <w:rsid w:val="00BE180E"/>
    <w:rsid w:val="00C1495B"/>
    <w:rsid w:val="00C157AE"/>
    <w:rsid w:val="00C257A8"/>
    <w:rsid w:val="00C872A3"/>
    <w:rsid w:val="00C93BE6"/>
    <w:rsid w:val="00C94FF3"/>
    <w:rsid w:val="00C95FD9"/>
    <w:rsid w:val="00CA5717"/>
    <w:rsid w:val="00CA6E5E"/>
    <w:rsid w:val="00CA7598"/>
    <w:rsid w:val="00CB28A0"/>
    <w:rsid w:val="00CB4705"/>
    <w:rsid w:val="00CC12A7"/>
    <w:rsid w:val="00CC2003"/>
    <w:rsid w:val="00CD1307"/>
    <w:rsid w:val="00CE0583"/>
    <w:rsid w:val="00CE10DD"/>
    <w:rsid w:val="00CE1D3A"/>
    <w:rsid w:val="00D02333"/>
    <w:rsid w:val="00D1056F"/>
    <w:rsid w:val="00D15DF8"/>
    <w:rsid w:val="00D1751A"/>
    <w:rsid w:val="00D32767"/>
    <w:rsid w:val="00D333A1"/>
    <w:rsid w:val="00D45492"/>
    <w:rsid w:val="00D46657"/>
    <w:rsid w:val="00D46ADA"/>
    <w:rsid w:val="00D47F71"/>
    <w:rsid w:val="00D53202"/>
    <w:rsid w:val="00D535DD"/>
    <w:rsid w:val="00D56D7B"/>
    <w:rsid w:val="00D82503"/>
    <w:rsid w:val="00DA23C1"/>
    <w:rsid w:val="00DB786F"/>
    <w:rsid w:val="00DD54B5"/>
    <w:rsid w:val="00E05654"/>
    <w:rsid w:val="00E0734A"/>
    <w:rsid w:val="00E174D0"/>
    <w:rsid w:val="00E24451"/>
    <w:rsid w:val="00E301B8"/>
    <w:rsid w:val="00E51D43"/>
    <w:rsid w:val="00E54557"/>
    <w:rsid w:val="00E726C1"/>
    <w:rsid w:val="00E81793"/>
    <w:rsid w:val="00E81FE2"/>
    <w:rsid w:val="00E8223D"/>
    <w:rsid w:val="00E84E7F"/>
    <w:rsid w:val="00E8679C"/>
    <w:rsid w:val="00EA186D"/>
    <w:rsid w:val="00EA4C80"/>
    <w:rsid w:val="00ED539B"/>
    <w:rsid w:val="00EE0CBF"/>
    <w:rsid w:val="00F07CBC"/>
    <w:rsid w:val="00F126AD"/>
    <w:rsid w:val="00F324D4"/>
    <w:rsid w:val="00F42AB4"/>
    <w:rsid w:val="00F50AA5"/>
    <w:rsid w:val="00F52968"/>
    <w:rsid w:val="00F53EF2"/>
    <w:rsid w:val="00F54004"/>
    <w:rsid w:val="00F703FE"/>
    <w:rsid w:val="00F83271"/>
    <w:rsid w:val="00FC28DC"/>
    <w:rsid w:val="00FC2920"/>
    <w:rsid w:val="00FC4D7C"/>
    <w:rsid w:val="00FD0FD5"/>
    <w:rsid w:val="00FE1219"/>
    <w:rsid w:val="00FF2137"/>
    <w:rsid w:val="00FF61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D517A"/>
  <w15:docId w15:val="{5CD036C2-7438-4463-8B3A-B613B515D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4ABD"/>
  </w:style>
  <w:style w:type="paragraph" w:styleId="1">
    <w:name w:val="heading 1"/>
    <w:basedOn w:val="a"/>
    <w:link w:val="10"/>
    <w:uiPriority w:val="9"/>
    <w:qFormat/>
    <w:rsid w:val="00CD1307"/>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link w:val="20"/>
    <w:uiPriority w:val="9"/>
    <w:qFormat/>
    <w:rsid w:val="00CD1307"/>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rPr>
  </w:style>
  <w:style w:type="paragraph" w:styleId="3">
    <w:name w:val="heading 3"/>
    <w:basedOn w:val="a"/>
    <w:next w:val="a"/>
    <w:link w:val="30"/>
    <w:uiPriority w:val="9"/>
    <w:semiHidden/>
    <w:unhideWhenUsed/>
    <w:qFormat/>
    <w:rsid w:val="0007428D"/>
    <w:pPr>
      <w:keepNext/>
      <w:keepLines/>
      <w:spacing w:before="40" w:after="0"/>
      <w:outlineLvl w:val="2"/>
    </w:pPr>
    <w:rPr>
      <w:rFonts w:ascii="Calibri Light" w:eastAsia="Times New Roman" w:hAnsi="Calibri Light" w:cs="Times New Roman"/>
      <w:color w:val="1F3763"/>
      <w:sz w:val="24"/>
      <w:szCs w:val="24"/>
    </w:rPr>
  </w:style>
  <w:style w:type="paragraph" w:styleId="4">
    <w:name w:val="heading 4"/>
    <w:basedOn w:val="a"/>
    <w:next w:val="a"/>
    <w:link w:val="40"/>
    <w:uiPriority w:val="9"/>
    <w:semiHidden/>
    <w:unhideWhenUsed/>
    <w:qFormat/>
    <w:rsid w:val="0007428D"/>
    <w:pPr>
      <w:keepNext/>
      <w:keepLines/>
      <w:spacing w:before="40" w:after="0" w:line="259" w:lineRule="auto"/>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C01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rsid w:val="001A6266"/>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Сноска_"/>
    <w:basedOn w:val="a0"/>
    <w:link w:val="a5"/>
    <w:rsid w:val="00386284"/>
    <w:rPr>
      <w:rFonts w:ascii="Times New Roman" w:eastAsia="Times New Roman" w:hAnsi="Times New Roman" w:cs="Times New Roman"/>
      <w:b/>
      <w:bCs/>
      <w:sz w:val="18"/>
      <w:szCs w:val="18"/>
      <w:shd w:val="clear" w:color="auto" w:fill="FFFFFF"/>
    </w:rPr>
  </w:style>
  <w:style w:type="paragraph" w:customStyle="1" w:styleId="a5">
    <w:name w:val="Сноска"/>
    <w:basedOn w:val="a"/>
    <w:link w:val="a4"/>
    <w:rsid w:val="00386284"/>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styleId="a6">
    <w:name w:val="footnote text"/>
    <w:basedOn w:val="a"/>
    <w:link w:val="a7"/>
    <w:unhideWhenUsed/>
    <w:rsid w:val="0018429A"/>
    <w:pPr>
      <w:spacing w:after="0" w:line="240" w:lineRule="auto"/>
    </w:pPr>
    <w:rPr>
      <w:sz w:val="20"/>
      <w:szCs w:val="20"/>
    </w:rPr>
  </w:style>
  <w:style w:type="character" w:customStyle="1" w:styleId="a7">
    <w:name w:val="Текст сноски Знак"/>
    <w:basedOn w:val="a0"/>
    <w:link w:val="a6"/>
    <w:rsid w:val="0018429A"/>
    <w:rPr>
      <w:sz w:val="20"/>
      <w:szCs w:val="20"/>
    </w:rPr>
  </w:style>
  <w:style w:type="character" w:styleId="a8">
    <w:name w:val="footnote reference"/>
    <w:basedOn w:val="a0"/>
    <w:uiPriority w:val="99"/>
    <w:semiHidden/>
    <w:unhideWhenUsed/>
    <w:rsid w:val="0018429A"/>
    <w:rPr>
      <w:vertAlign w:val="superscript"/>
    </w:rPr>
  </w:style>
  <w:style w:type="paragraph" w:customStyle="1" w:styleId="Default">
    <w:name w:val="Default"/>
    <w:rsid w:val="005D1C1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CD1307"/>
    <w:rPr>
      <w:rFonts w:ascii="Times New Roman" w:eastAsia="Times New Roman" w:hAnsi="Times New Roman" w:cs="Times New Roman"/>
      <w:b/>
      <w:bCs/>
      <w:sz w:val="24"/>
      <w:szCs w:val="24"/>
    </w:rPr>
  </w:style>
  <w:style w:type="character" w:customStyle="1" w:styleId="20">
    <w:name w:val="Заголовок 2 Знак"/>
    <w:basedOn w:val="a0"/>
    <w:link w:val="2"/>
    <w:uiPriority w:val="9"/>
    <w:rsid w:val="00CD1307"/>
    <w:rPr>
      <w:rFonts w:ascii="Times New Roman" w:eastAsia="Times New Roman" w:hAnsi="Times New Roman" w:cs="Times New Roman"/>
      <w:b/>
      <w:bCs/>
      <w:i/>
      <w:iCs/>
      <w:sz w:val="24"/>
      <w:szCs w:val="24"/>
    </w:rPr>
  </w:style>
  <w:style w:type="numbering" w:customStyle="1" w:styleId="12">
    <w:name w:val="Нет списка1"/>
    <w:next w:val="a2"/>
    <w:uiPriority w:val="99"/>
    <w:semiHidden/>
    <w:unhideWhenUsed/>
    <w:rsid w:val="00CD1307"/>
  </w:style>
  <w:style w:type="numbering" w:customStyle="1" w:styleId="110">
    <w:name w:val="Нет списка11"/>
    <w:next w:val="a2"/>
    <w:uiPriority w:val="99"/>
    <w:semiHidden/>
    <w:unhideWhenUsed/>
    <w:rsid w:val="00CD1307"/>
  </w:style>
  <w:style w:type="table" w:customStyle="1" w:styleId="TableNormal">
    <w:name w:val="Table Normal"/>
    <w:uiPriority w:val="2"/>
    <w:semiHidden/>
    <w:unhideWhenUsed/>
    <w:qFormat/>
    <w:rsid w:val="00CD130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9">
    <w:name w:val="Body Text"/>
    <w:basedOn w:val="a"/>
    <w:link w:val="aa"/>
    <w:qFormat/>
    <w:rsid w:val="00CD1307"/>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a">
    <w:name w:val="Основной текст Знак"/>
    <w:basedOn w:val="a0"/>
    <w:link w:val="a9"/>
    <w:rsid w:val="00CD1307"/>
    <w:rPr>
      <w:rFonts w:ascii="Times New Roman" w:eastAsia="Times New Roman" w:hAnsi="Times New Roman" w:cs="Times New Roman"/>
      <w:sz w:val="24"/>
      <w:szCs w:val="24"/>
    </w:rPr>
  </w:style>
  <w:style w:type="paragraph" w:styleId="ab">
    <w:name w:val="Title"/>
    <w:basedOn w:val="a"/>
    <w:link w:val="ac"/>
    <w:uiPriority w:val="1"/>
    <w:qFormat/>
    <w:rsid w:val="00CD1307"/>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c">
    <w:name w:val="Заголовок Знак"/>
    <w:basedOn w:val="a0"/>
    <w:link w:val="ab"/>
    <w:uiPriority w:val="1"/>
    <w:rsid w:val="00CD1307"/>
    <w:rPr>
      <w:rFonts w:ascii="Times New Roman" w:eastAsia="Times New Roman" w:hAnsi="Times New Roman" w:cs="Times New Roman"/>
      <w:b/>
      <w:bCs/>
      <w:sz w:val="32"/>
      <w:szCs w:val="32"/>
    </w:rPr>
  </w:style>
  <w:style w:type="paragraph" w:styleId="ad">
    <w:name w:val="List Paragraph"/>
    <w:basedOn w:val="a"/>
    <w:link w:val="ae"/>
    <w:uiPriority w:val="34"/>
    <w:qFormat/>
    <w:rsid w:val="00CD1307"/>
    <w:pPr>
      <w:widowControl w:val="0"/>
      <w:autoSpaceDE w:val="0"/>
      <w:autoSpaceDN w:val="0"/>
      <w:spacing w:after="0" w:line="240" w:lineRule="auto"/>
      <w:ind w:left="212" w:firstLine="708"/>
    </w:pPr>
    <w:rPr>
      <w:rFonts w:ascii="Times New Roman" w:eastAsia="Times New Roman" w:hAnsi="Times New Roman" w:cs="Times New Roman"/>
    </w:rPr>
  </w:style>
  <w:style w:type="paragraph" w:customStyle="1" w:styleId="TableParagraph">
    <w:name w:val="Table Paragraph"/>
    <w:basedOn w:val="a"/>
    <w:uiPriority w:val="1"/>
    <w:qFormat/>
    <w:rsid w:val="00CD1307"/>
    <w:pPr>
      <w:widowControl w:val="0"/>
      <w:autoSpaceDE w:val="0"/>
      <w:autoSpaceDN w:val="0"/>
      <w:spacing w:before="92" w:after="0" w:line="240" w:lineRule="auto"/>
      <w:ind w:left="101"/>
    </w:pPr>
    <w:rPr>
      <w:rFonts w:ascii="Times New Roman" w:eastAsia="Times New Roman" w:hAnsi="Times New Roman" w:cs="Times New Roman"/>
    </w:rPr>
  </w:style>
  <w:style w:type="numbering" w:customStyle="1" w:styleId="21">
    <w:name w:val="Нет списка2"/>
    <w:next w:val="a2"/>
    <w:uiPriority w:val="99"/>
    <w:semiHidden/>
    <w:unhideWhenUsed/>
    <w:rsid w:val="00036105"/>
  </w:style>
  <w:style w:type="paragraph" w:styleId="af">
    <w:name w:val="Normal (Web)"/>
    <w:aliases w:val="Обычный (Web)"/>
    <w:basedOn w:val="a"/>
    <w:link w:val="af0"/>
    <w:uiPriority w:val="99"/>
    <w:unhideWhenUsed/>
    <w:rsid w:val="0003610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2">
    <w:name w:val="Сетка таблицы2"/>
    <w:basedOn w:val="a1"/>
    <w:next w:val="a3"/>
    <w:rsid w:val="00036105"/>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header"/>
    <w:basedOn w:val="a"/>
    <w:link w:val="af2"/>
    <w:uiPriority w:val="99"/>
    <w:unhideWhenUsed/>
    <w:rsid w:val="00036105"/>
    <w:pPr>
      <w:tabs>
        <w:tab w:val="center" w:pos="4677"/>
        <w:tab w:val="right" w:pos="9355"/>
      </w:tabs>
      <w:spacing w:after="0" w:line="240" w:lineRule="auto"/>
    </w:pPr>
    <w:rPr>
      <w:rFonts w:eastAsia="Times New Roman"/>
      <w:lang w:eastAsia="ru-RU"/>
    </w:rPr>
  </w:style>
  <w:style w:type="character" w:customStyle="1" w:styleId="af2">
    <w:name w:val="Верхний колонтитул Знак"/>
    <w:basedOn w:val="a0"/>
    <w:link w:val="af1"/>
    <w:uiPriority w:val="99"/>
    <w:rsid w:val="00036105"/>
    <w:rPr>
      <w:rFonts w:eastAsia="Times New Roman"/>
      <w:lang w:eastAsia="ru-RU"/>
    </w:rPr>
  </w:style>
  <w:style w:type="paragraph" w:styleId="af3">
    <w:name w:val="footer"/>
    <w:basedOn w:val="a"/>
    <w:link w:val="af4"/>
    <w:uiPriority w:val="99"/>
    <w:unhideWhenUsed/>
    <w:rsid w:val="00036105"/>
    <w:pPr>
      <w:tabs>
        <w:tab w:val="center" w:pos="4677"/>
        <w:tab w:val="right" w:pos="9355"/>
      </w:tabs>
      <w:spacing w:after="0" w:line="240" w:lineRule="auto"/>
    </w:pPr>
    <w:rPr>
      <w:rFonts w:eastAsia="Times New Roman"/>
      <w:lang w:eastAsia="ru-RU"/>
    </w:rPr>
  </w:style>
  <w:style w:type="character" w:customStyle="1" w:styleId="af4">
    <w:name w:val="Нижний колонтитул Знак"/>
    <w:basedOn w:val="a0"/>
    <w:link w:val="af3"/>
    <w:uiPriority w:val="99"/>
    <w:rsid w:val="00036105"/>
    <w:rPr>
      <w:rFonts w:eastAsia="Times New Roman"/>
      <w:lang w:eastAsia="ru-RU"/>
    </w:rPr>
  </w:style>
  <w:style w:type="paragraph" w:customStyle="1" w:styleId="13">
    <w:name w:val="Без интервала1"/>
    <w:next w:val="af5"/>
    <w:link w:val="af6"/>
    <w:qFormat/>
    <w:rsid w:val="00036105"/>
    <w:pPr>
      <w:spacing w:after="0" w:line="240" w:lineRule="auto"/>
    </w:pPr>
  </w:style>
  <w:style w:type="character" w:customStyle="1" w:styleId="af0">
    <w:name w:val="Обычный (Интернет) Знак"/>
    <w:aliases w:val="Обычный (Web) Знак"/>
    <w:basedOn w:val="a0"/>
    <w:link w:val="af"/>
    <w:locked/>
    <w:rsid w:val="00036105"/>
    <w:rPr>
      <w:rFonts w:ascii="Times New Roman" w:eastAsia="Times New Roman" w:hAnsi="Times New Roman" w:cs="Times New Roman"/>
      <w:sz w:val="24"/>
      <w:szCs w:val="24"/>
      <w:lang w:eastAsia="ru-RU"/>
    </w:rPr>
  </w:style>
  <w:style w:type="paragraph" w:styleId="af7">
    <w:name w:val="Balloon Text"/>
    <w:basedOn w:val="a"/>
    <w:link w:val="af8"/>
    <w:uiPriority w:val="99"/>
    <w:semiHidden/>
    <w:unhideWhenUsed/>
    <w:rsid w:val="00036105"/>
    <w:pPr>
      <w:spacing w:after="0" w:line="240" w:lineRule="auto"/>
    </w:pPr>
    <w:rPr>
      <w:rFonts w:ascii="Tahoma" w:eastAsia="Times New Roman" w:hAnsi="Tahoma" w:cs="Tahoma"/>
      <w:sz w:val="16"/>
      <w:szCs w:val="16"/>
      <w:lang w:eastAsia="ru-RU"/>
    </w:rPr>
  </w:style>
  <w:style w:type="character" w:customStyle="1" w:styleId="af8">
    <w:name w:val="Текст выноски Знак"/>
    <w:basedOn w:val="a0"/>
    <w:link w:val="af7"/>
    <w:uiPriority w:val="99"/>
    <w:semiHidden/>
    <w:rsid w:val="00036105"/>
    <w:rPr>
      <w:rFonts w:ascii="Tahoma" w:eastAsia="Times New Roman" w:hAnsi="Tahoma" w:cs="Tahoma"/>
      <w:sz w:val="16"/>
      <w:szCs w:val="16"/>
      <w:lang w:eastAsia="ru-RU"/>
    </w:rPr>
  </w:style>
  <w:style w:type="paragraph" w:customStyle="1" w:styleId="rtejustify">
    <w:name w:val="rtejustify"/>
    <w:basedOn w:val="a"/>
    <w:rsid w:val="000361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Hyperlink"/>
    <w:basedOn w:val="a0"/>
    <w:uiPriority w:val="99"/>
    <w:unhideWhenUsed/>
    <w:rsid w:val="00036105"/>
    <w:rPr>
      <w:color w:val="0000FF"/>
      <w:u w:val="single"/>
    </w:rPr>
  </w:style>
  <w:style w:type="character" w:customStyle="1" w:styleId="s10">
    <w:name w:val="s_10"/>
    <w:basedOn w:val="a0"/>
    <w:rsid w:val="00036105"/>
  </w:style>
  <w:style w:type="character" w:customStyle="1" w:styleId="af6">
    <w:name w:val="Без интервала Знак"/>
    <w:link w:val="13"/>
    <w:uiPriority w:val="1"/>
    <w:rsid w:val="00036105"/>
    <w:rPr>
      <w:rFonts w:eastAsia="Calibri"/>
      <w:lang w:eastAsia="en-US"/>
    </w:rPr>
  </w:style>
  <w:style w:type="character" w:customStyle="1" w:styleId="CharAttribute0">
    <w:name w:val="CharAttribute0"/>
    <w:rsid w:val="00036105"/>
    <w:rPr>
      <w:rFonts w:ascii="Times New Roman" w:hAnsi="Times New Roman" w:cs="Times New Roman" w:hint="default"/>
      <w:sz w:val="28"/>
    </w:rPr>
  </w:style>
  <w:style w:type="paragraph" w:customStyle="1" w:styleId="ParaAttribute0">
    <w:name w:val="ParaAttribute0"/>
    <w:rsid w:val="00036105"/>
    <w:pPr>
      <w:spacing w:after="0" w:line="240" w:lineRule="auto"/>
    </w:pPr>
    <w:rPr>
      <w:rFonts w:ascii="Times New Roman" w:eastAsia="№Е" w:hAnsi="Times New Roman" w:cs="Times New Roman"/>
      <w:sz w:val="20"/>
      <w:szCs w:val="20"/>
      <w:lang w:eastAsia="ru-RU"/>
    </w:rPr>
  </w:style>
  <w:style w:type="character" w:customStyle="1" w:styleId="CharAttribute275">
    <w:name w:val="CharAttribute275"/>
    <w:rsid w:val="00036105"/>
    <w:rPr>
      <w:rFonts w:ascii="Times New Roman" w:eastAsia="Times New Roman"/>
      <w:b/>
      <w:i/>
      <w:sz w:val="28"/>
    </w:rPr>
  </w:style>
  <w:style w:type="character" w:customStyle="1" w:styleId="CharAttribute277">
    <w:name w:val="CharAttribute277"/>
    <w:rsid w:val="00036105"/>
    <w:rPr>
      <w:rFonts w:ascii="Times New Roman" w:eastAsia="Times New Roman"/>
      <w:b/>
      <w:i/>
      <w:color w:val="00000A"/>
      <w:sz w:val="28"/>
    </w:rPr>
  </w:style>
  <w:style w:type="character" w:customStyle="1" w:styleId="CharAttribute282">
    <w:name w:val="CharAttribute282"/>
    <w:rsid w:val="00036105"/>
    <w:rPr>
      <w:rFonts w:ascii="Times New Roman" w:eastAsia="Times New Roman"/>
      <w:color w:val="00000A"/>
      <w:sz w:val="28"/>
    </w:rPr>
  </w:style>
  <w:style w:type="character" w:customStyle="1" w:styleId="CharAttribute299">
    <w:name w:val="CharAttribute299"/>
    <w:rsid w:val="00036105"/>
    <w:rPr>
      <w:rFonts w:ascii="Times New Roman" w:eastAsia="Times New Roman"/>
      <w:sz w:val="28"/>
    </w:rPr>
  </w:style>
  <w:style w:type="character" w:customStyle="1" w:styleId="CharAttribute301">
    <w:name w:val="CharAttribute301"/>
    <w:rsid w:val="00036105"/>
    <w:rPr>
      <w:rFonts w:ascii="Times New Roman" w:eastAsia="Times New Roman"/>
      <w:color w:val="00000A"/>
      <w:sz w:val="28"/>
    </w:rPr>
  </w:style>
  <w:style w:type="character" w:customStyle="1" w:styleId="CharAttribute303">
    <w:name w:val="CharAttribute303"/>
    <w:rsid w:val="00036105"/>
    <w:rPr>
      <w:rFonts w:ascii="Times New Roman" w:eastAsia="Times New Roman"/>
      <w:b/>
      <w:sz w:val="28"/>
    </w:rPr>
  </w:style>
  <w:style w:type="character" w:customStyle="1" w:styleId="CharAttribute304">
    <w:name w:val="CharAttribute304"/>
    <w:rsid w:val="00036105"/>
    <w:rPr>
      <w:rFonts w:ascii="Times New Roman" w:eastAsia="Times New Roman"/>
      <w:sz w:val="28"/>
    </w:rPr>
  </w:style>
  <w:style w:type="character" w:customStyle="1" w:styleId="CharAttribute305">
    <w:name w:val="CharAttribute305"/>
    <w:rsid w:val="00036105"/>
    <w:rPr>
      <w:rFonts w:ascii="Times New Roman" w:eastAsia="Times New Roman"/>
      <w:sz w:val="28"/>
    </w:rPr>
  </w:style>
  <w:style w:type="character" w:customStyle="1" w:styleId="ae">
    <w:name w:val="Абзац списка Знак"/>
    <w:link w:val="ad"/>
    <w:uiPriority w:val="34"/>
    <w:qFormat/>
    <w:locked/>
    <w:rsid w:val="00036105"/>
    <w:rPr>
      <w:rFonts w:ascii="Times New Roman" w:eastAsia="Times New Roman" w:hAnsi="Times New Roman" w:cs="Times New Roman"/>
    </w:rPr>
  </w:style>
  <w:style w:type="character" w:customStyle="1" w:styleId="CharAttribute8">
    <w:name w:val="CharAttribute8"/>
    <w:rsid w:val="00036105"/>
    <w:rPr>
      <w:rFonts w:ascii="Times New Roman" w:eastAsia="Times New Roman"/>
      <w:sz w:val="28"/>
    </w:rPr>
  </w:style>
  <w:style w:type="paragraph" w:customStyle="1" w:styleId="14">
    <w:name w:val="Обычный (веб)1"/>
    <w:basedOn w:val="a"/>
    <w:rsid w:val="00036105"/>
    <w:pPr>
      <w:spacing w:before="100" w:after="100" w:line="240" w:lineRule="auto"/>
    </w:pPr>
    <w:rPr>
      <w:rFonts w:ascii="Times New Roman" w:eastAsia="Times New Roman" w:hAnsi="Times New Roman" w:cs="Times New Roman"/>
      <w:sz w:val="24"/>
      <w:szCs w:val="20"/>
      <w:lang w:eastAsia="ru-RU"/>
    </w:rPr>
  </w:style>
  <w:style w:type="character" w:customStyle="1" w:styleId="CharAttribute484">
    <w:name w:val="CharAttribute484"/>
    <w:uiPriority w:val="99"/>
    <w:rsid w:val="00036105"/>
    <w:rPr>
      <w:rFonts w:ascii="Times New Roman" w:eastAsia="Times New Roman"/>
      <w:i/>
      <w:sz w:val="28"/>
    </w:rPr>
  </w:style>
  <w:style w:type="paragraph" w:customStyle="1" w:styleId="ParaAttribute16">
    <w:name w:val="ParaAttribute16"/>
    <w:uiPriority w:val="99"/>
    <w:rsid w:val="00036105"/>
    <w:pPr>
      <w:spacing w:after="0" w:line="240" w:lineRule="auto"/>
      <w:ind w:left="1080"/>
      <w:jc w:val="both"/>
    </w:pPr>
    <w:rPr>
      <w:rFonts w:ascii="Times New Roman" w:eastAsia="№Е" w:hAnsi="Times New Roman" w:cs="Times New Roman"/>
      <w:sz w:val="20"/>
      <w:szCs w:val="20"/>
      <w:lang w:eastAsia="ru-RU"/>
    </w:rPr>
  </w:style>
  <w:style w:type="character" w:customStyle="1" w:styleId="95">
    <w:name w:val="Основной текст (9)5"/>
    <w:basedOn w:val="a0"/>
    <w:rsid w:val="00036105"/>
    <w:rPr>
      <w:rFonts w:ascii="Times New Roman" w:hAnsi="Times New Roman" w:cs="Times New Roman"/>
      <w:b/>
      <w:bCs/>
      <w:spacing w:val="0"/>
      <w:sz w:val="18"/>
      <w:szCs w:val="18"/>
      <w:lang w:bidi="ar-SA"/>
    </w:rPr>
  </w:style>
  <w:style w:type="paragraph" w:customStyle="1" w:styleId="afa">
    <w:name w:val="Буллит"/>
    <w:basedOn w:val="a"/>
    <w:link w:val="afb"/>
    <w:rsid w:val="00036105"/>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lang w:eastAsia="ru-RU"/>
    </w:rPr>
  </w:style>
  <w:style w:type="character" w:customStyle="1" w:styleId="afb">
    <w:name w:val="Буллит Знак"/>
    <w:basedOn w:val="a0"/>
    <w:link w:val="afa"/>
    <w:rsid w:val="00036105"/>
    <w:rPr>
      <w:rFonts w:ascii="NewtonCSanPin" w:eastAsia="Times New Roman" w:hAnsi="NewtonCSanPin" w:cs="NewtonCSanPin"/>
      <w:color w:val="000000"/>
      <w:sz w:val="21"/>
      <w:szCs w:val="21"/>
      <w:lang w:eastAsia="ru-RU"/>
    </w:rPr>
  </w:style>
  <w:style w:type="paragraph" w:customStyle="1" w:styleId="15">
    <w:name w:val="Подзаголовок1"/>
    <w:basedOn w:val="a"/>
    <w:next w:val="a"/>
    <w:qFormat/>
    <w:rsid w:val="00036105"/>
    <w:pPr>
      <w:numPr>
        <w:ilvl w:val="1"/>
      </w:numPr>
    </w:pPr>
    <w:rPr>
      <w:rFonts w:ascii="Cambria" w:eastAsia="Times New Roman" w:hAnsi="Cambria" w:cs="Times New Roman"/>
      <w:i/>
      <w:iCs/>
      <w:color w:val="4F81BD"/>
      <w:spacing w:val="15"/>
      <w:sz w:val="24"/>
      <w:szCs w:val="24"/>
    </w:rPr>
  </w:style>
  <w:style w:type="character" w:customStyle="1" w:styleId="afc">
    <w:name w:val="Подзаголовок Знак"/>
    <w:basedOn w:val="a0"/>
    <w:link w:val="afd"/>
    <w:rsid w:val="00036105"/>
    <w:rPr>
      <w:rFonts w:ascii="Cambria" w:eastAsia="Times New Roman" w:hAnsi="Cambria" w:cs="Times New Roman"/>
      <w:i/>
      <w:iCs/>
      <w:color w:val="4F81BD"/>
      <w:spacing w:val="15"/>
      <w:sz w:val="24"/>
      <w:szCs w:val="24"/>
      <w:lang w:eastAsia="en-US"/>
    </w:rPr>
  </w:style>
  <w:style w:type="character" w:customStyle="1" w:styleId="CharAttribute3">
    <w:name w:val="CharAttribute3"/>
    <w:rsid w:val="00036105"/>
    <w:rPr>
      <w:rFonts w:ascii="Times New Roman" w:eastAsia="Batang" w:hAnsi="Batang"/>
      <w:sz w:val="28"/>
    </w:rPr>
  </w:style>
  <w:style w:type="paragraph" w:customStyle="1" w:styleId="ParaAttribute10">
    <w:name w:val="ParaAttribute10"/>
    <w:uiPriority w:val="99"/>
    <w:rsid w:val="00036105"/>
    <w:pPr>
      <w:spacing w:after="0" w:line="240" w:lineRule="auto"/>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036105"/>
    <w:rPr>
      <w:rFonts w:ascii="Times New Roman" w:eastAsia="Times New Roman"/>
      <w:i/>
      <w:sz w:val="22"/>
    </w:rPr>
  </w:style>
  <w:style w:type="paragraph" w:customStyle="1" w:styleId="s1">
    <w:name w:val="s_1"/>
    <w:basedOn w:val="a"/>
    <w:rsid w:val="000361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e">
    <w:name w:val="Символ сноски"/>
    <w:rsid w:val="00036105"/>
    <w:rPr>
      <w:vertAlign w:val="superscript"/>
    </w:rPr>
  </w:style>
  <w:style w:type="character" w:customStyle="1" w:styleId="31">
    <w:name w:val="Знак сноски3"/>
    <w:rsid w:val="00036105"/>
    <w:rPr>
      <w:vertAlign w:val="superscript"/>
    </w:rPr>
  </w:style>
  <w:style w:type="character" w:customStyle="1" w:styleId="apple-converted-space">
    <w:name w:val="apple-converted-space"/>
    <w:rsid w:val="00036105"/>
  </w:style>
  <w:style w:type="character" w:customStyle="1" w:styleId="s6">
    <w:name w:val="s6"/>
    <w:basedOn w:val="a0"/>
    <w:rsid w:val="00036105"/>
  </w:style>
  <w:style w:type="character" w:customStyle="1" w:styleId="s16">
    <w:name w:val="s16"/>
    <w:basedOn w:val="a0"/>
    <w:rsid w:val="00036105"/>
  </w:style>
  <w:style w:type="paragraph" w:customStyle="1" w:styleId="16">
    <w:name w:val="Абзац списка1"/>
    <w:basedOn w:val="a"/>
    <w:rsid w:val="00036105"/>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s27">
    <w:name w:val="s27"/>
    <w:basedOn w:val="a"/>
    <w:rsid w:val="00036105"/>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3">
    <w:name w:val="s33"/>
    <w:basedOn w:val="a"/>
    <w:rsid w:val="00036105"/>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8">
    <w:name w:val="s38"/>
    <w:basedOn w:val="a"/>
    <w:rsid w:val="00036105"/>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23">
    <w:name w:val="Абзац списка2"/>
    <w:basedOn w:val="a"/>
    <w:rsid w:val="00036105"/>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111">
    <w:name w:val="Заголовок 11"/>
    <w:basedOn w:val="a"/>
    <w:next w:val="a"/>
    <w:uiPriority w:val="99"/>
    <w:qFormat/>
    <w:rsid w:val="00036105"/>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lang w:eastAsia="ru-RU"/>
    </w:rPr>
  </w:style>
  <w:style w:type="numbering" w:customStyle="1" w:styleId="120">
    <w:name w:val="Нет списка12"/>
    <w:next w:val="a2"/>
    <w:uiPriority w:val="99"/>
    <w:semiHidden/>
    <w:unhideWhenUsed/>
    <w:rsid w:val="00036105"/>
  </w:style>
  <w:style w:type="character" w:customStyle="1" w:styleId="aff">
    <w:name w:val="Цветовое выделение"/>
    <w:uiPriority w:val="99"/>
    <w:rsid w:val="00036105"/>
    <w:rPr>
      <w:b/>
      <w:color w:val="26282F"/>
    </w:rPr>
  </w:style>
  <w:style w:type="character" w:customStyle="1" w:styleId="aff0">
    <w:name w:val="Гипертекстовая ссылка"/>
    <w:basedOn w:val="aff"/>
    <w:uiPriority w:val="99"/>
    <w:rsid w:val="00036105"/>
    <w:rPr>
      <w:rFonts w:cs="Times New Roman"/>
      <w:b w:val="0"/>
      <w:color w:val="106BBE"/>
    </w:rPr>
  </w:style>
  <w:style w:type="paragraph" w:customStyle="1" w:styleId="aff1">
    <w:name w:val="Нормальный (таблица)"/>
    <w:basedOn w:val="a"/>
    <w:next w:val="a"/>
    <w:uiPriority w:val="99"/>
    <w:rsid w:val="0003610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2">
    <w:name w:val="Таблицы (моноширинный)"/>
    <w:basedOn w:val="a"/>
    <w:next w:val="a"/>
    <w:uiPriority w:val="99"/>
    <w:rsid w:val="00036105"/>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f3">
    <w:name w:val="Прижатый влево"/>
    <w:basedOn w:val="a"/>
    <w:next w:val="a"/>
    <w:uiPriority w:val="99"/>
    <w:rsid w:val="00036105"/>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ff4">
    <w:name w:val="Цветовое выделение для Текст"/>
    <w:uiPriority w:val="99"/>
    <w:rsid w:val="00036105"/>
    <w:rPr>
      <w:rFonts w:ascii="Times New Roman CYR" w:hAnsi="Times New Roman CYR"/>
    </w:rPr>
  </w:style>
  <w:style w:type="character" w:customStyle="1" w:styleId="112">
    <w:name w:val="Заголовок 1 Знак1"/>
    <w:basedOn w:val="a0"/>
    <w:uiPriority w:val="9"/>
    <w:rsid w:val="00036105"/>
    <w:rPr>
      <w:rFonts w:ascii="Cambria" w:eastAsia="Times New Roman" w:hAnsi="Cambria" w:cs="Times New Roman"/>
      <w:color w:val="365F91"/>
      <w:sz w:val="32"/>
      <w:szCs w:val="32"/>
    </w:rPr>
  </w:style>
  <w:style w:type="table" w:customStyle="1" w:styleId="113">
    <w:name w:val="Сетка таблицы11"/>
    <w:basedOn w:val="a1"/>
    <w:next w:val="a3"/>
    <w:rsid w:val="00036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 Spacing"/>
    <w:uiPriority w:val="1"/>
    <w:qFormat/>
    <w:rsid w:val="00036105"/>
    <w:pPr>
      <w:spacing w:after="0" w:line="240" w:lineRule="auto"/>
    </w:pPr>
  </w:style>
  <w:style w:type="paragraph" w:styleId="afd">
    <w:name w:val="Subtitle"/>
    <w:basedOn w:val="a"/>
    <w:next w:val="a"/>
    <w:link w:val="afc"/>
    <w:qFormat/>
    <w:rsid w:val="00036105"/>
    <w:pPr>
      <w:numPr>
        <w:ilvl w:val="1"/>
      </w:numPr>
    </w:pPr>
    <w:rPr>
      <w:rFonts w:ascii="Cambria" w:eastAsia="Times New Roman" w:hAnsi="Cambria" w:cs="Times New Roman"/>
      <w:i/>
      <w:iCs/>
      <w:color w:val="4F81BD"/>
      <w:spacing w:val="15"/>
      <w:sz w:val="24"/>
      <w:szCs w:val="24"/>
    </w:rPr>
  </w:style>
  <w:style w:type="character" w:customStyle="1" w:styleId="17">
    <w:name w:val="Подзаголовок Знак1"/>
    <w:basedOn w:val="a0"/>
    <w:uiPriority w:val="11"/>
    <w:rsid w:val="00036105"/>
    <w:rPr>
      <w:rFonts w:asciiTheme="majorHAnsi" w:eastAsiaTheme="majorEastAsia" w:hAnsiTheme="majorHAnsi" w:cstheme="majorBidi"/>
      <w:i/>
      <w:iCs/>
      <w:color w:val="4F81BD" w:themeColor="accent1"/>
      <w:spacing w:val="15"/>
      <w:sz w:val="24"/>
      <w:szCs w:val="24"/>
    </w:rPr>
  </w:style>
  <w:style w:type="table" w:customStyle="1" w:styleId="32">
    <w:name w:val="Сетка таблицы3"/>
    <w:basedOn w:val="a1"/>
    <w:next w:val="a3"/>
    <w:rsid w:val="00E84E7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next w:val="a3"/>
    <w:uiPriority w:val="39"/>
    <w:rsid w:val="002400E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39"/>
    <w:rsid w:val="00124CE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59"/>
    <w:rsid w:val="006B145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10">
    <w:name w:val="Заголовок 31"/>
    <w:basedOn w:val="a"/>
    <w:next w:val="a"/>
    <w:uiPriority w:val="9"/>
    <w:semiHidden/>
    <w:unhideWhenUsed/>
    <w:qFormat/>
    <w:rsid w:val="0007428D"/>
    <w:pPr>
      <w:keepNext/>
      <w:keepLines/>
      <w:spacing w:before="40" w:after="0" w:line="259" w:lineRule="auto"/>
      <w:outlineLvl w:val="2"/>
    </w:pPr>
    <w:rPr>
      <w:rFonts w:ascii="Calibri Light" w:eastAsia="Times New Roman" w:hAnsi="Calibri Light" w:cs="Times New Roman"/>
      <w:color w:val="1F3763"/>
      <w:sz w:val="24"/>
      <w:szCs w:val="24"/>
    </w:rPr>
  </w:style>
  <w:style w:type="character" w:customStyle="1" w:styleId="40">
    <w:name w:val="Заголовок 4 Знак"/>
    <w:basedOn w:val="a0"/>
    <w:link w:val="4"/>
    <w:uiPriority w:val="9"/>
    <w:semiHidden/>
    <w:rsid w:val="0007428D"/>
    <w:rPr>
      <w:rFonts w:ascii="Cambria" w:eastAsia="Times New Roman" w:hAnsi="Cambria" w:cs="Times New Roman"/>
      <w:b/>
      <w:bCs/>
      <w:i/>
      <w:iCs/>
      <w:color w:val="4F81BD"/>
    </w:rPr>
  </w:style>
  <w:style w:type="numbering" w:customStyle="1" w:styleId="33">
    <w:name w:val="Нет списка3"/>
    <w:next w:val="a2"/>
    <w:uiPriority w:val="99"/>
    <w:semiHidden/>
    <w:unhideWhenUsed/>
    <w:rsid w:val="0007428D"/>
  </w:style>
  <w:style w:type="table" w:customStyle="1" w:styleId="121">
    <w:name w:val="Сетка таблицы12"/>
    <w:basedOn w:val="a1"/>
    <w:next w:val="a3"/>
    <w:uiPriority w:val="39"/>
    <w:rsid w:val="000742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0">
    <w:name w:val="Заголовок 41"/>
    <w:basedOn w:val="a"/>
    <w:next w:val="a"/>
    <w:uiPriority w:val="9"/>
    <w:semiHidden/>
    <w:unhideWhenUsed/>
    <w:qFormat/>
    <w:rsid w:val="0007428D"/>
    <w:pPr>
      <w:keepNext/>
      <w:keepLines/>
      <w:spacing w:before="200" w:after="0"/>
      <w:outlineLvl w:val="3"/>
    </w:pPr>
    <w:rPr>
      <w:rFonts w:ascii="Cambria" w:eastAsia="Times New Roman" w:hAnsi="Cambria" w:cs="Times New Roman"/>
      <w:b/>
      <w:bCs/>
      <w:i/>
      <w:iCs/>
      <w:color w:val="4F81BD"/>
    </w:rPr>
  </w:style>
  <w:style w:type="numbering" w:customStyle="1" w:styleId="130">
    <w:name w:val="Нет списка13"/>
    <w:next w:val="a2"/>
    <w:uiPriority w:val="99"/>
    <w:semiHidden/>
    <w:unhideWhenUsed/>
    <w:rsid w:val="0007428D"/>
  </w:style>
  <w:style w:type="character" w:customStyle="1" w:styleId="dropdown-user-namefirst-letter">
    <w:name w:val="dropdown-user-name__first-letter"/>
    <w:basedOn w:val="a0"/>
    <w:rsid w:val="0007428D"/>
  </w:style>
  <w:style w:type="character" w:customStyle="1" w:styleId="411">
    <w:name w:val="Заголовок 4 Знак1"/>
    <w:basedOn w:val="a0"/>
    <w:uiPriority w:val="9"/>
    <w:semiHidden/>
    <w:rsid w:val="0007428D"/>
    <w:rPr>
      <w:rFonts w:ascii="Calibri Light" w:eastAsia="Times New Roman" w:hAnsi="Calibri Light" w:cs="Times New Roman"/>
      <w:i/>
      <w:iCs/>
      <w:color w:val="2F5496"/>
    </w:rPr>
  </w:style>
  <w:style w:type="character" w:customStyle="1" w:styleId="30">
    <w:name w:val="Заголовок 3 Знак"/>
    <w:basedOn w:val="a0"/>
    <w:link w:val="3"/>
    <w:uiPriority w:val="9"/>
    <w:semiHidden/>
    <w:rsid w:val="0007428D"/>
    <w:rPr>
      <w:rFonts w:ascii="Calibri Light" w:eastAsia="Times New Roman" w:hAnsi="Calibri Light" w:cs="Times New Roman"/>
      <w:color w:val="1F3763"/>
      <w:sz w:val="24"/>
      <w:szCs w:val="24"/>
    </w:rPr>
  </w:style>
  <w:style w:type="character" w:customStyle="1" w:styleId="c4">
    <w:name w:val="c4"/>
    <w:basedOn w:val="a0"/>
    <w:rsid w:val="0007428D"/>
  </w:style>
  <w:style w:type="character" w:customStyle="1" w:styleId="c2">
    <w:name w:val="c2"/>
    <w:basedOn w:val="a0"/>
    <w:rsid w:val="0007428D"/>
  </w:style>
  <w:style w:type="character" w:customStyle="1" w:styleId="c0">
    <w:name w:val="c0"/>
    <w:basedOn w:val="a0"/>
    <w:rsid w:val="0007428D"/>
  </w:style>
  <w:style w:type="table" w:customStyle="1" w:styleId="210">
    <w:name w:val="Сетка таблицы21"/>
    <w:basedOn w:val="a1"/>
    <w:next w:val="a3"/>
    <w:uiPriority w:val="59"/>
    <w:rsid w:val="0007428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11">
    <w:name w:val="Заголовок 3 Знак1"/>
    <w:basedOn w:val="a0"/>
    <w:uiPriority w:val="9"/>
    <w:semiHidden/>
    <w:rsid w:val="0007428D"/>
    <w:rPr>
      <w:rFonts w:asciiTheme="majorHAnsi" w:eastAsiaTheme="majorEastAsia" w:hAnsiTheme="majorHAnsi" w:cstheme="majorBidi"/>
      <w:color w:val="243F60" w:themeColor="accent1" w:themeShade="7F"/>
      <w:sz w:val="24"/>
      <w:szCs w:val="24"/>
    </w:rPr>
  </w:style>
  <w:style w:type="numbering" w:customStyle="1" w:styleId="42">
    <w:name w:val="Нет списка4"/>
    <w:next w:val="a2"/>
    <w:uiPriority w:val="99"/>
    <w:semiHidden/>
    <w:unhideWhenUsed/>
    <w:rsid w:val="00924534"/>
  </w:style>
  <w:style w:type="table" w:customStyle="1" w:styleId="131">
    <w:name w:val="Сетка таблицы13"/>
    <w:basedOn w:val="a1"/>
    <w:next w:val="a3"/>
    <w:uiPriority w:val="39"/>
    <w:rsid w:val="00924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924534"/>
  </w:style>
  <w:style w:type="table" w:customStyle="1" w:styleId="220">
    <w:name w:val="Сетка таблицы22"/>
    <w:basedOn w:val="a1"/>
    <w:next w:val="a3"/>
    <w:uiPriority w:val="59"/>
    <w:rsid w:val="0092453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
    <w:name w:val="Нет списка5"/>
    <w:next w:val="a2"/>
    <w:uiPriority w:val="99"/>
    <w:semiHidden/>
    <w:unhideWhenUsed/>
    <w:rsid w:val="00016C9B"/>
  </w:style>
  <w:style w:type="table" w:customStyle="1" w:styleId="141">
    <w:name w:val="Сетка таблицы14"/>
    <w:basedOn w:val="a1"/>
    <w:next w:val="a3"/>
    <w:uiPriority w:val="39"/>
    <w:rsid w:val="00016C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2"/>
    <w:uiPriority w:val="99"/>
    <w:semiHidden/>
    <w:unhideWhenUsed/>
    <w:rsid w:val="00016C9B"/>
  </w:style>
  <w:style w:type="table" w:customStyle="1" w:styleId="230">
    <w:name w:val="Сетка таблицы23"/>
    <w:basedOn w:val="a1"/>
    <w:next w:val="a3"/>
    <w:uiPriority w:val="59"/>
    <w:rsid w:val="00016C9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3"/>
    <w:uiPriority w:val="39"/>
    <w:rsid w:val="00FC2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Нет списка6"/>
    <w:next w:val="a2"/>
    <w:uiPriority w:val="99"/>
    <w:semiHidden/>
    <w:unhideWhenUsed/>
    <w:rsid w:val="005A5C93"/>
  </w:style>
  <w:style w:type="table" w:customStyle="1" w:styleId="151">
    <w:name w:val="Сетка таблицы15"/>
    <w:basedOn w:val="a1"/>
    <w:next w:val="a3"/>
    <w:uiPriority w:val="39"/>
    <w:rsid w:val="005A5C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3"/>
    <w:uiPriority w:val="39"/>
    <w:rsid w:val="005A5C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2"/>
    <w:uiPriority w:val="99"/>
    <w:semiHidden/>
    <w:unhideWhenUsed/>
    <w:rsid w:val="005A5C93"/>
  </w:style>
  <w:style w:type="table" w:customStyle="1" w:styleId="24">
    <w:name w:val="Сетка таблицы24"/>
    <w:basedOn w:val="a1"/>
    <w:next w:val="a3"/>
    <w:uiPriority w:val="59"/>
    <w:rsid w:val="005A5C9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841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A%D0%BE%D0%BD%D1%82%D0%B8%D0%BD%D0%B5%D0%BD%D1%82%D0%B0%D0%BB%D1%8C%D0%BD%D1%8B%D0%B9_%D0%BA%D0%BB%D0%B8%D0%BC%D0%B0%D1%82" TargetMode="External"/><Relationship Id="rId13" Type="http://schemas.openxmlformats.org/officeDocument/2006/relationships/hyperlink" Target="https://ru.wikipedia.org/wiki/%D0%92%D0%B5%D1%81%D0%BD%D0%B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7%D0%B8%D0%BC%D0%B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internet.garant.ru/document/redirect/7029136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E%D1%81%D0%B5%D0%BD%D1%8C" TargetMode="External"/><Relationship Id="rId5" Type="http://schemas.openxmlformats.org/officeDocument/2006/relationships/webSettings" Target="webSettings.xml"/><Relationship Id="rId15" Type="http://schemas.openxmlformats.org/officeDocument/2006/relationships/hyperlink" Target="https://ru.wikipedia.org/wiki/%D0%A2%D0%B2%D0%B5%D1%80%D1%81%D0%BA%D0%B0%D1%8F_%D0%B8_%D0%9A%D0%B0%D1%88%D0%B8%D0%BD%D1%81%D0%BA%D0%B0%D1%8F_%D0%B5%D0%BF%D0%B0%D1%80%D1%85%D0%B8%D1%8F" TargetMode="External"/><Relationship Id="rId10" Type="http://schemas.openxmlformats.org/officeDocument/2006/relationships/hyperlink" Target="https://ru.wikipedia.org/wiki/%D0%9B%D0%B5%D1%82%D0%B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u.wikipedia.org/wiki/%D0%9C%D0%BE%D1%80%D0%BE%D0%B7" TargetMode="External"/><Relationship Id="rId14" Type="http://schemas.openxmlformats.org/officeDocument/2006/relationships/hyperlink" Target="https://ru.wikipedia.org/wiki/%D0%9F%D1%80%D0%B0%D0%B2%D0%BE%D1%81%D0%BB%D0%B0%D0%B2%D0%B8%D0%B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E6B69-7A94-4F21-8B47-9E0F8C65C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2191</TotalTime>
  <Pages>370</Pages>
  <Words>131853</Words>
  <Characters>751565</Characters>
  <Application>Microsoft Office Word</Application>
  <DocSecurity>0</DocSecurity>
  <Lines>6263</Lines>
  <Paragraphs>1763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Sad</cp:lastModifiedBy>
  <cp:revision>90</cp:revision>
  <cp:lastPrinted>2023-08-02T11:36:00Z</cp:lastPrinted>
  <dcterms:created xsi:type="dcterms:W3CDTF">2023-07-27T04:50:00Z</dcterms:created>
  <dcterms:modified xsi:type="dcterms:W3CDTF">2023-08-03T06:09:00Z</dcterms:modified>
</cp:coreProperties>
</file>